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5BE" w:rsidRDefault="004145BE" w:rsidP="004145BE">
      <w:pPr>
        <w:shd w:val="clear" w:color="auto" w:fill="FFFFFF"/>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KẾ HOẠCH KIỂM TRA ĐÁNH GIÁ HỌC KÌ 1</w:t>
      </w:r>
    </w:p>
    <w:p w:rsidR="004145BE" w:rsidRPr="005878C6" w:rsidRDefault="004145BE" w:rsidP="004145BE">
      <w:pP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i/>
          <w:iCs/>
          <w:sz w:val="26"/>
          <w:szCs w:val="26"/>
        </w:rPr>
        <w:t xml:space="preserve"> (1</w:t>
      </w:r>
      <w:r w:rsidRPr="005878C6">
        <w:rPr>
          <w:rFonts w:ascii="Times New Roman" w:eastAsia="Times New Roman" w:hAnsi="Times New Roman" w:cs="Times New Roman"/>
          <w:b/>
          <w:bCs/>
          <w:i/>
          <w:iCs/>
          <w:sz w:val="26"/>
          <w:szCs w:val="26"/>
        </w:rPr>
        <w:t xml:space="preserve"> tiết)</w:t>
      </w:r>
    </w:p>
    <w:p w:rsidR="004145BE" w:rsidRPr="005878C6" w:rsidRDefault="004145BE" w:rsidP="004145BE">
      <w:pPr>
        <w:shd w:val="clear" w:color="auto" w:fill="FFFFFF"/>
        <w:spacing w:after="0" w:line="240" w:lineRule="auto"/>
        <w:jc w:val="center"/>
        <w:rPr>
          <w:rFonts w:ascii="Times New Roman" w:eastAsia="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Pr="006F54E2" w:rsidRDefault="004145BE" w:rsidP="004145BE">
      <w:pPr>
        <w:tabs>
          <w:tab w:val="left" w:pos="3030"/>
        </w:tabs>
        <w:spacing w:after="0" w:line="240" w:lineRule="auto"/>
        <w:jc w:val="both"/>
        <w:rPr>
          <w:rFonts w:ascii="Times New Roman" w:hAnsi="Times New Roman" w:cs="Times New Roman"/>
          <w:b/>
          <w:sz w:val="28"/>
          <w:szCs w:val="28"/>
          <w:lang w:val="pl-PL"/>
        </w:rPr>
      </w:pPr>
      <w:r w:rsidRPr="006F54E2">
        <w:rPr>
          <w:rFonts w:ascii="Times New Roman" w:hAnsi="Times New Roman" w:cs="Times New Roman"/>
          <w:b/>
          <w:sz w:val="28"/>
          <w:szCs w:val="28"/>
          <w:lang w:val="pl-PL"/>
        </w:rPr>
        <w:t>I. Mục tiêu:</w:t>
      </w:r>
    </w:p>
    <w:p w:rsidR="004145BE" w:rsidRDefault="004145BE" w:rsidP="004145BE">
      <w:pPr>
        <w:tabs>
          <w:tab w:val="left" w:pos="720"/>
          <w:tab w:val="left" w:pos="3030"/>
        </w:tabs>
        <w:spacing w:after="0" w:line="240" w:lineRule="auto"/>
        <w:jc w:val="both"/>
        <w:rPr>
          <w:rFonts w:ascii="Times New Roman" w:hAnsi="Times New Roman" w:cs="Times New Roman"/>
          <w:spacing w:val="-12"/>
          <w:sz w:val="28"/>
          <w:szCs w:val="28"/>
          <w:lang w:val="pl-PL"/>
        </w:rPr>
      </w:pPr>
      <w:r>
        <w:rPr>
          <w:rFonts w:ascii="Times New Roman" w:hAnsi="Times New Roman" w:cs="Times New Roman"/>
          <w:sz w:val="28"/>
          <w:szCs w:val="28"/>
          <w:lang w:val="pl-PL"/>
        </w:rPr>
        <w:t xml:space="preserve"> </w:t>
      </w:r>
      <w:r w:rsidRPr="006F54E2">
        <w:rPr>
          <w:rFonts w:ascii="Times New Roman" w:hAnsi="Times New Roman" w:cs="Times New Roman"/>
          <w:spacing w:val="-12"/>
          <w:sz w:val="28"/>
          <w:szCs w:val="28"/>
          <w:lang w:val="pl-PL"/>
        </w:rPr>
        <w:t xml:space="preserve">- Kiểm tra các kiến thức cơ bản </w:t>
      </w:r>
    </w:p>
    <w:p w:rsidR="004145BE" w:rsidRDefault="004145BE" w:rsidP="004145BE">
      <w:pPr>
        <w:tabs>
          <w:tab w:val="left" w:pos="720"/>
          <w:tab w:val="left" w:pos="3030"/>
        </w:tabs>
        <w:spacing w:after="0" w:line="240" w:lineRule="auto"/>
        <w:jc w:val="both"/>
        <w:rPr>
          <w:rFonts w:ascii="Times New Roman" w:hAnsi="Times New Roman" w:cs="Times New Roman"/>
          <w:spacing w:val="-12"/>
          <w:sz w:val="28"/>
          <w:szCs w:val="28"/>
          <w:lang w:val="pl-PL"/>
        </w:rPr>
      </w:pPr>
      <w:r w:rsidRPr="006F54E2">
        <w:rPr>
          <w:rFonts w:ascii="Times New Roman" w:hAnsi="Times New Roman" w:cs="Times New Roman"/>
          <w:spacing w:val="-12"/>
          <w:sz w:val="28"/>
          <w:szCs w:val="28"/>
          <w:lang w:val="pl-PL"/>
        </w:rPr>
        <w:t xml:space="preserve">- Kiểm tra, đánh giá kĩ năng so sánh, phân tích, giải thích </w:t>
      </w:r>
      <w:r>
        <w:rPr>
          <w:rFonts w:ascii="Times New Roman" w:hAnsi="Times New Roman" w:cs="Times New Roman"/>
          <w:spacing w:val="-12"/>
          <w:sz w:val="28"/>
          <w:szCs w:val="28"/>
          <w:lang w:val="pl-PL"/>
        </w:rPr>
        <w:t xml:space="preserve">các đặc điểm </w:t>
      </w:r>
    </w:p>
    <w:p w:rsidR="004145BE" w:rsidRPr="006F54E2" w:rsidRDefault="004145BE" w:rsidP="004145BE">
      <w:pPr>
        <w:tabs>
          <w:tab w:val="left" w:pos="720"/>
          <w:tab w:val="left" w:pos="3030"/>
        </w:tabs>
        <w:spacing w:after="0" w:line="240" w:lineRule="auto"/>
        <w:jc w:val="both"/>
        <w:rPr>
          <w:rFonts w:ascii="Times New Roman" w:hAnsi="Times New Roman" w:cs="Times New Roman"/>
          <w:spacing w:val="-12"/>
          <w:sz w:val="28"/>
          <w:szCs w:val="28"/>
          <w:lang w:val="pl-PL"/>
        </w:rPr>
      </w:pPr>
      <w:r w:rsidRPr="006F54E2">
        <w:rPr>
          <w:rFonts w:ascii="Times New Roman" w:hAnsi="Times New Roman" w:cs="Times New Roman"/>
          <w:spacing w:val="-12"/>
          <w:sz w:val="28"/>
          <w:szCs w:val="28"/>
          <w:lang w:val="pl-PL"/>
        </w:rPr>
        <w:t>- Giáo dục ý thức yêu quê hương đất nước</w:t>
      </w:r>
    </w:p>
    <w:p w:rsidR="004145BE" w:rsidRPr="006F54E2" w:rsidRDefault="004145BE" w:rsidP="004145BE">
      <w:pPr>
        <w:spacing w:after="0" w:line="240" w:lineRule="auto"/>
        <w:jc w:val="both"/>
        <w:rPr>
          <w:rFonts w:ascii="Times New Roman" w:hAnsi="Times New Roman" w:cs="Times New Roman"/>
          <w:spacing w:val="-12"/>
          <w:sz w:val="28"/>
          <w:szCs w:val="28"/>
          <w:lang w:val="pl-PL"/>
        </w:rPr>
      </w:pPr>
      <w:r w:rsidRPr="006F54E2">
        <w:rPr>
          <w:rFonts w:ascii="Times New Roman" w:hAnsi="Times New Roman" w:cs="Times New Roman"/>
          <w:spacing w:val="-12"/>
          <w:sz w:val="28"/>
          <w:szCs w:val="28"/>
          <w:lang w:val="pl-PL"/>
        </w:rPr>
        <w:t>- Đánh giá kết quả học tập của HS nhằm điều chỉnh nội dung dạy học và giúp đỡ HS kịp thời.</w:t>
      </w:r>
    </w:p>
    <w:p w:rsidR="004145BE" w:rsidRPr="006F54E2" w:rsidRDefault="004145BE" w:rsidP="004145BE">
      <w:pPr>
        <w:spacing w:after="0" w:line="240" w:lineRule="auto"/>
        <w:jc w:val="both"/>
        <w:rPr>
          <w:rFonts w:ascii="Times New Roman" w:hAnsi="Times New Roman" w:cs="Times New Roman"/>
          <w:bCs/>
          <w:sz w:val="28"/>
          <w:szCs w:val="28"/>
          <w:lang w:val="vi-VN"/>
        </w:rPr>
      </w:pPr>
      <w:r w:rsidRPr="006F54E2">
        <w:rPr>
          <w:rFonts w:ascii="Times New Roman" w:hAnsi="Times New Roman" w:cs="Times New Roman"/>
          <w:bCs/>
          <w:sz w:val="28"/>
          <w:szCs w:val="28"/>
          <w:lang w:val="vi-VN"/>
        </w:rPr>
        <w:t>- Đánh giá tinh thần tự giác, trung thực khi làm bài kiểm tra.</w:t>
      </w:r>
    </w:p>
    <w:p w:rsidR="004145BE" w:rsidRPr="006F54E2" w:rsidRDefault="004145BE" w:rsidP="004145BE">
      <w:pPr>
        <w:spacing w:after="0" w:line="240" w:lineRule="auto"/>
        <w:jc w:val="both"/>
        <w:rPr>
          <w:rFonts w:ascii="Times New Roman" w:hAnsi="Times New Roman" w:cs="Times New Roman"/>
          <w:sz w:val="28"/>
          <w:szCs w:val="28"/>
          <w:lang w:val="pl-PL"/>
        </w:rPr>
      </w:pPr>
      <w:r w:rsidRPr="006F54E2">
        <w:rPr>
          <w:rFonts w:ascii="Times New Roman" w:hAnsi="Times New Roman" w:cs="Times New Roman"/>
          <w:b/>
          <w:sz w:val="28"/>
          <w:szCs w:val="28"/>
          <w:lang w:val="pl-PL"/>
        </w:rPr>
        <w:t>II. Hình thức kiểm tra:</w:t>
      </w:r>
      <w:r w:rsidRPr="006F54E2">
        <w:rPr>
          <w:rFonts w:ascii="Times New Roman" w:hAnsi="Times New Roman" w:cs="Times New Roman"/>
          <w:sz w:val="28"/>
          <w:szCs w:val="28"/>
          <w:lang w:val="pl-PL"/>
        </w:rPr>
        <w:t xml:space="preserve"> trắc nghiệm kết hợp tự luận.</w:t>
      </w:r>
    </w:p>
    <w:p w:rsidR="004145BE" w:rsidRPr="006F54E2" w:rsidRDefault="004145BE" w:rsidP="004145BE">
      <w:pPr>
        <w:spacing w:after="0" w:line="240" w:lineRule="auto"/>
        <w:jc w:val="both"/>
        <w:rPr>
          <w:rFonts w:ascii="Times New Roman" w:hAnsi="Times New Roman" w:cs="Times New Roman"/>
          <w:b/>
          <w:sz w:val="28"/>
          <w:szCs w:val="28"/>
          <w:lang w:val="pl-PL"/>
        </w:rPr>
      </w:pPr>
      <w:r w:rsidRPr="006F54E2">
        <w:rPr>
          <w:rFonts w:ascii="Times New Roman" w:hAnsi="Times New Roman" w:cs="Times New Roman"/>
          <w:b/>
          <w:sz w:val="28"/>
          <w:szCs w:val="28"/>
          <w:lang w:val="pl-PL"/>
        </w:rPr>
        <w:t>III. Xây dựng ma trận đề:</w:t>
      </w:r>
    </w:p>
    <w:p w:rsidR="004145BE" w:rsidRDefault="004145BE" w:rsidP="004145BE">
      <w:pPr>
        <w:shd w:val="clear" w:color="auto" w:fill="FFFFFF"/>
        <w:spacing w:after="0" w:line="240" w:lineRule="auto"/>
        <w:jc w:val="both"/>
        <w:rPr>
          <w:rFonts w:ascii="Times New Roman" w:hAnsi="Times New Roman" w:cs="Times New Roman"/>
          <w:sz w:val="28"/>
          <w:szCs w:val="28"/>
          <w:lang w:val="pl-PL"/>
        </w:rPr>
      </w:pPr>
      <w:r w:rsidRPr="006F54E2">
        <w:rPr>
          <w:rFonts w:ascii="Times New Roman" w:hAnsi="Times New Roman" w:cs="Times New Roman"/>
          <w:sz w:val="28"/>
          <w:szCs w:val="28"/>
          <w:lang w:val="pl-PL"/>
        </w:rPr>
        <w:tab/>
        <w:t xml:space="preserve">Để kiểm tra đánh giá giữa HKI phân môn </w:t>
      </w:r>
      <w:r>
        <w:rPr>
          <w:rFonts w:ascii="Times New Roman" w:hAnsi="Times New Roman" w:cs="Times New Roman"/>
          <w:sz w:val="28"/>
          <w:szCs w:val="28"/>
          <w:lang w:val="pl-PL"/>
        </w:rPr>
        <w:t>GDCD</w:t>
      </w:r>
    </w:p>
    <w:p w:rsidR="004145BE" w:rsidRDefault="004145BE" w:rsidP="004145BE">
      <w:pPr>
        <w:spacing w:after="0" w:line="240" w:lineRule="auto"/>
        <w:rPr>
          <w:rFonts w:ascii="Times New Roman" w:hAnsi="Times New Roman" w:cs="Times New Roman"/>
          <w:sz w:val="26"/>
          <w:szCs w:val="26"/>
        </w:rPr>
      </w:pPr>
    </w:p>
    <w:p w:rsidR="004145BE" w:rsidRPr="00A0780A" w:rsidRDefault="004145BE" w:rsidP="004145BE">
      <w:pPr>
        <w:spacing w:after="120" w:line="240" w:lineRule="auto"/>
        <w:jc w:val="center"/>
        <w:rPr>
          <w:rFonts w:ascii="Times New Roman" w:hAnsi="Times New Roman" w:cs="Times New Roman"/>
          <w:sz w:val="28"/>
          <w:szCs w:val="28"/>
        </w:rPr>
      </w:pPr>
      <w:r w:rsidRPr="00A0780A">
        <w:rPr>
          <w:rFonts w:ascii="Times New Roman" w:hAnsi="Times New Roman" w:cs="Times New Roman"/>
          <w:b/>
          <w:sz w:val="28"/>
          <w:szCs w:val="28"/>
        </w:rPr>
        <w:t>BẢNG MA TRẬN ĐẶC TẢ ĐỀ KIỂM TRA CUỐI KÌ I NH 2024 – 2025</w:t>
      </w:r>
    </w:p>
    <w:p w:rsidR="004145BE" w:rsidRPr="00A0780A" w:rsidRDefault="004145BE" w:rsidP="004145BE">
      <w:pPr>
        <w:tabs>
          <w:tab w:val="left" w:pos="709"/>
        </w:tabs>
        <w:spacing w:after="120" w:line="240" w:lineRule="auto"/>
        <w:jc w:val="center"/>
        <w:rPr>
          <w:rFonts w:ascii="Times New Roman" w:hAnsi="Times New Roman" w:cs="Times New Roman"/>
          <w:b/>
          <w:sz w:val="28"/>
          <w:szCs w:val="28"/>
          <w:u w:val="single"/>
          <w:lang w:val="vi-VN"/>
        </w:rPr>
      </w:pPr>
      <w:r w:rsidRPr="00A0780A">
        <w:rPr>
          <w:rFonts w:ascii="Times New Roman" w:hAnsi="Times New Roman" w:cs="Times New Roman"/>
          <w:b/>
          <w:sz w:val="28"/>
          <w:szCs w:val="28"/>
        </w:rPr>
        <w:t xml:space="preserve">Môn: GDCD 9 </w:t>
      </w:r>
    </w:p>
    <w:p w:rsidR="004145BE" w:rsidRPr="00C735DF" w:rsidRDefault="004145BE" w:rsidP="004145BE">
      <w:pPr>
        <w:tabs>
          <w:tab w:val="center" w:pos="4537"/>
          <w:tab w:val="left" w:pos="7470"/>
        </w:tabs>
        <w:contextualSpacing/>
        <w:jc w:val="center"/>
        <w:rPr>
          <w:b/>
          <w:szCs w:val="28"/>
          <w:lang w:val="it-IT"/>
        </w:rPr>
      </w:pPr>
    </w:p>
    <w:tbl>
      <w:tblPr>
        <w:tblStyle w:val="TableGrid"/>
        <w:tblW w:w="10795" w:type="dxa"/>
        <w:jc w:val="center"/>
        <w:tblLayout w:type="fixed"/>
        <w:tblLook w:val="04A0" w:firstRow="1" w:lastRow="0" w:firstColumn="1" w:lastColumn="0" w:noHBand="0" w:noVBand="1"/>
      </w:tblPr>
      <w:tblGrid>
        <w:gridCol w:w="590"/>
        <w:gridCol w:w="1017"/>
        <w:gridCol w:w="1790"/>
        <w:gridCol w:w="2718"/>
        <w:gridCol w:w="891"/>
        <w:gridCol w:w="995"/>
        <w:gridCol w:w="883"/>
        <w:gridCol w:w="901"/>
        <w:gridCol w:w="1010"/>
      </w:tblGrid>
      <w:tr w:rsidR="004145BE" w:rsidRPr="00C735DF" w:rsidTr="008D14F0">
        <w:trPr>
          <w:jc w:val="center"/>
        </w:trPr>
        <w:tc>
          <w:tcPr>
            <w:tcW w:w="590" w:type="dxa"/>
            <w:vMerge w:val="restart"/>
          </w:tcPr>
          <w:p w:rsidR="004145BE" w:rsidRPr="00C735DF" w:rsidRDefault="004145BE" w:rsidP="008D14F0">
            <w:pPr>
              <w:shd w:val="clear" w:color="auto" w:fill="FFFFFF"/>
              <w:spacing w:before="60" w:after="60"/>
              <w:jc w:val="center"/>
              <w:rPr>
                <w:rFonts w:ascii="Times New Roman" w:hAnsi="Times New Roman" w:cs="Times New Roman"/>
                <w:sz w:val="26"/>
                <w:szCs w:val="26"/>
              </w:rPr>
            </w:pPr>
            <w:r w:rsidRPr="00C735DF">
              <w:rPr>
                <w:rFonts w:ascii="Times New Roman" w:hAnsi="Times New Roman" w:cs="Times New Roman"/>
                <w:b/>
                <w:sz w:val="26"/>
                <w:szCs w:val="26"/>
              </w:rPr>
              <w:t>TT</w:t>
            </w:r>
          </w:p>
        </w:tc>
        <w:tc>
          <w:tcPr>
            <w:tcW w:w="1017" w:type="dxa"/>
            <w:vMerge w:val="restart"/>
          </w:tcPr>
          <w:p w:rsidR="004145BE" w:rsidRPr="00C735DF" w:rsidRDefault="004145BE" w:rsidP="008D14F0">
            <w:pPr>
              <w:shd w:val="clear" w:color="auto" w:fill="FFFFFF"/>
              <w:spacing w:before="60" w:after="60"/>
              <w:jc w:val="center"/>
              <w:rPr>
                <w:rFonts w:ascii="Times New Roman" w:hAnsi="Times New Roman" w:cs="Times New Roman"/>
                <w:b/>
                <w:sz w:val="26"/>
                <w:szCs w:val="26"/>
              </w:rPr>
            </w:pPr>
            <w:r w:rsidRPr="00C735DF">
              <w:rPr>
                <w:rFonts w:ascii="Times New Roman" w:hAnsi="Times New Roman" w:cs="Times New Roman"/>
                <w:b/>
                <w:sz w:val="26"/>
                <w:szCs w:val="26"/>
              </w:rPr>
              <w:t>Mạch nội dung</w:t>
            </w:r>
          </w:p>
          <w:p w:rsidR="004145BE" w:rsidRPr="00C735DF" w:rsidRDefault="004145BE" w:rsidP="008D14F0">
            <w:pPr>
              <w:shd w:val="clear" w:color="auto" w:fill="FFFFFF"/>
              <w:spacing w:before="60" w:after="60"/>
              <w:rPr>
                <w:rFonts w:ascii="Times New Roman" w:hAnsi="Times New Roman" w:cs="Times New Roman"/>
                <w:sz w:val="26"/>
                <w:szCs w:val="26"/>
              </w:rPr>
            </w:pPr>
          </w:p>
        </w:tc>
        <w:tc>
          <w:tcPr>
            <w:tcW w:w="1790" w:type="dxa"/>
            <w:vMerge w:val="restart"/>
          </w:tcPr>
          <w:p w:rsidR="004145BE" w:rsidRPr="00C735DF" w:rsidRDefault="004145BE" w:rsidP="008D14F0">
            <w:pPr>
              <w:shd w:val="clear" w:color="auto" w:fill="FFFFFF"/>
              <w:spacing w:before="60" w:after="60"/>
              <w:jc w:val="center"/>
              <w:rPr>
                <w:rFonts w:ascii="Times New Roman" w:hAnsi="Times New Roman" w:cs="Times New Roman"/>
                <w:sz w:val="26"/>
                <w:szCs w:val="26"/>
              </w:rPr>
            </w:pPr>
            <w:r w:rsidRPr="00C735DF">
              <w:rPr>
                <w:rFonts w:ascii="Times New Roman" w:hAnsi="Times New Roman" w:cs="Times New Roman"/>
                <w:b/>
                <w:sz w:val="26"/>
                <w:szCs w:val="26"/>
              </w:rPr>
              <w:t>Nội dung</w:t>
            </w:r>
          </w:p>
        </w:tc>
        <w:tc>
          <w:tcPr>
            <w:tcW w:w="2718" w:type="dxa"/>
            <w:vMerge w:val="restart"/>
          </w:tcPr>
          <w:p w:rsidR="004145BE" w:rsidRPr="00C735DF" w:rsidRDefault="004145BE" w:rsidP="008D14F0">
            <w:pPr>
              <w:shd w:val="clear" w:color="auto" w:fill="FFFFFF"/>
              <w:spacing w:before="60" w:after="60"/>
              <w:jc w:val="center"/>
              <w:rPr>
                <w:rFonts w:ascii="Times New Roman" w:hAnsi="Times New Roman" w:cs="Times New Roman"/>
                <w:sz w:val="26"/>
                <w:szCs w:val="26"/>
              </w:rPr>
            </w:pPr>
            <w:r w:rsidRPr="00C735DF">
              <w:rPr>
                <w:rFonts w:ascii="Times New Roman" w:hAnsi="Times New Roman" w:cs="Times New Roman"/>
                <w:b/>
                <w:sz w:val="26"/>
                <w:szCs w:val="26"/>
              </w:rPr>
              <w:t>Mư</w:t>
            </w:r>
            <w:r w:rsidRPr="00C735DF">
              <w:rPr>
                <w:rFonts w:ascii="Times New Roman" w:hAnsi="Times New Roman" w:cs="Times New Roman"/>
                <w:b/>
                <w:position w:val="-2"/>
                <w:sz w:val="26"/>
                <w:szCs w:val="26"/>
              </w:rPr>
              <w:t>́</w:t>
            </w:r>
            <w:r w:rsidRPr="00C735DF">
              <w:rPr>
                <w:rFonts w:ascii="Times New Roman" w:hAnsi="Times New Roman" w:cs="Times New Roman"/>
                <w:b/>
                <w:sz w:val="26"/>
                <w:szCs w:val="26"/>
              </w:rPr>
              <w:t xml:space="preserve">c đô </w:t>
            </w:r>
            <w:r w:rsidRPr="00C735DF">
              <w:rPr>
                <w:rFonts w:ascii="Times New Roman" w:hAnsi="Times New Roman" w:cs="Times New Roman"/>
                <w:b/>
                <w:w w:val="95"/>
                <w:sz w:val="26"/>
                <w:szCs w:val="26"/>
              </w:rPr>
              <w:t>̣đa</w:t>
            </w:r>
            <w:r w:rsidRPr="00C735DF">
              <w:rPr>
                <w:rFonts w:ascii="Times New Roman" w:hAnsi="Times New Roman" w:cs="Times New Roman"/>
                <w:b/>
                <w:w w:val="95"/>
                <w:position w:val="-2"/>
                <w:sz w:val="26"/>
                <w:szCs w:val="26"/>
              </w:rPr>
              <w:t>́</w:t>
            </w:r>
            <w:r w:rsidRPr="00C735DF">
              <w:rPr>
                <w:rFonts w:ascii="Times New Roman" w:hAnsi="Times New Roman" w:cs="Times New Roman"/>
                <w:b/>
                <w:sz w:val="26"/>
                <w:szCs w:val="26"/>
              </w:rPr>
              <w:t>nh gia</w:t>
            </w:r>
            <w:r w:rsidRPr="00C735DF">
              <w:rPr>
                <w:rFonts w:ascii="Times New Roman" w:hAnsi="Times New Roman" w:cs="Times New Roman"/>
                <w:b/>
                <w:position w:val="-2"/>
                <w:sz w:val="26"/>
                <w:szCs w:val="26"/>
              </w:rPr>
              <w:t>́</w:t>
            </w:r>
          </w:p>
        </w:tc>
        <w:tc>
          <w:tcPr>
            <w:tcW w:w="3670" w:type="dxa"/>
            <w:gridSpan w:val="4"/>
          </w:tcPr>
          <w:p w:rsidR="004145BE" w:rsidRPr="00C735DF" w:rsidRDefault="004145BE" w:rsidP="008D14F0">
            <w:pPr>
              <w:shd w:val="clear" w:color="auto" w:fill="FFFFFF"/>
              <w:spacing w:before="60" w:after="60"/>
              <w:jc w:val="center"/>
              <w:rPr>
                <w:rFonts w:ascii="Times New Roman" w:hAnsi="Times New Roman" w:cs="Times New Roman"/>
                <w:sz w:val="26"/>
                <w:szCs w:val="26"/>
              </w:rPr>
            </w:pPr>
            <w:r w:rsidRPr="00C735DF">
              <w:rPr>
                <w:rFonts w:ascii="Times New Roman" w:hAnsi="Times New Roman" w:cs="Times New Roman"/>
                <w:b/>
                <w:spacing w:val="-15"/>
                <w:sz w:val="26"/>
                <w:szCs w:val="26"/>
              </w:rPr>
              <w:t xml:space="preserve">Số </w:t>
            </w:r>
            <w:r w:rsidRPr="00C735DF">
              <w:rPr>
                <w:rFonts w:ascii="Times New Roman" w:hAnsi="Times New Roman" w:cs="Times New Roman"/>
                <w:b/>
                <w:spacing w:val="-6"/>
                <w:sz w:val="26"/>
                <w:szCs w:val="26"/>
              </w:rPr>
              <w:t xml:space="preserve">câu </w:t>
            </w:r>
            <w:r w:rsidRPr="00C735DF">
              <w:rPr>
                <w:rFonts w:ascii="Times New Roman" w:hAnsi="Times New Roman" w:cs="Times New Roman"/>
                <w:b/>
                <w:spacing w:val="-10"/>
                <w:sz w:val="26"/>
                <w:szCs w:val="26"/>
              </w:rPr>
              <w:t>ho</w:t>
            </w:r>
            <w:r w:rsidRPr="00C735DF">
              <w:rPr>
                <w:rFonts w:ascii="Times New Roman" w:hAnsi="Times New Roman" w:cs="Times New Roman"/>
                <w:b/>
                <w:spacing w:val="-10"/>
                <w:position w:val="-2"/>
                <w:sz w:val="26"/>
                <w:szCs w:val="26"/>
              </w:rPr>
              <w:t>̉</w:t>
            </w:r>
            <w:r w:rsidRPr="00C735DF">
              <w:rPr>
                <w:rFonts w:ascii="Times New Roman" w:hAnsi="Times New Roman" w:cs="Times New Roman"/>
                <w:b/>
                <w:spacing w:val="-10"/>
                <w:sz w:val="26"/>
                <w:szCs w:val="26"/>
              </w:rPr>
              <w:t xml:space="preserve">i </w:t>
            </w:r>
            <w:r w:rsidRPr="00C735DF">
              <w:rPr>
                <w:rFonts w:ascii="Times New Roman" w:hAnsi="Times New Roman" w:cs="Times New Roman"/>
                <w:b/>
                <w:spacing w:val="-7"/>
                <w:sz w:val="26"/>
                <w:szCs w:val="26"/>
              </w:rPr>
              <w:t xml:space="preserve">theo </w:t>
            </w:r>
            <w:r w:rsidRPr="00C735DF">
              <w:rPr>
                <w:rFonts w:ascii="Times New Roman" w:hAnsi="Times New Roman" w:cs="Times New Roman"/>
                <w:b/>
                <w:spacing w:val="-21"/>
                <w:sz w:val="26"/>
                <w:szCs w:val="26"/>
              </w:rPr>
              <w:t>mư</w:t>
            </w:r>
            <w:r w:rsidRPr="00C735DF">
              <w:rPr>
                <w:rFonts w:ascii="Times New Roman" w:hAnsi="Times New Roman" w:cs="Times New Roman"/>
                <w:b/>
                <w:spacing w:val="-21"/>
                <w:position w:val="-2"/>
                <w:sz w:val="26"/>
                <w:szCs w:val="26"/>
              </w:rPr>
              <w:t xml:space="preserve">́ </w:t>
            </w:r>
            <w:r w:rsidRPr="00C735DF">
              <w:rPr>
                <w:rFonts w:ascii="Times New Roman" w:hAnsi="Times New Roman" w:cs="Times New Roman"/>
                <w:b/>
                <w:sz w:val="26"/>
                <w:szCs w:val="26"/>
              </w:rPr>
              <w:t xml:space="preserve">c </w:t>
            </w:r>
            <w:r w:rsidRPr="00C735DF">
              <w:rPr>
                <w:rFonts w:ascii="Times New Roman" w:hAnsi="Times New Roman" w:cs="Times New Roman"/>
                <w:b/>
                <w:spacing w:val="-4"/>
                <w:sz w:val="26"/>
                <w:szCs w:val="26"/>
              </w:rPr>
              <w:t xml:space="preserve">đô </w:t>
            </w:r>
            <w:r w:rsidRPr="00C735DF">
              <w:rPr>
                <w:rFonts w:ascii="Times New Roman" w:hAnsi="Times New Roman" w:cs="Times New Roman"/>
                <w:b/>
                <w:spacing w:val="-19"/>
                <w:sz w:val="26"/>
                <w:szCs w:val="26"/>
              </w:rPr>
              <w:t>̣nh</w:t>
            </w:r>
            <w:r w:rsidRPr="00C735DF">
              <w:rPr>
                <w:rFonts w:ascii="Times New Roman" w:hAnsi="Times New Roman" w:cs="Times New Roman"/>
                <w:b/>
                <w:spacing w:val="-19"/>
                <w:sz w:val="26"/>
                <w:szCs w:val="26"/>
                <w:lang w:val="vi-VN"/>
              </w:rPr>
              <w:t>ận</w:t>
            </w:r>
            <w:r w:rsidRPr="00C735DF">
              <w:rPr>
                <w:rFonts w:ascii="Times New Roman" w:hAnsi="Times New Roman" w:cs="Times New Roman"/>
                <w:b/>
                <w:spacing w:val="-19"/>
                <w:sz w:val="26"/>
                <w:szCs w:val="26"/>
              </w:rPr>
              <w:t xml:space="preserve"> </w:t>
            </w:r>
            <w:r w:rsidRPr="00C735DF">
              <w:rPr>
                <w:rFonts w:ascii="Times New Roman" w:hAnsi="Times New Roman" w:cs="Times New Roman"/>
                <w:b/>
                <w:spacing w:val="-18"/>
                <w:sz w:val="26"/>
                <w:szCs w:val="26"/>
              </w:rPr>
              <w:t>thư</w:t>
            </w:r>
            <w:r w:rsidRPr="00C735DF">
              <w:rPr>
                <w:rFonts w:ascii="Times New Roman" w:hAnsi="Times New Roman" w:cs="Times New Roman"/>
                <w:b/>
                <w:spacing w:val="-18"/>
                <w:position w:val="-2"/>
                <w:sz w:val="26"/>
                <w:szCs w:val="26"/>
              </w:rPr>
              <w:t>́c</w:t>
            </w:r>
          </w:p>
        </w:tc>
        <w:tc>
          <w:tcPr>
            <w:tcW w:w="1010" w:type="dxa"/>
            <w:vMerge w:val="restart"/>
          </w:tcPr>
          <w:p w:rsidR="004145BE" w:rsidRPr="00C735DF" w:rsidRDefault="004145BE" w:rsidP="008D14F0">
            <w:pPr>
              <w:shd w:val="clear" w:color="auto" w:fill="FFFFFF"/>
              <w:spacing w:before="60" w:after="60"/>
              <w:jc w:val="both"/>
              <w:rPr>
                <w:rFonts w:ascii="Times New Roman" w:eastAsia="Times New Roman" w:hAnsi="Times New Roman" w:cs="Times New Roman"/>
                <w:b/>
                <w:bCs/>
                <w:sz w:val="26"/>
                <w:szCs w:val="26"/>
              </w:rPr>
            </w:pPr>
          </w:p>
          <w:p w:rsidR="004145BE" w:rsidRPr="00C735DF" w:rsidRDefault="004145BE" w:rsidP="008D14F0">
            <w:pPr>
              <w:shd w:val="clear" w:color="auto" w:fill="FFFFFF"/>
              <w:spacing w:before="60" w:after="60"/>
              <w:jc w:val="both"/>
              <w:rPr>
                <w:rFonts w:ascii="Times New Roman" w:hAnsi="Times New Roman" w:cs="Times New Roman"/>
                <w:sz w:val="26"/>
                <w:szCs w:val="26"/>
              </w:rPr>
            </w:pPr>
            <w:r w:rsidRPr="00C735DF">
              <w:rPr>
                <w:rFonts w:ascii="Times New Roman" w:eastAsia="Times New Roman" w:hAnsi="Times New Roman" w:cs="Times New Roman"/>
                <w:b/>
                <w:bCs/>
                <w:sz w:val="26"/>
                <w:szCs w:val="26"/>
              </w:rPr>
              <w:t>Tổng %, điểm</w:t>
            </w:r>
          </w:p>
        </w:tc>
      </w:tr>
      <w:tr w:rsidR="004145BE" w:rsidRPr="00C735DF" w:rsidTr="008D14F0">
        <w:trPr>
          <w:trHeight w:val="1013"/>
          <w:jc w:val="center"/>
        </w:trPr>
        <w:tc>
          <w:tcPr>
            <w:tcW w:w="590" w:type="dxa"/>
            <w:vMerge/>
          </w:tcPr>
          <w:p w:rsidR="004145BE" w:rsidRPr="00C735DF" w:rsidRDefault="004145BE" w:rsidP="008D14F0">
            <w:pPr>
              <w:shd w:val="clear" w:color="auto" w:fill="FFFFFF"/>
              <w:spacing w:before="60" w:after="60"/>
              <w:jc w:val="both"/>
              <w:rPr>
                <w:rFonts w:ascii="Times New Roman" w:hAnsi="Times New Roman" w:cs="Times New Roman"/>
                <w:sz w:val="26"/>
                <w:szCs w:val="26"/>
              </w:rPr>
            </w:pPr>
          </w:p>
        </w:tc>
        <w:tc>
          <w:tcPr>
            <w:tcW w:w="1017" w:type="dxa"/>
            <w:vMerge/>
          </w:tcPr>
          <w:p w:rsidR="004145BE" w:rsidRPr="00C735DF" w:rsidRDefault="004145BE" w:rsidP="008D14F0">
            <w:pPr>
              <w:shd w:val="clear" w:color="auto" w:fill="FFFFFF"/>
              <w:spacing w:before="60" w:after="60"/>
              <w:jc w:val="both"/>
              <w:rPr>
                <w:rFonts w:ascii="Times New Roman" w:hAnsi="Times New Roman" w:cs="Times New Roman"/>
                <w:sz w:val="26"/>
                <w:szCs w:val="26"/>
              </w:rPr>
            </w:pPr>
          </w:p>
        </w:tc>
        <w:tc>
          <w:tcPr>
            <w:tcW w:w="1790" w:type="dxa"/>
            <w:vMerge/>
          </w:tcPr>
          <w:p w:rsidR="004145BE" w:rsidRPr="00C735DF" w:rsidRDefault="004145BE" w:rsidP="008D14F0">
            <w:pPr>
              <w:shd w:val="clear" w:color="auto" w:fill="FFFFFF"/>
              <w:spacing w:before="60" w:after="60"/>
              <w:jc w:val="both"/>
              <w:rPr>
                <w:rFonts w:ascii="Times New Roman" w:hAnsi="Times New Roman" w:cs="Times New Roman"/>
                <w:sz w:val="26"/>
                <w:szCs w:val="26"/>
              </w:rPr>
            </w:pPr>
          </w:p>
        </w:tc>
        <w:tc>
          <w:tcPr>
            <w:tcW w:w="2718" w:type="dxa"/>
            <w:vMerge/>
          </w:tcPr>
          <w:p w:rsidR="004145BE" w:rsidRPr="00C735DF" w:rsidRDefault="004145BE" w:rsidP="008D14F0">
            <w:pPr>
              <w:shd w:val="clear" w:color="auto" w:fill="FFFFFF"/>
              <w:spacing w:before="60" w:after="60"/>
              <w:jc w:val="both"/>
              <w:rPr>
                <w:rFonts w:ascii="Times New Roman" w:hAnsi="Times New Roman" w:cs="Times New Roman"/>
                <w:sz w:val="26"/>
                <w:szCs w:val="26"/>
              </w:rPr>
            </w:pPr>
          </w:p>
        </w:tc>
        <w:tc>
          <w:tcPr>
            <w:tcW w:w="891" w:type="dxa"/>
          </w:tcPr>
          <w:p w:rsidR="004145BE" w:rsidRPr="00C735DF" w:rsidRDefault="004145BE" w:rsidP="008D14F0">
            <w:pPr>
              <w:shd w:val="clear" w:color="auto" w:fill="FFFFFF"/>
              <w:spacing w:before="60" w:after="60"/>
              <w:jc w:val="both"/>
              <w:rPr>
                <w:rFonts w:ascii="Times New Roman" w:hAnsi="Times New Roman" w:cs="Times New Roman"/>
                <w:b/>
                <w:bCs/>
                <w:sz w:val="26"/>
                <w:szCs w:val="26"/>
              </w:rPr>
            </w:pPr>
            <w:r w:rsidRPr="00C735DF">
              <w:rPr>
                <w:rFonts w:ascii="Times New Roman" w:hAnsi="Times New Roman" w:cs="Times New Roman"/>
                <w:b/>
                <w:bCs/>
                <w:sz w:val="26"/>
                <w:szCs w:val="26"/>
              </w:rPr>
              <w:t>Nh</w:t>
            </w:r>
            <w:r w:rsidRPr="00C735DF">
              <w:rPr>
                <w:rFonts w:ascii="Times New Roman" w:hAnsi="Times New Roman" w:cs="Times New Roman"/>
                <w:b/>
                <w:bCs/>
                <w:sz w:val="26"/>
                <w:szCs w:val="26"/>
                <w:lang w:val="vi-VN"/>
              </w:rPr>
              <w:t>ận</w:t>
            </w:r>
            <w:r w:rsidRPr="00C735DF">
              <w:rPr>
                <w:rFonts w:ascii="Times New Roman" w:hAnsi="Times New Roman" w:cs="Times New Roman"/>
                <w:b/>
                <w:bCs/>
                <w:sz w:val="26"/>
                <w:szCs w:val="26"/>
              </w:rPr>
              <w:t xml:space="preserve"> biết</w:t>
            </w:r>
          </w:p>
        </w:tc>
        <w:tc>
          <w:tcPr>
            <w:tcW w:w="995" w:type="dxa"/>
          </w:tcPr>
          <w:p w:rsidR="004145BE" w:rsidRPr="00C735DF" w:rsidRDefault="004145BE" w:rsidP="008D14F0">
            <w:pPr>
              <w:shd w:val="clear" w:color="auto" w:fill="FFFFFF"/>
              <w:spacing w:before="60" w:after="60"/>
              <w:jc w:val="both"/>
              <w:rPr>
                <w:rFonts w:ascii="Times New Roman" w:hAnsi="Times New Roman" w:cs="Times New Roman"/>
                <w:b/>
                <w:bCs/>
                <w:sz w:val="26"/>
                <w:szCs w:val="26"/>
              </w:rPr>
            </w:pPr>
            <w:r w:rsidRPr="00C735DF">
              <w:rPr>
                <w:rFonts w:ascii="Times New Roman" w:hAnsi="Times New Roman" w:cs="Times New Roman"/>
                <w:b/>
                <w:bCs/>
                <w:sz w:val="26"/>
                <w:szCs w:val="26"/>
              </w:rPr>
              <w:t>Thông hiểu</w:t>
            </w:r>
          </w:p>
        </w:tc>
        <w:tc>
          <w:tcPr>
            <w:tcW w:w="883" w:type="dxa"/>
          </w:tcPr>
          <w:p w:rsidR="004145BE" w:rsidRPr="00C735DF" w:rsidRDefault="004145BE" w:rsidP="008D14F0">
            <w:pPr>
              <w:shd w:val="clear" w:color="auto" w:fill="FFFFFF"/>
              <w:spacing w:before="60" w:after="60"/>
              <w:jc w:val="both"/>
              <w:rPr>
                <w:rFonts w:ascii="Times New Roman" w:hAnsi="Times New Roman" w:cs="Times New Roman"/>
                <w:b/>
                <w:bCs/>
                <w:sz w:val="26"/>
                <w:szCs w:val="26"/>
              </w:rPr>
            </w:pPr>
            <w:r w:rsidRPr="00C735DF">
              <w:rPr>
                <w:rFonts w:ascii="Times New Roman" w:hAnsi="Times New Roman" w:cs="Times New Roman"/>
                <w:b/>
                <w:bCs/>
                <w:sz w:val="26"/>
                <w:szCs w:val="26"/>
              </w:rPr>
              <w:t>V</w:t>
            </w:r>
            <w:r w:rsidRPr="00C735DF">
              <w:rPr>
                <w:rFonts w:ascii="Times New Roman" w:hAnsi="Times New Roman" w:cs="Times New Roman"/>
                <w:b/>
                <w:bCs/>
                <w:sz w:val="26"/>
                <w:szCs w:val="26"/>
                <w:lang w:val="vi-VN"/>
              </w:rPr>
              <w:t>ận</w:t>
            </w:r>
            <w:r w:rsidRPr="00C735DF">
              <w:rPr>
                <w:rFonts w:ascii="Times New Roman" w:hAnsi="Times New Roman" w:cs="Times New Roman"/>
                <w:b/>
                <w:bCs/>
                <w:sz w:val="26"/>
                <w:szCs w:val="26"/>
              </w:rPr>
              <w:t xml:space="preserve"> d</w:t>
            </w:r>
            <w:r w:rsidRPr="00C735DF">
              <w:rPr>
                <w:rFonts w:ascii="Times New Roman" w:hAnsi="Times New Roman" w:cs="Times New Roman"/>
                <w:b/>
                <w:bCs/>
                <w:sz w:val="26"/>
                <w:szCs w:val="26"/>
                <w:lang w:val="vi-VN"/>
              </w:rPr>
              <w:t>ụng</w:t>
            </w:r>
          </w:p>
          <w:p w:rsidR="004145BE" w:rsidRPr="00C735DF" w:rsidRDefault="004145BE" w:rsidP="008D14F0">
            <w:pPr>
              <w:shd w:val="clear" w:color="auto" w:fill="FFFFFF"/>
              <w:spacing w:before="60" w:after="60"/>
              <w:jc w:val="both"/>
              <w:rPr>
                <w:rFonts w:ascii="Times New Roman" w:hAnsi="Times New Roman" w:cs="Times New Roman"/>
                <w:b/>
                <w:bCs/>
                <w:sz w:val="26"/>
                <w:szCs w:val="26"/>
              </w:rPr>
            </w:pPr>
            <w:r w:rsidRPr="00C735DF">
              <w:rPr>
                <w:rFonts w:ascii="Times New Roman" w:hAnsi="Times New Roman" w:cs="Times New Roman"/>
                <w:b/>
                <w:bCs/>
                <w:sz w:val="26"/>
                <w:szCs w:val="26"/>
              </w:rPr>
              <w:t>thấp</w:t>
            </w:r>
          </w:p>
        </w:tc>
        <w:tc>
          <w:tcPr>
            <w:tcW w:w="901" w:type="dxa"/>
          </w:tcPr>
          <w:p w:rsidR="004145BE" w:rsidRPr="00C735DF" w:rsidRDefault="004145BE" w:rsidP="008D14F0">
            <w:pPr>
              <w:shd w:val="clear" w:color="auto" w:fill="FFFFFF"/>
              <w:spacing w:before="60" w:after="60"/>
              <w:jc w:val="both"/>
              <w:rPr>
                <w:rFonts w:ascii="Times New Roman" w:hAnsi="Times New Roman" w:cs="Times New Roman"/>
                <w:b/>
                <w:bCs/>
                <w:sz w:val="26"/>
                <w:szCs w:val="26"/>
              </w:rPr>
            </w:pPr>
            <w:r w:rsidRPr="00C735DF">
              <w:rPr>
                <w:rFonts w:ascii="Times New Roman" w:hAnsi="Times New Roman" w:cs="Times New Roman"/>
                <w:b/>
                <w:bCs/>
                <w:sz w:val="26"/>
                <w:szCs w:val="26"/>
              </w:rPr>
              <w:t>V</w:t>
            </w:r>
            <w:r w:rsidRPr="00C735DF">
              <w:rPr>
                <w:rFonts w:ascii="Times New Roman" w:hAnsi="Times New Roman" w:cs="Times New Roman"/>
                <w:b/>
                <w:bCs/>
                <w:sz w:val="26"/>
                <w:szCs w:val="26"/>
                <w:lang w:val="vi-VN"/>
              </w:rPr>
              <w:t xml:space="preserve">ận </w:t>
            </w:r>
            <w:r w:rsidRPr="00C735DF">
              <w:rPr>
                <w:rFonts w:ascii="Times New Roman" w:hAnsi="Times New Roman" w:cs="Times New Roman"/>
                <w:b/>
                <w:bCs/>
                <w:sz w:val="26"/>
                <w:szCs w:val="26"/>
              </w:rPr>
              <w:t>d</w:t>
            </w:r>
            <w:r w:rsidRPr="00C735DF">
              <w:rPr>
                <w:rFonts w:ascii="Times New Roman" w:hAnsi="Times New Roman" w:cs="Times New Roman"/>
                <w:b/>
                <w:bCs/>
                <w:sz w:val="26"/>
                <w:szCs w:val="26"/>
                <w:lang w:val="vi-VN"/>
              </w:rPr>
              <w:t>ụn</w:t>
            </w:r>
            <w:r w:rsidRPr="00C735DF">
              <w:rPr>
                <w:rFonts w:ascii="Times New Roman" w:hAnsi="Times New Roman" w:cs="Times New Roman"/>
                <w:b/>
                <w:bCs/>
                <w:sz w:val="26"/>
                <w:szCs w:val="26"/>
              </w:rPr>
              <w:t>g cao</w:t>
            </w:r>
          </w:p>
        </w:tc>
        <w:tc>
          <w:tcPr>
            <w:tcW w:w="1010" w:type="dxa"/>
            <w:vMerge/>
            <w:shd w:val="clear" w:color="auto" w:fill="auto"/>
          </w:tcPr>
          <w:p w:rsidR="004145BE" w:rsidRPr="00C735DF" w:rsidRDefault="004145BE" w:rsidP="008D14F0">
            <w:pPr>
              <w:shd w:val="clear" w:color="auto" w:fill="FFFFFF"/>
              <w:spacing w:before="60" w:after="60"/>
              <w:jc w:val="both"/>
              <w:rPr>
                <w:rFonts w:ascii="Times New Roman" w:hAnsi="Times New Roman" w:cs="Times New Roman"/>
                <w:sz w:val="26"/>
                <w:szCs w:val="26"/>
              </w:rPr>
            </w:pPr>
          </w:p>
        </w:tc>
      </w:tr>
      <w:tr w:rsidR="004145BE" w:rsidRPr="00C735DF" w:rsidTr="008D14F0">
        <w:trPr>
          <w:trHeight w:val="989"/>
          <w:jc w:val="center"/>
        </w:trPr>
        <w:tc>
          <w:tcPr>
            <w:tcW w:w="590" w:type="dxa"/>
            <w:vMerge w:val="restart"/>
          </w:tcPr>
          <w:p w:rsidR="004145BE" w:rsidRPr="00C735DF" w:rsidRDefault="004145BE" w:rsidP="008D14F0">
            <w:pPr>
              <w:shd w:val="clear" w:color="auto" w:fill="FFFFFF"/>
              <w:spacing w:before="60" w:after="60"/>
              <w:jc w:val="both"/>
              <w:rPr>
                <w:rFonts w:ascii="Times New Roman" w:hAnsi="Times New Roman" w:cs="Times New Roman"/>
                <w:sz w:val="26"/>
                <w:szCs w:val="26"/>
              </w:rPr>
            </w:pPr>
            <w:r w:rsidRPr="00C735DF">
              <w:rPr>
                <w:rFonts w:ascii="Times New Roman" w:hAnsi="Times New Roman" w:cs="Times New Roman"/>
                <w:sz w:val="26"/>
                <w:szCs w:val="26"/>
              </w:rPr>
              <w:t>1</w:t>
            </w:r>
          </w:p>
        </w:tc>
        <w:tc>
          <w:tcPr>
            <w:tcW w:w="1017" w:type="dxa"/>
            <w:vMerge w:val="restart"/>
          </w:tcPr>
          <w:p w:rsidR="004145BE" w:rsidRPr="00C735DF" w:rsidRDefault="004145BE" w:rsidP="008D14F0">
            <w:pPr>
              <w:shd w:val="clear" w:color="auto" w:fill="FFFFFF"/>
              <w:spacing w:before="60" w:after="60"/>
              <w:jc w:val="both"/>
              <w:rPr>
                <w:rFonts w:ascii="Times New Roman" w:hAnsi="Times New Roman" w:cs="Times New Roman"/>
                <w:sz w:val="26"/>
                <w:szCs w:val="26"/>
              </w:rPr>
            </w:pPr>
            <w:r w:rsidRPr="00C735DF">
              <w:rPr>
                <w:rFonts w:ascii="Times New Roman" w:hAnsi="Times New Roman" w:cs="Times New Roman"/>
                <w:sz w:val="26"/>
                <w:szCs w:val="26"/>
              </w:rPr>
              <w:t>Giáo dục đạo đức</w:t>
            </w:r>
          </w:p>
        </w:tc>
        <w:tc>
          <w:tcPr>
            <w:tcW w:w="1790" w:type="dxa"/>
          </w:tcPr>
          <w:p w:rsidR="004145BE" w:rsidRPr="00C735DF" w:rsidRDefault="004145BE" w:rsidP="008D14F0">
            <w:pPr>
              <w:shd w:val="clear" w:color="auto" w:fill="FFFFFF"/>
              <w:spacing w:before="60" w:after="60"/>
              <w:jc w:val="both"/>
              <w:rPr>
                <w:rFonts w:ascii="Times New Roman" w:hAnsi="Times New Roman" w:cs="Times New Roman"/>
                <w:sz w:val="26"/>
                <w:szCs w:val="26"/>
              </w:rPr>
            </w:pPr>
            <w:r w:rsidRPr="00C735DF">
              <w:rPr>
                <w:rFonts w:ascii="Times New Roman" w:hAnsi="Times New Roman"/>
                <w:spacing w:val="-5"/>
                <w:sz w:val="26"/>
                <w:szCs w:val="26"/>
              </w:rPr>
              <w:t xml:space="preserve">3. </w:t>
            </w:r>
            <w:r w:rsidRPr="00C735DF">
              <w:rPr>
                <w:rFonts w:ascii="Times New Roman" w:hAnsi="Times New Roman"/>
                <w:spacing w:val="-6"/>
                <w:sz w:val="26"/>
                <w:szCs w:val="26"/>
              </w:rPr>
              <w:t xml:space="preserve">Tích cực </w:t>
            </w:r>
            <w:r w:rsidRPr="00C735DF">
              <w:rPr>
                <w:rFonts w:ascii="Times New Roman" w:hAnsi="Times New Roman"/>
                <w:spacing w:val="-8"/>
                <w:sz w:val="26"/>
                <w:szCs w:val="26"/>
              </w:rPr>
              <w:t xml:space="preserve">tham </w:t>
            </w:r>
            <w:r w:rsidRPr="00C735DF">
              <w:rPr>
                <w:rFonts w:ascii="Times New Roman" w:hAnsi="Times New Roman"/>
                <w:spacing w:val="-6"/>
                <w:sz w:val="26"/>
                <w:szCs w:val="26"/>
              </w:rPr>
              <w:t xml:space="preserve">gia </w:t>
            </w:r>
            <w:r w:rsidRPr="00C735DF">
              <w:rPr>
                <w:rFonts w:ascii="Times New Roman" w:hAnsi="Times New Roman"/>
                <w:spacing w:val="-11"/>
                <w:sz w:val="26"/>
                <w:szCs w:val="26"/>
              </w:rPr>
              <w:t xml:space="preserve">các </w:t>
            </w:r>
            <w:r w:rsidRPr="00C735DF">
              <w:rPr>
                <w:rFonts w:ascii="Times New Roman" w:hAnsi="Times New Roman"/>
                <w:spacing w:val="-7"/>
                <w:sz w:val="26"/>
                <w:szCs w:val="26"/>
              </w:rPr>
              <w:t xml:space="preserve">hoạt động cộng </w:t>
            </w:r>
            <w:r w:rsidRPr="00C735DF">
              <w:rPr>
                <w:rFonts w:ascii="Times New Roman" w:hAnsi="Times New Roman"/>
                <w:spacing w:val="-9"/>
                <w:sz w:val="26"/>
                <w:szCs w:val="26"/>
              </w:rPr>
              <w:t>đồng</w:t>
            </w:r>
          </w:p>
        </w:tc>
        <w:tc>
          <w:tcPr>
            <w:tcW w:w="2718" w:type="dxa"/>
          </w:tcPr>
          <w:p w:rsidR="004145BE" w:rsidRPr="003F5C32" w:rsidRDefault="004145BE" w:rsidP="008D14F0">
            <w:pPr>
              <w:pStyle w:val="TableParagraph"/>
              <w:spacing w:before="60" w:after="60"/>
              <w:ind w:left="56"/>
              <w:jc w:val="both"/>
              <w:rPr>
                <w:rFonts w:ascii="Times New Roman" w:hAnsi="Times New Roman"/>
                <w:b/>
                <w:sz w:val="26"/>
                <w:szCs w:val="26"/>
              </w:rPr>
            </w:pPr>
            <w:r w:rsidRPr="003F5C32">
              <w:rPr>
                <w:rFonts w:ascii="Times New Roman" w:hAnsi="Times New Roman"/>
                <w:b/>
                <w:sz w:val="26"/>
                <w:szCs w:val="26"/>
              </w:rPr>
              <w:t>Nhận biết:</w:t>
            </w:r>
          </w:p>
          <w:p w:rsidR="004145BE" w:rsidRPr="003F5C32" w:rsidRDefault="004145BE" w:rsidP="004145BE">
            <w:pPr>
              <w:pStyle w:val="TableParagraph"/>
              <w:numPr>
                <w:ilvl w:val="0"/>
                <w:numId w:val="1"/>
              </w:numPr>
              <w:tabs>
                <w:tab w:val="left" w:pos="207"/>
              </w:tabs>
              <w:spacing w:before="60" w:after="60"/>
              <w:ind w:left="206" w:hanging="151"/>
              <w:jc w:val="both"/>
              <w:rPr>
                <w:rFonts w:ascii="Times New Roman" w:hAnsi="Times New Roman"/>
                <w:sz w:val="26"/>
                <w:szCs w:val="26"/>
              </w:rPr>
            </w:pPr>
            <w:r w:rsidRPr="003F5C32">
              <w:rPr>
                <w:rFonts w:ascii="Times New Roman" w:hAnsi="Times New Roman"/>
                <w:sz w:val="26"/>
                <w:szCs w:val="26"/>
              </w:rPr>
              <w:t>Nêu được thế nào là hoạt động cộng</w:t>
            </w:r>
            <w:r w:rsidRPr="003F5C32">
              <w:rPr>
                <w:rFonts w:ascii="Times New Roman" w:hAnsi="Times New Roman"/>
                <w:spacing w:val="-12"/>
                <w:sz w:val="26"/>
                <w:szCs w:val="26"/>
              </w:rPr>
              <w:t xml:space="preserve"> </w:t>
            </w:r>
            <w:r w:rsidRPr="003F5C32">
              <w:rPr>
                <w:rFonts w:ascii="Times New Roman" w:hAnsi="Times New Roman"/>
                <w:sz w:val="26"/>
                <w:szCs w:val="26"/>
              </w:rPr>
              <w:t>đồng.</w:t>
            </w:r>
          </w:p>
          <w:p w:rsidR="004145BE" w:rsidRPr="003F5C32" w:rsidRDefault="004145BE" w:rsidP="004145BE">
            <w:pPr>
              <w:pStyle w:val="TableParagraph"/>
              <w:numPr>
                <w:ilvl w:val="0"/>
                <w:numId w:val="1"/>
              </w:numPr>
              <w:tabs>
                <w:tab w:val="left" w:pos="207"/>
              </w:tabs>
              <w:spacing w:before="60" w:after="60"/>
              <w:ind w:left="206" w:hanging="151"/>
              <w:jc w:val="both"/>
              <w:rPr>
                <w:rFonts w:ascii="Times New Roman" w:hAnsi="Times New Roman"/>
                <w:sz w:val="26"/>
                <w:szCs w:val="26"/>
              </w:rPr>
            </w:pPr>
            <w:r w:rsidRPr="003F5C32">
              <w:rPr>
                <w:rFonts w:ascii="Times New Roman" w:hAnsi="Times New Roman"/>
                <w:sz w:val="26"/>
                <w:szCs w:val="26"/>
              </w:rPr>
              <w:t>Liệt kê được một số hoạt động cộng</w:t>
            </w:r>
            <w:r w:rsidRPr="003F5C32">
              <w:rPr>
                <w:rFonts w:ascii="Times New Roman" w:hAnsi="Times New Roman"/>
                <w:spacing w:val="-8"/>
                <w:sz w:val="26"/>
                <w:szCs w:val="26"/>
              </w:rPr>
              <w:t xml:space="preserve"> </w:t>
            </w:r>
            <w:r w:rsidRPr="003F5C32">
              <w:rPr>
                <w:rFonts w:ascii="Times New Roman" w:hAnsi="Times New Roman"/>
                <w:sz w:val="26"/>
                <w:szCs w:val="26"/>
              </w:rPr>
              <w:t>đồng.</w:t>
            </w:r>
          </w:p>
          <w:p w:rsidR="004145BE" w:rsidRPr="003F5C32" w:rsidRDefault="004145BE" w:rsidP="004145BE">
            <w:pPr>
              <w:pStyle w:val="ListParagraph"/>
              <w:numPr>
                <w:ilvl w:val="0"/>
                <w:numId w:val="1"/>
              </w:numPr>
              <w:shd w:val="clear" w:color="auto" w:fill="FFFFFF"/>
              <w:spacing w:before="60" w:after="60"/>
              <w:jc w:val="both"/>
              <w:rPr>
                <w:sz w:val="26"/>
                <w:szCs w:val="26"/>
              </w:rPr>
            </w:pPr>
            <w:r w:rsidRPr="003F5C32">
              <w:rPr>
                <w:rFonts w:ascii="Times New Roman" w:hAnsi="Times New Roman"/>
                <w:sz w:val="26"/>
                <w:szCs w:val="26"/>
              </w:rPr>
              <w:t>Nêu được trách nhiệm của học sinh trong việc tham gia vào các hoạt động cộng</w:t>
            </w:r>
            <w:r w:rsidRPr="003F5C32">
              <w:rPr>
                <w:rFonts w:ascii="Times New Roman" w:hAnsi="Times New Roman"/>
                <w:spacing w:val="-5"/>
                <w:sz w:val="26"/>
                <w:szCs w:val="26"/>
              </w:rPr>
              <w:t xml:space="preserve"> </w:t>
            </w:r>
            <w:r w:rsidRPr="003F5C32">
              <w:rPr>
                <w:rFonts w:ascii="Times New Roman" w:hAnsi="Times New Roman"/>
                <w:sz w:val="26"/>
                <w:szCs w:val="26"/>
              </w:rPr>
              <w:t>đồng</w:t>
            </w:r>
            <w:r w:rsidRPr="003F5C32">
              <w:rPr>
                <w:rFonts w:ascii="Times New Roman" w:hAnsi="Times New Roman"/>
                <w:b/>
                <w:sz w:val="26"/>
                <w:szCs w:val="26"/>
              </w:rPr>
              <w:t>.</w:t>
            </w:r>
          </w:p>
        </w:tc>
        <w:tc>
          <w:tcPr>
            <w:tcW w:w="891" w:type="dxa"/>
          </w:tcPr>
          <w:p w:rsidR="004145BE" w:rsidRPr="00C735DF" w:rsidRDefault="004145BE" w:rsidP="008D14F0">
            <w:pPr>
              <w:shd w:val="clear" w:color="auto" w:fill="FFFFFF"/>
              <w:spacing w:before="60" w:after="60"/>
              <w:jc w:val="both"/>
              <w:rPr>
                <w:rFonts w:ascii="Times New Roman" w:hAnsi="Times New Roman" w:cs="Times New Roman"/>
                <w:sz w:val="26"/>
                <w:szCs w:val="26"/>
              </w:rPr>
            </w:pPr>
            <w:r>
              <w:rPr>
                <w:rFonts w:ascii="Times New Roman" w:hAnsi="Times New Roman" w:cs="Times New Roman"/>
                <w:sz w:val="26"/>
                <w:szCs w:val="26"/>
              </w:rPr>
              <w:t>2</w:t>
            </w:r>
            <w:r w:rsidRPr="00C735DF">
              <w:rPr>
                <w:rFonts w:ascii="Times New Roman" w:hAnsi="Times New Roman" w:cs="Times New Roman"/>
                <w:sz w:val="26"/>
                <w:szCs w:val="26"/>
              </w:rPr>
              <w:t>TN</w:t>
            </w:r>
          </w:p>
        </w:tc>
        <w:tc>
          <w:tcPr>
            <w:tcW w:w="995" w:type="dxa"/>
          </w:tcPr>
          <w:p w:rsidR="004145BE" w:rsidRPr="00C735DF" w:rsidRDefault="004145BE" w:rsidP="008D14F0">
            <w:pPr>
              <w:shd w:val="clear" w:color="auto" w:fill="FFFFFF"/>
              <w:spacing w:before="60" w:after="60"/>
              <w:jc w:val="both"/>
              <w:rPr>
                <w:rFonts w:ascii="Times New Roman" w:hAnsi="Times New Roman" w:cs="Times New Roman"/>
                <w:sz w:val="26"/>
                <w:szCs w:val="26"/>
              </w:rPr>
            </w:pPr>
          </w:p>
        </w:tc>
        <w:tc>
          <w:tcPr>
            <w:tcW w:w="883" w:type="dxa"/>
          </w:tcPr>
          <w:p w:rsidR="004145BE" w:rsidRPr="00C735DF" w:rsidRDefault="004145BE" w:rsidP="008D14F0">
            <w:pPr>
              <w:shd w:val="clear" w:color="auto" w:fill="FFFFFF"/>
              <w:spacing w:before="60" w:after="60"/>
              <w:jc w:val="both"/>
              <w:rPr>
                <w:rFonts w:ascii="Times New Roman" w:hAnsi="Times New Roman" w:cs="Times New Roman"/>
                <w:sz w:val="26"/>
                <w:szCs w:val="26"/>
              </w:rPr>
            </w:pPr>
            <w:r>
              <w:rPr>
                <w:rFonts w:ascii="Times New Roman" w:hAnsi="Times New Roman" w:cs="Times New Roman"/>
                <w:sz w:val="26"/>
                <w:szCs w:val="26"/>
              </w:rPr>
              <w:t>1TL</w:t>
            </w:r>
          </w:p>
        </w:tc>
        <w:tc>
          <w:tcPr>
            <w:tcW w:w="901" w:type="dxa"/>
          </w:tcPr>
          <w:p w:rsidR="004145BE" w:rsidRPr="00C735DF" w:rsidRDefault="004145BE" w:rsidP="008D14F0">
            <w:pPr>
              <w:shd w:val="clear" w:color="auto" w:fill="FFFFFF"/>
              <w:spacing w:before="60" w:after="60"/>
              <w:jc w:val="both"/>
              <w:rPr>
                <w:rFonts w:ascii="Times New Roman" w:hAnsi="Times New Roman" w:cs="Times New Roman"/>
                <w:sz w:val="26"/>
                <w:szCs w:val="26"/>
              </w:rPr>
            </w:pPr>
          </w:p>
        </w:tc>
        <w:tc>
          <w:tcPr>
            <w:tcW w:w="1010" w:type="dxa"/>
            <w:shd w:val="clear" w:color="auto" w:fill="auto"/>
          </w:tcPr>
          <w:p w:rsidR="004145BE" w:rsidRPr="00C735DF" w:rsidRDefault="004145BE" w:rsidP="008D14F0">
            <w:pPr>
              <w:shd w:val="clear" w:color="auto" w:fill="FFFFFF"/>
              <w:spacing w:before="60" w:after="60"/>
              <w:jc w:val="both"/>
              <w:rPr>
                <w:rFonts w:ascii="Times New Roman" w:hAnsi="Times New Roman" w:cs="Times New Roman"/>
                <w:sz w:val="26"/>
                <w:szCs w:val="26"/>
              </w:rPr>
            </w:pPr>
            <w:r>
              <w:rPr>
                <w:rFonts w:ascii="Times New Roman" w:hAnsi="Times New Roman" w:cs="Times New Roman"/>
                <w:sz w:val="26"/>
                <w:szCs w:val="26"/>
              </w:rPr>
              <w:t>3,5 Đ</w:t>
            </w:r>
          </w:p>
        </w:tc>
      </w:tr>
      <w:tr w:rsidR="004145BE" w:rsidRPr="00C735DF" w:rsidTr="008D14F0">
        <w:trPr>
          <w:trHeight w:val="989"/>
          <w:jc w:val="center"/>
        </w:trPr>
        <w:tc>
          <w:tcPr>
            <w:tcW w:w="590" w:type="dxa"/>
            <w:vMerge/>
          </w:tcPr>
          <w:p w:rsidR="004145BE" w:rsidRPr="00424E06" w:rsidRDefault="004145BE" w:rsidP="008D14F0">
            <w:pPr>
              <w:shd w:val="clear" w:color="auto" w:fill="FFFFFF"/>
              <w:spacing w:before="60" w:after="60"/>
              <w:jc w:val="both"/>
              <w:rPr>
                <w:rFonts w:ascii="Times New Roman" w:hAnsi="Times New Roman" w:cs="Times New Roman"/>
                <w:sz w:val="26"/>
                <w:szCs w:val="26"/>
              </w:rPr>
            </w:pPr>
          </w:p>
        </w:tc>
        <w:tc>
          <w:tcPr>
            <w:tcW w:w="1017" w:type="dxa"/>
            <w:vMerge/>
          </w:tcPr>
          <w:p w:rsidR="004145BE" w:rsidRPr="00424E06" w:rsidRDefault="004145BE" w:rsidP="008D14F0">
            <w:pPr>
              <w:shd w:val="clear" w:color="auto" w:fill="FFFFFF"/>
              <w:spacing w:before="60" w:after="60"/>
              <w:jc w:val="both"/>
              <w:rPr>
                <w:rFonts w:ascii="Times New Roman" w:hAnsi="Times New Roman" w:cs="Times New Roman"/>
                <w:b/>
                <w:sz w:val="26"/>
                <w:szCs w:val="26"/>
              </w:rPr>
            </w:pPr>
          </w:p>
        </w:tc>
        <w:tc>
          <w:tcPr>
            <w:tcW w:w="1790" w:type="dxa"/>
          </w:tcPr>
          <w:p w:rsidR="004145BE" w:rsidRPr="00424E06" w:rsidRDefault="004145BE" w:rsidP="008D14F0">
            <w:pPr>
              <w:pStyle w:val="TableParagraph"/>
              <w:jc w:val="both"/>
              <w:rPr>
                <w:rFonts w:ascii="Times New Roman" w:hAnsi="Times New Roman"/>
                <w:b/>
                <w:sz w:val="28"/>
              </w:rPr>
            </w:pPr>
          </w:p>
          <w:p w:rsidR="004145BE" w:rsidRPr="00424E06" w:rsidRDefault="004145BE" w:rsidP="008D14F0">
            <w:pPr>
              <w:pStyle w:val="TableParagraph"/>
              <w:jc w:val="both"/>
              <w:rPr>
                <w:rFonts w:ascii="Times New Roman" w:hAnsi="Times New Roman"/>
                <w:b/>
                <w:sz w:val="28"/>
              </w:rPr>
            </w:pPr>
          </w:p>
          <w:p w:rsidR="004145BE" w:rsidRPr="00424E06" w:rsidRDefault="004145BE" w:rsidP="008D14F0">
            <w:pPr>
              <w:pStyle w:val="TableParagraph"/>
              <w:jc w:val="both"/>
              <w:rPr>
                <w:rFonts w:ascii="Times New Roman" w:hAnsi="Times New Roman"/>
                <w:b/>
                <w:sz w:val="28"/>
              </w:rPr>
            </w:pPr>
          </w:p>
          <w:p w:rsidR="004145BE" w:rsidRPr="00424E06" w:rsidRDefault="004145BE" w:rsidP="008D14F0">
            <w:pPr>
              <w:pStyle w:val="TableParagraph"/>
              <w:jc w:val="both"/>
              <w:rPr>
                <w:rFonts w:ascii="Times New Roman" w:hAnsi="Times New Roman"/>
                <w:b/>
                <w:sz w:val="28"/>
              </w:rPr>
            </w:pPr>
          </w:p>
          <w:p w:rsidR="004145BE" w:rsidRPr="00424E06" w:rsidRDefault="004145BE" w:rsidP="008D14F0">
            <w:pPr>
              <w:pStyle w:val="TableParagraph"/>
              <w:spacing w:before="3"/>
              <w:jc w:val="both"/>
              <w:rPr>
                <w:rFonts w:ascii="Times New Roman" w:hAnsi="Times New Roman"/>
                <w:b/>
                <w:sz w:val="38"/>
              </w:rPr>
            </w:pPr>
          </w:p>
          <w:p w:rsidR="004145BE" w:rsidRPr="00424E06" w:rsidRDefault="004145BE" w:rsidP="008D14F0">
            <w:pPr>
              <w:pStyle w:val="TableParagraph"/>
              <w:spacing w:line="256" w:lineRule="auto"/>
              <w:ind w:right="197"/>
              <w:jc w:val="both"/>
              <w:rPr>
                <w:rFonts w:ascii="Times New Roman" w:hAnsi="Times New Roman"/>
                <w:b/>
                <w:sz w:val="26"/>
              </w:rPr>
            </w:pPr>
            <w:r w:rsidRPr="00424E06">
              <w:rPr>
                <w:rFonts w:ascii="Times New Roman" w:hAnsi="Times New Roman"/>
                <w:b/>
                <w:sz w:val="26"/>
              </w:rPr>
              <w:t>4. Khách quan và</w:t>
            </w:r>
          </w:p>
          <w:p w:rsidR="004145BE" w:rsidRPr="00424E06" w:rsidRDefault="004145BE" w:rsidP="008D14F0">
            <w:pPr>
              <w:shd w:val="clear" w:color="auto" w:fill="FFFFFF"/>
              <w:spacing w:before="60" w:after="60"/>
              <w:jc w:val="both"/>
              <w:rPr>
                <w:rFonts w:ascii="Times New Roman" w:hAnsi="Times New Roman" w:cs="Times New Roman"/>
                <w:sz w:val="26"/>
                <w:szCs w:val="26"/>
              </w:rPr>
            </w:pPr>
            <w:r w:rsidRPr="00424E06">
              <w:rPr>
                <w:rFonts w:ascii="Times New Roman" w:hAnsi="Times New Roman" w:cs="Times New Roman"/>
                <w:b/>
                <w:sz w:val="26"/>
              </w:rPr>
              <w:t>công bằng</w:t>
            </w:r>
          </w:p>
        </w:tc>
        <w:tc>
          <w:tcPr>
            <w:tcW w:w="2718" w:type="dxa"/>
          </w:tcPr>
          <w:p w:rsidR="004145BE" w:rsidRPr="00424E06" w:rsidRDefault="004145BE" w:rsidP="008D14F0">
            <w:pPr>
              <w:pStyle w:val="TableParagraph"/>
              <w:spacing w:before="128"/>
              <w:ind w:left="56"/>
              <w:jc w:val="both"/>
              <w:rPr>
                <w:rFonts w:ascii="Times New Roman" w:hAnsi="Times New Roman"/>
                <w:b/>
                <w:sz w:val="26"/>
              </w:rPr>
            </w:pPr>
            <w:r w:rsidRPr="00424E06">
              <w:rPr>
                <w:rFonts w:ascii="Times New Roman" w:hAnsi="Times New Roman"/>
                <w:b/>
                <w:sz w:val="26"/>
              </w:rPr>
              <w:t>Nhận biết:</w:t>
            </w:r>
          </w:p>
          <w:p w:rsidR="004145BE" w:rsidRPr="00424E06" w:rsidRDefault="004145BE" w:rsidP="008D14F0">
            <w:pPr>
              <w:pStyle w:val="TableParagraph"/>
              <w:spacing w:before="141"/>
              <w:ind w:left="56"/>
              <w:jc w:val="both"/>
              <w:rPr>
                <w:rFonts w:ascii="Times New Roman" w:hAnsi="Times New Roman"/>
                <w:sz w:val="26"/>
              </w:rPr>
            </w:pPr>
            <w:r>
              <w:rPr>
                <w:rFonts w:ascii="Times New Roman" w:hAnsi="Times New Roman"/>
                <w:sz w:val="26"/>
              </w:rPr>
              <w:t>-</w:t>
            </w:r>
            <w:r w:rsidRPr="00424E06">
              <w:rPr>
                <w:rFonts w:ascii="Times New Roman" w:hAnsi="Times New Roman"/>
                <w:sz w:val="26"/>
              </w:rPr>
              <w:t>Nêu được những biểu hiện khách quan, công bằng.</w:t>
            </w:r>
          </w:p>
          <w:p w:rsidR="004145BE" w:rsidRPr="00424E06" w:rsidRDefault="004145BE" w:rsidP="008D14F0">
            <w:pPr>
              <w:pStyle w:val="TableParagraph"/>
              <w:spacing w:before="141"/>
              <w:ind w:left="56"/>
              <w:jc w:val="both"/>
              <w:rPr>
                <w:rFonts w:ascii="Times New Roman" w:hAnsi="Times New Roman"/>
                <w:b/>
                <w:sz w:val="26"/>
              </w:rPr>
            </w:pPr>
            <w:r w:rsidRPr="00424E06">
              <w:rPr>
                <w:rFonts w:ascii="Times New Roman" w:hAnsi="Times New Roman"/>
                <w:b/>
                <w:sz w:val="26"/>
              </w:rPr>
              <w:t>Thông hiểu:</w:t>
            </w:r>
          </w:p>
          <w:p w:rsidR="004145BE" w:rsidRPr="00424E06" w:rsidRDefault="004145BE" w:rsidP="004145BE">
            <w:pPr>
              <w:pStyle w:val="TableParagraph"/>
              <w:numPr>
                <w:ilvl w:val="0"/>
                <w:numId w:val="2"/>
              </w:numPr>
              <w:tabs>
                <w:tab w:val="left" w:pos="207"/>
              </w:tabs>
              <w:spacing w:before="141"/>
              <w:ind w:hanging="151"/>
              <w:jc w:val="both"/>
              <w:rPr>
                <w:rFonts w:ascii="Times New Roman" w:hAnsi="Times New Roman"/>
                <w:sz w:val="26"/>
              </w:rPr>
            </w:pPr>
            <w:r w:rsidRPr="00424E06">
              <w:rPr>
                <w:rFonts w:ascii="Times New Roman" w:hAnsi="Times New Roman"/>
                <w:sz w:val="26"/>
              </w:rPr>
              <w:t>Giải thích được ý nghĩa của khách quan, công</w:t>
            </w:r>
            <w:r w:rsidRPr="00424E06">
              <w:rPr>
                <w:rFonts w:ascii="Times New Roman" w:hAnsi="Times New Roman"/>
                <w:spacing w:val="-5"/>
                <w:sz w:val="26"/>
              </w:rPr>
              <w:t xml:space="preserve"> </w:t>
            </w:r>
            <w:r w:rsidRPr="00424E06">
              <w:rPr>
                <w:rFonts w:ascii="Times New Roman" w:hAnsi="Times New Roman"/>
                <w:sz w:val="26"/>
              </w:rPr>
              <w:t>bằng.</w:t>
            </w:r>
          </w:p>
          <w:p w:rsidR="004145BE" w:rsidRPr="00424E06" w:rsidRDefault="004145BE" w:rsidP="004145BE">
            <w:pPr>
              <w:pStyle w:val="TableParagraph"/>
              <w:numPr>
                <w:ilvl w:val="0"/>
                <w:numId w:val="2"/>
              </w:numPr>
              <w:tabs>
                <w:tab w:val="left" w:pos="192"/>
              </w:tabs>
              <w:spacing w:before="141"/>
              <w:ind w:left="191" w:hanging="136"/>
              <w:jc w:val="both"/>
              <w:rPr>
                <w:rFonts w:ascii="Times New Roman" w:hAnsi="Times New Roman"/>
                <w:sz w:val="26"/>
              </w:rPr>
            </w:pPr>
            <w:r w:rsidRPr="00424E06">
              <w:rPr>
                <w:rFonts w:ascii="Times New Roman" w:hAnsi="Times New Roman"/>
                <w:spacing w:val="-7"/>
                <w:sz w:val="26"/>
              </w:rPr>
              <w:t>Giải</w:t>
            </w:r>
            <w:r w:rsidRPr="00424E06">
              <w:rPr>
                <w:rFonts w:ascii="Times New Roman" w:hAnsi="Times New Roman"/>
                <w:spacing w:val="-16"/>
                <w:sz w:val="26"/>
              </w:rPr>
              <w:t xml:space="preserve"> </w:t>
            </w:r>
            <w:r w:rsidRPr="00424E06">
              <w:rPr>
                <w:rFonts w:ascii="Times New Roman" w:hAnsi="Times New Roman"/>
                <w:spacing w:val="-7"/>
                <w:sz w:val="26"/>
              </w:rPr>
              <w:t>thích</w:t>
            </w:r>
            <w:r w:rsidRPr="00424E06">
              <w:rPr>
                <w:rFonts w:ascii="Times New Roman" w:hAnsi="Times New Roman"/>
                <w:spacing w:val="-18"/>
                <w:sz w:val="26"/>
              </w:rPr>
              <w:t xml:space="preserve"> </w:t>
            </w:r>
            <w:r w:rsidRPr="00424E06">
              <w:rPr>
                <w:rFonts w:ascii="Times New Roman" w:hAnsi="Times New Roman"/>
                <w:spacing w:val="-7"/>
                <w:sz w:val="26"/>
              </w:rPr>
              <w:t>được</w:t>
            </w:r>
            <w:r w:rsidRPr="00424E06">
              <w:rPr>
                <w:rFonts w:ascii="Times New Roman" w:hAnsi="Times New Roman"/>
                <w:spacing w:val="-8"/>
                <w:sz w:val="26"/>
              </w:rPr>
              <w:t xml:space="preserve"> </w:t>
            </w:r>
            <w:r w:rsidRPr="00424E06">
              <w:rPr>
                <w:rFonts w:ascii="Times New Roman" w:hAnsi="Times New Roman"/>
                <w:spacing w:val="-7"/>
                <w:sz w:val="26"/>
              </w:rPr>
              <w:t>tác</w:t>
            </w:r>
            <w:r w:rsidRPr="00424E06">
              <w:rPr>
                <w:rFonts w:ascii="Times New Roman" w:hAnsi="Times New Roman"/>
                <w:spacing w:val="-18"/>
                <w:sz w:val="26"/>
              </w:rPr>
              <w:t xml:space="preserve"> </w:t>
            </w:r>
            <w:r w:rsidRPr="00424E06">
              <w:rPr>
                <w:rFonts w:ascii="Times New Roman" w:hAnsi="Times New Roman"/>
                <w:spacing w:val="-4"/>
                <w:sz w:val="26"/>
              </w:rPr>
              <w:t>hại</w:t>
            </w:r>
            <w:r w:rsidRPr="00424E06">
              <w:rPr>
                <w:rFonts w:ascii="Times New Roman" w:hAnsi="Times New Roman"/>
                <w:spacing w:val="-16"/>
                <w:sz w:val="26"/>
              </w:rPr>
              <w:t xml:space="preserve"> </w:t>
            </w:r>
            <w:r w:rsidRPr="00424E06">
              <w:rPr>
                <w:rFonts w:ascii="Times New Roman" w:hAnsi="Times New Roman"/>
                <w:spacing w:val="-7"/>
                <w:sz w:val="26"/>
              </w:rPr>
              <w:t>của</w:t>
            </w:r>
            <w:r w:rsidRPr="00424E06">
              <w:rPr>
                <w:rFonts w:ascii="Times New Roman" w:hAnsi="Times New Roman"/>
                <w:spacing w:val="-8"/>
                <w:sz w:val="26"/>
              </w:rPr>
              <w:t xml:space="preserve"> thiếu</w:t>
            </w:r>
            <w:r w:rsidRPr="00424E06">
              <w:rPr>
                <w:rFonts w:ascii="Times New Roman" w:hAnsi="Times New Roman"/>
                <w:spacing w:val="-12"/>
                <w:sz w:val="26"/>
              </w:rPr>
              <w:t xml:space="preserve"> </w:t>
            </w:r>
            <w:r w:rsidRPr="00424E06">
              <w:rPr>
                <w:rFonts w:ascii="Times New Roman" w:hAnsi="Times New Roman"/>
                <w:spacing w:val="-8"/>
                <w:sz w:val="26"/>
              </w:rPr>
              <w:t>khách</w:t>
            </w:r>
            <w:r w:rsidRPr="00424E06">
              <w:rPr>
                <w:rFonts w:ascii="Times New Roman" w:hAnsi="Times New Roman"/>
                <w:spacing w:val="-13"/>
                <w:sz w:val="26"/>
              </w:rPr>
              <w:t xml:space="preserve"> </w:t>
            </w:r>
            <w:r w:rsidRPr="00424E06">
              <w:rPr>
                <w:rFonts w:ascii="Times New Roman" w:hAnsi="Times New Roman"/>
                <w:spacing w:val="-7"/>
                <w:sz w:val="26"/>
              </w:rPr>
              <w:t>quan,</w:t>
            </w:r>
            <w:r w:rsidRPr="00424E06">
              <w:rPr>
                <w:rFonts w:ascii="Times New Roman" w:hAnsi="Times New Roman"/>
                <w:spacing w:val="-12"/>
                <w:sz w:val="26"/>
              </w:rPr>
              <w:t xml:space="preserve"> </w:t>
            </w:r>
            <w:r w:rsidRPr="00424E06">
              <w:rPr>
                <w:rFonts w:ascii="Times New Roman" w:hAnsi="Times New Roman"/>
                <w:spacing w:val="-7"/>
                <w:sz w:val="26"/>
              </w:rPr>
              <w:t>công</w:t>
            </w:r>
            <w:r w:rsidRPr="00424E06">
              <w:rPr>
                <w:rFonts w:ascii="Times New Roman" w:hAnsi="Times New Roman"/>
                <w:spacing w:val="-13"/>
                <w:sz w:val="26"/>
              </w:rPr>
              <w:t xml:space="preserve"> </w:t>
            </w:r>
            <w:r w:rsidRPr="00424E06">
              <w:rPr>
                <w:rFonts w:ascii="Times New Roman" w:hAnsi="Times New Roman"/>
                <w:spacing w:val="-8"/>
                <w:sz w:val="26"/>
              </w:rPr>
              <w:t>bằng.</w:t>
            </w:r>
          </w:p>
          <w:p w:rsidR="004145BE" w:rsidRPr="00424E06" w:rsidRDefault="004145BE" w:rsidP="008D14F0">
            <w:pPr>
              <w:pStyle w:val="TableParagraph"/>
              <w:spacing w:before="141"/>
              <w:ind w:left="56"/>
              <w:jc w:val="both"/>
              <w:rPr>
                <w:rFonts w:ascii="Times New Roman" w:hAnsi="Times New Roman"/>
                <w:b/>
                <w:sz w:val="26"/>
              </w:rPr>
            </w:pPr>
            <w:r w:rsidRPr="00424E06">
              <w:rPr>
                <w:rFonts w:ascii="Times New Roman" w:hAnsi="Times New Roman"/>
                <w:b/>
                <w:sz w:val="26"/>
              </w:rPr>
              <w:t>Vận dụng:</w:t>
            </w:r>
          </w:p>
          <w:p w:rsidR="004145BE" w:rsidRPr="00424E06" w:rsidRDefault="004145BE" w:rsidP="008D14F0">
            <w:pPr>
              <w:pStyle w:val="TableParagraph"/>
              <w:spacing w:before="142"/>
              <w:ind w:left="56"/>
              <w:jc w:val="both"/>
              <w:rPr>
                <w:rFonts w:ascii="Times New Roman" w:hAnsi="Times New Roman"/>
                <w:sz w:val="26"/>
              </w:rPr>
            </w:pPr>
            <w:r>
              <w:rPr>
                <w:rFonts w:ascii="Times New Roman" w:hAnsi="Times New Roman"/>
                <w:spacing w:val="-7"/>
                <w:sz w:val="26"/>
              </w:rPr>
              <w:t>-</w:t>
            </w:r>
            <w:r w:rsidRPr="00424E06">
              <w:rPr>
                <w:rFonts w:ascii="Times New Roman" w:hAnsi="Times New Roman"/>
                <w:spacing w:val="-7"/>
                <w:sz w:val="26"/>
              </w:rPr>
              <w:t xml:space="preserve">Phê phán những </w:t>
            </w:r>
            <w:r w:rsidRPr="00424E06">
              <w:rPr>
                <w:rFonts w:ascii="Times New Roman" w:hAnsi="Times New Roman"/>
                <w:spacing w:val="-8"/>
                <w:sz w:val="26"/>
              </w:rPr>
              <w:t xml:space="preserve">biểu </w:t>
            </w:r>
            <w:r w:rsidRPr="00424E06">
              <w:rPr>
                <w:rFonts w:ascii="Times New Roman" w:hAnsi="Times New Roman"/>
                <w:spacing w:val="-6"/>
                <w:sz w:val="26"/>
              </w:rPr>
              <w:t xml:space="preserve">hiện </w:t>
            </w:r>
            <w:r w:rsidRPr="00424E06">
              <w:rPr>
                <w:rFonts w:ascii="Times New Roman" w:hAnsi="Times New Roman"/>
                <w:spacing w:val="-7"/>
                <w:sz w:val="26"/>
              </w:rPr>
              <w:t xml:space="preserve">không khách </w:t>
            </w:r>
            <w:r w:rsidRPr="00424E06">
              <w:rPr>
                <w:rFonts w:ascii="Times New Roman" w:hAnsi="Times New Roman"/>
                <w:spacing w:val="-8"/>
                <w:sz w:val="26"/>
              </w:rPr>
              <w:t xml:space="preserve">quan, </w:t>
            </w:r>
            <w:r w:rsidRPr="00424E06">
              <w:rPr>
                <w:rFonts w:ascii="Times New Roman" w:hAnsi="Times New Roman"/>
                <w:spacing w:val="-7"/>
                <w:sz w:val="26"/>
              </w:rPr>
              <w:lastRenderedPageBreak/>
              <w:t xml:space="preserve">công </w:t>
            </w:r>
            <w:r w:rsidRPr="00424E06">
              <w:rPr>
                <w:rFonts w:ascii="Times New Roman" w:hAnsi="Times New Roman"/>
                <w:spacing w:val="-8"/>
                <w:sz w:val="26"/>
              </w:rPr>
              <w:t>bằng.</w:t>
            </w:r>
          </w:p>
          <w:p w:rsidR="004145BE" w:rsidRPr="00424E06" w:rsidRDefault="004145BE" w:rsidP="008D14F0">
            <w:pPr>
              <w:pStyle w:val="TableParagraph"/>
              <w:spacing w:before="60" w:after="60"/>
              <w:ind w:left="56"/>
              <w:jc w:val="both"/>
              <w:rPr>
                <w:rFonts w:ascii="Times New Roman" w:hAnsi="Times New Roman"/>
                <w:sz w:val="26"/>
                <w:szCs w:val="26"/>
              </w:rPr>
            </w:pPr>
          </w:p>
        </w:tc>
        <w:tc>
          <w:tcPr>
            <w:tcW w:w="891" w:type="dxa"/>
          </w:tcPr>
          <w:p w:rsidR="004145BE" w:rsidRPr="00424E06" w:rsidRDefault="004145BE" w:rsidP="008D14F0">
            <w:pPr>
              <w:shd w:val="clear" w:color="auto" w:fill="FFFFFF"/>
              <w:spacing w:before="60" w:after="60"/>
              <w:jc w:val="both"/>
              <w:rPr>
                <w:rFonts w:ascii="Times New Roman" w:hAnsi="Times New Roman" w:cs="Times New Roman"/>
                <w:sz w:val="26"/>
                <w:szCs w:val="26"/>
              </w:rPr>
            </w:pPr>
          </w:p>
          <w:p w:rsidR="004145BE" w:rsidRPr="00424E06" w:rsidRDefault="004145BE" w:rsidP="008D14F0">
            <w:pPr>
              <w:shd w:val="clear" w:color="auto" w:fill="FFFFFF"/>
              <w:spacing w:before="60" w:after="60"/>
              <w:jc w:val="both"/>
              <w:rPr>
                <w:rFonts w:ascii="Times New Roman" w:hAnsi="Times New Roman" w:cs="Times New Roman"/>
                <w:sz w:val="26"/>
                <w:szCs w:val="26"/>
              </w:rPr>
            </w:pPr>
          </w:p>
          <w:p w:rsidR="004145BE" w:rsidRPr="00424E06" w:rsidRDefault="004145BE" w:rsidP="008D14F0">
            <w:pPr>
              <w:shd w:val="clear" w:color="auto" w:fill="FFFFFF"/>
              <w:spacing w:before="60" w:after="60"/>
              <w:jc w:val="both"/>
              <w:rPr>
                <w:rFonts w:ascii="Times New Roman" w:hAnsi="Times New Roman" w:cs="Times New Roman"/>
                <w:sz w:val="26"/>
                <w:szCs w:val="26"/>
              </w:rPr>
            </w:pPr>
          </w:p>
          <w:p w:rsidR="004145BE" w:rsidRPr="00424E06" w:rsidRDefault="004145BE" w:rsidP="008D14F0">
            <w:pPr>
              <w:shd w:val="clear" w:color="auto" w:fill="FFFFFF"/>
              <w:spacing w:before="60" w:after="60"/>
              <w:jc w:val="both"/>
              <w:rPr>
                <w:rFonts w:ascii="Times New Roman" w:hAnsi="Times New Roman" w:cs="Times New Roman"/>
                <w:sz w:val="26"/>
                <w:szCs w:val="26"/>
              </w:rPr>
            </w:pPr>
          </w:p>
          <w:p w:rsidR="004145BE" w:rsidRPr="00424E06" w:rsidRDefault="004145BE" w:rsidP="008D14F0">
            <w:pPr>
              <w:shd w:val="clear" w:color="auto" w:fill="FFFFFF"/>
              <w:spacing w:before="60" w:after="60"/>
              <w:jc w:val="both"/>
              <w:rPr>
                <w:rFonts w:ascii="Times New Roman" w:hAnsi="Times New Roman" w:cs="Times New Roman"/>
                <w:sz w:val="26"/>
                <w:szCs w:val="26"/>
              </w:rPr>
            </w:pPr>
            <w:r w:rsidRPr="00424E06">
              <w:rPr>
                <w:rFonts w:ascii="Times New Roman" w:hAnsi="Times New Roman" w:cs="Times New Roman"/>
                <w:sz w:val="26"/>
                <w:szCs w:val="26"/>
              </w:rPr>
              <w:t>5TN</w:t>
            </w:r>
          </w:p>
        </w:tc>
        <w:tc>
          <w:tcPr>
            <w:tcW w:w="995" w:type="dxa"/>
          </w:tcPr>
          <w:p w:rsidR="004145BE" w:rsidRDefault="004145BE" w:rsidP="008D14F0">
            <w:pPr>
              <w:shd w:val="clear" w:color="auto" w:fill="FFFFFF"/>
              <w:spacing w:before="60" w:after="60"/>
              <w:jc w:val="both"/>
              <w:rPr>
                <w:rFonts w:ascii="Times New Roman" w:hAnsi="Times New Roman" w:cs="Times New Roman"/>
                <w:sz w:val="26"/>
                <w:szCs w:val="26"/>
              </w:rPr>
            </w:pPr>
          </w:p>
          <w:p w:rsidR="004145BE" w:rsidRDefault="004145BE" w:rsidP="008D14F0">
            <w:pPr>
              <w:shd w:val="clear" w:color="auto" w:fill="FFFFFF"/>
              <w:spacing w:before="60" w:after="60"/>
              <w:jc w:val="both"/>
              <w:rPr>
                <w:rFonts w:ascii="Times New Roman" w:hAnsi="Times New Roman" w:cs="Times New Roman"/>
                <w:sz w:val="26"/>
                <w:szCs w:val="26"/>
              </w:rPr>
            </w:pPr>
          </w:p>
          <w:p w:rsidR="004145BE" w:rsidRDefault="004145BE" w:rsidP="008D14F0">
            <w:pPr>
              <w:shd w:val="clear" w:color="auto" w:fill="FFFFFF"/>
              <w:spacing w:before="60" w:after="60"/>
              <w:jc w:val="both"/>
              <w:rPr>
                <w:rFonts w:ascii="Times New Roman" w:hAnsi="Times New Roman" w:cs="Times New Roman"/>
                <w:sz w:val="26"/>
                <w:szCs w:val="26"/>
              </w:rPr>
            </w:pPr>
          </w:p>
          <w:p w:rsidR="004145BE" w:rsidRDefault="004145BE" w:rsidP="008D14F0">
            <w:pPr>
              <w:shd w:val="clear" w:color="auto" w:fill="FFFFFF"/>
              <w:spacing w:before="60" w:after="60"/>
              <w:jc w:val="both"/>
              <w:rPr>
                <w:rFonts w:ascii="Times New Roman" w:hAnsi="Times New Roman" w:cs="Times New Roman"/>
                <w:sz w:val="26"/>
                <w:szCs w:val="26"/>
              </w:rPr>
            </w:pPr>
          </w:p>
          <w:p w:rsidR="004145BE" w:rsidRPr="00424E06" w:rsidRDefault="004145BE" w:rsidP="008D14F0">
            <w:pPr>
              <w:shd w:val="clear" w:color="auto" w:fill="FFFFFF"/>
              <w:spacing w:before="60" w:after="60"/>
              <w:jc w:val="both"/>
              <w:rPr>
                <w:rFonts w:ascii="Times New Roman" w:hAnsi="Times New Roman" w:cs="Times New Roman"/>
                <w:sz w:val="26"/>
                <w:szCs w:val="26"/>
              </w:rPr>
            </w:pPr>
            <w:r>
              <w:rPr>
                <w:rFonts w:ascii="Times New Roman" w:hAnsi="Times New Roman" w:cs="Times New Roman"/>
                <w:sz w:val="26"/>
                <w:szCs w:val="26"/>
              </w:rPr>
              <w:t>1TL</w:t>
            </w:r>
          </w:p>
        </w:tc>
        <w:tc>
          <w:tcPr>
            <w:tcW w:w="883" w:type="dxa"/>
          </w:tcPr>
          <w:p w:rsidR="004145BE" w:rsidRPr="00424E06" w:rsidRDefault="004145BE" w:rsidP="008D14F0">
            <w:pPr>
              <w:shd w:val="clear" w:color="auto" w:fill="FFFFFF"/>
              <w:spacing w:before="60" w:after="60"/>
              <w:jc w:val="both"/>
              <w:rPr>
                <w:rFonts w:ascii="Times New Roman" w:hAnsi="Times New Roman" w:cs="Times New Roman"/>
                <w:sz w:val="26"/>
                <w:szCs w:val="26"/>
              </w:rPr>
            </w:pPr>
          </w:p>
        </w:tc>
        <w:tc>
          <w:tcPr>
            <w:tcW w:w="901" w:type="dxa"/>
          </w:tcPr>
          <w:p w:rsidR="004145BE" w:rsidRPr="00424E06" w:rsidRDefault="004145BE" w:rsidP="008D14F0">
            <w:pPr>
              <w:shd w:val="clear" w:color="auto" w:fill="FFFFFF"/>
              <w:spacing w:before="60" w:after="60"/>
              <w:jc w:val="both"/>
              <w:rPr>
                <w:rFonts w:ascii="Times New Roman" w:hAnsi="Times New Roman" w:cs="Times New Roman"/>
                <w:sz w:val="26"/>
                <w:szCs w:val="26"/>
              </w:rPr>
            </w:pPr>
          </w:p>
        </w:tc>
        <w:tc>
          <w:tcPr>
            <w:tcW w:w="1010" w:type="dxa"/>
            <w:shd w:val="clear" w:color="auto" w:fill="auto"/>
          </w:tcPr>
          <w:p w:rsidR="004145BE" w:rsidRDefault="004145BE" w:rsidP="008D14F0">
            <w:pPr>
              <w:shd w:val="clear" w:color="auto" w:fill="FFFFFF"/>
              <w:spacing w:before="60" w:after="60"/>
              <w:jc w:val="both"/>
              <w:rPr>
                <w:rFonts w:ascii="Times New Roman" w:hAnsi="Times New Roman" w:cs="Times New Roman"/>
                <w:sz w:val="26"/>
                <w:szCs w:val="26"/>
              </w:rPr>
            </w:pPr>
          </w:p>
          <w:p w:rsidR="004145BE" w:rsidRDefault="004145BE" w:rsidP="008D14F0">
            <w:pPr>
              <w:shd w:val="clear" w:color="auto" w:fill="FFFFFF"/>
              <w:spacing w:before="60" w:after="60"/>
              <w:jc w:val="both"/>
              <w:rPr>
                <w:rFonts w:ascii="Times New Roman" w:hAnsi="Times New Roman" w:cs="Times New Roman"/>
                <w:sz w:val="26"/>
                <w:szCs w:val="26"/>
              </w:rPr>
            </w:pPr>
          </w:p>
          <w:p w:rsidR="004145BE" w:rsidRDefault="004145BE" w:rsidP="008D14F0">
            <w:pPr>
              <w:shd w:val="clear" w:color="auto" w:fill="FFFFFF"/>
              <w:spacing w:before="60" w:after="60"/>
              <w:jc w:val="both"/>
              <w:rPr>
                <w:rFonts w:ascii="Times New Roman" w:hAnsi="Times New Roman" w:cs="Times New Roman"/>
                <w:sz w:val="26"/>
                <w:szCs w:val="26"/>
              </w:rPr>
            </w:pPr>
          </w:p>
          <w:p w:rsidR="004145BE" w:rsidRDefault="004145BE" w:rsidP="008D14F0">
            <w:pPr>
              <w:shd w:val="clear" w:color="auto" w:fill="FFFFFF"/>
              <w:spacing w:before="60" w:after="60"/>
              <w:jc w:val="both"/>
              <w:rPr>
                <w:rFonts w:ascii="Times New Roman" w:hAnsi="Times New Roman" w:cs="Times New Roman"/>
                <w:sz w:val="26"/>
                <w:szCs w:val="26"/>
              </w:rPr>
            </w:pPr>
          </w:p>
          <w:p w:rsidR="004145BE" w:rsidRDefault="004145BE" w:rsidP="008D14F0">
            <w:pPr>
              <w:shd w:val="clear" w:color="auto" w:fill="FFFFFF"/>
              <w:spacing w:before="60" w:after="60"/>
              <w:jc w:val="both"/>
              <w:rPr>
                <w:rFonts w:ascii="Times New Roman" w:hAnsi="Times New Roman" w:cs="Times New Roman"/>
                <w:sz w:val="26"/>
                <w:szCs w:val="26"/>
              </w:rPr>
            </w:pPr>
            <w:r>
              <w:rPr>
                <w:rFonts w:ascii="Times New Roman" w:hAnsi="Times New Roman" w:cs="Times New Roman"/>
                <w:sz w:val="26"/>
                <w:szCs w:val="26"/>
              </w:rPr>
              <w:t>4,75 Đ</w:t>
            </w:r>
          </w:p>
          <w:p w:rsidR="004145BE" w:rsidRPr="00C735DF" w:rsidRDefault="004145BE" w:rsidP="008D14F0">
            <w:pPr>
              <w:shd w:val="clear" w:color="auto" w:fill="FFFFFF"/>
              <w:spacing w:before="60" w:after="60"/>
              <w:jc w:val="both"/>
              <w:rPr>
                <w:rFonts w:ascii="Times New Roman" w:hAnsi="Times New Roman" w:cs="Times New Roman"/>
                <w:sz w:val="26"/>
                <w:szCs w:val="26"/>
              </w:rPr>
            </w:pPr>
          </w:p>
        </w:tc>
      </w:tr>
      <w:tr w:rsidR="004145BE" w:rsidRPr="00C735DF" w:rsidTr="008D14F0">
        <w:trPr>
          <w:trHeight w:val="989"/>
          <w:jc w:val="center"/>
        </w:trPr>
        <w:tc>
          <w:tcPr>
            <w:tcW w:w="590" w:type="dxa"/>
            <w:vMerge/>
          </w:tcPr>
          <w:p w:rsidR="004145BE" w:rsidRPr="00424E06" w:rsidRDefault="004145BE" w:rsidP="008D14F0">
            <w:pPr>
              <w:shd w:val="clear" w:color="auto" w:fill="FFFFFF"/>
              <w:spacing w:before="60" w:after="60"/>
              <w:jc w:val="both"/>
              <w:rPr>
                <w:rFonts w:ascii="Times New Roman" w:hAnsi="Times New Roman" w:cs="Times New Roman"/>
                <w:sz w:val="26"/>
                <w:szCs w:val="26"/>
              </w:rPr>
            </w:pPr>
          </w:p>
        </w:tc>
        <w:tc>
          <w:tcPr>
            <w:tcW w:w="1017" w:type="dxa"/>
            <w:vMerge/>
          </w:tcPr>
          <w:p w:rsidR="004145BE" w:rsidRPr="00424E06" w:rsidRDefault="004145BE" w:rsidP="008D14F0">
            <w:pPr>
              <w:shd w:val="clear" w:color="auto" w:fill="FFFFFF"/>
              <w:spacing w:before="60" w:after="60"/>
              <w:jc w:val="both"/>
              <w:rPr>
                <w:rFonts w:ascii="Times New Roman" w:hAnsi="Times New Roman" w:cs="Times New Roman"/>
                <w:b/>
                <w:sz w:val="26"/>
                <w:szCs w:val="26"/>
              </w:rPr>
            </w:pPr>
          </w:p>
        </w:tc>
        <w:tc>
          <w:tcPr>
            <w:tcW w:w="1790" w:type="dxa"/>
          </w:tcPr>
          <w:p w:rsidR="004145BE" w:rsidRPr="00424E06" w:rsidRDefault="004145BE" w:rsidP="008D14F0">
            <w:pPr>
              <w:pStyle w:val="TableParagraph"/>
              <w:jc w:val="both"/>
              <w:rPr>
                <w:rFonts w:ascii="Times New Roman" w:hAnsi="Times New Roman"/>
                <w:b/>
                <w:sz w:val="28"/>
              </w:rPr>
            </w:pPr>
          </w:p>
          <w:p w:rsidR="004145BE" w:rsidRPr="00424E06" w:rsidRDefault="004145BE" w:rsidP="008D14F0">
            <w:pPr>
              <w:pStyle w:val="TableParagraph"/>
              <w:jc w:val="both"/>
              <w:rPr>
                <w:rFonts w:ascii="Times New Roman" w:hAnsi="Times New Roman"/>
                <w:b/>
                <w:sz w:val="28"/>
              </w:rPr>
            </w:pPr>
          </w:p>
          <w:p w:rsidR="004145BE" w:rsidRPr="00424E06" w:rsidRDefault="004145BE" w:rsidP="008D14F0">
            <w:pPr>
              <w:pStyle w:val="TableParagraph"/>
              <w:spacing w:before="60" w:after="60" w:line="256" w:lineRule="auto"/>
              <w:ind w:right="40"/>
              <w:jc w:val="both"/>
              <w:rPr>
                <w:rFonts w:ascii="Times New Roman" w:hAnsi="Times New Roman"/>
                <w:sz w:val="26"/>
                <w:szCs w:val="26"/>
              </w:rPr>
            </w:pPr>
            <w:r w:rsidRPr="00424E06">
              <w:rPr>
                <w:rFonts w:ascii="Times New Roman" w:hAnsi="Times New Roman"/>
                <w:b/>
                <w:sz w:val="26"/>
              </w:rPr>
              <w:t>5. Bảo vệ hoà bình</w:t>
            </w:r>
          </w:p>
        </w:tc>
        <w:tc>
          <w:tcPr>
            <w:tcW w:w="2718" w:type="dxa"/>
          </w:tcPr>
          <w:p w:rsidR="004145BE" w:rsidRPr="00424E06" w:rsidRDefault="004145BE" w:rsidP="008D14F0">
            <w:pPr>
              <w:pStyle w:val="TableParagraph"/>
              <w:spacing w:before="128"/>
              <w:ind w:left="56"/>
              <w:jc w:val="both"/>
              <w:rPr>
                <w:rFonts w:ascii="Times New Roman" w:hAnsi="Times New Roman"/>
                <w:b/>
                <w:sz w:val="26"/>
              </w:rPr>
            </w:pPr>
            <w:r w:rsidRPr="00424E06">
              <w:rPr>
                <w:rFonts w:ascii="Times New Roman" w:hAnsi="Times New Roman"/>
                <w:b/>
                <w:sz w:val="26"/>
              </w:rPr>
              <w:t>Nhận biết:</w:t>
            </w:r>
          </w:p>
          <w:p w:rsidR="004145BE" w:rsidRPr="00424E06" w:rsidRDefault="004145BE" w:rsidP="004145BE">
            <w:pPr>
              <w:pStyle w:val="TableParagraph"/>
              <w:numPr>
                <w:ilvl w:val="0"/>
                <w:numId w:val="3"/>
              </w:numPr>
              <w:tabs>
                <w:tab w:val="left" w:pos="207"/>
              </w:tabs>
              <w:spacing w:before="141"/>
              <w:ind w:left="206" w:hanging="151"/>
              <w:jc w:val="both"/>
              <w:rPr>
                <w:rFonts w:ascii="Times New Roman" w:hAnsi="Times New Roman"/>
                <w:sz w:val="26"/>
              </w:rPr>
            </w:pPr>
            <w:r w:rsidRPr="00424E06">
              <w:rPr>
                <w:rFonts w:ascii="Times New Roman" w:hAnsi="Times New Roman"/>
                <w:sz w:val="26"/>
              </w:rPr>
              <w:t>Nêu được thế nào là hòa bình và bảo vệ hòa</w:t>
            </w:r>
            <w:r w:rsidRPr="00424E06">
              <w:rPr>
                <w:rFonts w:ascii="Times New Roman" w:hAnsi="Times New Roman"/>
                <w:spacing w:val="-3"/>
                <w:sz w:val="26"/>
              </w:rPr>
              <w:t xml:space="preserve"> </w:t>
            </w:r>
            <w:r w:rsidRPr="00424E06">
              <w:rPr>
                <w:rFonts w:ascii="Times New Roman" w:hAnsi="Times New Roman"/>
                <w:sz w:val="26"/>
              </w:rPr>
              <w:t>bình.</w:t>
            </w:r>
          </w:p>
          <w:p w:rsidR="004145BE" w:rsidRPr="00424E06" w:rsidRDefault="004145BE" w:rsidP="004145BE">
            <w:pPr>
              <w:pStyle w:val="TableParagraph"/>
              <w:numPr>
                <w:ilvl w:val="0"/>
                <w:numId w:val="3"/>
              </w:numPr>
              <w:tabs>
                <w:tab w:val="left" w:pos="207"/>
              </w:tabs>
              <w:spacing w:before="141"/>
              <w:ind w:left="206" w:hanging="151"/>
              <w:jc w:val="both"/>
              <w:rPr>
                <w:rFonts w:ascii="Times New Roman" w:hAnsi="Times New Roman"/>
                <w:sz w:val="26"/>
              </w:rPr>
            </w:pPr>
            <w:r w:rsidRPr="00424E06">
              <w:rPr>
                <w:rFonts w:ascii="Times New Roman" w:hAnsi="Times New Roman"/>
                <w:sz w:val="26"/>
              </w:rPr>
              <w:t>Liệt kê được các biểu hiện của hòa</w:t>
            </w:r>
            <w:r w:rsidRPr="00424E06">
              <w:rPr>
                <w:rFonts w:ascii="Times New Roman" w:hAnsi="Times New Roman"/>
                <w:spacing w:val="-7"/>
                <w:sz w:val="26"/>
              </w:rPr>
              <w:t xml:space="preserve"> </w:t>
            </w:r>
            <w:r w:rsidRPr="00424E06">
              <w:rPr>
                <w:rFonts w:ascii="Times New Roman" w:hAnsi="Times New Roman"/>
                <w:sz w:val="26"/>
              </w:rPr>
              <w:t>bình.</w:t>
            </w:r>
          </w:p>
          <w:p w:rsidR="004145BE" w:rsidRPr="00424E06" w:rsidRDefault="004145BE" w:rsidP="008D14F0">
            <w:pPr>
              <w:pStyle w:val="TableParagraph"/>
              <w:spacing w:before="141"/>
              <w:ind w:left="56"/>
              <w:jc w:val="both"/>
              <w:rPr>
                <w:rFonts w:ascii="Times New Roman" w:hAnsi="Times New Roman"/>
                <w:b/>
                <w:sz w:val="26"/>
              </w:rPr>
            </w:pPr>
            <w:r w:rsidRPr="00424E06">
              <w:rPr>
                <w:rFonts w:ascii="Times New Roman" w:hAnsi="Times New Roman"/>
                <w:b/>
                <w:sz w:val="26"/>
              </w:rPr>
              <w:t>Thông hiểu:</w:t>
            </w:r>
          </w:p>
          <w:p w:rsidR="004145BE" w:rsidRPr="00424E06" w:rsidRDefault="004145BE" w:rsidP="004145BE">
            <w:pPr>
              <w:pStyle w:val="TableParagraph"/>
              <w:numPr>
                <w:ilvl w:val="0"/>
                <w:numId w:val="3"/>
              </w:numPr>
              <w:tabs>
                <w:tab w:val="left" w:pos="207"/>
              </w:tabs>
              <w:spacing w:before="141"/>
              <w:ind w:left="206" w:hanging="151"/>
              <w:jc w:val="both"/>
              <w:rPr>
                <w:rFonts w:ascii="Times New Roman" w:hAnsi="Times New Roman"/>
                <w:sz w:val="26"/>
              </w:rPr>
            </w:pPr>
            <w:r w:rsidRPr="00424E06">
              <w:rPr>
                <w:rFonts w:ascii="Times New Roman" w:hAnsi="Times New Roman"/>
                <w:sz w:val="26"/>
              </w:rPr>
              <w:t>Giải thích được vì sao phải bảo vệ hòa</w:t>
            </w:r>
            <w:r w:rsidRPr="00424E06">
              <w:rPr>
                <w:rFonts w:ascii="Times New Roman" w:hAnsi="Times New Roman"/>
                <w:spacing w:val="-12"/>
                <w:sz w:val="26"/>
              </w:rPr>
              <w:t xml:space="preserve"> </w:t>
            </w:r>
            <w:r w:rsidRPr="00424E06">
              <w:rPr>
                <w:rFonts w:ascii="Times New Roman" w:hAnsi="Times New Roman"/>
                <w:sz w:val="26"/>
              </w:rPr>
              <w:t>bình.</w:t>
            </w:r>
          </w:p>
          <w:p w:rsidR="004145BE" w:rsidRPr="00424E06" w:rsidRDefault="004145BE" w:rsidP="004145BE">
            <w:pPr>
              <w:pStyle w:val="TableParagraph"/>
              <w:numPr>
                <w:ilvl w:val="0"/>
                <w:numId w:val="3"/>
              </w:numPr>
              <w:tabs>
                <w:tab w:val="left" w:pos="207"/>
              </w:tabs>
              <w:spacing w:before="141" w:line="256" w:lineRule="auto"/>
              <w:ind w:right="35" w:firstLine="0"/>
              <w:jc w:val="both"/>
              <w:rPr>
                <w:rFonts w:ascii="Times New Roman" w:hAnsi="Times New Roman"/>
                <w:sz w:val="26"/>
              </w:rPr>
            </w:pPr>
            <w:r w:rsidRPr="00424E06">
              <w:rPr>
                <w:rFonts w:ascii="Times New Roman" w:hAnsi="Times New Roman"/>
                <w:sz w:val="26"/>
              </w:rPr>
              <w:t>Phân tích được những biện pháp để thúc đẩy và bảo vệ hòa</w:t>
            </w:r>
            <w:r w:rsidRPr="00424E06">
              <w:rPr>
                <w:rFonts w:ascii="Times New Roman" w:hAnsi="Times New Roman"/>
                <w:spacing w:val="-1"/>
                <w:sz w:val="26"/>
              </w:rPr>
              <w:t xml:space="preserve"> </w:t>
            </w:r>
            <w:r w:rsidRPr="00424E06">
              <w:rPr>
                <w:rFonts w:ascii="Times New Roman" w:hAnsi="Times New Roman"/>
                <w:sz w:val="26"/>
              </w:rPr>
              <w:t>bình.</w:t>
            </w:r>
          </w:p>
          <w:p w:rsidR="004145BE" w:rsidRPr="00424E06" w:rsidRDefault="004145BE" w:rsidP="008D14F0">
            <w:pPr>
              <w:pStyle w:val="TableParagraph"/>
              <w:spacing w:before="121"/>
              <w:ind w:left="56"/>
              <w:jc w:val="both"/>
              <w:rPr>
                <w:rFonts w:ascii="Times New Roman" w:hAnsi="Times New Roman"/>
                <w:b/>
                <w:sz w:val="26"/>
              </w:rPr>
            </w:pPr>
            <w:r w:rsidRPr="00424E06">
              <w:rPr>
                <w:rFonts w:ascii="Times New Roman" w:hAnsi="Times New Roman"/>
                <w:b/>
                <w:sz w:val="26"/>
              </w:rPr>
              <w:t>Vận dụng:</w:t>
            </w:r>
          </w:p>
          <w:p w:rsidR="004145BE" w:rsidRPr="00424E06" w:rsidRDefault="004145BE" w:rsidP="004145BE">
            <w:pPr>
              <w:pStyle w:val="TableParagraph"/>
              <w:numPr>
                <w:ilvl w:val="0"/>
                <w:numId w:val="3"/>
              </w:numPr>
              <w:tabs>
                <w:tab w:val="left" w:pos="222"/>
              </w:tabs>
              <w:spacing w:before="141" w:line="256" w:lineRule="auto"/>
              <w:ind w:right="37" w:firstLine="0"/>
              <w:jc w:val="both"/>
              <w:rPr>
                <w:rFonts w:ascii="Times New Roman" w:hAnsi="Times New Roman"/>
                <w:sz w:val="26"/>
              </w:rPr>
            </w:pPr>
            <w:r w:rsidRPr="00424E06">
              <w:rPr>
                <w:rFonts w:ascii="Times New Roman" w:hAnsi="Times New Roman"/>
                <w:sz w:val="26"/>
              </w:rPr>
              <w:t>Xác định được những hoạt động bảo vệ hòa bình phù hợp với lứa</w:t>
            </w:r>
            <w:r w:rsidRPr="00424E06">
              <w:rPr>
                <w:rFonts w:ascii="Times New Roman" w:hAnsi="Times New Roman"/>
                <w:spacing w:val="-4"/>
                <w:sz w:val="26"/>
              </w:rPr>
              <w:t xml:space="preserve"> </w:t>
            </w:r>
            <w:r w:rsidRPr="00424E06">
              <w:rPr>
                <w:rFonts w:ascii="Times New Roman" w:hAnsi="Times New Roman"/>
                <w:sz w:val="26"/>
              </w:rPr>
              <w:t>tuổi.</w:t>
            </w:r>
          </w:p>
          <w:p w:rsidR="004145BE" w:rsidRPr="00424E06" w:rsidRDefault="004145BE" w:rsidP="008D14F0">
            <w:pPr>
              <w:pStyle w:val="TableParagraph"/>
              <w:tabs>
                <w:tab w:val="left" w:pos="237"/>
              </w:tabs>
              <w:spacing w:before="60" w:after="60" w:line="256" w:lineRule="auto"/>
              <w:ind w:left="56" w:right="34"/>
              <w:jc w:val="both"/>
              <w:rPr>
                <w:rFonts w:ascii="Times New Roman" w:hAnsi="Times New Roman"/>
                <w:sz w:val="26"/>
                <w:szCs w:val="26"/>
              </w:rPr>
            </w:pPr>
          </w:p>
        </w:tc>
        <w:tc>
          <w:tcPr>
            <w:tcW w:w="891" w:type="dxa"/>
          </w:tcPr>
          <w:p w:rsidR="004145BE" w:rsidRPr="00424E06" w:rsidRDefault="004145BE" w:rsidP="008D14F0">
            <w:pPr>
              <w:shd w:val="clear" w:color="auto" w:fill="FFFFFF"/>
              <w:spacing w:before="60" w:after="60"/>
              <w:jc w:val="both"/>
              <w:rPr>
                <w:rFonts w:ascii="Times New Roman" w:hAnsi="Times New Roman" w:cs="Times New Roman"/>
                <w:sz w:val="26"/>
                <w:szCs w:val="26"/>
              </w:rPr>
            </w:pPr>
            <w:r w:rsidRPr="00424E06">
              <w:rPr>
                <w:rFonts w:ascii="Times New Roman" w:hAnsi="Times New Roman" w:cs="Times New Roman"/>
                <w:sz w:val="26"/>
                <w:szCs w:val="26"/>
              </w:rPr>
              <w:t>3TN</w:t>
            </w:r>
          </w:p>
        </w:tc>
        <w:tc>
          <w:tcPr>
            <w:tcW w:w="995" w:type="dxa"/>
          </w:tcPr>
          <w:p w:rsidR="004145BE" w:rsidRPr="00424E06" w:rsidRDefault="004145BE" w:rsidP="008D14F0">
            <w:pPr>
              <w:shd w:val="clear" w:color="auto" w:fill="FFFFFF"/>
              <w:spacing w:before="60" w:after="60"/>
              <w:jc w:val="both"/>
              <w:rPr>
                <w:rFonts w:ascii="Times New Roman" w:hAnsi="Times New Roman" w:cs="Times New Roman"/>
                <w:sz w:val="26"/>
                <w:szCs w:val="26"/>
              </w:rPr>
            </w:pPr>
          </w:p>
        </w:tc>
        <w:tc>
          <w:tcPr>
            <w:tcW w:w="883" w:type="dxa"/>
          </w:tcPr>
          <w:p w:rsidR="004145BE" w:rsidRPr="00424E06" w:rsidRDefault="004145BE" w:rsidP="008D14F0">
            <w:pPr>
              <w:shd w:val="clear" w:color="auto" w:fill="FFFFFF"/>
              <w:spacing w:before="60" w:after="60"/>
              <w:jc w:val="both"/>
              <w:rPr>
                <w:rFonts w:ascii="Times New Roman" w:hAnsi="Times New Roman" w:cs="Times New Roman"/>
                <w:sz w:val="26"/>
                <w:szCs w:val="26"/>
              </w:rPr>
            </w:pPr>
          </w:p>
        </w:tc>
        <w:tc>
          <w:tcPr>
            <w:tcW w:w="901" w:type="dxa"/>
          </w:tcPr>
          <w:p w:rsidR="004145BE" w:rsidRPr="00424E06" w:rsidRDefault="004145BE" w:rsidP="008D14F0">
            <w:pPr>
              <w:shd w:val="clear" w:color="auto" w:fill="FFFFFF"/>
              <w:spacing w:before="60" w:after="60"/>
              <w:jc w:val="both"/>
              <w:rPr>
                <w:rFonts w:ascii="Times New Roman" w:hAnsi="Times New Roman" w:cs="Times New Roman"/>
                <w:sz w:val="26"/>
                <w:szCs w:val="26"/>
              </w:rPr>
            </w:pPr>
            <w:r>
              <w:rPr>
                <w:rFonts w:ascii="Times New Roman" w:hAnsi="Times New Roman" w:cs="Times New Roman"/>
                <w:sz w:val="26"/>
                <w:szCs w:val="26"/>
              </w:rPr>
              <w:t>1TL</w:t>
            </w:r>
          </w:p>
        </w:tc>
        <w:tc>
          <w:tcPr>
            <w:tcW w:w="1010" w:type="dxa"/>
            <w:shd w:val="clear" w:color="auto" w:fill="auto"/>
          </w:tcPr>
          <w:p w:rsidR="004145BE" w:rsidRDefault="004145BE" w:rsidP="008D14F0">
            <w:pPr>
              <w:shd w:val="clear" w:color="auto" w:fill="FFFFFF"/>
              <w:spacing w:before="60" w:after="60"/>
              <w:jc w:val="both"/>
              <w:rPr>
                <w:rFonts w:ascii="Times New Roman" w:hAnsi="Times New Roman" w:cs="Times New Roman"/>
                <w:sz w:val="26"/>
                <w:szCs w:val="26"/>
              </w:rPr>
            </w:pPr>
          </w:p>
          <w:p w:rsidR="004145BE" w:rsidRPr="00C735DF" w:rsidRDefault="004145BE" w:rsidP="008D14F0">
            <w:pPr>
              <w:shd w:val="clear" w:color="auto" w:fill="FFFFFF"/>
              <w:spacing w:before="60" w:after="60"/>
              <w:jc w:val="both"/>
              <w:rPr>
                <w:rFonts w:ascii="Times New Roman" w:hAnsi="Times New Roman" w:cs="Times New Roman"/>
                <w:sz w:val="26"/>
                <w:szCs w:val="26"/>
              </w:rPr>
            </w:pPr>
            <w:r>
              <w:rPr>
                <w:rFonts w:ascii="Times New Roman" w:hAnsi="Times New Roman" w:cs="Times New Roman"/>
                <w:sz w:val="26"/>
                <w:szCs w:val="26"/>
              </w:rPr>
              <w:t>1,75Đ</w:t>
            </w:r>
          </w:p>
        </w:tc>
      </w:tr>
      <w:tr w:rsidR="004145BE" w:rsidRPr="00C735DF" w:rsidTr="008D14F0">
        <w:trPr>
          <w:jc w:val="center"/>
        </w:trPr>
        <w:tc>
          <w:tcPr>
            <w:tcW w:w="6115" w:type="dxa"/>
            <w:gridSpan w:val="4"/>
          </w:tcPr>
          <w:p w:rsidR="004145BE" w:rsidRPr="00424E06" w:rsidRDefault="004145BE" w:rsidP="008D14F0">
            <w:pPr>
              <w:pStyle w:val="TableParagraph"/>
              <w:shd w:val="clear" w:color="auto" w:fill="FFFFFF"/>
              <w:tabs>
                <w:tab w:val="left" w:pos="194"/>
              </w:tabs>
              <w:spacing w:before="60" w:after="60"/>
              <w:ind w:right="46"/>
              <w:jc w:val="both"/>
              <w:rPr>
                <w:rFonts w:ascii="Times New Roman" w:hAnsi="Times New Roman"/>
                <w:b/>
                <w:sz w:val="26"/>
                <w:szCs w:val="26"/>
              </w:rPr>
            </w:pPr>
            <w:r w:rsidRPr="00424E06">
              <w:rPr>
                <w:rFonts w:ascii="Times New Roman" w:hAnsi="Times New Roman"/>
                <w:b/>
                <w:sz w:val="26"/>
                <w:szCs w:val="26"/>
                <w:lang w:val="vi-VN"/>
              </w:rPr>
              <w:t>Tổng</w:t>
            </w:r>
            <w:r w:rsidRPr="00424E06">
              <w:rPr>
                <w:rFonts w:ascii="Times New Roman" w:hAnsi="Times New Roman"/>
                <w:b/>
                <w:sz w:val="26"/>
                <w:szCs w:val="26"/>
              </w:rPr>
              <w:t xml:space="preserve"> </w:t>
            </w:r>
            <w:r w:rsidRPr="00424E06">
              <w:rPr>
                <w:rFonts w:ascii="Times New Roman" w:hAnsi="Times New Roman"/>
                <w:b/>
                <w:sz w:val="26"/>
                <w:szCs w:val="26"/>
                <w:lang w:val="vi-VN"/>
              </w:rPr>
              <w:t>câu</w:t>
            </w:r>
          </w:p>
        </w:tc>
        <w:tc>
          <w:tcPr>
            <w:tcW w:w="891" w:type="dxa"/>
          </w:tcPr>
          <w:p w:rsidR="004145BE" w:rsidRPr="00424E06" w:rsidRDefault="004145BE" w:rsidP="008D14F0">
            <w:pPr>
              <w:shd w:val="clear" w:color="auto" w:fill="FFFFFF"/>
              <w:spacing w:before="60" w:after="60"/>
              <w:jc w:val="both"/>
              <w:rPr>
                <w:rFonts w:ascii="Times New Roman" w:hAnsi="Times New Roman" w:cs="Times New Roman"/>
                <w:b/>
                <w:sz w:val="26"/>
                <w:szCs w:val="26"/>
              </w:rPr>
            </w:pPr>
            <w:r w:rsidRPr="00424E06">
              <w:rPr>
                <w:rFonts w:ascii="Times New Roman" w:hAnsi="Times New Roman" w:cs="Times New Roman"/>
                <w:b/>
                <w:sz w:val="26"/>
                <w:szCs w:val="26"/>
              </w:rPr>
              <w:t>10</w:t>
            </w:r>
            <w:r w:rsidRPr="00424E06">
              <w:rPr>
                <w:rFonts w:ascii="Times New Roman" w:hAnsi="Times New Roman" w:cs="Times New Roman"/>
                <w:b/>
                <w:sz w:val="26"/>
                <w:szCs w:val="26"/>
                <w:lang w:val="vi-VN"/>
              </w:rPr>
              <w:t xml:space="preserve"> TN</w:t>
            </w:r>
          </w:p>
        </w:tc>
        <w:tc>
          <w:tcPr>
            <w:tcW w:w="995" w:type="dxa"/>
          </w:tcPr>
          <w:p w:rsidR="004145BE" w:rsidRPr="00424E06" w:rsidRDefault="004145BE" w:rsidP="008D14F0">
            <w:pPr>
              <w:shd w:val="clear" w:color="auto" w:fill="FFFFFF"/>
              <w:spacing w:before="60" w:after="60"/>
              <w:jc w:val="both"/>
              <w:rPr>
                <w:rFonts w:ascii="Times New Roman" w:hAnsi="Times New Roman" w:cs="Times New Roman"/>
                <w:b/>
                <w:sz w:val="26"/>
                <w:szCs w:val="26"/>
              </w:rPr>
            </w:pPr>
            <w:r w:rsidRPr="00424E06">
              <w:rPr>
                <w:rFonts w:ascii="Times New Roman" w:hAnsi="Times New Roman" w:cs="Times New Roman"/>
                <w:b/>
                <w:sz w:val="26"/>
                <w:szCs w:val="26"/>
              </w:rPr>
              <w:t>1TL</w:t>
            </w:r>
          </w:p>
        </w:tc>
        <w:tc>
          <w:tcPr>
            <w:tcW w:w="883" w:type="dxa"/>
          </w:tcPr>
          <w:p w:rsidR="004145BE" w:rsidRPr="00424E06" w:rsidRDefault="004145BE" w:rsidP="008D14F0">
            <w:pPr>
              <w:shd w:val="clear" w:color="auto" w:fill="FFFFFF"/>
              <w:spacing w:before="60" w:after="60"/>
              <w:jc w:val="both"/>
              <w:rPr>
                <w:rFonts w:ascii="Times New Roman" w:hAnsi="Times New Roman" w:cs="Times New Roman"/>
                <w:b/>
                <w:sz w:val="26"/>
                <w:szCs w:val="26"/>
              </w:rPr>
            </w:pPr>
            <w:r w:rsidRPr="00424E06">
              <w:rPr>
                <w:rFonts w:ascii="Times New Roman" w:hAnsi="Times New Roman" w:cs="Times New Roman"/>
                <w:b/>
                <w:sz w:val="26"/>
                <w:szCs w:val="26"/>
              </w:rPr>
              <w:t>1 TL</w:t>
            </w:r>
          </w:p>
        </w:tc>
        <w:tc>
          <w:tcPr>
            <w:tcW w:w="901" w:type="dxa"/>
          </w:tcPr>
          <w:p w:rsidR="004145BE" w:rsidRPr="00424E06" w:rsidRDefault="004145BE" w:rsidP="008D14F0">
            <w:pPr>
              <w:shd w:val="clear" w:color="auto" w:fill="FFFFFF"/>
              <w:spacing w:before="60" w:after="60"/>
              <w:jc w:val="both"/>
              <w:rPr>
                <w:rFonts w:ascii="Times New Roman" w:hAnsi="Times New Roman" w:cs="Times New Roman"/>
                <w:b/>
                <w:sz w:val="26"/>
                <w:szCs w:val="26"/>
              </w:rPr>
            </w:pPr>
            <w:r w:rsidRPr="00424E06">
              <w:rPr>
                <w:rFonts w:ascii="Times New Roman" w:hAnsi="Times New Roman" w:cs="Times New Roman"/>
                <w:b/>
                <w:sz w:val="26"/>
                <w:szCs w:val="26"/>
              </w:rPr>
              <w:t>1TL</w:t>
            </w:r>
          </w:p>
        </w:tc>
        <w:tc>
          <w:tcPr>
            <w:tcW w:w="1010" w:type="dxa"/>
          </w:tcPr>
          <w:p w:rsidR="004145BE" w:rsidRPr="00C735DF" w:rsidRDefault="004145BE" w:rsidP="008D14F0">
            <w:pPr>
              <w:shd w:val="clear" w:color="auto" w:fill="FFFFFF"/>
              <w:spacing w:before="60" w:after="60"/>
              <w:jc w:val="center"/>
              <w:rPr>
                <w:rFonts w:ascii="Times New Roman" w:hAnsi="Times New Roman" w:cs="Times New Roman"/>
                <w:b/>
                <w:sz w:val="26"/>
                <w:szCs w:val="26"/>
              </w:rPr>
            </w:pPr>
            <w:r w:rsidRPr="00C735DF">
              <w:rPr>
                <w:rFonts w:ascii="Times New Roman" w:hAnsi="Times New Roman" w:cs="Times New Roman"/>
                <w:b/>
                <w:sz w:val="26"/>
                <w:szCs w:val="26"/>
              </w:rPr>
              <w:t>10Đ</w:t>
            </w:r>
          </w:p>
        </w:tc>
      </w:tr>
      <w:tr w:rsidR="004145BE" w:rsidRPr="00C735DF" w:rsidTr="008D14F0">
        <w:trPr>
          <w:jc w:val="center"/>
        </w:trPr>
        <w:tc>
          <w:tcPr>
            <w:tcW w:w="6115" w:type="dxa"/>
            <w:gridSpan w:val="4"/>
          </w:tcPr>
          <w:p w:rsidR="004145BE" w:rsidRPr="00424E06" w:rsidRDefault="004145BE" w:rsidP="008D14F0">
            <w:pPr>
              <w:pStyle w:val="TableParagraph"/>
              <w:shd w:val="clear" w:color="auto" w:fill="FFFFFF"/>
              <w:tabs>
                <w:tab w:val="left" w:pos="194"/>
              </w:tabs>
              <w:spacing w:before="60" w:after="60"/>
              <w:ind w:right="46"/>
              <w:jc w:val="both"/>
              <w:rPr>
                <w:rFonts w:ascii="Times New Roman" w:hAnsi="Times New Roman"/>
                <w:b/>
                <w:sz w:val="26"/>
                <w:szCs w:val="26"/>
              </w:rPr>
            </w:pPr>
            <w:r w:rsidRPr="00424E06">
              <w:rPr>
                <w:rFonts w:ascii="Times New Roman" w:hAnsi="Times New Roman"/>
                <w:b/>
                <w:sz w:val="26"/>
                <w:szCs w:val="26"/>
                <w:lang w:val="vi-VN"/>
              </w:rPr>
              <w:t>Tỉ lệ %</w:t>
            </w:r>
          </w:p>
        </w:tc>
        <w:tc>
          <w:tcPr>
            <w:tcW w:w="891" w:type="dxa"/>
          </w:tcPr>
          <w:p w:rsidR="004145BE" w:rsidRPr="00424E06" w:rsidRDefault="004145BE" w:rsidP="008D14F0">
            <w:pPr>
              <w:shd w:val="clear" w:color="auto" w:fill="FFFFFF"/>
              <w:spacing w:before="60" w:after="60"/>
              <w:jc w:val="both"/>
              <w:rPr>
                <w:rFonts w:ascii="Times New Roman" w:hAnsi="Times New Roman" w:cs="Times New Roman"/>
                <w:b/>
                <w:sz w:val="26"/>
                <w:szCs w:val="26"/>
                <w:lang w:val="vi-VN"/>
              </w:rPr>
            </w:pPr>
            <w:r w:rsidRPr="00424E06">
              <w:rPr>
                <w:rFonts w:ascii="Times New Roman" w:hAnsi="Times New Roman" w:cs="Times New Roman"/>
                <w:b/>
                <w:sz w:val="26"/>
                <w:szCs w:val="26"/>
                <w:lang w:val="vi-VN"/>
              </w:rPr>
              <w:t>30 %</w:t>
            </w:r>
          </w:p>
        </w:tc>
        <w:tc>
          <w:tcPr>
            <w:tcW w:w="995" w:type="dxa"/>
          </w:tcPr>
          <w:p w:rsidR="004145BE" w:rsidRPr="00424E06" w:rsidRDefault="004145BE" w:rsidP="008D14F0">
            <w:pPr>
              <w:shd w:val="clear" w:color="auto" w:fill="FFFFFF"/>
              <w:spacing w:before="60" w:after="60"/>
              <w:jc w:val="both"/>
              <w:rPr>
                <w:rFonts w:ascii="Times New Roman" w:hAnsi="Times New Roman" w:cs="Times New Roman"/>
                <w:b/>
                <w:sz w:val="26"/>
                <w:szCs w:val="26"/>
              </w:rPr>
            </w:pPr>
            <w:r w:rsidRPr="00424E06">
              <w:rPr>
                <w:rFonts w:ascii="Times New Roman" w:hAnsi="Times New Roman" w:cs="Times New Roman"/>
                <w:b/>
                <w:sz w:val="26"/>
                <w:szCs w:val="26"/>
                <w:lang w:val="vi-VN"/>
              </w:rPr>
              <w:t xml:space="preserve">30 </w:t>
            </w:r>
            <w:r w:rsidRPr="00424E06">
              <w:rPr>
                <w:rFonts w:ascii="Times New Roman" w:hAnsi="Times New Roman" w:cs="Times New Roman"/>
                <w:b/>
                <w:sz w:val="26"/>
                <w:szCs w:val="26"/>
              </w:rPr>
              <w:t>%</w:t>
            </w:r>
          </w:p>
        </w:tc>
        <w:tc>
          <w:tcPr>
            <w:tcW w:w="883" w:type="dxa"/>
          </w:tcPr>
          <w:p w:rsidR="004145BE" w:rsidRPr="00424E06" w:rsidRDefault="004145BE" w:rsidP="008D14F0">
            <w:pPr>
              <w:shd w:val="clear" w:color="auto" w:fill="FFFFFF"/>
              <w:spacing w:before="60" w:after="60"/>
              <w:jc w:val="both"/>
              <w:rPr>
                <w:rFonts w:ascii="Times New Roman" w:hAnsi="Times New Roman" w:cs="Times New Roman"/>
                <w:b/>
                <w:sz w:val="26"/>
                <w:szCs w:val="26"/>
              </w:rPr>
            </w:pPr>
            <w:r w:rsidRPr="00424E06">
              <w:rPr>
                <w:rFonts w:ascii="Times New Roman" w:hAnsi="Times New Roman" w:cs="Times New Roman"/>
                <w:b/>
                <w:sz w:val="26"/>
                <w:szCs w:val="26"/>
                <w:lang w:val="vi-VN"/>
              </w:rPr>
              <w:t>30 %</w:t>
            </w:r>
          </w:p>
        </w:tc>
        <w:tc>
          <w:tcPr>
            <w:tcW w:w="901" w:type="dxa"/>
          </w:tcPr>
          <w:p w:rsidR="004145BE" w:rsidRPr="00424E06" w:rsidRDefault="004145BE" w:rsidP="008D14F0">
            <w:pPr>
              <w:shd w:val="clear" w:color="auto" w:fill="FFFFFF"/>
              <w:spacing w:before="60" w:after="60"/>
              <w:jc w:val="both"/>
              <w:rPr>
                <w:rFonts w:ascii="Times New Roman" w:hAnsi="Times New Roman" w:cs="Times New Roman"/>
                <w:b/>
                <w:sz w:val="26"/>
                <w:szCs w:val="26"/>
              </w:rPr>
            </w:pPr>
            <w:r w:rsidRPr="00424E06">
              <w:rPr>
                <w:rFonts w:ascii="Times New Roman" w:hAnsi="Times New Roman" w:cs="Times New Roman"/>
                <w:b/>
                <w:sz w:val="26"/>
                <w:szCs w:val="26"/>
              </w:rPr>
              <w:t>1</w:t>
            </w:r>
            <w:r w:rsidRPr="00424E06">
              <w:rPr>
                <w:rFonts w:ascii="Times New Roman" w:hAnsi="Times New Roman" w:cs="Times New Roman"/>
                <w:b/>
                <w:sz w:val="26"/>
                <w:szCs w:val="26"/>
                <w:lang w:val="vi-VN"/>
              </w:rPr>
              <w:t>0 %</w:t>
            </w:r>
          </w:p>
        </w:tc>
        <w:tc>
          <w:tcPr>
            <w:tcW w:w="1010" w:type="dxa"/>
          </w:tcPr>
          <w:p w:rsidR="004145BE" w:rsidRPr="00C735DF" w:rsidRDefault="004145BE" w:rsidP="008D14F0">
            <w:pPr>
              <w:shd w:val="clear" w:color="auto" w:fill="FFFFFF"/>
              <w:spacing w:before="60" w:after="60"/>
              <w:jc w:val="center"/>
              <w:rPr>
                <w:rFonts w:ascii="Times New Roman" w:hAnsi="Times New Roman" w:cs="Times New Roman"/>
                <w:b/>
                <w:sz w:val="26"/>
                <w:szCs w:val="26"/>
              </w:rPr>
            </w:pPr>
            <w:r w:rsidRPr="00C735DF">
              <w:rPr>
                <w:rFonts w:ascii="Times New Roman" w:hAnsi="Times New Roman" w:cs="Times New Roman"/>
                <w:b/>
                <w:sz w:val="26"/>
                <w:szCs w:val="26"/>
              </w:rPr>
              <w:t>100%</w:t>
            </w:r>
          </w:p>
        </w:tc>
      </w:tr>
      <w:tr w:rsidR="004145BE" w:rsidRPr="00C735DF" w:rsidTr="008D14F0">
        <w:trPr>
          <w:jc w:val="center"/>
        </w:trPr>
        <w:tc>
          <w:tcPr>
            <w:tcW w:w="6115" w:type="dxa"/>
            <w:gridSpan w:val="4"/>
          </w:tcPr>
          <w:p w:rsidR="004145BE" w:rsidRPr="00C735DF" w:rsidRDefault="004145BE" w:rsidP="008D14F0">
            <w:pPr>
              <w:pStyle w:val="TableParagraph"/>
              <w:shd w:val="clear" w:color="auto" w:fill="FFFFFF"/>
              <w:tabs>
                <w:tab w:val="left" w:pos="194"/>
              </w:tabs>
              <w:spacing w:before="60" w:after="60"/>
              <w:ind w:right="46"/>
              <w:jc w:val="center"/>
              <w:rPr>
                <w:rFonts w:ascii="Times New Roman" w:hAnsi="Times New Roman"/>
                <w:b/>
                <w:sz w:val="26"/>
                <w:szCs w:val="26"/>
              </w:rPr>
            </w:pPr>
            <w:r w:rsidRPr="00C735DF">
              <w:rPr>
                <w:rFonts w:ascii="Times New Roman" w:hAnsi="Times New Roman"/>
                <w:b/>
                <w:sz w:val="26"/>
                <w:szCs w:val="26"/>
              </w:rPr>
              <w:t>Tỉ lệ chung</w:t>
            </w:r>
          </w:p>
        </w:tc>
        <w:tc>
          <w:tcPr>
            <w:tcW w:w="1886" w:type="dxa"/>
            <w:gridSpan w:val="2"/>
          </w:tcPr>
          <w:p w:rsidR="004145BE" w:rsidRPr="00C735DF" w:rsidRDefault="004145BE" w:rsidP="008D14F0">
            <w:pPr>
              <w:shd w:val="clear" w:color="auto" w:fill="FFFFFF"/>
              <w:spacing w:before="60" w:after="60"/>
              <w:jc w:val="center"/>
              <w:rPr>
                <w:rFonts w:ascii="Times New Roman" w:hAnsi="Times New Roman" w:cs="Times New Roman"/>
                <w:b/>
                <w:sz w:val="26"/>
                <w:szCs w:val="26"/>
              </w:rPr>
            </w:pPr>
            <w:r w:rsidRPr="00C735DF">
              <w:rPr>
                <w:rFonts w:ascii="Times New Roman" w:hAnsi="Times New Roman" w:cs="Times New Roman"/>
                <w:b/>
                <w:sz w:val="26"/>
                <w:szCs w:val="26"/>
              </w:rPr>
              <w:t>60%</w:t>
            </w:r>
          </w:p>
        </w:tc>
        <w:tc>
          <w:tcPr>
            <w:tcW w:w="1784" w:type="dxa"/>
            <w:gridSpan w:val="2"/>
          </w:tcPr>
          <w:p w:rsidR="004145BE" w:rsidRPr="00C735DF" w:rsidRDefault="004145BE" w:rsidP="008D14F0">
            <w:pPr>
              <w:shd w:val="clear" w:color="auto" w:fill="FFFFFF"/>
              <w:spacing w:before="60" w:after="60"/>
              <w:jc w:val="center"/>
              <w:rPr>
                <w:rFonts w:ascii="Times New Roman" w:hAnsi="Times New Roman" w:cs="Times New Roman"/>
                <w:b/>
                <w:sz w:val="26"/>
                <w:szCs w:val="26"/>
              </w:rPr>
            </w:pPr>
            <w:r w:rsidRPr="00C735DF">
              <w:rPr>
                <w:rFonts w:ascii="Times New Roman" w:hAnsi="Times New Roman" w:cs="Times New Roman"/>
                <w:b/>
                <w:sz w:val="26"/>
                <w:szCs w:val="26"/>
              </w:rPr>
              <w:t>40%</w:t>
            </w:r>
          </w:p>
        </w:tc>
        <w:tc>
          <w:tcPr>
            <w:tcW w:w="1010" w:type="dxa"/>
          </w:tcPr>
          <w:p w:rsidR="004145BE" w:rsidRPr="00C735DF" w:rsidRDefault="004145BE" w:rsidP="008D14F0">
            <w:pPr>
              <w:shd w:val="clear" w:color="auto" w:fill="FFFFFF"/>
              <w:spacing w:before="60" w:after="60"/>
              <w:jc w:val="center"/>
              <w:rPr>
                <w:rFonts w:ascii="Times New Roman" w:hAnsi="Times New Roman" w:cs="Times New Roman"/>
                <w:b/>
                <w:sz w:val="26"/>
                <w:szCs w:val="26"/>
              </w:rPr>
            </w:pPr>
            <w:r w:rsidRPr="00C735DF">
              <w:rPr>
                <w:rFonts w:ascii="Times New Roman" w:hAnsi="Times New Roman" w:cs="Times New Roman"/>
                <w:b/>
                <w:sz w:val="26"/>
                <w:szCs w:val="26"/>
              </w:rPr>
              <w:t>100%</w:t>
            </w:r>
          </w:p>
        </w:tc>
      </w:tr>
    </w:tbl>
    <w:p w:rsidR="004145BE" w:rsidRDefault="004145BE" w:rsidP="004145BE">
      <w:pPr>
        <w:shd w:val="clear" w:color="auto" w:fill="FFFFFF"/>
        <w:spacing w:after="0" w:line="240" w:lineRule="auto"/>
        <w:ind w:right="128"/>
        <w:jc w:val="both"/>
        <w:rPr>
          <w:rFonts w:cs="Times New Roman"/>
          <w:b/>
          <w:spacing w:val="-5"/>
          <w:szCs w:val="28"/>
        </w:rPr>
      </w:pPr>
    </w:p>
    <w:p w:rsidR="004145BE" w:rsidRDefault="004145BE" w:rsidP="004145BE">
      <w:pPr>
        <w:shd w:val="clear" w:color="auto" w:fill="FFFFFF"/>
        <w:spacing w:after="0" w:line="240" w:lineRule="auto"/>
        <w:ind w:right="128"/>
        <w:jc w:val="both"/>
        <w:rPr>
          <w:rFonts w:cs="Times New Roman"/>
          <w:b/>
          <w:spacing w:val="-5"/>
          <w:szCs w:val="28"/>
        </w:rPr>
      </w:pPr>
    </w:p>
    <w:p w:rsidR="004145BE" w:rsidRDefault="004145BE" w:rsidP="004145BE">
      <w:pPr>
        <w:shd w:val="clear" w:color="auto" w:fill="FFFFFF"/>
        <w:spacing w:after="0" w:line="240" w:lineRule="auto"/>
        <w:ind w:right="128"/>
        <w:jc w:val="both"/>
        <w:rPr>
          <w:rFonts w:cs="Times New Roman"/>
          <w:b/>
          <w:spacing w:val="-5"/>
          <w:szCs w:val="28"/>
        </w:rPr>
      </w:pPr>
    </w:p>
    <w:p w:rsidR="004145BE" w:rsidRDefault="004145BE" w:rsidP="004145BE">
      <w:pPr>
        <w:shd w:val="clear" w:color="auto" w:fill="FFFFFF"/>
        <w:spacing w:after="0" w:line="240" w:lineRule="auto"/>
        <w:ind w:right="128"/>
        <w:jc w:val="both"/>
        <w:rPr>
          <w:rFonts w:cs="Times New Roman"/>
          <w:b/>
          <w:spacing w:val="-5"/>
          <w:szCs w:val="28"/>
        </w:rPr>
      </w:pPr>
    </w:p>
    <w:p w:rsidR="004145BE" w:rsidRPr="00C735DF" w:rsidRDefault="004145BE" w:rsidP="004145BE">
      <w:pPr>
        <w:shd w:val="clear" w:color="auto" w:fill="FFFFFF"/>
        <w:spacing w:after="0" w:line="240" w:lineRule="auto"/>
        <w:ind w:right="128"/>
        <w:jc w:val="both"/>
        <w:rPr>
          <w:rFonts w:cs="Times New Roman"/>
          <w:b/>
          <w:spacing w:val="-5"/>
          <w:szCs w:val="28"/>
        </w:rPr>
      </w:pPr>
    </w:p>
    <w:p w:rsidR="004145BE" w:rsidRPr="00A0780A" w:rsidRDefault="004145BE" w:rsidP="004145BE">
      <w:pPr>
        <w:shd w:val="clear" w:color="auto" w:fill="FFFFFF"/>
        <w:spacing w:after="0" w:line="240" w:lineRule="auto"/>
        <w:ind w:right="128"/>
        <w:jc w:val="both"/>
        <w:rPr>
          <w:rFonts w:ascii="Times New Roman" w:hAnsi="Times New Roman" w:cs="Times New Roman"/>
          <w:b/>
          <w:spacing w:val="-5"/>
          <w:sz w:val="28"/>
          <w:szCs w:val="28"/>
        </w:rPr>
      </w:pPr>
      <w:r w:rsidRPr="00A0780A">
        <w:rPr>
          <w:rFonts w:ascii="Times New Roman" w:hAnsi="Times New Roman" w:cs="Times New Roman"/>
          <w:b/>
          <w:spacing w:val="-5"/>
          <w:sz w:val="28"/>
          <w:szCs w:val="28"/>
        </w:rPr>
        <w:t>TRƯỜNG THCS LƯƠNG VĂN CHÁNH          ĐỀ KIỂM TRA CUỐI HỌC KÌ I NH:2024-2025</w:t>
      </w:r>
    </w:p>
    <w:p w:rsidR="004145BE" w:rsidRPr="00A0780A" w:rsidRDefault="004145BE" w:rsidP="004145BE">
      <w:pPr>
        <w:spacing w:after="0" w:line="240" w:lineRule="auto"/>
        <w:rPr>
          <w:rFonts w:ascii="Times New Roman" w:hAnsi="Times New Roman" w:cs="Times New Roman"/>
          <w:b/>
          <w:iCs/>
          <w:sz w:val="28"/>
          <w:szCs w:val="28"/>
        </w:rPr>
      </w:pPr>
      <w:r w:rsidRPr="00A0780A">
        <w:rPr>
          <w:rFonts w:ascii="Times New Roman" w:hAnsi="Times New Roman" w:cs="Times New Roman"/>
          <w:b/>
          <w:spacing w:val="-5"/>
          <w:sz w:val="28"/>
          <w:szCs w:val="28"/>
        </w:rPr>
        <w:t xml:space="preserve">TỔ : SỬ- ĐỊA- GDCD                                                                    </w:t>
      </w:r>
      <w:r w:rsidRPr="00A0780A">
        <w:rPr>
          <w:rFonts w:ascii="Times New Roman" w:hAnsi="Times New Roman" w:cs="Times New Roman"/>
          <w:b/>
          <w:iCs/>
          <w:sz w:val="28"/>
          <w:szCs w:val="28"/>
        </w:rPr>
        <w:t>MÔN: GDCD, LỚP: 9</w:t>
      </w:r>
    </w:p>
    <w:p w:rsidR="004145BE" w:rsidRPr="00A0780A" w:rsidRDefault="004145BE" w:rsidP="004145BE">
      <w:pPr>
        <w:shd w:val="clear" w:color="auto" w:fill="FFFFFF"/>
        <w:spacing w:after="0" w:line="240" w:lineRule="auto"/>
        <w:ind w:right="128"/>
        <w:jc w:val="both"/>
        <w:rPr>
          <w:rFonts w:ascii="Times New Roman" w:hAnsi="Times New Roman" w:cs="Times New Roman"/>
          <w:b/>
          <w:spacing w:val="-5"/>
          <w:sz w:val="28"/>
          <w:szCs w:val="28"/>
        </w:rPr>
      </w:pPr>
      <w:r w:rsidRPr="00A0780A">
        <w:rPr>
          <w:rFonts w:ascii="Times New Roman" w:hAnsi="Times New Roman" w:cs="Times New Roman"/>
          <w:b/>
          <w:spacing w:val="-5"/>
          <w:sz w:val="28"/>
          <w:szCs w:val="28"/>
        </w:rPr>
        <w:t xml:space="preserve">                                                      </w:t>
      </w:r>
      <w:r w:rsidRPr="00A0780A">
        <w:rPr>
          <w:rFonts w:ascii="Times New Roman" w:hAnsi="Times New Roman" w:cs="Times New Roman"/>
          <w:b/>
          <w:sz w:val="28"/>
          <w:szCs w:val="28"/>
          <w:lang w:val="it-IT"/>
        </w:rPr>
        <w:t xml:space="preserve">Thời gian làm bài: 45 phút </w:t>
      </w:r>
      <w:r w:rsidRPr="00A0780A">
        <w:rPr>
          <w:rFonts w:ascii="Times New Roman" w:hAnsi="Times New Roman" w:cs="Times New Roman"/>
          <w:i/>
          <w:sz w:val="28"/>
          <w:szCs w:val="28"/>
          <w:lang w:val="it-IT"/>
        </w:rPr>
        <w:t>(không kể thời gian phát đề)</w:t>
      </w:r>
      <w:r w:rsidRPr="00A0780A">
        <w:rPr>
          <w:rFonts w:ascii="Times New Roman" w:hAnsi="Times New Roman" w:cs="Times New Roman"/>
          <w:b/>
          <w:sz w:val="28"/>
          <w:szCs w:val="28"/>
          <w:lang w:val="it-IT"/>
        </w:rPr>
        <w:t xml:space="preserve">                                </w:t>
      </w:r>
    </w:p>
    <w:p w:rsidR="004145BE" w:rsidRPr="00A0780A" w:rsidRDefault="004145BE" w:rsidP="004145BE">
      <w:pPr>
        <w:spacing w:after="0" w:line="240" w:lineRule="auto"/>
        <w:contextualSpacing/>
        <w:jc w:val="both"/>
        <w:rPr>
          <w:rFonts w:ascii="Times New Roman" w:eastAsia="Times New Roman" w:hAnsi="Times New Roman" w:cs="Times New Roman"/>
          <w:b/>
          <w:sz w:val="28"/>
          <w:szCs w:val="28"/>
          <w:lang w:eastAsia="vi-VN"/>
        </w:rPr>
      </w:pPr>
    </w:p>
    <w:p w:rsidR="004145BE" w:rsidRPr="00A0780A" w:rsidRDefault="004145BE" w:rsidP="004145BE">
      <w:pPr>
        <w:spacing w:after="0" w:line="240" w:lineRule="auto"/>
        <w:contextualSpacing/>
        <w:jc w:val="both"/>
        <w:rPr>
          <w:rFonts w:ascii="Times New Roman" w:eastAsia="Times New Roman" w:hAnsi="Times New Roman" w:cs="Times New Roman"/>
          <w:b/>
          <w:sz w:val="28"/>
          <w:szCs w:val="28"/>
          <w:lang w:eastAsia="vi-VN"/>
        </w:rPr>
      </w:pPr>
      <w:r w:rsidRPr="00A0780A">
        <w:rPr>
          <w:rFonts w:ascii="Times New Roman" w:eastAsia="Times New Roman" w:hAnsi="Times New Roman" w:cs="Times New Roman"/>
          <w:b/>
          <w:sz w:val="28"/>
          <w:szCs w:val="28"/>
          <w:lang w:eastAsia="vi-VN"/>
        </w:rPr>
        <w:t>ĐỀ CHÍNH THỨC:</w:t>
      </w:r>
    </w:p>
    <w:p w:rsidR="004145BE" w:rsidRPr="00A0780A" w:rsidRDefault="004145BE" w:rsidP="004145BE">
      <w:pPr>
        <w:spacing w:before="60" w:after="60" w:line="240" w:lineRule="auto"/>
        <w:contextualSpacing/>
        <w:jc w:val="both"/>
        <w:rPr>
          <w:rFonts w:ascii="Times New Roman" w:eastAsia="Times New Roman" w:hAnsi="Times New Roman" w:cs="Times New Roman"/>
          <w:sz w:val="28"/>
          <w:szCs w:val="28"/>
          <w:lang w:eastAsia="vi-VN"/>
        </w:rPr>
      </w:pPr>
      <w:r w:rsidRPr="00A0780A">
        <w:rPr>
          <w:rFonts w:ascii="Times New Roman" w:eastAsia="Times New Roman" w:hAnsi="Times New Roman" w:cs="Times New Roman"/>
          <w:b/>
          <w:sz w:val="28"/>
          <w:szCs w:val="28"/>
          <w:lang w:eastAsia="vi-VN"/>
        </w:rPr>
        <w:t>A.</w:t>
      </w:r>
      <w:r w:rsidRPr="00A0780A">
        <w:rPr>
          <w:rFonts w:ascii="Times New Roman" w:eastAsia="Times New Roman" w:hAnsi="Times New Roman" w:cs="Times New Roman"/>
          <w:b/>
          <w:sz w:val="28"/>
          <w:szCs w:val="28"/>
          <w:u w:val="single"/>
          <w:lang w:eastAsia="vi-VN"/>
        </w:rPr>
        <w:t xml:space="preserve"> Trắc nghiệm</w:t>
      </w:r>
      <w:r w:rsidRPr="00A0780A">
        <w:rPr>
          <w:rFonts w:ascii="Times New Roman" w:eastAsia="Times New Roman" w:hAnsi="Times New Roman" w:cs="Times New Roman"/>
          <w:b/>
          <w:sz w:val="28"/>
          <w:szCs w:val="28"/>
          <w:lang w:eastAsia="vi-VN"/>
        </w:rPr>
        <w:t>:</w:t>
      </w:r>
      <w:r w:rsidRPr="00A0780A">
        <w:rPr>
          <w:rFonts w:ascii="Times New Roman" w:eastAsia="Times New Roman" w:hAnsi="Times New Roman" w:cs="Times New Roman"/>
          <w:sz w:val="28"/>
          <w:szCs w:val="28"/>
          <w:lang w:eastAsia="vi-VN"/>
        </w:rPr>
        <w:t xml:space="preserve"> (3 điểm)</w:t>
      </w:r>
    </w:p>
    <w:p w:rsidR="004145BE" w:rsidRPr="00A0780A" w:rsidRDefault="004145BE" w:rsidP="004145BE">
      <w:pPr>
        <w:spacing w:before="60" w:after="60" w:line="240" w:lineRule="auto"/>
        <w:contextualSpacing/>
        <w:jc w:val="both"/>
        <w:rPr>
          <w:rFonts w:ascii="Times New Roman" w:eastAsia="Times New Roman" w:hAnsi="Times New Roman" w:cs="Times New Roman"/>
          <w:b/>
          <w:bCs/>
          <w:sz w:val="28"/>
          <w:szCs w:val="28"/>
          <w:lang w:eastAsia="vi-VN"/>
        </w:rPr>
      </w:pPr>
      <w:r w:rsidRPr="00A0780A">
        <w:rPr>
          <w:rFonts w:ascii="Times New Roman" w:eastAsia="Times New Roman" w:hAnsi="Times New Roman" w:cs="Times New Roman"/>
          <w:b/>
          <w:bCs/>
          <w:sz w:val="28"/>
          <w:szCs w:val="28"/>
          <w:lang w:eastAsia="vi-VN"/>
        </w:rPr>
        <w:t xml:space="preserve">I. </w:t>
      </w:r>
      <w:r w:rsidRPr="00A0780A">
        <w:rPr>
          <w:rFonts w:ascii="Times New Roman" w:eastAsia="Times New Roman" w:hAnsi="Times New Roman" w:cs="Times New Roman"/>
          <w:b/>
          <w:bCs/>
          <w:sz w:val="28"/>
          <w:szCs w:val="28"/>
          <w:u w:val="single"/>
          <w:lang w:eastAsia="vi-VN"/>
        </w:rPr>
        <w:t>Chọn và ghi vào giấy làm bài chữ cái đứng trước câu trả lời đúng</w:t>
      </w:r>
      <w:r w:rsidRPr="00A0780A">
        <w:rPr>
          <w:rFonts w:ascii="Times New Roman" w:eastAsia="Times New Roman" w:hAnsi="Times New Roman" w:cs="Times New Roman"/>
          <w:b/>
          <w:bCs/>
          <w:sz w:val="28"/>
          <w:szCs w:val="28"/>
          <w:lang w:eastAsia="vi-VN"/>
        </w:rPr>
        <w:t>. (2 điểm)</w:t>
      </w:r>
    </w:p>
    <w:p w:rsidR="004145BE" w:rsidRPr="00A0780A" w:rsidRDefault="004145BE" w:rsidP="004145BE">
      <w:pPr>
        <w:pStyle w:val="NormalWeb"/>
        <w:spacing w:before="0" w:beforeAutospacing="0" w:after="0" w:afterAutospacing="0"/>
        <w:rPr>
          <w:sz w:val="28"/>
          <w:szCs w:val="28"/>
        </w:rPr>
      </w:pPr>
      <w:r w:rsidRPr="00A0780A">
        <w:rPr>
          <w:rStyle w:val="Strong"/>
          <w:sz w:val="28"/>
          <w:szCs w:val="28"/>
        </w:rPr>
        <w:t>Câu 1:</w:t>
      </w:r>
      <w:r w:rsidRPr="00A0780A">
        <w:rPr>
          <w:sz w:val="28"/>
          <w:szCs w:val="28"/>
        </w:rPr>
        <w:t> Hoạt động nào </w:t>
      </w:r>
      <w:r w:rsidRPr="00A0780A">
        <w:rPr>
          <w:rStyle w:val="Strong"/>
          <w:sz w:val="28"/>
          <w:szCs w:val="28"/>
        </w:rPr>
        <w:t>không </w:t>
      </w:r>
      <w:r w:rsidRPr="00A0780A">
        <w:rPr>
          <w:sz w:val="28"/>
          <w:szCs w:val="28"/>
        </w:rPr>
        <w:t>phải là hoạt động cộng đồng?</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A. Tham gia chương trình “Hiến máu nhân đạo”.</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B. Ủng hộ quần áo cho đồng bào miền Trung bị lũ lụt.</w:t>
      </w:r>
    </w:p>
    <w:p w:rsidR="004145BE" w:rsidRPr="00A0780A" w:rsidRDefault="004145BE" w:rsidP="004145BE">
      <w:pPr>
        <w:pStyle w:val="Heading6"/>
        <w:keepNext w:val="0"/>
        <w:keepLines w:val="0"/>
        <w:spacing w:before="0" w:line="240" w:lineRule="auto"/>
        <w:ind w:left="720"/>
        <w:rPr>
          <w:rFonts w:ascii="Times New Roman" w:hAnsi="Times New Roman" w:cs="Times New Roman"/>
          <w:b/>
          <w:color w:val="auto"/>
          <w:sz w:val="28"/>
          <w:szCs w:val="28"/>
        </w:rPr>
      </w:pPr>
      <w:r w:rsidRPr="00A0780A">
        <w:rPr>
          <w:rFonts w:ascii="Times New Roman" w:hAnsi="Times New Roman" w:cs="Times New Roman"/>
          <w:color w:val="auto"/>
          <w:sz w:val="28"/>
          <w:szCs w:val="28"/>
        </w:rPr>
        <w:t>C. Tham gia các tổ chức mua bán, vận chuyển chất cấm.</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D. Tích cực tham gia hoạt động bảo vệ môi trường, cảnh quan khu xóm.</w:t>
      </w:r>
    </w:p>
    <w:p w:rsidR="004145BE" w:rsidRPr="00A0780A" w:rsidRDefault="004145BE" w:rsidP="004145BE">
      <w:pPr>
        <w:pStyle w:val="NormalWeb"/>
        <w:spacing w:before="0" w:beforeAutospacing="0" w:after="0" w:afterAutospacing="0"/>
        <w:rPr>
          <w:sz w:val="28"/>
          <w:szCs w:val="28"/>
        </w:rPr>
      </w:pPr>
      <w:r w:rsidRPr="00A0780A">
        <w:rPr>
          <w:rStyle w:val="Strong"/>
          <w:sz w:val="28"/>
          <w:szCs w:val="28"/>
        </w:rPr>
        <w:t>Câu 2:</w:t>
      </w:r>
      <w:r w:rsidRPr="00A0780A">
        <w:rPr>
          <w:sz w:val="28"/>
          <w:szCs w:val="28"/>
        </w:rPr>
        <w:t> Đâu là hoạt động cộng đồng trong các ý sau?</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lastRenderedPageBreak/>
        <w:t>A. Cuộc thi thể thao hàng năm.</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B. Lớp học kĩ năng sống trên lớp.</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C. Lớp học nghệ thuật địa phương.</w:t>
      </w:r>
    </w:p>
    <w:p w:rsidR="004145BE" w:rsidRPr="00A0780A" w:rsidRDefault="004145BE" w:rsidP="004145BE">
      <w:pPr>
        <w:pStyle w:val="Heading6"/>
        <w:keepNext w:val="0"/>
        <w:keepLines w:val="0"/>
        <w:spacing w:before="0" w:line="240" w:lineRule="auto"/>
        <w:ind w:left="720"/>
        <w:rPr>
          <w:rFonts w:ascii="Times New Roman" w:hAnsi="Times New Roman" w:cs="Times New Roman"/>
          <w:b/>
          <w:color w:val="auto"/>
          <w:sz w:val="28"/>
          <w:szCs w:val="28"/>
        </w:rPr>
      </w:pPr>
      <w:r w:rsidRPr="00A0780A">
        <w:rPr>
          <w:rFonts w:ascii="Times New Roman" w:hAnsi="Times New Roman" w:cs="Times New Roman"/>
          <w:color w:val="auto"/>
          <w:sz w:val="28"/>
          <w:szCs w:val="28"/>
        </w:rPr>
        <w:t>D. Ủng hộ quần áo, sách vở cũ cho chương trình “Tết cho trẻ em vùng cao”.</w:t>
      </w:r>
    </w:p>
    <w:p w:rsidR="004145BE" w:rsidRPr="00A0780A" w:rsidRDefault="004145BE" w:rsidP="004145BE">
      <w:pPr>
        <w:pStyle w:val="NormalWeb"/>
        <w:spacing w:before="0" w:beforeAutospacing="0" w:after="0" w:afterAutospacing="0"/>
        <w:rPr>
          <w:sz w:val="28"/>
          <w:szCs w:val="28"/>
        </w:rPr>
      </w:pPr>
      <w:r w:rsidRPr="00A0780A">
        <w:rPr>
          <w:rStyle w:val="Strong"/>
          <w:sz w:val="28"/>
          <w:szCs w:val="28"/>
        </w:rPr>
        <w:t>Câu 3:</w:t>
      </w:r>
      <w:r w:rsidRPr="00A0780A">
        <w:rPr>
          <w:sz w:val="28"/>
          <w:szCs w:val="28"/>
        </w:rPr>
        <w:t> Biểu hiện của khách quan là gì?</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A. Nhìn nhận sự vật một cách phiến diện. </w:t>
      </w:r>
    </w:p>
    <w:p w:rsidR="004145BE" w:rsidRPr="00A0780A" w:rsidRDefault="004145BE" w:rsidP="004145BE">
      <w:pPr>
        <w:pStyle w:val="Heading6"/>
        <w:keepNext w:val="0"/>
        <w:keepLines w:val="0"/>
        <w:spacing w:before="0" w:line="240" w:lineRule="auto"/>
        <w:ind w:left="720"/>
        <w:rPr>
          <w:rFonts w:ascii="Times New Roman" w:hAnsi="Times New Roman" w:cs="Times New Roman"/>
          <w:b/>
          <w:color w:val="auto"/>
          <w:sz w:val="28"/>
          <w:szCs w:val="28"/>
        </w:rPr>
      </w:pPr>
      <w:r w:rsidRPr="00A0780A">
        <w:rPr>
          <w:rFonts w:ascii="Times New Roman" w:hAnsi="Times New Roman" w:cs="Times New Roman"/>
          <w:color w:val="auto"/>
          <w:sz w:val="28"/>
          <w:szCs w:val="28"/>
        </w:rPr>
        <w:t>B. Nhìn nhận sự vật một cách chính xác.</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C. Nhìn nhận hiện tượng một cách định kiến.</w:t>
      </w:r>
    </w:p>
    <w:p w:rsidR="004145BE" w:rsidRPr="00A0780A" w:rsidRDefault="004145BE" w:rsidP="004145BE">
      <w:pPr>
        <w:spacing w:before="60" w:after="60" w:line="240" w:lineRule="auto"/>
        <w:contextualSpacing/>
        <w:jc w:val="both"/>
        <w:rPr>
          <w:rFonts w:ascii="Times New Roman" w:eastAsia="Times New Roman" w:hAnsi="Times New Roman" w:cs="Times New Roman"/>
          <w:bCs/>
          <w:sz w:val="28"/>
          <w:szCs w:val="28"/>
          <w:lang w:eastAsia="vi-VN"/>
        </w:rPr>
      </w:pPr>
      <w:r w:rsidRPr="00A0780A">
        <w:rPr>
          <w:rFonts w:ascii="Times New Roman" w:hAnsi="Times New Roman" w:cs="Times New Roman"/>
          <w:sz w:val="28"/>
          <w:szCs w:val="28"/>
        </w:rPr>
        <w:t xml:space="preserve">          D. Nhìn nhận sự việc theo chiều hướng thiên vị.</w:t>
      </w:r>
    </w:p>
    <w:p w:rsidR="004145BE" w:rsidRPr="00A0780A" w:rsidRDefault="004145BE" w:rsidP="004145BE">
      <w:pPr>
        <w:pStyle w:val="NormalWeb"/>
        <w:spacing w:before="0" w:beforeAutospacing="0" w:after="0" w:afterAutospacing="0"/>
        <w:rPr>
          <w:sz w:val="28"/>
          <w:szCs w:val="28"/>
        </w:rPr>
      </w:pPr>
      <w:r w:rsidRPr="00A0780A">
        <w:rPr>
          <w:rStyle w:val="Strong"/>
          <w:sz w:val="28"/>
          <w:szCs w:val="28"/>
        </w:rPr>
        <w:t>Câu 4:</w:t>
      </w:r>
      <w:r w:rsidRPr="00A0780A">
        <w:rPr>
          <w:sz w:val="28"/>
          <w:szCs w:val="28"/>
        </w:rPr>
        <w:t> Thiếu công bằng sẽ dẫn đến hậu quả gì?</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A. Sai lầm trong ứng xử, công việc.</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B. Xung đột, mâu thuẫn trong các mối quan hệ</w:t>
      </w:r>
    </w:p>
    <w:p w:rsidR="004145BE" w:rsidRPr="00A0780A" w:rsidRDefault="004145BE" w:rsidP="004145BE">
      <w:pPr>
        <w:pStyle w:val="Heading6"/>
        <w:keepNext w:val="0"/>
        <w:keepLines w:val="0"/>
        <w:spacing w:before="0" w:line="240" w:lineRule="auto"/>
        <w:ind w:left="720"/>
        <w:rPr>
          <w:rFonts w:ascii="Times New Roman" w:hAnsi="Times New Roman" w:cs="Times New Roman"/>
          <w:b/>
          <w:color w:val="auto"/>
          <w:sz w:val="28"/>
          <w:szCs w:val="28"/>
        </w:rPr>
      </w:pPr>
      <w:r w:rsidRPr="00A0780A">
        <w:rPr>
          <w:rFonts w:ascii="Times New Roman" w:hAnsi="Times New Roman" w:cs="Times New Roman"/>
          <w:color w:val="auto"/>
          <w:sz w:val="28"/>
          <w:szCs w:val="28"/>
        </w:rPr>
        <w:t xml:space="preserve">C. Nhìn nhận đúng bản chất của sự vật, hiện tượng. </w:t>
      </w:r>
    </w:p>
    <w:p w:rsidR="004145BE" w:rsidRPr="00A0780A" w:rsidRDefault="004145BE" w:rsidP="004145BE">
      <w:pPr>
        <w:pStyle w:val="Heading6"/>
        <w:keepNext w:val="0"/>
        <w:keepLines w:val="0"/>
        <w:spacing w:before="0" w:line="240" w:lineRule="auto"/>
        <w:ind w:left="720"/>
        <w:rPr>
          <w:rFonts w:ascii="Times New Roman" w:hAnsi="Times New Roman" w:cs="Times New Roman"/>
          <w:b/>
          <w:color w:val="auto"/>
          <w:sz w:val="28"/>
          <w:szCs w:val="28"/>
        </w:rPr>
      </w:pPr>
      <w:r w:rsidRPr="00A0780A">
        <w:rPr>
          <w:rFonts w:ascii="Times New Roman" w:hAnsi="Times New Roman" w:cs="Times New Roman"/>
          <w:color w:val="auto"/>
          <w:sz w:val="28"/>
          <w:szCs w:val="28"/>
        </w:rPr>
        <w:t>D.Con người cảm thấy được tôn trọng, tự tin trong cuộc sống.</w:t>
      </w:r>
    </w:p>
    <w:p w:rsidR="004145BE" w:rsidRPr="00A0780A" w:rsidRDefault="004145BE" w:rsidP="004145BE">
      <w:pPr>
        <w:pStyle w:val="NormalWeb"/>
        <w:spacing w:before="0" w:beforeAutospacing="0" w:after="0" w:afterAutospacing="0"/>
        <w:rPr>
          <w:sz w:val="28"/>
          <w:szCs w:val="28"/>
        </w:rPr>
      </w:pPr>
      <w:r w:rsidRPr="00A0780A">
        <w:rPr>
          <w:rStyle w:val="Strong"/>
          <w:sz w:val="28"/>
          <w:szCs w:val="28"/>
        </w:rPr>
        <w:t>Câu 5:</w:t>
      </w:r>
      <w:r w:rsidRPr="00A0780A">
        <w:rPr>
          <w:sz w:val="28"/>
          <w:szCs w:val="28"/>
        </w:rPr>
        <w:t> Biểu hiện của sống khách quan, công bằng là gì?</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A. Chấp nhận những điều sai trái.</w:t>
      </w:r>
    </w:p>
    <w:p w:rsidR="004145BE" w:rsidRPr="00A0780A" w:rsidRDefault="004145BE" w:rsidP="004145BE">
      <w:pPr>
        <w:pStyle w:val="Heading6"/>
        <w:keepNext w:val="0"/>
        <w:keepLines w:val="0"/>
        <w:spacing w:before="0" w:line="240" w:lineRule="auto"/>
        <w:ind w:left="720"/>
        <w:rPr>
          <w:rFonts w:ascii="Times New Roman" w:hAnsi="Times New Roman" w:cs="Times New Roman"/>
          <w:b/>
          <w:color w:val="auto"/>
          <w:sz w:val="28"/>
          <w:szCs w:val="28"/>
        </w:rPr>
      </w:pPr>
      <w:r w:rsidRPr="00A0780A">
        <w:rPr>
          <w:rFonts w:ascii="Times New Roman" w:hAnsi="Times New Roman" w:cs="Times New Roman"/>
          <w:color w:val="auto"/>
          <w:sz w:val="28"/>
          <w:szCs w:val="28"/>
        </w:rPr>
        <w:t>B. Không phân biệt giới tính, màu da.</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C. Dùng mọi cách để bào chữa cho sự sai lầm của mình.</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D. Chống đối những người làm ảnh hưởng tới người thân.</w:t>
      </w:r>
    </w:p>
    <w:p w:rsidR="004145BE" w:rsidRPr="00A0780A" w:rsidRDefault="004145BE" w:rsidP="004145BE">
      <w:pPr>
        <w:pStyle w:val="NormalWeb"/>
        <w:shd w:val="clear" w:color="auto" w:fill="FFFFFF"/>
        <w:spacing w:before="0" w:beforeAutospacing="0" w:after="0" w:afterAutospacing="0"/>
        <w:rPr>
          <w:sz w:val="28"/>
          <w:szCs w:val="28"/>
        </w:rPr>
      </w:pPr>
      <w:r w:rsidRPr="00A0780A">
        <w:rPr>
          <w:rStyle w:val="Strong"/>
          <w:sz w:val="28"/>
          <w:szCs w:val="28"/>
        </w:rPr>
        <w:t>Câu 6</w:t>
      </w:r>
      <w:r w:rsidRPr="00A0780A">
        <w:rPr>
          <w:rStyle w:val="Strong"/>
          <w:b w:val="0"/>
          <w:sz w:val="28"/>
          <w:szCs w:val="28"/>
        </w:rPr>
        <w:t>:</w:t>
      </w:r>
      <w:r w:rsidRPr="00A0780A">
        <w:rPr>
          <w:sz w:val="28"/>
          <w:szCs w:val="28"/>
        </w:rPr>
        <w:t> Xu thế chung của thế giới hiện nay là gì?</w:t>
      </w:r>
    </w:p>
    <w:p w:rsidR="004145BE" w:rsidRPr="00A0780A" w:rsidRDefault="004145BE" w:rsidP="004145BE">
      <w:pPr>
        <w:shd w:val="clear" w:color="auto" w:fill="FFFFFF"/>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A. Chạy đua vũ trang</w:t>
      </w:r>
    </w:p>
    <w:p w:rsidR="004145BE" w:rsidRPr="00A0780A" w:rsidRDefault="004145BE" w:rsidP="004145BE">
      <w:pPr>
        <w:shd w:val="clear" w:color="auto" w:fill="FFFFFF"/>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B. Đối đầu thay đối thoại.</w:t>
      </w:r>
    </w:p>
    <w:p w:rsidR="004145BE" w:rsidRPr="00A0780A" w:rsidRDefault="004145BE" w:rsidP="004145BE">
      <w:pPr>
        <w:shd w:val="clear" w:color="auto" w:fill="FFFFFF"/>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C. Chiến tranh bằng vũ khí hạt nhân.</w:t>
      </w:r>
    </w:p>
    <w:p w:rsidR="004145BE" w:rsidRPr="00A0780A" w:rsidRDefault="004145BE" w:rsidP="004145BE">
      <w:pPr>
        <w:pStyle w:val="Heading6"/>
        <w:keepNext w:val="0"/>
        <w:keepLines w:val="0"/>
        <w:shd w:val="clear" w:color="auto" w:fill="FFFFFF"/>
        <w:spacing w:before="0" w:line="240" w:lineRule="auto"/>
        <w:ind w:left="720"/>
        <w:rPr>
          <w:rFonts w:ascii="Times New Roman" w:hAnsi="Times New Roman" w:cs="Times New Roman"/>
          <w:b/>
          <w:color w:val="auto"/>
          <w:sz w:val="28"/>
          <w:szCs w:val="28"/>
        </w:rPr>
      </w:pPr>
      <w:r w:rsidRPr="00A0780A">
        <w:rPr>
          <w:rFonts w:ascii="Times New Roman" w:hAnsi="Times New Roman" w:cs="Times New Roman"/>
          <w:color w:val="auto"/>
          <w:sz w:val="28"/>
          <w:szCs w:val="28"/>
        </w:rPr>
        <w:t>D. Hoà bình, ổn định và hợp tác quốc tế.</w:t>
      </w:r>
    </w:p>
    <w:p w:rsidR="004145BE" w:rsidRPr="00A0780A" w:rsidRDefault="004145BE" w:rsidP="004145BE">
      <w:pPr>
        <w:pStyle w:val="NormalWeb"/>
        <w:shd w:val="clear" w:color="auto" w:fill="FFFFFF"/>
        <w:spacing w:before="0" w:beforeAutospacing="0" w:after="0" w:afterAutospacing="0"/>
        <w:rPr>
          <w:sz w:val="28"/>
          <w:szCs w:val="28"/>
        </w:rPr>
      </w:pPr>
      <w:r w:rsidRPr="00A0780A">
        <w:rPr>
          <w:rStyle w:val="Strong"/>
          <w:sz w:val="28"/>
          <w:szCs w:val="28"/>
        </w:rPr>
        <w:t>Câu 7</w:t>
      </w:r>
      <w:r w:rsidRPr="00A0780A">
        <w:rPr>
          <w:rStyle w:val="Strong"/>
          <w:b w:val="0"/>
          <w:sz w:val="28"/>
          <w:szCs w:val="28"/>
        </w:rPr>
        <w:t>:</w:t>
      </w:r>
      <w:r w:rsidRPr="00A0780A">
        <w:rPr>
          <w:sz w:val="28"/>
          <w:szCs w:val="28"/>
        </w:rPr>
        <w:t> Biểu hiện nào sau đây </w:t>
      </w:r>
      <w:r w:rsidRPr="00A0780A">
        <w:rPr>
          <w:rStyle w:val="Strong"/>
          <w:b w:val="0"/>
          <w:sz w:val="28"/>
          <w:szCs w:val="28"/>
        </w:rPr>
        <w:t>không</w:t>
      </w:r>
      <w:r w:rsidRPr="00A0780A">
        <w:rPr>
          <w:sz w:val="28"/>
          <w:szCs w:val="28"/>
        </w:rPr>
        <w:t> phải là cách giải quyết mâu thuẫn?</w:t>
      </w:r>
    </w:p>
    <w:p w:rsidR="004145BE" w:rsidRPr="00A0780A" w:rsidRDefault="004145BE" w:rsidP="004145BE">
      <w:pPr>
        <w:shd w:val="clear" w:color="auto" w:fill="FFFFFF"/>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A. Thảo luận để đưa ra cách giải quyết.</w:t>
      </w:r>
    </w:p>
    <w:p w:rsidR="004145BE" w:rsidRPr="00A0780A" w:rsidRDefault="004145BE" w:rsidP="004145BE">
      <w:pPr>
        <w:shd w:val="clear" w:color="auto" w:fill="FFFFFF"/>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B. Đàm phán về quyền lợi giữa hai bên.</w:t>
      </w:r>
    </w:p>
    <w:p w:rsidR="004145BE" w:rsidRPr="00A0780A" w:rsidRDefault="004145BE" w:rsidP="004145BE">
      <w:pPr>
        <w:shd w:val="clear" w:color="auto" w:fill="FFFFFF"/>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C. Hòa giải và can ngăn các bất đồng diễn ra.</w:t>
      </w:r>
    </w:p>
    <w:p w:rsidR="004145BE" w:rsidRPr="00A0780A" w:rsidRDefault="004145BE" w:rsidP="004145BE">
      <w:pPr>
        <w:pStyle w:val="Heading6"/>
        <w:keepNext w:val="0"/>
        <w:keepLines w:val="0"/>
        <w:shd w:val="clear" w:color="auto" w:fill="FFFFFF"/>
        <w:spacing w:before="0" w:line="240" w:lineRule="auto"/>
        <w:ind w:left="720"/>
        <w:rPr>
          <w:rFonts w:ascii="Times New Roman" w:hAnsi="Times New Roman" w:cs="Times New Roman"/>
          <w:b/>
          <w:color w:val="auto"/>
          <w:sz w:val="28"/>
          <w:szCs w:val="28"/>
        </w:rPr>
      </w:pPr>
      <w:r w:rsidRPr="00A0780A">
        <w:rPr>
          <w:rFonts w:ascii="Times New Roman" w:hAnsi="Times New Roman" w:cs="Times New Roman"/>
          <w:color w:val="auto"/>
          <w:sz w:val="28"/>
          <w:szCs w:val="28"/>
        </w:rPr>
        <w:t>D. Gây chiến nếu cảm thấy bất lợi cho mình.</w:t>
      </w:r>
    </w:p>
    <w:p w:rsidR="004145BE" w:rsidRPr="00A0780A" w:rsidRDefault="004145BE" w:rsidP="004145BE">
      <w:pPr>
        <w:pStyle w:val="NormalWeb"/>
        <w:shd w:val="clear" w:color="auto" w:fill="FFFFFF"/>
        <w:spacing w:before="0" w:beforeAutospacing="0" w:after="0" w:afterAutospacing="0"/>
        <w:rPr>
          <w:sz w:val="28"/>
          <w:szCs w:val="28"/>
        </w:rPr>
      </w:pPr>
      <w:r w:rsidRPr="00A0780A">
        <w:rPr>
          <w:rStyle w:val="Strong"/>
          <w:sz w:val="28"/>
          <w:szCs w:val="28"/>
        </w:rPr>
        <w:t>Câu 8</w:t>
      </w:r>
      <w:r w:rsidRPr="00A0780A">
        <w:rPr>
          <w:rStyle w:val="Strong"/>
          <w:b w:val="0"/>
          <w:sz w:val="28"/>
          <w:szCs w:val="28"/>
        </w:rPr>
        <w:t>:</w:t>
      </w:r>
      <w:r w:rsidRPr="00A0780A">
        <w:rPr>
          <w:sz w:val="28"/>
          <w:szCs w:val="28"/>
        </w:rPr>
        <w:t> Hòa bình là khi con người được sống trong môi trường nào?</w:t>
      </w:r>
    </w:p>
    <w:p w:rsidR="004145BE" w:rsidRPr="00A0780A" w:rsidRDefault="004145BE" w:rsidP="004145BE">
      <w:pPr>
        <w:pStyle w:val="Heading6"/>
        <w:keepNext w:val="0"/>
        <w:keepLines w:val="0"/>
        <w:shd w:val="clear" w:color="auto" w:fill="FFFFFF"/>
        <w:spacing w:before="0" w:line="240" w:lineRule="auto"/>
        <w:ind w:left="720"/>
        <w:rPr>
          <w:rFonts w:ascii="Times New Roman" w:hAnsi="Times New Roman" w:cs="Times New Roman"/>
          <w:b/>
          <w:color w:val="auto"/>
          <w:sz w:val="28"/>
          <w:szCs w:val="28"/>
        </w:rPr>
      </w:pPr>
      <w:r w:rsidRPr="00A0780A">
        <w:rPr>
          <w:rFonts w:ascii="Times New Roman" w:hAnsi="Times New Roman" w:cs="Times New Roman"/>
          <w:color w:val="auto"/>
          <w:sz w:val="28"/>
          <w:szCs w:val="28"/>
        </w:rPr>
        <w:t>A. Đấu tranh giành độc lập.</w:t>
      </w:r>
    </w:p>
    <w:p w:rsidR="004145BE" w:rsidRPr="00A0780A" w:rsidRDefault="004145BE" w:rsidP="004145BE">
      <w:pPr>
        <w:shd w:val="clear" w:color="auto" w:fill="FFFFFF"/>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 xml:space="preserve">B. Xã hội an toàn, hạnh phúc </w:t>
      </w:r>
    </w:p>
    <w:p w:rsidR="004145BE" w:rsidRPr="00A0780A" w:rsidRDefault="004145BE" w:rsidP="004145BE">
      <w:pPr>
        <w:shd w:val="clear" w:color="auto" w:fill="FFFFFF"/>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C. Cường quốc vũ khí hạt nhân.</w:t>
      </w:r>
    </w:p>
    <w:p w:rsidR="004145BE" w:rsidRPr="00A0780A" w:rsidRDefault="004145BE" w:rsidP="004145BE">
      <w:pPr>
        <w:shd w:val="clear" w:color="auto" w:fill="FFFFFF"/>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D. Không giao lưu, tiếp xúc với nước khác.</w:t>
      </w:r>
    </w:p>
    <w:p w:rsidR="004145BE" w:rsidRPr="00A0780A" w:rsidRDefault="004145BE" w:rsidP="004145BE">
      <w:pPr>
        <w:spacing w:before="60" w:after="60" w:line="240" w:lineRule="auto"/>
        <w:rPr>
          <w:rFonts w:ascii="Times New Roman" w:eastAsia="Times New Roman" w:hAnsi="Times New Roman" w:cs="Times New Roman"/>
          <w:b/>
          <w:bCs/>
          <w:sz w:val="28"/>
          <w:szCs w:val="28"/>
        </w:rPr>
      </w:pPr>
      <w:r w:rsidRPr="00A0780A">
        <w:rPr>
          <w:rFonts w:ascii="Times New Roman" w:eastAsia="Times New Roman" w:hAnsi="Times New Roman" w:cs="Times New Roman"/>
          <w:b/>
          <w:bCs/>
          <w:sz w:val="28"/>
          <w:szCs w:val="28"/>
        </w:rPr>
        <w:t xml:space="preserve">II. </w:t>
      </w:r>
      <w:r w:rsidRPr="00A0780A">
        <w:rPr>
          <w:rFonts w:ascii="Times New Roman" w:eastAsia="Times New Roman" w:hAnsi="Times New Roman" w:cs="Times New Roman"/>
          <w:b/>
          <w:bCs/>
          <w:sz w:val="28"/>
          <w:szCs w:val="28"/>
          <w:u w:val="single"/>
        </w:rPr>
        <w:t>Điền vào chỗ trống</w:t>
      </w:r>
      <w:r w:rsidRPr="00A0780A">
        <w:rPr>
          <w:rFonts w:ascii="Times New Roman" w:eastAsia="Times New Roman" w:hAnsi="Times New Roman" w:cs="Times New Roman"/>
          <w:b/>
          <w:bCs/>
          <w:sz w:val="28"/>
          <w:szCs w:val="28"/>
        </w:rPr>
        <w:t xml:space="preserve"> (1 Điểm)</w:t>
      </w:r>
    </w:p>
    <w:p w:rsidR="004145BE" w:rsidRPr="00A0780A" w:rsidRDefault="004145BE" w:rsidP="004145BE">
      <w:pPr>
        <w:pStyle w:val="NormalWeb"/>
        <w:spacing w:before="0" w:beforeAutospacing="0" w:after="0" w:afterAutospacing="0"/>
        <w:rPr>
          <w:sz w:val="28"/>
          <w:szCs w:val="28"/>
        </w:rPr>
      </w:pPr>
      <w:r w:rsidRPr="00A0780A">
        <w:rPr>
          <w:rStyle w:val="Strong"/>
          <w:sz w:val="28"/>
          <w:szCs w:val="28"/>
        </w:rPr>
        <w:t>Câu 9</w:t>
      </w:r>
      <w:r w:rsidRPr="00A0780A">
        <w:rPr>
          <w:rStyle w:val="Strong"/>
          <w:b w:val="0"/>
          <w:sz w:val="28"/>
          <w:szCs w:val="28"/>
        </w:rPr>
        <w:t>:</w:t>
      </w:r>
      <w:r w:rsidRPr="00A0780A">
        <w:rPr>
          <w:sz w:val="28"/>
          <w:szCs w:val="28"/>
        </w:rPr>
        <w:t> Điền từ thiếu vào chỗ trống: “Thiếu khách quan sẽ dẫn tới những ..... trong công việc và ứng xử, ảnh hưởng ... ...tới các mối quan hệ”.</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A. Nhân tố; tích cực.</w:t>
      </w:r>
    </w:p>
    <w:p w:rsidR="004145BE" w:rsidRPr="00A0780A" w:rsidRDefault="004145BE" w:rsidP="004145BE">
      <w:pPr>
        <w:pStyle w:val="Heading6"/>
        <w:keepNext w:val="0"/>
        <w:keepLines w:val="0"/>
        <w:spacing w:before="0" w:line="240" w:lineRule="auto"/>
        <w:ind w:left="720"/>
        <w:rPr>
          <w:rFonts w:ascii="Times New Roman" w:hAnsi="Times New Roman" w:cs="Times New Roman"/>
          <w:b/>
          <w:color w:val="auto"/>
          <w:sz w:val="28"/>
          <w:szCs w:val="28"/>
        </w:rPr>
      </w:pPr>
      <w:r w:rsidRPr="00A0780A">
        <w:rPr>
          <w:rFonts w:ascii="Times New Roman" w:hAnsi="Times New Roman" w:cs="Times New Roman"/>
          <w:color w:val="auto"/>
          <w:sz w:val="28"/>
          <w:szCs w:val="28"/>
        </w:rPr>
        <w:t>B. Sai lầm; tiêu cực.</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C. Yếu tố; khách quan.</w:t>
      </w:r>
    </w:p>
    <w:p w:rsidR="004145BE" w:rsidRPr="00A0780A" w:rsidRDefault="004145BE" w:rsidP="004145BE">
      <w:pPr>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D. Bình đẳng; tích cực.</w:t>
      </w:r>
    </w:p>
    <w:p w:rsidR="004145BE" w:rsidRPr="00A0780A" w:rsidRDefault="004145BE" w:rsidP="004145BE">
      <w:pPr>
        <w:pStyle w:val="NormalWeb"/>
        <w:shd w:val="clear" w:color="auto" w:fill="FFFFFF"/>
        <w:spacing w:before="0" w:beforeAutospacing="0" w:after="0" w:afterAutospacing="0"/>
        <w:rPr>
          <w:sz w:val="28"/>
          <w:szCs w:val="28"/>
        </w:rPr>
      </w:pPr>
      <w:r w:rsidRPr="00A0780A">
        <w:rPr>
          <w:rStyle w:val="Strong"/>
          <w:sz w:val="28"/>
          <w:szCs w:val="28"/>
        </w:rPr>
        <w:t>Câu10:</w:t>
      </w:r>
      <w:r w:rsidRPr="00A0780A">
        <w:rPr>
          <w:sz w:val="28"/>
          <w:szCs w:val="28"/>
        </w:rPr>
        <w:t> Điền vào chỗ trống: “Hòa bình là ...... không có chiến tranh hay ....... vũ trang; con người được sống trong một môi trường xã hội an toàn, hạnh phúc.”</w:t>
      </w:r>
    </w:p>
    <w:p w:rsidR="004145BE" w:rsidRPr="00A0780A" w:rsidRDefault="004145BE" w:rsidP="004145BE">
      <w:pPr>
        <w:shd w:val="clear" w:color="auto" w:fill="FFFFFF"/>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A. Xu hướng; xung đột.</w:t>
      </w:r>
    </w:p>
    <w:p w:rsidR="004145BE" w:rsidRPr="00A0780A" w:rsidRDefault="004145BE" w:rsidP="004145BE">
      <w:pPr>
        <w:pStyle w:val="Heading6"/>
        <w:keepNext w:val="0"/>
        <w:keepLines w:val="0"/>
        <w:shd w:val="clear" w:color="auto" w:fill="FFFFFF"/>
        <w:spacing w:before="0" w:line="240" w:lineRule="auto"/>
        <w:ind w:left="720"/>
        <w:rPr>
          <w:rFonts w:ascii="Times New Roman" w:hAnsi="Times New Roman" w:cs="Times New Roman"/>
          <w:b/>
          <w:color w:val="auto"/>
          <w:sz w:val="28"/>
          <w:szCs w:val="28"/>
        </w:rPr>
      </w:pPr>
      <w:r w:rsidRPr="00A0780A">
        <w:rPr>
          <w:rFonts w:ascii="Times New Roman" w:hAnsi="Times New Roman" w:cs="Times New Roman"/>
          <w:color w:val="auto"/>
          <w:sz w:val="28"/>
          <w:szCs w:val="28"/>
        </w:rPr>
        <w:t>B. Tình trạng; xung đột.</w:t>
      </w:r>
    </w:p>
    <w:p w:rsidR="004145BE" w:rsidRPr="00A0780A" w:rsidRDefault="004145BE" w:rsidP="004145BE">
      <w:pPr>
        <w:shd w:val="clear" w:color="auto" w:fill="FFFFFF"/>
        <w:spacing w:after="0" w:line="240" w:lineRule="auto"/>
        <w:ind w:left="720"/>
        <w:rPr>
          <w:rFonts w:ascii="Times New Roman" w:hAnsi="Times New Roman" w:cs="Times New Roman"/>
          <w:sz w:val="28"/>
          <w:szCs w:val="28"/>
        </w:rPr>
      </w:pPr>
      <w:r w:rsidRPr="00A0780A">
        <w:rPr>
          <w:rFonts w:ascii="Times New Roman" w:hAnsi="Times New Roman" w:cs="Times New Roman"/>
          <w:sz w:val="28"/>
          <w:szCs w:val="28"/>
        </w:rPr>
        <w:t>C. Xu hướng; chiến tranh.</w:t>
      </w:r>
    </w:p>
    <w:p w:rsidR="004145BE" w:rsidRPr="00A0780A" w:rsidRDefault="004145BE" w:rsidP="004145BE">
      <w:pPr>
        <w:rPr>
          <w:rFonts w:ascii="Times New Roman" w:hAnsi="Times New Roman" w:cs="Times New Roman"/>
          <w:sz w:val="28"/>
          <w:szCs w:val="28"/>
        </w:rPr>
      </w:pPr>
      <w:r w:rsidRPr="00A0780A">
        <w:rPr>
          <w:rFonts w:ascii="Times New Roman" w:hAnsi="Times New Roman" w:cs="Times New Roman"/>
          <w:sz w:val="28"/>
          <w:szCs w:val="28"/>
        </w:rPr>
        <w:lastRenderedPageBreak/>
        <w:t xml:space="preserve">           D. Biểu hiện; chiến tranh.</w:t>
      </w:r>
    </w:p>
    <w:p w:rsidR="004145BE" w:rsidRPr="00A0780A" w:rsidRDefault="004145BE" w:rsidP="004145BE">
      <w:pPr>
        <w:spacing w:before="60" w:after="60" w:line="0" w:lineRule="atLeast"/>
        <w:contextualSpacing/>
        <w:rPr>
          <w:rFonts w:ascii="Times New Roman" w:eastAsia="Times New Roman" w:hAnsi="Times New Roman" w:cs="Times New Roman"/>
          <w:sz w:val="28"/>
          <w:szCs w:val="28"/>
          <w:u w:val="single"/>
          <w:lang w:eastAsia="vi-VN"/>
        </w:rPr>
      </w:pPr>
      <w:r w:rsidRPr="00A0780A">
        <w:rPr>
          <w:rFonts w:ascii="Times New Roman" w:eastAsia="Times New Roman" w:hAnsi="Times New Roman" w:cs="Times New Roman"/>
          <w:b/>
          <w:sz w:val="28"/>
          <w:szCs w:val="28"/>
          <w:lang w:eastAsia="vi-VN"/>
        </w:rPr>
        <w:t xml:space="preserve">B. </w:t>
      </w:r>
      <w:r w:rsidRPr="00A0780A">
        <w:rPr>
          <w:rFonts w:ascii="Times New Roman" w:eastAsia="Times New Roman" w:hAnsi="Times New Roman" w:cs="Times New Roman"/>
          <w:b/>
          <w:sz w:val="28"/>
          <w:szCs w:val="28"/>
          <w:u w:val="single"/>
          <w:lang w:eastAsia="vi-VN"/>
        </w:rPr>
        <w:t>Tự luận</w:t>
      </w:r>
      <w:r w:rsidRPr="00A0780A">
        <w:rPr>
          <w:rFonts w:ascii="Times New Roman" w:eastAsia="Times New Roman" w:hAnsi="Times New Roman" w:cs="Times New Roman"/>
          <w:b/>
          <w:sz w:val="28"/>
          <w:szCs w:val="28"/>
          <w:lang w:eastAsia="vi-VN"/>
        </w:rPr>
        <w:t>:</w:t>
      </w:r>
      <w:r w:rsidRPr="00A0780A">
        <w:rPr>
          <w:rFonts w:ascii="Times New Roman" w:eastAsia="Times New Roman" w:hAnsi="Times New Roman" w:cs="Times New Roman"/>
          <w:sz w:val="28"/>
          <w:szCs w:val="28"/>
          <w:lang w:eastAsia="vi-VN"/>
        </w:rPr>
        <w:t xml:space="preserve"> (</w:t>
      </w:r>
      <w:r w:rsidRPr="00A0780A">
        <w:rPr>
          <w:rFonts w:ascii="Times New Roman" w:eastAsia="Times New Roman" w:hAnsi="Times New Roman" w:cs="Times New Roman"/>
          <w:b/>
          <w:sz w:val="28"/>
          <w:szCs w:val="28"/>
          <w:lang w:eastAsia="vi-VN"/>
        </w:rPr>
        <w:t>7 điểm)</w:t>
      </w:r>
    </w:p>
    <w:p w:rsidR="004145BE" w:rsidRPr="00A0780A" w:rsidRDefault="004145BE" w:rsidP="004145BE">
      <w:pPr>
        <w:spacing w:before="60" w:after="60" w:line="0" w:lineRule="atLeast"/>
        <w:contextualSpacing/>
        <w:rPr>
          <w:rFonts w:ascii="Times New Roman" w:eastAsia="Times New Roman" w:hAnsi="Times New Roman" w:cs="Times New Roman"/>
          <w:sz w:val="28"/>
          <w:szCs w:val="28"/>
          <w:u w:val="single"/>
          <w:lang w:eastAsia="vi-VN"/>
        </w:rPr>
      </w:pPr>
      <w:r w:rsidRPr="00A0780A">
        <w:rPr>
          <w:rFonts w:ascii="Times New Roman" w:hAnsi="Times New Roman" w:cs="Times New Roman"/>
          <w:b/>
          <w:sz w:val="28"/>
          <w:szCs w:val="28"/>
        </w:rPr>
        <w:t>Câu 1</w:t>
      </w:r>
      <w:r w:rsidRPr="00A0780A">
        <w:rPr>
          <w:rFonts w:ascii="Times New Roman" w:hAnsi="Times New Roman" w:cs="Times New Roman"/>
          <w:sz w:val="28"/>
          <w:szCs w:val="28"/>
        </w:rPr>
        <w:t xml:space="preserve">. </w:t>
      </w:r>
      <w:r w:rsidRPr="00A0780A">
        <w:rPr>
          <w:rFonts w:ascii="Times New Roman" w:hAnsi="Times New Roman" w:cs="Times New Roman"/>
          <w:b/>
          <w:sz w:val="28"/>
          <w:szCs w:val="28"/>
        </w:rPr>
        <w:t>(3 điểm).</w:t>
      </w:r>
    </w:p>
    <w:p w:rsidR="004145BE" w:rsidRPr="00A0780A" w:rsidRDefault="004145BE" w:rsidP="004145BE">
      <w:pPr>
        <w:spacing w:after="240" w:line="360" w:lineRule="atLeast"/>
        <w:ind w:left="48" w:right="48"/>
        <w:jc w:val="both"/>
        <w:rPr>
          <w:rFonts w:ascii="Times New Roman" w:eastAsia="Times New Roman" w:hAnsi="Times New Roman" w:cs="Times New Roman"/>
          <w:sz w:val="28"/>
          <w:szCs w:val="28"/>
        </w:rPr>
      </w:pPr>
      <w:r w:rsidRPr="00A0780A">
        <w:rPr>
          <w:rFonts w:ascii="Times New Roman" w:eastAsia="Times New Roman" w:hAnsi="Times New Roman" w:cs="Times New Roman"/>
          <w:bCs/>
          <w:sz w:val="28"/>
          <w:szCs w:val="28"/>
        </w:rPr>
        <w:t xml:space="preserve">Tình huống </w:t>
      </w:r>
      <w:r w:rsidRPr="00A0780A">
        <w:rPr>
          <w:rFonts w:ascii="Times New Roman" w:eastAsia="Times New Roman" w:hAnsi="Times New Roman" w:cs="Times New Roman"/>
          <w:sz w:val="28"/>
          <w:szCs w:val="28"/>
        </w:rPr>
        <w:t>H được làm trọng tài trong trận bóng đá giữa hai lớp 9A và 9B. Vì chơi thân với đội trưởng của đội bóng lớp 9A nên H bỏ qua lỗi việt vị của đội này, dẫn tới bàn thua cho đội bóng lớp 9B. Thấy thế, một số bạn của đội bóng lớp 9B đã rời sân khi trận đấu chưa kết thúc.</w:t>
      </w:r>
    </w:p>
    <w:p w:rsidR="004145BE" w:rsidRPr="00A0780A" w:rsidRDefault="004145BE" w:rsidP="004145BE">
      <w:pPr>
        <w:spacing w:after="240" w:line="360" w:lineRule="atLeast"/>
        <w:ind w:left="48" w:right="48"/>
        <w:jc w:val="both"/>
        <w:rPr>
          <w:rFonts w:ascii="Times New Roman" w:eastAsia="Times New Roman" w:hAnsi="Times New Roman" w:cs="Times New Roman"/>
          <w:i/>
          <w:iCs/>
          <w:sz w:val="28"/>
          <w:szCs w:val="28"/>
        </w:rPr>
      </w:pPr>
      <w:r w:rsidRPr="00A0780A">
        <w:rPr>
          <w:rFonts w:ascii="Times New Roman" w:eastAsia="Times New Roman" w:hAnsi="Times New Roman" w:cs="Times New Roman"/>
          <w:i/>
          <w:iCs/>
          <w:sz w:val="28"/>
          <w:szCs w:val="28"/>
        </w:rPr>
        <w:t>Em có nhận xét gì về việc làm của bạn H? Theo em, bạn H cần làm gì để đảm bảo tính khách quan, công bằng?</w:t>
      </w:r>
    </w:p>
    <w:p w:rsidR="004145BE" w:rsidRPr="00A0780A" w:rsidRDefault="004145BE" w:rsidP="004145BE">
      <w:pPr>
        <w:spacing w:before="60" w:after="60" w:line="0" w:lineRule="atLeast"/>
        <w:contextualSpacing/>
        <w:rPr>
          <w:rFonts w:ascii="Times New Roman" w:eastAsia="Times New Roman" w:hAnsi="Times New Roman" w:cs="Times New Roman"/>
          <w:sz w:val="28"/>
          <w:szCs w:val="28"/>
          <w:u w:val="single"/>
          <w:lang w:eastAsia="vi-VN"/>
        </w:rPr>
      </w:pPr>
      <w:r w:rsidRPr="00A0780A">
        <w:rPr>
          <w:rFonts w:ascii="Times New Roman" w:hAnsi="Times New Roman" w:cs="Times New Roman"/>
          <w:b/>
          <w:sz w:val="28"/>
          <w:szCs w:val="28"/>
        </w:rPr>
        <w:t>Câu 2. (1 điểm).</w:t>
      </w:r>
    </w:p>
    <w:p w:rsidR="004145BE" w:rsidRPr="00A0780A" w:rsidRDefault="004145BE" w:rsidP="004145BE">
      <w:pPr>
        <w:spacing w:after="240" w:line="360" w:lineRule="atLeast"/>
        <w:ind w:left="48" w:right="48"/>
        <w:jc w:val="both"/>
        <w:rPr>
          <w:rFonts w:ascii="Times New Roman" w:eastAsia="Times New Roman" w:hAnsi="Times New Roman" w:cs="Times New Roman"/>
          <w:sz w:val="28"/>
          <w:szCs w:val="28"/>
        </w:rPr>
      </w:pPr>
      <w:r w:rsidRPr="00A0780A">
        <w:rPr>
          <w:rFonts w:ascii="Times New Roman" w:eastAsia="Times New Roman" w:hAnsi="Times New Roman" w:cs="Times New Roman"/>
          <w:sz w:val="28"/>
          <w:szCs w:val="28"/>
        </w:rPr>
        <w:t xml:space="preserve">Em hãy viết đoạn văn bày tỏ quan điểm về câu nói sau: </w:t>
      </w:r>
    </w:p>
    <w:p w:rsidR="004145BE" w:rsidRPr="00A0780A" w:rsidRDefault="004145BE" w:rsidP="004145BE">
      <w:pPr>
        <w:spacing w:after="240" w:line="360" w:lineRule="atLeast"/>
        <w:ind w:left="48" w:right="48"/>
        <w:jc w:val="both"/>
        <w:rPr>
          <w:rFonts w:ascii="Times New Roman" w:eastAsia="Times New Roman" w:hAnsi="Times New Roman" w:cs="Times New Roman"/>
          <w:sz w:val="28"/>
          <w:szCs w:val="28"/>
        </w:rPr>
      </w:pPr>
      <w:r w:rsidRPr="00A0780A">
        <w:rPr>
          <w:rFonts w:ascii="Times New Roman" w:eastAsia="Times New Roman" w:hAnsi="Times New Roman" w:cs="Times New Roman"/>
          <w:sz w:val="28"/>
          <w:szCs w:val="28"/>
        </w:rPr>
        <w:t>Hoà bình là đức hạnh của nhân loại. Chiến tranh là tội ác.</w:t>
      </w:r>
    </w:p>
    <w:p w:rsidR="004145BE" w:rsidRPr="00A0780A" w:rsidRDefault="004145BE" w:rsidP="004145BE">
      <w:pPr>
        <w:spacing w:after="240" w:line="360" w:lineRule="atLeast"/>
        <w:ind w:left="48" w:right="48"/>
        <w:jc w:val="both"/>
        <w:rPr>
          <w:rFonts w:ascii="Times New Roman" w:eastAsia="Times New Roman" w:hAnsi="Times New Roman" w:cs="Times New Roman"/>
          <w:sz w:val="28"/>
          <w:szCs w:val="28"/>
        </w:rPr>
      </w:pPr>
      <w:r w:rsidRPr="00A0780A">
        <w:rPr>
          <w:rFonts w:ascii="Times New Roman" w:eastAsia="Times New Roman" w:hAnsi="Times New Roman" w:cs="Times New Roman"/>
          <w:sz w:val="28"/>
          <w:szCs w:val="28"/>
        </w:rPr>
        <w:t>(Victor Hugo)</w:t>
      </w:r>
    </w:p>
    <w:p w:rsidR="004145BE" w:rsidRPr="00A0780A" w:rsidRDefault="004145BE" w:rsidP="004145BE">
      <w:pPr>
        <w:spacing w:before="60" w:after="60" w:line="0" w:lineRule="atLeast"/>
        <w:contextualSpacing/>
        <w:rPr>
          <w:rFonts w:ascii="Times New Roman" w:eastAsia="Times New Roman" w:hAnsi="Times New Roman" w:cs="Times New Roman"/>
          <w:sz w:val="28"/>
          <w:szCs w:val="28"/>
          <w:u w:val="single"/>
          <w:lang w:eastAsia="vi-VN"/>
        </w:rPr>
      </w:pPr>
      <w:r w:rsidRPr="00A0780A">
        <w:rPr>
          <w:rFonts w:ascii="Times New Roman" w:hAnsi="Times New Roman" w:cs="Times New Roman"/>
          <w:b/>
          <w:sz w:val="28"/>
          <w:szCs w:val="28"/>
        </w:rPr>
        <w:t>Câu 3. (3 điểm).</w:t>
      </w:r>
    </w:p>
    <w:p w:rsidR="004145BE" w:rsidRPr="00A0780A" w:rsidRDefault="004145BE" w:rsidP="004145BE">
      <w:pPr>
        <w:spacing w:after="240" w:line="360" w:lineRule="atLeast"/>
        <w:ind w:left="48" w:right="48"/>
        <w:jc w:val="both"/>
        <w:rPr>
          <w:rFonts w:ascii="Times New Roman" w:eastAsia="Times New Roman" w:hAnsi="Times New Roman" w:cs="Times New Roman"/>
          <w:sz w:val="28"/>
          <w:szCs w:val="28"/>
        </w:rPr>
      </w:pPr>
      <w:r w:rsidRPr="00A0780A">
        <w:rPr>
          <w:rFonts w:ascii="Times New Roman" w:eastAsia="Times New Roman" w:hAnsi="Times New Roman" w:cs="Times New Roman"/>
          <w:sz w:val="28"/>
          <w:szCs w:val="28"/>
        </w:rPr>
        <w:t>Em hãy đọc trường hợp sau và trả lời câu hỏi:</w:t>
      </w:r>
    </w:p>
    <w:p w:rsidR="004145BE" w:rsidRPr="00A0780A" w:rsidRDefault="004145BE" w:rsidP="004145BE">
      <w:pPr>
        <w:spacing w:after="240" w:line="360" w:lineRule="atLeast"/>
        <w:ind w:left="48" w:right="48"/>
        <w:jc w:val="both"/>
        <w:rPr>
          <w:rFonts w:ascii="Times New Roman" w:eastAsia="Times New Roman" w:hAnsi="Times New Roman" w:cs="Times New Roman"/>
          <w:sz w:val="28"/>
          <w:szCs w:val="28"/>
        </w:rPr>
      </w:pPr>
      <w:r w:rsidRPr="00A0780A">
        <w:rPr>
          <w:rFonts w:ascii="Times New Roman" w:eastAsia="Times New Roman" w:hAnsi="Times New Roman" w:cs="Times New Roman"/>
          <w:b/>
          <w:bCs/>
          <w:sz w:val="28"/>
          <w:szCs w:val="28"/>
        </w:rPr>
        <w:t>Trường hợp. </w:t>
      </w:r>
      <w:r w:rsidRPr="00A0780A">
        <w:rPr>
          <w:rFonts w:ascii="Times New Roman" w:eastAsia="Times New Roman" w:hAnsi="Times New Roman" w:cs="Times New Roman"/>
          <w:sz w:val="28"/>
          <w:szCs w:val="28"/>
        </w:rPr>
        <w:t>Chủ nhật, T cùng bố mẹ tham gia nhóm từ thiện do Hội Chữ thập đỏ xã tổ chức, nấu những nồi cháo để tặng những bệnh nhân nghèo đang điều trị tại các bệnh viện đóng trên địa bàn. Mẹ nhắc em gái T (đang học lớp 7) cùng tham gia nhưng em từ chối vì muốn được nghỉ ngơi, vui chơi sau một tuần học tập.</w:t>
      </w:r>
    </w:p>
    <w:p w:rsidR="004145BE" w:rsidRPr="00A0780A" w:rsidRDefault="004145BE" w:rsidP="004145BE">
      <w:pPr>
        <w:spacing w:after="240" w:line="360" w:lineRule="atLeast"/>
        <w:ind w:left="48" w:right="48"/>
        <w:jc w:val="both"/>
        <w:rPr>
          <w:rFonts w:ascii="Times New Roman" w:eastAsia="Times New Roman" w:hAnsi="Times New Roman" w:cs="Times New Roman"/>
          <w:sz w:val="28"/>
          <w:szCs w:val="28"/>
        </w:rPr>
      </w:pPr>
      <w:r w:rsidRPr="00A0780A">
        <w:rPr>
          <w:rFonts w:ascii="Times New Roman" w:eastAsia="Times New Roman" w:hAnsi="Times New Roman" w:cs="Times New Roman"/>
          <w:i/>
          <w:iCs/>
          <w:sz w:val="28"/>
          <w:szCs w:val="28"/>
        </w:rPr>
        <w:t>Em có nhận xét gì về thái độ của em gái T? Hãy đưa ra lời khuyên cho em gái T.</w:t>
      </w:r>
    </w:p>
    <w:p w:rsidR="004145BE" w:rsidRPr="00A0780A" w:rsidRDefault="004145BE" w:rsidP="004145BE">
      <w:pPr>
        <w:jc w:val="center"/>
        <w:rPr>
          <w:rFonts w:ascii="Times New Roman" w:hAnsi="Times New Roman" w:cs="Times New Roman"/>
          <w:b/>
          <w:bCs/>
          <w:sz w:val="28"/>
          <w:szCs w:val="28"/>
        </w:rPr>
      </w:pPr>
      <w:r w:rsidRPr="00A0780A">
        <w:rPr>
          <w:rFonts w:ascii="Times New Roman" w:hAnsi="Times New Roman" w:cs="Times New Roman"/>
          <w:b/>
          <w:bCs/>
          <w:sz w:val="28"/>
          <w:szCs w:val="28"/>
        </w:rPr>
        <w:t>HẾT.</w:t>
      </w:r>
    </w:p>
    <w:p w:rsidR="004145BE" w:rsidRPr="00A0780A" w:rsidRDefault="004145BE" w:rsidP="004145BE">
      <w:pPr>
        <w:pStyle w:val="TableParagraph"/>
        <w:spacing w:line="282" w:lineRule="exact"/>
        <w:ind w:left="858"/>
        <w:jc w:val="center"/>
        <w:rPr>
          <w:rFonts w:ascii="Times New Roman" w:hAnsi="Times New Roman" w:cs="Times New Roman"/>
          <w:b/>
          <w:sz w:val="28"/>
          <w:szCs w:val="28"/>
        </w:rPr>
      </w:pPr>
    </w:p>
    <w:p w:rsidR="004145BE" w:rsidRPr="00A0780A" w:rsidRDefault="004145BE" w:rsidP="004145BE">
      <w:pPr>
        <w:pStyle w:val="TableParagraph"/>
        <w:spacing w:line="282" w:lineRule="exact"/>
        <w:ind w:left="858"/>
        <w:jc w:val="center"/>
        <w:rPr>
          <w:rFonts w:ascii="Times New Roman" w:hAnsi="Times New Roman" w:cs="Times New Roman"/>
          <w:b/>
          <w:sz w:val="28"/>
          <w:szCs w:val="28"/>
        </w:rPr>
      </w:pPr>
    </w:p>
    <w:p w:rsidR="004145BE" w:rsidRPr="00A0780A" w:rsidRDefault="004145BE" w:rsidP="004145BE">
      <w:pPr>
        <w:pStyle w:val="TableParagraph"/>
        <w:spacing w:line="282" w:lineRule="exact"/>
        <w:ind w:left="858"/>
        <w:jc w:val="center"/>
        <w:rPr>
          <w:rFonts w:ascii="Times New Roman" w:hAnsi="Times New Roman" w:cs="Times New Roman"/>
          <w:b/>
          <w:sz w:val="28"/>
          <w:szCs w:val="28"/>
        </w:rPr>
      </w:pPr>
    </w:p>
    <w:p w:rsidR="004145BE" w:rsidRPr="00A0780A" w:rsidRDefault="004145BE" w:rsidP="004145BE">
      <w:pPr>
        <w:pStyle w:val="TableParagraph"/>
        <w:spacing w:line="282" w:lineRule="exact"/>
        <w:ind w:left="858"/>
        <w:jc w:val="center"/>
        <w:rPr>
          <w:rFonts w:ascii="Times New Roman" w:hAnsi="Times New Roman" w:cs="Times New Roman"/>
          <w:b/>
          <w:sz w:val="28"/>
          <w:szCs w:val="28"/>
        </w:rPr>
      </w:pPr>
    </w:p>
    <w:p w:rsidR="004145BE" w:rsidRPr="00A0780A" w:rsidRDefault="004145BE" w:rsidP="004145BE">
      <w:pPr>
        <w:pStyle w:val="TableParagraph"/>
        <w:spacing w:line="282" w:lineRule="exact"/>
        <w:ind w:left="858"/>
        <w:jc w:val="center"/>
        <w:rPr>
          <w:rFonts w:ascii="Times New Roman" w:hAnsi="Times New Roman" w:cs="Times New Roman"/>
          <w:b/>
          <w:sz w:val="28"/>
          <w:szCs w:val="28"/>
        </w:rPr>
      </w:pPr>
    </w:p>
    <w:p w:rsidR="004145BE" w:rsidRPr="00A0780A" w:rsidRDefault="004145BE" w:rsidP="004145BE">
      <w:pPr>
        <w:pStyle w:val="TableParagraph"/>
        <w:spacing w:line="282" w:lineRule="exact"/>
        <w:ind w:left="858"/>
        <w:jc w:val="center"/>
        <w:rPr>
          <w:rFonts w:ascii="Times New Roman" w:hAnsi="Times New Roman" w:cs="Times New Roman"/>
          <w:b/>
          <w:sz w:val="28"/>
          <w:szCs w:val="28"/>
        </w:rPr>
      </w:pPr>
    </w:p>
    <w:p w:rsidR="004145BE" w:rsidRPr="00A0780A" w:rsidRDefault="004145BE" w:rsidP="004145BE">
      <w:pPr>
        <w:pStyle w:val="TableParagraph"/>
        <w:spacing w:line="282" w:lineRule="exact"/>
        <w:ind w:left="858"/>
        <w:jc w:val="center"/>
        <w:rPr>
          <w:rFonts w:ascii="Times New Roman" w:hAnsi="Times New Roman" w:cs="Times New Roman"/>
          <w:b/>
          <w:sz w:val="28"/>
          <w:szCs w:val="28"/>
        </w:rPr>
      </w:pPr>
    </w:p>
    <w:p w:rsidR="004145BE" w:rsidRPr="00A0780A" w:rsidRDefault="004145BE" w:rsidP="004145BE">
      <w:pPr>
        <w:pStyle w:val="TableParagraph"/>
        <w:spacing w:line="282" w:lineRule="exact"/>
        <w:ind w:left="858"/>
        <w:jc w:val="center"/>
        <w:rPr>
          <w:rFonts w:ascii="Times New Roman" w:hAnsi="Times New Roman" w:cs="Times New Roman"/>
          <w:b/>
          <w:sz w:val="28"/>
          <w:szCs w:val="28"/>
        </w:rPr>
      </w:pPr>
      <w:r w:rsidRPr="00A0780A">
        <w:rPr>
          <w:rFonts w:ascii="Times New Roman" w:hAnsi="Times New Roman" w:cs="Times New Roman"/>
          <w:b/>
          <w:sz w:val="28"/>
          <w:szCs w:val="28"/>
        </w:rPr>
        <w:t>ĐÁP ÁN VÀ HƯỚNG DẪN CHẤM</w:t>
      </w:r>
    </w:p>
    <w:p w:rsidR="004145BE" w:rsidRPr="00A0780A" w:rsidRDefault="004145BE" w:rsidP="004145BE">
      <w:pPr>
        <w:shd w:val="clear" w:color="auto" w:fill="FFFFFF"/>
        <w:spacing w:after="0" w:line="240" w:lineRule="auto"/>
        <w:jc w:val="center"/>
        <w:rPr>
          <w:rFonts w:ascii="Times New Roman" w:hAnsi="Times New Roman" w:cs="Times New Roman"/>
          <w:b/>
          <w:sz w:val="28"/>
          <w:szCs w:val="28"/>
        </w:rPr>
      </w:pPr>
      <w:r w:rsidRPr="00A0780A">
        <w:rPr>
          <w:rFonts w:ascii="Times New Roman" w:hAnsi="Times New Roman" w:cs="Times New Roman"/>
          <w:b/>
          <w:sz w:val="28"/>
          <w:szCs w:val="28"/>
        </w:rPr>
        <w:t>KIỂM TRA CUỐI HỌC KỲ I, NĂM HỌC 2024 -2025</w:t>
      </w:r>
    </w:p>
    <w:p w:rsidR="004145BE" w:rsidRPr="00A0780A" w:rsidRDefault="004145BE" w:rsidP="004145BE">
      <w:pPr>
        <w:shd w:val="clear" w:color="auto" w:fill="FFFFFF"/>
        <w:spacing w:after="0" w:line="240" w:lineRule="auto"/>
        <w:jc w:val="center"/>
        <w:rPr>
          <w:rFonts w:ascii="Times New Roman" w:hAnsi="Times New Roman" w:cs="Times New Roman"/>
          <w:b/>
          <w:sz w:val="28"/>
          <w:szCs w:val="28"/>
        </w:rPr>
      </w:pPr>
      <w:r w:rsidRPr="00A0780A">
        <w:rPr>
          <w:rFonts w:ascii="Times New Roman" w:hAnsi="Times New Roman" w:cs="Times New Roman"/>
          <w:b/>
          <w:sz w:val="28"/>
          <w:szCs w:val="28"/>
        </w:rPr>
        <w:t>Môn: GIÁO DỤC CÔNG DÂN - Lớp 9</w:t>
      </w:r>
    </w:p>
    <w:p w:rsidR="004145BE" w:rsidRPr="00A0780A" w:rsidRDefault="004145BE" w:rsidP="004145BE">
      <w:pPr>
        <w:shd w:val="clear" w:color="auto" w:fill="FFFFFF"/>
        <w:spacing w:after="0" w:line="240" w:lineRule="auto"/>
        <w:jc w:val="center"/>
        <w:rPr>
          <w:rFonts w:ascii="Times New Roman" w:hAnsi="Times New Roman" w:cs="Times New Roman"/>
          <w:b/>
          <w:sz w:val="28"/>
          <w:szCs w:val="28"/>
        </w:rPr>
      </w:pPr>
    </w:p>
    <w:p w:rsidR="004145BE" w:rsidRPr="00A0780A" w:rsidRDefault="004145BE" w:rsidP="004145BE">
      <w:pPr>
        <w:shd w:val="clear" w:color="auto" w:fill="FFFFFF"/>
        <w:spacing w:after="0" w:line="240" w:lineRule="auto"/>
        <w:ind w:right="128"/>
        <w:jc w:val="both"/>
        <w:rPr>
          <w:rFonts w:ascii="Times New Roman" w:hAnsi="Times New Roman" w:cs="Times New Roman"/>
          <w:b/>
          <w:spacing w:val="-5"/>
          <w:sz w:val="28"/>
          <w:szCs w:val="28"/>
        </w:rPr>
      </w:pPr>
      <w:r w:rsidRPr="00A0780A">
        <w:rPr>
          <w:rFonts w:ascii="Times New Roman" w:hAnsi="Times New Roman" w:cs="Times New Roman"/>
          <w:b/>
          <w:spacing w:val="-5"/>
          <w:sz w:val="28"/>
          <w:szCs w:val="28"/>
        </w:rPr>
        <w:t>A. Trắc nghiệm (</w:t>
      </w:r>
      <w:r w:rsidRPr="00A0780A">
        <w:rPr>
          <w:rFonts w:ascii="Times New Roman" w:hAnsi="Times New Roman" w:cs="Times New Roman"/>
          <w:b/>
          <w:spacing w:val="-5"/>
          <w:sz w:val="28"/>
          <w:szCs w:val="28"/>
          <w:lang w:val="vi-VN"/>
        </w:rPr>
        <w:t>3</w:t>
      </w:r>
      <w:r w:rsidRPr="00A0780A">
        <w:rPr>
          <w:rFonts w:ascii="Times New Roman" w:hAnsi="Times New Roman" w:cs="Times New Roman"/>
          <w:b/>
          <w:spacing w:val="-5"/>
          <w:sz w:val="28"/>
          <w:szCs w:val="28"/>
        </w:rPr>
        <w:t>,0 điểm) Mỗi câu đúng 0,25đ</w:t>
      </w:r>
    </w:p>
    <w:p w:rsidR="004145BE" w:rsidRPr="00A0780A" w:rsidRDefault="004145BE" w:rsidP="004145BE">
      <w:pPr>
        <w:shd w:val="clear" w:color="auto" w:fill="FFFFFF"/>
        <w:spacing w:after="0" w:line="240" w:lineRule="auto"/>
        <w:ind w:right="128"/>
        <w:jc w:val="both"/>
        <w:rPr>
          <w:rFonts w:ascii="Times New Roman" w:eastAsia="Times New Roman" w:hAnsi="Times New Roman" w:cs="Times New Roman"/>
          <w:b/>
          <w:bCs/>
          <w:iCs/>
          <w:sz w:val="28"/>
          <w:szCs w:val="28"/>
          <w:lang w:val="pt-BR"/>
        </w:rPr>
      </w:pPr>
      <w:r w:rsidRPr="00A0780A">
        <w:rPr>
          <w:rFonts w:ascii="Times New Roman" w:eastAsia="Times New Roman" w:hAnsi="Times New Roman" w:cs="Times New Roman"/>
          <w:b/>
          <w:bCs/>
          <w:iCs/>
          <w:sz w:val="28"/>
          <w:szCs w:val="28"/>
          <w:lang w:val="pt-BR"/>
        </w:rPr>
        <w:t xml:space="preserve">I. </w:t>
      </w:r>
      <w:r w:rsidRPr="00A0780A">
        <w:rPr>
          <w:rFonts w:ascii="Times New Roman" w:eastAsia="Times New Roman" w:hAnsi="Times New Roman" w:cs="Times New Roman"/>
          <w:b/>
          <w:bCs/>
          <w:iCs/>
          <w:sz w:val="28"/>
          <w:szCs w:val="28"/>
          <w:u w:val="single"/>
          <w:lang w:val="pt-BR"/>
        </w:rPr>
        <w:t>Chọn câu trả lời đúng</w:t>
      </w:r>
      <w:r w:rsidRPr="00A0780A">
        <w:rPr>
          <w:rFonts w:ascii="Times New Roman" w:eastAsia="Times New Roman" w:hAnsi="Times New Roman" w:cs="Times New Roman"/>
          <w:b/>
          <w:bCs/>
          <w:iCs/>
          <w:sz w:val="28"/>
          <w:szCs w:val="28"/>
          <w:lang w:val="pt-BR"/>
        </w:rPr>
        <w:t>:</w:t>
      </w:r>
    </w:p>
    <w:tbl>
      <w:tblPr>
        <w:tblStyle w:val="TableGrid"/>
        <w:tblW w:w="0" w:type="auto"/>
        <w:jc w:val="center"/>
        <w:tblLook w:val="04A0" w:firstRow="1" w:lastRow="0" w:firstColumn="1" w:lastColumn="0" w:noHBand="0" w:noVBand="1"/>
      </w:tblPr>
      <w:tblGrid>
        <w:gridCol w:w="1221"/>
        <w:gridCol w:w="710"/>
        <w:gridCol w:w="701"/>
        <w:gridCol w:w="701"/>
        <w:gridCol w:w="710"/>
        <w:gridCol w:w="701"/>
        <w:gridCol w:w="701"/>
        <w:gridCol w:w="710"/>
        <w:gridCol w:w="701"/>
      </w:tblGrid>
      <w:tr w:rsidR="004145BE" w:rsidRPr="00A0780A" w:rsidTr="008D14F0">
        <w:trPr>
          <w:jc w:val="center"/>
        </w:trPr>
        <w:tc>
          <w:tcPr>
            <w:tcW w:w="1221" w:type="dxa"/>
            <w:tcBorders>
              <w:top w:val="single" w:sz="4" w:space="0" w:color="auto"/>
              <w:left w:val="single" w:sz="4" w:space="0" w:color="auto"/>
              <w:bottom w:val="single" w:sz="4" w:space="0" w:color="auto"/>
              <w:right w:val="single" w:sz="4" w:space="0" w:color="auto"/>
            </w:tcBorders>
            <w:hideMark/>
          </w:tcPr>
          <w:p w:rsidR="004145BE" w:rsidRPr="00A0780A" w:rsidRDefault="004145BE" w:rsidP="008D14F0">
            <w:pPr>
              <w:spacing w:line="336" w:lineRule="auto"/>
              <w:contextualSpacing/>
              <w:rPr>
                <w:rFonts w:ascii="Times New Roman" w:hAnsi="Times New Roman" w:cs="Times New Roman"/>
                <w:b/>
                <w:bCs/>
                <w:sz w:val="28"/>
                <w:szCs w:val="28"/>
                <w:lang w:eastAsia="vi-VN"/>
              </w:rPr>
            </w:pPr>
            <w:r w:rsidRPr="00A0780A">
              <w:rPr>
                <w:rFonts w:ascii="Times New Roman" w:hAnsi="Times New Roman" w:cs="Times New Roman"/>
                <w:b/>
                <w:bCs/>
                <w:sz w:val="28"/>
                <w:szCs w:val="28"/>
                <w:lang w:eastAsia="vi-VN"/>
              </w:rPr>
              <w:t>Câu</w:t>
            </w:r>
          </w:p>
        </w:tc>
        <w:tc>
          <w:tcPr>
            <w:tcW w:w="710" w:type="dxa"/>
            <w:tcBorders>
              <w:top w:val="single" w:sz="4" w:space="0" w:color="auto"/>
              <w:left w:val="single" w:sz="4" w:space="0" w:color="auto"/>
              <w:bottom w:val="single" w:sz="4" w:space="0" w:color="auto"/>
              <w:right w:val="single" w:sz="4" w:space="0" w:color="auto"/>
            </w:tcBorders>
            <w:hideMark/>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1</w:t>
            </w:r>
          </w:p>
        </w:tc>
        <w:tc>
          <w:tcPr>
            <w:tcW w:w="701" w:type="dxa"/>
            <w:tcBorders>
              <w:top w:val="single" w:sz="4" w:space="0" w:color="auto"/>
              <w:left w:val="single" w:sz="4" w:space="0" w:color="auto"/>
              <w:bottom w:val="single" w:sz="4" w:space="0" w:color="auto"/>
              <w:right w:val="single" w:sz="4" w:space="0" w:color="auto"/>
            </w:tcBorders>
            <w:hideMark/>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2</w:t>
            </w:r>
          </w:p>
        </w:tc>
        <w:tc>
          <w:tcPr>
            <w:tcW w:w="701" w:type="dxa"/>
            <w:tcBorders>
              <w:top w:val="single" w:sz="4" w:space="0" w:color="auto"/>
              <w:left w:val="single" w:sz="4" w:space="0" w:color="auto"/>
              <w:bottom w:val="single" w:sz="4" w:space="0" w:color="auto"/>
              <w:right w:val="single" w:sz="4" w:space="0" w:color="auto"/>
            </w:tcBorders>
            <w:hideMark/>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3</w:t>
            </w:r>
          </w:p>
        </w:tc>
        <w:tc>
          <w:tcPr>
            <w:tcW w:w="710" w:type="dxa"/>
            <w:tcBorders>
              <w:top w:val="single" w:sz="4" w:space="0" w:color="auto"/>
              <w:left w:val="single" w:sz="4" w:space="0" w:color="auto"/>
              <w:bottom w:val="single" w:sz="4" w:space="0" w:color="auto"/>
              <w:right w:val="single" w:sz="4" w:space="0" w:color="auto"/>
            </w:tcBorders>
            <w:hideMark/>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4</w:t>
            </w:r>
          </w:p>
        </w:tc>
        <w:tc>
          <w:tcPr>
            <w:tcW w:w="701" w:type="dxa"/>
            <w:tcBorders>
              <w:top w:val="single" w:sz="4" w:space="0" w:color="auto"/>
              <w:left w:val="single" w:sz="4" w:space="0" w:color="auto"/>
              <w:bottom w:val="single" w:sz="4" w:space="0" w:color="auto"/>
              <w:right w:val="single" w:sz="4" w:space="0" w:color="auto"/>
            </w:tcBorders>
            <w:hideMark/>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5</w:t>
            </w:r>
          </w:p>
        </w:tc>
        <w:tc>
          <w:tcPr>
            <w:tcW w:w="701" w:type="dxa"/>
            <w:tcBorders>
              <w:top w:val="single" w:sz="4" w:space="0" w:color="auto"/>
              <w:left w:val="single" w:sz="4" w:space="0" w:color="auto"/>
              <w:bottom w:val="single" w:sz="4" w:space="0" w:color="auto"/>
              <w:right w:val="single" w:sz="4" w:space="0" w:color="auto"/>
            </w:tcBorders>
            <w:hideMark/>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6</w:t>
            </w:r>
          </w:p>
        </w:tc>
        <w:tc>
          <w:tcPr>
            <w:tcW w:w="710" w:type="dxa"/>
            <w:tcBorders>
              <w:top w:val="single" w:sz="4" w:space="0" w:color="auto"/>
              <w:left w:val="single" w:sz="4" w:space="0" w:color="auto"/>
              <w:bottom w:val="single" w:sz="4" w:space="0" w:color="auto"/>
              <w:right w:val="single" w:sz="4" w:space="0" w:color="auto"/>
            </w:tcBorders>
            <w:hideMark/>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7</w:t>
            </w:r>
          </w:p>
        </w:tc>
        <w:tc>
          <w:tcPr>
            <w:tcW w:w="701" w:type="dxa"/>
            <w:tcBorders>
              <w:top w:val="single" w:sz="4" w:space="0" w:color="auto"/>
              <w:left w:val="single" w:sz="4" w:space="0" w:color="auto"/>
              <w:bottom w:val="single" w:sz="4" w:space="0" w:color="auto"/>
              <w:right w:val="single" w:sz="4" w:space="0" w:color="auto"/>
            </w:tcBorders>
            <w:hideMark/>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8</w:t>
            </w:r>
          </w:p>
        </w:tc>
      </w:tr>
      <w:tr w:rsidR="004145BE" w:rsidRPr="00A0780A" w:rsidTr="008D14F0">
        <w:trPr>
          <w:jc w:val="center"/>
        </w:trPr>
        <w:tc>
          <w:tcPr>
            <w:tcW w:w="1221" w:type="dxa"/>
            <w:tcBorders>
              <w:top w:val="single" w:sz="4" w:space="0" w:color="auto"/>
              <w:left w:val="single" w:sz="4" w:space="0" w:color="auto"/>
              <w:bottom w:val="single" w:sz="4" w:space="0" w:color="auto"/>
              <w:right w:val="single" w:sz="4" w:space="0" w:color="auto"/>
            </w:tcBorders>
            <w:hideMark/>
          </w:tcPr>
          <w:p w:rsidR="004145BE" w:rsidRPr="00A0780A" w:rsidRDefault="004145BE" w:rsidP="008D14F0">
            <w:pPr>
              <w:spacing w:line="336" w:lineRule="auto"/>
              <w:contextualSpacing/>
              <w:rPr>
                <w:rFonts w:ascii="Times New Roman" w:hAnsi="Times New Roman" w:cs="Times New Roman"/>
                <w:b/>
                <w:bCs/>
                <w:sz w:val="28"/>
                <w:szCs w:val="28"/>
                <w:lang w:eastAsia="vi-VN"/>
              </w:rPr>
            </w:pPr>
            <w:r w:rsidRPr="00A0780A">
              <w:rPr>
                <w:rFonts w:ascii="Times New Roman" w:hAnsi="Times New Roman" w:cs="Times New Roman"/>
                <w:b/>
                <w:bCs/>
                <w:sz w:val="28"/>
                <w:szCs w:val="28"/>
                <w:lang w:eastAsia="vi-VN"/>
              </w:rPr>
              <w:t>Đáp án</w:t>
            </w:r>
          </w:p>
        </w:tc>
        <w:tc>
          <w:tcPr>
            <w:tcW w:w="710" w:type="dxa"/>
            <w:tcBorders>
              <w:top w:val="single" w:sz="4" w:space="0" w:color="auto"/>
              <w:left w:val="single" w:sz="4" w:space="0" w:color="auto"/>
              <w:bottom w:val="single" w:sz="4" w:space="0" w:color="auto"/>
              <w:right w:val="single" w:sz="4" w:space="0" w:color="auto"/>
            </w:tcBorders>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C</w:t>
            </w:r>
          </w:p>
        </w:tc>
        <w:tc>
          <w:tcPr>
            <w:tcW w:w="701" w:type="dxa"/>
            <w:tcBorders>
              <w:top w:val="single" w:sz="4" w:space="0" w:color="auto"/>
              <w:left w:val="single" w:sz="4" w:space="0" w:color="auto"/>
              <w:bottom w:val="single" w:sz="4" w:space="0" w:color="auto"/>
              <w:right w:val="single" w:sz="4" w:space="0" w:color="auto"/>
            </w:tcBorders>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D</w:t>
            </w:r>
          </w:p>
        </w:tc>
        <w:tc>
          <w:tcPr>
            <w:tcW w:w="701" w:type="dxa"/>
            <w:tcBorders>
              <w:top w:val="single" w:sz="4" w:space="0" w:color="auto"/>
              <w:left w:val="single" w:sz="4" w:space="0" w:color="auto"/>
              <w:bottom w:val="single" w:sz="4" w:space="0" w:color="auto"/>
              <w:right w:val="single" w:sz="4" w:space="0" w:color="auto"/>
            </w:tcBorders>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B</w:t>
            </w:r>
          </w:p>
        </w:tc>
        <w:tc>
          <w:tcPr>
            <w:tcW w:w="710" w:type="dxa"/>
            <w:tcBorders>
              <w:top w:val="single" w:sz="4" w:space="0" w:color="auto"/>
              <w:left w:val="single" w:sz="4" w:space="0" w:color="auto"/>
              <w:bottom w:val="single" w:sz="4" w:space="0" w:color="auto"/>
              <w:right w:val="single" w:sz="4" w:space="0" w:color="auto"/>
            </w:tcBorders>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B</w:t>
            </w:r>
          </w:p>
        </w:tc>
        <w:tc>
          <w:tcPr>
            <w:tcW w:w="701" w:type="dxa"/>
            <w:tcBorders>
              <w:top w:val="single" w:sz="4" w:space="0" w:color="auto"/>
              <w:left w:val="single" w:sz="4" w:space="0" w:color="auto"/>
              <w:bottom w:val="single" w:sz="4" w:space="0" w:color="auto"/>
              <w:right w:val="single" w:sz="4" w:space="0" w:color="auto"/>
            </w:tcBorders>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B</w:t>
            </w:r>
          </w:p>
        </w:tc>
        <w:tc>
          <w:tcPr>
            <w:tcW w:w="701" w:type="dxa"/>
            <w:tcBorders>
              <w:top w:val="single" w:sz="4" w:space="0" w:color="auto"/>
              <w:left w:val="single" w:sz="4" w:space="0" w:color="auto"/>
              <w:bottom w:val="single" w:sz="4" w:space="0" w:color="auto"/>
              <w:right w:val="single" w:sz="4" w:space="0" w:color="auto"/>
            </w:tcBorders>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D</w:t>
            </w:r>
          </w:p>
        </w:tc>
        <w:tc>
          <w:tcPr>
            <w:tcW w:w="710" w:type="dxa"/>
            <w:tcBorders>
              <w:top w:val="single" w:sz="4" w:space="0" w:color="auto"/>
              <w:left w:val="single" w:sz="4" w:space="0" w:color="auto"/>
              <w:bottom w:val="single" w:sz="4" w:space="0" w:color="auto"/>
              <w:right w:val="single" w:sz="4" w:space="0" w:color="auto"/>
            </w:tcBorders>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D</w:t>
            </w:r>
          </w:p>
        </w:tc>
        <w:tc>
          <w:tcPr>
            <w:tcW w:w="701" w:type="dxa"/>
            <w:tcBorders>
              <w:top w:val="single" w:sz="4" w:space="0" w:color="auto"/>
              <w:left w:val="single" w:sz="4" w:space="0" w:color="auto"/>
              <w:bottom w:val="single" w:sz="4" w:space="0" w:color="auto"/>
              <w:right w:val="single" w:sz="4" w:space="0" w:color="auto"/>
            </w:tcBorders>
          </w:tcPr>
          <w:p w:rsidR="004145BE" w:rsidRPr="00A0780A" w:rsidRDefault="004145BE" w:rsidP="008D14F0">
            <w:pPr>
              <w:spacing w:line="336" w:lineRule="auto"/>
              <w:contextualSpacing/>
              <w:rPr>
                <w:rFonts w:ascii="Times New Roman" w:hAnsi="Times New Roman" w:cs="Times New Roman"/>
                <w:sz w:val="28"/>
                <w:szCs w:val="28"/>
                <w:lang w:eastAsia="vi-VN"/>
              </w:rPr>
            </w:pPr>
            <w:r w:rsidRPr="00A0780A">
              <w:rPr>
                <w:rFonts w:ascii="Times New Roman" w:hAnsi="Times New Roman" w:cs="Times New Roman"/>
                <w:sz w:val="28"/>
                <w:szCs w:val="28"/>
                <w:lang w:eastAsia="vi-VN"/>
              </w:rPr>
              <w:t>B</w:t>
            </w:r>
          </w:p>
        </w:tc>
      </w:tr>
    </w:tbl>
    <w:p w:rsidR="004145BE" w:rsidRPr="00A0780A" w:rsidRDefault="004145BE" w:rsidP="004145BE">
      <w:pPr>
        <w:shd w:val="clear" w:color="auto" w:fill="FFFFFF"/>
        <w:spacing w:after="0" w:line="240" w:lineRule="auto"/>
        <w:jc w:val="both"/>
        <w:rPr>
          <w:rFonts w:ascii="Times New Roman" w:hAnsi="Times New Roman" w:cs="Times New Roman"/>
          <w:b/>
          <w:sz w:val="28"/>
          <w:szCs w:val="28"/>
          <w:u w:val="single"/>
        </w:rPr>
      </w:pPr>
      <w:r w:rsidRPr="00A0780A">
        <w:rPr>
          <w:rFonts w:ascii="Times New Roman" w:hAnsi="Times New Roman" w:cs="Times New Roman"/>
          <w:b/>
          <w:sz w:val="28"/>
          <w:szCs w:val="28"/>
        </w:rPr>
        <w:t>II.</w:t>
      </w:r>
      <w:r w:rsidRPr="00A0780A">
        <w:rPr>
          <w:rFonts w:ascii="Times New Roman" w:hAnsi="Times New Roman" w:cs="Times New Roman"/>
          <w:b/>
          <w:sz w:val="28"/>
          <w:szCs w:val="28"/>
          <w:u w:val="single"/>
        </w:rPr>
        <w:t xml:space="preserve"> Điền chỗ trống:</w:t>
      </w:r>
    </w:p>
    <w:p w:rsidR="004145BE" w:rsidRPr="00A0780A" w:rsidRDefault="004145BE" w:rsidP="004145BE">
      <w:pPr>
        <w:shd w:val="clear" w:color="auto" w:fill="FFFFFF"/>
        <w:spacing w:after="0" w:line="240" w:lineRule="auto"/>
        <w:jc w:val="both"/>
        <w:rPr>
          <w:rFonts w:ascii="Times New Roman" w:eastAsia="Times New Roman" w:hAnsi="Times New Roman" w:cs="Times New Roman"/>
          <w:bCs/>
          <w:sz w:val="28"/>
          <w:szCs w:val="28"/>
        </w:rPr>
      </w:pPr>
      <w:r w:rsidRPr="00A0780A">
        <w:rPr>
          <w:rFonts w:ascii="Times New Roman" w:hAnsi="Times New Roman" w:cs="Times New Roman"/>
          <w:b/>
          <w:sz w:val="28"/>
          <w:szCs w:val="28"/>
        </w:rPr>
        <w:lastRenderedPageBreak/>
        <w:t xml:space="preserve">Câu 9: </w:t>
      </w:r>
      <w:r w:rsidRPr="00A0780A">
        <w:rPr>
          <w:rFonts w:ascii="Times New Roman" w:hAnsi="Times New Roman" w:cs="Times New Roman"/>
          <w:sz w:val="28"/>
          <w:szCs w:val="28"/>
        </w:rPr>
        <w:t>Sai lầm; tiêu cực.</w:t>
      </w:r>
    </w:p>
    <w:p w:rsidR="004145BE" w:rsidRPr="00A0780A" w:rsidRDefault="004145BE" w:rsidP="004145BE">
      <w:pPr>
        <w:shd w:val="clear" w:color="auto" w:fill="FFFFFF"/>
        <w:spacing w:after="0" w:line="240" w:lineRule="auto"/>
        <w:jc w:val="both"/>
        <w:rPr>
          <w:rFonts w:ascii="Times New Roman" w:hAnsi="Times New Roman" w:cs="Times New Roman"/>
          <w:b/>
          <w:sz w:val="28"/>
          <w:szCs w:val="28"/>
          <w:u w:val="single"/>
        </w:rPr>
      </w:pPr>
      <w:r w:rsidRPr="00A0780A">
        <w:rPr>
          <w:rFonts w:ascii="Times New Roman" w:eastAsia="Times New Roman" w:hAnsi="Times New Roman" w:cs="Times New Roman"/>
          <w:b/>
          <w:sz w:val="28"/>
          <w:szCs w:val="28"/>
        </w:rPr>
        <w:t>Câu 10:</w:t>
      </w:r>
      <w:r w:rsidRPr="00A0780A">
        <w:rPr>
          <w:rFonts w:ascii="Times New Roman" w:eastAsia="Times New Roman" w:hAnsi="Times New Roman" w:cs="Times New Roman"/>
          <w:bCs/>
          <w:sz w:val="28"/>
          <w:szCs w:val="28"/>
        </w:rPr>
        <w:t xml:space="preserve"> </w:t>
      </w:r>
      <w:r w:rsidRPr="00A0780A">
        <w:rPr>
          <w:rFonts w:ascii="Times New Roman" w:hAnsi="Times New Roman" w:cs="Times New Roman"/>
          <w:sz w:val="28"/>
          <w:szCs w:val="28"/>
        </w:rPr>
        <w:t>Tình trạng; xung đột.</w:t>
      </w:r>
    </w:p>
    <w:p w:rsidR="004145BE" w:rsidRPr="00A0780A" w:rsidRDefault="004145BE" w:rsidP="004145BE">
      <w:pPr>
        <w:shd w:val="clear" w:color="auto" w:fill="FFFFFF"/>
        <w:spacing w:after="0" w:line="240" w:lineRule="auto"/>
        <w:jc w:val="both"/>
        <w:rPr>
          <w:rFonts w:ascii="Times New Roman" w:hAnsi="Times New Roman" w:cs="Times New Roman"/>
          <w:b/>
          <w:sz w:val="28"/>
          <w:szCs w:val="28"/>
        </w:rPr>
      </w:pPr>
      <w:r w:rsidRPr="00A0780A">
        <w:rPr>
          <w:rFonts w:ascii="Times New Roman" w:hAnsi="Times New Roman" w:cs="Times New Roman"/>
          <w:b/>
          <w:sz w:val="28"/>
          <w:szCs w:val="28"/>
        </w:rPr>
        <w:t>B. Tự luận (7,0 điểm)</w:t>
      </w:r>
    </w:p>
    <w:p w:rsidR="004145BE" w:rsidRPr="00A0780A" w:rsidRDefault="004145BE" w:rsidP="004145BE">
      <w:pPr>
        <w:shd w:val="clear" w:color="auto" w:fill="FFFFFF"/>
        <w:spacing w:after="0" w:line="240" w:lineRule="auto"/>
        <w:jc w:val="both"/>
        <w:rPr>
          <w:rFonts w:ascii="Times New Roman" w:hAnsi="Times New Roman" w:cs="Times New Roman"/>
          <w:b/>
          <w:sz w:val="28"/>
          <w:szCs w:val="28"/>
        </w:rP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7916"/>
        <w:gridCol w:w="1199"/>
      </w:tblGrid>
      <w:tr w:rsidR="004145BE" w:rsidRPr="00A0780A" w:rsidTr="008D14F0">
        <w:trPr>
          <w:trHeight w:val="543"/>
          <w:jc w:val="center"/>
        </w:trPr>
        <w:tc>
          <w:tcPr>
            <w:tcW w:w="1259" w:type="dxa"/>
            <w:shd w:val="clear" w:color="auto" w:fill="auto"/>
          </w:tcPr>
          <w:p w:rsidR="004145BE" w:rsidRPr="00A0780A" w:rsidRDefault="004145BE" w:rsidP="008D14F0">
            <w:pPr>
              <w:spacing w:after="0" w:line="240" w:lineRule="auto"/>
              <w:jc w:val="center"/>
              <w:rPr>
                <w:rFonts w:ascii="Times New Roman" w:hAnsi="Times New Roman" w:cs="Times New Roman"/>
                <w:b/>
                <w:bCs/>
                <w:noProof/>
                <w:sz w:val="28"/>
                <w:szCs w:val="28"/>
                <w:highlight w:val="white"/>
              </w:rPr>
            </w:pPr>
          </w:p>
          <w:p w:rsidR="004145BE" w:rsidRPr="00A0780A" w:rsidRDefault="004145BE" w:rsidP="008D14F0">
            <w:pPr>
              <w:spacing w:after="0" w:line="240" w:lineRule="auto"/>
              <w:jc w:val="center"/>
              <w:rPr>
                <w:rFonts w:ascii="Times New Roman" w:hAnsi="Times New Roman" w:cs="Times New Roman"/>
                <w:b/>
                <w:bCs/>
                <w:noProof/>
                <w:sz w:val="28"/>
                <w:szCs w:val="28"/>
                <w:highlight w:val="white"/>
              </w:rPr>
            </w:pPr>
            <w:r w:rsidRPr="00A0780A">
              <w:rPr>
                <w:rFonts w:ascii="Times New Roman" w:hAnsi="Times New Roman" w:cs="Times New Roman"/>
                <w:b/>
                <w:bCs/>
                <w:noProof/>
                <w:sz w:val="28"/>
                <w:szCs w:val="28"/>
                <w:highlight w:val="white"/>
              </w:rPr>
              <w:t>CÂU</w:t>
            </w:r>
          </w:p>
        </w:tc>
        <w:tc>
          <w:tcPr>
            <w:tcW w:w="7916" w:type="dxa"/>
            <w:shd w:val="clear" w:color="auto" w:fill="auto"/>
          </w:tcPr>
          <w:p w:rsidR="004145BE" w:rsidRPr="00A0780A" w:rsidRDefault="004145BE" w:rsidP="008D14F0">
            <w:pPr>
              <w:spacing w:after="0" w:line="240" w:lineRule="auto"/>
              <w:jc w:val="center"/>
              <w:rPr>
                <w:rFonts w:ascii="Times New Roman" w:hAnsi="Times New Roman" w:cs="Times New Roman"/>
                <w:b/>
                <w:bCs/>
                <w:sz w:val="28"/>
                <w:szCs w:val="28"/>
                <w:highlight w:val="white"/>
              </w:rPr>
            </w:pPr>
          </w:p>
          <w:p w:rsidR="004145BE" w:rsidRPr="00A0780A" w:rsidRDefault="004145BE" w:rsidP="008D14F0">
            <w:pPr>
              <w:spacing w:after="0" w:line="240" w:lineRule="auto"/>
              <w:jc w:val="center"/>
              <w:rPr>
                <w:rFonts w:ascii="Times New Roman" w:hAnsi="Times New Roman" w:cs="Times New Roman"/>
                <w:b/>
                <w:bCs/>
                <w:sz w:val="28"/>
                <w:szCs w:val="28"/>
                <w:highlight w:val="white"/>
              </w:rPr>
            </w:pPr>
            <w:r w:rsidRPr="00A0780A">
              <w:rPr>
                <w:rFonts w:ascii="Times New Roman" w:hAnsi="Times New Roman" w:cs="Times New Roman"/>
                <w:b/>
                <w:bCs/>
                <w:sz w:val="28"/>
                <w:szCs w:val="28"/>
                <w:highlight w:val="white"/>
              </w:rPr>
              <w:t>NỘI DUNG</w:t>
            </w:r>
          </w:p>
        </w:tc>
        <w:tc>
          <w:tcPr>
            <w:tcW w:w="1199" w:type="dxa"/>
            <w:shd w:val="clear" w:color="auto" w:fill="auto"/>
          </w:tcPr>
          <w:p w:rsidR="004145BE" w:rsidRPr="00A0780A" w:rsidRDefault="004145BE" w:rsidP="008D14F0">
            <w:pPr>
              <w:spacing w:after="0" w:line="240" w:lineRule="auto"/>
              <w:jc w:val="center"/>
              <w:rPr>
                <w:rFonts w:ascii="Times New Roman" w:hAnsi="Times New Roman" w:cs="Times New Roman"/>
                <w:b/>
                <w:bCs/>
                <w:noProof/>
                <w:sz w:val="28"/>
                <w:szCs w:val="28"/>
                <w:lang w:val="it-IT"/>
              </w:rPr>
            </w:pPr>
          </w:p>
          <w:p w:rsidR="004145BE" w:rsidRPr="00A0780A" w:rsidRDefault="004145BE" w:rsidP="008D14F0">
            <w:pPr>
              <w:spacing w:after="0" w:line="240" w:lineRule="auto"/>
              <w:jc w:val="center"/>
              <w:rPr>
                <w:rFonts w:ascii="Times New Roman" w:hAnsi="Times New Roman" w:cs="Times New Roman"/>
                <w:b/>
                <w:bCs/>
                <w:noProof/>
                <w:sz w:val="28"/>
                <w:szCs w:val="28"/>
                <w:lang w:val="it-IT"/>
              </w:rPr>
            </w:pPr>
            <w:r w:rsidRPr="00A0780A">
              <w:rPr>
                <w:rFonts w:ascii="Times New Roman" w:hAnsi="Times New Roman" w:cs="Times New Roman"/>
                <w:b/>
                <w:bCs/>
                <w:noProof/>
                <w:sz w:val="28"/>
                <w:szCs w:val="28"/>
                <w:lang w:val="it-IT"/>
              </w:rPr>
              <w:t>Điểm</w:t>
            </w:r>
          </w:p>
        </w:tc>
      </w:tr>
      <w:tr w:rsidR="004145BE" w:rsidRPr="00A0780A" w:rsidTr="008D14F0">
        <w:trPr>
          <w:trHeight w:val="1063"/>
          <w:jc w:val="center"/>
        </w:trPr>
        <w:tc>
          <w:tcPr>
            <w:tcW w:w="1259" w:type="dxa"/>
            <w:vMerge w:val="restart"/>
            <w:shd w:val="clear" w:color="auto" w:fill="auto"/>
          </w:tcPr>
          <w:p w:rsidR="004145BE" w:rsidRPr="00A0780A" w:rsidRDefault="004145BE" w:rsidP="008D14F0">
            <w:pPr>
              <w:pStyle w:val="ListParagraph"/>
              <w:spacing w:after="0" w:line="240" w:lineRule="auto"/>
              <w:ind w:left="0"/>
              <w:contextualSpacing w:val="0"/>
              <w:jc w:val="center"/>
              <w:rPr>
                <w:rFonts w:ascii="Times New Roman" w:hAnsi="Times New Roman" w:cs="Times New Roman"/>
                <w:noProof/>
                <w:sz w:val="28"/>
                <w:szCs w:val="28"/>
                <w:highlight w:val="white"/>
              </w:rPr>
            </w:pPr>
            <w:r w:rsidRPr="00A0780A">
              <w:rPr>
                <w:rFonts w:ascii="Times New Roman" w:hAnsi="Times New Roman" w:cs="Times New Roman"/>
                <w:noProof/>
                <w:sz w:val="28"/>
                <w:szCs w:val="28"/>
                <w:highlight w:val="white"/>
              </w:rPr>
              <w:t>1</w:t>
            </w:r>
          </w:p>
        </w:tc>
        <w:tc>
          <w:tcPr>
            <w:tcW w:w="7916" w:type="dxa"/>
            <w:shd w:val="clear" w:color="auto" w:fill="auto"/>
          </w:tcPr>
          <w:p w:rsidR="004145BE" w:rsidRPr="00A0780A" w:rsidRDefault="004145BE" w:rsidP="008D14F0">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A0780A">
              <w:rPr>
                <w:rFonts w:ascii="Times New Roman" w:eastAsia="Times New Roman" w:hAnsi="Times New Roman" w:cs="Times New Roman"/>
                <w:color w:val="000000"/>
                <w:sz w:val="28"/>
                <w:szCs w:val="28"/>
              </w:rPr>
              <w:t>Nhận xét việc làm của bạn H:</w:t>
            </w:r>
          </w:p>
          <w:p w:rsidR="004145BE" w:rsidRPr="00A0780A" w:rsidRDefault="004145BE" w:rsidP="008D14F0">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A0780A">
              <w:rPr>
                <w:rFonts w:ascii="Times New Roman" w:eastAsia="Times New Roman" w:hAnsi="Times New Roman" w:cs="Times New Roman"/>
                <w:color w:val="000000"/>
                <w:sz w:val="28"/>
                <w:szCs w:val="28"/>
              </w:rPr>
              <w:t>- H đã thiếu khách quan và công bằng trong vai trò trọng tài, hành động này gây bất mãn cho đội bóng lớp 9B và ảnh hưởng đến tinh thần thể thao).</w:t>
            </w:r>
          </w:p>
        </w:tc>
        <w:tc>
          <w:tcPr>
            <w:tcW w:w="1199" w:type="dxa"/>
            <w:shd w:val="clear" w:color="auto" w:fill="auto"/>
          </w:tcPr>
          <w:p w:rsidR="004145BE" w:rsidRPr="00A0780A" w:rsidRDefault="004145BE" w:rsidP="008D14F0">
            <w:pPr>
              <w:spacing w:after="0" w:line="240" w:lineRule="auto"/>
              <w:rPr>
                <w:rFonts w:ascii="Times New Roman" w:hAnsi="Times New Roman" w:cs="Times New Roman"/>
                <w:sz w:val="28"/>
                <w:szCs w:val="28"/>
                <w:lang w:val="it-IT"/>
              </w:rPr>
            </w:pPr>
            <w:r w:rsidRPr="00A0780A">
              <w:rPr>
                <w:rFonts w:ascii="Times New Roman" w:hAnsi="Times New Roman" w:cs="Times New Roman"/>
                <w:sz w:val="28"/>
                <w:szCs w:val="28"/>
                <w:lang w:val="it-IT"/>
              </w:rPr>
              <w:t>1Đ</w:t>
            </w:r>
          </w:p>
        </w:tc>
      </w:tr>
      <w:tr w:rsidR="004145BE" w:rsidRPr="00A0780A" w:rsidTr="008D14F0">
        <w:trPr>
          <w:trHeight w:val="486"/>
          <w:jc w:val="center"/>
        </w:trPr>
        <w:tc>
          <w:tcPr>
            <w:tcW w:w="1259" w:type="dxa"/>
            <w:vMerge/>
            <w:shd w:val="clear" w:color="auto" w:fill="auto"/>
          </w:tcPr>
          <w:p w:rsidR="004145BE" w:rsidRPr="00A0780A" w:rsidRDefault="004145BE" w:rsidP="008D14F0">
            <w:pPr>
              <w:pStyle w:val="ListParagraph"/>
              <w:spacing w:after="0" w:line="240" w:lineRule="auto"/>
              <w:ind w:left="0"/>
              <w:rPr>
                <w:rFonts w:ascii="Times New Roman" w:hAnsi="Times New Roman" w:cs="Times New Roman"/>
                <w:noProof/>
                <w:sz w:val="28"/>
                <w:szCs w:val="28"/>
                <w:highlight w:val="white"/>
              </w:rPr>
            </w:pPr>
          </w:p>
        </w:tc>
        <w:tc>
          <w:tcPr>
            <w:tcW w:w="7916" w:type="dxa"/>
            <w:shd w:val="clear" w:color="auto" w:fill="auto"/>
          </w:tcPr>
          <w:p w:rsidR="004145BE" w:rsidRPr="00A0780A" w:rsidRDefault="004145BE" w:rsidP="008D14F0">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A0780A">
              <w:rPr>
                <w:rFonts w:ascii="Times New Roman" w:eastAsia="Times New Roman" w:hAnsi="Times New Roman" w:cs="Times New Roman"/>
                <w:color w:val="000000"/>
                <w:sz w:val="28"/>
                <w:szCs w:val="28"/>
              </w:rPr>
              <w:t>- Đề xuất cách H cần làm để đảm bảo tính khách quan, công bằng:</w:t>
            </w:r>
          </w:p>
        </w:tc>
        <w:tc>
          <w:tcPr>
            <w:tcW w:w="1199" w:type="dxa"/>
            <w:shd w:val="clear" w:color="auto" w:fill="auto"/>
          </w:tcPr>
          <w:p w:rsidR="004145BE" w:rsidRPr="00A0780A" w:rsidRDefault="004145BE" w:rsidP="008D14F0">
            <w:pPr>
              <w:spacing w:after="0" w:line="240" w:lineRule="auto"/>
              <w:rPr>
                <w:rFonts w:ascii="Times New Roman" w:hAnsi="Times New Roman" w:cs="Times New Roman"/>
                <w:sz w:val="28"/>
                <w:szCs w:val="28"/>
                <w:lang w:val="it-IT"/>
              </w:rPr>
            </w:pPr>
            <w:r w:rsidRPr="00A0780A">
              <w:rPr>
                <w:rFonts w:ascii="Times New Roman" w:hAnsi="Times New Roman" w:cs="Times New Roman"/>
                <w:sz w:val="28"/>
                <w:szCs w:val="28"/>
                <w:lang w:val="it-IT"/>
              </w:rPr>
              <w:t>1Đ</w:t>
            </w:r>
          </w:p>
        </w:tc>
      </w:tr>
      <w:tr w:rsidR="004145BE" w:rsidRPr="00A0780A" w:rsidTr="008D14F0">
        <w:trPr>
          <w:trHeight w:val="877"/>
          <w:jc w:val="center"/>
        </w:trPr>
        <w:tc>
          <w:tcPr>
            <w:tcW w:w="1259" w:type="dxa"/>
            <w:vMerge/>
            <w:shd w:val="clear" w:color="auto" w:fill="auto"/>
          </w:tcPr>
          <w:p w:rsidR="004145BE" w:rsidRPr="00A0780A" w:rsidRDefault="004145BE" w:rsidP="008D14F0">
            <w:pPr>
              <w:pStyle w:val="ListParagraph"/>
              <w:spacing w:after="0" w:line="240" w:lineRule="auto"/>
              <w:ind w:left="0"/>
              <w:rPr>
                <w:rFonts w:ascii="Times New Roman" w:hAnsi="Times New Roman" w:cs="Times New Roman"/>
                <w:noProof/>
                <w:sz w:val="28"/>
                <w:szCs w:val="28"/>
                <w:highlight w:val="white"/>
              </w:rPr>
            </w:pPr>
          </w:p>
        </w:tc>
        <w:tc>
          <w:tcPr>
            <w:tcW w:w="7916" w:type="dxa"/>
            <w:shd w:val="clear" w:color="auto" w:fill="auto"/>
          </w:tcPr>
          <w:p w:rsidR="004145BE" w:rsidRPr="00A0780A" w:rsidRDefault="004145BE" w:rsidP="008D14F0">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A0780A">
              <w:rPr>
                <w:rFonts w:ascii="Times New Roman" w:eastAsia="Times New Roman" w:hAnsi="Times New Roman" w:cs="Times New Roman"/>
                <w:color w:val="000000"/>
                <w:sz w:val="28"/>
                <w:szCs w:val="28"/>
              </w:rPr>
              <w:t>- Làm việc theo đúng quy định và luật lệ của trận đấu, không để tình cảm cá nhân ảnh hưởng đến quyết định</w:t>
            </w:r>
          </w:p>
        </w:tc>
        <w:tc>
          <w:tcPr>
            <w:tcW w:w="1199" w:type="dxa"/>
            <w:shd w:val="clear" w:color="auto" w:fill="auto"/>
          </w:tcPr>
          <w:p w:rsidR="004145BE" w:rsidRPr="00A0780A" w:rsidRDefault="004145BE" w:rsidP="008D14F0">
            <w:pPr>
              <w:spacing w:after="0" w:line="240" w:lineRule="auto"/>
              <w:rPr>
                <w:rFonts w:ascii="Times New Roman" w:hAnsi="Times New Roman" w:cs="Times New Roman"/>
                <w:sz w:val="28"/>
                <w:szCs w:val="28"/>
                <w:lang w:val="it-IT"/>
              </w:rPr>
            </w:pPr>
            <w:r w:rsidRPr="00A0780A">
              <w:rPr>
                <w:rFonts w:ascii="Times New Roman" w:hAnsi="Times New Roman" w:cs="Times New Roman"/>
                <w:sz w:val="28"/>
                <w:szCs w:val="28"/>
                <w:lang w:val="it-IT"/>
              </w:rPr>
              <w:t>1Đ</w:t>
            </w:r>
          </w:p>
        </w:tc>
      </w:tr>
      <w:tr w:rsidR="004145BE" w:rsidRPr="00A0780A" w:rsidTr="008D14F0">
        <w:trPr>
          <w:trHeight w:val="1034"/>
          <w:jc w:val="center"/>
        </w:trPr>
        <w:tc>
          <w:tcPr>
            <w:tcW w:w="1259" w:type="dxa"/>
            <w:shd w:val="clear" w:color="auto" w:fill="auto"/>
          </w:tcPr>
          <w:p w:rsidR="004145BE" w:rsidRPr="00A0780A" w:rsidRDefault="004145BE" w:rsidP="008D14F0">
            <w:pPr>
              <w:spacing w:after="0" w:line="240" w:lineRule="auto"/>
              <w:rPr>
                <w:rFonts w:ascii="Times New Roman" w:hAnsi="Times New Roman" w:cs="Times New Roman"/>
                <w:sz w:val="28"/>
                <w:szCs w:val="28"/>
                <w:highlight w:val="white"/>
              </w:rPr>
            </w:pPr>
            <w:r w:rsidRPr="00A0780A">
              <w:rPr>
                <w:rFonts w:ascii="Times New Roman" w:hAnsi="Times New Roman" w:cs="Times New Roman"/>
                <w:sz w:val="28"/>
                <w:szCs w:val="28"/>
                <w:highlight w:val="white"/>
              </w:rPr>
              <w:t>2</w:t>
            </w:r>
          </w:p>
        </w:tc>
        <w:tc>
          <w:tcPr>
            <w:tcW w:w="7916" w:type="dxa"/>
            <w:shd w:val="clear" w:color="auto" w:fill="auto"/>
          </w:tcPr>
          <w:p w:rsidR="004145BE" w:rsidRPr="00A0780A" w:rsidRDefault="004145BE" w:rsidP="008D14F0">
            <w:pPr>
              <w:shd w:val="clear" w:color="auto" w:fill="FFFFFF"/>
              <w:spacing w:after="0" w:line="240" w:lineRule="auto"/>
              <w:jc w:val="both"/>
              <w:rPr>
                <w:rFonts w:ascii="Times New Roman" w:hAnsi="Times New Roman" w:cs="Times New Roman"/>
                <w:color w:val="000000"/>
                <w:sz w:val="28"/>
                <w:szCs w:val="28"/>
                <w:shd w:val="clear" w:color="auto" w:fill="FFFFFF"/>
              </w:rPr>
            </w:pPr>
            <w:r w:rsidRPr="00A0780A">
              <w:rPr>
                <w:rFonts w:ascii="Times New Roman" w:hAnsi="Times New Roman" w:cs="Times New Roman"/>
                <w:color w:val="000000"/>
                <w:sz w:val="28"/>
                <w:szCs w:val="28"/>
                <w:shd w:val="clear" w:color="auto" w:fill="FFFFFF"/>
              </w:rPr>
              <w:t>-Câu nói "Hoà bình là đức hạnh của nhân loại. Chiến tranh là tội ác" là một tuyên bố đầy ý nghĩa và sâu sắc. Điều này thể hiện sự khao khát của con người trong việc tìm kiếm hòa bình và sự phê phán đối với sự tàn bạo và tàn khốc của chiến tranh.</w:t>
            </w:r>
          </w:p>
          <w:p w:rsidR="004145BE" w:rsidRPr="00A0780A" w:rsidRDefault="004145BE" w:rsidP="008D14F0">
            <w:pPr>
              <w:shd w:val="clear" w:color="auto" w:fill="FFFFFF"/>
              <w:spacing w:after="0" w:line="240" w:lineRule="auto"/>
              <w:jc w:val="both"/>
              <w:rPr>
                <w:rFonts w:ascii="Times New Roman" w:eastAsia="Times New Roman" w:hAnsi="Times New Roman" w:cs="Times New Roman"/>
                <w:sz w:val="28"/>
                <w:szCs w:val="28"/>
              </w:rPr>
            </w:pPr>
            <w:r w:rsidRPr="00A0780A">
              <w:rPr>
                <w:rFonts w:ascii="Times New Roman" w:hAnsi="Times New Roman" w:cs="Times New Roman"/>
                <w:color w:val="000000"/>
                <w:sz w:val="28"/>
                <w:szCs w:val="28"/>
                <w:shd w:val="clear" w:color="auto" w:fill="FFFFFF"/>
              </w:rPr>
              <w:t>-Hoà bình luôn là một mục tiêu cao quý và đáng được tôn trọng. Đây không chỉ là sự thiết yếu để duy trì sự sống mà còn là một điều kiện cần để con người phát triển và tiến bộ. Hoà bình mang lại sự ổn định và an ninh cho cộng đồng, tạo điều kiện thuận lợi cho sự phát triển kinh tế, xã hội và văn hoá. Nó là nền tảng để xây dựng một thế giới công bằng và hạnh phúc cho tất cả mọi người.</w:t>
            </w:r>
          </w:p>
        </w:tc>
        <w:tc>
          <w:tcPr>
            <w:tcW w:w="1199" w:type="dxa"/>
            <w:shd w:val="clear" w:color="auto" w:fill="auto"/>
          </w:tcPr>
          <w:p w:rsidR="004145BE" w:rsidRPr="00A0780A" w:rsidRDefault="004145BE" w:rsidP="008D14F0">
            <w:pPr>
              <w:spacing w:after="0" w:line="240" w:lineRule="auto"/>
              <w:rPr>
                <w:rFonts w:ascii="Times New Roman" w:hAnsi="Times New Roman" w:cs="Times New Roman"/>
                <w:sz w:val="28"/>
                <w:szCs w:val="28"/>
                <w:lang w:val="it-IT"/>
              </w:rPr>
            </w:pPr>
          </w:p>
          <w:p w:rsidR="004145BE" w:rsidRPr="00A0780A" w:rsidRDefault="004145BE" w:rsidP="008D14F0">
            <w:pPr>
              <w:spacing w:after="0" w:line="240" w:lineRule="auto"/>
              <w:rPr>
                <w:rFonts w:ascii="Times New Roman" w:hAnsi="Times New Roman" w:cs="Times New Roman"/>
                <w:sz w:val="28"/>
                <w:szCs w:val="28"/>
                <w:lang w:val="it-IT"/>
              </w:rPr>
            </w:pPr>
          </w:p>
          <w:p w:rsidR="004145BE" w:rsidRPr="00A0780A" w:rsidRDefault="004145BE" w:rsidP="008D14F0">
            <w:pPr>
              <w:spacing w:after="0" w:line="240" w:lineRule="auto"/>
              <w:rPr>
                <w:rFonts w:ascii="Times New Roman" w:hAnsi="Times New Roman" w:cs="Times New Roman"/>
                <w:sz w:val="28"/>
                <w:szCs w:val="28"/>
                <w:lang w:val="it-IT"/>
              </w:rPr>
            </w:pPr>
            <w:r w:rsidRPr="00A0780A">
              <w:rPr>
                <w:rFonts w:ascii="Times New Roman" w:hAnsi="Times New Roman" w:cs="Times New Roman"/>
                <w:sz w:val="28"/>
                <w:szCs w:val="28"/>
                <w:lang w:val="it-IT"/>
              </w:rPr>
              <w:t>1Đ</w:t>
            </w:r>
          </w:p>
          <w:p w:rsidR="004145BE" w:rsidRPr="00A0780A" w:rsidRDefault="004145BE" w:rsidP="008D14F0">
            <w:pPr>
              <w:spacing w:after="0" w:line="240" w:lineRule="auto"/>
              <w:rPr>
                <w:rFonts w:ascii="Times New Roman" w:hAnsi="Times New Roman" w:cs="Times New Roman"/>
                <w:sz w:val="28"/>
                <w:szCs w:val="28"/>
                <w:lang w:val="it-IT"/>
              </w:rPr>
            </w:pPr>
          </w:p>
          <w:p w:rsidR="004145BE" w:rsidRPr="00A0780A" w:rsidRDefault="004145BE" w:rsidP="008D14F0">
            <w:pPr>
              <w:spacing w:after="0" w:line="240" w:lineRule="auto"/>
              <w:rPr>
                <w:rFonts w:ascii="Times New Roman" w:hAnsi="Times New Roman" w:cs="Times New Roman"/>
                <w:sz w:val="28"/>
                <w:szCs w:val="28"/>
                <w:lang w:val="it-IT"/>
              </w:rPr>
            </w:pPr>
          </w:p>
        </w:tc>
      </w:tr>
      <w:tr w:rsidR="004145BE" w:rsidRPr="00A0780A" w:rsidTr="008D14F0">
        <w:trPr>
          <w:trHeight w:val="1034"/>
          <w:jc w:val="center"/>
        </w:trPr>
        <w:tc>
          <w:tcPr>
            <w:tcW w:w="1259" w:type="dxa"/>
            <w:shd w:val="clear" w:color="auto" w:fill="auto"/>
          </w:tcPr>
          <w:p w:rsidR="004145BE" w:rsidRPr="00A0780A" w:rsidRDefault="004145BE" w:rsidP="008D14F0">
            <w:pPr>
              <w:spacing w:after="0" w:line="240" w:lineRule="auto"/>
              <w:rPr>
                <w:rFonts w:ascii="Times New Roman" w:hAnsi="Times New Roman" w:cs="Times New Roman"/>
                <w:sz w:val="28"/>
                <w:szCs w:val="28"/>
                <w:highlight w:val="white"/>
              </w:rPr>
            </w:pPr>
            <w:r w:rsidRPr="00A0780A">
              <w:rPr>
                <w:rFonts w:ascii="Times New Roman" w:hAnsi="Times New Roman" w:cs="Times New Roman"/>
                <w:sz w:val="28"/>
                <w:szCs w:val="28"/>
                <w:highlight w:val="white"/>
              </w:rPr>
              <w:t>3</w:t>
            </w:r>
          </w:p>
        </w:tc>
        <w:tc>
          <w:tcPr>
            <w:tcW w:w="7916" w:type="dxa"/>
            <w:shd w:val="clear" w:color="auto" w:fill="auto"/>
          </w:tcPr>
          <w:p w:rsidR="004145BE" w:rsidRPr="00A0780A" w:rsidRDefault="004145BE" w:rsidP="008D14F0">
            <w:pPr>
              <w:spacing w:after="240" w:line="360" w:lineRule="atLeast"/>
              <w:ind w:left="48" w:right="48"/>
              <w:jc w:val="both"/>
              <w:rPr>
                <w:rFonts w:ascii="Times New Roman" w:eastAsia="Times New Roman" w:hAnsi="Times New Roman" w:cs="Times New Roman"/>
                <w:color w:val="000000"/>
                <w:sz w:val="28"/>
                <w:szCs w:val="28"/>
              </w:rPr>
            </w:pPr>
            <w:r w:rsidRPr="00A0780A">
              <w:rPr>
                <w:rFonts w:ascii="Times New Roman" w:eastAsia="Times New Roman" w:hAnsi="Times New Roman" w:cs="Times New Roman"/>
                <w:b/>
                <w:bCs/>
                <w:color w:val="000000"/>
                <w:sz w:val="28"/>
                <w:szCs w:val="28"/>
              </w:rPr>
              <w:t>- Nhận xét: </w:t>
            </w:r>
            <w:r w:rsidRPr="00A0780A">
              <w:rPr>
                <w:rFonts w:ascii="Times New Roman" w:eastAsia="Times New Roman" w:hAnsi="Times New Roman" w:cs="Times New Roman"/>
                <w:color w:val="000000"/>
                <w:sz w:val="28"/>
                <w:szCs w:val="28"/>
              </w:rPr>
              <w:t>Khi được mẹ mời tham gia vào hoạt động thiện nguyện do Hội chữ thập đỏ xã tổ chức, em gái T đã từ chối với lý do muốn nghỉ ngơi và vui chơi. Điều này cho thấy em gái T có thể chưa nhận ra giá trị và ý nghĩa của việc giúp đỡ người khác và thiếu trách nhiệm với cộng đồng.</w:t>
            </w:r>
          </w:p>
        </w:tc>
        <w:tc>
          <w:tcPr>
            <w:tcW w:w="1199" w:type="dxa"/>
            <w:shd w:val="clear" w:color="auto" w:fill="auto"/>
          </w:tcPr>
          <w:p w:rsidR="004145BE" w:rsidRPr="00A0780A" w:rsidRDefault="004145BE" w:rsidP="008D14F0">
            <w:pPr>
              <w:spacing w:after="0" w:line="240" w:lineRule="auto"/>
              <w:rPr>
                <w:rFonts w:ascii="Times New Roman" w:hAnsi="Times New Roman" w:cs="Times New Roman"/>
                <w:sz w:val="28"/>
                <w:szCs w:val="28"/>
                <w:lang w:val="it-IT"/>
              </w:rPr>
            </w:pPr>
          </w:p>
          <w:p w:rsidR="004145BE" w:rsidRPr="00A0780A" w:rsidRDefault="004145BE" w:rsidP="008D14F0">
            <w:pPr>
              <w:spacing w:after="0" w:line="240" w:lineRule="auto"/>
              <w:rPr>
                <w:rFonts w:ascii="Times New Roman" w:hAnsi="Times New Roman" w:cs="Times New Roman"/>
                <w:sz w:val="28"/>
                <w:szCs w:val="28"/>
                <w:lang w:val="it-IT"/>
              </w:rPr>
            </w:pPr>
          </w:p>
          <w:p w:rsidR="004145BE" w:rsidRPr="00A0780A" w:rsidRDefault="004145BE" w:rsidP="008D14F0">
            <w:pPr>
              <w:spacing w:after="0" w:line="240" w:lineRule="auto"/>
              <w:rPr>
                <w:rFonts w:ascii="Times New Roman" w:hAnsi="Times New Roman" w:cs="Times New Roman"/>
                <w:sz w:val="28"/>
                <w:szCs w:val="28"/>
                <w:lang w:val="it-IT"/>
              </w:rPr>
            </w:pPr>
            <w:r w:rsidRPr="00A0780A">
              <w:rPr>
                <w:rFonts w:ascii="Times New Roman" w:hAnsi="Times New Roman" w:cs="Times New Roman"/>
                <w:sz w:val="28"/>
                <w:szCs w:val="28"/>
                <w:lang w:val="it-IT"/>
              </w:rPr>
              <w:t>1Đ</w:t>
            </w:r>
          </w:p>
        </w:tc>
      </w:tr>
      <w:tr w:rsidR="004145BE" w:rsidRPr="00A0780A" w:rsidTr="008D14F0">
        <w:trPr>
          <w:trHeight w:val="1034"/>
          <w:jc w:val="center"/>
        </w:trPr>
        <w:tc>
          <w:tcPr>
            <w:tcW w:w="1259" w:type="dxa"/>
            <w:shd w:val="clear" w:color="auto" w:fill="auto"/>
          </w:tcPr>
          <w:p w:rsidR="004145BE" w:rsidRPr="00A0780A" w:rsidRDefault="004145BE" w:rsidP="008D14F0">
            <w:pPr>
              <w:spacing w:after="0" w:line="240" w:lineRule="auto"/>
              <w:rPr>
                <w:rFonts w:ascii="Times New Roman" w:hAnsi="Times New Roman" w:cs="Times New Roman"/>
                <w:sz w:val="28"/>
                <w:szCs w:val="28"/>
                <w:highlight w:val="white"/>
              </w:rPr>
            </w:pPr>
          </w:p>
        </w:tc>
        <w:tc>
          <w:tcPr>
            <w:tcW w:w="7916" w:type="dxa"/>
            <w:shd w:val="clear" w:color="auto" w:fill="auto"/>
          </w:tcPr>
          <w:p w:rsidR="004145BE" w:rsidRPr="00A0780A" w:rsidRDefault="004145BE" w:rsidP="008D14F0">
            <w:pPr>
              <w:spacing w:after="240" w:line="360" w:lineRule="atLeast"/>
              <w:ind w:left="48" w:right="48"/>
              <w:jc w:val="both"/>
              <w:rPr>
                <w:rFonts w:ascii="Times New Roman" w:eastAsia="Times New Roman" w:hAnsi="Times New Roman" w:cs="Times New Roman"/>
                <w:color w:val="000000"/>
                <w:sz w:val="28"/>
                <w:szCs w:val="28"/>
              </w:rPr>
            </w:pPr>
            <w:r w:rsidRPr="00A0780A">
              <w:rPr>
                <w:rFonts w:ascii="Times New Roman" w:eastAsia="Times New Roman" w:hAnsi="Times New Roman" w:cs="Times New Roman"/>
                <w:b/>
                <w:bCs/>
                <w:color w:val="000000"/>
                <w:sz w:val="28"/>
                <w:szCs w:val="28"/>
              </w:rPr>
              <w:t>- Đưa ra lời khuyên: </w:t>
            </w:r>
            <w:r w:rsidRPr="00A0780A">
              <w:rPr>
                <w:rFonts w:ascii="Times New Roman" w:eastAsia="Times New Roman" w:hAnsi="Times New Roman" w:cs="Times New Roman"/>
                <w:color w:val="000000"/>
                <w:sz w:val="28"/>
                <w:szCs w:val="28"/>
              </w:rPr>
              <w:t>“Em gái ơi, việc tham gia vào hoạt động từ thiện không chỉ là cơ hội để giúp đỡ những người đang gặp khó khăn mà còn là cách tuyệt vời để làm phong phú thêm cuộc sống của chính mình. Khi tham gia các hoạt động cộng đồng, chúng ta sẽ cảm thấy hạnh phúc và có cơ hội rèn luyện, phát triển những kỹ năng quan trọng như lòng nhân ái, tinh thần trách nhiệm và sự chia sẻ. Đồng thời, em cũng sẽ có cơ hội gặp gỡ và kết bạn với nhiều người mới. Dù sau một tuần học tập căng thẳng, tham gia vào hoạt động thiện nguyện cũng là cách tốt nhất để giải tỏa stress và tạo ra những trải nghiệm ý nghĩa, đáng nhớ.</w:t>
            </w:r>
            <w:r w:rsidRPr="00A0780A">
              <w:rPr>
                <w:rFonts w:ascii="Times New Roman" w:hAnsi="Times New Roman" w:cs="Times New Roman"/>
                <w:color w:val="000000"/>
                <w:sz w:val="28"/>
                <w:szCs w:val="28"/>
                <w:shd w:val="clear" w:color="auto" w:fill="FFFFFF"/>
              </w:rPr>
              <w:t>Hãy để cho bản thân mình có những trải nghiệm mới mẻ và ý nghĩa hơn bằng cách tham gia vào nhóm từ thiện cùng chúng ta. Chắc chắn em sẽ không hối tiếc về quyết định này đâu."</w:t>
            </w:r>
          </w:p>
        </w:tc>
        <w:tc>
          <w:tcPr>
            <w:tcW w:w="1199" w:type="dxa"/>
            <w:shd w:val="clear" w:color="auto" w:fill="auto"/>
          </w:tcPr>
          <w:p w:rsidR="004145BE" w:rsidRPr="00A0780A" w:rsidRDefault="004145BE" w:rsidP="008D14F0">
            <w:pPr>
              <w:spacing w:after="0" w:line="240" w:lineRule="auto"/>
              <w:rPr>
                <w:rFonts w:ascii="Times New Roman" w:hAnsi="Times New Roman" w:cs="Times New Roman"/>
                <w:sz w:val="28"/>
                <w:szCs w:val="28"/>
                <w:lang w:val="it-IT"/>
              </w:rPr>
            </w:pPr>
            <w:r w:rsidRPr="00A0780A">
              <w:rPr>
                <w:rFonts w:ascii="Times New Roman" w:hAnsi="Times New Roman" w:cs="Times New Roman"/>
                <w:sz w:val="28"/>
                <w:szCs w:val="28"/>
                <w:lang w:val="it-IT"/>
              </w:rPr>
              <w:t>2Đ</w:t>
            </w:r>
          </w:p>
        </w:tc>
      </w:tr>
    </w:tbl>
    <w:p w:rsidR="004145BE" w:rsidRPr="00A0780A" w:rsidRDefault="004145BE" w:rsidP="004145BE">
      <w:pPr>
        <w:spacing w:after="0" w:line="240" w:lineRule="auto"/>
        <w:rPr>
          <w:rFonts w:ascii="Times New Roman" w:hAnsi="Times New Roman" w:cs="Times New Roman"/>
          <w:sz w:val="28"/>
          <w:szCs w:val="28"/>
        </w:rPr>
      </w:pPr>
    </w:p>
    <w:p w:rsidR="004145BE" w:rsidRPr="00A0780A" w:rsidRDefault="004145BE" w:rsidP="004145BE">
      <w:pPr>
        <w:spacing w:after="0" w:line="240" w:lineRule="auto"/>
        <w:rPr>
          <w:rFonts w:ascii="Times New Roman" w:hAnsi="Times New Roman" w:cs="Times New Roman"/>
          <w:sz w:val="28"/>
          <w:szCs w:val="28"/>
        </w:rPr>
      </w:pPr>
    </w:p>
    <w:p w:rsidR="004145BE" w:rsidRPr="00A0780A" w:rsidRDefault="004145BE" w:rsidP="004145BE">
      <w:pPr>
        <w:spacing w:after="0" w:line="240" w:lineRule="auto"/>
        <w:rPr>
          <w:rFonts w:ascii="Times New Roman" w:hAnsi="Times New Roman" w:cs="Times New Roman"/>
          <w:sz w:val="28"/>
          <w:szCs w:val="28"/>
        </w:rPr>
      </w:pPr>
    </w:p>
    <w:p w:rsidR="004145BE" w:rsidRPr="00A0780A" w:rsidRDefault="004145BE" w:rsidP="004145BE">
      <w:pPr>
        <w:spacing w:after="0" w:line="240" w:lineRule="auto"/>
        <w:rPr>
          <w:rFonts w:ascii="Times New Roman" w:hAnsi="Times New Roman" w:cs="Times New Roman"/>
          <w:sz w:val="28"/>
          <w:szCs w:val="28"/>
        </w:rPr>
      </w:pPr>
    </w:p>
    <w:p w:rsidR="004145BE" w:rsidRPr="00A0780A" w:rsidRDefault="004145BE" w:rsidP="004145BE">
      <w:pPr>
        <w:spacing w:after="0" w:line="240" w:lineRule="auto"/>
        <w:rPr>
          <w:rFonts w:ascii="Times New Roman" w:hAnsi="Times New Roman" w:cs="Times New Roman"/>
          <w:sz w:val="28"/>
          <w:szCs w:val="28"/>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Default="004145BE" w:rsidP="004145BE">
      <w:pPr>
        <w:spacing w:after="0" w:line="240" w:lineRule="auto"/>
        <w:rPr>
          <w:rFonts w:ascii="Times New Roman" w:hAnsi="Times New Roman" w:cs="Times New Roman"/>
          <w:sz w:val="26"/>
          <w:szCs w:val="26"/>
        </w:rPr>
      </w:pPr>
    </w:p>
    <w:p w:rsidR="004145BE" w:rsidRPr="004534F5" w:rsidRDefault="004145BE" w:rsidP="004145BE">
      <w:pPr>
        <w:spacing w:after="0" w:line="240" w:lineRule="auto"/>
        <w:rPr>
          <w:rFonts w:ascii="Times New Roman" w:eastAsia="Times New Roman" w:hAnsi="Times New Roman" w:cs="Times New Roman"/>
          <w:b/>
          <w:sz w:val="28"/>
          <w:szCs w:val="28"/>
        </w:rPr>
      </w:pPr>
    </w:p>
    <w:p w:rsidR="004145BE" w:rsidRPr="004534F5" w:rsidRDefault="004145BE" w:rsidP="004145BE">
      <w:pPr>
        <w:spacing w:after="0" w:line="240" w:lineRule="auto"/>
        <w:rPr>
          <w:rFonts w:ascii="Times New Roman" w:eastAsia="Times New Roman" w:hAnsi="Times New Roman" w:cs="Times New Roman"/>
          <w:b/>
          <w:sz w:val="28"/>
          <w:szCs w:val="28"/>
        </w:rPr>
      </w:pPr>
    </w:p>
    <w:p w:rsidR="004145BE" w:rsidRPr="004534F5" w:rsidRDefault="004145BE" w:rsidP="004145BE">
      <w:pPr>
        <w:spacing w:after="0" w:line="240" w:lineRule="auto"/>
        <w:rPr>
          <w:rFonts w:ascii="Times New Roman" w:eastAsia="Times New Roman" w:hAnsi="Times New Roman" w:cs="Times New Roman"/>
          <w:b/>
          <w:sz w:val="28"/>
          <w:szCs w:val="28"/>
        </w:rPr>
      </w:pPr>
    </w:p>
    <w:p w:rsidR="004145BE" w:rsidRPr="004534F5" w:rsidRDefault="004145BE" w:rsidP="004145BE">
      <w:pPr>
        <w:spacing w:after="0" w:line="240" w:lineRule="auto"/>
        <w:rPr>
          <w:rFonts w:ascii="Times New Roman" w:eastAsia="Times New Roman" w:hAnsi="Times New Roman" w:cs="Times New Roman"/>
          <w:b/>
          <w:sz w:val="28"/>
          <w:szCs w:val="28"/>
        </w:rPr>
      </w:pPr>
    </w:p>
    <w:p w:rsidR="004145BE" w:rsidRPr="004534F5" w:rsidRDefault="004145BE" w:rsidP="004145BE">
      <w:pPr>
        <w:spacing w:after="0" w:line="240" w:lineRule="auto"/>
        <w:rPr>
          <w:rFonts w:ascii="Times New Roman" w:eastAsia="Times New Roman" w:hAnsi="Times New Roman" w:cs="Times New Roman"/>
          <w:b/>
          <w:sz w:val="28"/>
          <w:szCs w:val="28"/>
        </w:rPr>
      </w:pPr>
    </w:p>
    <w:p w:rsidR="004145BE" w:rsidRPr="004534F5" w:rsidRDefault="004145BE" w:rsidP="004145BE">
      <w:pPr>
        <w:spacing w:after="0" w:line="240" w:lineRule="auto"/>
        <w:rPr>
          <w:rFonts w:ascii="Times New Roman" w:eastAsia="Times New Roman" w:hAnsi="Times New Roman" w:cs="Times New Roman"/>
          <w:b/>
          <w:sz w:val="28"/>
          <w:szCs w:val="28"/>
        </w:rPr>
      </w:pPr>
    </w:p>
    <w:p w:rsidR="004145BE" w:rsidRPr="004534F5" w:rsidRDefault="004145BE" w:rsidP="004145BE">
      <w:pPr>
        <w:spacing w:after="0" w:line="240" w:lineRule="auto"/>
        <w:rPr>
          <w:rFonts w:ascii="Times New Roman" w:eastAsia="Times New Roman" w:hAnsi="Times New Roman" w:cs="Times New Roman"/>
          <w:b/>
          <w:sz w:val="28"/>
          <w:szCs w:val="28"/>
        </w:rPr>
      </w:pPr>
    </w:p>
    <w:p w:rsidR="004145BE" w:rsidRPr="004534F5" w:rsidRDefault="004145BE" w:rsidP="004145BE">
      <w:pPr>
        <w:spacing w:after="0" w:line="240" w:lineRule="auto"/>
        <w:rPr>
          <w:rFonts w:ascii="Times New Roman" w:eastAsia="Times New Roman" w:hAnsi="Times New Roman" w:cs="Times New Roman"/>
          <w:b/>
          <w:sz w:val="28"/>
          <w:szCs w:val="28"/>
        </w:rPr>
      </w:pPr>
    </w:p>
    <w:p w:rsidR="004145BE" w:rsidRPr="004534F5" w:rsidRDefault="004145BE" w:rsidP="004145BE">
      <w:pPr>
        <w:spacing w:after="0" w:line="240" w:lineRule="auto"/>
        <w:rPr>
          <w:rFonts w:ascii="Times New Roman" w:eastAsia="Times New Roman" w:hAnsi="Times New Roman" w:cs="Times New Roman"/>
          <w:b/>
          <w:sz w:val="28"/>
          <w:szCs w:val="28"/>
        </w:rPr>
      </w:pPr>
    </w:p>
    <w:p w:rsidR="00DD39D1" w:rsidRDefault="00DD39D1">
      <w:bookmarkStart w:id="0" w:name="_GoBack"/>
      <w:bookmarkEnd w:id="0"/>
    </w:p>
    <w:sectPr w:rsidR="00DD39D1"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Cond">
    <w:altName w:val="Corbel"/>
    <w:panose1 w:val="00000000000000000000"/>
    <w:charset w:val="00"/>
    <w:family w:val="swiss"/>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6574C"/>
    <w:multiLevelType w:val="hybridMultilevel"/>
    <w:tmpl w:val="6C6CDC1C"/>
    <w:lvl w:ilvl="0" w:tplc="D03C09D4">
      <w:numFmt w:val="bullet"/>
      <w:lvlText w:val="-"/>
      <w:lvlJc w:val="left"/>
      <w:pPr>
        <w:ind w:left="56" w:hanging="150"/>
      </w:pPr>
      <w:rPr>
        <w:rFonts w:ascii="Times New Roman" w:eastAsia="Times New Roman" w:hAnsi="Times New Roman" w:cs="Times New Roman" w:hint="default"/>
        <w:w w:val="99"/>
        <w:sz w:val="26"/>
        <w:szCs w:val="26"/>
        <w:lang w:val="vi" w:eastAsia="en-US" w:bidi="ar-SA"/>
      </w:rPr>
    </w:lvl>
    <w:lvl w:ilvl="1" w:tplc="43BA9E58">
      <w:numFmt w:val="bullet"/>
      <w:lvlText w:val="•"/>
      <w:lvlJc w:val="left"/>
      <w:pPr>
        <w:ind w:left="649" w:hanging="150"/>
      </w:pPr>
      <w:rPr>
        <w:rFonts w:hint="default"/>
        <w:lang w:val="vi" w:eastAsia="en-US" w:bidi="ar-SA"/>
      </w:rPr>
    </w:lvl>
    <w:lvl w:ilvl="2" w:tplc="28F0F9FC">
      <w:numFmt w:val="bullet"/>
      <w:lvlText w:val="•"/>
      <w:lvlJc w:val="left"/>
      <w:pPr>
        <w:ind w:left="1238" w:hanging="150"/>
      </w:pPr>
      <w:rPr>
        <w:rFonts w:hint="default"/>
        <w:lang w:val="vi" w:eastAsia="en-US" w:bidi="ar-SA"/>
      </w:rPr>
    </w:lvl>
    <w:lvl w:ilvl="3" w:tplc="BE22AC84">
      <w:numFmt w:val="bullet"/>
      <w:lvlText w:val="•"/>
      <w:lvlJc w:val="left"/>
      <w:pPr>
        <w:ind w:left="1827" w:hanging="150"/>
      </w:pPr>
      <w:rPr>
        <w:rFonts w:hint="default"/>
        <w:lang w:val="vi" w:eastAsia="en-US" w:bidi="ar-SA"/>
      </w:rPr>
    </w:lvl>
    <w:lvl w:ilvl="4" w:tplc="C55010EE">
      <w:numFmt w:val="bullet"/>
      <w:lvlText w:val="•"/>
      <w:lvlJc w:val="left"/>
      <w:pPr>
        <w:ind w:left="2416" w:hanging="150"/>
      </w:pPr>
      <w:rPr>
        <w:rFonts w:hint="default"/>
        <w:lang w:val="vi" w:eastAsia="en-US" w:bidi="ar-SA"/>
      </w:rPr>
    </w:lvl>
    <w:lvl w:ilvl="5" w:tplc="D6C4BCAA">
      <w:numFmt w:val="bullet"/>
      <w:lvlText w:val="•"/>
      <w:lvlJc w:val="left"/>
      <w:pPr>
        <w:ind w:left="3006" w:hanging="150"/>
      </w:pPr>
      <w:rPr>
        <w:rFonts w:hint="default"/>
        <w:lang w:val="vi" w:eastAsia="en-US" w:bidi="ar-SA"/>
      </w:rPr>
    </w:lvl>
    <w:lvl w:ilvl="6" w:tplc="489E60EC">
      <w:numFmt w:val="bullet"/>
      <w:lvlText w:val="•"/>
      <w:lvlJc w:val="left"/>
      <w:pPr>
        <w:ind w:left="3595" w:hanging="150"/>
      </w:pPr>
      <w:rPr>
        <w:rFonts w:hint="default"/>
        <w:lang w:val="vi" w:eastAsia="en-US" w:bidi="ar-SA"/>
      </w:rPr>
    </w:lvl>
    <w:lvl w:ilvl="7" w:tplc="D69493B0">
      <w:numFmt w:val="bullet"/>
      <w:lvlText w:val="•"/>
      <w:lvlJc w:val="left"/>
      <w:pPr>
        <w:ind w:left="4184" w:hanging="150"/>
      </w:pPr>
      <w:rPr>
        <w:rFonts w:hint="default"/>
        <w:lang w:val="vi" w:eastAsia="en-US" w:bidi="ar-SA"/>
      </w:rPr>
    </w:lvl>
    <w:lvl w:ilvl="8" w:tplc="6C16080C">
      <w:numFmt w:val="bullet"/>
      <w:lvlText w:val="•"/>
      <w:lvlJc w:val="left"/>
      <w:pPr>
        <w:ind w:left="4773" w:hanging="150"/>
      </w:pPr>
      <w:rPr>
        <w:rFonts w:hint="default"/>
        <w:lang w:val="vi" w:eastAsia="en-US" w:bidi="ar-SA"/>
      </w:rPr>
    </w:lvl>
  </w:abstractNum>
  <w:abstractNum w:abstractNumId="1" w15:restartNumberingAfterBreak="0">
    <w:nsid w:val="55130381"/>
    <w:multiLevelType w:val="hybridMultilevel"/>
    <w:tmpl w:val="40F6ABCA"/>
    <w:lvl w:ilvl="0" w:tplc="0C883084">
      <w:numFmt w:val="bullet"/>
      <w:lvlText w:val="-"/>
      <w:lvlJc w:val="left"/>
      <w:pPr>
        <w:ind w:left="206" w:hanging="150"/>
      </w:pPr>
      <w:rPr>
        <w:rFonts w:ascii="Times New Roman" w:eastAsia="Times New Roman" w:hAnsi="Times New Roman" w:cs="Times New Roman" w:hint="default"/>
        <w:w w:val="99"/>
        <w:sz w:val="26"/>
        <w:szCs w:val="26"/>
        <w:lang w:val="vi" w:eastAsia="en-US" w:bidi="ar-SA"/>
      </w:rPr>
    </w:lvl>
    <w:lvl w:ilvl="1" w:tplc="8D907512">
      <w:numFmt w:val="bullet"/>
      <w:lvlText w:val="•"/>
      <w:lvlJc w:val="left"/>
      <w:pPr>
        <w:ind w:left="775" w:hanging="150"/>
      </w:pPr>
      <w:rPr>
        <w:rFonts w:hint="default"/>
        <w:lang w:val="vi" w:eastAsia="en-US" w:bidi="ar-SA"/>
      </w:rPr>
    </w:lvl>
    <w:lvl w:ilvl="2" w:tplc="BF52584E">
      <w:numFmt w:val="bullet"/>
      <w:lvlText w:val="•"/>
      <w:lvlJc w:val="left"/>
      <w:pPr>
        <w:ind w:left="1350" w:hanging="150"/>
      </w:pPr>
      <w:rPr>
        <w:rFonts w:hint="default"/>
        <w:lang w:val="vi" w:eastAsia="en-US" w:bidi="ar-SA"/>
      </w:rPr>
    </w:lvl>
    <w:lvl w:ilvl="3" w:tplc="1682E850">
      <w:numFmt w:val="bullet"/>
      <w:lvlText w:val="•"/>
      <w:lvlJc w:val="left"/>
      <w:pPr>
        <w:ind w:left="1925" w:hanging="150"/>
      </w:pPr>
      <w:rPr>
        <w:rFonts w:hint="default"/>
        <w:lang w:val="vi" w:eastAsia="en-US" w:bidi="ar-SA"/>
      </w:rPr>
    </w:lvl>
    <w:lvl w:ilvl="4" w:tplc="E3B057F6">
      <w:numFmt w:val="bullet"/>
      <w:lvlText w:val="•"/>
      <w:lvlJc w:val="left"/>
      <w:pPr>
        <w:ind w:left="2500" w:hanging="150"/>
      </w:pPr>
      <w:rPr>
        <w:rFonts w:hint="default"/>
        <w:lang w:val="vi" w:eastAsia="en-US" w:bidi="ar-SA"/>
      </w:rPr>
    </w:lvl>
    <w:lvl w:ilvl="5" w:tplc="01D0CD7A">
      <w:numFmt w:val="bullet"/>
      <w:lvlText w:val="•"/>
      <w:lvlJc w:val="left"/>
      <w:pPr>
        <w:ind w:left="3076" w:hanging="150"/>
      </w:pPr>
      <w:rPr>
        <w:rFonts w:hint="default"/>
        <w:lang w:val="vi" w:eastAsia="en-US" w:bidi="ar-SA"/>
      </w:rPr>
    </w:lvl>
    <w:lvl w:ilvl="6" w:tplc="730C2708">
      <w:numFmt w:val="bullet"/>
      <w:lvlText w:val="•"/>
      <w:lvlJc w:val="left"/>
      <w:pPr>
        <w:ind w:left="3651" w:hanging="150"/>
      </w:pPr>
      <w:rPr>
        <w:rFonts w:hint="default"/>
        <w:lang w:val="vi" w:eastAsia="en-US" w:bidi="ar-SA"/>
      </w:rPr>
    </w:lvl>
    <w:lvl w:ilvl="7" w:tplc="B2E8FE46">
      <w:numFmt w:val="bullet"/>
      <w:lvlText w:val="•"/>
      <w:lvlJc w:val="left"/>
      <w:pPr>
        <w:ind w:left="4226" w:hanging="150"/>
      </w:pPr>
      <w:rPr>
        <w:rFonts w:hint="default"/>
        <w:lang w:val="vi" w:eastAsia="en-US" w:bidi="ar-SA"/>
      </w:rPr>
    </w:lvl>
    <w:lvl w:ilvl="8" w:tplc="6540D59C">
      <w:numFmt w:val="bullet"/>
      <w:lvlText w:val="•"/>
      <w:lvlJc w:val="left"/>
      <w:pPr>
        <w:ind w:left="4801" w:hanging="150"/>
      </w:pPr>
      <w:rPr>
        <w:rFonts w:hint="default"/>
        <w:lang w:val="vi" w:eastAsia="en-US" w:bidi="ar-SA"/>
      </w:rPr>
    </w:lvl>
  </w:abstractNum>
  <w:abstractNum w:abstractNumId="2" w15:restartNumberingAfterBreak="0">
    <w:nsid w:val="726566B2"/>
    <w:multiLevelType w:val="hybridMultilevel"/>
    <w:tmpl w:val="0D26B5F4"/>
    <w:lvl w:ilvl="0" w:tplc="CC0207FC">
      <w:numFmt w:val="bullet"/>
      <w:lvlText w:val="-"/>
      <w:lvlJc w:val="left"/>
      <w:pPr>
        <w:ind w:left="56" w:hanging="150"/>
      </w:pPr>
      <w:rPr>
        <w:rFonts w:ascii="Times New Roman" w:eastAsia="Times New Roman" w:hAnsi="Times New Roman" w:cs="Times New Roman" w:hint="default"/>
        <w:w w:val="99"/>
        <w:sz w:val="26"/>
        <w:szCs w:val="26"/>
        <w:lang w:val="vi" w:eastAsia="en-US" w:bidi="ar-SA"/>
      </w:rPr>
    </w:lvl>
    <w:lvl w:ilvl="1" w:tplc="BE321DB6">
      <w:numFmt w:val="bullet"/>
      <w:lvlText w:val="•"/>
      <w:lvlJc w:val="left"/>
      <w:pPr>
        <w:ind w:left="649" w:hanging="150"/>
      </w:pPr>
      <w:rPr>
        <w:rFonts w:hint="default"/>
        <w:lang w:val="vi" w:eastAsia="en-US" w:bidi="ar-SA"/>
      </w:rPr>
    </w:lvl>
    <w:lvl w:ilvl="2" w:tplc="3A7AD144">
      <w:numFmt w:val="bullet"/>
      <w:lvlText w:val="•"/>
      <w:lvlJc w:val="left"/>
      <w:pPr>
        <w:ind w:left="1238" w:hanging="150"/>
      </w:pPr>
      <w:rPr>
        <w:rFonts w:hint="default"/>
        <w:lang w:val="vi" w:eastAsia="en-US" w:bidi="ar-SA"/>
      </w:rPr>
    </w:lvl>
    <w:lvl w:ilvl="3" w:tplc="DD6E51CE">
      <w:numFmt w:val="bullet"/>
      <w:lvlText w:val="•"/>
      <w:lvlJc w:val="left"/>
      <w:pPr>
        <w:ind w:left="1827" w:hanging="150"/>
      </w:pPr>
      <w:rPr>
        <w:rFonts w:hint="default"/>
        <w:lang w:val="vi" w:eastAsia="en-US" w:bidi="ar-SA"/>
      </w:rPr>
    </w:lvl>
    <w:lvl w:ilvl="4" w:tplc="D0CCB736">
      <w:numFmt w:val="bullet"/>
      <w:lvlText w:val="•"/>
      <w:lvlJc w:val="left"/>
      <w:pPr>
        <w:ind w:left="2416" w:hanging="150"/>
      </w:pPr>
      <w:rPr>
        <w:rFonts w:hint="default"/>
        <w:lang w:val="vi" w:eastAsia="en-US" w:bidi="ar-SA"/>
      </w:rPr>
    </w:lvl>
    <w:lvl w:ilvl="5" w:tplc="2AD6D100">
      <w:numFmt w:val="bullet"/>
      <w:lvlText w:val="•"/>
      <w:lvlJc w:val="left"/>
      <w:pPr>
        <w:ind w:left="3006" w:hanging="150"/>
      </w:pPr>
      <w:rPr>
        <w:rFonts w:hint="default"/>
        <w:lang w:val="vi" w:eastAsia="en-US" w:bidi="ar-SA"/>
      </w:rPr>
    </w:lvl>
    <w:lvl w:ilvl="6" w:tplc="6ED09E30">
      <w:numFmt w:val="bullet"/>
      <w:lvlText w:val="•"/>
      <w:lvlJc w:val="left"/>
      <w:pPr>
        <w:ind w:left="3595" w:hanging="150"/>
      </w:pPr>
      <w:rPr>
        <w:rFonts w:hint="default"/>
        <w:lang w:val="vi" w:eastAsia="en-US" w:bidi="ar-SA"/>
      </w:rPr>
    </w:lvl>
    <w:lvl w:ilvl="7" w:tplc="13063276">
      <w:numFmt w:val="bullet"/>
      <w:lvlText w:val="•"/>
      <w:lvlJc w:val="left"/>
      <w:pPr>
        <w:ind w:left="4184" w:hanging="150"/>
      </w:pPr>
      <w:rPr>
        <w:rFonts w:hint="default"/>
        <w:lang w:val="vi" w:eastAsia="en-US" w:bidi="ar-SA"/>
      </w:rPr>
    </w:lvl>
    <w:lvl w:ilvl="8" w:tplc="4C468EAA">
      <w:numFmt w:val="bullet"/>
      <w:lvlText w:val="•"/>
      <w:lvlJc w:val="left"/>
      <w:pPr>
        <w:ind w:left="4773" w:hanging="150"/>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BE"/>
    <w:rsid w:val="002C524F"/>
    <w:rsid w:val="004145BE"/>
    <w:rsid w:val="004936D7"/>
    <w:rsid w:val="0071304C"/>
    <w:rsid w:val="00DD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1D077-4069-45D0-A33B-D7121C2F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5BE"/>
    <w:rPr>
      <w:rFonts w:asciiTheme="minorHAnsi" w:hAnsiTheme="minorHAnsi"/>
      <w:sz w:val="22"/>
    </w:rPr>
  </w:style>
  <w:style w:type="paragraph" w:styleId="Heading6">
    <w:name w:val="heading 6"/>
    <w:basedOn w:val="Normal"/>
    <w:next w:val="Normal"/>
    <w:link w:val="Heading6Char"/>
    <w:uiPriority w:val="9"/>
    <w:semiHidden/>
    <w:unhideWhenUsed/>
    <w:qFormat/>
    <w:rsid w:val="004145B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4145BE"/>
    <w:rPr>
      <w:rFonts w:asciiTheme="majorHAnsi" w:eastAsiaTheme="majorEastAsia" w:hAnsiTheme="majorHAnsi" w:cstheme="majorBidi"/>
      <w:color w:val="1F4D78" w:themeColor="accent1" w:themeShade="7F"/>
      <w:sz w:val="22"/>
    </w:rPr>
  </w:style>
  <w:style w:type="paragraph" w:styleId="ListParagraph">
    <w:name w:val="List Paragraph"/>
    <w:aliases w:val="HPL01,Colorful List - Accent 13,List Paragraph1,Numbered List,bullet,Cita extensa"/>
    <w:basedOn w:val="Normal"/>
    <w:link w:val="ListParagraphChar"/>
    <w:uiPriority w:val="1"/>
    <w:qFormat/>
    <w:rsid w:val="004145BE"/>
    <w:pPr>
      <w:ind w:left="720"/>
      <w:contextualSpacing/>
    </w:pPr>
  </w:style>
  <w:style w:type="paragraph" w:customStyle="1" w:styleId="TableParagraph">
    <w:name w:val="Table Paragraph"/>
    <w:basedOn w:val="Normal"/>
    <w:uiPriority w:val="1"/>
    <w:qFormat/>
    <w:rsid w:val="004145BE"/>
    <w:pPr>
      <w:widowControl w:val="0"/>
      <w:autoSpaceDE w:val="0"/>
      <w:autoSpaceDN w:val="0"/>
      <w:spacing w:after="0" w:line="240" w:lineRule="auto"/>
      <w:ind w:left="136"/>
    </w:pPr>
    <w:rPr>
      <w:rFonts w:ascii="Myriad Pro Cond" w:eastAsia="Myriad Pro Cond" w:hAnsi="Myriad Pro Cond" w:cs="Myriad Pro Cond"/>
      <w:lang w:val="vi"/>
    </w:rPr>
  </w:style>
  <w:style w:type="paragraph" w:styleId="NormalWeb">
    <w:name w:val="Normal (Web)"/>
    <w:basedOn w:val="Normal"/>
    <w:uiPriority w:val="99"/>
    <w:unhideWhenUsed/>
    <w:qFormat/>
    <w:rsid w:val="004145B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able,Bảng TK"/>
    <w:basedOn w:val="TableNormal"/>
    <w:uiPriority w:val="39"/>
    <w:qFormat/>
    <w:rsid w:val="004145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145BE"/>
    <w:rPr>
      <w:b/>
      <w:bCs/>
    </w:rPr>
  </w:style>
  <w:style w:type="character" w:customStyle="1" w:styleId="ListParagraphChar">
    <w:name w:val="List Paragraph Char"/>
    <w:aliases w:val="HPL01 Char,Colorful List - Accent 13 Char,List Paragraph1 Char,Numbered List Char,bullet Char,Cita extensa Char"/>
    <w:link w:val="ListParagraph"/>
    <w:uiPriority w:val="1"/>
    <w:qFormat/>
    <w:locked/>
    <w:rsid w:val="004145B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2025-01-31T00:50:00Z</dcterms:created>
  <dcterms:modified xsi:type="dcterms:W3CDTF">2025-01-31T00:50:00Z</dcterms:modified>
</cp:coreProperties>
</file>