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CCD" w:rsidRDefault="00C35CCD" w:rsidP="00C35CCD">
      <w:pPr>
        <w:rPr>
          <w:rFonts w:eastAsia="Calibri"/>
          <w:b/>
          <w:i/>
          <w:color w:val="FF0000"/>
          <w:sz w:val="28"/>
          <w:szCs w:val="28"/>
        </w:rPr>
      </w:pPr>
      <w:r w:rsidRPr="001675B9">
        <w:rPr>
          <w:rFonts w:eastAsia="Calibri"/>
          <w:b/>
          <w:i/>
          <w:color w:val="FF0000"/>
          <w:sz w:val="28"/>
          <w:szCs w:val="28"/>
        </w:rPr>
        <w:t>TIẾ</w:t>
      </w:r>
      <w:r>
        <w:rPr>
          <w:rFonts w:eastAsia="Calibri"/>
          <w:b/>
          <w:i/>
          <w:color w:val="FF0000"/>
          <w:sz w:val="28"/>
          <w:szCs w:val="28"/>
        </w:rPr>
        <w:t>T 29</w:t>
      </w:r>
    </w:p>
    <w:p w:rsidR="00C35CCD" w:rsidRPr="00FA510E" w:rsidRDefault="00C35CCD" w:rsidP="00C35CCD">
      <w:pPr>
        <w:jc w:val="center"/>
        <w:rPr>
          <w:rFonts w:eastAsia="Calibri"/>
          <w:b/>
          <w:i/>
          <w:color w:val="FF0000"/>
          <w:sz w:val="28"/>
          <w:szCs w:val="28"/>
        </w:rPr>
      </w:pPr>
      <w:r w:rsidRPr="002B0A9E">
        <w:rPr>
          <w:b/>
          <w:bCs/>
          <w:color w:val="000000" w:themeColor="text1"/>
          <w:sz w:val="28"/>
          <w:szCs w:val="28"/>
        </w:rPr>
        <w:t xml:space="preserve">BÀI </w:t>
      </w:r>
      <w:r w:rsidRPr="002B0A9E">
        <w:rPr>
          <w:b/>
          <w:bCs/>
          <w:color w:val="000000" w:themeColor="text1"/>
          <w:sz w:val="28"/>
          <w:szCs w:val="28"/>
          <w:lang w:val="vi-VN"/>
        </w:rPr>
        <w:t>6. AN TOÀN VỆ SINH THỰC PHẨM</w:t>
      </w:r>
    </w:p>
    <w:p w:rsidR="00C35CCD" w:rsidRPr="00F61DC4" w:rsidRDefault="00C35CCD" w:rsidP="00C35CCD">
      <w:pPr>
        <w:jc w:val="center"/>
        <w:rPr>
          <w:rFonts w:eastAsia="Calibri"/>
          <w:sz w:val="28"/>
          <w:szCs w:val="28"/>
        </w:rPr>
      </w:pPr>
      <w:r w:rsidRPr="00F61DC4">
        <w:rPr>
          <w:rFonts w:eastAsia="Calibri"/>
          <w:sz w:val="28"/>
          <w:szCs w:val="28"/>
        </w:rPr>
        <w:t>Thời gian thực hiệ</w:t>
      </w:r>
      <w:r>
        <w:rPr>
          <w:rFonts w:eastAsia="Calibri"/>
          <w:sz w:val="28"/>
          <w:szCs w:val="28"/>
        </w:rPr>
        <w:t xml:space="preserve">n: 2 </w:t>
      </w:r>
      <w:r w:rsidRPr="00F61DC4">
        <w:rPr>
          <w:rFonts w:eastAsia="Calibri"/>
          <w:sz w:val="28"/>
          <w:szCs w:val="28"/>
        </w:rPr>
        <w:t>tiết</w:t>
      </w:r>
    </w:p>
    <w:p w:rsidR="00C35CCD" w:rsidRPr="002B0A9E" w:rsidRDefault="00C35CCD" w:rsidP="00C35CCD">
      <w:pPr>
        <w:jc w:val="both"/>
        <w:rPr>
          <w:b/>
          <w:bCs/>
          <w:color w:val="000000" w:themeColor="text1"/>
          <w:sz w:val="28"/>
          <w:szCs w:val="28"/>
        </w:rPr>
      </w:pPr>
      <w:r w:rsidRPr="002B0A9E">
        <w:rPr>
          <w:b/>
          <w:bCs/>
          <w:color w:val="000000" w:themeColor="text1"/>
          <w:sz w:val="28"/>
          <w:szCs w:val="28"/>
        </w:rPr>
        <w:t>I. MỤC TIÊU BÀI HỌC</w:t>
      </w:r>
      <w:r w:rsidRPr="002B0A9E">
        <w:rPr>
          <w:bCs/>
          <w:color w:val="000000" w:themeColor="text1"/>
          <w:sz w:val="28"/>
          <w:szCs w:val="28"/>
        </w:rPr>
        <w:t>:  Sau bài học này học sinh phải:</w:t>
      </w:r>
    </w:p>
    <w:p w:rsidR="00C35CCD" w:rsidRPr="002B0A9E" w:rsidRDefault="00C35CCD" w:rsidP="00C35CCD">
      <w:pPr>
        <w:tabs>
          <w:tab w:val="left" w:pos="7080"/>
        </w:tabs>
        <w:jc w:val="both"/>
        <w:rPr>
          <w:i/>
          <w:color w:val="000000" w:themeColor="text1"/>
          <w:sz w:val="28"/>
          <w:szCs w:val="28"/>
        </w:rPr>
      </w:pPr>
      <w:r w:rsidRPr="002B0A9E">
        <w:rPr>
          <w:b/>
          <w:i/>
          <w:color w:val="000000" w:themeColor="text1"/>
          <w:sz w:val="28"/>
          <w:szCs w:val="28"/>
        </w:rPr>
        <w:t>1. Kiến thức</w:t>
      </w:r>
      <w:r w:rsidRPr="002B0A9E">
        <w:rPr>
          <w:i/>
          <w:color w:val="000000" w:themeColor="text1"/>
          <w:sz w:val="28"/>
          <w:szCs w:val="28"/>
        </w:rPr>
        <w:tab/>
      </w:r>
    </w:p>
    <w:p w:rsidR="00C35CCD" w:rsidRPr="002B0A9E" w:rsidRDefault="00C35CCD" w:rsidP="00C35CCD">
      <w:pPr>
        <w:jc w:val="both"/>
        <w:rPr>
          <w:color w:val="000000" w:themeColor="text1"/>
          <w:sz w:val="28"/>
          <w:szCs w:val="28"/>
          <w:lang w:val="vi-VN"/>
        </w:rPr>
      </w:pPr>
      <w:r w:rsidRPr="002B0A9E">
        <w:rPr>
          <w:color w:val="000000" w:themeColor="text1"/>
          <w:sz w:val="28"/>
          <w:szCs w:val="28"/>
        </w:rPr>
        <w:tab/>
        <w:t xml:space="preserve">- </w:t>
      </w:r>
      <w:r w:rsidRPr="002B0A9E">
        <w:rPr>
          <w:color w:val="000000" w:themeColor="text1"/>
          <w:sz w:val="28"/>
          <w:szCs w:val="28"/>
          <w:lang w:val="vi-VN"/>
        </w:rPr>
        <w:t>Thực hiện được các biện pháp an toàn vệ sinh thực phẩm</w:t>
      </w:r>
    </w:p>
    <w:p w:rsidR="00C35CCD" w:rsidRPr="002B0A9E" w:rsidRDefault="00C35CCD" w:rsidP="00C35CCD">
      <w:pPr>
        <w:jc w:val="both"/>
        <w:rPr>
          <w:color w:val="000000" w:themeColor="text1"/>
          <w:sz w:val="28"/>
          <w:szCs w:val="28"/>
          <w:lang w:val="vi-VN"/>
        </w:rPr>
      </w:pPr>
      <w:r w:rsidRPr="002B0A9E">
        <w:rPr>
          <w:color w:val="000000" w:themeColor="text1"/>
          <w:sz w:val="28"/>
          <w:szCs w:val="28"/>
          <w:lang w:val="vi-VN"/>
        </w:rPr>
        <w:tab/>
        <w:t>- Có ý thức thực hiện an toàn vệ sinh thực phẩm</w:t>
      </w:r>
    </w:p>
    <w:p w:rsidR="00C35CCD" w:rsidRPr="002B0A9E" w:rsidRDefault="00C35CCD" w:rsidP="00C35CCD">
      <w:pPr>
        <w:rPr>
          <w:b/>
          <w:i/>
          <w:color w:val="000000" w:themeColor="text1"/>
          <w:sz w:val="28"/>
          <w:szCs w:val="28"/>
        </w:rPr>
      </w:pPr>
      <w:r w:rsidRPr="002B0A9E">
        <w:rPr>
          <w:b/>
          <w:i/>
          <w:color w:val="000000" w:themeColor="text1"/>
          <w:sz w:val="28"/>
          <w:szCs w:val="28"/>
        </w:rPr>
        <w:t>2. Năng lực</w:t>
      </w:r>
    </w:p>
    <w:p w:rsidR="00C35CCD" w:rsidRPr="002B0A9E" w:rsidRDefault="00C35CCD" w:rsidP="00C35CCD">
      <w:pPr>
        <w:ind w:firstLine="720"/>
        <w:jc w:val="both"/>
        <w:rPr>
          <w:b/>
          <w:i/>
          <w:color w:val="000000" w:themeColor="text1"/>
          <w:sz w:val="28"/>
          <w:szCs w:val="28"/>
        </w:rPr>
      </w:pPr>
      <w:r w:rsidRPr="002B0A9E">
        <w:rPr>
          <w:b/>
          <w:i/>
          <w:color w:val="000000" w:themeColor="text1"/>
          <w:sz w:val="28"/>
          <w:szCs w:val="28"/>
        </w:rPr>
        <w:t xml:space="preserve">2.1. Năng lực công nghệ </w:t>
      </w:r>
    </w:p>
    <w:p w:rsidR="00C35CCD" w:rsidRPr="002B0A9E" w:rsidRDefault="00C35CCD" w:rsidP="00C35CCD">
      <w:pPr>
        <w:ind w:firstLine="720"/>
        <w:jc w:val="both"/>
        <w:rPr>
          <w:color w:val="000000" w:themeColor="text1"/>
          <w:sz w:val="28"/>
          <w:szCs w:val="28"/>
          <w:lang w:val="vi-VN"/>
        </w:rPr>
      </w:pPr>
      <w:r w:rsidRPr="002B0A9E">
        <w:rPr>
          <w:color w:val="000000" w:themeColor="text1"/>
          <w:sz w:val="28"/>
          <w:szCs w:val="28"/>
        </w:rPr>
        <w:t xml:space="preserve">- Nhận thức công nghệ: Nhận biết </w:t>
      </w:r>
      <w:r w:rsidRPr="002B0A9E">
        <w:rPr>
          <w:color w:val="000000" w:themeColor="text1"/>
          <w:sz w:val="28"/>
          <w:szCs w:val="28"/>
          <w:lang w:val="vi-VN"/>
        </w:rPr>
        <w:t>được các biện pháp thực hiện an toàn vệ sinh thực phẩm</w:t>
      </w:r>
    </w:p>
    <w:p w:rsidR="00C35CCD" w:rsidRPr="002B0A9E" w:rsidRDefault="00C35CCD" w:rsidP="00C35CCD">
      <w:pPr>
        <w:ind w:firstLine="720"/>
        <w:jc w:val="both"/>
        <w:rPr>
          <w:color w:val="000000" w:themeColor="text1"/>
          <w:sz w:val="28"/>
          <w:szCs w:val="28"/>
          <w:lang w:val="vi-VN"/>
        </w:rPr>
      </w:pPr>
      <w:r w:rsidRPr="002B0A9E">
        <w:rPr>
          <w:color w:val="000000" w:themeColor="text1"/>
          <w:sz w:val="28"/>
          <w:szCs w:val="28"/>
          <w:lang w:val="vi-VN"/>
        </w:rPr>
        <w:t>- Sử dụng công nghệ: Thực hiện được các biện pháp an toàn vệ sinh thực phẩm</w:t>
      </w:r>
    </w:p>
    <w:p w:rsidR="00C35CCD" w:rsidRPr="002B0A9E" w:rsidRDefault="00C35CCD" w:rsidP="00C35CCD">
      <w:pPr>
        <w:ind w:firstLine="720"/>
        <w:jc w:val="both"/>
        <w:rPr>
          <w:color w:val="000000" w:themeColor="text1"/>
          <w:sz w:val="28"/>
          <w:szCs w:val="28"/>
          <w:lang w:val="vi-VN"/>
        </w:rPr>
      </w:pPr>
      <w:r w:rsidRPr="002B0A9E">
        <w:rPr>
          <w:color w:val="000000" w:themeColor="text1"/>
          <w:sz w:val="28"/>
          <w:szCs w:val="28"/>
          <w:lang w:val="vi-VN"/>
        </w:rPr>
        <w:t>- Đánh giá công nghệ: Đánh giá được việc đảm bảo an toàn vệ sinh thực phẩm trong chế biến thực phẩm tại gia đình.</w:t>
      </w:r>
    </w:p>
    <w:p w:rsidR="00C35CCD" w:rsidRPr="002B0A9E" w:rsidRDefault="00C35CCD" w:rsidP="00C35CCD">
      <w:pPr>
        <w:jc w:val="both"/>
        <w:rPr>
          <w:b/>
          <w:i/>
          <w:color w:val="000000" w:themeColor="text1"/>
          <w:sz w:val="28"/>
          <w:szCs w:val="28"/>
        </w:rPr>
      </w:pPr>
      <w:r w:rsidRPr="002B0A9E">
        <w:rPr>
          <w:b/>
          <w:i/>
          <w:color w:val="000000" w:themeColor="text1"/>
          <w:sz w:val="28"/>
          <w:szCs w:val="28"/>
        </w:rPr>
        <w:t>2.2. Năng lực chung</w:t>
      </w:r>
    </w:p>
    <w:p w:rsidR="00C35CCD" w:rsidRPr="002B0A9E" w:rsidRDefault="00C35CCD" w:rsidP="00C35CCD">
      <w:pPr>
        <w:ind w:firstLine="720"/>
        <w:jc w:val="both"/>
        <w:rPr>
          <w:color w:val="000000" w:themeColor="text1"/>
          <w:sz w:val="28"/>
          <w:szCs w:val="28"/>
          <w:lang w:val="vi-VN"/>
        </w:rPr>
      </w:pPr>
      <w:r w:rsidRPr="002B0A9E">
        <w:rPr>
          <w:color w:val="000000" w:themeColor="text1"/>
          <w:sz w:val="28"/>
          <w:szCs w:val="28"/>
        </w:rPr>
        <w:t xml:space="preserve">- Năng lực tự chủ, tự </w:t>
      </w:r>
      <w:r w:rsidRPr="002B0A9E">
        <w:rPr>
          <w:color w:val="000000" w:themeColor="text1"/>
          <w:sz w:val="28"/>
          <w:szCs w:val="28"/>
          <w:lang w:val="vi-VN"/>
        </w:rPr>
        <w:t>học: Tự tìm hiểu các kiến thức có liên quan đến an toàn vệ sinh thực phẩm.</w:t>
      </w:r>
    </w:p>
    <w:p w:rsidR="00C35CCD" w:rsidRPr="002B0A9E" w:rsidRDefault="00C35CCD" w:rsidP="00C35CCD">
      <w:pPr>
        <w:ind w:firstLine="720"/>
        <w:jc w:val="both"/>
        <w:rPr>
          <w:color w:val="000000" w:themeColor="text1"/>
          <w:sz w:val="28"/>
          <w:szCs w:val="28"/>
          <w:lang w:val="vi-VN"/>
        </w:rPr>
      </w:pPr>
      <w:r w:rsidRPr="002B0A9E">
        <w:rPr>
          <w:color w:val="000000" w:themeColor="text1"/>
          <w:sz w:val="28"/>
          <w:szCs w:val="28"/>
        </w:rPr>
        <w:t xml:space="preserve">- Năng lực giao tiếp và hợp tác: Biết sử dụng thông tin để trình bày, thảo luận các vấn đề </w:t>
      </w:r>
      <w:r w:rsidRPr="002B0A9E">
        <w:rPr>
          <w:color w:val="000000" w:themeColor="text1"/>
          <w:sz w:val="28"/>
          <w:szCs w:val="28"/>
          <w:lang w:val="vi-VN"/>
        </w:rPr>
        <w:t>an toàn vệ sinh thực phẩm</w:t>
      </w:r>
      <w:r w:rsidRPr="002B0A9E">
        <w:rPr>
          <w:bCs/>
          <w:color w:val="000000" w:themeColor="text1"/>
          <w:sz w:val="28"/>
          <w:szCs w:val="28"/>
        </w:rPr>
        <w:t xml:space="preserve">, </w:t>
      </w:r>
      <w:r w:rsidRPr="002B0A9E">
        <w:rPr>
          <w:color w:val="000000" w:themeColor="text1"/>
          <w:sz w:val="28"/>
          <w:szCs w:val="28"/>
        </w:rPr>
        <w:t>lắng nghe và phản hồi tích cực trong quá trình hoạt động nhóm</w:t>
      </w:r>
    </w:p>
    <w:p w:rsidR="00C35CCD" w:rsidRPr="002B0A9E" w:rsidRDefault="00C35CCD" w:rsidP="00C35CCD">
      <w:pPr>
        <w:ind w:firstLine="720"/>
        <w:jc w:val="both"/>
        <w:rPr>
          <w:color w:val="000000" w:themeColor="text1"/>
          <w:sz w:val="28"/>
          <w:szCs w:val="28"/>
          <w:lang w:val="vi-VN"/>
        </w:rPr>
      </w:pPr>
      <w:r w:rsidRPr="002B0A9E">
        <w:rPr>
          <w:color w:val="000000" w:themeColor="text1"/>
          <w:sz w:val="28"/>
          <w:szCs w:val="28"/>
        </w:rPr>
        <w:t xml:space="preserve">- Năng lực giải quyết vấn đề: Giải quyết được các tình huống đặt ra có liên quan đến </w:t>
      </w:r>
      <w:r w:rsidRPr="002B0A9E">
        <w:rPr>
          <w:color w:val="000000" w:themeColor="text1"/>
          <w:sz w:val="28"/>
          <w:szCs w:val="28"/>
          <w:lang w:val="vi-VN"/>
        </w:rPr>
        <w:t>an toàn vệ sinh thực phẩm</w:t>
      </w:r>
    </w:p>
    <w:p w:rsidR="00C35CCD" w:rsidRPr="002B0A9E" w:rsidRDefault="00C35CCD" w:rsidP="00C35CCD">
      <w:pPr>
        <w:jc w:val="both"/>
        <w:rPr>
          <w:b/>
          <w:i/>
          <w:color w:val="000000" w:themeColor="text1"/>
          <w:sz w:val="28"/>
          <w:szCs w:val="28"/>
        </w:rPr>
      </w:pPr>
      <w:r w:rsidRPr="002B0A9E">
        <w:rPr>
          <w:b/>
          <w:i/>
          <w:color w:val="000000" w:themeColor="text1"/>
          <w:sz w:val="28"/>
          <w:szCs w:val="28"/>
        </w:rPr>
        <w:t>3. Phẩm chất</w:t>
      </w:r>
    </w:p>
    <w:p w:rsidR="00C35CCD" w:rsidRPr="002B0A9E" w:rsidRDefault="00C35CCD" w:rsidP="00C35CCD">
      <w:pPr>
        <w:ind w:firstLine="720"/>
        <w:jc w:val="both"/>
        <w:rPr>
          <w:color w:val="000000" w:themeColor="text1"/>
          <w:sz w:val="28"/>
          <w:szCs w:val="28"/>
          <w:lang w:val="vi-VN"/>
        </w:rPr>
      </w:pPr>
      <w:r w:rsidRPr="002B0A9E">
        <w:rPr>
          <w:color w:val="000000" w:themeColor="text1"/>
          <w:sz w:val="28"/>
          <w:szCs w:val="28"/>
        </w:rPr>
        <w:t xml:space="preserve">- Chăm chỉ: Có ý thức vận dụng kiến thức về </w:t>
      </w:r>
      <w:r w:rsidRPr="002B0A9E">
        <w:rPr>
          <w:color w:val="000000" w:themeColor="text1"/>
          <w:sz w:val="28"/>
          <w:szCs w:val="28"/>
          <w:lang w:val="vi-VN"/>
        </w:rPr>
        <w:t xml:space="preserve">an toàn vệ sinh thực phẩm vào </w:t>
      </w:r>
      <w:r w:rsidRPr="002B0A9E">
        <w:rPr>
          <w:color w:val="000000" w:themeColor="text1"/>
          <w:sz w:val="28"/>
          <w:szCs w:val="28"/>
        </w:rPr>
        <w:t>thực tiễn cuộc sống.</w:t>
      </w:r>
    </w:p>
    <w:p w:rsidR="00C35CCD" w:rsidRPr="002B0A9E" w:rsidRDefault="00C35CCD" w:rsidP="00C35CCD">
      <w:pPr>
        <w:ind w:firstLine="720"/>
        <w:jc w:val="both"/>
        <w:rPr>
          <w:color w:val="000000" w:themeColor="text1"/>
          <w:sz w:val="28"/>
          <w:szCs w:val="28"/>
        </w:rPr>
      </w:pPr>
      <w:r w:rsidRPr="002B0A9E">
        <w:rPr>
          <w:color w:val="000000" w:themeColor="text1"/>
          <w:sz w:val="28"/>
          <w:szCs w:val="28"/>
        </w:rPr>
        <w:t xml:space="preserve">- Trách nhiệm: Tích cực trong các hoạt động. </w:t>
      </w:r>
      <w:r w:rsidRPr="002B0A9E">
        <w:rPr>
          <w:color w:val="000000" w:themeColor="text1"/>
          <w:sz w:val="28"/>
          <w:szCs w:val="28"/>
          <w:lang w:val="vi-VN"/>
        </w:rPr>
        <w:t>Có ý thức thực hiện vệ sinh an toàn thực phẩm.</w:t>
      </w:r>
    </w:p>
    <w:p w:rsidR="00C35CCD" w:rsidRPr="002B0A9E" w:rsidRDefault="00C35CCD" w:rsidP="00C35CCD">
      <w:pPr>
        <w:jc w:val="both"/>
        <w:rPr>
          <w:b/>
          <w:color w:val="000000" w:themeColor="text1"/>
          <w:sz w:val="28"/>
          <w:szCs w:val="28"/>
        </w:rPr>
      </w:pPr>
      <w:r w:rsidRPr="002B0A9E">
        <w:rPr>
          <w:b/>
          <w:color w:val="000000" w:themeColor="text1"/>
          <w:sz w:val="28"/>
          <w:szCs w:val="28"/>
        </w:rPr>
        <w:t>II. THIẾT BỊ DẠY HỌC VÀ HỌC LIỆU</w:t>
      </w:r>
    </w:p>
    <w:p w:rsidR="00C35CCD" w:rsidRPr="002B0A9E" w:rsidRDefault="00C35CCD" w:rsidP="00C35CCD">
      <w:pPr>
        <w:ind w:left="360"/>
        <w:jc w:val="both"/>
        <w:rPr>
          <w:b/>
          <w:color w:val="000000" w:themeColor="text1"/>
          <w:sz w:val="28"/>
          <w:szCs w:val="28"/>
        </w:rPr>
      </w:pPr>
      <w:r w:rsidRPr="002B0A9E">
        <w:rPr>
          <w:b/>
          <w:color w:val="000000" w:themeColor="text1"/>
          <w:sz w:val="28"/>
          <w:szCs w:val="28"/>
        </w:rPr>
        <w:t>1. Chuẩn bị của giáo viên</w:t>
      </w:r>
    </w:p>
    <w:p w:rsidR="00C35CCD" w:rsidRPr="002B0A9E" w:rsidRDefault="00C35CCD" w:rsidP="00C35CCD">
      <w:pPr>
        <w:ind w:firstLine="720"/>
        <w:jc w:val="both"/>
        <w:rPr>
          <w:color w:val="000000" w:themeColor="text1"/>
          <w:sz w:val="28"/>
          <w:szCs w:val="28"/>
          <w:lang w:val="vi-VN"/>
        </w:rPr>
      </w:pPr>
      <w:r w:rsidRPr="002B0A9E">
        <w:rPr>
          <w:color w:val="000000" w:themeColor="text1"/>
          <w:sz w:val="28"/>
          <w:szCs w:val="28"/>
        </w:rPr>
        <w:t>- Giấy A4. Phiếu học tập. Ảnh, power point.</w:t>
      </w:r>
      <w:r w:rsidRPr="002B0A9E">
        <w:rPr>
          <w:color w:val="000000" w:themeColor="text1"/>
          <w:sz w:val="28"/>
          <w:szCs w:val="28"/>
          <w:lang w:val="vi-VN"/>
        </w:rPr>
        <w:t xml:space="preserve"> Ti vi, máy tính.</w:t>
      </w:r>
    </w:p>
    <w:p w:rsidR="00C35CCD" w:rsidRPr="002B0A9E" w:rsidRDefault="00C35CCD" w:rsidP="00C35CCD">
      <w:pPr>
        <w:ind w:firstLine="360"/>
        <w:jc w:val="both"/>
        <w:rPr>
          <w:b/>
          <w:color w:val="000000" w:themeColor="text1"/>
          <w:sz w:val="28"/>
          <w:szCs w:val="28"/>
        </w:rPr>
      </w:pPr>
      <w:r w:rsidRPr="002B0A9E">
        <w:rPr>
          <w:b/>
          <w:color w:val="000000" w:themeColor="text1"/>
          <w:sz w:val="28"/>
          <w:szCs w:val="28"/>
        </w:rPr>
        <w:t>2. Chuẩn bị của HS</w:t>
      </w:r>
    </w:p>
    <w:p w:rsidR="00C35CCD" w:rsidRPr="002B0A9E" w:rsidRDefault="00C35CCD" w:rsidP="00C35CCD">
      <w:pPr>
        <w:ind w:firstLine="720"/>
        <w:jc w:val="both"/>
        <w:rPr>
          <w:color w:val="000000" w:themeColor="text1"/>
          <w:sz w:val="28"/>
          <w:szCs w:val="28"/>
        </w:rPr>
      </w:pPr>
      <w:r w:rsidRPr="002B0A9E">
        <w:rPr>
          <w:color w:val="000000" w:themeColor="text1"/>
          <w:sz w:val="28"/>
          <w:szCs w:val="28"/>
        </w:rPr>
        <w:t>- Dụng cụ học tập phục vụ cho quá trình hoạt động nhóm</w:t>
      </w:r>
    </w:p>
    <w:p w:rsidR="00C35CCD" w:rsidRPr="002B0A9E" w:rsidRDefault="00C35CCD" w:rsidP="00C35CCD">
      <w:pPr>
        <w:ind w:left="720"/>
        <w:jc w:val="both"/>
        <w:rPr>
          <w:color w:val="000000" w:themeColor="text1"/>
          <w:sz w:val="28"/>
          <w:szCs w:val="28"/>
        </w:rPr>
      </w:pPr>
      <w:r w:rsidRPr="002B0A9E">
        <w:rPr>
          <w:color w:val="000000" w:themeColor="text1"/>
          <w:sz w:val="28"/>
          <w:szCs w:val="28"/>
        </w:rPr>
        <w:t>- Học bài cũ. Đọc trước bài mới.</w:t>
      </w:r>
    </w:p>
    <w:p w:rsidR="00C35CCD" w:rsidRPr="002B0A9E" w:rsidRDefault="00C35CCD" w:rsidP="00C35CCD">
      <w:pPr>
        <w:rPr>
          <w:b/>
          <w:color w:val="000000" w:themeColor="text1"/>
          <w:sz w:val="28"/>
          <w:szCs w:val="28"/>
          <w:lang w:val="nl-NL"/>
        </w:rPr>
      </w:pPr>
      <w:r w:rsidRPr="002B0A9E">
        <w:rPr>
          <w:b/>
          <w:color w:val="000000" w:themeColor="text1"/>
          <w:sz w:val="28"/>
          <w:szCs w:val="28"/>
        </w:rPr>
        <w:t>III</w:t>
      </w:r>
      <w:r w:rsidRPr="002B0A9E">
        <w:rPr>
          <w:b/>
          <w:color w:val="000000" w:themeColor="text1"/>
          <w:sz w:val="28"/>
          <w:szCs w:val="28"/>
          <w:lang w:val="nl-NL"/>
        </w:rPr>
        <w:t>. TIẾN TRÌNH DẠY HỌC</w:t>
      </w:r>
      <w:bookmarkStart w:id="0" w:name="_GoBack"/>
      <w:bookmarkEnd w:id="0"/>
    </w:p>
    <w:p w:rsidR="00C35CCD" w:rsidRDefault="00C35CCD" w:rsidP="00C35CCD">
      <w:pPr>
        <w:rPr>
          <w:b/>
          <w:color w:val="FF0000"/>
          <w:sz w:val="28"/>
          <w:szCs w:val="28"/>
          <w:u w:val="single"/>
          <w:lang w:val="nl-NL"/>
        </w:rPr>
      </w:pPr>
      <w:r>
        <w:rPr>
          <w:b/>
          <w:color w:val="000000" w:themeColor="text1"/>
          <w:sz w:val="28"/>
          <w:szCs w:val="28"/>
          <w:lang w:val="nl-NL"/>
        </w:rPr>
        <w:t xml:space="preserve"> </w:t>
      </w:r>
      <w:r w:rsidRPr="008B596C">
        <w:rPr>
          <w:b/>
          <w:color w:val="FF0000"/>
          <w:sz w:val="28"/>
          <w:szCs w:val="28"/>
          <w:u w:val="single"/>
          <w:lang w:val="nl-NL"/>
        </w:rPr>
        <w:t>Tiết 1:</w:t>
      </w:r>
    </w:p>
    <w:p w:rsidR="00C35CCD" w:rsidRPr="002B0A9E" w:rsidRDefault="00C35CCD" w:rsidP="00C35CCD">
      <w:pPr>
        <w:rPr>
          <w:b/>
          <w:color w:val="000000" w:themeColor="text1"/>
          <w:sz w:val="28"/>
          <w:szCs w:val="28"/>
          <w:lang w:val="vi-VN"/>
        </w:rPr>
      </w:pPr>
      <w:r w:rsidRPr="002B0A9E">
        <w:rPr>
          <w:b/>
          <w:color w:val="000000" w:themeColor="text1"/>
          <w:sz w:val="28"/>
          <w:szCs w:val="28"/>
          <w:lang w:val="nl-NL"/>
        </w:rPr>
        <w:t xml:space="preserve">Hoạt động 1: </w:t>
      </w:r>
      <w:r w:rsidRPr="002B0A9E">
        <w:rPr>
          <w:b/>
          <w:color w:val="000000" w:themeColor="text1"/>
          <w:sz w:val="28"/>
          <w:szCs w:val="28"/>
          <w:lang w:val="vi-VN"/>
        </w:rPr>
        <w:t>Khởi động</w:t>
      </w:r>
    </w:p>
    <w:p w:rsidR="00C35CCD" w:rsidRPr="002B0A9E" w:rsidRDefault="00C35CCD" w:rsidP="00C35CCD">
      <w:pPr>
        <w:jc w:val="both"/>
        <w:rPr>
          <w:color w:val="000000" w:themeColor="text1"/>
          <w:sz w:val="28"/>
          <w:szCs w:val="28"/>
          <w:lang w:val="vi-VN"/>
        </w:rPr>
      </w:pPr>
      <w:r w:rsidRPr="002B0A9E">
        <w:rPr>
          <w:i/>
          <w:color w:val="000000" w:themeColor="text1"/>
          <w:sz w:val="28"/>
          <w:szCs w:val="28"/>
        </w:rPr>
        <w:t>a.Mục tiêu</w:t>
      </w:r>
      <w:r w:rsidRPr="002B0A9E">
        <w:rPr>
          <w:color w:val="000000" w:themeColor="text1"/>
          <w:sz w:val="28"/>
          <w:szCs w:val="28"/>
        </w:rPr>
        <w:t xml:space="preserve">: Khơi gợi nhu cầu tìm hiểu về </w:t>
      </w:r>
      <w:r w:rsidRPr="002B0A9E">
        <w:rPr>
          <w:color w:val="000000" w:themeColor="text1"/>
          <w:sz w:val="28"/>
          <w:szCs w:val="28"/>
          <w:lang w:val="vi-VN"/>
        </w:rPr>
        <w:t>giới thiệu chung về an toàn vệ sinh thực phẩm</w:t>
      </w:r>
    </w:p>
    <w:p w:rsidR="00C35CCD" w:rsidRPr="002B0A9E" w:rsidRDefault="00C35CCD" w:rsidP="00C35CCD">
      <w:pPr>
        <w:jc w:val="both"/>
        <w:rPr>
          <w:color w:val="000000" w:themeColor="text1"/>
          <w:sz w:val="28"/>
          <w:szCs w:val="28"/>
        </w:rPr>
      </w:pPr>
      <w:r w:rsidRPr="002B0A9E">
        <w:rPr>
          <w:i/>
          <w:color w:val="000000" w:themeColor="text1"/>
          <w:sz w:val="28"/>
          <w:szCs w:val="28"/>
        </w:rPr>
        <w:t xml:space="preserve"> b. Nội dung</w:t>
      </w:r>
      <w:r w:rsidRPr="002B0A9E">
        <w:rPr>
          <w:color w:val="000000" w:themeColor="text1"/>
          <w:sz w:val="28"/>
          <w:szCs w:val="28"/>
        </w:rPr>
        <w:t>: HS trả lời được câu hỏi.</w:t>
      </w:r>
    </w:p>
    <w:p w:rsidR="00C35CCD" w:rsidRPr="002B0A9E" w:rsidRDefault="00C35CCD" w:rsidP="00C35CCD">
      <w:pPr>
        <w:jc w:val="both"/>
        <w:rPr>
          <w:color w:val="000000"/>
          <w:sz w:val="28"/>
          <w:szCs w:val="28"/>
          <w:shd w:val="clear" w:color="auto" w:fill="FFFFFF"/>
        </w:rPr>
      </w:pPr>
      <w:r w:rsidRPr="002B0A9E">
        <w:rPr>
          <w:color w:val="000000"/>
          <w:sz w:val="28"/>
          <w:szCs w:val="28"/>
          <w:shd w:val="clear" w:color="auto" w:fill="FFFFFF"/>
        </w:rPr>
        <w:t>Yếu tố nào chưa đảm bảo an toàn vệ sinh thực phẩm trong Hình 6.1. Giải thích.</w:t>
      </w:r>
    </w:p>
    <w:p w:rsidR="00C35CCD" w:rsidRPr="002B0A9E" w:rsidRDefault="00C35CCD" w:rsidP="00C35CCD">
      <w:pPr>
        <w:jc w:val="both"/>
        <w:rPr>
          <w:color w:val="000000" w:themeColor="text1"/>
          <w:sz w:val="28"/>
          <w:szCs w:val="28"/>
        </w:rPr>
      </w:pPr>
      <w:r w:rsidRPr="002B0A9E">
        <w:rPr>
          <w:noProof/>
          <w:color w:val="000000" w:themeColor="text1"/>
          <w:sz w:val="28"/>
          <w:szCs w:val="28"/>
        </w:rPr>
        <w:lastRenderedPageBreak/>
        <w:drawing>
          <wp:inline distT="0" distB="0" distL="0" distR="0" wp14:anchorId="30BEAFFA" wp14:editId="1E71C5B1">
            <wp:extent cx="6126480" cy="15773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6480" cy="1577340"/>
                    </a:xfrm>
                    <a:prstGeom prst="rect">
                      <a:avLst/>
                    </a:prstGeom>
                    <a:noFill/>
                    <a:ln>
                      <a:noFill/>
                    </a:ln>
                  </pic:spPr>
                </pic:pic>
              </a:graphicData>
            </a:graphic>
          </wp:inline>
        </w:drawing>
      </w:r>
    </w:p>
    <w:p w:rsidR="00C35CCD" w:rsidRPr="002B0A9E" w:rsidRDefault="00C35CCD" w:rsidP="00C35CCD">
      <w:pPr>
        <w:pStyle w:val="NormalWeb"/>
        <w:spacing w:before="0" w:beforeAutospacing="0" w:after="0" w:afterAutospacing="0"/>
        <w:rPr>
          <w:color w:val="000000" w:themeColor="text1"/>
          <w:sz w:val="28"/>
          <w:szCs w:val="28"/>
        </w:rPr>
      </w:pPr>
      <w:r w:rsidRPr="002B0A9E">
        <w:rPr>
          <w:i/>
          <w:color w:val="000000" w:themeColor="text1"/>
          <w:sz w:val="28"/>
          <w:szCs w:val="28"/>
        </w:rPr>
        <w:t>c. Sản phẩm</w:t>
      </w:r>
      <w:r w:rsidRPr="002B0A9E">
        <w:rPr>
          <w:color w:val="000000" w:themeColor="text1"/>
          <w:sz w:val="28"/>
          <w:szCs w:val="28"/>
        </w:rPr>
        <w:t>: Báo cáo hoạt động nhóm.</w:t>
      </w:r>
    </w:p>
    <w:p w:rsidR="00C35CCD" w:rsidRPr="002B0A9E" w:rsidRDefault="00C35CCD" w:rsidP="00C35CCD">
      <w:pPr>
        <w:rPr>
          <w:color w:val="000000"/>
          <w:sz w:val="28"/>
          <w:szCs w:val="28"/>
          <w:shd w:val="clear" w:color="auto" w:fill="FFFFFF"/>
        </w:rPr>
      </w:pPr>
      <w:r w:rsidRPr="002B0A9E">
        <w:rPr>
          <w:color w:val="000000"/>
          <w:sz w:val="28"/>
          <w:szCs w:val="28"/>
          <w:shd w:val="clear" w:color="auto" w:fill="FFFFFF"/>
        </w:rPr>
        <w:t>Yếu tố chưa đảm bảo an toàn vệ sinh thực phẩm trong Hình 6.1:</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44"/>
        <w:gridCol w:w="8440"/>
      </w:tblGrid>
      <w:tr w:rsidR="00C35CCD" w:rsidRPr="002B0A9E" w:rsidTr="00774B9B">
        <w:trPr>
          <w:trHeight w:val="155"/>
        </w:trPr>
        <w:tc>
          <w:tcPr>
            <w:tcW w:w="0" w:type="auto"/>
            <w:shd w:val="clear" w:color="auto" w:fill="FFFFFF"/>
            <w:tcMar>
              <w:top w:w="120" w:type="dxa"/>
              <w:left w:w="120" w:type="dxa"/>
              <w:bottom w:w="120" w:type="dxa"/>
              <w:right w:w="120" w:type="dxa"/>
            </w:tcMar>
            <w:hideMark/>
          </w:tcPr>
          <w:p w:rsidR="00C35CCD" w:rsidRPr="002B0A9E" w:rsidRDefault="00C35CCD" w:rsidP="00774B9B">
            <w:pPr>
              <w:ind w:left="48" w:right="48"/>
              <w:jc w:val="both"/>
              <w:rPr>
                <w:color w:val="000000"/>
                <w:sz w:val="28"/>
                <w:szCs w:val="28"/>
              </w:rPr>
            </w:pPr>
            <w:r w:rsidRPr="002B0A9E">
              <w:rPr>
                <w:b/>
                <w:bCs/>
                <w:color w:val="000000"/>
                <w:sz w:val="28"/>
                <w:szCs w:val="28"/>
              </w:rPr>
              <w:t>Hình</w:t>
            </w:r>
          </w:p>
        </w:tc>
        <w:tc>
          <w:tcPr>
            <w:tcW w:w="0" w:type="auto"/>
            <w:shd w:val="clear" w:color="auto" w:fill="FFFFFF"/>
            <w:tcMar>
              <w:top w:w="120" w:type="dxa"/>
              <w:left w:w="120" w:type="dxa"/>
              <w:bottom w:w="120" w:type="dxa"/>
              <w:right w:w="120" w:type="dxa"/>
            </w:tcMar>
            <w:hideMark/>
          </w:tcPr>
          <w:p w:rsidR="00C35CCD" w:rsidRPr="002B0A9E" w:rsidRDefault="00C35CCD" w:rsidP="00774B9B">
            <w:pPr>
              <w:ind w:left="48" w:right="48"/>
              <w:jc w:val="both"/>
              <w:rPr>
                <w:color w:val="000000"/>
                <w:sz w:val="28"/>
                <w:szCs w:val="28"/>
              </w:rPr>
            </w:pPr>
            <w:r w:rsidRPr="002B0A9E">
              <w:rPr>
                <w:b/>
                <w:bCs/>
                <w:color w:val="000000"/>
                <w:sz w:val="28"/>
                <w:szCs w:val="28"/>
              </w:rPr>
              <w:t>Yếu tố chưa đảm bảo an toàn vệ sinh thực phẩm</w:t>
            </w:r>
          </w:p>
        </w:tc>
      </w:tr>
      <w:tr w:rsidR="00C35CCD" w:rsidRPr="002B0A9E" w:rsidTr="00774B9B">
        <w:trPr>
          <w:trHeight w:val="195"/>
        </w:trPr>
        <w:tc>
          <w:tcPr>
            <w:tcW w:w="0" w:type="auto"/>
            <w:shd w:val="clear" w:color="auto" w:fill="FFFFFF"/>
            <w:tcMar>
              <w:top w:w="120" w:type="dxa"/>
              <w:left w:w="120" w:type="dxa"/>
              <w:bottom w:w="120" w:type="dxa"/>
              <w:right w:w="120" w:type="dxa"/>
            </w:tcMar>
            <w:hideMark/>
          </w:tcPr>
          <w:p w:rsidR="00C35CCD" w:rsidRPr="002B0A9E" w:rsidRDefault="00C35CCD" w:rsidP="00774B9B">
            <w:pPr>
              <w:ind w:left="48" w:right="48"/>
              <w:jc w:val="center"/>
              <w:rPr>
                <w:color w:val="000000"/>
                <w:sz w:val="28"/>
                <w:szCs w:val="28"/>
              </w:rPr>
            </w:pPr>
            <w:r w:rsidRPr="002B0A9E">
              <w:rPr>
                <w:color w:val="000000"/>
                <w:sz w:val="28"/>
                <w:szCs w:val="28"/>
              </w:rPr>
              <w:t>a</w:t>
            </w:r>
          </w:p>
        </w:tc>
        <w:tc>
          <w:tcPr>
            <w:tcW w:w="0" w:type="auto"/>
            <w:shd w:val="clear" w:color="auto" w:fill="FFFFFF"/>
            <w:tcMar>
              <w:top w:w="120" w:type="dxa"/>
              <w:left w:w="120" w:type="dxa"/>
              <w:bottom w:w="120" w:type="dxa"/>
              <w:right w:w="120" w:type="dxa"/>
            </w:tcMar>
            <w:hideMark/>
          </w:tcPr>
          <w:p w:rsidR="00C35CCD" w:rsidRPr="002B0A9E" w:rsidRDefault="00C35CCD" w:rsidP="00774B9B">
            <w:pPr>
              <w:ind w:left="48" w:right="48"/>
              <w:jc w:val="both"/>
              <w:rPr>
                <w:color w:val="000000"/>
                <w:sz w:val="28"/>
                <w:szCs w:val="28"/>
              </w:rPr>
            </w:pPr>
            <w:r w:rsidRPr="002B0A9E">
              <w:rPr>
                <w:color w:val="000000"/>
                <w:sz w:val="28"/>
                <w:szCs w:val="28"/>
              </w:rPr>
              <w:t>Ruồi, bọ bám vào thực phẩm.</w:t>
            </w:r>
          </w:p>
        </w:tc>
      </w:tr>
      <w:tr w:rsidR="00C35CCD" w:rsidRPr="002B0A9E" w:rsidTr="00774B9B">
        <w:trPr>
          <w:trHeight w:val="490"/>
        </w:trPr>
        <w:tc>
          <w:tcPr>
            <w:tcW w:w="0" w:type="auto"/>
            <w:shd w:val="clear" w:color="auto" w:fill="FFFFFF"/>
            <w:tcMar>
              <w:top w:w="120" w:type="dxa"/>
              <w:left w:w="120" w:type="dxa"/>
              <w:bottom w:w="120" w:type="dxa"/>
              <w:right w:w="120" w:type="dxa"/>
            </w:tcMar>
            <w:hideMark/>
          </w:tcPr>
          <w:p w:rsidR="00C35CCD" w:rsidRPr="002B0A9E" w:rsidRDefault="00C35CCD" w:rsidP="00774B9B">
            <w:pPr>
              <w:ind w:left="48" w:right="48"/>
              <w:jc w:val="center"/>
              <w:rPr>
                <w:color w:val="000000"/>
                <w:sz w:val="28"/>
                <w:szCs w:val="28"/>
              </w:rPr>
            </w:pPr>
            <w:r w:rsidRPr="002B0A9E">
              <w:rPr>
                <w:color w:val="000000"/>
                <w:sz w:val="28"/>
                <w:szCs w:val="28"/>
              </w:rPr>
              <w:t>b</w:t>
            </w:r>
          </w:p>
        </w:tc>
        <w:tc>
          <w:tcPr>
            <w:tcW w:w="0" w:type="auto"/>
            <w:shd w:val="clear" w:color="auto" w:fill="FFFFFF"/>
            <w:tcMar>
              <w:top w:w="120" w:type="dxa"/>
              <w:left w:w="120" w:type="dxa"/>
              <w:bottom w:w="120" w:type="dxa"/>
              <w:right w:w="120" w:type="dxa"/>
            </w:tcMar>
            <w:hideMark/>
          </w:tcPr>
          <w:p w:rsidR="00C35CCD" w:rsidRPr="002B0A9E" w:rsidRDefault="00C35CCD" w:rsidP="00774B9B">
            <w:pPr>
              <w:ind w:left="48" w:right="48"/>
              <w:jc w:val="both"/>
              <w:rPr>
                <w:color w:val="000000"/>
                <w:sz w:val="28"/>
                <w:szCs w:val="28"/>
              </w:rPr>
            </w:pPr>
            <w:r w:rsidRPr="002B0A9E">
              <w:rPr>
                <w:color w:val="000000"/>
                <w:sz w:val="28"/>
                <w:szCs w:val="28"/>
              </w:rPr>
              <w:t>Sử dụng dụng cụ chế biến không sạch sẽ, khiến cho vi khuẩn bám lên bề mặt thực phẩm.</w:t>
            </w:r>
          </w:p>
        </w:tc>
      </w:tr>
      <w:tr w:rsidR="00C35CCD" w:rsidRPr="002B0A9E" w:rsidTr="00774B9B">
        <w:trPr>
          <w:trHeight w:val="181"/>
        </w:trPr>
        <w:tc>
          <w:tcPr>
            <w:tcW w:w="0" w:type="auto"/>
            <w:shd w:val="clear" w:color="auto" w:fill="FFFFFF"/>
            <w:tcMar>
              <w:top w:w="120" w:type="dxa"/>
              <w:left w:w="120" w:type="dxa"/>
              <w:bottom w:w="120" w:type="dxa"/>
              <w:right w:w="120" w:type="dxa"/>
            </w:tcMar>
            <w:hideMark/>
          </w:tcPr>
          <w:p w:rsidR="00C35CCD" w:rsidRPr="002B0A9E" w:rsidRDefault="00C35CCD" w:rsidP="00774B9B">
            <w:pPr>
              <w:ind w:left="48" w:right="48"/>
              <w:jc w:val="center"/>
              <w:rPr>
                <w:color w:val="000000"/>
                <w:sz w:val="28"/>
                <w:szCs w:val="28"/>
              </w:rPr>
            </w:pPr>
            <w:r w:rsidRPr="002B0A9E">
              <w:rPr>
                <w:color w:val="000000"/>
                <w:sz w:val="28"/>
                <w:szCs w:val="28"/>
              </w:rPr>
              <w:t>c</w:t>
            </w:r>
          </w:p>
        </w:tc>
        <w:tc>
          <w:tcPr>
            <w:tcW w:w="0" w:type="auto"/>
            <w:shd w:val="clear" w:color="auto" w:fill="FFFFFF"/>
            <w:tcMar>
              <w:top w:w="120" w:type="dxa"/>
              <w:left w:w="120" w:type="dxa"/>
              <w:bottom w:w="120" w:type="dxa"/>
              <w:right w:w="120" w:type="dxa"/>
            </w:tcMar>
            <w:hideMark/>
          </w:tcPr>
          <w:p w:rsidR="00C35CCD" w:rsidRPr="002B0A9E" w:rsidRDefault="00C35CCD" w:rsidP="00774B9B">
            <w:pPr>
              <w:ind w:left="48" w:right="48"/>
              <w:jc w:val="both"/>
              <w:rPr>
                <w:color w:val="000000"/>
                <w:sz w:val="28"/>
                <w:szCs w:val="28"/>
              </w:rPr>
            </w:pPr>
            <w:r w:rsidRPr="002B0A9E">
              <w:rPr>
                <w:color w:val="000000"/>
                <w:sz w:val="28"/>
                <w:szCs w:val="28"/>
              </w:rPr>
              <w:t>Thực phẩm bị phun thuốc trừ sâu sát ngày ngày thu hoạch.</w:t>
            </w:r>
          </w:p>
        </w:tc>
      </w:tr>
    </w:tbl>
    <w:p w:rsidR="00C35CCD" w:rsidRPr="002B0A9E" w:rsidRDefault="00C35CCD" w:rsidP="00C35CCD">
      <w:pPr>
        <w:rPr>
          <w:i/>
          <w:color w:val="000000" w:themeColor="text1"/>
          <w:sz w:val="28"/>
          <w:szCs w:val="28"/>
        </w:rPr>
      </w:pPr>
      <w:r w:rsidRPr="002B0A9E">
        <w:rPr>
          <w:i/>
          <w:color w:val="000000" w:themeColor="text1"/>
          <w:sz w:val="28"/>
          <w:szCs w:val="28"/>
        </w:rPr>
        <w:t>d. Tổ chức hoạt động</w:t>
      </w:r>
    </w:p>
    <w:p w:rsidR="00C35CCD" w:rsidRPr="002B0A9E" w:rsidRDefault="00C35CCD" w:rsidP="00C35CCD">
      <w:pPr>
        <w:jc w:val="center"/>
        <w:rPr>
          <w:b/>
          <w:color w:val="000000" w:themeColor="text1"/>
          <w:sz w:val="28"/>
          <w:szCs w:val="28"/>
        </w:rPr>
      </w:pPr>
      <w:r w:rsidRPr="002B0A9E">
        <w:rPr>
          <w:b/>
          <w:color w:val="000000" w:themeColor="text1"/>
          <w:sz w:val="28"/>
          <w:szCs w:val="28"/>
        </w:rPr>
        <w:t>Chuyển giao nhiệm vụ</w:t>
      </w:r>
    </w:p>
    <w:p w:rsidR="00C35CCD" w:rsidRPr="002B0A9E" w:rsidRDefault="00C35CCD" w:rsidP="00C35CCD">
      <w:pPr>
        <w:rPr>
          <w:color w:val="000000" w:themeColor="text1"/>
          <w:sz w:val="28"/>
          <w:szCs w:val="28"/>
        </w:rPr>
      </w:pPr>
      <w:r w:rsidRPr="002B0A9E">
        <w:rPr>
          <w:color w:val="000000" w:themeColor="text1"/>
          <w:sz w:val="28"/>
          <w:szCs w:val="28"/>
        </w:rPr>
        <w:t>GV yêu cầu HS quan sát và thảo luận trao đổi nhóm cặp bàn, trả lời câu hỏi</w:t>
      </w:r>
    </w:p>
    <w:p w:rsidR="00C35CCD" w:rsidRPr="002B0A9E" w:rsidRDefault="00C35CCD" w:rsidP="00C35CCD">
      <w:pPr>
        <w:rPr>
          <w:color w:val="000000" w:themeColor="text1"/>
          <w:sz w:val="28"/>
          <w:szCs w:val="28"/>
        </w:rPr>
      </w:pPr>
      <w:r w:rsidRPr="002B0A9E">
        <w:rPr>
          <w:color w:val="000000" w:themeColor="text1"/>
          <w:sz w:val="28"/>
          <w:szCs w:val="28"/>
        </w:rPr>
        <w:t xml:space="preserve"> trên trong thời gian 1 phút.</w:t>
      </w:r>
    </w:p>
    <w:p w:rsidR="00C35CCD" w:rsidRPr="002B0A9E" w:rsidRDefault="00C35CCD" w:rsidP="00C35CCD">
      <w:pPr>
        <w:rPr>
          <w:color w:val="000000" w:themeColor="text1"/>
          <w:sz w:val="28"/>
          <w:szCs w:val="28"/>
        </w:rPr>
      </w:pPr>
      <w:r w:rsidRPr="002B0A9E">
        <w:rPr>
          <w:color w:val="000000" w:themeColor="text1"/>
          <w:sz w:val="28"/>
          <w:szCs w:val="28"/>
        </w:rPr>
        <w:t xml:space="preserve">HS quan sát và tiếp nhận nhiệm vụ.                                  </w:t>
      </w:r>
    </w:p>
    <w:p w:rsidR="00C35CCD" w:rsidRPr="002B0A9E" w:rsidRDefault="00C35CCD" w:rsidP="00C35CCD">
      <w:pPr>
        <w:jc w:val="center"/>
        <w:rPr>
          <w:b/>
          <w:color w:val="000000" w:themeColor="text1"/>
          <w:sz w:val="28"/>
          <w:szCs w:val="28"/>
        </w:rPr>
      </w:pPr>
      <w:r w:rsidRPr="002B0A9E">
        <w:rPr>
          <w:b/>
          <w:color w:val="000000" w:themeColor="text1"/>
          <w:sz w:val="28"/>
          <w:szCs w:val="28"/>
        </w:rPr>
        <w:t>Thực hiện nhiệm vụ</w:t>
      </w:r>
    </w:p>
    <w:p w:rsidR="00C35CCD" w:rsidRPr="002B0A9E" w:rsidRDefault="00C35CCD" w:rsidP="00C35CCD">
      <w:pPr>
        <w:rPr>
          <w:color w:val="000000" w:themeColor="text1"/>
          <w:sz w:val="28"/>
          <w:szCs w:val="28"/>
        </w:rPr>
      </w:pPr>
      <w:r w:rsidRPr="002B0A9E">
        <w:rPr>
          <w:color w:val="000000" w:themeColor="text1"/>
          <w:sz w:val="28"/>
          <w:szCs w:val="28"/>
        </w:rPr>
        <w:t>HS quan sát, trao đổi nhóm cặp bàn, trả lời câu hỏi.</w:t>
      </w:r>
    </w:p>
    <w:p w:rsidR="00C35CCD" w:rsidRPr="002B0A9E" w:rsidRDefault="00C35CCD" w:rsidP="00C35CCD">
      <w:pPr>
        <w:jc w:val="center"/>
        <w:rPr>
          <w:b/>
          <w:color w:val="000000" w:themeColor="text1"/>
          <w:sz w:val="28"/>
          <w:szCs w:val="28"/>
        </w:rPr>
      </w:pPr>
      <w:r w:rsidRPr="002B0A9E">
        <w:rPr>
          <w:b/>
          <w:color w:val="000000" w:themeColor="text1"/>
          <w:sz w:val="28"/>
          <w:szCs w:val="28"/>
        </w:rPr>
        <w:t>Báo cáo, thảo luận</w:t>
      </w:r>
    </w:p>
    <w:p w:rsidR="00C35CCD" w:rsidRPr="002B0A9E" w:rsidRDefault="00C35CCD" w:rsidP="00C35CCD">
      <w:pPr>
        <w:rPr>
          <w:color w:val="000000" w:themeColor="text1"/>
          <w:sz w:val="28"/>
          <w:szCs w:val="28"/>
        </w:rPr>
      </w:pPr>
      <w:r w:rsidRPr="002B0A9E">
        <w:rPr>
          <w:color w:val="000000" w:themeColor="text1"/>
          <w:sz w:val="28"/>
          <w:szCs w:val="28"/>
        </w:rPr>
        <w:t>GV yêu cầu đại diện nhóm trình bày, nhóm khác nhận xét và bổ sung.</w:t>
      </w:r>
    </w:p>
    <w:p w:rsidR="00C35CCD" w:rsidRPr="002B0A9E" w:rsidRDefault="00C35CCD" w:rsidP="00C35CCD">
      <w:pPr>
        <w:rPr>
          <w:color w:val="000000" w:themeColor="text1"/>
          <w:sz w:val="28"/>
          <w:szCs w:val="28"/>
        </w:rPr>
      </w:pPr>
      <w:r w:rsidRPr="002B0A9E">
        <w:rPr>
          <w:color w:val="000000" w:themeColor="text1"/>
          <w:sz w:val="28"/>
          <w:szCs w:val="28"/>
        </w:rPr>
        <w:t>Đại diện nhóm trình bày, nhóm khác nhận xét và bổ sung.</w:t>
      </w:r>
    </w:p>
    <w:p w:rsidR="00C35CCD" w:rsidRPr="002B0A9E" w:rsidRDefault="00C35CCD" w:rsidP="00C35CCD">
      <w:pPr>
        <w:jc w:val="center"/>
        <w:rPr>
          <w:b/>
          <w:color w:val="000000" w:themeColor="text1"/>
          <w:sz w:val="28"/>
          <w:szCs w:val="28"/>
        </w:rPr>
      </w:pPr>
      <w:r w:rsidRPr="002B0A9E">
        <w:rPr>
          <w:b/>
          <w:color w:val="000000" w:themeColor="text1"/>
          <w:sz w:val="28"/>
          <w:szCs w:val="28"/>
        </w:rPr>
        <w:t>Kết luận và nhận định</w:t>
      </w:r>
    </w:p>
    <w:p w:rsidR="00C35CCD" w:rsidRPr="002B0A9E" w:rsidRDefault="00C35CCD" w:rsidP="00C35CCD">
      <w:pPr>
        <w:rPr>
          <w:color w:val="000000" w:themeColor="text1"/>
          <w:sz w:val="28"/>
          <w:szCs w:val="28"/>
        </w:rPr>
      </w:pPr>
      <w:r w:rsidRPr="002B0A9E">
        <w:rPr>
          <w:color w:val="000000" w:themeColor="text1"/>
          <w:sz w:val="28"/>
          <w:szCs w:val="28"/>
        </w:rPr>
        <w:t>GV nhận xét trình bày của HS.</w:t>
      </w:r>
    </w:p>
    <w:p w:rsidR="00C35CCD" w:rsidRPr="002B0A9E" w:rsidRDefault="00C35CCD" w:rsidP="00C35CCD">
      <w:pPr>
        <w:rPr>
          <w:color w:val="000000" w:themeColor="text1"/>
          <w:sz w:val="28"/>
          <w:szCs w:val="28"/>
        </w:rPr>
      </w:pPr>
      <w:r w:rsidRPr="002B0A9E">
        <w:rPr>
          <w:color w:val="000000" w:themeColor="text1"/>
          <w:sz w:val="28"/>
          <w:szCs w:val="28"/>
        </w:rPr>
        <w:t>GV chốt lại kiến thức.</w:t>
      </w:r>
    </w:p>
    <w:p w:rsidR="00C35CCD" w:rsidRPr="002B0A9E" w:rsidRDefault="00C35CCD" w:rsidP="00C35CCD">
      <w:pPr>
        <w:rPr>
          <w:color w:val="000000" w:themeColor="text1"/>
          <w:sz w:val="28"/>
          <w:szCs w:val="28"/>
        </w:rPr>
      </w:pPr>
      <w:r w:rsidRPr="002B0A9E">
        <w:rPr>
          <w:color w:val="000000" w:themeColor="text1"/>
          <w:sz w:val="28"/>
          <w:szCs w:val="28"/>
        </w:rPr>
        <w:t>GV vào bài mớ</w:t>
      </w:r>
      <w:r w:rsidRPr="002B0A9E">
        <w:rPr>
          <w:color w:val="000000" w:themeColor="text1"/>
          <w:sz w:val="28"/>
          <w:szCs w:val="28"/>
          <w:lang w:val="vi-VN"/>
        </w:rPr>
        <w:t xml:space="preserve">i: Cần thực hiện các biện pháp an toàn thực phẩm theo quy trình như thế nào nhằm đảm bảo sức khỏe cho con người. </w:t>
      </w:r>
      <w:r w:rsidRPr="002B0A9E">
        <w:rPr>
          <w:color w:val="000000" w:themeColor="text1"/>
          <w:sz w:val="28"/>
          <w:szCs w:val="28"/>
        </w:rPr>
        <w:t>Để trả lời được các câu hỏi trên thì chúng ta vào bài hôm nay</w:t>
      </w:r>
    </w:p>
    <w:p w:rsidR="00C35CCD" w:rsidRPr="002B0A9E" w:rsidRDefault="00C35CCD" w:rsidP="00C35CCD">
      <w:pPr>
        <w:rPr>
          <w:i/>
          <w:color w:val="000000" w:themeColor="text1"/>
          <w:sz w:val="28"/>
          <w:szCs w:val="28"/>
        </w:rPr>
      </w:pPr>
      <w:r w:rsidRPr="002B0A9E">
        <w:rPr>
          <w:color w:val="000000" w:themeColor="text1"/>
          <w:sz w:val="28"/>
          <w:szCs w:val="28"/>
        </w:rPr>
        <w:t>HS định hình nhiệm vụ học tập.</w:t>
      </w:r>
    </w:p>
    <w:p w:rsidR="00C35CCD" w:rsidRPr="002B0A9E" w:rsidRDefault="00C35CCD" w:rsidP="00C35CCD">
      <w:pPr>
        <w:tabs>
          <w:tab w:val="left" w:pos="3435"/>
        </w:tabs>
        <w:rPr>
          <w:b/>
          <w:color w:val="000000" w:themeColor="text1"/>
          <w:sz w:val="28"/>
          <w:szCs w:val="28"/>
        </w:rPr>
      </w:pPr>
      <w:r w:rsidRPr="002B0A9E">
        <w:rPr>
          <w:b/>
          <w:color w:val="000000" w:themeColor="text1"/>
          <w:sz w:val="28"/>
          <w:szCs w:val="28"/>
        </w:rPr>
        <w:t>Hoạt động 2: Hình thành kiến thức mới</w:t>
      </w:r>
    </w:p>
    <w:p w:rsidR="00C35CCD" w:rsidRPr="002B0A9E" w:rsidRDefault="00C35CCD" w:rsidP="00C35CCD">
      <w:pPr>
        <w:tabs>
          <w:tab w:val="left" w:pos="3435"/>
        </w:tabs>
        <w:rPr>
          <w:b/>
          <w:i/>
          <w:color w:val="000000" w:themeColor="text1"/>
          <w:sz w:val="28"/>
          <w:szCs w:val="28"/>
          <w:lang w:val="vi-VN"/>
        </w:rPr>
      </w:pPr>
      <w:r w:rsidRPr="002B0A9E">
        <w:rPr>
          <w:b/>
          <w:i/>
          <w:color w:val="000000" w:themeColor="text1"/>
          <w:sz w:val="28"/>
          <w:szCs w:val="28"/>
        </w:rPr>
        <w:t xml:space="preserve">Hoạt động 2.1. Tìm hiểu </w:t>
      </w:r>
      <w:r w:rsidRPr="002B0A9E">
        <w:rPr>
          <w:b/>
          <w:i/>
          <w:color w:val="000000" w:themeColor="text1"/>
          <w:sz w:val="28"/>
          <w:szCs w:val="28"/>
          <w:lang w:val="vi-VN"/>
        </w:rPr>
        <w:t>mối nguy an toàn thực phẩm</w:t>
      </w:r>
    </w:p>
    <w:p w:rsidR="00C35CCD" w:rsidRPr="002B0A9E" w:rsidRDefault="00C35CCD" w:rsidP="00C35CCD">
      <w:pPr>
        <w:rPr>
          <w:color w:val="000000" w:themeColor="text1"/>
          <w:sz w:val="28"/>
          <w:szCs w:val="28"/>
          <w:lang w:val="vi-VN"/>
        </w:rPr>
      </w:pPr>
      <w:r w:rsidRPr="002B0A9E">
        <w:rPr>
          <w:i/>
          <w:color w:val="000000" w:themeColor="text1"/>
          <w:sz w:val="28"/>
          <w:szCs w:val="28"/>
        </w:rPr>
        <w:t>a.Mục tiêu</w:t>
      </w:r>
      <w:r w:rsidRPr="002B0A9E">
        <w:rPr>
          <w:i/>
          <w:color w:val="000000" w:themeColor="text1"/>
          <w:sz w:val="28"/>
          <w:szCs w:val="28"/>
          <w:lang w:val="vi-VN"/>
        </w:rPr>
        <w:t xml:space="preserve">: </w:t>
      </w:r>
      <w:r w:rsidRPr="002B0A9E">
        <w:rPr>
          <w:color w:val="000000" w:themeColor="text1"/>
          <w:sz w:val="28"/>
          <w:szCs w:val="28"/>
          <w:lang w:val="vi-VN"/>
        </w:rPr>
        <w:t>Nêu được một số mối nguy an toàn thực phẩm</w:t>
      </w:r>
    </w:p>
    <w:p w:rsidR="00C35CCD" w:rsidRPr="002B0A9E" w:rsidRDefault="00C35CCD" w:rsidP="00C35CCD">
      <w:pPr>
        <w:rPr>
          <w:color w:val="000000" w:themeColor="text1"/>
          <w:sz w:val="28"/>
          <w:szCs w:val="28"/>
          <w:lang w:val="vi-VN"/>
        </w:rPr>
      </w:pPr>
      <w:r w:rsidRPr="002B0A9E">
        <w:rPr>
          <w:i/>
          <w:color w:val="000000" w:themeColor="text1"/>
          <w:sz w:val="28"/>
          <w:szCs w:val="28"/>
        </w:rPr>
        <w:t>b. Nội dung</w:t>
      </w:r>
      <w:r w:rsidRPr="002B0A9E">
        <w:rPr>
          <w:i/>
          <w:color w:val="000000" w:themeColor="text1"/>
          <w:sz w:val="28"/>
          <w:szCs w:val="28"/>
          <w:lang w:val="vi-VN"/>
        </w:rPr>
        <w:t xml:space="preserve">: </w:t>
      </w:r>
      <w:r w:rsidRPr="002B0A9E">
        <w:rPr>
          <w:color w:val="000000" w:themeColor="text1"/>
          <w:sz w:val="28"/>
          <w:szCs w:val="28"/>
          <w:lang w:val="vi-VN"/>
        </w:rPr>
        <w:t>Mối nguy an toàn thực phẩm</w:t>
      </w:r>
    </w:p>
    <w:p w:rsidR="00C35CCD" w:rsidRPr="002B0A9E" w:rsidRDefault="00C35CCD" w:rsidP="00C35CCD">
      <w:pPr>
        <w:rPr>
          <w:color w:val="000000" w:themeColor="text1"/>
          <w:sz w:val="28"/>
          <w:szCs w:val="28"/>
        </w:rPr>
      </w:pPr>
      <w:r w:rsidRPr="002B0A9E">
        <w:rPr>
          <w:i/>
          <w:color w:val="000000" w:themeColor="text1"/>
          <w:sz w:val="28"/>
          <w:szCs w:val="28"/>
        </w:rPr>
        <w:t>c. Sản phẩm</w:t>
      </w:r>
      <w:r w:rsidRPr="002B0A9E">
        <w:rPr>
          <w:color w:val="000000" w:themeColor="text1"/>
          <w:sz w:val="28"/>
          <w:szCs w:val="28"/>
        </w:rPr>
        <w:t>: Báo cáo hoạt động nhóm và trả lời câu hỏi</w:t>
      </w:r>
    </w:p>
    <w:p w:rsidR="00C35CCD" w:rsidRPr="002B0A9E" w:rsidRDefault="00C35CCD" w:rsidP="00C35CCD">
      <w:pPr>
        <w:rPr>
          <w:i/>
          <w:color w:val="000000" w:themeColor="text1"/>
          <w:sz w:val="28"/>
          <w:szCs w:val="28"/>
        </w:rPr>
      </w:pPr>
      <w:r w:rsidRPr="002B0A9E">
        <w:rPr>
          <w:i/>
          <w:color w:val="000000" w:themeColor="text1"/>
          <w:sz w:val="28"/>
          <w:szCs w:val="28"/>
        </w:rPr>
        <w:lastRenderedPageBreak/>
        <w:t>d. Tổ chức hoạt động</w:t>
      </w:r>
    </w:p>
    <w:tbl>
      <w:tblPr>
        <w:tblStyle w:val="TableGrid"/>
        <w:tblW w:w="0" w:type="auto"/>
        <w:tblLook w:val="04A0" w:firstRow="1" w:lastRow="0" w:firstColumn="1" w:lastColumn="0" w:noHBand="0" w:noVBand="1"/>
      </w:tblPr>
      <w:tblGrid>
        <w:gridCol w:w="7142"/>
        <w:gridCol w:w="2497"/>
      </w:tblGrid>
      <w:tr w:rsidR="00C35CCD" w:rsidRPr="002B0A9E" w:rsidTr="00774B9B">
        <w:tc>
          <w:tcPr>
            <w:tcW w:w="7338" w:type="dxa"/>
          </w:tcPr>
          <w:p w:rsidR="00C35CCD" w:rsidRPr="002B0A9E" w:rsidRDefault="00C35CCD" w:rsidP="00774B9B">
            <w:pPr>
              <w:jc w:val="center"/>
              <w:rPr>
                <w:b/>
                <w:color w:val="000000" w:themeColor="text1"/>
                <w:sz w:val="28"/>
                <w:szCs w:val="28"/>
              </w:rPr>
            </w:pPr>
            <w:r w:rsidRPr="002B0A9E">
              <w:rPr>
                <w:b/>
                <w:color w:val="000000" w:themeColor="text1"/>
                <w:sz w:val="28"/>
                <w:szCs w:val="28"/>
              </w:rPr>
              <w:t>Hoạt động của GV và HS</w:t>
            </w:r>
          </w:p>
        </w:tc>
        <w:tc>
          <w:tcPr>
            <w:tcW w:w="2527" w:type="dxa"/>
          </w:tcPr>
          <w:p w:rsidR="00C35CCD" w:rsidRPr="002B0A9E" w:rsidRDefault="00C35CCD" w:rsidP="00774B9B">
            <w:pPr>
              <w:jc w:val="center"/>
              <w:rPr>
                <w:b/>
                <w:color w:val="000000" w:themeColor="text1"/>
                <w:sz w:val="28"/>
                <w:szCs w:val="28"/>
              </w:rPr>
            </w:pPr>
            <w:r w:rsidRPr="002B0A9E">
              <w:rPr>
                <w:b/>
                <w:color w:val="000000" w:themeColor="text1"/>
                <w:sz w:val="28"/>
                <w:szCs w:val="28"/>
              </w:rPr>
              <w:t>Nội dung cần đạt</w:t>
            </w:r>
          </w:p>
        </w:tc>
      </w:tr>
      <w:tr w:rsidR="00C35CCD" w:rsidRPr="002B0A9E" w:rsidTr="00774B9B">
        <w:trPr>
          <w:trHeight w:val="1833"/>
        </w:trPr>
        <w:tc>
          <w:tcPr>
            <w:tcW w:w="7338" w:type="dxa"/>
          </w:tcPr>
          <w:p w:rsidR="00C35CCD" w:rsidRPr="002B0A9E" w:rsidRDefault="00C35CCD" w:rsidP="00774B9B">
            <w:pPr>
              <w:jc w:val="center"/>
              <w:rPr>
                <w:b/>
                <w:color w:val="000000" w:themeColor="text1"/>
                <w:sz w:val="28"/>
                <w:szCs w:val="28"/>
              </w:rPr>
            </w:pPr>
            <w:r w:rsidRPr="002B0A9E">
              <w:rPr>
                <w:b/>
                <w:color w:val="000000" w:themeColor="text1"/>
                <w:sz w:val="28"/>
                <w:szCs w:val="28"/>
              </w:rPr>
              <w:t>Chuyển giao nhiệm vụ</w:t>
            </w:r>
          </w:p>
          <w:p w:rsidR="00C35CCD" w:rsidRPr="002B0A9E" w:rsidRDefault="00C35CCD" w:rsidP="00774B9B">
            <w:pPr>
              <w:rPr>
                <w:color w:val="000000" w:themeColor="text1"/>
                <w:spacing w:val="-12"/>
                <w:sz w:val="28"/>
                <w:szCs w:val="28"/>
              </w:rPr>
            </w:pPr>
            <w:r w:rsidRPr="002B0A9E">
              <w:rPr>
                <w:color w:val="000000" w:themeColor="text1"/>
                <w:sz w:val="28"/>
                <w:szCs w:val="28"/>
                <w:lang w:val="vi-VN" w:eastAsia="vi-VN"/>
              </w:rPr>
              <w:t>- GV phát phiếu học tập số 1 cho học sinh và yêu cầu học sinh hoàn thành phiếu học tập trong thời gian là 2 phút</w:t>
            </w:r>
          </w:p>
          <w:p w:rsidR="00C35CCD" w:rsidRPr="002B0A9E" w:rsidRDefault="00C35CCD" w:rsidP="00774B9B">
            <w:pPr>
              <w:jc w:val="both"/>
              <w:rPr>
                <w:color w:val="000000" w:themeColor="text1"/>
                <w:sz w:val="28"/>
                <w:szCs w:val="28"/>
                <w:lang w:val="vi-VN" w:eastAsia="vi-VN"/>
              </w:rPr>
            </w:pPr>
            <w:r w:rsidRPr="002B0A9E">
              <w:rPr>
                <w:color w:val="000000" w:themeColor="text1"/>
                <w:sz w:val="28"/>
                <w:szCs w:val="28"/>
                <w:lang w:val="vi-VN" w:eastAsia="vi-VN"/>
              </w:rPr>
              <w:t>- GV yêu cầu học sinh đổi chéo phiếu học tập cho nhau.</w:t>
            </w:r>
          </w:p>
          <w:p w:rsidR="00C35CCD" w:rsidRPr="002B0A9E" w:rsidRDefault="00C35CCD" w:rsidP="00774B9B">
            <w:pPr>
              <w:jc w:val="center"/>
              <w:rPr>
                <w:b/>
                <w:color w:val="000000" w:themeColor="text1"/>
                <w:sz w:val="28"/>
                <w:szCs w:val="28"/>
              </w:rPr>
            </w:pPr>
            <w:r w:rsidRPr="002B0A9E">
              <w:rPr>
                <w:b/>
                <w:color w:val="000000" w:themeColor="text1"/>
                <w:sz w:val="28"/>
                <w:szCs w:val="28"/>
              </w:rPr>
              <w:t>Thực hiện nhiệm vụ</w:t>
            </w:r>
          </w:p>
          <w:p w:rsidR="00C35CCD" w:rsidRPr="002B0A9E" w:rsidRDefault="00C35CCD" w:rsidP="00774B9B">
            <w:pPr>
              <w:jc w:val="both"/>
              <w:rPr>
                <w:color w:val="000000" w:themeColor="text1"/>
                <w:sz w:val="28"/>
                <w:szCs w:val="28"/>
                <w:lang w:val="vi-VN" w:eastAsia="vi-VN"/>
              </w:rPr>
            </w:pPr>
            <w:r w:rsidRPr="002B0A9E">
              <w:rPr>
                <w:color w:val="000000" w:themeColor="text1"/>
                <w:sz w:val="28"/>
                <w:szCs w:val="28"/>
                <w:lang w:val="vi-VN" w:eastAsia="vi-VN"/>
              </w:rPr>
              <w:t>HS suy nghĩ để trả lời câu hỏi.</w:t>
            </w:r>
          </w:p>
          <w:p w:rsidR="00C35CCD" w:rsidRPr="002B0A9E" w:rsidRDefault="00C35CCD" w:rsidP="00774B9B">
            <w:pPr>
              <w:jc w:val="both"/>
              <w:rPr>
                <w:color w:val="000000" w:themeColor="text1"/>
                <w:sz w:val="28"/>
                <w:szCs w:val="28"/>
                <w:lang w:val="vi-VN" w:eastAsia="vi-VN"/>
              </w:rPr>
            </w:pPr>
            <w:r w:rsidRPr="002B0A9E">
              <w:rPr>
                <w:color w:val="000000" w:themeColor="text1"/>
                <w:sz w:val="28"/>
                <w:szCs w:val="28"/>
                <w:lang w:val="vi-VN" w:eastAsia="vi-VN"/>
              </w:rPr>
              <w:t>- HS hoàn thành phiếu học tập số 1</w:t>
            </w:r>
          </w:p>
          <w:p w:rsidR="00C35CCD" w:rsidRPr="002B0A9E" w:rsidRDefault="00C35CCD" w:rsidP="00774B9B">
            <w:pPr>
              <w:tabs>
                <w:tab w:val="left" w:pos="3435"/>
              </w:tabs>
              <w:rPr>
                <w:color w:val="000000" w:themeColor="text1"/>
                <w:sz w:val="28"/>
                <w:szCs w:val="28"/>
              </w:rPr>
            </w:pPr>
            <w:r w:rsidRPr="002B0A9E">
              <w:rPr>
                <w:color w:val="000000" w:themeColor="text1"/>
                <w:sz w:val="28"/>
                <w:szCs w:val="28"/>
              </w:rPr>
              <w:t xml:space="preserve">GV theo dõi và giúp đỡ các nhóm học sinh.             </w:t>
            </w:r>
          </w:p>
          <w:p w:rsidR="00C35CCD" w:rsidRPr="002B0A9E" w:rsidRDefault="00C35CCD" w:rsidP="00774B9B">
            <w:pPr>
              <w:jc w:val="center"/>
              <w:rPr>
                <w:b/>
                <w:color w:val="000000" w:themeColor="text1"/>
                <w:sz w:val="28"/>
                <w:szCs w:val="28"/>
              </w:rPr>
            </w:pPr>
            <w:r w:rsidRPr="002B0A9E">
              <w:rPr>
                <w:b/>
                <w:color w:val="000000" w:themeColor="text1"/>
                <w:sz w:val="28"/>
                <w:szCs w:val="28"/>
              </w:rPr>
              <w:t>Báo cáo, thảo luận</w:t>
            </w:r>
          </w:p>
          <w:p w:rsidR="00C35CCD" w:rsidRPr="002B0A9E" w:rsidRDefault="00C35CCD" w:rsidP="00774B9B">
            <w:pPr>
              <w:jc w:val="both"/>
              <w:rPr>
                <w:color w:val="000000" w:themeColor="text1"/>
                <w:sz w:val="28"/>
                <w:szCs w:val="28"/>
                <w:lang w:val="vi-VN" w:eastAsia="vi-VN"/>
              </w:rPr>
            </w:pPr>
            <w:r w:rsidRPr="002B0A9E">
              <w:rPr>
                <w:color w:val="000000" w:themeColor="text1"/>
                <w:sz w:val="28"/>
                <w:szCs w:val="28"/>
                <w:lang w:val="vi-VN" w:eastAsia="vi-VN"/>
              </w:rPr>
              <w:t>- GV chiếu đáp án và biểu điểm của phiếu học tập số 1.</w:t>
            </w:r>
          </w:p>
          <w:p w:rsidR="00C35CCD" w:rsidRPr="002B0A9E" w:rsidRDefault="00C35CCD" w:rsidP="00774B9B">
            <w:pPr>
              <w:jc w:val="both"/>
              <w:rPr>
                <w:color w:val="000000" w:themeColor="text1"/>
                <w:sz w:val="28"/>
                <w:szCs w:val="28"/>
                <w:lang w:val="vi-VN" w:eastAsia="vi-VN"/>
              </w:rPr>
            </w:pPr>
            <w:r w:rsidRPr="002B0A9E">
              <w:rPr>
                <w:color w:val="000000" w:themeColor="text1"/>
                <w:sz w:val="28"/>
                <w:szCs w:val="28"/>
                <w:lang w:val="vi-VN" w:eastAsia="vi-VN"/>
              </w:rPr>
              <w:t>- GV hướng dẫn học sinh chấm phiếu học tập số 1 của bạn.</w:t>
            </w:r>
          </w:p>
          <w:p w:rsidR="00C35CCD" w:rsidRPr="002B0A9E" w:rsidRDefault="00C35CCD" w:rsidP="00774B9B">
            <w:pPr>
              <w:jc w:val="both"/>
              <w:rPr>
                <w:color w:val="000000" w:themeColor="text1"/>
                <w:sz w:val="28"/>
                <w:szCs w:val="28"/>
                <w:lang w:val="vi-VN" w:eastAsia="vi-VN"/>
              </w:rPr>
            </w:pPr>
            <w:r w:rsidRPr="002B0A9E">
              <w:rPr>
                <w:color w:val="000000" w:themeColor="text1"/>
                <w:sz w:val="28"/>
                <w:szCs w:val="28"/>
                <w:lang w:val="vi-VN" w:eastAsia="vi-VN"/>
              </w:rPr>
              <w:t>- HS đổi chéo phiếu học tập cho nhau.</w:t>
            </w:r>
          </w:p>
          <w:p w:rsidR="00C35CCD" w:rsidRPr="002B0A9E" w:rsidRDefault="00C35CCD" w:rsidP="00774B9B">
            <w:pPr>
              <w:jc w:val="both"/>
              <w:rPr>
                <w:color w:val="000000" w:themeColor="text1"/>
                <w:sz w:val="28"/>
                <w:szCs w:val="28"/>
                <w:lang w:val="vi-VN" w:eastAsia="vi-VN"/>
              </w:rPr>
            </w:pPr>
            <w:r w:rsidRPr="002B0A9E">
              <w:rPr>
                <w:color w:val="000000" w:themeColor="text1"/>
                <w:sz w:val="28"/>
                <w:szCs w:val="28"/>
                <w:lang w:val="vi-VN" w:eastAsia="vi-VN"/>
              </w:rPr>
              <w:t>- HS quan sát đáp án, biểu điểm của PHT số 1</w:t>
            </w:r>
          </w:p>
          <w:p w:rsidR="00C35CCD" w:rsidRPr="002B0A9E" w:rsidRDefault="00C35CCD" w:rsidP="00774B9B">
            <w:pPr>
              <w:jc w:val="both"/>
              <w:rPr>
                <w:color w:val="000000" w:themeColor="text1"/>
                <w:sz w:val="28"/>
                <w:szCs w:val="28"/>
                <w:lang w:val="vi-VN" w:eastAsia="vi-VN"/>
              </w:rPr>
            </w:pPr>
            <w:r w:rsidRPr="002B0A9E">
              <w:rPr>
                <w:color w:val="000000" w:themeColor="text1"/>
                <w:sz w:val="28"/>
                <w:szCs w:val="28"/>
                <w:lang w:val="vi-VN" w:eastAsia="vi-VN"/>
              </w:rPr>
              <w:t>- Học sinh chấm phiếu học tập số 1 của bạn.</w:t>
            </w:r>
          </w:p>
          <w:p w:rsidR="00C35CCD" w:rsidRPr="002B0A9E" w:rsidRDefault="00C35CCD" w:rsidP="00774B9B">
            <w:pPr>
              <w:jc w:val="center"/>
              <w:rPr>
                <w:b/>
                <w:color w:val="000000" w:themeColor="text1"/>
                <w:sz w:val="28"/>
                <w:szCs w:val="28"/>
              </w:rPr>
            </w:pPr>
            <w:r w:rsidRPr="002B0A9E">
              <w:rPr>
                <w:b/>
                <w:color w:val="000000" w:themeColor="text1"/>
                <w:sz w:val="28"/>
                <w:szCs w:val="28"/>
              </w:rPr>
              <w:t xml:space="preserve"> Kết luận và nhận định</w:t>
            </w:r>
          </w:p>
          <w:p w:rsidR="00C35CCD" w:rsidRPr="002B0A9E" w:rsidRDefault="00C35CCD" w:rsidP="00774B9B">
            <w:pPr>
              <w:jc w:val="both"/>
              <w:rPr>
                <w:color w:val="000000" w:themeColor="text1"/>
                <w:sz w:val="28"/>
                <w:szCs w:val="28"/>
                <w:lang w:val="vi-VN" w:eastAsia="vi-VN"/>
              </w:rPr>
            </w:pPr>
            <w:r w:rsidRPr="002B0A9E">
              <w:rPr>
                <w:color w:val="000000" w:themeColor="text1"/>
                <w:sz w:val="28"/>
                <w:szCs w:val="28"/>
                <w:lang w:val="vi-VN" w:eastAsia="vi-VN"/>
              </w:rPr>
              <w:t>- GV thống kê số điểm đạt được của cả lớp.</w:t>
            </w:r>
          </w:p>
          <w:p w:rsidR="00C35CCD" w:rsidRPr="002B0A9E" w:rsidRDefault="00C35CCD" w:rsidP="00774B9B">
            <w:pPr>
              <w:jc w:val="both"/>
              <w:rPr>
                <w:color w:val="000000" w:themeColor="text1"/>
                <w:sz w:val="28"/>
                <w:szCs w:val="28"/>
                <w:lang w:val="vi-VN" w:eastAsia="vi-VN"/>
              </w:rPr>
            </w:pPr>
            <w:r w:rsidRPr="002B0A9E">
              <w:rPr>
                <w:color w:val="000000" w:themeColor="text1"/>
                <w:sz w:val="28"/>
                <w:szCs w:val="28"/>
                <w:lang w:val="vi-VN" w:eastAsia="vi-VN"/>
              </w:rPr>
              <w:t>- GV nhận xét và bổ sung.</w:t>
            </w:r>
          </w:p>
          <w:p w:rsidR="00C35CCD" w:rsidRPr="002B0A9E" w:rsidRDefault="00C35CCD" w:rsidP="00774B9B">
            <w:pPr>
              <w:rPr>
                <w:color w:val="000000" w:themeColor="text1"/>
                <w:sz w:val="28"/>
                <w:szCs w:val="28"/>
                <w:lang w:val="vi-VN" w:eastAsia="vi-VN"/>
              </w:rPr>
            </w:pPr>
            <w:r w:rsidRPr="002B0A9E">
              <w:rPr>
                <w:color w:val="000000" w:themeColor="text1"/>
                <w:sz w:val="28"/>
                <w:szCs w:val="28"/>
                <w:lang w:val="vi-VN" w:eastAsia="vi-VN"/>
              </w:rPr>
              <w:t>- HS nghe và ghi nhớ.</w:t>
            </w:r>
          </w:p>
          <w:p w:rsidR="00C35CCD" w:rsidRPr="002B0A9E" w:rsidRDefault="00C35CCD" w:rsidP="00774B9B">
            <w:pPr>
              <w:pStyle w:val="defaultcursorcs"/>
              <w:spacing w:before="0" w:beforeAutospacing="0" w:after="0" w:afterAutospacing="0"/>
              <w:ind w:left="48" w:right="48"/>
              <w:jc w:val="both"/>
              <w:rPr>
                <w:color w:val="000000"/>
                <w:sz w:val="28"/>
                <w:szCs w:val="28"/>
                <w:shd w:val="clear" w:color="auto" w:fill="FFFFFF"/>
              </w:rPr>
            </w:pPr>
            <w:r w:rsidRPr="002B0A9E">
              <w:rPr>
                <w:color w:val="000000" w:themeColor="text1"/>
                <w:sz w:val="28"/>
                <w:szCs w:val="28"/>
                <w:lang w:val="vi-VN"/>
              </w:rPr>
              <w:t>GV:</w:t>
            </w:r>
            <w:r w:rsidRPr="002B0A9E">
              <w:rPr>
                <w:color w:val="000000" w:themeColor="text1"/>
                <w:sz w:val="28"/>
                <w:szCs w:val="28"/>
                <w:shd w:val="clear" w:color="auto" w:fill="FFFFFF"/>
              </w:rPr>
              <w:t xml:space="preserve"> </w:t>
            </w:r>
            <w:r w:rsidRPr="002B0A9E">
              <w:rPr>
                <w:color w:val="000000" w:themeColor="text1"/>
                <w:sz w:val="28"/>
                <w:szCs w:val="28"/>
                <w:shd w:val="clear" w:color="auto" w:fill="FFFFFF"/>
                <w:lang w:val="vi-VN"/>
              </w:rPr>
              <w:t>1.</w:t>
            </w:r>
            <w:r w:rsidRPr="002B0A9E">
              <w:rPr>
                <w:color w:val="000000"/>
                <w:sz w:val="28"/>
                <w:szCs w:val="28"/>
              </w:rPr>
              <w:t xml:space="preserve"> </w:t>
            </w:r>
            <w:r w:rsidRPr="002B0A9E">
              <w:rPr>
                <w:color w:val="000000"/>
                <w:sz w:val="28"/>
                <w:szCs w:val="28"/>
                <w:shd w:val="clear" w:color="auto" w:fill="FFFFFF"/>
              </w:rPr>
              <w:t xml:space="preserve">Rau, quả sát ngày thu hoạch vẫn được bón phân hữu cơ và tưới nước từ mương có </w:t>
            </w:r>
            <w:r>
              <w:rPr>
                <w:color w:val="000000"/>
                <w:sz w:val="28"/>
                <w:szCs w:val="28"/>
                <w:shd w:val="clear" w:color="auto" w:fill="FFFFFF"/>
              </w:rPr>
              <w:t xml:space="preserve">chứa những mỗi nguy sinh học </w:t>
            </w:r>
            <w:r>
              <w:rPr>
                <w:color w:val="000000"/>
                <w:sz w:val="28"/>
                <w:szCs w:val="28"/>
                <w:shd w:val="clear" w:color="auto" w:fill="FFFFFF"/>
                <w:lang w:val="vi-VN"/>
              </w:rPr>
              <w:t>nào</w:t>
            </w:r>
            <w:r w:rsidRPr="002B0A9E">
              <w:rPr>
                <w:color w:val="000000"/>
                <w:sz w:val="28"/>
                <w:szCs w:val="28"/>
                <w:shd w:val="clear" w:color="auto" w:fill="FFFFFF"/>
              </w:rPr>
              <w:t>? Nều rõ nguồn gốc của chúng.</w:t>
            </w:r>
          </w:p>
          <w:p w:rsidR="00C35CCD" w:rsidRPr="002B0A9E" w:rsidRDefault="00C35CCD" w:rsidP="00774B9B">
            <w:pPr>
              <w:ind w:left="48" w:right="48"/>
              <w:jc w:val="both"/>
              <w:rPr>
                <w:color w:val="000000"/>
                <w:sz w:val="28"/>
                <w:szCs w:val="28"/>
                <w:shd w:val="clear" w:color="auto" w:fill="FFFFFF"/>
              </w:rPr>
            </w:pPr>
            <w:r w:rsidRPr="002B0A9E">
              <w:rPr>
                <w:color w:val="000000" w:themeColor="text1"/>
                <w:sz w:val="28"/>
                <w:szCs w:val="28"/>
                <w:lang w:val="vi-VN"/>
              </w:rPr>
              <w:t>2.</w:t>
            </w:r>
            <w:r w:rsidRPr="002B0A9E">
              <w:rPr>
                <w:color w:val="000000" w:themeColor="text1"/>
                <w:sz w:val="28"/>
                <w:szCs w:val="28"/>
                <w:shd w:val="clear" w:color="auto" w:fill="FFFFFF"/>
              </w:rPr>
              <w:t xml:space="preserve"> </w:t>
            </w:r>
            <w:r w:rsidRPr="002B0A9E">
              <w:rPr>
                <w:color w:val="000000"/>
                <w:sz w:val="28"/>
                <w:szCs w:val="28"/>
                <w:shd w:val="clear" w:color="auto" w:fill="FFFFFF"/>
              </w:rPr>
              <w:t>Thực phẩm có thể nhiễm hóa chất hoặc sinh ra chất độc trong quá trình chế biến gây hại cho người sử dụng không? Các chất đó có thể xuất phát từ đâu?</w:t>
            </w:r>
          </w:p>
          <w:p w:rsidR="00C35CCD" w:rsidRPr="002B0A9E" w:rsidRDefault="00C35CCD" w:rsidP="00774B9B">
            <w:pPr>
              <w:ind w:left="48" w:right="48"/>
              <w:jc w:val="both"/>
              <w:rPr>
                <w:color w:val="000000"/>
                <w:sz w:val="28"/>
                <w:szCs w:val="28"/>
                <w:shd w:val="clear" w:color="auto" w:fill="FFFFFF"/>
              </w:rPr>
            </w:pPr>
            <w:r w:rsidRPr="002B0A9E">
              <w:rPr>
                <w:color w:val="000000" w:themeColor="text1"/>
                <w:sz w:val="28"/>
                <w:szCs w:val="28"/>
                <w:lang w:val="vi-VN"/>
              </w:rPr>
              <w:t>3.</w:t>
            </w:r>
            <w:r w:rsidRPr="002B0A9E">
              <w:rPr>
                <w:color w:val="000000"/>
                <w:sz w:val="28"/>
                <w:szCs w:val="28"/>
                <w:shd w:val="clear" w:color="auto" w:fill="FFFFFF"/>
              </w:rPr>
              <w:t xml:space="preserve"> Quá trình phơi thóc hoặc hạt trên đường hay trong sân có thể bị nhiễm các dị vật nào?</w:t>
            </w:r>
          </w:p>
          <w:p w:rsidR="00C35CCD" w:rsidRPr="002B0A9E" w:rsidRDefault="00C35CCD" w:rsidP="00774B9B">
            <w:pPr>
              <w:ind w:left="48" w:right="48"/>
              <w:jc w:val="both"/>
              <w:rPr>
                <w:color w:val="000000" w:themeColor="text1"/>
                <w:sz w:val="28"/>
                <w:szCs w:val="28"/>
                <w:lang w:val="vi-VN"/>
              </w:rPr>
            </w:pPr>
            <w:r w:rsidRPr="002B0A9E">
              <w:rPr>
                <w:color w:val="000000" w:themeColor="text1"/>
                <w:sz w:val="28"/>
                <w:szCs w:val="28"/>
                <w:lang w:val="vi-VN"/>
              </w:rPr>
              <w:t>1-2HS trả lời, HS khác nhận xét và bổ sung</w:t>
            </w:r>
          </w:p>
          <w:p w:rsidR="00C35CCD" w:rsidRPr="002B0A9E" w:rsidRDefault="00C35CCD" w:rsidP="00774B9B">
            <w:pPr>
              <w:pStyle w:val="defaultcursorcs"/>
              <w:spacing w:before="0" w:beforeAutospacing="0" w:after="0" w:afterAutospacing="0"/>
              <w:ind w:left="48" w:right="48"/>
              <w:jc w:val="both"/>
              <w:rPr>
                <w:color w:val="000000"/>
                <w:sz w:val="28"/>
                <w:szCs w:val="28"/>
              </w:rPr>
            </w:pPr>
            <w:r w:rsidRPr="002B0A9E">
              <w:rPr>
                <w:color w:val="000000" w:themeColor="text1"/>
                <w:sz w:val="28"/>
                <w:szCs w:val="28"/>
                <w:shd w:val="clear" w:color="auto" w:fill="FFFFFF"/>
                <w:lang w:val="vi-VN"/>
              </w:rPr>
              <w:t>1.</w:t>
            </w:r>
            <w:r w:rsidRPr="002B0A9E">
              <w:rPr>
                <w:rStyle w:val="BalloonTextChar"/>
                <w:rFonts w:ascii="Times New Roman" w:hAnsi="Times New Roman" w:cs="Times New Roman"/>
                <w:color w:val="000000"/>
                <w:sz w:val="28"/>
                <w:szCs w:val="28"/>
              </w:rPr>
              <w:t xml:space="preserve"> </w:t>
            </w:r>
            <w:r w:rsidRPr="002B0A9E">
              <w:rPr>
                <w:color w:val="000000"/>
                <w:sz w:val="28"/>
                <w:szCs w:val="28"/>
              </w:rPr>
              <w:t>Việc bón phân hữu cơ và tưới nước từ mương có thể tiềm ẩn các mối nguy sinh học sau:</w:t>
            </w:r>
          </w:p>
          <w:p w:rsidR="00C35CCD" w:rsidRPr="002B0A9E" w:rsidRDefault="00C35CCD" w:rsidP="00774B9B">
            <w:pPr>
              <w:ind w:left="48" w:right="48"/>
              <w:jc w:val="both"/>
              <w:rPr>
                <w:color w:val="000000"/>
                <w:sz w:val="28"/>
                <w:szCs w:val="28"/>
              </w:rPr>
            </w:pPr>
            <w:r w:rsidRPr="002B0A9E">
              <w:rPr>
                <w:color w:val="000000"/>
                <w:sz w:val="28"/>
                <w:szCs w:val="28"/>
              </w:rPr>
              <w:t>- Mương thường chứa một lượng lớn vi khuẩn phân hủy tự nhiên từ các chất hữu cơ phân hủy. Những vi khuẩn này có thể gây ra sự ô nhiễm vi sinh vật cho rau quả nếu không được kiểm soát chặt chẽ.</w:t>
            </w:r>
          </w:p>
          <w:p w:rsidR="00C35CCD" w:rsidRPr="002B0A9E" w:rsidRDefault="00C35CCD" w:rsidP="00774B9B">
            <w:pPr>
              <w:ind w:left="48" w:right="48"/>
              <w:jc w:val="both"/>
              <w:rPr>
                <w:color w:val="000000"/>
                <w:sz w:val="28"/>
                <w:szCs w:val="28"/>
              </w:rPr>
            </w:pPr>
            <w:r w:rsidRPr="002B0A9E">
              <w:rPr>
                <w:color w:val="000000"/>
                <w:sz w:val="28"/>
                <w:szCs w:val="28"/>
              </w:rPr>
              <w:t>- Một số vi khuẩn gây bệnh có thể tồn tại trong mương, đặc biệt là khi mương chứa nước thải từ động vật hoặc chứa chất thải hữu cơ. Các vi khuẩn gây bệnh này có thể gây nhiễm trùng cho rau quả nếu chúng tiếp xúc trực tiếp hoặc qua nước tưới.</w:t>
            </w:r>
          </w:p>
          <w:p w:rsidR="00C35CCD" w:rsidRPr="002B0A9E" w:rsidRDefault="00C35CCD" w:rsidP="00774B9B">
            <w:pPr>
              <w:ind w:left="48" w:right="48"/>
              <w:jc w:val="both"/>
              <w:rPr>
                <w:color w:val="000000"/>
                <w:sz w:val="28"/>
                <w:szCs w:val="28"/>
              </w:rPr>
            </w:pPr>
            <w:r w:rsidRPr="002B0A9E">
              <w:rPr>
                <w:color w:val="000000"/>
                <w:sz w:val="28"/>
                <w:szCs w:val="28"/>
              </w:rPr>
              <w:lastRenderedPageBreak/>
              <w:t>- Nước từ mương cũng có thể chứa các loại ký sinh trùng từ phân của động vật. Những sinh vật này có thể gây nhiễm trùng khi tiếp xúc với rau quả hoặc khi rau quả được tưới bằng nước từ mương.</w:t>
            </w:r>
          </w:p>
          <w:p w:rsidR="00C35CCD" w:rsidRPr="002B0A9E" w:rsidRDefault="00C35CCD" w:rsidP="00774B9B">
            <w:pPr>
              <w:ind w:left="48" w:right="48"/>
              <w:jc w:val="both"/>
              <w:rPr>
                <w:color w:val="000000"/>
                <w:sz w:val="28"/>
                <w:szCs w:val="28"/>
              </w:rPr>
            </w:pPr>
            <w:r w:rsidRPr="002B0A9E">
              <w:rPr>
                <w:color w:val="000000"/>
                <w:sz w:val="28"/>
                <w:szCs w:val="28"/>
              </w:rPr>
              <w:t>- Một số mương có thể bị ô nhiễm bởi các chất hóa học từ nước thải công nghiệp hoặc từ các nguồn ô nhiễm khác. Sự tiếp xúc với nước từ mương có thể đưa vào rau quả các chất ô nhiễm như kim loại nặng, thuốc trừ sâu, hoặc chất độc hại khác.</w:t>
            </w:r>
          </w:p>
          <w:p w:rsidR="00C35CCD" w:rsidRPr="002B0A9E" w:rsidRDefault="00C35CCD" w:rsidP="00774B9B">
            <w:pPr>
              <w:pStyle w:val="NormalWeb"/>
              <w:spacing w:before="0" w:beforeAutospacing="0" w:after="0" w:afterAutospacing="0"/>
              <w:ind w:left="48" w:right="48"/>
              <w:jc w:val="both"/>
              <w:rPr>
                <w:color w:val="000000"/>
                <w:sz w:val="28"/>
                <w:szCs w:val="28"/>
              </w:rPr>
            </w:pPr>
            <w:r w:rsidRPr="002B0A9E">
              <w:rPr>
                <w:color w:val="000000" w:themeColor="text1"/>
                <w:sz w:val="28"/>
                <w:szCs w:val="28"/>
                <w:shd w:val="clear" w:color="auto" w:fill="FFFFFF"/>
                <w:lang w:val="vi-VN"/>
              </w:rPr>
              <w:t>2.</w:t>
            </w:r>
            <w:r w:rsidRPr="002B0A9E">
              <w:rPr>
                <w:color w:val="000000" w:themeColor="text1"/>
                <w:sz w:val="28"/>
                <w:szCs w:val="28"/>
                <w:shd w:val="clear" w:color="auto" w:fill="FFFFFF"/>
              </w:rPr>
              <w:t xml:space="preserve"> </w:t>
            </w:r>
            <w:r w:rsidRPr="002B0A9E">
              <w:rPr>
                <w:color w:val="000000"/>
                <w:sz w:val="28"/>
                <w:szCs w:val="28"/>
              </w:rPr>
              <w:t>* Thực phẩm có thể nhiễm hoá chất hoặc sinh ra chất độc trong quá trình chế biến, và những chất này có thể gây hại cho người sử dụng.</w:t>
            </w:r>
          </w:p>
          <w:p w:rsidR="00C35CCD" w:rsidRPr="002B0A9E" w:rsidRDefault="00C35CCD" w:rsidP="00774B9B">
            <w:pPr>
              <w:ind w:left="48" w:right="48"/>
              <w:jc w:val="both"/>
              <w:rPr>
                <w:color w:val="000000"/>
                <w:sz w:val="28"/>
                <w:szCs w:val="28"/>
              </w:rPr>
            </w:pPr>
            <w:r w:rsidRPr="002B0A9E">
              <w:rPr>
                <w:color w:val="000000"/>
                <w:sz w:val="28"/>
                <w:szCs w:val="28"/>
              </w:rPr>
              <w:t>* Các chất độc hại này có thể xuất phát từ nhiều nguồn khác nhau, bao gồm:</w:t>
            </w:r>
          </w:p>
          <w:p w:rsidR="00C35CCD" w:rsidRPr="002B0A9E" w:rsidRDefault="00C35CCD" w:rsidP="00774B9B">
            <w:pPr>
              <w:ind w:left="48" w:right="48"/>
              <w:jc w:val="both"/>
              <w:rPr>
                <w:color w:val="000000"/>
                <w:sz w:val="28"/>
                <w:szCs w:val="28"/>
              </w:rPr>
            </w:pPr>
            <w:r w:rsidRPr="002B0A9E">
              <w:rPr>
                <w:color w:val="000000"/>
                <w:sz w:val="28"/>
                <w:szCs w:val="28"/>
              </w:rPr>
              <w:t>- Một số chất phụ gia, chất bảo quản và hóa chất được sử dụng trong quá trình chế biến thực phẩm có thể gây hại cho sức khỏe nếu sử dụng quá mức hoặc không đúng cách. Ví dụ, các chất bảo quản như nitrit và nitrat có thể tạo thành các hợp chất gây ung thư khi kết hợp với certain amines trong thực phẩm chế biến.</w:t>
            </w:r>
          </w:p>
          <w:p w:rsidR="00C35CCD" w:rsidRPr="002B0A9E" w:rsidRDefault="00C35CCD" w:rsidP="00774B9B">
            <w:pPr>
              <w:ind w:left="48" w:right="48"/>
              <w:jc w:val="both"/>
              <w:rPr>
                <w:color w:val="000000"/>
                <w:sz w:val="28"/>
                <w:szCs w:val="28"/>
              </w:rPr>
            </w:pPr>
            <w:r w:rsidRPr="002B0A9E">
              <w:rPr>
                <w:color w:val="000000"/>
                <w:sz w:val="28"/>
                <w:szCs w:val="28"/>
              </w:rPr>
              <w:t>- Trong quá trình nấu nướng, chiên, nướng, hoặc nấu chín thực phẩm ở nhiệt độ cao, một số chất có thể được tạo thành hoặc phát sinh. Ví dụ, các hydrocarbon không khí có thể được tạo thành từ việc nướng thực phẩm ở nhiệt độ cao, và chúng có thể gây hại cho sức khỏe khi hít phải.</w:t>
            </w:r>
          </w:p>
          <w:p w:rsidR="00C35CCD" w:rsidRPr="002B0A9E" w:rsidRDefault="00C35CCD" w:rsidP="00774B9B">
            <w:pPr>
              <w:ind w:left="48" w:right="48"/>
              <w:jc w:val="both"/>
              <w:rPr>
                <w:color w:val="000000"/>
                <w:sz w:val="28"/>
                <w:szCs w:val="28"/>
                <w:lang w:val="vi-VN"/>
              </w:rPr>
            </w:pPr>
            <w:r w:rsidRPr="002B0A9E">
              <w:rPr>
                <w:color w:val="000000"/>
                <w:sz w:val="28"/>
                <w:szCs w:val="28"/>
                <w:lang w:val="vi-VN"/>
              </w:rPr>
              <w:t>3.</w:t>
            </w:r>
            <w:r w:rsidRPr="002B0A9E">
              <w:rPr>
                <w:color w:val="000000"/>
                <w:sz w:val="28"/>
                <w:szCs w:val="28"/>
                <w:shd w:val="clear" w:color="auto" w:fill="FFFFFF"/>
              </w:rPr>
              <w:t xml:space="preserve"> Quá trình phơi thóc hoặc hạt trên đường hay trong sân có thể bị nhiễm các dị vật như: cát, sỏi, gạch, ...</w:t>
            </w:r>
          </w:p>
        </w:tc>
        <w:tc>
          <w:tcPr>
            <w:tcW w:w="2527" w:type="dxa"/>
          </w:tcPr>
          <w:p w:rsidR="00C35CCD" w:rsidRPr="002B0A9E" w:rsidRDefault="00C35CCD" w:rsidP="00774B9B">
            <w:pPr>
              <w:rPr>
                <w:color w:val="000000" w:themeColor="text1"/>
                <w:sz w:val="28"/>
                <w:szCs w:val="28"/>
                <w:lang w:val="vi-VN"/>
              </w:rPr>
            </w:pPr>
            <w:r w:rsidRPr="002B0A9E">
              <w:rPr>
                <w:color w:val="000000" w:themeColor="text1"/>
                <w:sz w:val="28"/>
                <w:szCs w:val="28"/>
                <w:lang w:val="vi-VN"/>
              </w:rPr>
              <w:lastRenderedPageBreak/>
              <w:t>I. Mối nguy an toàn thực phẩm</w:t>
            </w:r>
          </w:p>
          <w:p w:rsidR="00C35CCD" w:rsidRPr="002B0A9E" w:rsidRDefault="00C35CCD" w:rsidP="00774B9B">
            <w:pPr>
              <w:rPr>
                <w:color w:val="000000" w:themeColor="text1"/>
                <w:sz w:val="28"/>
                <w:szCs w:val="28"/>
                <w:lang w:val="vi-VN"/>
              </w:rPr>
            </w:pPr>
            <w:r w:rsidRPr="002B0A9E">
              <w:rPr>
                <w:color w:val="000000" w:themeColor="text1"/>
                <w:sz w:val="28"/>
                <w:szCs w:val="28"/>
                <w:lang w:val="vi-VN"/>
              </w:rPr>
              <w:t>1. Mối nguy sinh học</w:t>
            </w:r>
          </w:p>
          <w:p w:rsidR="00C35CCD" w:rsidRPr="002B0A9E" w:rsidRDefault="00C35CCD" w:rsidP="00774B9B">
            <w:pPr>
              <w:rPr>
                <w:color w:val="000000" w:themeColor="text1"/>
                <w:sz w:val="28"/>
                <w:szCs w:val="28"/>
                <w:lang w:val="vi-VN"/>
              </w:rPr>
            </w:pPr>
            <w:r w:rsidRPr="002B0A9E">
              <w:rPr>
                <w:color w:val="000000" w:themeColor="text1"/>
                <w:sz w:val="28"/>
                <w:szCs w:val="28"/>
                <w:lang w:val="vi-VN"/>
              </w:rPr>
              <w:t>- Gồm virut, vi khuẩn, kí sinh trùng. Chúng xuất hiện từ nhiều nguồn khác nhau.</w:t>
            </w:r>
          </w:p>
          <w:p w:rsidR="00C35CCD" w:rsidRPr="002B0A9E" w:rsidRDefault="00C35CCD" w:rsidP="00774B9B">
            <w:pPr>
              <w:rPr>
                <w:color w:val="000000" w:themeColor="text1"/>
                <w:sz w:val="28"/>
                <w:szCs w:val="28"/>
                <w:lang w:val="vi-VN"/>
              </w:rPr>
            </w:pPr>
            <w:r w:rsidRPr="002B0A9E">
              <w:rPr>
                <w:color w:val="000000" w:themeColor="text1"/>
                <w:sz w:val="28"/>
                <w:szCs w:val="28"/>
                <w:lang w:val="vi-VN"/>
              </w:rPr>
              <w:t>- Hậu quả: - Có thể gây ra một số bệnh như bệnh đường ruột; viêm gan A; bệnh giun, sán; bệnh truyền nhiễm khác; ngộ độc thực phẩm, tử vong.</w:t>
            </w:r>
          </w:p>
          <w:p w:rsidR="00C35CCD" w:rsidRPr="002B0A9E" w:rsidRDefault="00C35CCD" w:rsidP="00774B9B">
            <w:pPr>
              <w:rPr>
                <w:color w:val="000000" w:themeColor="text1"/>
                <w:sz w:val="28"/>
                <w:szCs w:val="28"/>
                <w:lang w:val="vi-VN"/>
              </w:rPr>
            </w:pPr>
            <w:r w:rsidRPr="002B0A9E">
              <w:rPr>
                <w:color w:val="000000" w:themeColor="text1"/>
                <w:sz w:val="28"/>
                <w:szCs w:val="28"/>
                <w:lang w:val="vi-VN"/>
              </w:rPr>
              <w:t>2. Mối nguy hóa học</w:t>
            </w:r>
          </w:p>
          <w:p w:rsidR="00C35CCD" w:rsidRPr="002B0A9E" w:rsidRDefault="00C35CCD" w:rsidP="00774B9B">
            <w:pPr>
              <w:rPr>
                <w:color w:val="000000" w:themeColor="text1"/>
                <w:sz w:val="28"/>
                <w:szCs w:val="28"/>
                <w:lang w:val="vi-VN"/>
              </w:rPr>
            </w:pPr>
            <w:r w:rsidRPr="002B0A9E">
              <w:rPr>
                <w:color w:val="000000" w:themeColor="text1"/>
                <w:sz w:val="28"/>
                <w:szCs w:val="28"/>
                <w:lang w:val="vi-VN"/>
              </w:rPr>
              <w:t>- Chất phụ gia không trong danh mục cho phép</w:t>
            </w:r>
          </w:p>
          <w:p w:rsidR="00C35CCD" w:rsidRPr="002B0A9E" w:rsidRDefault="00C35CCD" w:rsidP="00774B9B">
            <w:pPr>
              <w:rPr>
                <w:color w:val="000000" w:themeColor="text1"/>
                <w:sz w:val="28"/>
                <w:szCs w:val="28"/>
                <w:lang w:val="vi-VN"/>
              </w:rPr>
            </w:pPr>
            <w:r w:rsidRPr="002B0A9E">
              <w:rPr>
                <w:color w:val="000000" w:themeColor="text1"/>
                <w:sz w:val="28"/>
                <w:szCs w:val="28"/>
                <w:lang w:val="vi-VN"/>
              </w:rPr>
              <w:t>- Thuốc kháng sinh tồn dư trong thực phẩm</w:t>
            </w:r>
          </w:p>
          <w:p w:rsidR="00C35CCD" w:rsidRPr="002B0A9E" w:rsidRDefault="00C35CCD" w:rsidP="00774B9B">
            <w:pPr>
              <w:rPr>
                <w:color w:val="000000" w:themeColor="text1"/>
                <w:sz w:val="28"/>
                <w:szCs w:val="28"/>
                <w:lang w:val="vi-VN"/>
              </w:rPr>
            </w:pPr>
            <w:r w:rsidRPr="002B0A9E">
              <w:rPr>
                <w:color w:val="000000" w:themeColor="text1"/>
                <w:sz w:val="28"/>
                <w:szCs w:val="28"/>
                <w:lang w:val="vi-VN"/>
              </w:rPr>
              <w:t>- Hóa chất tẩy rửa</w:t>
            </w:r>
          </w:p>
          <w:p w:rsidR="00C35CCD" w:rsidRPr="002B0A9E" w:rsidRDefault="00C35CCD" w:rsidP="00774B9B">
            <w:pPr>
              <w:rPr>
                <w:color w:val="000000" w:themeColor="text1"/>
                <w:sz w:val="28"/>
                <w:szCs w:val="28"/>
                <w:lang w:val="vi-VN"/>
              </w:rPr>
            </w:pPr>
            <w:r w:rsidRPr="002B0A9E">
              <w:rPr>
                <w:color w:val="000000" w:themeColor="text1"/>
                <w:sz w:val="28"/>
                <w:szCs w:val="28"/>
                <w:lang w:val="vi-VN"/>
              </w:rPr>
              <w:t>- Độc tố aflatoxin, ochratoxin, patulin,...của một số loại nấm mốc.</w:t>
            </w:r>
          </w:p>
          <w:p w:rsidR="00C35CCD" w:rsidRPr="002B0A9E" w:rsidRDefault="00C35CCD" w:rsidP="00774B9B">
            <w:pPr>
              <w:rPr>
                <w:color w:val="000000" w:themeColor="text1"/>
                <w:sz w:val="28"/>
                <w:szCs w:val="28"/>
                <w:lang w:val="vi-VN"/>
              </w:rPr>
            </w:pPr>
            <w:r w:rsidRPr="002B0A9E">
              <w:rPr>
                <w:color w:val="000000" w:themeColor="text1"/>
                <w:sz w:val="28"/>
                <w:szCs w:val="28"/>
                <w:lang w:val="vi-VN"/>
              </w:rPr>
              <w:t>- Chất độc Solanine và chaconine trong khoai tây mọc mầm</w:t>
            </w:r>
          </w:p>
          <w:p w:rsidR="00C35CCD" w:rsidRPr="002B0A9E" w:rsidRDefault="00C35CCD" w:rsidP="00774B9B">
            <w:pPr>
              <w:rPr>
                <w:color w:val="000000" w:themeColor="text1"/>
                <w:sz w:val="28"/>
                <w:szCs w:val="28"/>
                <w:lang w:val="vi-VN"/>
              </w:rPr>
            </w:pPr>
            <w:r w:rsidRPr="002B0A9E">
              <w:rPr>
                <w:color w:val="000000" w:themeColor="text1"/>
                <w:sz w:val="28"/>
                <w:szCs w:val="28"/>
                <w:lang w:val="vi-VN"/>
              </w:rPr>
              <w:t>- Chất độc acrylamide sinh ra trong quá trình rang, nướng, chiên ở nhiệt độ cao</w:t>
            </w:r>
          </w:p>
          <w:p w:rsidR="00C35CCD" w:rsidRPr="002B0A9E" w:rsidRDefault="00C35CCD" w:rsidP="00774B9B">
            <w:pPr>
              <w:rPr>
                <w:color w:val="000000" w:themeColor="text1"/>
                <w:sz w:val="28"/>
                <w:szCs w:val="28"/>
                <w:lang w:val="vi-VN"/>
              </w:rPr>
            </w:pPr>
            <w:r w:rsidRPr="002B0A9E">
              <w:rPr>
                <w:color w:val="000000" w:themeColor="text1"/>
                <w:sz w:val="28"/>
                <w:szCs w:val="28"/>
                <w:lang w:val="vi-VN"/>
              </w:rPr>
              <w:lastRenderedPageBreak/>
              <w:t>- Hậu quả: Có thể gây rối loạn tiêu hóa và thần kinh; buồn nôn, đau bụng, chóng mặt, nhức đầu, tiêu chảy; kháng kháng sinh, rối loạn sinh trưởng; co giật; ảo giác; tê liệt, ung thư.</w:t>
            </w:r>
          </w:p>
          <w:p w:rsidR="00C35CCD" w:rsidRPr="002B0A9E" w:rsidRDefault="00C35CCD" w:rsidP="00774B9B">
            <w:pPr>
              <w:rPr>
                <w:color w:val="000000" w:themeColor="text1"/>
                <w:sz w:val="28"/>
                <w:szCs w:val="28"/>
                <w:lang w:val="vi-VN"/>
              </w:rPr>
            </w:pPr>
            <w:r w:rsidRPr="002B0A9E">
              <w:rPr>
                <w:color w:val="000000" w:themeColor="text1"/>
                <w:sz w:val="28"/>
                <w:szCs w:val="28"/>
                <w:lang w:val="vi-VN"/>
              </w:rPr>
              <w:t>3. Mối nguy vật lí</w:t>
            </w:r>
          </w:p>
          <w:p w:rsidR="00C35CCD" w:rsidRPr="002B0A9E" w:rsidRDefault="00C35CCD" w:rsidP="00774B9B">
            <w:pPr>
              <w:rPr>
                <w:color w:val="000000" w:themeColor="text1"/>
                <w:sz w:val="28"/>
                <w:szCs w:val="28"/>
                <w:lang w:val="vi-VN"/>
              </w:rPr>
            </w:pPr>
            <w:r w:rsidRPr="002B0A9E">
              <w:rPr>
                <w:color w:val="000000" w:themeColor="text1"/>
                <w:sz w:val="28"/>
                <w:szCs w:val="28"/>
                <w:lang w:val="vi-VN"/>
              </w:rPr>
              <w:t>Gây nên bởi các dị vật như mảnh kim loại, thủy tinh, sạn, đất, sỏi, mảnh gỗ, xương, lông, tóc, móng, phân chuột, xác côn trùng..</w:t>
            </w:r>
          </w:p>
          <w:p w:rsidR="00C35CCD" w:rsidRPr="002B0A9E" w:rsidRDefault="00C35CCD" w:rsidP="00774B9B">
            <w:pPr>
              <w:rPr>
                <w:color w:val="000000" w:themeColor="text1"/>
                <w:sz w:val="28"/>
                <w:szCs w:val="28"/>
                <w:lang w:val="vi-VN"/>
              </w:rPr>
            </w:pPr>
            <w:r w:rsidRPr="002B0A9E">
              <w:rPr>
                <w:color w:val="000000" w:themeColor="text1"/>
                <w:sz w:val="28"/>
                <w:szCs w:val="28"/>
                <w:lang w:val="vi-VN"/>
              </w:rPr>
              <w:t>- Hậu quả: Có thể gây mùi, vị khó chịu; mẻ răng; gãy răng, hóc; tổn thương niêm mạch miệng, dạ dày, ruột</w:t>
            </w:r>
          </w:p>
          <w:p w:rsidR="00C35CCD" w:rsidRPr="002B0A9E" w:rsidRDefault="00C35CCD" w:rsidP="00774B9B">
            <w:pPr>
              <w:rPr>
                <w:color w:val="000000" w:themeColor="text1"/>
                <w:sz w:val="28"/>
                <w:szCs w:val="28"/>
                <w:lang w:val="vi-VN"/>
              </w:rPr>
            </w:pPr>
          </w:p>
          <w:p w:rsidR="00C35CCD" w:rsidRPr="002B0A9E" w:rsidRDefault="00C35CCD" w:rsidP="00774B9B">
            <w:pPr>
              <w:rPr>
                <w:color w:val="000000" w:themeColor="text1"/>
                <w:sz w:val="28"/>
                <w:szCs w:val="28"/>
                <w:lang w:val="vi-VN"/>
              </w:rPr>
            </w:pPr>
          </w:p>
        </w:tc>
      </w:tr>
    </w:tbl>
    <w:p w:rsidR="00C35CCD" w:rsidRPr="008F4BC8" w:rsidRDefault="00C35CCD" w:rsidP="00C35CCD">
      <w:pPr>
        <w:tabs>
          <w:tab w:val="left" w:pos="3435"/>
        </w:tabs>
        <w:jc w:val="center"/>
        <w:rPr>
          <w:color w:val="000000" w:themeColor="text1"/>
          <w:sz w:val="28"/>
          <w:szCs w:val="28"/>
          <w:shd w:val="clear" w:color="auto" w:fill="FFFFFF"/>
          <w:lang w:val="vi-VN"/>
        </w:rPr>
      </w:pPr>
      <w:r w:rsidRPr="002B0A9E">
        <w:rPr>
          <w:color w:val="000000" w:themeColor="text1"/>
          <w:sz w:val="28"/>
          <w:szCs w:val="28"/>
          <w:shd w:val="clear" w:color="auto" w:fill="FFFFFF"/>
          <w:lang w:val="vi-VN"/>
        </w:rPr>
        <w:lastRenderedPageBreak/>
        <w:t>PHIẾU HỌC TẬP SỐ 1</w:t>
      </w:r>
    </w:p>
    <w:tbl>
      <w:tblPr>
        <w:tblStyle w:val="TableGrid"/>
        <w:tblW w:w="0" w:type="auto"/>
        <w:tblLook w:val="04A0" w:firstRow="1" w:lastRow="0" w:firstColumn="1" w:lastColumn="0" w:noHBand="0" w:noVBand="1"/>
      </w:tblPr>
      <w:tblGrid>
        <w:gridCol w:w="9627"/>
      </w:tblGrid>
      <w:tr w:rsidR="00C35CCD" w:rsidRPr="002B0A9E" w:rsidTr="00774B9B">
        <w:tc>
          <w:tcPr>
            <w:tcW w:w="9627" w:type="dxa"/>
          </w:tcPr>
          <w:p w:rsidR="00C35CCD" w:rsidRPr="002B0A9E" w:rsidRDefault="00C35CCD" w:rsidP="00774B9B">
            <w:pPr>
              <w:rPr>
                <w:color w:val="000000" w:themeColor="text1"/>
                <w:sz w:val="28"/>
                <w:szCs w:val="28"/>
                <w:shd w:val="clear" w:color="auto" w:fill="FFFFFF"/>
                <w:lang w:val="vi-VN"/>
              </w:rPr>
            </w:pPr>
            <w:r w:rsidRPr="002B0A9E">
              <w:rPr>
                <w:color w:val="000000" w:themeColor="text1"/>
                <w:sz w:val="28"/>
                <w:szCs w:val="28"/>
                <w:shd w:val="clear" w:color="auto" w:fill="FFFFFF"/>
                <w:lang w:val="vi-VN"/>
              </w:rPr>
              <w:t>Họ và tên:.........................................................Lớp....................................................</w:t>
            </w:r>
          </w:p>
        </w:tc>
      </w:tr>
      <w:tr w:rsidR="00C35CCD" w:rsidRPr="002B0A9E" w:rsidTr="00774B9B">
        <w:trPr>
          <w:trHeight w:val="2175"/>
        </w:trPr>
        <w:tc>
          <w:tcPr>
            <w:tcW w:w="9627" w:type="dxa"/>
          </w:tcPr>
          <w:p w:rsidR="00C35CCD" w:rsidRPr="002B0A9E" w:rsidRDefault="00C35CCD" w:rsidP="00774B9B">
            <w:pPr>
              <w:rPr>
                <w:color w:val="000000" w:themeColor="text1"/>
                <w:sz w:val="28"/>
                <w:szCs w:val="28"/>
                <w:lang w:val="vi-VN"/>
              </w:rPr>
            </w:pPr>
            <w:r w:rsidRPr="002B0A9E">
              <w:rPr>
                <w:color w:val="000000" w:themeColor="text1"/>
                <w:sz w:val="28"/>
                <w:szCs w:val="28"/>
                <w:lang w:val="vi-VN"/>
              </w:rPr>
              <w:t>Em hãy đọc mục I.1; I.2; I.3, quan sát hình 6.2; 6.3; 6.4 và hoàn thành bảng dưới đây về nội dung các mối nguy an toàn thực phẩm</w:t>
            </w:r>
          </w:p>
          <w:tbl>
            <w:tblPr>
              <w:tblStyle w:val="TableGrid"/>
              <w:tblW w:w="0" w:type="auto"/>
              <w:tblLook w:val="04A0" w:firstRow="1" w:lastRow="0" w:firstColumn="1" w:lastColumn="0" w:noHBand="0" w:noVBand="1"/>
            </w:tblPr>
            <w:tblGrid>
              <w:gridCol w:w="1555"/>
              <w:gridCol w:w="4677"/>
              <w:gridCol w:w="3164"/>
            </w:tblGrid>
            <w:tr w:rsidR="00C35CCD" w:rsidRPr="002B0A9E" w:rsidTr="00774B9B">
              <w:trPr>
                <w:trHeight w:val="654"/>
              </w:trPr>
              <w:tc>
                <w:tcPr>
                  <w:tcW w:w="1555" w:type="dxa"/>
                </w:tcPr>
                <w:p w:rsidR="00C35CCD" w:rsidRPr="002B0A9E" w:rsidRDefault="00C35CCD" w:rsidP="00774B9B">
                  <w:pPr>
                    <w:jc w:val="center"/>
                    <w:rPr>
                      <w:b/>
                      <w:color w:val="000000" w:themeColor="text1"/>
                      <w:sz w:val="28"/>
                      <w:szCs w:val="28"/>
                      <w:lang w:val="vi-VN"/>
                    </w:rPr>
                  </w:pPr>
                  <w:r w:rsidRPr="002B0A9E">
                    <w:rPr>
                      <w:b/>
                      <w:color w:val="000000" w:themeColor="text1"/>
                      <w:sz w:val="28"/>
                      <w:szCs w:val="28"/>
                      <w:lang w:val="vi-VN"/>
                    </w:rPr>
                    <w:t>Mối nguy an toàn thực phẩm</w:t>
                  </w:r>
                </w:p>
              </w:tc>
              <w:tc>
                <w:tcPr>
                  <w:tcW w:w="4677" w:type="dxa"/>
                </w:tcPr>
                <w:p w:rsidR="00C35CCD" w:rsidRPr="002B0A9E" w:rsidRDefault="00C35CCD" w:rsidP="00774B9B">
                  <w:pPr>
                    <w:jc w:val="center"/>
                    <w:rPr>
                      <w:b/>
                      <w:color w:val="000000" w:themeColor="text1"/>
                      <w:sz w:val="28"/>
                      <w:szCs w:val="28"/>
                      <w:lang w:val="vi-VN"/>
                    </w:rPr>
                  </w:pPr>
                  <w:r w:rsidRPr="002B0A9E">
                    <w:rPr>
                      <w:b/>
                      <w:color w:val="000000" w:themeColor="text1"/>
                      <w:sz w:val="28"/>
                      <w:szCs w:val="28"/>
                      <w:lang w:val="vi-VN"/>
                    </w:rPr>
                    <w:t>Nội dung</w:t>
                  </w:r>
                </w:p>
              </w:tc>
              <w:tc>
                <w:tcPr>
                  <w:tcW w:w="3164" w:type="dxa"/>
                </w:tcPr>
                <w:p w:rsidR="00C35CCD" w:rsidRPr="002B0A9E" w:rsidRDefault="00C35CCD" w:rsidP="00774B9B">
                  <w:pPr>
                    <w:jc w:val="center"/>
                    <w:rPr>
                      <w:b/>
                      <w:color w:val="000000" w:themeColor="text1"/>
                      <w:sz w:val="28"/>
                      <w:szCs w:val="28"/>
                      <w:lang w:val="vi-VN"/>
                    </w:rPr>
                  </w:pPr>
                  <w:r w:rsidRPr="002B0A9E">
                    <w:rPr>
                      <w:b/>
                      <w:color w:val="000000" w:themeColor="text1"/>
                      <w:sz w:val="28"/>
                      <w:szCs w:val="28"/>
                      <w:lang w:val="vi-VN"/>
                    </w:rPr>
                    <w:t>Hậu quả</w:t>
                  </w:r>
                </w:p>
              </w:tc>
            </w:tr>
            <w:tr w:rsidR="00C35CCD" w:rsidRPr="002B0A9E" w:rsidTr="00774B9B">
              <w:tc>
                <w:tcPr>
                  <w:tcW w:w="1555" w:type="dxa"/>
                </w:tcPr>
                <w:p w:rsidR="00C35CCD" w:rsidRPr="002B0A9E" w:rsidRDefault="00C35CCD" w:rsidP="00774B9B">
                  <w:pPr>
                    <w:rPr>
                      <w:color w:val="000000" w:themeColor="text1"/>
                      <w:sz w:val="28"/>
                      <w:szCs w:val="28"/>
                      <w:lang w:val="vi-VN"/>
                    </w:rPr>
                  </w:pPr>
                  <w:r w:rsidRPr="002B0A9E">
                    <w:rPr>
                      <w:color w:val="000000" w:themeColor="text1"/>
                      <w:sz w:val="28"/>
                      <w:szCs w:val="28"/>
                      <w:lang w:val="vi-VN"/>
                    </w:rPr>
                    <w:t>Mối nguy sinh học</w:t>
                  </w:r>
                </w:p>
              </w:tc>
              <w:tc>
                <w:tcPr>
                  <w:tcW w:w="4677" w:type="dxa"/>
                </w:tcPr>
                <w:p w:rsidR="00C35CCD" w:rsidRPr="002B0A9E" w:rsidRDefault="00C35CCD" w:rsidP="00774B9B">
                  <w:pPr>
                    <w:rPr>
                      <w:color w:val="000000" w:themeColor="text1"/>
                      <w:sz w:val="28"/>
                      <w:szCs w:val="28"/>
                      <w:lang w:val="vi-VN"/>
                    </w:rPr>
                  </w:pPr>
                </w:p>
              </w:tc>
              <w:tc>
                <w:tcPr>
                  <w:tcW w:w="3164" w:type="dxa"/>
                </w:tcPr>
                <w:p w:rsidR="00C35CCD" w:rsidRPr="002B0A9E" w:rsidRDefault="00C35CCD" w:rsidP="00774B9B">
                  <w:pPr>
                    <w:rPr>
                      <w:color w:val="000000" w:themeColor="text1"/>
                      <w:sz w:val="28"/>
                      <w:szCs w:val="28"/>
                      <w:lang w:val="vi-VN"/>
                    </w:rPr>
                  </w:pPr>
                </w:p>
              </w:tc>
            </w:tr>
            <w:tr w:rsidR="00C35CCD" w:rsidRPr="002B0A9E" w:rsidTr="00774B9B">
              <w:tc>
                <w:tcPr>
                  <w:tcW w:w="1555" w:type="dxa"/>
                </w:tcPr>
                <w:p w:rsidR="00C35CCD" w:rsidRPr="002B0A9E" w:rsidRDefault="00C35CCD" w:rsidP="00774B9B">
                  <w:pPr>
                    <w:rPr>
                      <w:color w:val="000000" w:themeColor="text1"/>
                      <w:sz w:val="28"/>
                      <w:szCs w:val="28"/>
                      <w:lang w:val="vi-VN"/>
                    </w:rPr>
                  </w:pPr>
                  <w:r w:rsidRPr="002B0A9E">
                    <w:rPr>
                      <w:color w:val="000000" w:themeColor="text1"/>
                      <w:sz w:val="28"/>
                      <w:szCs w:val="28"/>
                      <w:lang w:val="vi-VN"/>
                    </w:rPr>
                    <w:t>Mối nguy hóa học</w:t>
                  </w:r>
                </w:p>
              </w:tc>
              <w:tc>
                <w:tcPr>
                  <w:tcW w:w="4677" w:type="dxa"/>
                </w:tcPr>
                <w:p w:rsidR="00C35CCD" w:rsidRPr="002B0A9E" w:rsidRDefault="00C35CCD" w:rsidP="00774B9B">
                  <w:pPr>
                    <w:rPr>
                      <w:color w:val="000000" w:themeColor="text1"/>
                      <w:sz w:val="28"/>
                      <w:szCs w:val="28"/>
                      <w:lang w:val="vi-VN"/>
                    </w:rPr>
                  </w:pPr>
                </w:p>
              </w:tc>
              <w:tc>
                <w:tcPr>
                  <w:tcW w:w="3164" w:type="dxa"/>
                </w:tcPr>
                <w:p w:rsidR="00C35CCD" w:rsidRPr="002B0A9E" w:rsidRDefault="00C35CCD" w:rsidP="00774B9B">
                  <w:pPr>
                    <w:rPr>
                      <w:color w:val="000000" w:themeColor="text1"/>
                      <w:sz w:val="28"/>
                      <w:szCs w:val="28"/>
                      <w:lang w:val="vi-VN"/>
                    </w:rPr>
                  </w:pPr>
                </w:p>
              </w:tc>
            </w:tr>
            <w:tr w:rsidR="00C35CCD" w:rsidRPr="002B0A9E" w:rsidTr="00774B9B">
              <w:tc>
                <w:tcPr>
                  <w:tcW w:w="1555" w:type="dxa"/>
                </w:tcPr>
                <w:p w:rsidR="00C35CCD" w:rsidRPr="002B0A9E" w:rsidRDefault="00C35CCD" w:rsidP="00774B9B">
                  <w:pPr>
                    <w:rPr>
                      <w:color w:val="000000" w:themeColor="text1"/>
                      <w:sz w:val="28"/>
                      <w:szCs w:val="28"/>
                      <w:lang w:val="vi-VN"/>
                    </w:rPr>
                  </w:pPr>
                  <w:r w:rsidRPr="002B0A9E">
                    <w:rPr>
                      <w:color w:val="000000" w:themeColor="text1"/>
                      <w:sz w:val="28"/>
                      <w:szCs w:val="28"/>
                      <w:lang w:val="vi-VN"/>
                    </w:rPr>
                    <w:lastRenderedPageBreak/>
                    <w:t>Mối nguy vật lý</w:t>
                  </w:r>
                </w:p>
              </w:tc>
              <w:tc>
                <w:tcPr>
                  <w:tcW w:w="4677" w:type="dxa"/>
                </w:tcPr>
                <w:p w:rsidR="00C35CCD" w:rsidRPr="002B0A9E" w:rsidRDefault="00C35CCD" w:rsidP="00774B9B">
                  <w:pPr>
                    <w:rPr>
                      <w:color w:val="000000" w:themeColor="text1"/>
                      <w:sz w:val="28"/>
                      <w:szCs w:val="28"/>
                      <w:lang w:val="vi-VN"/>
                    </w:rPr>
                  </w:pPr>
                </w:p>
              </w:tc>
              <w:tc>
                <w:tcPr>
                  <w:tcW w:w="3164" w:type="dxa"/>
                </w:tcPr>
                <w:p w:rsidR="00C35CCD" w:rsidRPr="002B0A9E" w:rsidRDefault="00C35CCD" w:rsidP="00774B9B">
                  <w:pPr>
                    <w:rPr>
                      <w:color w:val="000000" w:themeColor="text1"/>
                      <w:sz w:val="28"/>
                      <w:szCs w:val="28"/>
                      <w:lang w:val="vi-VN"/>
                    </w:rPr>
                  </w:pPr>
                </w:p>
              </w:tc>
            </w:tr>
          </w:tbl>
          <w:p w:rsidR="00C35CCD" w:rsidRPr="002B0A9E" w:rsidRDefault="00C35CCD" w:rsidP="00774B9B">
            <w:pPr>
              <w:rPr>
                <w:color w:val="000000" w:themeColor="text1"/>
                <w:sz w:val="28"/>
                <w:szCs w:val="28"/>
                <w:lang w:val="vi-VN"/>
              </w:rPr>
            </w:pPr>
          </w:p>
        </w:tc>
      </w:tr>
    </w:tbl>
    <w:p w:rsidR="00C35CCD" w:rsidRPr="002B0A9E" w:rsidRDefault="00C35CCD" w:rsidP="00C35CCD">
      <w:pPr>
        <w:tabs>
          <w:tab w:val="left" w:pos="3435"/>
        </w:tabs>
        <w:rPr>
          <w:b/>
          <w:i/>
          <w:color w:val="000000" w:themeColor="text1"/>
          <w:sz w:val="28"/>
          <w:szCs w:val="28"/>
        </w:rPr>
      </w:pPr>
    </w:p>
    <w:p w:rsidR="00C35CCD" w:rsidRPr="002B0A9E" w:rsidRDefault="00C35CCD" w:rsidP="00C35CCD">
      <w:pPr>
        <w:jc w:val="center"/>
        <w:rPr>
          <w:color w:val="000000" w:themeColor="text1"/>
          <w:sz w:val="28"/>
          <w:szCs w:val="28"/>
          <w:lang w:val="vi-VN"/>
        </w:rPr>
      </w:pPr>
      <w:r w:rsidRPr="002B0A9E">
        <w:rPr>
          <w:color w:val="000000" w:themeColor="text1"/>
          <w:sz w:val="28"/>
          <w:szCs w:val="28"/>
          <w:lang w:val="vi-VN"/>
        </w:rPr>
        <w:t>HƯỚNG DẪN CHẤM PHIẾU HỌC TẬP</w:t>
      </w:r>
    </w:p>
    <w:p w:rsidR="00C35CCD" w:rsidRPr="008F4BC8" w:rsidRDefault="00C35CCD" w:rsidP="00C35CCD">
      <w:pPr>
        <w:tabs>
          <w:tab w:val="left" w:pos="3435"/>
        </w:tabs>
        <w:jc w:val="center"/>
        <w:rPr>
          <w:color w:val="000000" w:themeColor="text1"/>
          <w:sz w:val="28"/>
          <w:szCs w:val="28"/>
          <w:shd w:val="clear" w:color="auto" w:fill="FFFFFF"/>
          <w:lang w:val="vi-VN"/>
        </w:rPr>
      </w:pPr>
      <w:r>
        <w:rPr>
          <w:color w:val="000000" w:themeColor="text1"/>
          <w:sz w:val="28"/>
          <w:szCs w:val="28"/>
          <w:shd w:val="clear" w:color="auto" w:fill="FFFFFF"/>
          <w:lang w:val="vi-VN"/>
        </w:rPr>
        <w:t>PHIẾU HỌC TẬP SỐ 1</w:t>
      </w:r>
    </w:p>
    <w:tbl>
      <w:tblPr>
        <w:tblStyle w:val="TableGrid"/>
        <w:tblW w:w="0" w:type="auto"/>
        <w:tblLook w:val="04A0" w:firstRow="1" w:lastRow="0" w:firstColumn="1" w:lastColumn="0" w:noHBand="0" w:noVBand="1"/>
      </w:tblPr>
      <w:tblGrid>
        <w:gridCol w:w="9627"/>
      </w:tblGrid>
      <w:tr w:rsidR="00C35CCD" w:rsidRPr="002B0A9E" w:rsidTr="00774B9B">
        <w:tc>
          <w:tcPr>
            <w:tcW w:w="9627" w:type="dxa"/>
          </w:tcPr>
          <w:p w:rsidR="00C35CCD" w:rsidRPr="002B0A9E" w:rsidRDefault="00C35CCD" w:rsidP="00774B9B">
            <w:pPr>
              <w:rPr>
                <w:color w:val="000000" w:themeColor="text1"/>
                <w:sz w:val="28"/>
                <w:szCs w:val="28"/>
                <w:shd w:val="clear" w:color="auto" w:fill="FFFFFF"/>
                <w:lang w:val="vi-VN"/>
              </w:rPr>
            </w:pPr>
            <w:r w:rsidRPr="002B0A9E">
              <w:rPr>
                <w:color w:val="000000" w:themeColor="text1"/>
                <w:sz w:val="28"/>
                <w:szCs w:val="28"/>
                <w:shd w:val="clear" w:color="auto" w:fill="FFFFFF"/>
                <w:lang w:val="vi-VN"/>
              </w:rPr>
              <w:t>Họ và tên:.........................................................Lớp....................................................</w:t>
            </w:r>
          </w:p>
        </w:tc>
      </w:tr>
      <w:tr w:rsidR="00C35CCD" w:rsidRPr="002B0A9E" w:rsidTr="00774B9B">
        <w:trPr>
          <w:trHeight w:val="557"/>
        </w:trPr>
        <w:tc>
          <w:tcPr>
            <w:tcW w:w="9627" w:type="dxa"/>
          </w:tcPr>
          <w:p w:rsidR="00C35CCD" w:rsidRPr="002B0A9E" w:rsidRDefault="00C35CCD" w:rsidP="00774B9B">
            <w:pPr>
              <w:rPr>
                <w:color w:val="000000" w:themeColor="text1"/>
                <w:sz w:val="28"/>
                <w:szCs w:val="28"/>
                <w:lang w:val="vi-VN"/>
              </w:rPr>
            </w:pPr>
            <w:r w:rsidRPr="002B0A9E">
              <w:rPr>
                <w:color w:val="000000" w:themeColor="text1"/>
                <w:sz w:val="28"/>
                <w:szCs w:val="28"/>
                <w:lang w:val="vi-VN"/>
              </w:rPr>
              <w:t>Em hãy đọc mục I.1; I.2; I.3, quan sát hình 6.2; 6.3; 6.4 và hoàn thành bảng dưới đây về nội dung các mối nguy an toàn thực phẩm</w:t>
            </w:r>
          </w:p>
          <w:tbl>
            <w:tblPr>
              <w:tblStyle w:val="TableGrid"/>
              <w:tblW w:w="0" w:type="auto"/>
              <w:tblLook w:val="04A0" w:firstRow="1" w:lastRow="0" w:firstColumn="1" w:lastColumn="0" w:noHBand="0" w:noVBand="1"/>
            </w:tblPr>
            <w:tblGrid>
              <w:gridCol w:w="1555"/>
              <w:gridCol w:w="4677"/>
              <w:gridCol w:w="3164"/>
            </w:tblGrid>
            <w:tr w:rsidR="00C35CCD" w:rsidRPr="002B0A9E" w:rsidTr="00774B9B">
              <w:trPr>
                <w:trHeight w:val="654"/>
              </w:trPr>
              <w:tc>
                <w:tcPr>
                  <w:tcW w:w="1555" w:type="dxa"/>
                </w:tcPr>
                <w:p w:rsidR="00C35CCD" w:rsidRPr="002B0A9E" w:rsidRDefault="00C35CCD" w:rsidP="00774B9B">
                  <w:pPr>
                    <w:jc w:val="center"/>
                    <w:rPr>
                      <w:b/>
                      <w:color w:val="000000" w:themeColor="text1"/>
                      <w:sz w:val="28"/>
                      <w:szCs w:val="28"/>
                      <w:lang w:val="vi-VN"/>
                    </w:rPr>
                  </w:pPr>
                  <w:r w:rsidRPr="002B0A9E">
                    <w:rPr>
                      <w:b/>
                      <w:color w:val="000000" w:themeColor="text1"/>
                      <w:sz w:val="28"/>
                      <w:szCs w:val="28"/>
                      <w:lang w:val="vi-VN"/>
                    </w:rPr>
                    <w:t>Mối nguy an toàn thực phẩm</w:t>
                  </w:r>
                </w:p>
              </w:tc>
              <w:tc>
                <w:tcPr>
                  <w:tcW w:w="4677" w:type="dxa"/>
                </w:tcPr>
                <w:p w:rsidR="00C35CCD" w:rsidRPr="002B0A9E" w:rsidRDefault="00C35CCD" w:rsidP="00774B9B">
                  <w:pPr>
                    <w:jc w:val="center"/>
                    <w:rPr>
                      <w:b/>
                      <w:color w:val="000000" w:themeColor="text1"/>
                      <w:sz w:val="28"/>
                      <w:szCs w:val="28"/>
                      <w:lang w:val="vi-VN"/>
                    </w:rPr>
                  </w:pPr>
                  <w:r w:rsidRPr="002B0A9E">
                    <w:rPr>
                      <w:b/>
                      <w:color w:val="000000" w:themeColor="text1"/>
                      <w:sz w:val="28"/>
                      <w:szCs w:val="28"/>
                      <w:lang w:val="vi-VN"/>
                    </w:rPr>
                    <w:t>Nội dung</w:t>
                  </w:r>
                </w:p>
              </w:tc>
              <w:tc>
                <w:tcPr>
                  <w:tcW w:w="3164" w:type="dxa"/>
                </w:tcPr>
                <w:p w:rsidR="00C35CCD" w:rsidRPr="002B0A9E" w:rsidRDefault="00C35CCD" w:rsidP="00774B9B">
                  <w:pPr>
                    <w:jc w:val="center"/>
                    <w:rPr>
                      <w:b/>
                      <w:color w:val="000000" w:themeColor="text1"/>
                      <w:sz w:val="28"/>
                      <w:szCs w:val="28"/>
                      <w:lang w:val="vi-VN"/>
                    </w:rPr>
                  </w:pPr>
                  <w:r w:rsidRPr="002B0A9E">
                    <w:rPr>
                      <w:b/>
                      <w:color w:val="000000" w:themeColor="text1"/>
                      <w:sz w:val="28"/>
                      <w:szCs w:val="28"/>
                      <w:lang w:val="vi-VN"/>
                    </w:rPr>
                    <w:t>Hậu quả</w:t>
                  </w:r>
                </w:p>
              </w:tc>
            </w:tr>
            <w:tr w:rsidR="00C35CCD" w:rsidRPr="002B0A9E" w:rsidTr="00774B9B">
              <w:tc>
                <w:tcPr>
                  <w:tcW w:w="1555" w:type="dxa"/>
                </w:tcPr>
                <w:p w:rsidR="00C35CCD" w:rsidRPr="002B0A9E" w:rsidRDefault="00C35CCD" w:rsidP="00774B9B">
                  <w:pPr>
                    <w:rPr>
                      <w:color w:val="000000" w:themeColor="text1"/>
                      <w:sz w:val="28"/>
                      <w:szCs w:val="28"/>
                      <w:lang w:val="vi-VN"/>
                    </w:rPr>
                  </w:pPr>
                  <w:r w:rsidRPr="002B0A9E">
                    <w:rPr>
                      <w:color w:val="000000" w:themeColor="text1"/>
                      <w:sz w:val="28"/>
                      <w:szCs w:val="28"/>
                      <w:lang w:val="vi-VN"/>
                    </w:rPr>
                    <w:t>Mối nguy sinh học</w:t>
                  </w:r>
                </w:p>
              </w:tc>
              <w:tc>
                <w:tcPr>
                  <w:tcW w:w="4677" w:type="dxa"/>
                </w:tcPr>
                <w:p w:rsidR="00C35CCD" w:rsidRPr="002B0A9E" w:rsidRDefault="00C35CCD" w:rsidP="00774B9B">
                  <w:pPr>
                    <w:rPr>
                      <w:color w:val="000000" w:themeColor="text1"/>
                      <w:sz w:val="28"/>
                      <w:szCs w:val="28"/>
                      <w:lang w:val="vi-VN"/>
                    </w:rPr>
                  </w:pPr>
                  <w:r w:rsidRPr="002B0A9E">
                    <w:rPr>
                      <w:color w:val="000000" w:themeColor="text1"/>
                      <w:sz w:val="28"/>
                      <w:szCs w:val="28"/>
                      <w:lang w:val="vi-VN"/>
                    </w:rPr>
                    <w:t>- Gồm virut, vi khuẩn, kí sinh trùng. Chúng xuất hiện từ nhiều nguồn khác nhau.</w:t>
                  </w:r>
                </w:p>
              </w:tc>
              <w:tc>
                <w:tcPr>
                  <w:tcW w:w="3164" w:type="dxa"/>
                </w:tcPr>
                <w:p w:rsidR="00C35CCD" w:rsidRPr="002B0A9E" w:rsidRDefault="00C35CCD" w:rsidP="00774B9B">
                  <w:pPr>
                    <w:rPr>
                      <w:color w:val="000000" w:themeColor="text1"/>
                      <w:sz w:val="28"/>
                      <w:szCs w:val="28"/>
                      <w:lang w:val="vi-VN"/>
                    </w:rPr>
                  </w:pPr>
                  <w:r w:rsidRPr="002B0A9E">
                    <w:rPr>
                      <w:color w:val="000000" w:themeColor="text1"/>
                      <w:sz w:val="28"/>
                      <w:szCs w:val="28"/>
                      <w:lang w:val="vi-VN"/>
                    </w:rPr>
                    <w:t>- Có thể gây ra một số bệnh như bệnh đường ruột; viêm gan A; bệnh giun, sán; bệnh truyền nhiễm khác; ngộ độc thực phẩm, tử vong</w:t>
                  </w:r>
                </w:p>
              </w:tc>
            </w:tr>
            <w:tr w:rsidR="00C35CCD" w:rsidRPr="002B0A9E" w:rsidTr="00774B9B">
              <w:tc>
                <w:tcPr>
                  <w:tcW w:w="1555" w:type="dxa"/>
                </w:tcPr>
                <w:p w:rsidR="00C35CCD" w:rsidRPr="002B0A9E" w:rsidRDefault="00C35CCD" w:rsidP="00774B9B">
                  <w:pPr>
                    <w:rPr>
                      <w:color w:val="000000" w:themeColor="text1"/>
                      <w:sz w:val="28"/>
                      <w:szCs w:val="28"/>
                      <w:lang w:val="vi-VN"/>
                    </w:rPr>
                  </w:pPr>
                  <w:r w:rsidRPr="002B0A9E">
                    <w:rPr>
                      <w:color w:val="000000" w:themeColor="text1"/>
                      <w:sz w:val="28"/>
                      <w:szCs w:val="28"/>
                      <w:lang w:val="vi-VN"/>
                    </w:rPr>
                    <w:t>Mối nguy hóa học</w:t>
                  </w:r>
                </w:p>
              </w:tc>
              <w:tc>
                <w:tcPr>
                  <w:tcW w:w="4677" w:type="dxa"/>
                </w:tcPr>
                <w:p w:rsidR="00C35CCD" w:rsidRPr="002B0A9E" w:rsidRDefault="00C35CCD" w:rsidP="00774B9B">
                  <w:pPr>
                    <w:rPr>
                      <w:color w:val="000000" w:themeColor="text1"/>
                      <w:sz w:val="28"/>
                      <w:szCs w:val="28"/>
                      <w:lang w:val="vi-VN"/>
                    </w:rPr>
                  </w:pPr>
                  <w:r w:rsidRPr="002B0A9E">
                    <w:rPr>
                      <w:color w:val="000000" w:themeColor="text1"/>
                      <w:sz w:val="28"/>
                      <w:szCs w:val="28"/>
                      <w:lang w:val="vi-VN"/>
                    </w:rPr>
                    <w:t>- Chất phụ gia không trong danh mục cho phép</w:t>
                  </w:r>
                </w:p>
                <w:p w:rsidR="00C35CCD" w:rsidRPr="002B0A9E" w:rsidRDefault="00C35CCD" w:rsidP="00774B9B">
                  <w:pPr>
                    <w:rPr>
                      <w:color w:val="000000" w:themeColor="text1"/>
                      <w:sz w:val="28"/>
                      <w:szCs w:val="28"/>
                      <w:lang w:val="vi-VN"/>
                    </w:rPr>
                  </w:pPr>
                  <w:r w:rsidRPr="002B0A9E">
                    <w:rPr>
                      <w:color w:val="000000" w:themeColor="text1"/>
                      <w:sz w:val="28"/>
                      <w:szCs w:val="28"/>
                      <w:lang w:val="vi-VN"/>
                    </w:rPr>
                    <w:t>- Thuốc kháng sinh tồn dư trong thực phẩm</w:t>
                  </w:r>
                </w:p>
                <w:p w:rsidR="00C35CCD" w:rsidRPr="002B0A9E" w:rsidRDefault="00C35CCD" w:rsidP="00774B9B">
                  <w:pPr>
                    <w:rPr>
                      <w:color w:val="000000" w:themeColor="text1"/>
                      <w:sz w:val="28"/>
                      <w:szCs w:val="28"/>
                      <w:lang w:val="vi-VN"/>
                    </w:rPr>
                  </w:pPr>
                  <w:r w:rsidRPr="002B0A9E">
                    <w:rPr>
                      <w:color w:val="000000" w:themeColor="text1"/>
                      <w:sz w:val="28"/>
                      <w:szCs w:val="28"/>
                      <w:lang w:val="vi-VN"/>
                    </w:rPr>
                    <w:t>- Hóa chất tẩy rửa</w:t>
                  </w:r>
                </w:p>
                <w:p w:rsidR="00C35CCD" w:rsidRPr="002B0A9E" w:rsidRDefault="00C35CCD" w:rsidP="00774B9B">
                  <w:pPr>
                    <w:rPr>
                      <w:color w:val="000000" w:themeColor="text1"/>
                      <w:sz w:val="28"/>
                      <w:szCs w:val="28"/>
                      <w:lang w:val="vi-VN"/>
                    </w:rPr>
                  </w:pPr>
                  <w:r w:rsidRPr="002B0A9E">
                    <w:rPr>
                      <w:color w:val="000000" w:themeColor="text1"/>
                      <w:sz w:val="28"/>
                      <w:szCs w:val="28"/>
                      <w:lang w:val="vi-VN"/>
                    </w:rPr>
                    <w:t>- Độc tố aflatoxin, ochratoxin, patulin,...của một số loại nấm mốc.</w:t>
                  </w:r>
                </w:p>
                <w:p w:rsidR="00C35CCD" w:rsidRPr="002B0A9E" w:rsidRDefault="00C35CCD" w:rsidP="00774B9B">
                  <w:pPr>
                    <w:rPr>
                      <w:color w:val="000000" w:themeColor="text1"/>
                      <w:sz w:val="28"/>
                      <w:szCs w:val="28"/>
                      <w:lang w:val="vi-VN"/>
                    </w:rPr>
                  </w:pPr>
                  <w:r w:rsidRPr="002B0A9E">
                    <w:rPr>
                      <w:color w:val="000000" w:themeColor="text1"/>
                      <w:sz w:val="28"/>
                      <w:szCs w:val="28"/>
                      <w:lang w:val="vi-VN"/>
                    </w:rPr>
                    <w:t>- Chất độc Solanine và chaconine trong khoai tây mọc mầm</w:t>
                  </w:r>
                </w:p>
                <w:p w:rsidR="00C35CCD" w:rsidRPr="002B0A9E" w:rsidRDefault="00C35CCD" w:rsidP="00774B9B">
                  <w:pPr>
                    <w:rPr>
                      <w:color w:val="000000" w:themeColor="text1"/>
                      <w:sz w:val="28"/>
                      <w:szCs w:val="28"/>
                      <w:lang w:val="vi-VN"/>
                    </w:rPr>
                  </w:pPr>
                  <w:r w:rsidRPr="002B0A9E">
                    <w:rPr>
                      <w:color w:val="000000" w:themeColor="text1"/>
                      <w:sz w:val="28"/>
                      <w:szCs w:val="28"/>
                      <w:lang w:val="vi-VN"/>
                    </w:rPr>
                    <w:t>- Chất độc acrylamide sinh ra trong quá trình rang, nướng, chiên ở nhiệt độ cao</w:t>
                  </w:r>
                </w:p>
              </w:tc>
              <w:tc>
                <w:tcPr>
                  <w:tcW w:w="3164" w:type="dxa"/>
                </w:tcPr>
                <w:p w:rsidR="00C35CCD" w:rsidRPr="002B0A9E" w:rsidRDefault="00C35CCD" w:rsidP="00774B9B">
                  <w:pPr>
                    <w:rPr>
                      <w:color w:val="000000" w:themeColor="text1"/>
                      <w:sz w:val="28"/>
                      <w:szCs w:val="28"/>
                      <w:lang w:val="vi-VN"/>
                    </w:rPr>
                  </w:pPr>
                  <w:r w:rsidRPr="002B0A9E">
                    <w:rPr>
                      <w:color w:val="000000" w:themeColor="text1"/>
                      <w:sz w:val="28"/>
                      <w:szCs w:val="28"/>
                      <w:lang w:val="vi-VN"/>
                    </w:rPr>
                    <w:t>- Có thể gây rối loạn tiêu hóa và thần kinh; buồn nôn, đau bụng, chóng mặt, nhức đầu, tiêu chảy; kháng kháng sinh, rối loạn sinh trưởng; co giật; ảo giác; tê liệt, ung thư.</w:t>
                  </w:r>
                </w:p>
              </w:tc>
            </w:tr>
            <w:tr w:rsidR="00C35CCD" w:rsidRPr="002B0A9E" w:rsidTr="00774B9B">
              <w:tc>
                <w:tcPr>
                  <w:tcW w:w="1555" w:type="dxa"/>
                </w:tcPr>
                <w:p w:rsidR="00C35CCD" w:rsidRPr="002B0A9E" w:rsidRDefault="00C35CCD" w:rsidP="00774B9B">
                  <w:pPr>
                    <w:rPr>
                      <w:color w:val="000000" w:themeColor="text1"/>
                      <w:sz w:val="28"/>
                      <w:szCs w:val="28"/>
                      <w:lang w:val="vi-VN"/>
                    </w:rPr>
                  </w:pPr>
                  <w:r w:rsidRPr="002B0A9E">
                    <w:rPr>
                      <w:color w:val="000000" w:themeColor="text1"/>
                      <w:sz w:val="28"/>
                      <w:szCs w:val="28"/>
                      <w:lang w:val="vi-VN"/>
                    </w:rPr>
                    <w:t>Mối nguy vật lý</w:t>
                  </w:r>
                </w:p>
              </w:tc>
              <w:tc>
                <w:tcPr>
                  <w:tcW w:w="4677" w:type="dxa"/>
                </w:tcPr>
                <w:p w:rsidR="00C35CCD" w:rsidRPr="002B0A9E" w:rsidRDefault="00C35CCD" w:rsidP="00774B9B">
                  <w:pPr>
                    <w:rPr>
                      <w:color w:val="000000" w:themeColor="text1"/>
                      <w:sz w:val="28"/>
                      <w:szCs w:val="28"/>
                      <w:lang w:val="vi-VN"/>
                    </w:rPr>
                  </w:pPr>
                  <w:r w:rsidRPr="002B0A9E">
                    <w:rPr>
                      <w:color w:val="000000" w:themeColor="text1"/>
                      <w:sz w:val="28"/>
                      <w:szCs w:val="28"/>
                      <w:lang w:val="vi-VN"/>
                    </w:rPr>
                    <w:t>Gây nên bởi các dị vật như mảnh kim loại, thủy tinh, sạn, đất, sỏi, mảnh gỗ, xương, lông, tóc, móng, phân chuột, xác côn trùng..</w:t>
                  </w:r>
                </w:p>
              </w:tc>
              <w:tc>
                <w:tcPr>
                  <w:tcW w:w="3164" w:type="dxa"/>
                </w:tcPr>
                <w:p w:rsidR="00C35CCD" w:rsidRPr="002B0A9E" w:rsidRDefault="00C35CCD" w:rsidP="00774B9B">
                  <w:pPr>
                    <w:rPr>
                      <w:color w:val="000000" w:themeColor="text1"/>
                      <w:sz w:val="28"/>
                      <w:szCs w:val="28"/>
                      <w:lang w:val="vi-VN"/>
                    </w:rPr>
                  </w:pPr>
                  <w:r w:rsidRPr="002B0A9E">
                    <w:rPr>
                      <w:color w:val="000000" w:themeColor="text1"/>
                      <w:sz w:val="28"/>
                      <w:szCs w:val="28"/>
                      <w:lang w:val="vi-VN"/>
                    </w:rPr>
                    <w:t>Có thể gây mùi, vị khó chịu; mẻ răng; gãy răng, hóc; tổn thương niêm mạch miệng, dạ dày, ruột</w:t>
                  </w:r>
                </w:p>
              </w:tc>
            </w:tr>
          </w:tbl>
          <w:p w:rsidR="00C35CCD" w:rsidRPr="002B0A9E" w:rsidRDefault="00C35CCD" w:rsidP="00774B9B">
            <w:pPr>
              <w:rPr>
                <w:color w:val="000000" w:themeColor="text1"/>
                <w:sz w:val="28"/>
                <w:szCs w:val="28"/>
                <w:lang w:val="vi-VN"/>
              </w:rPr>
            </w:pPr>
          </w:p>
        </w:tc>
      </w:tr>
    </w:tbl>
    <w:p w:rsidR="00C35CCD" w:rsidRPr="002B0A9E" w:rsidRDefault="00C35CCD" w:rsidP="00C35CCD">
      <w:pPr>
        <w:tabs>
          <w:tab w:val="left" w:pos="3435"/>
        </w:tabs>
        <w:rPr>
          <w:b/>
          <w:i/>
          <w:color w:val="000000" w:themeColor="text1"/>
          <w:sz w:val="28"/>
          <w:szCs w:val="28"/>
        </w:rPr>
      </w:pPr>
      <w:r w:rsidRPr="002B0A9E">
        <w:rPr>
          <w:b/>
          <w:i/>
          <w:noProof/>
          <w:color w:val="000000" w:themeColor="text1"/>
          <w:sz w:val="28"/>
          <w:szCs w:val="28"/>
        </w:rPr>
        <w:lastRenderedPageBreak/>
        <w:drawing>
          <wp:inline distT="0" distB="0" distL="0" distR="0" wp14:anchorId="0DB9CFCD" wp14:editId="2C659D4D">
            <wp:extent cx="6126480" cy="22402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6480" cy="2240280"/>
                    </a:xfrm>
                    <a:prstGeom prst="rect">
                      <a:avLst/>
                    </a:prstGeom>
                    <a:noFill/>
                    <a:ln>
                      <a:noFill/>
                    </a:ln>
                  </pic:spPr>
                </pic:pic>
              </a:graphicData>
            </a:graphic>
          </wp:inline>
        </w:drawing>
      </w:r>
    </w:p>
    <w:p w:rsidR="00C35CCD" w:rsidRPr="002B0A9E" w:rsidRDefault="00C35CCD" w:rsidP="00C35CCD">
      <w:pPr>
        <w:tabs>
          <w:tab w:val="left" w:pos="3435"/>
        </w:tabs>
        <w:rPr>
          <w:b/>
          <w:i/>
          <w:color w:val="000000" w:themeColor="text1"/>
          <w:sz w:val="28"/>
          <w:szCs w:val="28"/>
        </w:rPr>
      </w:pPr>
      <w:r w:rsidRPr="002B0A9E">
        <w:rPr>
          <w:b/>
          <w:i/>
          <w:noProof/>
          <w:color w:val="000000" w:themeColor="text1"/>
          <w:sz w:val="28"/>
          <w:szCs w:val="28"/>
        </w:rPr>
        <w:drawing>
          <wp:inline distT="0" distB="0" distL="0" distR="0" wp14:anchorId="515064CB" wp14:editId="1437A713">
            <wp:extent cx="6126480" cy="24536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6480" cy="2453640"/>
                    </a:xfrm>
                    <a:prstGeom prst="rect">
                      <a:avLst/>
                    </a:prstGeom>
                    <a:noFill/>
                    <a:ln>
                      <a:noFill/>
                    </a:ln>
                  </pic:spPr>
                </pic:pic>
              </a:graphicData>
            </a:graphic>
          </wp:inline>
        </w:drawing>
      </w:r>
    </w:p>
    <w:p w:rsidR="00C35CCD" w:rsidRPr="002B0A9E" w:rsidRDefault="00C35CCD" w:rsidP="00C35CCD">
      <w:pPr>
        <w:tabs>
          <w:tab w:val="left" w:pos="3435"/>
        </w:tabs>
        <w:rPr>
          <w:b/>
          <w:i/>
          <w:color w:val="000000" w:themeColor="text1"/>
          <w:sz w:val="28"/>
          <w:szCs w:val="28"/>
        </w:rPr>
      </w:pPr>
      <w:r w:rsidRPr="002B0A9E">
        <w:rPr>
          <w:b/>
          <w:i/>
          <w:noProof/>
          <w:color w:val="000000" w:themeColor="text1"/>
          <w:sz w:val="28"/>
          <w:szCs w:val="28"/>
        </w:rPr>
        <w:drawing>
          <wp:inline distT="0" distB="0" distL="0" distR="0" wp14:anchorId="361149E3" wp14:editId="504C55F7">
            <wp:extent cx="6126480" cy="18821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6480" cy="1882140"/>
                    </a:xfrm>
                    <a:prstGeom prst="rect">
                      <a:avLst/>
                    </a:prstGeom>
                    <a:noFill/>
                    <a:ln>
                      <a:noFill/>
                    </a:ln>
                  </pic:spPr>
                </pic:pic>
              </a:graphicData>
            </a:graphic>
          </wp:inline>
        </w:drawing>
      </w:r>
    </w:p>
    <w:sectPr w:rsidR="00C35CCD" w:rsidRPr="002B0A9E" w:rsidSect="008E16CD">
      <w:headerReference w:type="default" r:id="rId9"/>
      <w:footerReference w:type="default" r:id="rId10"/>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BFF" w:rsidRDefault="00C35CCD" w:rsidP="007C7489">
    <w:pPr>
      <w:pStyle w:val="Footer"/>
    </w:pPr>
    <w:r w:rsidRPr="0045260C">
      <w:rPr>
        <w:b/>
        <w:szCs w:val="28"/>
      </w:rPr>
      <w:t>Đặng Thị Mỹ Linh</w:t>
    </w:r>
  </w:p>
  <w:p w:rsidR="00942BFF" w:rsidRDefault="00C35CCD">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BFF" w:rsidRPr="00556BDA" w:rsidRDefault="00C35CCD" w:rsidP="007C7489">
    <w:pPr>
      <w:pBdr>
        <w:bottom w:val="double" w:sz="4" w:space="1" w:color="auto"/>
      </w:pBdr>
      <w:tabs>
        <w:tab w:val="center" w:pos="4680"/>
        <w:tab w:val="right" w:pos="9360"/>
      </w:tabs>
      <w:spacing w:after="200" w:line="276" w:lineRule="auto"/>
      <w:rPr>
        <w:rFonts w:eastAsia="Calibri"/>
        <w:b/>
        <w:sz w:val="26"/>
        <w:szCs w:val="26"/>
        <w:lang w:eastAsia="x-none"/>
      </w:rPr>
    </w:pPr>
    <w:r w:rsidRPr="008C62CD">
      <w:rPr>
        <w:rFonts w:eastAsia="Calibri"/>
        <w:b/>
        <w:sz w:val="26"/>
        <w:szCs w:val="26"/>
        <w:lang w:val="x-none" w:eastAsia="x-none"/>
      </w:rPr>
      <w:t>K</w:t>
    </w:r>
    <w:r w:rsidRPr="008C62CD">
      <w:rPr>
        <w:rFonts w:eastAsia="Calibri"/>
        <w:b/>
        <w:sz w:val="26"/>
        <w:szCs w:val="26"/>
        <w:lang w:val="x-none" w:eastAsia="x-none"/>
      </w:rPr>
      <w:t>ế</w:t>
    </w:r>
    <w:r w:rsidRPr="008C62CD">
      <w:rPr>
        <w:rFonts w:eastAsia="Calibri"/>
        <w:b/>
        <w:sz w:val="26"/>
        <w:szCs w:val="26"/>
        <w:lang w:val="x-none" w:eastAsia="x-none"/>
      </w:rPr>
      <w:t xml:space="preserve"> ho</w:t>
    </w:r>
    <w:r w:rsidRPr="008C62CD">
      <w:rPr>
        <w:rFonts w:eastAsia="Calibri"/>
        <w:b/>
        <w:sz w:val="26"/>
        <w:szCs w:val="26"/>
        <w:lang w:val="x-none" w:eastAsia="x-none"/>
      </w:rPr>
      <w:t>ạ</w:t>
    </w:r>
    <w:r w:rsidRPr="008C62CD">
      <w:rPr>
        <w:rFonts w:eastAsia="Calibri"/>
        <w:b/>
        <w:sz w:val="26"/>
        <w:szCs w:val="26"/>
        <w:lang w:val="x-none" w:eastAsia="x-none"/>
      </w:rPr>
      <w:t>ch d</w:t>
    </w:r>
    <w:r w:rsidRPr="008C62CD">
      <w:rPr>
        <w:rFonts w:eastAsia="Calibri"/>
        <w:b/>
        <w:sz w:val="26"/>
        <w:szCs w:val="26"/>
        <w:lang w:val="x-none" w:eastAsia="x-none"/>
      </w:rPr>
      <w:t>ạ</w:t>
    </w:r>
    <w:r w:rsidRPr="008C62CD">
      <w:rPr>
        <w:rFonts w:eastAsia="Calibri"/>
        <w:b/>
        <w:sz w:val="26"/>
        <w:szCs w:val="26"/>
        <w:lang w:val="x-none" w:eastAsia="x-none"/>
      </w:rPr>
      <w:t>y h</w:t>
    </w:r>
    <w:r w:rsidRPr="008C62CD">
      <w:rPr>
        <w:rFonts w:eastAsia="Calibri"/>
        <w:b/>
        <w:sz w:val="26"/>
        <w:szCs w:val="26"/>
        <w:lang w:val="x-none" w:eastAsia="x-none"/>
      </w:rPr>
      <w:t>ọ</w:t>
    </w:r>
    <w:r w:rsidRPr="008C62CD">
      <w:rPr>
        <w:rFonts w:eastAsia="Calibri"/>
        <w:b/>
        <w:sz w:val="26"/>
        <w:szCs w:val="26"/>
        <w:lang w:val="x-none" w:eastAsia="x-none"/>
      </w:rPr>
      <w:t>c môn Công Ngh</w:t>
    </w:r>
    <w:r w:rsidRPr="008C62CD">
      <w:rPr>
        <w:rFonts w:eastAsia="Calibri"/>
        <w:b/>
        <w:sz w:val="26"/>
        <w:szCs w:val="26"/>
        <w:lang w:val="x-none" w:eastAsia="x-none"/>
      </w:rPr>
      <w:t>ệ</w:t>
    </w:r>
    <w:r>
      <w:rPr>
        <w:rFonts w:eastAsia="Calibri"/>
        <w:b/>
        <w:sz w:val="26"/>
        <w:szCs w:val="26"/>
        <w:lang w:eastAsia="x-none"/>
      </w:rPr>
      <w:t>9 Cánh Di</w:t>
    </w:r>
    <w:r>
      <w:rPr>
        <w:rFonts w:eastAsia="Calibri"/>
        <w:b/>
        <w:sz w:val="26"/>
        <w:szCs w:val="26"/>
        <w:lang w:eastAsia="x-none"/>
      </w:rPr>
      <w:t>ề</w:t>
    </w:r>
    <w:r>
      <w:rPr>
        <w:rFonts w:eastAsia="Calibri"/>
        <w:b/>
        <w:sz w:val="26"/>
        <w:szCs w:val="26"/>
        <w:lang w:eastAsia="x-none"/>
      </w:rPr>
      <w:t>u</w:t>
    </w:r>
    <w:r w:rsidRPr="008C62CD">
      <w:rPr>
        <w:rFonts w:eastAsia="Calibri"/>
        <w:b/>
        <w:sz w:val="26"/>
        <w:szCs w:val="26"/>
        <w:lang w:val="x-none" w:eastAsia="x-none"/>
      </w:rPr>
      <w:tab/>
    </w:r>
    <w:r w:rsidRPr="008C62CD">
      <w:rPr>
        <w:rFonts w:eastAsia="Calibri"/>
        <w:b/>
        <w:sz w:val="26"/>
        <w:szCs w:val="26"/>
        <w:lang w:eastAsia="x-none"/>
      </w:rPr>
      <w:t xml:space="preserve">                              </w:t>
    </w:r>
    <w:r w:rsidRPr="008C62CD">
      <w:rPr>
        <w:rFonts w:eastAsia="Calibri"/>
        <w:b/>
        <w:sz w:val="26"/>
        <w:szCs w:val="26"/>
        <w:lang w:val="x-none" w:eastAsia="x-none"/>
      </w:rPr>
      <w:t>Năm h</w:t>
    </w:r>
    <w:r w:rsidRPr="008C62CD">
      <w:rPr>
        <w:rFonts w:eastAsia="Calibri"/>
        <w:b/>
        <w:sz w:val="26"/>
        <w:szCs w:val="26"/>
        <w:lang w:val="x-none" w:eastAsia="x-none"/>
      </w:rPr>
      <w:t>ọ</w:t>
    </w:r>
    <w:r>
      <w:rPr>
        <w:rFonts w:eastAsia="Calibri"/>
        <w:b/>
        <w:sz w:val="26"/>
        <w:szCs w:val="26"/>
        <w:lang w:val="x-none" w:eastAsia="x-none"/>
      </w:rPr>
      <w:t>c 202</w:t>
    </w:r>
    <w:r>
      <w:rPr>
        <w:rFonts w:eastAsia="Calibri"/>
        <w:b/>
        <w:sz w:val="26"/>
        <w:szCs w:val="26"/>
        <w:lang w:eastAsia="x-none"/>
      </w:rPr>
      <w:t>4</w:t>
    </w:r>
    <w:r>
      <w:rPr>
        <w:rFonts w:eastAsia="Calibri"/>
        <w:b/>
        <w:sz w:val="26"/>
        <w:szCs w:val="26"/>
        <w:lang w:val="x-none" w:eastAsia="x-none"/>
      </w:rPr>
      <w:t xml:space="preserve"> – 202</w:t>
    </w:r>
    <w:r>
      <w:rPr>
        <w:rFonts w:eastAsia="Calibri"/>
        <w:b/>
        <w:sz w:val="26"/>
        <w:szCs w:val="26"/>
        <w:lang w:eastAsia="x-none"/>
      </w:rPr>
      <w:t>5</w:t>
    </w:r>
  </w:p>
  <w:p w:rsidR="00942BFF" w:rsidRDefault="00C35C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403A5"/>
    <w:multiLevelType w:val="hybridMultilevel"/>
    <w:tmpl w:val="1480D460"/>
    <w:lvl w:ilvl="0" w:tplc="4072B7DC">
      <w:start w:val="4"/>
      <w:numFmt w:val="bullet"/>
      <w:lvlText w:val="-"/>
      <w:lvlJc w:val="left"/>
      <w:pPr>
        <w:ind w:left="408" w:hanging="360"/>
      </w:pPr>
      <w:rPr>
        <w:rFonts w:ascii="Arial" w:eastAsia="Times New Roman" w:hAnsi="Arial" w:cs="Aria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
    <w:nsid w:val="04DF0066"/>
    <w:multiLevelType w:val="hybridMultilevel"/>
    <w:tmpl w:val="B6A8CF3A"/>
    <w:lvl w:ilvl="0" w:tplc="D90E659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DA37B4"/>
    <w:multiLevelType w:val="hybridMultilevel"/>
    <w:tmpl w:val="957C6286"/>
    <w:lvl w:ilvl="0" w:tplc="B430168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9062C0"/>
    <w:multiLevelType w:val="hybridMultilevel"/>
    <w:tmpl w:val="3DF2C58A"/>
    <w:lvl w:ilvl="0" w:tplc="379262F2">
      <w:start w:val="1"/>
      <w:numFmt w:val="decimal"/>
      <w:lvlText w:val="%1."/>
      <w:lvlJc w:val="left"/>
      <w:pPr>
        <w:ind w:left="720" w:hanging="360"/>
      </w:pPr>
      <w:rPr>
        <w:rFonts w:ascii="Times New Roman" w:hAnsi="Times New Roman" w:cs="Times New Roman" w:hint="default"/>
        <w:b/>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9A2D8C"/>
    <w:multiLevelType w:val="hybridMultilevel"/>
    <w:tmpl w:val="6BFAD2D4"/>
    <w:lvl w:ilvl="0" w:tplc="17CA13A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EE6FC6"/>
    <w:multiLevelType w:val="hybridMultilevel"/>
    <w:tmpl w:val="8F40002C"/>
    <w:lvl w:ilvl="0" w:tplc="3F445F46">
      <w:start w:val="1"/>
      <w:numFmt w:val="decimal"/>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217D36"/>
    <w:multiLevelType w:val="hybridMultilevel"/>
    <w:tmpl w:val="108C36A8"/>
    <w:lvl w:ilvl="0" w:tplc="5282961A">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
    <w:nsid w:val="10692E14"/>
    <w:multiLevelType w:val="hybridMultilevel"/>
    <w:tmpl w:val="56E88864"/>
    <w:lvl w:ilvl="0" w:tplc="B4D60252">
      <w:start w:val="1"/>
      <w:numFmt w:val="decimal"/>
      <w:lvlText w:val="%1."/>
      <w:lvlJc w:val="left"/>
      <w:pPr>
        <w:ind w:left="1008" w:hanging="64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FA4F60"/>
    <w:multiLevelType w:val="hybridMultilevel"/>
    <w:tmpl w:val="F1A85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7D6708"/>
    <w:multiLevelType w:val="hybridMultilevel"/>
    <w:tmpl w:val="63264340"/>
    <w:lvl w:ilvl="0" w:tplc="E1B2E5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6E2AA7"/>
    <w:multiLevelType w:val="hybridMultilevel"/>
    <w:tmpl w:val="7196F1BA"/>
    <w:lvl w:ilvl="0" w:tplc="6F6C07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3F0CE1"/>
    <w:multiLevelType w:val="hybridMultilevel"/>
    <w:tmpl w:val="96CEF78A"/>
    <w:lvl w:ilvl="0" w:tplc="805260A2">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F416FF"/>
    <w:multiLevelType w:val="hybridMultilevel"/>
    <w:tmpl w:val="F31E55CA"/>
    <w:lvl w:ilvl="0" w:tplc="8D66E774">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1357B5"/>
    <w:multiLevelType w:val="hybridMultilevel"/>
    <w:tmpl w:val="E8E40E86"/>
    <w:lvl w:ilvl="0" w:tplc="2C926B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250516"/>
    <w:multiLevelType w:val="hybridMultilevel"/>
    <w:tmpl w:val="E22C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293668"/>
    <w:multiLevelType w:val="hybridMultilevel"/>
    <w:tmpl w:val="47E0DB66"/>
    <w:lvl w:ilvl="0" w:tplc="B63812D2">
      <w:start w:val="1"/>
      <w:numFmt w:val="upperRoman"/>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B364AB"/>
    <w:multiLevelType w:val="hybridMultilevel"/>
    <w:tmpl w:val="F1AE4ACC"/>
    <w:lvl w:ilvl="0" w:tplc="BDCE1CC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CB3810"/>
    <w:multiLevelType w:val="hybridMultilevel"/>
    <w:tmpl w:val="15328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144217"/>
    <w:multiLevelType w:val="hybridMultilevel"/>
    <w:tmpl w:val="EDBCFD94"/>
    <w:lvl w:ilvl="0" w:tplc="D136A0F8">
      <w:start w:val="1"/>
      <w:numFmt w:val="decimal"/>
      <w:lvlText w:val="%1."/>
      <w:lvlJc w:val="left"/>
      <w:pPr>
        <w:ind w:left="408"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9">
    <w:nsid w:val="37464367"/>
    <w:multiLevelType w:val="hybridMultilevel"/>
    <w:tmpl w:val="BA04D00E"/>
    <w:lvl w:ilvl="0" w:tplc="6DF8248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6C427F"/>
    <w:multiLevelType w:val="hybridMultilevel"/>
    <w:tmpl w:val="F0440528"/>
    <w:lvl w:ilvl="0" w:tplc="D98C6AD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4D0DF8"/>
    <w:multiLevelType w:val="hybridMultilevel"/>
    <w:tmpl w:val="3BF2250E"/>
    <w:lvl w:ilvl="0" w:tplc="6794F1B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A06EA2"/>
    <w:multiLevelType w:val="hybridMultilevel"/>
    <w:tmpl w:val="A24E250C"/>
    <w:lvl w:ilvl="0" w:tplc="E076D48C">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46AC780D"/>
    <w:multiLevelType w:val="hybridMultilevel"/>
    <w:tmpl w:val="044A030E"/>
    <w:lvl w:ilvl="0" w:tplc="44D4D35C">
      <w:start w:val="1"/>
      <w:numFmt w:val="decimal"/>
      <w:lvlText w:val="%1."/>
      <w:lvlJc w:val="left"/>
      <w:pPr>
        <w:ind w:left="720" w:hanging="360"/>
      </w:pPr>
      <w:rPr>
        <w:rFonts w:ascii="Arial" w:hAnsi="Arial" w:cs="Arial" w:hint="default"/>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113997"/>
    <w:multiLevelType w:val="hybridMultilevel"/>
    <w:tmpl w:val="1CD8CFDC"/>
    <w:lvl w:ilvl="0" w:tplc="32F8CC2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542106"/>
    <w:multiLevelType w:val="hybridMultilevel"/>
    <w:tmpl w:val="8530FF04"/>
    <w:lvl w:ilvl="0" w:tplc="0A54B7F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6">
    <w:nsid w:val="5C4E5454"/>
    <w:multiLevelType w:val="hybridMultilevel"/>
    <w:tmpl w:val="B2EC835E"/>
    <w:lvl w:ilvl="0" w:tplc="77988A64">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FD151F"/>
    <w:multiLevelType w:val="hybridMultilevel"/>
    <w:tmpl w:val="B93EF3AA"/>
    <w:lvl w:ilvl="0" w:tplc="0358A774">
      <w:start w:val="3"/>
      <w:numFmt w:val="bullet"/>
      <w:lvlText w:val="-"/>
      <w:lvlJc w:val="left"/>
      <w:pPr>
        <w:ind w:left="408" w:hanging="360"/>
      </w:pPr>
      <w:rPr>
        <w:rFonts w:ascii="Arial" w:eastAsia="Times New Roman" w:hAnsi="Arial" w:cs="Aria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8">
    <w:nsid w:val="646E2E7A"/>
    <w:multiLevelType w:val="hybridMultilevel"/>
    <w:tmpl w:val="57025CA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D84B58"/>
    <w:multiLevelType w:val="hybridMultilevel"/>
    <w:tmpl w:val="3B92CA50"/>
    <w:lvl w:ilvl="0" w:tplc="D6CCF9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B11E3A"/>
    <w:multiLevelType w:val="hybridMultilevel"/>
    <w:tmpl w:val="936C2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DD121F"/>
    <w:multiLevelType w:val="hybridMultilevel"/>
    <w:tmpl w:val="9226280A"/>
    <w:lvl w:ilvl="0" w:tplc="1C10D4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3F4A98"/>
    <w:multiLevelType w:val="hybridMultilevel"/>
    <w:tmpl w:val="01988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8702FC"/>
    <w:multiLevelType w:val="hybridMultilevel"/>
    <w:tmpl w:val="6584E478"/>
    <w:lvl w:ilvl="0" w:tplc="199600E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8A4451"/>
    <w:multiLevelType w:val="hybridMultilevel"/>
    <w:tmpl w:val="31EC7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B77D0B"/>
    <w:multiLevelType w:val="hybridMultilevel"/>
    <w:tmpl w:val="0B202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B76102"/>
    <w:multiLevelType w:val="hybridMultilevel"/>
    <w:tmpl w:val="CF22DA2C"/>
    <w:lvl w:ilvl="0" w:tplc="CE4832A8">
      <w:start w:val="1"/>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7">
    <w:nsid w:val="7CEE1032"/>
    <w:multiLevelType w:val="hybridMultilevel"/>
    <w:tmpl w:val="B1440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884D4F"/>
    <w:multiLevelType w:val="hybridMultilevel"/>
    <w:tmpl w:val="9A8A2C32"/>
    <w:lvl w:ilvl="0" w:tplc="E1D2E6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2"/>
  </w:num>
  <w:num w:numId="4">
    <w:abstractNumId w:val="11"/>
  </w:num>
  <w:num w:numId="5">
    <w:abstractNumId w:val="17"/>
  </w:num>
  <w:num w:numId="6">
    <w:abstractNumId w:val="9"/>
  </w:num>
  <w:num w:numId="7">
    <w:abstractNumId w:val="20"/>
  </w:num>
  <w:num w:numId="8">
    <w:abstractNumId w:val="29"/>
  </w:num>
  <w:num w:numId="9">
    <w:abstractNumId w:val="38"/>
  </w:num>
  <w:num w:numId="10">
    <w:abstractNumId w:val="31"/>
  </w:num>
  <w:num w:numId="11">
    <w:abstractNumId w:val="21"/>
  </w:num>
  <w:num w:numId="12">
    <w:abstractNumId w:val="10"/>
  </w:num>
  <w:num w:numId="13">
    <w:abstractNumId w:val="27"/>
  </w:num>
  <w:num w:numId="14">
    <w:abstractNumId w:val="19"/>
  </w:num>
  <w:num w:numId="15">
    <w:abstractNumId w:val="37"/>
  </w:num>
  <w:num w:numId="16">
    <w:abstractNumId w:val="35"/>
  </w:num>
  <w:num w:numId="17">
    <w:abstractNumId w:val="0"/>
  </w:num>
  <w:num w:numId="18">
    <w:abstractNumId w:val="5"/>
  </w:num>
  <w:num w:numId="19">
    <w:abstractNumId w:val="13"/>
  </w:num>
  <w:num w:numId="20">
    <w:abstractNumId w:val="34"/>
  </w:num>
  <w:num w:numId="21">
    <w:abstractNumId w:val="2"/>
  </w:num>
  <w:num w:numId="22">
    <w:abstractNumId w:val="1"/>
  </w:num>
  <w:num w:numId="23">
    <w:abstractNumId w:val="25"/>
  </w:num>
  <w:num w:numId="24">
    <w:abstractNumId w:val="23"/>
  </w:num>
  <w:num w:numId="25">
    <w:abstractNumId w:val="3"/>
  </w:num>
  <w:num w:numId="26">
    <w:abstractNumId w:val="7"/>
  </w:num>
  <w:num w:numId="27">
    <w:abstractNumId w:val="30"/>
  </w:num>
  <w:num w:numId="28">
    <w:abstractNumId w:val="36"/>
  </w:num>
  <w:num w:numId="29">
    <w:abstractNumId w:val="33"/>
  </w:num>
  <w:num w:numId="30">
    <w:abstractNumId w:val="26"/>
  </w:num>
  <w:num w:numId="31">
    <w:abstractNumId w:val="16"/>
  </w:num>
  <w:num w:numId="32">
    <w:abstractNumId w:val="14"/>
  </w:num>
  <w:num w:numId="33">
    <w:abstractNumId w:val="15"/>
  </w:num>
  <w:num w:numId="34">
    <w:abstractNumId w:val="6"/>
  </w:num>
  <w:num w:numId="35">
    <w:abstractNumId w:val="4"/>
  </w:num>
  <w:num w:numId="36">
    <w:abstractNumId w:val="18"/>
  </w:num>
  <w:num w:numId="37">
    <w:abstractNumId w:val="24"/>
  </w:num>
  <w:num w:numId="38">
    <w:abstractNumId w:val="28"/>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CCD"/>
    <w:rsid w:val="00C35CCD"/>
    <w:rsid w:val="00EB3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158690-A792-4DF8-AFCF-92B552CCD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5CC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5CCD"/>
    <w:rPr>
      <w:rFonts w:ascii="Tahoma" w:hAnsi="Tahoma" w:cs="Tahoma"/>
      <w:sz w:val="16"/>
      <w:szCs w:val="16"/>
    </w:rPr>
  </w:style>
  <w:style w:type="character" w:customStyle="1" w:styleId="BalloonTextChar">
    <w:name w:val="Balloon Text Char"/>
    <w:basedOn w:val="DefaultParagraphFont"/>
    <w:link w:val="BalloonText"/>
    <w:uiPriority w:val="99"/>
    <w:semiHidden/>
    <w:rsid w:val="00C35CCD"/>
    <w:rPr>
      <w:rFonts w:ascii="Tahoma" w:eastAsia="Times New Roman" w:hAnsi="Tahoma" w:cs="Tahoma"/>
      <w:sz w:val="16"/>
      <w:szCs w:val="16"/>
    </w:rPr>
  </w:style>
  <w:style w:type="paragraph" w:styleId="ListParagraph">
    <w:name w:val="List Paragraph"/>
    <w:basedOn w:val="Normal"/>
    <w:uiPriority w:val="34"/>
    <w:qFormat/>
    <w:rsid w:val="00C35CCD"/>
    <w:pPr>
      <w:ind w:left="720"/>
      <w:contextualSpacing/>
    </w:pPr>
  </w:style>
  <w:style w:type="character" w:customStyle="1" w:styleId="Bodytext">
    <w:name w:val="Body text_"/>
    <w:basedOn w:val="DefaultParagraphFont"/>
    <w:link w:val="BodyText16"/>
    <w:rsid w:val="00C35CCD"/>
    <w:rPr>
      <w:rFonts w:ascii="Arial" w:eastAsia="Arial" w:hAnsi="Arial" w:cs="Arial"/>
      <w:shd w:val="clear" w:color="auto" w:fill="FFFFFF"/>
    </w:rPr>
  </w:style>
  <w:style w:type="paragraph" w:customStyle="1" w:styleId="BodyText16">
    <w:name w:val="Body Text16"/>
    <w:basedOn w:val="Normal"/>
    <w:link w:val="Bodytext"/>
    <w:rsid w:val="00C35CCD"/>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C35CCD"/>
    <w:rPr>
      <w:rFonts w:ascii="Arial" w:eastAsia="Arial" w:hAnsi="Arial" w:cs="Arial"/>
      <w:b/>
      <w:bCs/>
      <w:i/>
      <w:iCs/>
      <w:shd w:val="clear" w:color="auto" w:fill="FFFFFF"/>
    </w:rPr>
  </w:style>
  <w:style w:type="paragraph" w:customStyle="1" w:styleId="Bodytext170">
    <w:name w:val="Body text (17)"/>
    <w:basedOn w:val="Normal"/>
    <w:link w:val="Bodytext17"/>
    <w:rsid w:val="00C35CCD"/>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C35C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NotItalic">
    <w:name w:val="Body text (20) + Not Italic"/>
    <w:basedOn w:val="DefaultParagraphFont"/>
    <w:rsid w:val="00C35CCD"/>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C35CCD"/>
    <w:pPr>
      <w:spacing w:before="100" w:beforeAutospacing="1" w:after="100" w:afterAutospacing="1"/>
    </w:pPr>
  </w:style>
  <w:style w:type="character" w:styleId="Strong">
    <w:name w:val="Strong"/>
    <w:basedOn w:val="DefaultParagraphFont"/>
    <w:uiPriority w:val="22"/>
    <w:qFormat/>
    <w:rsid w:val="00C35CCD"/>
    <w:rPr>
      <w:b/>
      <w:bCs/>
    </w:rPr>
  </w:style>
  <w:style w:type="character" w:styleId="Hyperlink">
    <w:name w:val="Hyperlink"/>
    <w:basedOn w:val="DefaultParagraphFont"/>
    <w:uiPriority w:val="99"/>
    <w:semiHidden/>
    <w:unhideWhenUsed/>
    <w:rsid w:val="00C35CCD"/>
    <w:rPr>
      <w:color w:val="0000FF"/>
      <w:u w:val="single"/>
    </w:rPr>
  </w:style>
  <w:style w:type="paragraph" w:customStyle="1" w:styleId="defaultcursorcs">
    <w:name w:val="default_cursor_cs"/>
    <w:basedOn w:val="Normal"/>
    <w:rsid w:val="00C35CCD"/>
    <w:pPr>
      <w:spacing w:before="100" w:beforeAutospacing="1" w:after="100" w:afterAutospacing="1"/>
    </w:pPr>
  </w:style>
  <w:style w:type="paragraph" w:customStyle="1" w:styleId="defaultcursorcs1">
    <w:name w:val="default_cursor_cs1"/>
    <w:basedOn w:val="Normal"/>
    <w:rsid w:val="00C35CCD"/>
    <w:pPr>
      <w:spacing w:before="100" w:beforeAutospacing="1" w:after="100" w:afterAutospacing="1"/>
    </w:pPr>
  </w:style>
  <w:style w:type="character" w:customStyle="1" w:styleId="label--pressed">
    <w:name w:val="label--pressed"/>
    <w:basedOn w:val="DefaultParagraphFont"/>
    <w:rsid w:val="00C35CCD"/>
  </w:style>
  <w:style w:type="character" w:customStyle="1" w:styleId="plyrtooltip">
    <w:name w:val="plyr__tooltip"/>
    <w:basedOn w:val="DefaultParagraphFont"/>
    <w:rsid w:val="00C35CCD"/>
  </w:style>
  <w:style w:type="character" w:customStyle="1" w:styleId="label--not-pressed">
    <w:name w:val="label--not-pressed"/>
    <w:basedOn w:val="DefaultParagraphFont"/>
    <w:rsid w:val="00C35CCD"/>
  </w:style>
  <w:style w:type="paragraph" w:styleId="Header">
    <w:name w:val="header"/>
    <w:basedOn w:val="Normal"/>
    <w:link w:val="HeaderChar"/>
    <w:uiPriority w:val="99"/>
    <w:unhideWhenUsed/>
    <w:rsid w:val="00C35CCD"/>
    <w:pPr>
      <w:tabs>
        <w:tab w:val="center" w:pos="4513"/>
        <w:tab w:val="right" w:pos="9026"/>
      </w:tabs>
    </w:pPr>
  </w:style>
  <w:style w:type="character" w:customStyle="1" w:styleId="HeaderChar">
    <w:name w:val="Header Char"/>
    <w:basedOn w:val="DefaultParagraphFont"/>
    <w:link w:val="Header"/>
    <w:uiPriority w:val="99"/>
    <w:rsid w:val="00C35CC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35CCD"/>
    <w:pPr>
      <w:tabs>
        <w:tab w:val="center" w:pos="4513"/>
        <w:tab w:val="right" w:pos="9026"/>
      </w:tabs>
    </w:pPr>
  </w:style>
  <w:style w:type="character" w:customStyle="1" w:styleId="FooterChar">
    <w:name w:val="Footer Char"/>
    <w:basedOn w:val="DefaultParagraphFont"/>
    <w:link w:val="Footer"/>
    <w:uiPriority w:val="99"/>
    <w:rsid w:val="00C35CCD"/>
    <w:rPr>
      <w:rFonts w:ascii="Times New Roman" w:eastAsia="Times New Roman" w:hAnsi="Times New Roman" w:cs="Times New Roman"/>
      <w:sz w:val="24"/>
      <w:szCs w:val="24"/>
    </w:rPr>
  </w:style>
  <w:style w:type="paragraph" w:customStyle="1" w:styleId="CharCharCharCharCharChar1Char">
    <w:name w:val="Char Char Char Char Char Char1 Char"/>
    <w:autoRedefine/>
    <w:rsid w:val="00C35CCD"/>
    <w:pPr>
      <w:tabs>
        <w:tab w:val="num" w:pos="720"/>
      </w:tabs>
      <w:spacing w:after="120" w:line="240" w:lineRule="auto"/>
      <w:ind w:left="357"/>
    </w:pPr>
    <w:rPr>
      <w:rFonts w:ascii="Times New Roman" w:eastAsia="Times New Roman" w:hAnsi="Times New Roman" w:cs="Times New Roman"/>
      <w:sz w:val="24"/>
      <w:szCs w:val="24"/>
    </w:rPr>
  </w:style>
  <w:style w:type="character" w:styleId="Emphasis">
    <w:name w:val="Emphasis"/>
    <w:basedOn w:val="DefaultParagraphFont"/>
    <w:uiPriority w:val="20"/>
    <w:qFormat/>
    <w:rsid w:val="00C35CCD"/>
    <w:rPr>
      <w:i/>
      <w:iCs/>
    </w:rPr>
  </w:style>
  <w:style w:type="character" w:customStyle="1" w:styleId="Bodytext20">
    <w:name w:val="Body text (20)_"/>
    <w:basedOn w:val="DefaultParagraphFont"/>
    <w:link w:val="Bodytext200"/>
    <w:locked/>
    <w:rsid w:val="00C35CCD"/>
    <w:rPr>
      <w:rFonts w:ascii="Arial" w:eastAsia="Arial" w:hAnsi="Arial" w:cs="Arial"/>
      <w:i/>
      <w:iCs/>
      <w:shd w:val="clear" w:color="auto" w:fill="FFFFFF"/>
    </w:rPr>
  </w:style>
  <w:style w:type="paragraph" w:customStyle="1" w:styleId="Bodytext200">
    <w:name w:val="Body text (20)"/>
    <w:basedOn w:val="Normal"/>
    <w:link w:val="Bodytext20"/>
    <w:rsid w:val="00C35CCD"/>
    <w:pPr>
      <w:widowControl w:val="0"/>
      <w:shd w:val="clear" w:color="auto" w:fill="FFFFFF"/>
      <w:spacing w:after="600" w:line="0" w:lineRule="atLeast"/>
      <w:ind w:hanging="320"/>
    </w:pPr>
    <w:rPr>
      <w:rFonts w:ascii="Arial" w:eastAsia="Arial" w:hAnsi="Arial" w:cs="Arial"/>
      <w:i/>
      <w:iCs/>
      <w:sz w:val="22"/>
      <w:szCs w:val="22"/>
    </w:rPr>
  </w:style>
  <w:style w:type="character" w:customStyle="1" w:styleId="Bodytext20Exact">
    <w:name w:val="Body text (20) Exact"/>
    <w:basedOn w:val="DefaultParagraphFont"/>
    <w:rsid w:val="00C35CCD"/>
    <w:rPr>
      <w:rFonts w:ascii="Arial" w:eastAsia="Arial" w:hAnsi="Arial" w:cs="Arial" w:hint="default"/>
      <w:b w:val="0"/>
      <w:bCs w:val="0"/>
      <w:i/>
      <w:iCs/>
      <w:smallCaps w:val="0"/>
      <w:strike w:val="0"/>
      <w:dstrike w:val="0"/>
      <w:spacing w:val="3"/>
      <w:sz w:val="19"/>
      <w:szCs w:val="19"/>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1306</Words>
  <Characters>7446</Characters>
  <Application>Microsoft Office Word</Application>
  <DocSecurity>0</DocSecurity>
  <Lines>62</Lines>
  <Paragraphs>17</Paragraphs>
  <ScaleCrop>false</ScaleCrop>
  <Company/>
  <LinksUpToDate>false</LinksUpToDate>
  <CharactersWithSpaces>8735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acer2</dc:creator>
  <cp:keywords/>
  <dc:description/>
  <cp:lastModifiedBy>acer2</cp:lastModifiedBy>
  <cp:revision>1</cp:revision>
  <dcterms:created xsi:type="dcterms:W3CDTF">2025-02-07T10:06:00Z</dcterms:created>
  <dcterms:modified xsi:type="dcterms:W3CDTF">2025-02-07T10:08:00Z</dcterms:modified>
</cp:coreProperties>
</file>