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BAA" w:rsidRDefault="00423BAA" w:rsidP="00423BAA">
      <w:pPr>
        <w:rPr>
          <w:rFonts w:eastAsia="Calibri"/>
          <w:b/>
          <w:i/>
          <w:color w:val="FF0000"/>
          <w:sz w:val="28"/>
          <w:szCs w:val="28"/>
        </w:rPr>
      </w:pPr>
      <w:r w:rsidRPr="001675B9">
        <w:rPr>
          <w:rFonts w:eastAsia="Calibri"/>
          <w:b/>
          <w:i/>
          <w:color w:val="FF0000"/>
          <w:sz w:val="28"/>
          <w:szCs w:val="28"/>
        </w:rPr>
        <w:t>TIẾ</w:t>
      </w:r>
      <w:r>
        <w:rPr>
          <w:rFonts w:eastAsia="Calibri"/>
          <w:b/>
          <w:i/>
          <w:color w:val="FF0000"/>
          <w:sz w:val="28"/>
          <w:szCs w:val="28"/>
        </w:rPr>
        <w:t>T 27</w:t>
      </w:r>
    </w:p>
    <w:p w:rsidR="00423BAA" w:rsidRPr="00997DA2" w:rsidRDefault="00423BAA" w:rsidP="00651E83">
      <w:pPr>
        <w:jc w:val="center"/>
        <w:rPr>
          <w:rFonts w:eastAsia="Calibri"/>
          <w:b/>
          <w:i/>
          <w:color w:val="FF0000"/>
          <w:sz w:val="28"/>
          <w:szCs w:val="28"/>
        </w:rPr>
      </w:pPr>
      <w:r w:rsidRPr="00DD39AA">
        <w:rPr>
          <w:b/>
          <w:bCs/>
          <w:color w:val="000000" w:themeColor="text1"/>
          <w:sz w:val="28"/>
          <w:szCs w:val="28"/>
        </w:rPr>
        <w:t xml:space="preserve">BÀI </w:t>
      </w:r>
      <w:r>
        <w:rPr>
          <w:b/>
          <w:bCs/>
          <w:color w:val="000000" w:themeColor="text1"/>
          <w:sz w:val="28"/>
          <w:szCs w:val="28"/>
          <w:lang w:val="vi-VN"/>
        </w:rPr>
        <w:t>5</w:t>
      </w:r>
      <w:r w:rsidRPr="00DD39AA">
        <w:rPr>
          <w:b/>
          <w:bCs/>
          <w:color w:val="000000" w:themeColor="text1"/>
          <w:sz w:val="28"/>
          <w:szCs w:val="28"/>
          <w:lang w:val="vi-VN"/>
        </w:rPr>
        <w:t>. AN TOÀN LAO ĐỘNG TRONG</w:t>
      </w:r>
      <w:r w:rsidR="00651E83">
        <w:rPr>
          <w:rFonts w:eastAsia="Calibri"/>
          <w:b/>
          <w:i/>
          <w:sz w:val="28"/>
          <w:szCs w:val="28"/>
        </w:rPr>
        <w:t xml:space="preserve"> </w:t>
      </w:r>
      <w:r w:rsidR="00651E83">
        <w:rPr>
          <w:rFonts w:eastAsia="Calibri"/>
          <w:b/>
          <w:sz w:val="28"/>
          <w:szCs w:val="28"/>
        </w:rPr>
        <w:t xml:space="preserve">CHẾ </w:t>
      </w:r>
      <w:bookmarkStart w:id="0" w:name="_GoBack"/>
      <w:bookmarkEnd w:id="0"/>
      <w:r w:rsidRPr="00DD39AA">
        <w:rPr>
          <w:b/>
          <w:bCs/>
          <w:color w:val="000000" w:themeColor="text1"/>
          <w:sz w:val="28"/>
          <w:szCs w:val="28"/>
          <w:lang w:val="vi-VN"/>
        </w:rPr>
        <w:t>BIẾN THỰC PHẨM</w:t>
      </w:r>
    </w:p>
    <w:p w:rsidR="00423BAA" w:rsidRPr="00F61DC4" w:rsidRDefault="00423BAA" w:rsidP="00423BAA">
      <w:pPr>
        <w:rPr>
          <w:rFonts w:eastAsia="Calibri"/>
          <w:sz w:val="28"/>
          <w:szCs w:val="28"/>
        </w:rPr>
      </w:pPr>
      <w:r>
        <w:rPr>
          <w:rFonts w:eastAsia="Calibri"/>
          <w:b/>
          <w:i/>
          <w:color w:val="FF0000"/>
          <w:sz w:val="28"/>
          <w:szCs w:val="28"/>
        </w:rPr>
        <w:t xml:space="preserve">                                </w:t>
      </w:r>
      <w:r w:rsidRPr="00F61DC4">
        <w:rPr>
          <w:rFonts w:eastAsia="Calibri"/>
          <w:sz w:val="28"/>
          <w:szCs w:val="28"/>
        </w:rPr>
        <w:t>Thời gian thực hiệ</w:t>
      </w:r>
      <w:r>
        <w:rPr>
          <w:rFonts w:eastAsia="Calibri"/>
          <w:sz w:val="28"/>
          <w:szCs w:val="28"/>
        </w:rPr>
        <w:t>n: 3</w:t>
      </w:r>
      <w:r w:rsidRPr="00F61DC4">
        <w:rPr>
          <w:rFonts w:eastAsia="Calibri"/>
          <w:sz w:val="28"/>
          <w:szCs w:val="28"/>
        </w:rPr>
        <w:t xml:space="preserve"> tiết</w:t>
      </w:r>
    </w:p>
    <w:p w:rsidR="00423BAA" w:rsidRPr="00DD39AA" w:rsidRDefault="00423BAA" w:rsidP="00423BAA">
      <w:pPr>
        <w:jc w:val="both"/>
        <w:rPr>
          <w:b/>
          <w:bCs/>
          <w:color w:val="000000" w:themeColor="text1"/>
          <w:sz w:val="28"/>
          <w:szCs w:val="28"/>
        </w:rPr>
      </w:pPr>
      <w:r w:rsidRPr="00DD39AA">
        <w:rPr>
          <w:b/>
          <w:bCs/>
          <w:color w:val="000000" w:themeColor="text1"/>
          <w:sz w:val="28"/>
          <w:szCs w:val="28"/>
        </w:rPr>
        <w:t>I. MỤC TIÊU BÀI HỌC</w:t>
      </w:r>
      <w:r w:rsidRPr="00DD39AA">
        <w:rPr>
          <w:bCs/>
          <w:color w:val="000000" w:themeColor="text1"/>
          <w:sz w:val="28"/>
          <w:szCs w:val="28"/>
        </w:rPr>
        <w:t>:  Sau bài học này học sinh phải:</w:t>
      </w:r>
    </w:p>
    <w:p w:rsidR="00423BAA" w:rsidRPr="00DD39AA" w:rsidRDefault="00423BAA" w:rsidP="00423BAA">
      <w:pPr>
        <w:tabs>
          <w:tab w:val="left" w:pos="7080"/>
        </w:tabs>
        <w:jc w:val="both"/>
        <w:rPr>
          <w:i/>
          <w:color w:val="000000" w:themeColor="text1"/>
          <w:sz w:val="28"/>
          <w:szCs w:val="28"/>
        </w:rPr>
      </w:pPr>
      <w:r w:rsidRPr="00DD39AA">
        <w:rPr>
          <w:b/>
          <w:i/>
          <w:color w:val="000000" w:themeColor="text1"/>
          <w:sz w:val="28"/>
          <w:szCs w:val="28"/>
        </w:rPr>
        <w:t>1. Kiến thức</w:t>
      </w:r>
      <w:r w:rsidRPr="00DD39AA">
        <w:rPr>
          <w:i/>
          <w:color w:val="000000" w:themeColor="text1"/>
          <w:sz w:val="28"/>
          <w:szCs w:val="28"/>
        </w:rPr>
        <w:tab/>
      </w:r>
    </w:p>
    <w:p w:rsidR="00423BAA" w:rsidRPr="00DD39AA" w:rsidRDefault="00423BAA" w:rsidP="00423BAA">
      <w:pPr>
        <w:jc w:val="both"/>
        <w:rPr>
          <w:color w:val="000000" w:themeColor="text1"/>
          <w:sz w:val="28"/>
          <w:szCs w:val="28"/>
          <w:lang w:val="vi-VN"/>
        </w:rPr>
      </w:pPr>
      <w:r w:rsidRPr="00DD39AA">
        <w:rPr>
          <w:color w:val="000000" w:themeColor="text1"/>
          <w:sz w:val="28"/>
          <w:szCs w:val="28"/>
        </w:rPr>
        <w:tab/>
        <w:t xml:space="preserve">- </w:t>
      </w:r>
      <w:r w:rsidRPr="00DD39AA">
        <w:rPr>
          <w:color w:val="000000" w:themeColor="text1"/>
          <w:sz w:val="28"/>
          <w:szCs w:val="28"/>
          <w:lang w:val="vi-VN"/>
        </w:rPr>
        <w:t>Thực hiện được các biện pháp an toàn lao động trong chế biến thực phẩm.</w:t>
      </w:r>
    </w:p>
    <w:p w:rsidR="00423BAA" w:rsidRPr="00DD39AA" w:rsidRDefault="00423BAA" w:rsidP="00423BAA">
      <w:pPr>
        <w:jc w:val="both"/>
        <w:rPr>
          <w:color w:val="000000" w:themeColor="text1"/>
          <w:sz w:val="28"/>
          <w:szCs w:val="28"/>
          <w:lang w:val="vi-VN"/>
        </w:rPr>
      </w:pPr>
      <w:r w:rsidRPr="00DD39AA">
        <w:rPr>
          <w:color w:val="000000" w:themeColor="text1"/>
          <w:sz w:val="28"/>
          <w:szCs w:val="28"/>
          <w:lang w:val="vi-VN"/>
        </w:rPr>
        <w:tab/>
        <w:t>- Có ý thức thực hiện an toàn lao động trong chế biến thực phẩm</w:t>
      </w:r>
    </w:p>
    <w:p w:rsidR="00423BAA" w:rsidRPr="00DD39AA" w:rsidRDefault="00423BAA" w:rsidP="00423BAA">
      <w:pPr>
        <w:rPr>
          <w:b/>
          <w:i/>
          <w:color w:val="000000" w:themeColor="text1"/>
          <w:sz w:val="28"/>
          <w:szCs w:val="28"/>
        </w:rPr>
      </w:pPr>
      <w:r w:rsidRPr="00DD39AA">
        <w:rPr>
          <w:b/>
          <w:i/>
          <w:color w:val="000000" w:themeColor="text1"/>
          <w:sz w:val="28"/>
          <w:szCs w:val="28"/>
        </w:rPr>
        <w:t>2. Năng lực</w:t>
      </w:r>
    </w:p>
    <w:p w:rsidR="00423BAA" w:rsidRPr="00DD39AA" w:rsidRDefault="00423BAA" w:rsidP="00423BAA">
      <w:pPr>
        <w:ind w:firstLine="720"/>
        <w:jc w:val="both"/>
        <w:rPr>
          <w:b/>
          <w:i/>
          <w:color w:val="000000" w:themeColor="text1"/>
          <w:sz w:val="28"/>
          <w:szCs w:val="28"/>
        </w:rPr>
      </w:pPr>
      <w:r w:rsidRPr="00DD39AA">
        <w:rPr>
          <w:b/>
          <w:i/>
          <w:color w:val="000000" w:themeColor="text1"/>
          <w:sz w:val="28"/>
          <w:szCs w:val="28"/>
        </w:rPr>
        <w:t xml:space="preserve">2.1. Năng lực công nghệ </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rPr>
        <w:t xml:space="preserve">- Nhận thức công nghệ: Nhận biết </w:t>
      </w:r>
      <w:r w:rsidRPr="00DD39AA">
        <w:rPr>
          <w:color w:val="000000" w:themeColor="text1"/>
          <w:sz w:val="28"/>
          <w:szCs w:val="28"/>
          <w:lang w:val="vi-VN"/>
        </w:rPr>
        <w:t>được các biện pháp thực hiện an toàn lao động trong chế biến thực phẩm.</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lang w:val="vi-VN"/>
        </w:rPr>
        <w:t>- Sử dụng công nghệ: Thực hiện được các biện pháp an toàn lao động trong chế biến thực phẩm.</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lang w:val="vi-VN"/>
        </w:rPr>
        <w:t>- Đánh giá công nghệ: Đánh giá được việc đảm bảo an toàn lao động trong chế biến thực phẩm tại gia đình.</w:t>
      </w:r>
    </w:p>
    <w:p w:rsidR="00423BAA" w:rsidRPr="00DD39AA" w:rsidRDefault="00423BAA" w:rsidP="00423BAA">
      <w:pPr>
        <w:jc w:val="both"/>
        <w:rPr>
          <w:b/>
          <w:i/>
          <w:color w:val="000000" w:themeColor="text1"/>
          <w:sz w:val="28"/>
          <w:szCs w:val="28"/>
        </w:rPr>
      </w:pPr>
      <w:r w:rsidRPr="00DD39AA">
        <w:rPr>
          <w:b/>
          <w:i/>
          <w:color w:val="000000" w:themeColor="text1"/>
          <w:sz w:val="28"/>
          <w:szCs w:val="28"/>
        </w:rPr>
        <w:t>2.2. Năng lực chung</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rPr>
        <w:t xml:space="preserve">- Năng lực tự chủ, tự </w:t>
      </w:r>
      <w:r w:rsidRPr="00DD39AA">
        <w:rPr>
          <w:color w:val="000000" w:themeColor="text1"/>
          <w:sz w:val="28"/>
          <w:szCs w:val="28"/>
          <w:lang w:val="vi-VN"/>
        </w:rPr>
        <w:t>học: Tự tìm hiểu các kiến thức có liên quan đến an toàn lao động trong chế bién thực phẩm.</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rPr>
        <w:t xml:space="preserve">- Năng lực giao tiếp và hợp tác: Biết sử dụng thông tin để trình bày, thảo luận các vấn đề </w:t>
      </w:r>
      <w:r w:rsidRPr="00DD39AA">
        <w:rPr>
          <w:color w:val="000000" w:themeColor="text1"/>
          <w:sz w:val="28"/>
          <w:szCs w:val="28"/>
          <w:lang w:val="vi-VN"/>
        </w:rPr>
        <w:t>an toàn lao động trong chế biến thực phẩm</w:t>
      </w:r>
      <w:r w:rsidRPr="00DD39AA">
        <w:rPr>
          <w:bCs/>
          <w:color w:val="000000" w:themeColor="text1"/>
          <w:sz w:val="28"/>
          <w:szCs w:val="28"/>
        </w:rPr>
        <w:t xml:space="preserve">, </w:t>
      </w:r>
      <w:r w:rsidRPr="00DD39AA">
        <w:rPr>
          <w:color w:val="000000" w:themeColor="text1"/>
          <w:sz w:val="28"/>
          <w:szCs w:val="28"/>
        </w:rPr>
        <w:t>lắng nghe và phản hồi tích cực trong quá trình hoạt động nhóm</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rPr>
        <w:t xml:space="preserve">- Năng lực giải quyết vấn đề: Giải quyết được các tình huống đặt ra có liên quan đến </w:t>
      </w:r>
      <w:r w:rsidRPr="00DD39AA">
        <w:rPr>
          <w:color w:val="000000" w:themeColor="text1"/>
          <w:sz w:val="28"/>
          <w:szCs w:val="28"/>
          <w:lang w:val="vi-VN"/>
        </w:rPr>
        <w:t>an toàn lao động trong chế biến thực phẩm.</w:t>
      </w:r>
    </w:p>
    <w:p w:rsidR="00423BAA" w:rsidRPr="00DD39AA" w:rsidRDefault="00423BAA" w:rsidP="00423BAA">
      <w:pPr>
        <w:jc w:val="both"/>
        <w:rPr>
          <w:b/>
          <w:i/>
          <w:color w:val="000000" w:themeColor="text1"/>
          <w:sz w:val="28"/>
          <w:szCs w:val="28"/>
        </w:rPr>
      </w:pPr>
      <w:r w:rsidRPr="00DD39AA">
        <w:rPr>
          <w:b/>
          <w:i/>
          <w:color w:val="000000" w:themeColor="text1"/>
          <w:sz w:val="28"/>
          <w:szCs w:val="28"/>
        </w:rPr>
        <w:t>3. Phẩm chất</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rPr>
        <w:t xml:space="preserve">- Chăm chỉ: Có ý thức vận dụng kiến thức về </w:t>
      </w:r>
      <w:r w:rsidRPr="00DD39AA">
        <w:rPr>
          <w:color w:val="000000" w:themeColor="text1"/>
          <w:sz w:val="28"/>
          <w:szCs w:val="28"/>
          <w:lang w:val="vi-VN"/>
        </w:rPr>
        <w:t xml:space="preserve">an toàn lao động trong chế biến thực phẩm vào </w:t>
      </w:r>
      <w:r w:rsidRPr="00DD39AA">
        <w:rPr>
          <w:color w:val="000000" w:themeColor="text1"/>
          <w:sz w:val="28"/>
          <w:szCs w:val="28"/>
        </w:rPr>
        <w:t>thực tiễn cuộc sống.</w:t>
      </w:r>
    </w:p>
    <w:p w:rsidR="00423BAA" w:rsidRPr="00DD39AA" w:rsidRDefault="00423BAA" w:rsidP="00423BAA">
      <w:pPr>
        <w:ind w:firstLine="720"/>
        <w:jc w:val="both"/>
        <w:rPr>
          <w:color w:val="000000" w:themeColor="text1"/>
          <w:sz w:val="28"/>
          <w:szCs w:val="28"/>
        </w:rPr>
      </w:pPr>
      <w:r w:rsidRPr="00DD39AA">
        <w:rPr>
          <w:color w:val="000000" w:themeColor="text1"/>
          <w:sz w:val="28"/>
          <w:szCs w:val="28"/>
        </w:rPr>
        <w:t xml:space="preserve">- Trách nhiệm: Tích cực trong các hoạt động. </w:t>
      </w:r>
      <w:r w:rsidRPr="00DD39AA">
        <w:rPr>
          <w:color w:val="000000" w:themeColor="text1"/>
          <w:sz w:val="28"/>
          <w:szCs w:val="28"/>
          <w:lang w:val="vi-VN"/>
        </w:rPr>
        <w:t>Có ý thức thực hiện an toàn lao động trong trong chế biến thực phẩm.</w:t>
      </w:r>
    </w:p>
    <w:p w:rsidR="00423BAA" w:rsidRPr="00DD39AA" w:rsidRDefault="00423BAA" w:rsidP="00423BAA">
      <w:pPr>
        <w:jc w:val="both"/>
        <w:rPr>
          <w:b/>
          <w:color w:val="000000" w:themeColor="text1"/>
          <w:sz w:val="28"/>
          <w:szCs w:val="28"/>
        </w:rPr>
      </w:pPr>
      <w:r w:rsidRPr="00DD39AA">
        <w:rPr>
          <w:b/>
          <w:color w:val="000000" w:themeColor="text1"/>
          <w:sz w:val="28"/>
          <w:szCs w:val="28"/>
        </w:rPr>
        <w:t>II. THIẾT BỊ DẠY HỌC VÀ HỌC LIỆU</w:t>
      </w:r>
    </w:p>
    <w:p w:rsidR="00423BAA" w:rsidRPr="00DD39AA" w:rsidRDefault="00423BAA" w:rsidP="00423BAA">
      <w:pPr>
        <w:ind w:left="360"/>
        <w:jc w:val="both"/>
        <w:rPr>
          <w:b/>
          <w:color w:val="000000" w:themeColor="text1"/>
          <w:sz w:val="28"/>
          <w:szCs w:val="28"/>
        </w:rPr>
      </w:pPr>
      <w:r w:rsidRPr="00DD39AA">
        <w:rPr>
          <w:b/>
          <w:color w:val="000000" w:themeColor="text1"/>
          <w:sz w:val="28"/>
          <w:szCs w:val="28"/>
        </w:rPr>
        <w:t>1. Chuẩn bị của giáo viên</w:t>
      </w:r>
    </w:p>
    <w:p w:rsidR="00423BAA" w:rsidRPr="00DD39AA" w:rsidRDefault="00423BAA" w:rsidP="00423BAA">
      <w:pPr>
        <w:ind w:firstLine="720"/>
        <w:jc w:val="both"/>
        <w:rPr>
          <w:color w:val="000000" w:themeColor="text1"/>
          <w:sz w:val="28"/>
          <w:szCs w:val="28"/>
          <w:lang w:val="vi-VN"/>
        </w:rPr>
      </w:pPr>
      <w:r w:rsidRPr="00DD39AA">
        <w:rPr>
          <w:color w:val="000000" w:themeColor="text1"/>
          <w:sz w:val="28"/>
          <w:szCs w:val="28"/>
        </w:rPr>
        <w:t>- Giấy A4. Phiếu học tập. Ảnh, power point.</w:t>
      </w:r>
      <w:r w:rsidRPr="00DD39AA">
        <w:rPr>
          <w:color w:val="000000" w:themeColor="text1"/>
          <w:sz w:val="28"/>
          <w:szCs w:val="28"/>
          <w:lang w:val="vi-VN"/>
        </w:rPr>
        <w:t xml:space="preserve"> Ti vi, máy tính.</w:t>
      </w:r>
    </w:p>
    <w:p w:rsidR="00423BAA" w:rsidRPr="00DD39AA" w:rsidRDefault="00423BAA" w:rsidP="00423BAA">
      <w:pPr>
        <w:ind w:firstLine="360"/>
        <w:jc w:val="both"/>
        <w:rPr>
          <w:b/>
          <w:color w:val="000000" w:themeColor="text1"/>
          <w:sz w:val="28"/>
          <w:szCs w:val="28"/>
        </w:rPr>
      </w:pPr>
      <w:r w:rsidRPr="00DD39AA">
        <w:rPr>
          <w:b/>
          <w:color w:val="000000" w:themeColor="text1"/>
          <w:sz w:val="28"/>
          <w:szCs w:val="28"/>
        </w:rPr>
        <w:t>2. Chuẩn bị của HS</w:t>
      </w:r>
    </w:p>
    <w:p w:rsidR="00423BAA" w:rsidRPr="00DD39AA" w:rsidRDefault="00423BAA" w:rsidP="00423BAA">
      <w:pPr>
        <w:ind w:firstLine="720"/>
        <w:jc w:val="both"/>
        <w:rPr>
          <w:color w:val="000000" w:themeColor="text1"/>
          <w:sz w:val="28"/>
          <w:szCs w:val="28"/>
        </w:rPr>
      </w:pPr>
      <w:r w:rsidRPr="00DD39AA">
        <w:rPr>
          <w:color w:val="000000" w:themeColor="text1"/>
          <w:sz w:val="28"/>
          <w:szCs w:val="28"/>
        </w:rPr>
        <w:t>- Dụng cụ học tập phục vụ cho quá trình hoạt động nhóm</w:t>
      </w:r>
    </w:p>
    <w:p w:rsidR="00423BAA" w:rsidRPr="00DD39AA" w:rsidRDefault="00423BAA" w:rsidP="00423BAA">
      <w:pPr>
        <w:ind w:left="720"/>
        <w:jc w:val="both"/>
        <w:rPr>
          <w:color w:val="000000" w:themeColor="text1"/>
          <w:sz w:val="28"/>
          <w:szCs w:val="28"/>
        </w:rPr>
      </w:pPr>
      <w:r w:rsidRPr="00DD39AA">
        <w:rPr>
          <w:color w:val="000000" w:themeColor="text1"/>
          <w:sz w:val="28"/>
          <w:szCs w:val="28"/>
        </w:rPr>
        <w:t>- Học bài cũ. Đọc trước bài mới.</w:t>
      </w:r>
    </w:p>
    <w:p w:rsidR="00423BAA" w:rsidRPr="00DD39AA" w:rsidRDefault="00423BAA" w:rsidP="00423BAA">
      <w:pPr>
        <w:rPr>
          <w:b/>
          <w:color w:val="000000" w:themeColor="text1"/>
          <w:sz w:val="28"/>
          <w:szCs w:val="28"/>
          <w:lang w:val="nl-NL"/>
        </w:rPr>
      </w:pPr>
      <w:r w:rsidRPr="00DD39AA">
        <w:rPr>
          <w:b/>
          <w:color w:val="000000" w:themeColor="text1"/>
          <w:sz w:val="28"/>
          <w:szCs w:val="28"/>
        </w:rPr>
        <w:t>III</w:t>
      </w:r>
      <w:r w:rsidRPr="00DD39AA">
        <w:rPr>
          <w:b/>
          <w:color w:val="000000" w:themeColor="text1"/>
          <w:sz w:val="28"/>
          <w:szCs w:val="28"/>
          <w:lang w:val="nl-NL"/>
        </w:rPr>
        <w:t>. TIẾN TRÌNH DẠY HỌC</w:t>
      </w:r>
    </w:p>
    <w:p w:rsidR="00423BAA" w:rsidRPr="00DD39AA" w:rsidRDefault="00423BAA" w:rsidP="00423BAA">
      <w:pPr>
        <w:rPr>
          <w:b/>
          <w:color w:val="000000" w:themeColor="text1"/>
          <w:sz w:val="28"/>
          <w:szCs w:val="28"/>
          <w:lang w:val="vi-VN"/>
        </w:rPr>
      </w:pPr>
      <w:r w:rsidRPr="00DD39AA">
        <w:rPr>
          <w:b/>
          <w:color w:val="000000" w:themeColor="text1"/>
          <w:sz w:val="28"/>
          <w:szCs w:val="28"/>
          <w:lang w:val="nl-NL"/>
        </w:rPr>
        <w:t xml:space="preserve">Hoạt động 1: </w:t>
      </w:r>
      <w:r w:rsidRPr="00DD39AA">
        <w:rPr>
          <w:b/>
          <w:color w:val="000000" w:themeColor="text1"/>
          <w:sz w:val="28"/>
          <w:szCs w:val="28"/>
          <w:lang w:val="vi-VN"/>
        </w:rPr>
        <w:t>Khởi động</w:t>
      </w:r>
    </w:p>
    <w:p w:rsidR="00423BAA" w:rsidRPr="00DD39AA" w:rsidRDefault="00423BAA" w:rsidP="00423BAA">
      <w:pPr>
        <w:jc w:val="both"/>
        <w:rPr>
          <w:color w:val="000000" w:themeColor="text1"/>
          <w:sz w:val="28"/>
          <w:szCs w:val="28"/>
          <w:lang w:val="vi-VN"/>
        </w:rPr>
      </w:pPr>
      <w:r w:rsidRPr="00DD39AA">
        <w:rPr>
          <w:i/>
          <w:color w:val="000000" w:themeColor="text1"/>
          <w:sz w:val="28"/>
          <w:szCs w:val="28"/>
        </w:rPr>
        <w:t>a.Mục tiêu</w:t>
      </w:r>
      <w:r w:rsidRPr="00DD39AA">
        <w:rPr>
          <w:color w:val="000000" w:themeColor="text1"/>
          <w:sz w:val="28"/>
          <w:szCs w:val="28"/>
        </w:rPr>
        <w:t xml:space="preserve">: Khơi gợi nhu cầu tìm hiểu về </w:t>
      </w:r>
      <w:r w:rsidRPr="00DD39AA">
        <w:rPr>
          <w:color w:val="000000" w:themeColor="text1"/>
          <w:sz w:val="28"/>
          <w:szCs w:val="28"/>
          <w:lang w:val="vi-VN"/>
        </w:rPr>
        <w:t>giới thiệu chung về an toàn lao động trong chế biến thực phẩm</w:t>
      </w:r>
    </w:p>
    <w:p w:rsidR="00423BAA" w:rsidRDefault="00423BAA" w:rsidP="00423BAA">
      <w:pPr>
        <w:jc w:val="both"/>
        <w:rPr>
          <w:color w:val="000000" w:themeColor="text1"/>
          <w:sz w:val="28"/>
          <w:szCs w:val="28"/>
        </w:rPr>
      </w:pPr>
      <w:r w:rsidRPr="00DD39AA">
        <w:rPr>
          <w:i/>
          <w:color w:val="000000" w:themeColor="text1"/>
          <w:sz w:val="28"/>
          <w:szCs w:val="28"/>
        </w:rPr>
        <w:t xml:space="preserve"> b. Nội dung</w:t>
      </w:r>
      <w:r w:rsidRPr="00DD39AA">
        <w:rPr>
          <w:color w:val="000000" w:themeColor="text1"/>
          <w:sz w:val="28"/>
          <w:szCs w:val="28"/>
        </w:rPr>
        <w:t>: HS trả lời được câu hỏi.</w:t>
      </w:r>
    </w:p>
    <w:p w:rsidR="00423BAA" w:rsidRPr="00DD39AA" w:rsidRDefault="00423BAA" w:rsidP="00423BAA">
      <w:pPr>
        <w:jc w:val="both"/>
        <w:rPr>
          <w:noProof/>
          <w:sz w:val="28"/>
          <w:szCs w:val="28"/>
        </w:rPr>
      </w:pPr>
      <w:r w:rsidRPr="00DD39AA">
        <w:rPr>
          <w:color w:val="000000"/>
          <w:sz w:val="28"/>
          <w:szCs w:val="28"/>
          <w:shd w:val="clear" w:color="auto" w:fill="FFFFFF"/>
        </w:rPr>
        <w:lastRenderedPageBreak/>
        <w:t>Nêu những yếu tố chưa đảm bảo an toàn lao động trong chế biến thực phẩm ở Hình 5.1.</w:t>
      </w:r>
      <w:r w:rsidRPr="00DD39AA">
        <w:rPr>
          <w:noProof/>
          <w:sz w:val="28"/>
          <w:szCs w:val="28"/>
        </w:rPr>
        <w:t xml:space="preserve"> </w:t>
      </w:r>
    </w:p>
    <w:p w:rsidR="00423BAA" w:rsidRPr="00DD39AA" w:rsidRDefault="00423BAA" w:rsidP="00423BAA">
      <w:pPr>
        <w:pStyle w:val="NormalWeb"/>
        <w:spacing w:before="0" w:beforeAutospacing="0" w:after="0" w:afterAutospacing="0"/>
        <w:rPr>
          <w:sz w:val="28"/>
          <w:szCs w:val="28"/>
        </w:rPr>
      </w:pPr>
      <w:r w:rsidRPr="00DD39AA">
        <w:rPr>
          <w:noProof/>
          <w:sz w:val="28"/>
          <w:szCs w:val="28"/>
        </w:rPr>
        <w:drawing>
          <wp:inline distT="0" distB="0" distL="0" distR="0" wp14:anchorId="616B3CA7" wp14:editId="6A02CEAC">
            <wp:extent cx="6118860" cy="2446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860" cy="2446020"/>
                    </a:xfrm>
                    <a:prstGeom prst="rect">
                      <a:avLst/>
                    </a:prstGeom>
                    <a:noFill/>
                    <a:ln>
                      <a:noFill/>
                    </a:ln>
                  </pic:spPr>
                </pic:pic>
              </a:graphicData>
            </a:graphic>
          </wp:inline>
        </w:drawing>
      </w:r>
    </w:p>
    <w:p w:rsidR="00423BAA" w:rsidRPr="00DD39AA" w:rsidRDefault="00423BAA" w:rsidP="00423BAA">
      <w:pPr>
        <w:pStyle w:val="NormalWeb"/>
        <w:spacing w:before="0" w:beforeAutospacing="0" w:after="0" w:afterAutospacing="0"/>
        <w:rPr>
          <w:color w:val="000000" w:themeColor="text1"/>
          <w:sz w:val="28"/>
          <w:szCs w:val="28"/>
        </w:rPr>
      </w:pPr>
      <w:r w:rsidRPr="00DD39AA">
        <w:rPr>
          <w:i/>
          <w:color w:val="000000" w:themeColor="text1"/>
          <w:sz w:val="28"/>
          <w:szCs w:val="28"/>
        </w:rPr>
        <w:t>c. Sản phẩm</w:t>
      </w:r>
      <w:r w:rsidRPr="00DD39AA">
        <w:rPr>
          <w:color w:val="000000" w:themeColor="text1"/>
          <w:sz w:val="28"/>
          <w:szCs w:val="28"/>
        </w:rPr>
        <w:t>: Báo cáo hoạt động nhóm.</w:t>
      </w:r>
    </w:p>
    <w:p w:rsidR="00423BAA" w:rsidRPr="00DD39AA" w:rsidRDefault="00423BAA" w:rsidP="00423BAA">
      <w:pPr>
        <w:ind w:left="48" w:right="48"/>
        <w:jc w:val="both"/>
        <w:rPr>
          <w:color w:val="000000"/>
          <w:sz w:val="28"/>
          <w:szCs w:val="28"/>
        </w:rPr>
      </w:pPr>
      <w:r w:rsidRPr="00DD39AA">
        <w:rPr>
          <w:color w:val="000000"/>
          <w:sz w:val="28"/>
          <w:szCs w:val="28"/>
        </w:rPr>
        <w:t>Những yếu tố chưa đảm bảo an toàn lao động trong chế biến thực phẩm ở Hình 5.1 là:</w:t>
      </w:r>
    </w:p>
    <w:p w:rsidR="00423BAA" w:rsidRPr="00DD39AA" w:rsidRDefault="00423BAA" w:rsidP="00423BAA">
      <w:pPr>
        <w:ind w:left="48" w:right="48"/>
        <w:jc w:val="both"/>
        <w:rPr>
          <w:color w:val="000000"/>
          <w:sz w:val="28"/>
          <w:szCs w:val="28"/>
        </w:rPr>
      </w:pPr>
      <w:r w:rsidRPr="00DD39AA">
        <w:rPr>
          <w:color w:val="000000"/>
          <w:sz w:val="28"/>
          <w:szCs w:val="28"/>
        </w:rPr>
        <w:t>- Tàn thuốc ở gần bếp ga.</w:t>
      </w:r>
    </w:p>
    <w:p w:rsidR="00423BAA" w:rsidRPr="00DD39AA" w:rsidRDefault="00423BAA" w:rsidP="00423BAA">
      <w:pPr>
        <w:ind w:left="48" w:right="48"/>
        <w:jc w:val="both"/>
        <w:rPr>
          <w:color w:val="000000"/>
          <w:sz w:val="28"/>
          <w:szCs w:val="28"/>
        </w:rPr>
      </w:pPr>
      <w:r w:rsidRPr="00DD39AA">
        <w:rPr>
          <w:color w:val="000000"/>
          <w:sz w:val="28"/>
          <w:szCs w:val="28"/>
        </w:rPr>
        <w:t>- Ổ điện đặt ở giữa lối đi.</w:t>
      </w:r>
    </w:p>
    <w:p w:rsidR="00423BAA" w:rsidRPr="00DD39AA" w:rsidRDefault="00423BAA" w:rsidP="00423BAA">
      <w:pPr>
        <w:ind w:left="48" w:right="48"/>
        <w:jc w:val="both"/>
        <w:rPr>
          <w:color w:val="000000"/>
          <w:sz w:val="28"/>
          <w:szCs w:val="28"/>
        </w:rPr>
      </w:pPr>
      <w:r w:rsidRPr="00DD39AA">
        <w:rPr>
          <w:color w:val="000000"/>
          <w:sz w:val="28"/>
          <w:szCs w:val="28"/>
        </w:rPr>
        <w:t>- Lò nướng, lò vi sóng không đóng kín.</w:t>
      </w:r>
    </w:p>
    <w:p w:rsidR="00423BAA" w:rsidRPr="00DD39AA" w:rsidRDefault="00423BAA" w:rsidP="00423BAA">
      <w:pPr>
        <w:ind w:left="48" w:right="48"/>
        <w:jc w:val="both"/>
        <w:rPr>
          <w:color w:val="000000"/>
          <w:sz w:val="28"/>
          <w:szCs w:val="28"/>
        </w:rPr>
      </w:pPr>
      <w:r w:rsidRPr="00DD39AA">
        <w:rPr>
          <w:color w:val="000000"/>
          <w:sz w:val="28"/>
          <w:szCs w:val="28"/>
        </w:rPr>
        <w:t>- Dao không được xếp ngay ngắn.</w:t>
      </w:r>
    </w:p>
    <w:p w:rsidR="00423BAA" w:rsidRPr="00DD39AA" w:rsidRDefault="00423BAA" w:rsidP="00423BAA">
      <w:pPr>
        <w:ind w:left="48" w:right="48"/>
        <w:jc w:val="both"/>
        <w:rPr>
          <w:color w:val="000000"/>
          <w:sz w:val="28"/>
          <w:szCs w:val="28"/>
        </w:rPr>
      </w:pPr>
      <w:r w:rsidRPr="00DD39AA">
        <w:rPr>
          <w:color w:val="000000"/>
          <w:sz w:val="28"/>
          <w:szCs w:val="28"/>
        </w:rPr>
        <w:t>- Nước tràn trên sàn.</w:t>
      </w:r>
    </w:p>
    <w:p w:rsidR="00423BAA" w:rsidRPr="00DD39AA" w:rsidRDefault="00423BAA" w:rsidP="00423BAA">
      <w:pPr>
        <w:rPr>
          <w:i/>
          <w:color w:val="000000" w:themeColor="text1"/>
          <w:sz w:val="28"/>
          <w:szCs w:val="28"/>
        </w:rPr>
      </w:pPr>
      <w:r w:rsidRPr="00DD39AA">
        <w:rPr>
          <w:i/>
          <w:color w:val="000000" w:themeColor="text1"/>
          <w:sz w:val="28"/>
          <w:szCs w:val="28"/>
        </w:rPr>
        <w:t xml:space="preserve"> d. Tổ chức hoạt động</w:t>
      </w:r>
    </w:p>
    <w:p w:rsidR="00423BAA" w:rsidRPr="00DD39AA" w:rsidRDefault="00423BAA" w:rsidP="00423BAA">
      <w:pPr>
        <w:jc w:val="center"/>
        <w:rPr>
          <w:b/>
          <w:color w:val="000000" w:themeColor="text1"/>
          <w:sz w:val="28"/>
          <w:szCs w:val="28"/>
        </w:rPr>
      </w:pPr>
      <w:r w:rsidRPr="00DD39AA">
        <w:rPr>
          <w:b/>
          <w:color w:val="000000" w:themeColor="text1"/>
          <w:sz w:val="28"/>
          <w:szCs w:val="28"/>
        </w:rPr>
        <w:t>Chuyển giao nhiệm vụ</w:t>
      </w:r>
    </w:p>
    <w:p w:rsidR="00423BAA" w:rsidRPr="00DD39AA" w:rsidRDefault="00423BAA" w:rsidP="00423BAA">
      <w:pPr>
        <w:rPr>
          <w:color w:val="000000" w:themeColor="text1"/>
          <w:sz w:val="28"/>
          <w:szCs w:val="28"/>
        </w:rPr>
      </w:pPr>
      <w:r w:rsidRPr="00DD39AA">
        <w:rPr>
          <w:color w:val="000000" w:themeColor="text1"/>
          <w:sz w:val="28"/>
          <w:szCs w:val="28"/>
        </w:rPr>
        <w:t>GV yêu cầu HS quan sát và thảo luận trao đổi nhóm cặp bàn, trả lời câu hỏi</w:t>
      </w:r>
    </w:p>
    <w:p w:rsidR="00423BAA" w:rsidRPr="00DD39AA" w:rsidRDefault="00423BAA" w:rsidP="00423BAA">
      <w:pPr>
        <w:rPr>
          <w:color w:val="000000" w:themeColor="text1"/>
          <w:sz w:val="28"/>
          <w:szCs w:val="28"/>
        </w:rPr>
      </w:pPr>
      <w:r w:rsidRPr="00DD39AA">
        <w:rPr>
          <w:color w:val="000000" w:themeColor="text1"/>
          <w:sz w:val="28"/>
          <w:szCs w:val="28"/>
        </w:rPr>
        <w:t xml:space="preserve"> trên trong thời gian 1 phút.</w:t>
      </w:r>
    </w:p>
    <w:p w:rsidR="00423BAA" w:rsidRPr="00DD39AA" w:rsidRDefault="00423BAA" w:rsidP="00423BAA">
      <w:pPr>
        <w:rPr>
          <w:color w:val="000000" w:themeColor="text1"/>
          <w:sz w:val="28"/>
          <w:szCs w:val="28"/>
        </w:rPr>
      </w:pPr>
      <w:r w:rsidRPr="00DD39AA">
        <w:rPr>
          <w:color w:val="000000" w:themeColor="text1"/>
          <w:sz w:val="28"/>
          <w:szCs w:val="28"/>
        </w:rPr>
        <w:t xml:space="preserve">HS quan sát và tiếp nhận nhiệm vụ.                                  </w:t>
      </w:r>
    </w:p>
    <w:p w:rsidR="00423BAA" w:rsidRPr="00DD39AA" w:rsidRDefault="00423BAA" w:rsidP="00423BAA">
      <w:pPr>
        <w:jc w:val="center"/>
        <w:rPr>
          <w:b/>
          <w:color w:val="000000" w:themeColor="text1"/>
          <w:sz w:val="28"/>
          <w:szCs w:val="28"/>
        </w:rPr>
      </w:pPr>
      <w:r w:rsidRPr="00DD39AA">
        <w:rPr>
          <w:b/>
          <w:color w:val="000000" w:themeColor="text1"/>
          <w:sz w:val="28"/>
          <w:szCs w:val="28"/>
        </w:rPr>
        <w:t>Thực hiện nhiệm vụ</w:t>
      </w:r>
    </w:p>
    <w:p w:rsidR="00423BAA" w:rsidRPr="00DD39AA" w:rsidRDefault="00423BAA" w:rsidP="00423BAA">
      <w:pPr>
        <w:rPr>
          <w:color w:val="000000" w:themeColor="text1"/>
          <w:sz w:val="28"/>
          <w:szCs w:val="28"/>
        </w:rPr>
      </w:pPr>
      <w:r w:rsidRPr="00DD39AA">
        <w:rPr>
          <w:color w:val="000000" w:themeColor="text1"/>
          <w:sz w:val="28"/>
          <w:szCs w:val="28"/>
        </w:rPr>
        <w:t>HS quan sát, trao đổi nhóm cặp bàn, trả lời câu hỏi.</w:t>
      </w:r>
    </w:p>
    <w:p w:rsidR="00423BAA" w:rsidRPr="00DD39AA" w:rsidRDefault="00423BAA" w:rsidP="00423BAA">
      <w:pPr>
        <w:jc w:val="center"/>
        <w:rPr>
          <w:b/>
          <w:color w:val="000000" w:themeColor="text1"/>
          <w:sz w:val="28"/>
          <w:szCs w:val="28"/>
        </w:rPr>
      </w:pPr>
      <w:r w:rsidRPr="00DD39AA">
        <w:rPr>
          <w:b/>
          <w:color w:val="000000" w:themeColor="text1"/>
          <w:sz w:val="28"/>
          <w:szCs w:val="28"/>
        </w:rPr>
        <w:t>Báo cáo, thảo luận</w:t>
      </w:r>
    </w:p>
    <w:p w:rsidR="00423BAA" w:rsidRPr="00DD39AA" w:rsidRDefault="00423BAA" w:rsidP="00423BAA">
      <w:pPr>
        <w:rPr>
          <w:color w:val="000000" w:themeColor="text1"/>
          <w:sz w:val="28"/>
          <w:szCs w:val="28"/>
        </w:rPr>
      </w:pPr>
      <w:r w:rsidRPr="00DD39AA">
        <w:rPr>
          <w:color w:val="000000" w:themeColor="text1"/>
          <w:sz w:val="28"/>
          <w:szCs w:val="28"/>
        </w:rPr>
        <w:t>GV yêu cầu đại diện nhóm trình bày, nhóm khác nhận xét và bổ sung.</w:t>
      </w:r>
    </w:p>
    <w:p w:rsidR="00423BAA" w:rsidRPr="00DD39AA" w:rsidRDefault="00423BAA" w:rsidP="00423BAA">
      <w:pPr>
        <w:rPr>
          <w:color w:val="000000" w:themeColor="text1"/>
          <w:sz w:val="28"/>
          <w:szCs w:val="28"/>
        </w:rPr>
      </w:pPr>
      <w:r w:rsidRPr="00DD39AA">
        <w:rPr>
          <w:color w:val="000000" w:themeColor="text1"/>
          <w:sz w:val="28"/>
          <w:szCs w:val="28"/>
        </w:rPr>
        <w:t>Đại diện nhóm trình bày, nhóm khác nhận xét và bổ sung.</w:t>
      </w:r>
    </w:p>
    <w:p w:rsidR="00423BAA" w:rsidRPr="00DD39AA" w:rsidRDefault="00423BAA" w:rsidP="00423BAA">
      <w:pPr>
        <w:jc w:val="center"/>
        <w:rPr>
          <w:b/>
          <w:color w:val="000000" w:themeColor="text1"/>
          <w:sz w:val="28"/>
          <w:szCs w:val="28"/>
        </w:rPr>
      </w:pPr>
      <w:r w:rsidRPr="00DD39AA">
        <w:rPr>
          <w:b/>
          <w:color w:val="000000" w:themeColor="text1"/>
          <w:sz w:val="28"/>
          <w:szCs w:val="28"/>
        </w:rPr>
        <w:t>Kết luận và nhận định</w:t>
      </w:r>
    </w:p>
    <w:p w:rsidR="00423BAA" w:rsidRPr="00DD39AA" w:rsidRDefault="00423BAA" w:rsidP="00423BAA">
      <w:pPr>
        <w:rPr>
          <w:color w:val="000000" w:themeColor="text1"/>
          <w:sz w:val="28"/>
          <w:szCs w:val="28"/>
        </w:rPr>
      </w:pPr>
      <w:r w:rsidRPr="00DD39AA">
        <w:rPr>
          <w:color w:val="000000" w:themeColor="text1"/>
          <w:sz w:val="28"/>
          <w:szCs w:val="28"/>
        </w:rPr>
        <w:t>GV nhận xét trình bày của HS.</w:t>
      </w:r>
    </w:p>
    <w:p w:rsidR="00423BAA" w:rsidRPr="00DD39AA" w:rsidRDefault="00423BAA" w:rsidP="00423BAA">
      <w:pPr>
        <w:rPr>
          <w:color w:val="000000" w:themeColor="text1"/>
          <w:sz w:val="28"/>
          <w:szCs w:val="28"/>
        </w:rPr>
      </w:pPr>
      <w:r w:rsidRPr="00DD39AA">
        <w:rPr>
          <w:color w:val="000000" w:themeColor="text1"/>
          <w:sz w:val="28"/>
          <w:szCs w:val="28"/>
        </w:rPr>
        <w:t>GV chốt lại kiến thức.</w:t>
      </w:r>
    </w:p>
    <w:p w:rsidR="00423BAA" w:rsidRPr="00DD39AA" w:rsidRDefault="00423BAA" w:rsidP="00423BAA">
      <w:pPr>
        <w:rPr>
          <w:color w:val="000000" w:themeColor="text1"/>
          <w:sz w:val="28"/>
          <w:szCs w:val="28"/>
        </w:rPr>
      </w:pPr>
      <w:r w:rsidRPr="00DD39AA">
        <w:rPr>
          <w:color w:val="000000" w:themeColor="text1"/>
          <w:sz w:val="28"/>
          <w:szCs w:val="28"/>
        </w:rPr>
        <w:t>GV vào bài mớ</w:t>
      </w:r>
      <w:r w:rsidRPr="00DD39AA">
        <w:rPr>
          <w:color w:val="000000" w:themeColor="text1"/>
          <w:sz w:val="28"/>
          <w:szCs w:val="28"/>
          <w:lang w:val="vi-VN"/>
        </w:rPr>
        <w:t xml:space="preserve">i: Cần an toàn lao động trong chế biến thực phẩm theo quy trình như thế nào nhằm đảm bảo sức khỏe cho con người. </w:t>
      </w:r>
      <w:r w:rsidRPr="00DD39AA">
        <w:rPr>
          <w:color w:val="000000" w:themeColor="text1"/>
          <w:sz w:val="28"/>
          <w:szCs w:val="28"/>
        </w:rPr>
        <w:t>Để trả lời được các câu hỏi trên thì chúng ta vào bài hôm nay</w:t>
      </w:r>
    </w:p>
    <w:p w:rsidR="00423BAA" w:rsidRPr="00DD39AA" w:rsidRDefault="00423BAA" w:rsidP="00423BAA">
      <w:pPr>
        <w:rPr>
          <w:i/>
          <w:color w:val="000000" w:themeColor="text1"/>
          <w:sz w:val="28"/>
          <w:szCs w:val="28"/>
        </w:rPr>
      </w:pPr>
      <w:r w:rsidRPr="00DD39AA">
        <w:rPr>
          <w:color w:val="000000" w:themeColor="text1"/>
          <w:sz w:val="28"/>
          <w:szCs w:val="28"/>
        </w:rPr>
        <w:t>HS định hình nhiệm vụ học tập.</w:t>
      </w:r>
    </w:p>
    <w:p w:rsidR="00423BAA" w:rsidRPr="00DD39AA" w:rsidRDefault="00423BAA" w:rsidP="00423BAA">
      <w:pPr>
        <w:tabs>
          <w:tab w:val="left" w:pos="3435"/>
        </w:tabs>
        <w:rPr>
          <w:b/>
          <w:color w:val="000000" w:themeColor="text1"/>
          <w:sz w:val="28"/>
          <w:szCs w:val="28"/>
        </w:rPr>
      </w:pPr>
      <w:r w:rsidRPr="00DD39AA">
        <w:rPr>
          <w:b/>
          <w:color w:val="000000" w:themeColor="text1"/>
          <w:sz w:val="28"/>
          <w:szCs w:val="28"/>
        </w:rPr>
        <w:t>Hoạt động 2: Hình thành kiến thức mới</w:t>
      </w:r>
    </w:p>
    <w:p w:rsidR="00423BAA" w:rsidRPr="00DD39AA" w:rsidRDefault="00423BAA" w:rsidP="00423BAA">
      <w:pPr>
        <w:tabs>
          <w:tab w:val="left" w:pos="3435"/>
        </w:tabs>
        <w:rPr>
          <w:b/>
          <w:i/>
          <w:color w:val="000000" w:themeColor="text1"/>
          <w:sz w:val="28"/>
          <w:szCs w:val="28"/>
          <w:lang w:val="vi-VN"/>
        </w:rPr>
      </w:pPr>
      <w:r w:rsidRPr="00DD39AA">
        <w:rPr>
          <w:b/>
          <w:i/>
          <w:color w:val="000000" w:themeColor="text1"/>
          <w:sz w:val="28"/>
          <w:szCs w:val="28"/>
        </w:rPr>
        <w:t>Hoạt động 2.</w:t>
      </w:r>
      <w:r w:rsidRPr="00DD39AA">
        <w:rPr>
          <w:b/>
          <w:i/>
          <w:color w:val="000000" w:themeColor="text1"/>
          <w:sz w:val="28"/>
          <w:szCs w:val="28"/>
          <w:lang w:val="vi-VN"/>
        </w:rPr>
        <w:t>2</w:t>
      </w:r>
      <w:r w:rsidRPr="00DD39AA">
        <w:rPr>
          <w:b/>
          <w:i/>
          <w:color w:val="000000" w:themeColor="text1"/>
          <w:sz w:val="28"/>
          <w:szCs w:val="28"/>
        </w:rPr>
        <w:t xml:space="preserve">. Tìm hiểu </w:t>
      </w:r>
      <w:r w:rsidRPr="00DD39AA">
        <w:rPr>
          <w:b/>
          <w:i/>
          <w:color w:val="000000" w:themeColor="text1"/>
          <w:sz w:val="28"/>
          <w:szCs w:val="28"/>
          <w:lang w:val="vi-VN"/>
        </w:rPr>
        <w:t>hướng dẫn phòng ngừa nguy hiểm do tác động cơ học</w:t>
      </w:r>
    </w:p>
    <w:p w:rsidR="00423BAA" w:rsidRPr="00DD39AA" w:rsidRDefault="00423BAA" w:rsidP="00423BAA">
      <w:pPr>
        <w:rPr>
          <w:color w:val="000000" w:themeColor="text1"/>
          <w:sz w:val="28"/>
          <w:szCs w:val="28"/>
          <w:lang w:val="vi-VN"/>
        </w:rPr>
      </w:pPr>
      <w:r w:rsidRPr="00DD39AA">
        <w:rPr>
          <w:i/>
          <w:color w:val="000000" w:themeColor="text1"/>
          <w:sz w:val="28"/>
          <w:szCs w:val="28"/>
        </w:rPr>
        <w:lastRenderedPageBreak/>
        <w:t>a.Mục tiêu</w:t>
      </w:r>
      <w:r w:rsidRPr="00DD39AA">
        <w:rPr>
          <w:i/>
          <w:color w:val="000000" w:themeColor="text1"/>
          <w:sz w:val="28"/>
          <w:szCs w:val="28"/>
          <w:lang w:val="vi-VN"/>
        </w:rPr>
        <w:t xml:space="preserve">: </w:t>
      </w:r>
      <w:r w:rsidRPr="00DD39AA">
        <w:rPr>
          <w:color w:val="000000" w:themeColor="text1"/>
          <w:sz w:val="28"/>
          <w:szCs w:val="28"/>
          <w:lang w:val="vi-VN"/>
        </w:rPr>
        <w:t>Trình bày được các biện pháp phòng ngừa tác động cơ học</w:t>
      </w:r>
    </w:p>
    <w:p w:rsidR="00423BAA" w:rsidRPr="00DD39AA" w:rsidRDefault="00423BAA" w:rsidP="00423BAA">
      <w:pPr>
        <w:rPr>
          <w:color w:val="000000" w:themeColor="text1"/>
          <w:sz w:val="28"/>
          <w:szCs w:val="28"/>
          <w:lang w:val="vi-VN"/>
        </w:rPr>
      </w:pPr>
      <w:r w:rsidRPr="00DD39AA">
        <w:rPr>
          <w:i/>
          <w:color w:val="000000" w:themeColor="text1"/>
          <w:sz w:val="28"/>
          <w:szCs w:val="28"/>
        </w:rPr>
        <w:t>b. Nội dung</w:t>
      </w:r>
      <w:r w:rsidRPr="00DD39AA">
        <w:rPr>
          <w:i/>
          <w:color w:val="000000" w:themeColor="text1"/>
          <w:sz w:val="28"/>
          <w:szCs w:val="28"/>
          <w:lang w:val="vi-VN"/>
        </w:rPr>
        <w:t xml:space="preserve">: </w:t>
      </w:r>
      <w:r w:rsidRPr="00DD39AA">
        <w:rPr>
          <w:color w:val="000000" w:themeColor="text1"/>
          <w:sz w:val="28"/>
          <w:szCs w:val="28"/>
          <w:lang w:val="vi-VN"/>
        </w:rPr>
        <w:t>Hướng dẫn</w:t>
      </w:r>
      <w:r w:rsidRPr="00DD39AA">
        <w:rPr>
          <w:b/>
          <w:i/>
          <w:color w:val="000000" w:themeColor="text1"/>
          <w:sz w:val="28"/>
          <w:szCs w:val="28"/>
          <w:lang w:val="vi-VN"/>
        </w:rPr>
        <w:t xml:space="preserve"> </w:t>
      </w:r>
      <w:r w:rsidRPr="00DD39AA">
        <w:rPr>
          <w:color w:val="000000" w:themeColor="text1"/>
          <w:sz w:val="28"/>
          <w:szCs w:val="28"/>
          <w:lang w:val="vi-VN"/>
        </w:rPr>
        <w:t>phòng ngừa nguy hiểm do tác động cơ học</w:t>
      </w:r>
    </w:p>
    <w:p w:rsidR="00423BAA" w:rsidRPr="00DD39AA" w:rsidRDefault="00423BAA" w:rsidP="00423BAA">
      <w:pPr>
        <w:rPr>
          <w:color w:val="000000" w:themeColor="text1"/>
          <w:sz w:val="28"/>
          <w:szCs w:val="28"/>
        </w:rPr>
      </w:pPr>
      <w:r w:rsidRPr="00DD39AA">
        <w:rPr>
          <w:i/>
          <w:color w:val="000000" w:themeColor="text1"/>
          <w:sz w:val="28"/>
          <w:szCs w:val="28"/>
        </w:rPr>
        <w:t>c. Sản phẩm</w:t>
      </w:r>
      <w:r w:rsidRPr="00DD39AA">
        <w:rPr>
          <w:color w:val="000000" w:themeColor="text1"/>
          <w:sz w:val="28"/>
          <w:szCs w:val="28"/>
        </w:rPr>
        <w:t>: Báo cáo hoạt động nhóm và trả lời câu hỏi</w:t>
      </w:r>
    </w:p>
    <w:p w:rsidR="00423BAA" w:rsidRPr="00DD39AA" w:rsidRDefault="00423BAA" w:rsidP="00423BAA">
      <w:pPr>
        <w:rPr>
          <w:i/>
          <w:color w:val="000000" w:themeColor="text1"/>
          <w:sz w:val="28"/>
          <w:szCs w:val="28"/>
        </w:rPr>
      </w:pPr>
      <w:r w:rsidRPr="00DD39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76"/>
        <w:gridCol w:w="2363"/>
      </w:tblGrid>
      <w:tr w:rsidR="00423BAA" w:rsidRPr="00DD39AA" w:rsidTr="00774B9B">
        <w:tc>
          <w:tcPr>
            <w:tcW w:w="7479" w:type="dxa"/>
          </w:tcPr>
          <w:p w:rsidR="00423BAA" w:rsidRPr="00DD39AA" w:rsidRDefault="00423BAA" w:rsidP="00774B9B">
            <w:pPr>
              <w:jc w:val="center"/>
              <w:rPr>
                <w:b/>
                <w:color w:val="000000" w:themeColor="text1"/>
                <w:sz w:val="28"/>
                <w:szCs w:val="28"/>
              </w:rPr>
            </w:pPr>
            <w:r w:rsidRPr="00DD39AA">
              <w:rPr>
                <w:b/>
                <w:color w:val="000000" w:themeColor="text1"/>
                <w:sz w:val="28"/>
                <w:szCs w:val="28"/>
              </w:rPr>
              <w:t>Hoạt động của GV và HS</w:t>
            </w:r>
          </w:p>
        </w:tc>
        <w:tc>
          <w:tcPr>
            <w:tcW w:w="2386" w:type="dxa"/>
          </w:tcPr>
          <w:p w:rsidR="00423BAA" w:rsidRPr="00DD39AA" w:rsidRDefault="00423BAA" w:rsidP="00774B9B">
            <w:pPr>
              <w:jc w:val="center"/>
              <w:rPr>
                <w:b/>
                <w:color w:val="000000" w:themeColor="text1"/>
                <w:sz w:val="28"/>
                <w:szCs w:val="28"/>
              </w:rPr>
            </w:pPr>
            <w:r w:rsidRPr="00DD39AA">
              <w:rPr>
                <w:b/>
                <w:color w:val="000000" w:themeColor="text1"/>
                <w:sz w:val="28"/>
                <w:szCs w:val="28"/>
              </w:rPr>
              <w:t>Nội dung cần đạt</w:t>
            </w:r>
          </w:p>
        </w:tc>
      </w:tr>
      <w:tr w:rsidR="00423BAA" w:rsidRPr="00DD39AA" w:rsidTr="00774B9B">
        <w:tc>
          <w:tcPr>
            <w:tcW w:w="7479" w:type="dxa"/>
          </w:tcPr>
          <w:p w:rsidR="00423BAA" w:rsidRPr="00DD39AA" w:rsidRDefault="00423BAA" w:rsidP="00774B9B">
            <w:pPr>
              <w:jc w:val="center"/>
              <w:rPr>
                <w:b/>
                <w:color w:val="000000" w:themeColor="text1"/>
                <w:sz w:val="28"/>
                <w:szCs w:val="28"/>
              </w:rPr>
            </w:pPr>
            <w:r w:rsidRPr="00DD39AA">
              <w:rPr>
                <w:b/>
                <w:color w:val="000000" w:themeColor="text1"/>
                <w:sz w:val="28"/>
                <w:szCs w:val="28"/>
              </w:rPr>
              <w:t>Chuyển giao nhiệm vụ</w:t>
            </w:r>
          </w:p>
          <w:p w:rsidR="00423BAA" w:rsidRPr="00DD39AA" w:rsidRDefault="00423BAA" w:rsidP="00774B9B">
            <w:pPr>
              <w:rPr>
                <w:noProof/>
                <w:color w:val="000000" w:themeColor="text1"/>
                <w:sz w:val="28"/>
                <w:szCs w:val="28"/>
                <w:lang w:val="vi-VN"/>
              </w:rPr>
            </w:pPr>
            <w:r w:rsidRPr="00DD39AA">
              <w:rPr>
                <w:noProof/>
                <w:color w:val="000000" w:themeColor="text1"/>
                <w:sz w:val="28"/>
                <w:szCs w:val="28"/>
              </w:rPr>
              <w:t>G</w:t>
            </w:r>
            <w:r w:rsidRPr="00DD39AA">
              <w:rPr>
                <w:noProof/>
                <w:color w:val="000000" w:themeColor="text1"/>
                <w:sz w:val="28"/>
                <w:szCs w:val="28"/>
                <w:lang w:val="vi-VN"/>
              </w:rPr>
              <w:t>V đưa ra câu hỏi sau:</w:t>
            </w:r>
          </w:p>
          <w:p w:rsidR="00423BAA" w:rsidRPr="00DD39AA" w:rsidRDefault="00423BAA" w:rsidP="00774B9B">
            <w:pPr>
              <w:pStyle w:val="NormalWeb"/>
              <w:spacing w:before="0" w:beforeAutospacing="0" w:after="0" w:afterAutospacing="0"/>
              <w:rPr>
                <w:color w:val="000000"/>
                <w:sz w:val="28"/>
                <w:szCs w:val="28"/>
                <w:shd w:val="clear" w:color="auto" w:fill="FFFFFF"/>
                <w:lang w:val="vi-VN"/>
              </w:rPr>
            </w:pPr>
            <w:r w:rsidRPr="00DD39AA">
              <w:rPr>
                <w:color w:val="000000"/>
                <w:sz w:val="28"/>
                <w:szCs w:val="28"/>
                <w:shd w:val="clear" w:color="auto" w:fill="FFFFFF"/>
                <w:lang w:val="vi-VN"/>
              </w:rPr>
              <w:t>1. Đọc mục II.1 và cho biết để phòng ngừa nguy hiểm do tác động cơ học cần thực hiện biện pháp nào?</w:t>
            </w:r>
          </w:p>
          <w:p w:rsidR="00423BAA" w:rsidRPr="00DD39AA" w:rsidRDefault="00423BAA" w:rsidP="00774B9B">
            <w:pPr>
              <w:pStyle w:val="NormalWeb"/>
              <w:spacing w:before="0" w:beforeAutospacing="0" w:after="0" w:afterAutospacing="0"/>
              <w:rPr>
                <w:color w:val="000000"/>
                <w:sz w:val="28"/>
                <w:szCs w:val="28"/>
                <w:shd w:val="clear" w:color="auto" w:fill="FFFFFF"/>
              </w:rPr>
            </w:pPr>
            <w:r w:rsidRPr="00DD39AA">
              <w:rPr>
                <w:color w:val="000000"/>
                <w:sz w:val="28"/>
                <w:szCs w:val="28"/>
                <w:shd w:val="clear" w:color="auto" w:fill="FFFFFF"/>
                <w:lang w:val="vi-VN"/>
              </w:rPr>
              <w:t xml:space="preserve">2. </w:t>
            </w:r>
            <w:r w:rsidRPr="00DD39AA">
              <w:rPr>
                <w:color w:val="000000"/>
                <w:sz w:val="28"/>
                <w:szCs w:val="28"/>
                <w:shd w:val="clear" w:color="auto" w:fill="FFFFFF"/>
              </w:rPr>
              <w:t>Trong các hướng dẫn phòng ngừa yếu tố nguy hiểm do tác động cơ học, khi làm bếp ở nhà, em đã thực hiện được những điều nào?</w:t>
            </w:r>
          </w:p>
          <w:p w:rsidR="00423BAA" w:rsidRPr="00DD39AA" w:rsidRDefault="00423BAA" w:rsidP="00774B9B">
            <w:pPr>
              <w:pStyle w:val="NormalWeb"/>
              <w:spacing w:before="0" w:beforeAutospacing="0" w:after="0" w:afterAutospacing="0"/>
              <w:rPr>
                <w:sz w:val="28"/>
                <w:szCs w:val="28"/>
              </w:rPr>
            </w:pPr>
            <w:r w:rsidRPr="00DD39AA">
              <w:rPr>
                <w:color w:val="000000" w:themeColor="text1"/>
                <w:sz w:val="28"/>
                <w:szCs w:val="28"/>
              </w:rPr>
              <w:t>GV yêu cầu HS quan sát và thảo luận trao đổi nhóm cặp bàn, trả lời câu hỏi</w:t>
            </w:r>
            <w:r w:rsidRPr="00DD39AA">
              <w:rPr>
                <w:color w:val="000000" w:themeColor="text1"/>
                <w:sz w:val="28"/>
                <w:szCs w:val="28"/>
                <w:lang w:val="vi-VN"/>
              </w:rPr>
              <w:t xml:space="preserve"> </w:t>
            </w:r>
            <w:r w:rsidRPr="00DD39AA">
              <w:rPr>
                <w:color w:val="000000" w:themeColor="text1"/>
                <w:sz w:val="28"/>
                <w:szCs w:val="28"/>
              </w:rPr>
              <w:t xml:space="preserve">trên trong thời gian </w:t>
            </w:r>
            <w:r w:rsidRPr="00DD39AA">
              <w:rPr>
                <w:color w:val="000000" w:themeColor="text1"/>
                <w:sz w:val="28"/>
                <w:szCs w:val="28"/>
                <w:lang w:val="vi-VN"/>
              </w:rPr>
              <w:t>2</w:t>
            </w:r>
            <w:r w:rsidRPr="00DD39AA">
              <w:rPr>
                <w:color w:val="000000" w:themeColor="text1"/>
                <w:sz w:val="28"/>
                <w:szCs w:val="28"/>
              </w:rPr>
              <w:t xml:space="preserve"> phút.</w:t>
            </w:r>
          </w:p>
          <w:p w:rsidR="00423BAA" w:rsidRPr="00DD39AA" w:rsidRDefault="00423BAA" w:rsidP="00774B9B">
            <w:pPr>
              <w:rPr>
                <w:color w:val="000000" w:themeColor="text1"/>
                <w:sz w:val="28"/>
                <w:szCs w:val="28"/>
              </w:rPr>
            </w:pPr>
            <w:r w:rsidRPr="00DD39AA">
              <w:rPr>
                <w:color w:val="000000" w:themeColor="text1"/>
                <w:sz w:val="28"/>
                <w:szCs w:val="28"/>
              </w:rPr>
              <w:t xml:space="preserve">HS quan sát và tiếp nhận nhiệm vụ.                                  </w:t>
            </w:r>
          </w:p>
          <w:p w:rsidR="00423BAA" w:rsidRPr="00DD39AA" w:rsidRDefault="00423BAA" w:rsidP="00774B9B">
            <w:pPr>
              <w:jc w:val="center"/>
              <w:rPr>
                <w:b/>
                <w:color w:val="000000" w:themeColor="text1"/>
                <w:sz w:val="28"/>
                <w:szCs w:val="28"/>
              </w:rPr>
            </w:pPr>
            <w:r w:rsidRPr="00DD39AA">
              <w:rPr>
                <w:b/>
                <w:color w:val="000000" w:themeColor="text1"/>
                <w:sz w:val="28"/>
                <w:szCs w:val="28"/>
              </w:rPr>
              <w:t>Thực hiện nhiệm vụ</w:t>
            </w:r>
          </w:p>
          <w:p w:rsidR="00423BAA" w:rsidRPr="00DD39AA" w:rsidRDefault="00423BAA" w:rsidP="00774B9B">
            <w:pPr>
              <w:rPr>
                <w:color w:val="000000" w:themeColor="text1"/>
                <w:sz w:val="28"/>
                <w:szCs w:val="28"/>
              </w:rPr>
            </w:pPr>
            <w:r w:rsidRPr="00DD39AA">
              <w:rPr>
                <w:color w:val="000000" w:themeColor="text1"/>
                <w:sz w:val="28"/>
                <w:szCs w:val="28"/>
              </w:rPr>
              <w:t>HS quan sát, trao đổi nhóm cặp bàn, trả lời câu hỏi.</w:t>
            </w:r>
          </w:p>
          <w:p w:rsidR="00423BAA" w:rsidRPr="00DD39AA" w:rsidRDefault="00423BAA" w:rsidP="00774B9B">
            <w:pPr>
              <w:jc w:val="center"/>
              <w:rPr>
                <w:b/>
                <w:color w:val="000000" w:themeColor="text1"/>
                <w:sz w:val="28"/>
                <w:szCs w:val="28"/>
              </w:rPr>
            </w:pPr>
            <w:r w:rsidRPr="00DD39AA">
              <w:rPr>
                <w:b/>
                <w:color w:val="000000" w:themeColor="text1"/>
                <w:sz w:val="28"/>
                <w:szCs w:val="28"/>
              </w:rPr>
              <w:t>Báo cáo, thảo luận</w:t>
            </w:r>
          </w:p>
          <w:p w:rsidR="00423BAA" w:rsidRPr="00DD39AA" w:rsidRDefault="00423BAA" w:rsidP="00774B9B">
            <w:pPr>
              <w:rPr>
                <w:color w:val="000000" w:themeColor="text1"/>
                <w:sz w:val="28"/>
                <w:szCs w:val="28"/>
              </w:rPr>
            </w:pPr>
            <w:r w:rsidRPr="00DD39AA">
              <w:rPr>
                <w:color w:val="000000" w:themeColor="text1"/>
                <w:sz w:val="28"/>
                <w:szCs w:val="28"/>
              </w:rPr>
              <w:t>GV yêu cầu đại diện nhóm trình bày, nhóm khác nhận xét và bổ sung.</w:t>
            </w:r>
          </w:p>
          <w:p w:rsidR="00423BAA" w:rsidRPr="00DD39AA" w:rsidRDefault="00423BAA" w:rsidP="00774B9B">
            <w:pPr>
              <w:rPr>
                <w:color w:val="000000" w:themeColor="text1"/>
                <w:sz w:val="28"/>
                <w:szCs w:val="28"/>
              </w:rPr>
            </w:pPr>
            <w:r w:rsidRPr="00DD39AA">
              <w:rPr>
                <w:color w:val="000000" w:themeColor="text1"/>
                <w:sz w:val="28"/>
                <w:szCs w:val="28"/>
              </w:rPr>
              <w:t>Đại diện nhóm trình bày, nhóm khác nhận xét và bổ sung.</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1.</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Không chạm tay vào bộ phận chuyển động khi máy đang cắm điện</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Không cắt thực phẩm đông đá</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Không để dao vào bồn rửa chứa đầy nước</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Để dao, đĩa, kép và những dụng cụ sắc, nhọn, dễ vỡ trong ngăn theo quy định, khi dùng không để sát mép bàn</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Buộc tóc và mặc quần áo gọn gàng khi nấu bếp</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Vệ sinh sạch những chỗ nước tràn, dầu mỡ bắng, thức ăn rơi ngay khi nhìn thấy</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Lấy các vật trên cao quá đầu phải sử dụng thang hoặc ghế chắc chắn</w:t>
            </w:r>
          </w:p>
          <w:p w:rsidR="00423BAA" w:rsidRPr="00DD39AA" w:rsidRDefault="00423BAA" w:rsidP="00774B9B">
            <w:pPr>
              <w:pStyle w:val="NormalWeb"/>
              <w:spacing w:before="0" w:beforeAutospacing="0" w:after="0" w:afterAutospacing="0"/>
              <w:ind w:left="48" w:right="48"/>
              <w:jc w:val="both"/>
              <w:rPr>
                <w:color w:val="000000"/>
                <w:sz w:val="28"/>
                <w:szCs w:val="28"/>
              </w:rPr>
            </w:pPr>
            <w:r w:rsidRPr="00DD39AA">
              <w:rPr>
                <w:b/>
                <w:color w:val="000000" w:themeColor="text1"/>
                <w:sz w:val="28"/>
                <w:szCs w:val="28"/>
                <w:lang w:val="vi-VN"/>
              </w:rPr>
              <w:t>2.</w:t>
            </w:r>
            <w:r w:rsidRPr="00DD39AA">
              <w:rPr>
                <w:rStyle w:val="BalloonTextChar"/>
                <w:rFonts w:ascii="Times New Roman" w:hAnsi="Times New Roman" w:cs="Times New Roman"/>
                <w:color w:val="000000"/>
                <w:sz w:val="28"/>
                <w:szCs w:val="28"/>
              </w:rPr>
              <w:t xml:space="preserve"> </w:t>
            </w:r>
            <w:r w:rsidRPr="00DD39AA">
              <w:rPr>
                <w:color w:val="000000"/>
                <w:sz w:val="28"/>
                <w:szCs w:val="28"/>
              </w:rPr>
              <w:t>Em đã thực hiện được những hướng dẫn phòng ngừa yếu tố nguy hiểm do tác động cơ học:</w:t>
            </w:r>
          </w:p>
          <w:p w:rsidR="00423BAA" w:rsidRPr="005573FE" w:rsidRDefault="00423BAA" w:rsidP="00774B9B">
            <w:pPr>
              <w:ind w:left="48" w:right="48"/>
              <w:jc w:val="both"/>
              <w:rPr>
                <w:color w:val="000000"/>
                <w:sz w:val="28"/>
                <w:szCs w:val="28"/>
              </w:rPr>
            </w:pPr>
            <w:r w:rsidRPr="005573FE">
              <w:rPr>
                <w:color w:val="000000"/>
                <w:sz w:val="28"/>
                <w:szCs w:val="28"/>
              </w:rPr>
              <w:t>- Không chạm tay vào bộ phận chuyển động khi máy đang cắm điện.</w:t>
            </w:r>
          </w:p>
          <w:p w:rsidR="00423BAA" w:rsidRPr="005573FE" w:rsidRDefault="00423BAA" w:rsidP="00774B9B">
            <w:pPr>
              <w:ind w:left="48" w:right="48"/>
              <w:jc w:val="both"/>
              <w:rPr>
                <w:color w:val="000000"/>
                <w:sz w:val="28"/>
                <w:szCs w:val="28"/>
              </w:rPr>
            </w:pPr>
            <w:r w:rsidRPr="005573FE">
              <w:rPr>
                <w:color w:val="000000"/>
                <w:sz w:val="28"/>
                <w:szCs w:val="28"/>
              </w:rPr>
              <w:t>- Không cắt thực phẩm đông đá.</w:t>
            </w:r>
          </w:p>
          <w:p w:rsidR="00423BAA" w:rsidRPr="005573FE" w:rsidRDefault="00423BAA" w:rsidP="00774B9B">
            <w:pPr>
              <w:ind w:left="48" w:right="48"/>
              <w:jc w:val="both"/>
              <w:rPr>
                <w:color w:val="000000"/>
                <w:sz w:val="28"/>
                <w:szCs w:val="28"/>
              </w:rPr>
            </w:pPr>
            <w:r w:rsidRPr="005573FE">
              <w:rPr>
                <w:color w:val="000000"/>
                <w:sz w:val="28"/>
                <w:szCs w:val="28"/>
              </w:rPr>
              <w:t>- Không để dao vào bồn rửa chứa đầy nước.</w:t>
            </w:r>
          </w:p>
          <w:p w:rsidR="00423BAA" w:rsidRPr="005573FE" w:rsidRDefault="00423BAA" w:rsidP="00774B9B">
            <w:pPr>
              <w:ind w:left="48" w:right="48"/>
              <w:jc w:val="both"/>
              <w:rPr>
                <w:color w:val="000000"/>
                <w:sz w:val="28"/>
                <w:szCs w:val="28"/>
              </w:rPr>
            </w:pPr>
            <w:r w:rsidRPr="005573FE">
              <w:rPr>
                <w:color w:val="000000"/>
                <w:sz w:val="28"/>
                <w:szCs w:val="28"/>
              </w:rPr>
              <w:lastRenderedPageBreak/>
              <w:t>- Để dao, dĩa, kéo và những dụng cụ sắc, nhọn, dễ vỡ trong ngăn theo quy định, khi dùng không đề sát mép bàn.</w:t>
            </w:r>
          </w:p>
          <w:p w:rsidR="00423BAA" w:rsidRPr="005573FE" w:rsidRDefault="00423BAA" w:rsidP="00774B9B">
            <w:pPr>
              <w:ind w:left="48" w:right="48"/>
              <w:jc w:val="both"/>
              <w:rPr>
                <w:color w:val="000000"/>
                <w:sz w:val="28"/>
                <w:szCs w:val="28"/>
              </w:rPr>
            </w:pPr>
            <w:r w:rsidRPr="005573FE">
              <w:rPr>
                <w:color w:val="000000"/>
                <w:sz w:val="28"/>
                <w:szCs w:val="28"/>
              </w:rPr>
              <w:t>- Buộc tóc và mặc quần áo gọn gàng khi nấu bếp.</w:t>
            </w:r>
          </w:p>
          <w:p w:rsidR="00423BAA" w:rsidRPr="005573FE" w:rsidRDefault="00423BAA" w:rsidP="00774B9B">
            <w:pPr>
              <w:ind w:left="48" w:right="48"/>
              <w:jc w:val="both"/>
              <w:rPr>
                <w:color w:val="000000"/>
                <w:sz w:val="28"/>
                <w:szCs w:val="28"/>
              </w:rPr>
            </w:pPr>
            <w:r w:rsidRPr="005573FE">
              <w:rPr>
                <w:color w:val="000000"/>
                <w:sz w:val="28"/>
                <w:szCs w:val="28"/>
              </w:rPr>
              <w:t>- Vệ sinh sạch những chỗ nước tràn dầu mỡ bắn, thức ăn ngay khi nhìn thấy.</w:t>
            </w:r>
          </w:p>
          <w:p w:rsidR="00423BAA" w:rsidRPr="00212490" w:rsidRDefault="00423BAA" w:rsidP="00774B9B">
            <w:pPr>
              <w:ind w:left="48" w:right="48"/>
              <w:jc w:val="both"/>
              <w:rPr>
                <w:color w:val="000000"/>
                <w:sz w:val="28"/>
                <w:szCs w:val="28"/>
              </w:rPr>
            </w:pPr>
            <w:r w:rsidRPr="005573FE">
              <w:rPr>
                <w:color w:val="000000"/>
                <w:sz w:val="28"/>
                <w:szCs w:val="28"/>
              </w:rPr>
              <w:t>- Lấy các vật trên cao quá đầu phải sử dụng thang hoặc ghế chắc chắn.</w:t>
            </w:r>
          </w:p>
          <w:p w:rsidR="00423BAA" w:rsidRPr="00DD39AA" w:rsidRDefault="00423BAA" w:rsidP="00774B9B">
            <w:pPr>
              <w:jc w:val="center"/>
              <w:rPr>
                <w:b/>
                <w:color w:val="000000" w:themeColor="text1"/>
                <w:sz w:val="28"/>
                <w:szCs w:val="28"/>
              </w:rPr>
            </w:pPr>
            <w:r w:rsidRPr="00DD39AA">
              <w:rPr>
                <w:b/>
                <w:color w:val="000000" w:themeColor="text1"/>
                <w:sz w:val="28"/>
                <w:szCs w:val="28"/>
              </w:rPr>
              <w:t>Kết luận và nhận định</w:t>
            </w:r>
          </w:p>
          <w:p w:rsidR="00423BAA" w:rsidRPr="00DD39AA" w:rsidRDefault="00423BAA" w:rsidP="00774B9B">
            <w:pPr>
              <w:rPr>
                <w:color w:val="000000" w:themeColor="text1"/>
                <w:sz w:val="28"/>
                <w:szCs w:val="28"/>
              </w:rPr>
            </w:pPr>
            <w:r w:rsidRPr="00DD39AA">
              <w:rPr>
                <w:color w:val="000000" w:themeColor="text1"/>
                <w:sz w:val="28"/>
                <w:szCs w:val="28"/>
              </w:rPr>
              <w:t>GV nhận xét trình bày của HS. GV chốt lại kiến thức.</w:t>
            </w:r>
          </w:p>
          <w:p w:rsidR="00423BAA" w:rsidRPr="00DD39AA" w:rsidRDefault="00423BAA" w:rsidP="00774B9B">
            <w:pPr>
              <w:rPr>
                <w:color w:val="000000" w:themeColor="text1"/>
                <w:sz w:val="28"/>
                <w:szCs w:val="28"/>
              </w:rPr>
            </w:pPr>
            <w:r w:rsidRPr="00DD39AA">
              <w:rPr>
                <w:color w:val="000000" w:themeColor="text1"/>
                <w:sz w:val="28"/>
                <w:szCs w:val="28"/>
              </w:rPr>
              <w:t>HS nghe và ghi nhớ, ghi nội dung vào trong vở.</w:t>
            </w:r>
          </w:p>
        </w:tc>
        <w:tc>
          <w:tcPr>
            <w:tcW w:w="2386" w:type="dxa"/>
          </w:tcPr>
          <w:p w:rsidR="00423BAA" w:rsidRPr="00DD39AA" w:rsidRDefault="00423BAA" w:rsidP="00774B9B">
            <w:pPr>
              <w:ind w:left="48" w:right="48"/>
              <w:jc w:val="both"/>
              <w:rPr>
                <w:color w:val="000000" w:themeColor="text1"/>
                <w:sz w:val="28"/>
                <w:szCs w:val="28"/>
                <w:lang w:val="vi-VN"/>
              </w:rPr>
            </w:pPr>
            <w:r w:rsidRPr="00DD39AA">
              <w:rPr>
                <w:color w:val="000000" w:themeColor="text1"/>
                <w:sz w:val="28"/>
                <w:szCs w:val="28"/>
                <w:lang w:val="vi-VN"/>
              </w:rPr>
              <w:lastRenderedPageBreak/>
              <w:t>II. Hướng dẫn phòng ngừa nguy hiểm trong bếp</w:t>
            </w:r>
          </w:p>
          <w:p w:rsidR="00423BAA" w:rsidRPr="00DD39AA" w:rsidRDefault="00423BAA" w:rsidP="00774B9B">
            <w:pPr>
              <w:ind w:right="48"/>
              <w:jc w:val="both"/>
              <w:rPr>
                <w:color w:val="000000" w:themeColor="text1"/>
                <w:sz w:val="28"/>
                <w:szCs w:val="28"/>
                <w:lang w:val="vi-VN"/>
              </w:rPr>
            </w:pPr>
            <w:r>
              <w:rPr>
                <w:color w:val="000000" w:themeColor="text1"/>
                <w:sz w:val="28"/>
                <w:szCs w:val="28"/>
                <w:lang w:val="vi-VN"/>
              </w:rPr>
              <w:t>1.Hướng</w:t>
            </w:r>
            <w:r w:rsidRPr="00DD39AA">
              <w:rPr>
                <w:color w:val="000000" w:themeColor="text1"/>
                <w:sz w:val="28"/>
                <w:szCs w:val="28"/>
                <w:lang w:val="vi-VN"/>
              </w:rPr>
              <w:t>dẫn phòng ngừa nguy hiểm do tác động cơ học</w:t>
            </w:r>
          </w:p>
          <w:p w:rsidR="00423BAA" w:rsidRPr="00DD39AA" w:rsidRDefault="00423BAA" w:rsidP="00774B9B">
            <w:pPr>
              <w:ind w:left="48" w:right="48"/>
              <w:jc w:val="both"/>
              <w:rPr>
                <w:color w:val="000000" w:themeColor="text1"/>
                <w:sz w:val="28"/>
                <w:szCs w:val="28"/>
                <w:lang w:val="vi-VN"/>
              </w:rPr>
            </w:pPr>
            <w:r w:rsidRPr="00DD39AA">
              <w:rPr>
                <w:color w:val="000000" w:themeColor="text1"/>
                <w:sz w:val="28"/>
                <w:szCs w:val="28"/>
                <w:lang w:val="vi-VN"/>
              </w:rPr>
              <w:t>Hướng dẫn</w:t>
            </w:r>
            <w:r w:rsidRPr="00DD39AA">
              <w:rPr>
                <w:b/>
                <w:i/>
                <w:color w:val="000000" w:themeColor="text1"/>
                <w:sz w:val="28"/>
                <w:szCs w:val="28"/>
                <w:lang w:val="vi-VN"/>
              </w:rPr>
              <w:t xml:space="preserve"> </w:t>
            </w:r>
            <w:r w:rsidRPr="00DD39AA">
              <w:rPr>
                <w:color w:val="000000" w:themeColor="text1"/>
                <w:sz w:val="28"/>
                <w:szCs w:val="28"/>
                <w:lang w:val="vi-VN"/>
              </w:rPr>
              <w:t>phòng ngừa nguy hiểm do tác động cơ học</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Không chạm tay vào bộ phận chuyển động khi máy đang cắm điện</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Không cắt thực phẩm đông đá</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Không để dao vào bồn rửa chứa đầy nước</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Để dao, đĩa, kép và những dụng cụ sắc, nhọn, dễ vỡ trong ngăn theo quy định, khi dùng không để sát mép bàn</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Buộc tóc và mặc quần áo gọn gàng khi nấu bếp</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xml:space="preserve">- Vệ sinh sạch những chỗ nước tràn, dầu mỡ bắng, </w:t>
            </w:r>
            <w:r w:rsidRPr="00DD39AA">
              <w:rPr>
                <w:color w:val="000000"/>
                <w:sz w:val="28"/>
                <w:szCs w:val="28"/>
                <w:lang w:val="vi-VN"/>
              </w:rPr>
              <w:lastRenderedPageBreak/>
              <w:t>thức ăn rơi ngay khi nhìn thấy</w:t>
            </w:r>
          </w:p>
          <w:p w:rsidR="00423BAA" w:rsidRPr="00DD39AA" w:rsidRDefault="00423BAA" w:rsidP="00774B9B">
            <w:pPr>
              <w:pStyle w:val="defaultcursorcs"/>
              <w:spacing w:before="0" w:beforeAutospacing="0" w:after="0" w:afterAutospacing="0"/>
              <w:ind w:left="48" w:right="48"/>
              <w:jc w:val="both"/>
              <w:rPr>
                <w:color w:val="000000"/>
                <w:sz w:val="28"/>
                <w:szCs w:val="28"/>
                <w:lang w:val="vi-VN"/>
              </w:rPr>
            </w:pPr>
            <w:r w:rsidRPr="00DD39AA">
              <w:rPr>
                <w:color w:val="000000"/>
                <w:sz w:val="28"/>
                <w:szCs w:val="28"/>
                <w:lang w:val="vi-VN"/>
              </w:rPr>
              <w:t>- Lấy các vật trên cao quá đầu phải sử dụng thang hoặc ghế chắc chắn</w:t>
            </w:r>
          </w:p>
          <w:p w:rsidR="00423BAA" w:rsidRPr="00DD39AA" w:rsidRDefault="00423BAA" w:rsidP="00774B9B">
            <w:pPr>
              <w:ind w:left="48" w:right="48"/>
              <w:jc w:val="both"/>
              <w:rPr>
                <w:color w:val="000000"/>
                <w:sz w:val="28"/>
                <w:szCs w:val="28"/>
                <w:lang w:val="vi-VN"/>
              </w:rPr>
            </w:pPr>
          </w:p>
        </w:tc>
      </w:tr>
    </w:tbl>
    <w:p w:rsidR="00423BAA" w:rsidRPr="00DD39AA" w:rsidRDefault="00423BAA" w:rsidP="00423BAA">
      <w:pPr>
        <w:tabs>
          <w:tab w:val="left" w:pos="3435"/>
        </w:tabs>
        <w:rPr>
          <w:b/>
          <w:i/>
          <w:color w:val="000000" w:themeColor="text1"/>
          <w:sz w:val="28"/>
          <w:szCs w:val="28"/>
          <w:lang w:val="vi-VN"/>
        </w:rPr>
      </w:pPr>
      <w:r w:rsidRPr="00DD39AA">
        <w:rPr>
          <w:b/>
          <w:i/>
          <w:color w:val="000000" w:themeColor="text1"/>
          <w:sz w:val="28"/>
          <w:szCs w:val="28"/>
        </w:rPr>
        <w:lastRenderedPageBreak/>
        <w:t>Hoạt động 2.</w:t>
      </w:r>
      <w:r w:rsidRPr="00DD39AA">
        <w:rPr>
          <w:b/>
          <w:i/>
          <w:color w:val="000000" w:themeColor="text1"/>
          <w:sz w:val="28"/>
          <w:szCs w:val="28"/>
          <w:lang w:val="vi-VN"/>
        </w:rPr>
        <w:t>3</w:t>
      </w:r>
      <w:r w:rsidRPr="00DD39AA">
        <w:rPr>
          <w:b/>
          <w:i/>
          <w:color w:val="000000" w:themeColor="text1"/>
          <w:sz w:val="28"/>
          <w:szCs w:val="28"/>
        </w:rPr>
        <w:t xml:space="preserve">. Tìm hiểu </w:t>
      </w:r>
      <w:r w:rsidRPr="00DD39AA">
        <w:rPr>
          <w:b/>
          <w:i/>
          <w:color w:val="000000" w:themeColor="text1"/>
          <w:sz w:val="28"/>
          <w:szCs w:val="28"/>
          <w:lang w:val="vi-VN"/>
        </w:rPr>
        <w:t>hướng dẫn phòng ngừa nguy hiểm do tác động nhiệt</w:t>
      </w:r>
    </w:p>
    <w:p w:rsidR="00423BAA" w:rsidRPr="00DD39AA" w:rsidRDefault="00423BAA" w:rsidP="00423BAA">
      <w:pPr>
        <w:rPr>
          <w:color w:val="000000" w:themeColor="text1"/>
          <w:sz w:val="28"/>
          <w:szCs w:val="28"/>
          <w:lang w:val="vi-VN"/>
        </w:rPr>
      </w:pPr>
      <w:r w:rsidRPr="00DD39AA">
        <w:rPr>
          <w:i/>
          <w:color w:val="000000" w:themeColor="text1"/>
          <w:sz w:val="28"/>
          <w:szCs w:val="28"/>
        </w:rPr>
        <w:t>a.Mục tiêu</w:t>
      </w:r>
      <w:r w:rsidRPr="00DD39AA">
        <w:rPr>
          <w:i/>
          <w:color w:val="000000" w:themeColor="text1"/>
          <w:sz w:val="28"/>
          <w:szCs w:val="28"/>
          <w:lang w:val="vi-VN"/>
        </w:rPr>
        <w:t xml:space="preserve">: </w:t>
      </w:r>
      <w:r w:rsidRPr="00DD39AA">
        <w:rPr>
          <w:color w:val="000000" w:themeColor="text1"/>
          <w:sz w:val="28"/>
          <w:szCs w:val="28"/>
          <w:lang w:val="vi-VN"/>
        </w:rPr>
        <w:t>Trình bày được các biện pháp phòng ngừa nguy hiểm do tác động nhiệt</w:t>
      </w:r>
    </w:p>
    <w:p w:rsidR="00423BAA" w:rsidRPr="00DD39AA" w:rsidRDefault="00423BAA" w:rsidP="00423BAA">
      <w:pPr>
        <w:rPr>
          <w:color w:val="000000" w:themeColor="text1"/>
          <w:sz w:val="28"/>
          <w:szCs w:val="28"/>
          <w:lang w:val="vi-VN"/>
        </w:rPr>
      </w:pPr>
      <w:r w:rsidRPr="00DD39AA">
        <w:rPr>
          <w:i/>
          <w:color w:val="000000" w:themeColor="text1"/>
          <w:sz w:val="28"/>
          <w:szCs w:val="28"/>
        </w:rPr>
        <w:t>b. Nội dung</w:t>
      </w:r>
      <w:r w:rsidRPr="00DD39AA">
        <w:rPr>
          <w:i/>
          <w:color w:val="000000" w:themeColor="text1"/>
          <w:sz w:val="28"/>
          <w:szCs w:val="28"/>
          <w:lang w:val="vi-VN"/>
        </w:rPr>
        <w:t xml:space="preserve">: </w:t>
      </w:r>
      <w:r w:rsidRPr="00DD39AA">
        <w:rPr>
          <w:color w:val="000000" w:themeColor="text1"/>
          <w:sz w:val="28"/>
          <w:szCs w:val="28"/>
          <w:lang w:val="vi-VN"/>
        </w:rPr>
        <w:t>Phòng ngừa nguy hiểm do tác động nhiệt</w:t>
      </w:r>
    </w:p>
    <w:p w:rsidR="00423BAA" w:rsidRPr="00DD39AA" w:rsidRDefault="00423BAA" w:rsidP="00423BAA">
      <w:pPr>
        <w:rPr>
          <w:color w:val="000000" w:themeColor="text1"/>
          <w:sz w:val="28"/>
          <w:szCs w:val="28"/>
        </w:rPr>
      </w:pPr>
      <w:r w:rsidRPr="00DD39AA">
        <w:rPr>
          <w:i/>
          <w:color w:val="000000" w:themeColor="text1"/>
          <w:sz w:val="28"/>
          <w:szCs w:val="28"/>
        </w:rPr>
        <w:t>c. Sản phẩm</w:t>
      </w:r>
      <w:r w:rsidRPr="00DD39AA">
        <w:rPr>
          <w:color w:val="000000" w:themeColor="text1"/>
          <w:sz w:val="28"/>
          <w:szCs w:val="28"/>
        </w:rPr>
        <w:t>: Báo cáo hoạt động nhóm và trả lời câu hỏi</w:t>
      </w:r>
    </w:p>
    <w:p w:rsidR="00423BAA" w:rsidRPr="00DD39AA" w:rsidRDefault="00423BAA" w:rsidP="00423BAA">
      <w:pPr>
        <w:rPr>
          <w:i/>
          <w:color w:val="000000" w:themeColor="text1"/>
          <w:sz w:val="28"/>
          <w:szCs w:val="28"/>
        </w:rPr>
      </w:pPr>
      <w:r w:rsidRPr="00DD39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1"/>
        <w:gridCol w:w="2068"/>
      </w:tblGrid>
      <w:tr w:rsidR="00423BAA" w:rsidRPr="00DD39AA" w:rsidTr="00774B9B">
        <w:tc>
          <w:tcPr>
            <w:tcW w:w="7763" w:type="dxa"/>
          </w:tcPr>
          <w:p w:rsidR="00423BAA" w:rsidRPr="00DD39AA" w:rsidRDefault="00423BAA" w:rsidP="00774B9B">
            <w:pPr>
              <w:jc w:val="center"/>
              <w:rPr>
                <w:b/>
                <w:color w:val="000000" w:themeColor="text1"/>
                <w:sz w:val="28"/>
                <w:szCs w:val="28"/>
              </w:rPr>
            </w:pPr>
            <w:r w:rsidRPr="00DD39AA">
              <w:rPr>
                <w:b/>
                <w:color w:val="000000" w:themeColor="text1"/>
                <w:sz w:val="28"/>
                <w:szCs w:val="28"/>
              </w:rPr>
              <w:t>Hoạt động của GV và HS</w:t>
            </w:r>
          </w:p>
        </w:tc>
        <w:tc>
          <w:tcPr>
            <w:tcW w:w="2102" w:type="dxa"/>
          </w:tcPr>
          <w:p w:rsidR="00423BAA" w:rsidRPr="00DD39AA" w:rsidRDefault="00423BAA" w:rsidP="00774B9B">
            <w:pPr>
              <w:jc w:val="center"/>
              <w:rPr>
                <w:b/>
                <w:color w:val="000000" w:themeColor="text1"/>
                <w:sz w:val="28"/>
                <w:szCs w:val="28"/>
              </w:rPr>
            </w:pPr>
            <w:r w:rsidRPr="00DD39AA">
              <w:rPr>
                <w:b/>
                <w:color w:val="000000" w:themeColor="text1"/>
                <w:sz w:val="28"/>
                <w:szCs w:val="28"/>
              </w:rPr>
              <w:t>Nội dung cần đạt</w:t>
            </w:r>
          </w:p>
        </w:tc>
      </w:tr>
      <w:tr w:rsidR="00423BAA" w:rsidRPr="00DD39AA" w:rsidTr="00774B9B">
        <w:tc>
          <w:tcPr>
            <w:tcW w:w="7763" w:type="dxa"/>
          </w:tcPr>
          <w:p w:rsidR="00423BAA" w:rsidRPr="00DD39AA" w:rsidRDefault="00423BAA" w:rsidP="00774B9B">
            <w:pPr>
              <w:jc w:val="center"/>
              <w:rPr>
                <w:b/>
                <w:color w:val="000000" w:themeColor="text1"/>
                <w:sz w:val="28"/>
                <w:szCs w:val="28"/>
              </w:rPr>
            </w:pPr>
            <w:r w:rsidRPr="00DD39AA">
              <w:rPr>
                <w:b/>
                <w:color w:val="000000" w:themeColor="text1"/>
                <w:sz w:val="28"/>
                <w:szCs w:val="28"/>
              </w:rPr>
              <w:t>Chuyển giao nhiệm vụ</w:t>
            </w:r>
          </w:p>
          <w:p w:rsidR="00423BAA" w:rsidRPr="00DD39AA" w:rsidRDefault="00423BAA" w:rsidP="00774B9B">
            <w:pPr>
              <w:rPr>
                <w:noProof/>
                <w:color w:val="000000" w:themeColor="text1"/>
                <w:sz w:val="28"/>
                <w:szCs w:val="28"/>
                <w:lang w:val="vi-VN"/>
              </w:rPr>
            </w:pPr>
            <w:r w:rsidRPr="00DD39AA">
              <w:rPr>
                <w:noProof/>
                <w:color w:val="000000" w:themeColor="text1"/>
                <w:sz w:val="28"/>
                <w:szCs w:val="28"/>
              </w:rPr>
              <w:t>G</w:t>
            </w:r>
            <w:r w:rsidRPr="00DD39AA">
              <w:rPr>
                <w:noProof/>
                <w:color w:val="000000" w:themeColor="text1"/>
                <w:sz w:val="28"/>
                <w:szCs w:val="28"/>
                <w:lang w:val="vi-VN"/>
              </w:rPr>
              <w:t>V đưa ra câu hỏi sau:</w:t>
            </w:r>
          </w:p>
          <w:p w:rsidR="00423BAA" w:rsidRPr="00DD39AA" w:rsidRDefault="00423BAA" w:rsidP="00774B9B">
            <w:pPr>
              <w:pStyle w:val="NormalWeb"/>
              <w:spacing w:before="0" w:beforeAutospacing="0" w:after="0" w:afterAutospacing="0"/>
              <w:rPr>
                <w:color w:val="000000"/>
                <w:sz w:val="28"/>
                <w:szCs w:val="28"/>
                <w:shd w:val="clear" w:color="auto" w:fill="FFFFFF"/>
                <w:lang w:val="vi-VN"/>
              </w:rPr>
            </w:pPr>
            <w:r>
              <w:rPr>
                <w:color w:val="000000"/>
                <w:sz w:val="28"/>
                <w:szCs w:val="28"/>
                <w:shd w:val="clear" w:color="auto" w:fill="FFFFFF"/>
                <w:lang w:val="vi-VN"/>
              </w:rPr>
              <w:t xml:space="preserve">GV yêu cầu HS quan </w:t>
            </w:r>
            <w:r>
              <w:rPr>
                <w:color w:val="000000"/>
                <w:sz w:val="28"/>
                <w:szCs w:val="28"/>
                <w:shd w:val="clear" w:color="auto" w:fill="FFFFFF"/>
              </w:rPr>
              <w:t>s</w:t>
            </w:r>
            <w:r w:rsidRPr="00DD39AA">
              <w:rPr>
                <w:color w:val="000000"/>
                <w:sz w:val="28"/>
                <w:szCs w:val="28"/>
                <w:shd w:val="clear" w:color="auto" w:fill="FFFFFF"/>
                <w:lang w:val="vi-VN"/>
              </w:rPr>
              <w:t>át hình 5.2 và đưa ra các biện pháp phòng ngừa nguy hiểm do tác động nhiệt</w:t>
            </w:r>
          </w:p>
          <w:p w:rsidR="00423BAA" w:rsidRPr="00DD39AA" w:rsidRDefault="00423BAA" w:rsidP="00774B9B">
            <w:pPr>
              <w:pStyle w:val="NormalWeb"/>
              <w:spacing w:before="0" w:beforeAutospacing="0" w:after="0" w:afterAutospacing="0"/>
              <w:rPr>
                <w:sz w:val="28"/>
                <w:szCs w:val="28"/>
              </w:rPr>
            </w:pPr>
            <w:r w:rsidRPr="00DD39AA">
              <w:rPr>
                <w:color w:val="000000" w:themeColor="text1"/>
                <w:sz w:val="28"/>
                <w:szCs w:val="28"/>
              </w:rPr>
              <w:t>GV yêu cầu HS quan sát và thảo luận trao đổi nhóm cặp bàn, trả lời câu hỏi</w:t>
            </w:r>
            <w:r w:rsidRPr="00DD39AA">
              <w:rPr>
                <w:color w:val="000000" w:themeColor="text1"/>
                <w:sz w:val="28"/>
                <w:szCs w:val="28"/>
                <w:lang w:val="vi-VN"/>
              </w:rPr>
              <w:t xml:space="preserve"> </w:t>
            </w:r>
            <w:r w:rsidRPr="00DD39AA">
              <w:rPr>
                <w:color w:val="000000" w:themeColor="text1"/>
                <w:sz w:val="28"/>
                <w:szCs w:val="28"/>
              </w:rPr>
              <w:t xml:space="preserve">trên trong thời gian </w:t>
            </w:r>
            <w:r w:rsidRPr="00DD39AA">
              <w:rPr>
                <w:color w:val="000000" w:themeColor="text1"/>
                <w:sz w:val="28"/>
                <w:szCs w:val="28"/>
                <w:lang w:val="vi-VN"/>
              </w:rPr>
              <w:t>2</w:t>
            </w:r>
            <w:r w:rsidRPr="00DD39AA">
              <w:rPr>
                <w:color w:val="000000" w:themeColor="text1"/>
                <w:sz w:val="28"/>
                <w:szCs w:val="28"/>
              </w:rPr>
              <w:t xml:space="preserve"> phút.</w:t>
            </w:r>
          </w:p>
          <w:p w:rsidR="00423BAA" w:rsidRPr="00DD39AA" w:rsidRDefault="00423BAA" w:rsidP="00774B9B">
            <w:pPr>
              <w:rPr>
                <w:color w:val="000000" w:themeColor="text1"/>
                <w:sz w:val="28"/>
                <w:szCs w:val="28"/>
              </w:rPr>
            </w:pPr>
            <w:r w:rsidRPr="00DD39AA">
              <w:rPr>
                <w:color w:val="000000" w:themeColor="text1"/>
                <w:sz w:val="28"/>
                <w:szCs w:val="28"/>
              </w:rPr>
              <w:t xml:space="preserve">HS quan sát và tiếp nhận nhiệm vụ.                                  </w:t>
            </w:r>
          </w:p>
          <w:p w:rsidR="00423BAA" w:rsidRPr="00DD39AA" w:rsidRDefault="00423BAA" w:rsidP="00774B9B">
            <w:pPr>
              <w:jc w:val="center"/>
              <w:rPr>
                <w:b/>
                <w:color w:val="000000" w:themeColor="text1"/>
                <w:sz w:val="28"/>
                <w:szCs w:val="28"/>
              </w:rPr>
            </w:pPr>
            <w:r w:rsidRPr="00DD39AA">
              <w:rPr>
                <w:b/>
                <w:color w:val="000000" w:themeColor="text1"/>
                <w:sz w:val="28"/>
                <w:szCs w:val="28"/>
              </w:rPr>
              <w:t>Thực hiện nhiệm vụ</w:t>
            </w:r>
          </w:p>
          <w:p w:rsidR="00423BAA" w:rsidRPr="00DD39AA" w:rsidRDefault="00423BAA" w:rsidP="00774B9B">
            <w:pPr>
              <w:rPr>
                <w:color w:val="000000" w:themeColor="text1"/>
                <w:sz w:val="28"/>
                <w:szCs w:val="28"/>
              </w:rPr>
            </w:pPr>
            <w:r w:rsidRPr="00DD39AA">
              <w:rPr>
                <w:color w:val="000000" w:themeColor="text1"/>
                <w:sz w:val="28"/>
                <w:szCs w:val="28"/>
              </w:rPr>
              <w:t>HS quan sát, trao đổi nhóm cặp bàn, trả lời câu hỏi.</w:t>
            </w:r>
          </w:p>
          <w:p w:rsidR="00423BAA" w:rsidRPr="00DD39AA" w:rsidRDefault="00423BAA" w:rsidP="00774B9B">
            <w:pPr>
              <w:jc w:val="center"/>
              <w:rPr>
                <w:b/>
                <w:color w:val="000000" w:themeColor="text1"/>
                <w:sz w:val="28"/>
                <w:szCs w:val="28"/>
              </w:rPr>
            </w:pPr>
            <w:r w:rsidRPr="00DD39AA">
              <w:rPr>
                <w:b/>
                <w:color w:val="000000" w:themeColor="text1"/>
                <w:sz w:val="28"/>
                <w:szCs w:val="28"/>
              </w:rPr>
              <w:t>Báo cáo, thảo luận</w:t>
            </w:r>
          </w:p>
          <w:p w:rsidR="00423BAA" w:rsidRPr="00DD39AA" w:rsidRDefault="00423BAA" w:rsidP="00774B9B">
            <w:pPr>
              <w:rPr>
                <w:color w:val="000000" w:themeColor="text1"/>
                <w:sz w:val="28"/>
                <w:szCs w:val="28"/>
              </w:rPr>
            </w:pPr>
            <w:r w:rsidRPr="00DD39AA">
              <w:rPr>
                <w:color w:val="000000" w:themeColor="text1"/>
                <w:sz w:val="28"/>
                <w:szCs w:val="28"/>
              </w:rPr>
              <w:t>GV yêu cầu đại diện nhóm trình bày, nhóm khác nhận xét và bổ sung.</w:t>
            </w:r>
          </w:p>
          <w:p w:rsidR="00423BAA" w:rsidRPr="00DD39AA" w:rsidRDefault="00423BAA" w:rsidP="00774B9B">
            <w:pPr>
              <w:rPr>
                <w:color w:val="000000" w:themeColor="text1"/>
                <w:sz w:val="28"/>
                <w:szCs w:val="28"/>
              </w:rPr>
            </w:pPr>
            <w:r w:rsidRPr="00DD39AA">
              <w:rPr>
                <w:color w:val="000000" w:themeColor="text1"/>
                <w:sz w:val="28"/>
                <w:szCs w:val="28"/>
              </w:rPr>
              <w:t>Đại diện nhóm trình bày, nhóm khác nhận xét và bổ sung.</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tắt báo động khi đang nấu ăn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sử dụng bếp nấu ăn để sưởi ấm</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đổ nước để dập lửa khi bị cháy dầu, mỡ</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Để xa các vật dễ bắt lửa ra khỏi bếp</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Tắt mọi thiết bị sau khi công việc kết thúc</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Ngăn ngừa hỏa hoạn bằng cách giữ mặt bếp và lò nướng được sạch.</w:t>
            </w:r>
          </w:p>
          <w:p w:rsidR="00423BAA" w:rsidRPr="00DD39AA" w:rsidRDefault="00423BAA" w:rsidP="00774B9B">
            <w:pPr>
              <w:jc w:val="center"/>
              <w:rPr>
                <w:b/>
                <w:color w:val="000000" w:themeColor="text1"/>
                <w:sz w:val="28"/>
                <w:szCs w:val="28"/>
              </w:rPr>
            </w:pPr>
            <w:r w:rsidRPr="00DD39AA">
              <w:rPr>
                <w:b/>
                <w:color w:val="000000" w:themeColor="text1"/>
                <w:sz w:val="28"/>
                <w:szCs w:val="28"/>
              </w:rPr>
              <w:t>Kết luận và nhận định</w:t>
            </w:r>
          </w:p>
          <w:p w:rsidR="00423BAA" w:rsidRPr="00DD39AA" w:rsidRDefault="00423BAA" w:rsidP="00774B9B">
            <w:pPr>
              <w:rPr>
                <w:color w:val="000000" w:themeColor="text1"/>
                <w:sz w:val="28"/>
                <w:szCs w:val="28"/>
              </w:rPr>
            </w:pPr>
            <w:r w:rsidRPr="00DD39AA">
              <w:rPr>
                <w:color w:val="000000" w:themeColor="text1"/>
                <w:sz w:val="28"/>
                <w:szCs w:val="28"/>
              </w:rPr>
              <w:t>GV nhận xét trình bày của HS. GV chốt lại kiến thức.</w:t>
            </w:r>
          </w:p>
          <w:p w:rsidR="00423BAA" w:rsidRPr="00DD39AA" w:rsidRDefault="00423BAA" w:rsidP="00774B9B">
            <w:pPr>
              <w:rPr>
                <w:color w:val="000000" w:themeColor="text1"/>
                <w:sz w:val="28"/>
                <w:szCs w:val="28"/>
              </w:rPr>
            </w:pPr>
            <w:r w:rsidRPr="00DD39AA">
              <w:rPr>
                <w:color w:val="000000" w:themeColor="text1"/>
                <w:sz w:val="28"/>
                <w:szCs w:val="28"/>
              </w:rPr>
              <w:t>HS nghe và ghi nhớ, ghi nội dung vào trong vở.</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lastRenderedPageBreak/>
              <w:t>GV yêu cầu HS đọc phần ghi nhớ(SGK-T26)</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1-2HS đọc, HS khác nghe và ghi nhớ.</w:t>
            </w:r>
          </w:p>
        </w:tc>
        <w:tc>
          <w:tcPr>
            <w:tcW w:w="2102" w:type="dxa"/>
          </w:tcPr>
          <w:p w:rsidR="00423BAA" w:rsidRPr="00DD39AA" w:rsidRDefault="00423BAA" w:rsidP="00774B9B">
            <w:pPr>
              <w:rPr>
                <w:color w:val="000000" w:themeColor="text1"/>
                <w:sz w:val="28"/>
                <w:szCs w:val="28"/>
                <w:lang w:val="vi-VN"/>
              </w:rPr>
            </w:pPr>
            <w:r w:rsidRPr="00DD39AA">
              <w:rPr>
                <w:color w:val="000000" w:themeColor="text1"/>
                <w:sz w:val="28"/>
                <w:szCs w:val="28"/>
                <w:lang w:val="vi-VN"/>
              </w:rPr>
              <w:lastRenderedPageBreak/>
              <w:t>2. Phòng ngừa nguy hiểm do tác động nhiệt</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tắt báo động khi đang nấu ăn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sử dụng bếp nấu ăn để sưởi ấm</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đổ nước để dập lửa khi bị cháy dầu, mỡ</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Để xa các vật dễ bắt lửa ra khỏi bếp</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Tắt mọi thiết bị sau khi công việc kết thúc</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xml:space="preserve">- Ngăn ngừa hỏa hoạn bằng cách giữ mặt </w:t>
            </w:r>
            <w:r w:rsidRPr="00DD39AA">
              <w:rPr>
                <w:color w:val="000000" w:themeColor="text1"/>
                <w:sz w:val="28"/>
                <w:szCs w:val="28"/>
                <w:lang w:val="vi-VN"/>
              </w:rPr>
              <w:lastRenderedPageBreak/>
              <w:t>bếp và lò nướng được sạch.</w:t>
            </w:r>
          </w:p>
          <w:p w:rsidR="00423BAA" w:rsidRPr="00DD39AA" w:rsidRDefault="00423BAA" w:rsidP="00774B9B">
            <w:pPr>
              <w:rPr>
                <w:color w:val="000000" w:themeColor="text1"/>
                <w:sz w:val="28"/>
                <w:szCs w:val="28"/>
                <w:lang w:val="vi-VN"/>
              </w:rPr>
            </w:pPr>
          </w:p>
        </w:tc>
      </w:tr>
    </w:tbl>
    <w:p w:rsidR="00423BAA" w:rsidRPr="00DD39AA" w:rsidRDefault="00423BAA" w:rsidP="00423BAA">
      <w:pPr>
        <w:tabs>
          <w:tab w:val="left" w:pos="3435"/>
        </w:tabs>
        <w:rPr>
          <w:b/>
          <w:i/>
          <w:color w:val="000000" w:themeColor="text1"/>
          <w:sz w:val="28"/>
          <w:szCs w:val="28"/>
        </w:rPr>
      </w:pPr>
      <w:r w:rsidRPr="00DD39AA">
        <w:rPr>
          <w:b/>
          <w:i/>
          <w:noProof/>
          <w:color w:val="000000" w:themeColor="text1"/>
          <w:sz w:val="28"/>
          <w:szCs w:val="28"/>
        </w:rPr>
        <w:lastRenderedPageBreak/>
        <w:drawing>
          <wp:inline distT="0" distB="0" distL="0" distR="0" wp14:anchorId="31084EB2" wp14:editId="26BFC760">
            <wp:extent cx="6126480" cy="252984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2529840"/>
                    </a:xfrm>
                    <a:prstGeom prst="rect">
                      <a:avLst/>
                    </a:prstGeom>
                    <a:noFill/>
                    <a:ln>
                      <a:noFill/>
                    </a:ln>
                  </pic:spPr>
                </pic:pic>
              </a:graphicData>
            </a:graphic>
          </wp:inline>
        </w:drawing>
      </w:r>
    </w:p>
    <w:p w:rsidR="00423BAA" w:rsidRPr="00DD39AA" w:rsidRDefault="00423BAA" w:rsidP="00423BAA">
      <w:pPr>
        <w:tabs>
          <w:tab w:val="left" w:pos="3435"/>
        </w:tabs>
        <w:rPr>
          <w:b/>
          <w:i/>
          <w:color w:val="000000" w:themeColor="text1"/>
          <w:sz w:val="28"/>
          <w:szCs w:val="28"/>
          <w:lang w:val="vi-VN"/>
        </w:rPr>
      </w:pPr>
      <w:r w:rsidRPr="00DD39AA">
        <w:rPr>
          <w:b/>
          <w:i/>
          <w:color w:val="000000" w:themeColor="text1"/>
          <w:sz w:val="28"/>
          <w:szCs w:val="28"/>
        </w:rPr>
        <w:t>Hoạt động 2.</w:t>
      </w:r>
      <w:r w:rsidRPr="00DD39AA">
        <w:rPr>
          <w:b/>
          <w:i/>
          <w:color w:val="000000" w:themeColor="text1"/>
          <w:sz w:val="28"/>
          <w:szCs w:val="28"/>
          <w:lang w:val="vi-VN"/>
        </w:rPr>
        <w:t>4</w:t>
      </w:r>
      <w:r w:rsidRPr="00DD39AA">
        <w:rPr>
          <w:b/>
          <w:i/>
          <w:color w:val="000000" w:themeColor="text1"/>
          <w:sz w:val="28"/>
          <w:szCs w:val="28"/>
        </w:rPr>
        <w:t xml:space="preserve">. Tìm hiểu </w:t>
      </w:r>
      <w:r w:rsidRPr="00DD39AA">
        <w:rPr>
          <w:b/>
          <w:i/>
          <w:color w:val="000000" w:themeColor="text1"/>
          <w:sz w:val="28"/>
          <w:szCs w:val="28"/>
          <w:lang w:val="vi-VN"/>
        </w:rPr>
        <w:t>hướng dẫn phòng ngừa nguy hiểm do tác động điện</w:t>
      </w:r>
    </w:p>
    <w:p w:rsidR="00423BAA" w:rsidRPr="00DD39AA" w:rsidRDefault="00423BAA" w:rsidP="00423BAA">
      <w:pPr>
        <w:rPr>
          <w:color w:val="000000" w:themeColor="text1"/>
          <w:sz w:val="28"/>
          <w:szCs w:val="28"/>
          <w:lang w:val="vi-VN"/>
        </w:rPr>
      </w:pPr>
      <w:r w:rsidRPr="00DD39AA">
        <w:rPr>
          <w:i/>
          <w:color w:val="000000" w:themeColor="text1"/>
          <w:sz w:val="28"/>
          <w:szCs w:val="28"/>
        </w:rPr>
        <w:t>a.Mục tiêu</w:t>
      </w:r>
      <w:r w:rsidRPr="00DD39AA">
        <w:rPr>
          <w:i/>
          <w:color w:val="000000" w:themeColor="text1"/>
          <w:sz w:val="28"/>
          <w:szCs w:val="28"/>
          <w:lang w:val="vi-VN"/>
        </w:rPr>
        <w:t xml:space="preserve">: </w:t>
      </w:r>
      <w:r w:rsidRPr="00DD39AA">
        <w:rPr>
          <w:color w:val="000000" w:themeColor="text1"/>
          <w:sz w:val="28"/>
          <w:szCs w:val="28"/>
          <w:lang w:val="vi-VN"/>
        </w:rPr>
        <w:t>Trình bày được các biện pháp phòng ngừa nguy hiểm do tác động điện</w:t>
      </w:r>
    </w:p>
    <w:p w:rsidR="00423BAA" w:rsidRPr="00DD39AA" w:rsidRDefault="00423BAA" w:rsidP="00423BAA">
      <w:pPr>
        <w:rPr>
          <w:color w:val="000000" w:themeColor="text1"/>
          <w:sz w:val="28"/>
          <w:szCs w:val="28"/>
          <w:lang w:val="vi-VN"/>
        </w:rPr>
      </w:pPr>
      <w:r w:rsidRPr="00DD39AA">
        <w:rPr>
          <w:i/>
          <w:color w:val="000000" w:themeColor="text1"/>
          <w:sz w:val="28"/>
          <w:szCs w:val="28"/>
        </w:rPr>
        <w:t>b. Nội dung</w:t>
      </w:r>
      <w:r w:rsidRPr="00DD39AA">
        <w:rPr>
          <w:i/>
          <w:color w:val="000000" w:themeColor="text1"/>
          <w:sz w:val="28"/>
          <w:szCs w:val="28"/>
          <w:lang w:val="vi-VN"/>
        </w:rPr>
        <w:t xml:space="preserve">: </w:t>
      </w:r>
      <w:r w:rsidRPr="00DD39AA">
        <w:rPr>
          <w:color w:val="000000" w:themeColor="text1"/>
          <w:sz w:val="28"/>
          <w:szCs w:val="28"/>
          <w:lang w:val="vi-VN"/>
        </w:rPr>
        <w:t>Phòng ngừa nguy hiểm do tác động điện</w:t>
      </w:r>
    </w:p>
    <w:p w:rsidR="00423BAA" w:rsidRPr="00DD39AA" w:rsidRDefault="00423BAA" w:rsidP="00423BAA">
      <w:pPr>
        <w:rPr>
          <w:color w:val="000000" w:themeColor="text1"/>
          <w:sz w:val="28"/>
          <w:szCs w:val="28"/>
        </w:rPr>
      </w:pPr>
      <w:r w:rsidRPr="00DD39AA">
        <w:rPr>
          <w:i/>
          <w:color w:val="000000" w:themeColor="text1"/>
          <w:sz w:val="28"/>
          <w:szCs w:val="28"/>
        </w:rPr>
        <w:t>c. Sản phẩm</w:t>
      </w:r>
      <w:r w:rsidRPr="00DD39AA">
        <w:rPr>
          <w:color w:val="000000" w:themeColor="text1"/>
          <w:sz w:val="28"/>
          <w:szCs w:val="28"/>
        </w:rPr>
        <w:t>: Báo cáo hoạt động nhóm và trả lời câu hỏi</w:t>
      </w:r>
    </w:p>
    <w:p w:rsidR="00423BAA" w:rsidRPr="00DD39AA" w:rsidRDefault="00423BAA" w:rsidP="00423BAA">
      <w:pPr>
        <w:rPr>
          <w:i/>
          <w:color w:val="000000" w:themeColor="text1"/>
          <w:sz w:val="28"/>
          <w:szCs w:val="28"/>
        </w:rPr>
      </w:pPr>
      <w:r w:rsidRPr="00DD39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704"/>
        <w:gridCol w:w="1935"/>
      </w:tblGrid>
      <w:tr w:rsidR="00423BAA" w:rsidRPr="00DD39AA" w:rsidTr="00774B9B">
        <w:tc>
          <w:tcPr>
            <w:tcW w:w="7905" w:type="dxa"/>
          </w:tcPr>
          <w:p w:rsidR="00423BAA" w:rsidRPr="00DD39AA" w:rsidRDefault="00423BAA" w:rsidP="00774B9B">
            <w:pPr>
              <w:jc w:val="center"/>
              <w:rPr>
                <w:b/>
                <w:color w:val="000000" w:themeColor="text1"/>
                <w:sz w:val="28"/>
                <w:szCs w:val="28"/>
              </w:rPr>
            </w:pPr>
            <w:r w:rsidRPr="00DD39AA">
              <w:rPr>
                <w:b/>
                <w:color w:val="000000" w:themeColor="text1"/>
                <w:sz w:val="28"/>
                <w:szCs w:val="28"/>
              </w:rPr>
              <w:t>Hoạt động của GV và HS</w:t>
            </w:r>
          </w:p>
        </w:tc>
        <w:tc>
          <w:tcPr>
            <w:tcW w:w="1960" w:type="dxa"/>
          </w:tcPr>
          <w:p w:rsidR="00423BAA" w:rsidRPr="00DD39AA" w:rsidRDefault="00423BAA" w:rsidP="00774B9B">
            <w:pPr>
              <w:jc w:val="center"/>
              <w:rPr>
                <w:b/>
                <w:color w:val="000000" w:themeColor="text1"/>
                <w:sz w:val="28"/>
                <w:szCs w:val="28"/>
              </w:rPr>
            </w:pPr>
            <w:r w:rsidRPr="00DD39AA">
              <w:rPr>
                <w:b/>
                <w:color w:val="000000" w:themeColor="text1"/>
                <w:sz w:val="28"/>
                <w:szCs w:val="28"/>
              </w:rPr>
              <w:t>Nội dung cần đạt</w:t>
            </w:r>
          </w:p>
        </w:tc>
      </w:tr>
      <w:tr w:rsidR="00423BAA" w:rsidRPr="00DD39AA" w:rsidTr="00774B9B">
        <w:tc>
          <w:tcPr>
            <w:tcW w:w="7905" w:type="dxa"/>
          </w:tcPr>
          <w:p w:rsidR="00423BAA" w:rsidRPr="00DD39AA" w:rsidRDefault="00423BAA" w:rsidP="00774B9B">
            <w:pPr>
              <w:jc w:val="center"/>
              <w:rPr>
                <w:b/>
                <w:color w:val="000000" w:themeColor="text1"/>
                <w:sz w:val="28"/>
                <w:szCs w:val="28"/>
              </w:rPr>
            </w:pPr>
            <w:r w:rsidRPr="00DD39AA">
              <w:rPr>
                <w:b/>
                <w:color w:val="000000" w:themeColor="text1"/>
                <w:sz w:val="28"/>
                <w:szCs w:val="28"/>
              </w:rPr>
              <w:t>Chuyển giao nhiệm vụ</w:t>
            </w:r>
          </w:p>
          <w:p w:rsidR="00423BAA" w:rsidRPr="00DD39AA" w:rsidRDefault="00423BAA" w:rsidP="00774B9B">
            <w:pPr>
              <w:rPr>
                <w:noProof/>
                <w:color w:val="000000" w:themeColor="text1"/>
                <w:sz w:val="28"/>
                <w:szCs w:val="28"/>
                <w:lang w:val="vi-VN"/>
              </w:rPr>
            </w:pPr>
            <w:r w:rsidRPr="00DD39AA">
              <w:rPr>
                <w:noProof/>
                <w:color w:val="000000" w:themeColor="text1"/>
                <w:sz w:val="28"/>
                <w:szCs w:val="28"/>
              </w:rPr>
              <w:t>G</w:t>
            </w:r>
            <w:r w:rsidRPr="00DD39AA">
              <w:rPr>
                <w:noProof/>
                <w:color w:val="000000" w:themeColor="text1"/>
                <w:sz w:val="28"/>
                <w:szCs w:val="28"/>
                <w:lang w:val="vi-VN"/>
              </w:rPr>
              <w:t>V đưa ra câu hỏi sau:</w:t>
            </w:r>
          </w:p>
          <w:p w:rsidR="00423BAA" w:rsidRPr="00DD39AA" w:rsidRDefault="00423BAA" w:rsidP="00774B9B">
            <w:pPr>
              <w:pStyle w:val="NormalWeb"/>
              <w:spacing w:before="0" w:beforeAutospacing="0" w:after="0" w:afterAutospacing="0"/>
              <w:rPr>
                <w:color w:val="000000"/>
                <w:sz w:val="28"/>
                <w:szCs w:val="28"/>
                <w:shd w:val="clear" w:color="auto" w:fill="FFFFFF"/>
                <w:lang w:val="vi-VN"/>
              </w:rPr>
            </w:pPr>
            <w:r>
              <w:rPr>
                <w:color w:val="000000"/>
                <w:sz w:val="28"/>
                <w:szCs w:val="28"/>
                <w:shd w:val="clear" w:color="auto" w:fill="FFFFFF"/>
                <w:lang w:val="vi-VN"/>
              </w:rPr>
              <w:t>GV yêu cầu HS quan s</w:t>
            </w:r>
            <w:r w:rsidRPr="00DD39AA">
              <w:rPr>
                <w:color w:val="000000"/>
                <w:sz w:val="28"/>
                <w:szCs w:val="28"/>
                <w:shd w:val="clear" w:color="auto" w:fill="FFFFFF"/>
                <w:lang w:val="vi-VN"/>
              </w:rPr>
              <w:t>át hình 5.3 và đưa ra các biện pháp phòng ngừa nguy hiểm do tác động điện</w:t>
            </w:r>
          </w:p>
          <w:p w:rsidR="00423BAA" w:rsidRPr="00DD39AA" w:rsidRDefault="00423BAA" w:rsidP="00774B9B">
            <w:pPr>
              <w:pStyle w:val="NormalWeb"/>
              <w:spacing w:before="0" w:beforeAutospacing="0" w:after="0" w:afterAutospacing="0"/>
              <w:rPr>
                <w:sz w:val="28"/>
                <w:szCs w:val="28"/>
              </w:rPr>
            </w:pPr>
            <w:r w:rsidRPr="00DD39AA">
              <w:rPr>
                <w:color w:val="000000" w:themeColor="text1"/>
                <w:sz w:val="28"/>
                <w:szCs w:val="28"/>
              </w:rPr>
              <w:t>GV yêu cầu HS quan sát và thảo luận trao đổi nhóm cặp bàn, trả lời câu hỏi</w:t>
            </w:r>
            <w:r w:rsidRPr="00DD39AA">
              <w:rPr>
                <w:color w:val="000000" w:themeColor="text1"/>
                <w:sz w:val="28"/>
                <w:szCs w:val="28"/>
                <w:lang w:val="vi-VN"/>
              </w:rPr>
              <w:t xml:space="preserve"> </w:t>
            </w:r>
            <w:r w:rsidRPr="00DD39AA">
              <w:rPr>
                <w:color w:val="000000" w:themeColor="text1"/>
                <w:sz w:val="28"/>
                <w:szCs w:val="28"/>
              </w:rPr>
              <w:t xml:space="preserve">trên trong thời gian </w:t>
            </w:r>
            <w:r w:rsidRPr="00DD39AA">
              <w:rPr>
                <w:color w:val="000000" w:themeColor="text1"/>
                <w:sz w:val="28"/>
                <w:szCs w:val="28"/>
                <w:lang w:val="vi-VN"/>
              </w:rPr>
              <w:t>2</w:t>
            </w:r>
            <w:r w:rsidRPr="00DD39AA">
              <w:rPr>
                <w:color w:val="000000" w:themeColor="text1"/>
                <w:sz w:val="28"/>
                <w:szCs w:val="28"/>
              </w:rPr>
              <w:t xml:space="preserve"> phút.</w:t>
            </w:r>
          </w:p>
          <w:p w:rsidR="00423BAA" w:rsidRPr="00DD39AA" w:rsidRDefault="00423BAA" w:rsidP="00774B9B">
            <w:pPr>
              <w:rPr>
                <w:color w:val="000000" w:themeColor="text1"/>
                <w:sz w:val="28"/>
                <w:szCs w:val="28"/>
              </w:rPr>
            </w:pPr>
            <w:r w:rsidRPr="00DD39AA">
              <w:rPr>
                <w:color w:val="000000" w:themeColor="text1"/>
                <w:sz w:val="28"/>
                <w:szCs w:val="28"/>
              </w:rPr>
              <w:t xml:space="preserve">HS quan sát và tiếp nhận nhiệm vụ.                                  </w:t>
            </w:r>
          </w:p>
          <w:p w:rsidR="00423BAA" w:rsidRPr="00DD39AA" w:rsidRDefault="00423BAA" w:rsidP="00774B9B">
            <w:pPr>
              <w:jc w:val="center"/>
              <w:rPr>
                <w:b/>
                <w:color w:val="000000" w:themeColor="text1"/>
                <w:sz w:val="28"/>
                <w:szCs w:val="28"/>
              </w:rPr>
            </w:pPr>
            <w:r w:rsidRPr="00DD39AA">
              <w:rPr>
                <w:b/>
                <w:color w:val="000000" w:themeColor="text1"/>
                <w:sz w:val="28"/>
                <w:szCs w:val="28"/>
              </w:rPr>
              <w:t>Thực hiện nhiệm vụ</w:t>
            </w:r>
          </w:p>
          <w:p w:rsidR="00423BAA" w:rsidRPr="00DD39AA" w:rsidRDefault="00423BAA" w:rsidP="00774B9B">
            <w:pPr>
              <w:rPr>
                <w:color w:val="000000" w:themeColor="text1"/>
                <w:sz w:val="28"/>
                <w:szCs w:val="28"/>
              </w:rPr>
            </w:pPr>
            <w:r w:rsidRPr="00DD39AA">
              <w:rPr>
                <w:color w:val="000000" w:themeColor="text1"/>
                <w:sz w:val="28"/>
                <w:szCs w:val="28"/>
              </w:rPr>
              <w:t>HS quan sát, trao đổi nhóm cặp bàn, trả lời câu hỏi.</w:t>
            </w:r>
          </w:p>
          <w:p w:rsidR="00423BAA" w:rsidRPr="00DD39AA" w:rsidRDefault="00423BAA" w:rsidP="00774B9B">
            <w:pPr>
              <w:jc w:val="center"/>
              <w:rPr>
                <w:b/>
                <w:color w:val="000000" w:themeColor="text1"/>
                <w:sz w:val="28"/>
                <w:szCs w:val="28"/>
              </w:rPr>
            </w:pPr>
            <w:r w:rsidRPr="00DD39AA">
              <w:rPr>
                <w:b/>
                <w:color w:val="000000" w:themeColor="text1"/>
                <w:sz w:val="28"/>
                <w:szCs w:val="28"/>
              </w:rPr>
              <w:t>Báo cáo, thảo luận</w:t>
            </w:r>
          </w:p>
          <w:p w:rsidR="00423BAA" w:rsidRPr="00DD39AA" w:rsidRDefault="00423BAA" w:rsidP="00774B9B">
            <w:pPr>
              <w:rPr>
                <w:color w:val="000000" w:themeColor="text1"/>
                <w:sz w:val="28"/>
                <w:szCs w:val="28"/>
              </w:rPr>
            </w:pPr>
            <w:r w:rsidRPr="00DD39AA">
              <w:rPr>
                <w:color w:val="000000" w:themeColor="text1"/>
                <w:sz w:val="28"/>
                <w:szCs w:val="28"/>
              </w:rPr>
              <w:t>GV yêu cầu đại diện nhóm trình bày, nhóm khác nhận xét và bổ sung.</w:t>
            </w:r>
          </w:p>
          <w:p w:rsidR="00423BAA" w:rsidRPr="00DD39AA" w:rsidRDefault="00423BAA" w:rsidP="00774B9B">
            <w:pPr>
              <w:rPr>
                <w:color w:val="000000" w:themeColor="text1"/>
                <w:sz w:val="28"/>
                <w:szCs w:val="28"/>
              </w:rPr>
            </w:pPr>
            <w:r w:rsidRPr="00DD39AA">
              <w:rPr>
                <w:color w:val="000000" w:themeColor="text1"/>
                <w:sz w:val="28"/>
                <w:szCs w:val="28"/>
              </w:rPr>
              <w:t>Đại diện nhóm trình bày, nhóm khác nhận xét và bổ sung.</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Lắp aptomat hoặc cầu dao để ngắt mạch điện khi xảy ra sự cố</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chạm tay vào ổ điện hoặc công tắc điện khi tay ướt</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cầm thực phẩm hoặc dồ dùng đưa vào lò nướng khi thiết bị đang cắm điện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lastRenderedPageBreak/>
              <w:t>- Không kéo dây phích cắm điện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Kiểm tra kĩ ổ cắm và dây dẫn điện trước khi sử dụng</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cắm nhiều thiết bị điện có công suất cao vào chung một ổ lấy điện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Tắt nguồn điện khi sử dụng xong các thiết bị điện trong bếp</w:t>
            </w:r>
          </w:p>
          <w:p w:rsidR="00423BAA" w:rsidRPr="00DD39AA" w:rsidRDefault="00423BAA" w:rsidP="00774B9B">
            <w:pPr>
              <w:jc w:val="center"/>
              <w:rPr>
                <w:b/>
                <w:color w:val="000000" w:themeColor="text1"/>
                <w:sz w:val="28"/>
                <w:szCs w:val="28"/>
              </w:rPr>
            </w:pPr>
            <w:r w:rsidRPr="00DD39AA">
              <w:rPr>
                <w:b/>
                <w:color w:val="000000" w:themeColor="text1"/>
                <w:sz w:val="28"/>
                <w:szCs w:val="28"/>
              </w:rPr>
              <w:t>Kết luận và nhận định</w:t>
            </w:r>
          </w:p>
          <w:p w:rsidR="00423BAA" w:rsidRPr="00DD39AA" w:rsidRDefault="00423BAA" w:rsidP="00774B9B">
            <w:pPr>
              <w:rPr>
                <w:color w:val="000000" w:themeColor="text1"/>
                <w:sz w:val="28"/>
                <w:szCs w:val="28"/>
              </w:rPr>
            </w:pPr>
            <w:r w:rsidRPr="00DD39AA">
              <w:rPr>
                <w:color w:val="000000" w:themeColor="text1"/>
                <w:sz w:val="28"/>
                <w:szCs w:val="28"/>
              </w:rPr>
              <w:t>GV nhận xét trình bày của HS. GV chốt lại kiến thức.</w:t>
            </w:r>
          </w:p>
          <w:p w:rsidR="00423BAA" w:rsidRPr="00DD39AA" w:rsidRDefault="00423BAA" w:rsidP="00774B9B">
            <w:pPr>
              <w:rPr>
                <w:color w:val="000000" w:themeColor="text1"/>
                <w:sz w:val="28"/>
                <w:szCs w:val="28"/>
              </w:rPr>
            </w:pPr>
            <w:r w:rsidRPr="00DD39AA">
              <w:rPr>
                <w:color w:val="000000" w:themeColor="text1"/>
                <w:sz w:val="28"/>
                <w:szCs w:val="28"/>
              </w:rPr>
              <w:t>HS nghe và ghi nhớ, ghi nội dung vào trong vở.</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GV:</w:t>
            </w:r>
          </w:p>
          <w:p w:rsidR="00423BAA" w:rsidRPr="00DD39AA" w:rsidRDefault="00423BAA" w:rsidP="00774B9B">
            <w:pPr>
              <w:pStyle w:val="defaultcursorcs"/>
              <w:spacing w:before="0" w:beforeAutospacing="0" w:after="0" w:afterAutospacing="0"/>
              <w:ind w:right="48"/>
              <w:jc w:val="both"/>
              <w:rPr>
                <w:color w:val="000000"/>
                <w:sz w:val="28"/>
                <w:szCs w:val="28"/>
              </w:rPr>
            </w:pPr>
            <w:r>
              <w:rPr>
                <w:color w:val="000000"/>
                <w:sz w:val="28"/>
                <w:szCs w:val="28"/>
                <w:lang w:val="vi-VN"/>
              </w:rPr>
              <w:t xml:space="preserve">1. </w:t>
            </w:r>
            <w:r w:rsidRPr="00DD39AA">
              <w:rPr>
                <w:color w:val="000000"/>
                <w:sz w:val="28"/>
                <w:szCs w:val="28"/>
              </w:rPr>
              <w:t>Khi có sự cố chập điện trong bếp, việc đầu tiên em cần làm là gì?</w:t>
            </w:r>
          </w:p>
          <w:p w:rsidR="00423BAA" w:rsidRPr="00DD39AA" w:rsidRDefault="00423BAA" w:rsidP="00774B9B">
            <w:pPr>
              <w:pStyle w:val="defaultcursorcs"/>
              <w:spacing w:before="0" w:beforeAutospacing="0" w:after="0" w:afterAutospacing="0"/>
              <w:ind w:right="48"/>
              <w:jc w:val="both"/>
              <w:rPr>
                <w:color w:val="000000"/>
                <w:sz w:val="28"/>
                <w:szCs w:val="28"/>
              </w:rPr>
            </w:pPr>
            <w:r>
              <w:rPr>
                <w:color w:val="000000"/>
                <w:sz w:val="28"/>
                <w:szCs w:val="28"/>
                <w:shd w:val="clear" w:color="auto" w:fill="FFFFFF"/>
                <w:lang w:val="vi-VN"/>
              </w:rPr>
              <w:t xml:space="preserve">2. </w:t>
            </w:r>
            <w:r w:rsidRPr="00DD39AA">
              <w:rPr>
                <w:color w:val="000000"/>
                <w:sz w:val="28"/>
                <w:szCs w:val="28"/>
                <w:shd w:val="clear" w:color="auto" w:fill="FFFFFF"/>
              </w:rPr>
              <w:t>Nêu thêm một số biện pháp khác phòng ngừa nguy hiểm về điện giật, chập điện trong bếp.</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1-2HS trả lời, HS khác nhận xét và bổ sung</w:t>
            </w:r>
          </w:p>
          <w:p w:rsidR="00423BAA" w:rsidRPr="00DD39AA" w:rsidRDefault="00423BAA" w:rsidP="00774B9B">
            <w:pPr>
              <w:pStyle w:val="NormalWeb"/>
              <w:spacing w:before="0" w:beforeAutospacing="0" w:after="0" w:afterAutospacing="0"/>
              <w:ind w:left="48" w:right="48"/>
              <w:jc w:val="both"/>
              <w:rPr>
                <w:color w:val="000000"/>
                <w:sz w:val="28"/>
                <w:szCs w:val="28"/>
              </w:rPr>
            </w:pPr>
            <w:r w:rsidRPr="00DD39AA">
              <w:rPr>
                <w:color w:val="000000" w:themeColor="text1"/>
                <w:sz w:val="28"/>
                <w:szCs w:val="28"/>
                <w:lang w:val="vi-VN"/>
              </w:rPr>
              <w:t>1.</w:t>
            </w:r>
            <w:r w:rsidRPr="00DD39AA">
              <w:rPr>
                <w:rStyle w:val="BalloonTextChar"/>
                <w:rFonts w:ascii="Times New Roman" w:hAnsi="Times New Roman" w:cs="Times New Roman"/>
                <w:color w:val="000000"/>
                <w:sz w:val="28"/>
                <w:szCs w:val="28"/>
              </w:rPr>
              <w:t xml:space="preserve"> </w:t>
            </w:r>
            <w:r w:rsidRPr="00DD39AA">
              <w:rPr>
                <w:color w:val="000000"/>
                <w:sz w:val="28"/>
                <w:szCs w:val="28"/>
              </w:rPr>
              <w:t>Khi có sự cố chập điện trong bếp, việc đầu tiên em cần làm là:</w:t>
            </w:r>
          </w:p>
          <w:p w:rsidR="00423BAA" w:rsidRPr="00DD39AA" w:rsidRDefault="00423BAA" w:rsidP="00774B9B">
            <w:pPr>
              <w:ind w:left="48" w:right="48"/>
              <w:jc w:val="both"/>
              <w:rPr>
                <w:color w:val="000000"/>
                <w:sz w:val="28"/>
                <w:szCs w:val="28"/>
              </w:rPr>
            </w:pPr>
            <w:r w:rsidRPr="002F7CA5">
              <w:rPr>
                <w:color w:val="000000"/>
                <w:sz w:val="28"/>
                <w:szCs w:val="28"/>
              </w:rPr>
              <w:t>Em cần tắt nguồn điện, sau đó sử dụng bình cứu hỏa hoặc bật nước để dập tắt ngọn lửa. Ngoài ra, em cũng cần gọi ngay đội cứu hỏa hoặc cứu thương nếu cần thiết.</w:t>
            </w:r>
          </w:p>
          <w:p w:rsidR="00423BAA" w:rsidRPr="00DD39AA" w:rsidRDefault="00423BAA" w:rsidP="00774B9B">
            <w:pPr>
              <w:pStyle w:val="NormalWeb"/>
              <w:spacing w:before="0" w:beforeAutospacing="0" w:after="0" w:afterAutospacing="0"/>
              <w:ind w:left="48" w:right="48"/>
              <w:jc w:val="both"/>
              <w:rPr>
                <w:color w:val="000000"/>
                <w:sz w:val="28"/>
                <w:szCs w:val="28"/>
              </w:rPr>
            </w:pPr>
            <w:r w:rsidRPr="00DD39AA">
              <w:rPr>
                <w:color w:val="000000"/>
                <w:sz w:val="28"/>
                <w:szCs w:val="28"/>
                <w:lang w:val="vi-VN"/>
              </w:rPr>
              <w:t>2.</w:t>
            </w:r>
            <w:r w:rsidRPr="00DD39AA">
              <w:rPr>
                <w:rStyle w:val="BalloonTextChar"/>
                <w:rFonts w:ascii="Times New Roman" w:hAnsi="Times New Roman" w:cs="Times New Roman"/>
                <w:color w:val="000000"/>
                <w:sz w:val="28"/>
                <w:szCs w:val="28"/>
              </w:rPr>
              <w:t xml:space="preserve"> </w:t>
            </w:r>
            <w:r w:rsidRPr="00DD39AA">
              <w:rPr>
                <w:color w:val="000000"/>
                <w:sz w:val="28"/>
                <w:szCs w:val="28"/>
              </w:rPr>
              <w:t>Một số biện pháp khác phòng ngừa nguy hiểm về điện giật, chập điện trong bếp:</w:t>
            </w:r>
          </w:p>
          <w:p w:rsidR="00423BAA" w:rsidRPr="002F7CA5" w:rsidRDefault="00423BAA" w:rsidP="00774B9B">
            <w:pPr>
              <w:ind w:left="48" w:right="48"/>
              <w:jc w:val="both"/>
              <w:rPr>
                <w:color w:val="000000"/>
                <w:sz w:val="28"/>
                <w:szCs w:val="28"/>
              </w:rPr>
            </w:pPr>
            <w:r w:rsidRPr="002F7CA5">
              <w:rPr>
                <w:color w:val="000000"/>
                <w:sz w:val="28"/>
                <w:szCs w:val="28"/>
              </w:rPr>
              <w:t>- Sử dụng ổ cắm có nắp đậy.</w:t>
            </w:r>
          </w:p>
          <w:p w:rsidR="00423BAA" w:rsidRPr="002F7CA5" w:rsidRDefault="00423BAA" w:rsidP="00774B9B">
            <w:pPr>
              <w:ind w:left="48" w:right="48"/>
              <w:jc w:val="both"/>
              <w:rPr>
                <w:color w:val="000000"/>
                <w:sz w:val="28"/>
                <w:szCs w:val="28"/>
              </w:rPr>
            </w:pPr>
            <w:r w:rsidRPr="002F7CA5">
              <w:rPr>
                <w:color w:val="000000"/>
                <w:sz w:val="28"/>
                <w:szCs w:val="28"/>
              </w:rPr>
              <w:t>- Không sử dụng thiết bị điện khi tay ướt.</w:t>
            </w:r>
          </w:p>
          <w:p w:rsidR="00423BAA" w:rsidRPr="00212490" w:rsidRDefault="00423BAA" w:rsidP="00774B9B">
            <w:pPr>
              <w:ind w:left="48" w:right="48"/>
              <w:jc w:val="both"/>
              <w:rPr>
                <w:color w:val="000000"/>
                <w:sz w:val="28"/>
                <w:szCs w:val="28"/>
              </w:rPr>
            </w:pPr>
            <w:r w:rsidRPr="002F7CA5">
              <w:rPr>
                <w:color w:val="000000"/>
                <w:sz w:val="28"/>
                <w:szCs w:val="28"/>
              </w:rPr>
              <w:t>- Tuân thủ các quy tắc an toàn khi sử dụng điện.</w:t>
            </w:r>
          </w:p>
        </w:tc>
        <w:tc>
          <w:tcPr>
            <w:tcW w:w="1960" w:type="dxa"/>
          </w:tcPr>
          <w:p w:rsidR="00423BAA" w:rsidRPr="00DD39AA" w:rsidRDefault="00423BAA" w:rsidP="00774B9B">
            <w:pPr>
              <w:rPr>
                <w:color w:val="000000" w:themeColor="text1"/>
                <w:sz w:val="28"/>
                <w:szCs w:val="28"/>
                <w:lang w:val="vi-VN"/>
              </w:rPr>
            </w:pPr>
            <w:r w:rsidRPr="00DD39AA">
              <w:rPr>
                <w:color w:val="000000" w:themeColor="text1"/>
                <w:sz w:val="28"/>
                <w:szCs w:val="28"/>
                <w:lang w:val="vi-VN"/>
              </w:rPr>
              <w:lastRenderedPageBreak/>
              <w:t>3. Phòng ngừa nguy hiểm do tác động điện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Lắp aptomat hoặc cầu dao để ngắt mạch điện khi xảy ra sự cố</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chạm tay vào ổ điện hoặc công tắc điện khi tay ướt</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xml:space="preserve">- Không cầm thực phẩm hoặc dồ dùng đưa vào lò </w:t>
            </w:r>
            <w:r w:rsidRPr="00DD39AA">
              <w:rPr>
                <w:color w:val="000000" w:themeColor="text1"/>
                <w:sz w:val="28"/>
                <w:szCs w:val="28"/>
                <w:lang w:val="vi-VN"/>
              </w:rPr>
              <w:lastRenderedPageBreak/>
              <w:t>nướng khi thiết bị đang cắm điện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kéo dây phích cắm điện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Kiểm tra kĩ ổ cắm và dây dẫn điện trước khi sử dụng</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Không cắm nhiều thiết bị điện có công suất cao vào chung một ổ lấy điện</w:t>
            </w:r>
          </w:p>
          <w:p w:rsidR="00423BAA" w:rsidRPr="00DD39AA" w:rsidRDefault="00423BAA" w:rsidP="00774B9B">
            <w:pPr>
              <w:rPr>
                <w:color w:val="000000" w:themeColor="text1"/>
                <w:sz w:val="28"/>
                <w:szCs w:val="28"/>
                <w:lang w:val="vi-VN"/>
              </w:rPr>
            </w:pPr>
            <w:r w:rsidRPr="00DD39AA">
              <w:rPr>
                <w:color w:val="000000" w:themeColor="text1"/>
                <w:sz w:val="28"/>
                <w:szCs w:val="28"/>
                <w:lang w:val="vi-VN"/>
              </w:rPr>
              <w:t>- Tắt nguồn điện khi sử dụng xong các thiết bị điện trong bếp</w:t>
            </w:r>
          </w:p>
          <w:p w:rsidR="00423BAA" w:rsidRPr="00DD39AA" w:rsidRDefault="00423BAA" w:rsidP="00774B9B">
            <w:pPr>
              <w:rPr>
                <w:color w:val="000000" w:themeColor="text1"/>
                <w:sz w:val="28"/>
                <w:szCs w:val="28"/>
                <w:lang w:val="vi-VN"/>
              </w:rPr>
            </w:pPr>
          </w:p>
        </w:tc>
      </w:tr>
    </w:tbl>
    <w:p w:rsidR="00423BAA" w:rsidRPr="00DD39AA" w:rsidRDefault="00423BAA" w:rsidP="00423BAA">
      <w:pPr>
        <w:tabs>
          <w:tab w:val="left" w:pos="3435"/>
        </w:tabs>
        <w:rPr>
          <w:b/>
          <w:i/>
          <w:color w:val="000000" w:themeColor="text1"/>
          <w:sz w:val="28"/>
          <w:szCs w:val="28"/>
        </w:rPr>
      </w:pPr>
      <w:r w:rsidRPr="00DD39AA">
        <w:rPr>
          <w:b/>
          <w:i/>
          <w:noProof/>
          <w:color w:val="000000" w:themeColor="text1"/>
          <w:sz w:val="28"/>
          <w:szCs w:val="28"/>
        </w:rPr>
        <w:lastRenderedPageBreak/>
        <w:drawing>
          <wp:inline distT="0" distB="0" distL="0" distR="0" wp14:anchorId="26507702" wp14:editId="77F245FD">
            <wp:extent cx="6126480" cy="29337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2933700"/>
                    </a:xfrm>
                    <a:prstGeom prst="rect">
                      <a:avLst/>
                    </a:prstGeom>
                    <a:noFill/>
                    <a:ln>
                      <a:noFill/>
                    </a:ln>
                  </pic:spPr>
                </pic:pic>
              </a:graphicData>
            </a:graphic>
          </wp:inline>
        </w:drawing>
      </w:r>
    </w:p>
    <w:sectPr w:rsidR="00423BAA" w:rsidRPr="00DD39AA" w:rsidSect="008E16CD">
      <w:headerReference w:type="default" r:id="rId10"/>
      <w:footerReference w:type="default" r:id="rId11"/>
      <w:pgSz w:w="12240" w:h="15840"/>
      <w:pgMar w:top="284" w:right="1009" w:bottom="284"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CEB" w:rsidRDefault="008E1CEB">
      <w:r>
        <w:separator/>
      </w:r>
    </w:p>
  </w:endnote>
  <w:endnote w:type="continuationSeparator" w:id="0">
    <w:p w:rsidR="008E1CEB" w:rsidRDefault="008E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F" w:rsidRDefault="00423BAA" w:rsidP="007C7489">
    <w:pPr>
      <w:pStyle w:val="Footer"/>
    </w:pPr>
    <w:r w:rsidRPr="0045260C">
      <w:rPr>
        <w:b/>
        <w:szCs w:val="28"/>
      </w:rPr>
      <w:t>Đặng Thị Mỹ Linh</w:t>
    </w:r>
  </w:p>
  <w:p w:rsidR="00942BFF" w:rsidRDefault="008E1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CEB" w:rsidRDefault="008E1CEB">
      <w:r>
        <w:separator/>
      </w:r>
    </w:p>
  </w:footnote>
  <w:footnote w:type="continuationSeparator" w:id="0">
    <w:p w:rsidR="008E1CEB" w:rsidRDefault="008E1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F" w:rsidRPr="00556BDA" w:rsidRDefault="00423BAA" w:rsidP="007C7489">
    <w:pPr>
      <w:pBdr>
        <w:bottom w:val="double" w:sz="4" w:space="1" w:color="auto"/>
      </w:pBdr>
      <w:tabs>
        <w:tab w:val="center" w:pos="4680"/>
        <w:tab w:val="right" w:pos="9360"/>
      </w:tabs>
      <w:spacing w:after="200" w:line="276" w:lineRule="auto"/>
      <w:rPr>
        <w:rFonts w:eastAsia="Calibri"/>
        <w:b/>
        <w:sz w:val="26"/>
        <w:szCs w:val="26"/>
        <w:lang w:eastAsia="x-none"/>
      </w:rPr>
    </w:pPr>
    <w:r w:rsidRPr="008C62CD">
      <w:rPr>
        <w:rFonts w:eastAsia="Calibri"/>
        <w:b/>
        <w:sz w:val="26"/>
        <w:szCs w:val="26"/>
        <w:lang w:val="x-none" w:eastAsia="x-none"/>
      </w:rPr>
      <w:t>Kế hoạch dạy học môn Công Nghệ</w:t>
    </w:r>
    <w:r>
      <w:rPr>
        <w:rFonts w:eastAsia="Calibri"/>
        <w:b/>
        <w:sz w:val="26"/>
        <w:szCs w:val="26"/>
        <w:lang w:eastAsia="x-none"/>
      </w:rPr>
      <w:t>9 Cánh Diều</w:t>
    </w:r>
    <w:r w:rsidRPr="008C62CD">
      <w:rPr>
        <w:rFonts w:eastAsia="Calibri"/>
        <w:b/>
        <w:sz w:val="26"/>
        <w:szCs w:val="26"/>
        <w:lang w:val="x-none" w:eastAsia="x-none"/>
      </w:rPr>
      <w:tab/>
    </w:r>
    <w:r w:rsidRPr="008C62CD">
      <w:rPr>
        <w:rFonts w:eastAsia="Calibri"/>
        <w:b/>
        <w:sz w:val="26"/>
        <w:szCs w:val="26"/>
        <w:lang w:eastAsia="x-none"/>
      </w:rPr>
      <w:t xml:space="preserve">                              </w:t>
    </w:r>
    <w:r w:rsidRPr="008C62CD">
      <w:rPr>
        <w:rFonts w:eastAsia="Calibri"/>
        <w:b/>
        <w:sz w:val="26"/>
        <w:szCs w:val="26"/>
        <w:lang w:val="x-none" w:eastAsia="x-none"/>
      </w:rPr>
      <w:t>Năm họ</w:t>
    </w:r>
    <w:r>
      <w:rPr>
        <w:rFonts w:eastAsia="Calibri"/>
        <w:b/>
        <w:sz w:val="26"/>
        <w:szCs w:val="26"/>
        <w:lang w:val="x-none" w:eastAsia="x-none"/>
      </w:rPr>
      <w:t>c 202</w:t>
    </w:r>
    <w:r>
      <w:rPr>
        <w:rFonts w:eastAsia="Calibri"/>
        <w:b/>
        <w:sz w:val="26"/>
        <w:szCs w:val="26"/>
        <w:lang w:eastAsia="x-none"/>
      </w:rPr>
      <w:t>4</w:t>
    </w:r>
    <w:r>
      <w:rPr>
        <w:rFonts w:eastAsia="Calibri"/>
        <w:b/>
        <w:sz w:val="26"/>
        <w:szCs w:val="26"/>
        <w:lang w:val="x-none" w:eastAsia="x-none"/>
      </w:rPr>
      <w:t xml:space="preserve"> – 202</w:t>
    </w:r>
    <w:r>
      <w:rPr>
        <w:rFonts w:eastAsia="Calibri"/>
        <w:b/>
        <w:sz w:val="26"/>
        <w:szCs w:val="26"/>
        <w:lang w:eastAsia="x-none"/>
      </w:rPr>
      <w:t>5</w:t>
    </w:r>
  </w:p>
  <w:p w:rsidR="00942BFF" w:rsidRDefault="008E1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03A5"/>
    <w:multiLevelType w:val="hybridMultilevel"/>
    <w:tmpl w:val="1480D460"/>
    <w:lvl w:ilvl="0" w:tplc="4072B7DC">
      <w:start w:val="4"/>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04DF0066"/>
    <w:multiLevelType w:val="hybridMultilevel"/>
    <w:tmpl w:val="B6A8CF3A"/>
    <w:lvl w:ilvl="0" w:tplc="D90E65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A37B4"/>
    <w:multiLevelType w:val="hybridMultilevel"/>
    <w:tmpl w:val="957C6286"/>
    <w:lvl w:ilvl="0" w:tplc="B43016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062C0"/>
    <w:multiLevelType w:val="hybridMultilevel"/>
    <w:tmpl w:val="3DF2C58A"/>
    <w:lvl w:ilvl="0" w:tplc="379262F2">
      <w:start w:val="1"/>
      <w:numFmt w:val="decimal"/>
      <w:lvlText w:val="%1."/>
      <w:lvlJc w:val="left"/>
      <w:pPr>
        <w:ind w:left="720" w:hanging="360"/>
      </w:pPr>
      <w:rPr>
        <w:rFonts w:ascii="Times New Roman" w:hAnsi="Times New Roman" w:cs="Times New Roman"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A2D8C"/>
    <w:multiLevelType w:val="hybridMultilevel"/>
    <w:tmpl w:val="6BFAD2D4"/>
    <w:lvl w:ilvl="0" w:tplc="17CA13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E6FC6"/>
    <w:multiLevelType w:val="hybridMultilevel"/>
    <w:tmpl w:val="8F40002C"/>
    <w:lvl w:ilvl="0" w:tplc="3F445F46">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17D36"/>
    <w:multiLevelType w:val="hybridMultilevel"/>
    <w:tmpl w:val="108C36A8"/>
    <w:lvl w:ilvl="0" w:tplc="5282961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10692E14"/>
    <w:multiLevelType w:val="hybridMultilevel"/>
    <w:tmpl w:val="56E88864"/>
    <w:lvl w:ilvl="0" w:tplc="B4D60252">
      <w:start w:val="1"/>
      <w:numFmt w:val="decimal"/>
      <w:lvlText w:val="%1."/>
      <w:lvlJc w:val="left"/>
      <w:pPr>
        <w:ind w:left="100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7D6708"/>
    <w:multiLevelType w:val="hybridMultilevel"/>
    <w:tmpl w:val="63264340"/>
    <w:lvl w:ilvl="0" w:tplc="E1B2E5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E2AA7"/>
    <w:multiLevelType w:val="hybridMultilevel"/>
    <w:tmpl w:val="7196F1BA"/>
    <w:lvl w:ilvl="0" w:tplc="6F6C0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F0CE1"/>
    <w:multiLevelType w:val="hybridMultilevel"/>
    <w:tmpl w:val="96CEF78A"/>
    <w:lvl w:ilvl="0" w:tplc="805260A2">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1357B5"/>
    <w:multiLevelType w:val="hybridMultilevel"/>
    <w:tmpl w:val="E8E40E86"/>
    <w:lvl w:ilvl="0" w:tplc="2C926B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50516"/>
    <w:multiLevelType w:val="hybridMultilevel"/>
    <w:tmpl w:val="E22C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93668"/>
    <w:multiLevelType w:val="hybridMultilevel"/>
    <w:tmpl w:val="47E0DB66"/>
    <w:lvl w:ilvl="0" w:tplc="B63812D2">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B364AB"/>
    <w:multiLevelType w:val="hybridMultilevel"/>
    <w:tmpl w:val="F1AE4ACC"/>
    <w:lvl w:ilvl="0" w:tplc="BDCE1C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B3810"/>
    <w:multiLevelType w:val="hybridMultilevel"/>
    <w:tmpl w:val="1532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144217"/>
    <w:multiLevelType w:val="hybridMultilevel"/>
    <w:tmpl w:val="EDBCFD94"/>
    <w:lvl w:ilvl="0" w:tplc="D136A0F8">
      <w:start w:val="1"/>
      <w:numFmt w:val="decimal"/>
      <w:lvlText w:val="%1."/>
      <w:lvlJc w:val="left"/>
      <w:pPr>
        <w:ind w:left="408"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nsid w:val="37464367"/>
    <w:multiLevelType w:val="hybridMultilevel"/>
    <w:tmpl w:val="BA04D00E"/>
    <w:lvl w:ilvl="0" w:tplc="6DF824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6C427F"/>
    <w:multiLevelType w:val="hybridMultilevel"/>
    <w:tmpl w:val="F0440528"/>
    <w:lvl w:ilvl="0" w:tplc="D98C6AD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4D0DF8"/>
    <w:multiLevelType w:val="hybridMultilevel"/>
    <w:tmpl w:val="3BF2250E"/>
    <w:lvl w:ilvl="0" w:tplc="6794F1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A06EA2"/>
    <w:multiLevelType w:val="hybridMultilevel"/>
    <w:tmpl w:val="A24E250C"/>
    <w:lvl w:ilvl="0" w:tplc="E076D48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6AC780D"/>
    <w:multiLevelType w:val="hybridMultilevel"/>
    <w:tmpl w:val="044A030E"/>
    <w:lvl w:ilvl="0" w:tplc="44D4D35C">
      <w:start w:val="1"/>
      <w:numFmt w:val="decimal"/>
      <w:lvlText w:val="%1."/>
      <w:lvlJc w:val="left"/>
      <w:pPr>
        <w:ind w:left="720" w:hanging="360"/>
      </w:pPr>
      <w:rPr>
        <w:rFonts w:ascii="Arial" w:hAnsi="Arial" w:cs="Arial"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113997"/>
    <w:multiLevelType w:val="hybridMultilevel"/>
    <w:tmpl w:val="1CD8CFDC"/>
    <w:lvl w:ilvl="0" w:tplc="32F8CC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542106"/>
    <w:multiLevelType w:val="hybridMultilevel"/>
    <w:tmpl w:val="8530FF04"/>
    <w:lvl w:ilvl="0" w:tplc="0A54B7F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nsid w:val="5C4E5454"/>
    <w:multiLevelType w:val="hybridMultilevel"/>
    <w:tmpl w:val="B2EC835E"/>
    <w:lvl w:ilvl="0" w:tplc="77988A6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D151F"/>
    <w:multiLevelType w:val="hybridMultilevel"/>
    <w:tmpl w:val="B93EF3AA"/>
    <w:lvl w:ilvl="0" w:tplc="0358A774">
      <w:start w:val="3"/>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8">
    <w:nsid w:val="646E2E7A"/>
    <w:multiLevelType w:val="hybridMultilevel"/>
    <w:tmpl w:val="57025CA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D84B58"/>
    <w:multiLevelType w:val="hybridMultilevel"/>
    <w:tmpl w:val="3B92CA50"/>
    <w:lvl w:ilvl="0" w:tplc="D6CCF9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B11E3A"/>
    <w:multiLevelType w:val="hybridMultilevel"/>
    <w:tmpl w:val="936C2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DD121F"/>
    <w:multiLevelType w:val="hybridMultilevel"/>
    <w:tmpl w:val="9226280A"/>
    <w:lvl w:ilvl="0" w:tplc="1C10D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3F4A98"/>
    <w:multiLevelType w:val="hybridMultilevel"/>
    <w:tmpl w:val="0198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8702FC"/>
    <w:multiLevelType w:val="hybridMultilevel"/>
    <w:tmpl w:val="6584E478"/>
    <w:lvl w:ilvl="0" w:tplc="199600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8A4451"/>
    <w:multiLevelType w:val="hybridMultilevel"/>
    <w:tmpl w:val="31EC7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B77D0B"/>
    <w:multiLevelType w:val="hybridMultilevel"/>
    <w:tmpl w:val="0B2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B76102"/>
    <w:multiLevelType w:val="hybridMultilevel"/>
    <w:tmpl w:val="CF22DA2C"/>
    <w:lvl w:ilvl="0" w:tplc="CE4832A8">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7">
    <w:nsid w:val="7CEE1032"/>
    <w:multiLevelType w:val="hybridMultilevel"/>
    <w:tmpl w:val="B144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884D4F"/>
    <w:multiLevelType w:val="hybridMultilevel"/>
    <w:tmpl w:val="9A8A2C32"/>
    <w:lvl w:ilvl="0" w:tplc="E1D2E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2"/>
  </w:num>
  <w:num w:numId="4">
    <w:abstractNumId w:val="11"/>
  </w:num>
  <w:num w:numId="5">
    <w:abstractNumId w:val="17"/>
  </w:num>
  <w:num w:numId="6">
    <w:abstractNumId w:val="9"/>
  </w:num>
  <w:num w:numId="7">
    <w:abstractNumId w:val="20"/>
  </w:num>
  <w:num w:numId="8">
    <w:abstractNumId w:val="29"/>
  </w:num>
  <w:num w:numId="9">
    <w:abstractNumId w:val="38"/>
  </w:num>
  <w:num w:numId="10">
    <w:abstractNumId w:val="31"/>
  </w:num>
  <w:num w:numId="11">
    <w:abstractNumId w:val="21"/>
  </w:num>
  <w:num w:numId="12">
    <w:abstractNumId w:val="10"/>
  </w:num>
  <w:num w:numId="13">
    <w:abstractNumId w:val="27"/>
  </w:num>
  <w:num w:numId="14">
    <w:abstractNumId w:val="19"/>
  </w:num>
  <w:num w:numId="15">
    <w:abstractNumId w:val="37"/>
  </w:num>
  <w:num w:numId="16">
    <w:abstractNumId w:val="35"/>
  </w:num>
  <w:num w:numId="17">
    <w:abstractNumId w:val="0"/>
  </w:num>
  <w:num w:numId="18">
    <w:abstractNumId w:val="5"/>
  </w:num>
  <w:num w:numId="19">
    <w:abstractNumId w:val="13"/>
  </w:num>
  <w:num w:numId="20">
    <w:abstractNumId w:val="34"/>
  </w:num>
  <w:num w:numId="21">
    <w:abstractNumId w:val="2"/>
  </w:num>
  <w:num w:numId="22">
    <w:abstractNumId w:val="1"/>
  </w:num>
  <w:num w:numId="23">
    <w:abstractNumId w:val="25"/>
  </w:num>
  <w:num w:numId="24">
    <w:abstractNumId w:val="23"/>
  </w:num>
  <w:num w:numId="25">
    <w:abstractNumId w:val="3"/>
  </w:num>
  <w:num w:numId="26">
    <w:abstractNumId w:val="7"/>
  </w:num>
  <w:num w:numId="27">
    <w:abstractNumId w:val="30"/>
  </w:num>
  <w:num w:numId="28">
    <w:abstractNumId w:val="36"/>
  </w:num>
  <w:num w:numId="29">
    <w:abstractNumId w:val="33"/>
  </w:num>
  <w:num w:numId="30">
    <w:abstractNumId w:val="26"/>
  </w:num>
  <w:num w:numId="31">
    <w:abstractNumId w:val="16"/>
  </w:num>
  <w:num w:numId="32">
    <w:abstractNumId w:val="14"/>
  </w:num>
  <w:num w:numId="33">
    <w:abstractNumId w:val="15"/>
  </w:num>
  <w:num w:numId="34">
    <w:abstractNumId w:val="6"/>
  </w:num>
  <w:num w:numId="35">
    <w:abstractNumId w:val="4"/>
  </w:num>
  <w:num w:numId="36">
    <w:abstractNumId w:val="18"/>
  </w:num>
  <w:num w:numId="37">
    <w:abstractNumId w:val="24"/>
  </w:num>
  <w:num w:numId="38">
    <w:abstractNumId w:val="2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BAA"/>
    <w:rsid w:val="00423BAA"/>
    <w:rsid w:val="00651E83"/>
    <w:rsid w:val="008E1CEB"/>
    <w:rsid w:val="00EB3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A1473-804D-424A-B2C8-20CB249A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B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BAA"/>
    <w:rPr>
      <w:rFonts w:ascii="Tahoma" w:hAnsi="Tahoma" w:cs="Tahoma"/>
      <w:sz w:val="16"/>
      <w:szCs w:val="16"/>
    </w:rPr>
  </w:style>
  <w:style w:type="character" w:customStyle="1" w:styleId="BalloonTextChar">
    <w:name w:val="Balloon Text Char"/>
    <w:basedOn w:val="DefaultParagraphFont"/>
    <w:link w:val="BalloonText"/>
    <w:uiPriority w:val="99"/>
    <w:semiHidden/>
    <w:rsid w:val="00423BAA"/>
    <w:rPr>
      <w:rFonts w:ascii="Tahoma" w:eastAsia="Times New Roman" w:hAnsi="Tahoma" w:cs="Tahoma"/>
      <w:sz w:val="16"/>
      <w:szCs w:val="16"/>
    </w:rPr>
  </w:style>
  <w:style w:type="paragraph" w:styleId="ListParagraph">
    <w:name w:val="List Paragraph"/>
    <w:basedOn w:val="Normal"/>
    <w:uiPriority w:val="34"/>
    <w:qFormat/>
    <w:rsid w:val="00423BAA"/>
    <w:pPr>
      <w:ind w:left="720"/>
      <w:contextualSpacing/>
    </w:pPr>
  </w:style>
  <w:style w:type="character" w:customStyle="1" w:styleId="Bodytext">
    <w:name w:val="Body text_"/>
    <w:basedOn w:val="DefaultParagraphFont"/>
    <w:link w:val="BodyText16"/>
    <w:rsid w:val="00423BAA"/>
    <w:rPr>
      <w:rFonts w:ascii="Arial" w:eastAsia="Arial" w:hAnsi="Arial" w:cs="Arial"/>
      <w:shd w:val="clear" w:color="auto" w:fill="FFFFFF"/>
    </w:rPr>
  </w:style>
  <w:style w:type="paragraph" w:customStyle="1" w:styleId="BodyText16">
    <w:name w:val="Body Text16"/>
    <w:basedOn w:val="Normal"/>
    <w:link w:val="Bodytext"/>
    <w:rsid w:val="00423BAA"/>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423BAA"/>
    <w:rPr>
      <w:rFonts w:ascii="Arial" w:eastAsia="Arial" w:hAnsi="Arial" w:cs="Arial"/>
      <w:b/>
      <w:bCs/>
      <w:i/>
      <w:iCs/>
      <w:shd w:val="clear" w:color="auto" w:fill="FFFFFF"/>
    </w:rPr>
  </w:style>
  <w:style w:type="paragraph" w:customStyle="1" w:styleId="Bodytext170">
    <w:name w:val="Body text (17)"/>
    <w:basedOn w:val="Normal"/>
    <w:link w:val="Bodytext17"/>
    <w:rsid w:val="00423BAA"/>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423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423BAA"/>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423BAA"/>
    <w:pPr>
      <w:spacing w:before="100" w:beforeAutospacing="1" w:after="100" w:afterAutospacing="1"/>
    </w:pPr>
  </w:style>
  <w:style w:type="character" w:styleId="Strong">
    <w:name w:val="Strong"/>
    <w:basedOn w:val="DefaultParagraphFont"/>
    <w:uiPriority w:val="22"/>
    <w:qFormat/>
    <w:rsid w:val="00423BAA"/>
    <w:rPr>
      <w:b/>
      <w:bCs/>
    </w:rPr>
  </w:style>
  <w:style w:type="character" w:styleId="Hyperlink">
    <w:name w:val="Hyperlink"/>
    <w:basedOn w:val="DefaultParagraphFont"/>
    <w:uiPriority w:val="99"/>
    <w:semiHidden/>
    <w:unhideWhenUsed/>
    <w:rsid w:val="00423BAA"/>
    <w:rPr>
      <w:color w:val="0000FF"/>
      <w:u w:val="single"/>
    </w:rPr>
  </w:style>
  <w:style w:type="paragraph" w:customStyle="1" w:styleId="defaultcursorcs">
    <w:name w:val="default_cursor_cs"/>
    <w:basedOn w:val="Normal"/>
    <w:rsid w:val="00423BAA"/>
    <w:pPr>
      <w:spacing w:before="100" w:beforeAutospacing="1" w:after="100" w:afterAutospacing="1"/>
    </w:pPr>
  </w:style>
  <w:style w:type="paragraph" w:customStyle="1" w:styleId="defaultcursorcs1">
    <w:name w:val="default_cursor_cs1"/>
    <w:basedOn w:val="Normal"/>
    <w:rsid w:val="00423BAA"/>
    <w:pPr>
      <w:spacing w:before="100" w:beforeAutospacing="1" w:after="100" w:afterAutospacing="1"/>
    </w:pPr>
  </w:style>
  <w:style w:type="character" w:customStyle="1" w:styleId="label--pressed">
    <w:name w:val="label--pressed"/>
    <w:basedOn w:val="DefaultParagraphFont"/>
    <w:rsid w:val="00423BAA"/>
  </w:style>
  <w:style w:type="character" w:customStyle="1" w:styleId="plyrtooltip">
    <w:name w:val="plyr__tooltip"/>
    <w:basedOn w:val="DefaultParagraphFont"/>
    <w:rsid w:val="00423BAA"/>
  </w:style>
  <w:style w:type="character" w:customStyle="1" w:styleId="label--not-pressed">
    <w:name w:val="label--not-pressed"/>
    <w:basedOn w:val="DefaultParagraphFont"/>
    <w:rsid w:val="00423BAA"/>
  </w:style>
  <w:style w:type="paragraph" w:styleId="Header">
    <w:name w:val="header"/>
    <w:basedOn w:val="Normal"/>
    <w:link w:val="HeaderChar"/>
    <w:uiPriority w:val="99"/>
    <w:unhideWhenUsed/>
    <w:rsid w:val="00423BAA"/>
    <w:pPr>
      <w:tabs>
        <w:tab w:val="center" w:pos="4513"/>
        <w:tab w:val="right" w:pos="9026"/>
      </w:tabs>
    </w:pPr>
  </w:style>
  <w:style w:type="character" w:customStyle="1" w:styleId="HeaderChar">
    <w:name w:val="Header Char"/>
    <w:basedOn w:val="DefaultParagraphFont"/>
    <w:link w:val="Header"/>
    <w:uiPriority w:val="99"/>
    <w:rsid w:val="00423B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23BAA"/>
    <w:pPr>
      <w:tabs>
        <w:tab w:val="center" w:pos="4513"/>
        <w:tab w:val="right" w:pos="9026"/>
      </w:tabs>
    </w:pPr>
  </w:style>
  <w:style w:type="character" w:customStyle="1" w:styleId="FooterChar">
    <w:name w:val="Footer Char"/>
    <w:basedOn w:val="DefaultParagraphFont"/>
    <w:link w:val="Footer"/>
    <w:uiPriority w:val="99"/>
    <w:rsid w:val="00423BAA"/>
    <w:rPr>
      <w:rFonts w:ascii="Times New Roman" w:eastAsia="Times New Roman" w:hAnsi="Times New Roman" w:cs="Times New Roman"/>
      <w:sz w:val="24"/>
      <w:szCs w:val="24"/>
    </w:rPr>
  </w:style>
  <w:style w:type="paragraph" w:customStyle="1" w:styleId="CharCharCharCharCharChar1Char">
    <w:name w:val="Char Char Char Char Char Char1 Char"/>
    <w:autoRedefine/>
    <w:rsid w:val="00423BAA"/>
    <w:pPr>
      <w:tabs>
        <w:tab w:val="num" w:pos="720"/>
      </w:tabs>
      <w:spacing w:after="120" w:line="240" w:lineRule="auto"/>
      <w:ind w:left="357"/>
    </w:pPr>
    <w:rPr>
      <w:rFonts w:ascii="Times New Roman" w:eastAsia="Times New Roman" w:hAnsi="Times New Roman" w:cs="Times New Roman"/>
      <w:sz w:val="24"/>
      <w:szCs w:val="24"/>
    </w:rPr>
  </w:style>
  <w:style w:type="character" w:styleId="Emphasis">
    <w:name w:val="Emphasis"/>
    <w:basedOn w:val="DefaultParagraphFont"/>
    <w:uiPriority w:val="20"/>
    <w:qFormat/>
    <w:rsid w:val="00423BAA"/>
    <w:rPr>
      <w:i/>
      <w:iCs/>
    </w:rPr>
  </w:style>
  <w:style w:type="character" w:customStyle="1" w:styleId="Bodytext20">
    <w:name w:val="Body text (20)_"/>
    <w:basedOn w:val="DefaultParagraphFont"/>
    <w:link w:val="Bodytext200"/>
    <w:locked/>
    <w:rsid w:val="00423BAA"/>
    <w:rPr>
      <w:rFonts w:ascii="Arial" w:eastAsia="Arial" w:hAnsi="Arial" w:cs="Arial"/>
      <w:i/>
      <w:iCs/>
      <w:shd w:val="clear" w:color="auto" w:fill="FFFFFF"/>
    </w:rPr>
  </w:style>
  <w:style w:type="paragraph" w:customStyle="1" w:styleId="Bodytext200">
    <w:name w:val="Body text (20)"/>
    <w:basedOn w:val="Normal"/>
    <w:link w:val="Bodytext20"/>
    <w:rsid w:val="00423BAA"/>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20Exact">
    <w:name w:val="Body text (20) Exact"/>
    <w:basedOn w:val="DefaultParagraphFont"/>
    <w:rsid w:val="00423BAA"/>
    <w:rPr>
      <w:rFonts w:ascii="Arial" w:eastAsia="Arial" w:hAnsi="Arial" w:cs="Arial" w:hint="default"/>
      <w:b w:val="0"/>
      <w:bCs w:val="0"/>
      <w:i/>
      <w:iCs/>
      <w:smallCaps w:val="0"/>
      <w:strike w:val="0"/>
      <w:dstrike w:val="0"/>
      <w:spacing w:val="3"/>
      <w:sz w:val="19"/>
      <w:szCs w:val="1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1444</Words>
  <Characters>8231</Characters>
  <Application>Microsoft Office Word</Application>
  <DocSecurity>0</DocSecurity>
  <Lines>68</Lines>
  <Paragraphs>19</Paragraphs>
  <ScaleCrop>false</ScaleCrop>
  <Company/>
  <LinksUpToDate>false</LinksUpToDate>
  <CharactersWithSpaces>9656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acer2</dc:creator>
  <cp:keywords/>
  <dc:description/>
  <cp:lastModifiedBy>acer2</cp:lastModifiedBy>
  <cp:revision>2</cp:revision>
  <dcterms:created xsi:type="dcterms:W3CDTF">2025-02-07T10:00:00Z</dcterms:created>
  <dcterms:modified xsi:type="dcterms:W3CDTF">2025-02-07T12:01:00Z</dcterms:modified>
</cp:coreProperties>
</file>