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FF" w:rsidRPr="001B6B4C" w:rsidRDefault="00F238FF" w:rsidP="00F238FF">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BÀI 22. VỊ TRÍ ĐỊA LÍ, LỊCH SỬ KHÁM PHÁ VÀ NGHIÊN CỨU </w:t>
      </w:r>
    </w:p>
    <w:p w:rsidR="00F238FF" w:rsidRPr="001B6B4C" w:rsidRDefault="00F238FF" w:rsidP="00F238FF">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CHÂU NAM CỰC</w:t>
      </w:r>
    </w:p>
    <w:p w:rsidR="00E55C3A" w:rsidRDefault="00E55C3A" w:rsidP="00F238FF">
      <w:pPr>
        <w:spacing w:after="0"/>
        <w:ind w:right="-42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p w:rsidR="00F238FF" w:rsidRPr="001B6B4C" w:rsidRDefault="00F238FF" w:rsidP="00F238FF">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F238FF" w:rsidRPr="001B6B4C" w:rsidRDefault="00F238FF" w:rsidP="00F238FF">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F238FF" w:rsidRPr="001B6B4C" w:rsidRDefault="00F238FF" w:rsidP="00F238FF">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Trình bày được đặc điểm vị trí địa lí của châu Nam Cực.</w:t>
      </w:r>
    </w:p>
    <w:p w:rsidR="00F238FF" w:rsidRPr="001B6B4C" w:rsidRDefault="00F238FF" w:rsidP="00F238FF">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Trình bày được lịch sử khám phá và nghiên cứu châu Nam Cực.</w:t>
      </w:r>
    </w:p>
    <w:p w:rsidR="00F238FF" w:rsidRPr="001B6B4C" w:rsidRDefault="00F238FF" w:rsidP="00F238FF">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F238FF" w:rsidRPr="001B6B4C" w:rsidRDefault="00F238FF" w:rsidP="00F238FF">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w:t>
      </w:r>
      <w:r w:rsidRPr="001B6B4C">
        <w:rPr>
          <w:rFonts w:ascii="Times New Roman" w:eastAsia="Times New Roman" w:hAnsi="Times New Roman" w:cs="Times New Roman"/>
          <w:color w:val="000000"/>
          <w:sz w:val="28"/>
          <w:szCs w:val="28"/>
        </w:rPr>
        <w:t xml:space="preserve">hai thác được tài liệu phục vụ cho bài </w:t>
      </w:r>
      <w:r>
        <w:rPr>
          <w:rFonts w:ascii="Times New Roman" w:eastAsia="Times New Roman" w:hAnsi="Times New Roman" w:cs="Times New Roman"/>
          <w:color w:val="000000"/>
          <w:sz w:val="28"/>
          <w:szCs w:val="28"/>
        </w:rPr>
        <w:t>học</w:t>
      </w:r>
      <w:r>
        <w:rPr>
          <w:rFonts w:ascii="Times New Roman" w:eastAsia="Times New Roman" w:hAnsi="Times New Roman" w:cs="Times New Roman"/>
          <w:color w:val="000000"/>
          <w:sz w:val="28"/>
          <w:szCs w:val="28"/>
          <w:lang w:val="vi-VN"/>
        </w:rPr>
        <w:t xml:space="preserve">, </w:t>
      </w:r>
      <w:r w:rsidRPr="00A2113B">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color w:val="000000"/>
          <w:sz w:val="28"/>
          <w:szCs w:val="28"/>
        </w:rPr>
        <w:t>làm việc nhóm có hiệu quả.</w:t>
      </w:r>
      <w:r>
        <w:rPr>
          <w:rFonts w:ascii="Times New Roman" w:eastAsia="Times New Roman" w:hAnsi="Times New Roman" w:cs="Times New Roman"/>
          <w:color w:val="000000"/>
          <w:sz w:val="28"/>
          <w:szCs w:val="28"/>
          <w:lang w:val="vi-VN"/>
        </w:rPr>
        <w:t xml:space="preserve"> B</w:t>
      </w:r>
      <w:r w:rsidRPr="001B6B4C">
        <w:rPr>
          <w:rFonts w:ascii="Times New Roman" w:eastAsia="Times New Roman" w:hAnsi="Times New Roman" w:cs="Times New Roman"/>
          <w:color w:val="000000"/>
          <w:sz w:val="28"/>
          <w:szCs w:val="28"/>
        </w:rPr>
        <w:t>iết sử dụng công cụ, phương tiện phục vụ bài học, biết phân tích và xử lí tình huống.</w:t>
      </w:r>
    </w:p>
    <w:p w:rsidR="00F238FF" w:rsidRDefault="00F238FF" w:rsidP="00F238FF">
      <w:pPr>
        <w:spacing w:after="0"/>
        <w:ind w:right="-425" w:firstLine="34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w:t>
      </w:r>
      <w:r w:rsidRPr="001B6B4C">
        <w:rPr>
          <w:rFonts w:ascii="Times New Roman" w:eastAsia="Times New Roman" w:hAnsi="Times New Roman" w:cs="Times New Roman"/>
          <w:color w:val="000000"/>
          <w:sz w:val="28"/>
          <w:szCs w:val="28"/>
        </w:rPr>
        <w:t xml:space="preserve">rình bày được đặc điểm vị trí địa lí, lịch sử khám phá và nghiên cứu châu Nam </w:t>
      </w:r>
      <w:r>
        <w:rPr>
          <w:rFonts w:ascii="Times New Roman" w:eastAsia="Times New Roman" w:hAnsi="Times New Roman" w:cs="Times New Roman"/>
          <w:color w:val="000000"/>
          <w:sz w:val="28"/>
          <w:szCs w:val="28"/>
        </w:rPr>
        <w:t>Cực</w:t>
      </w:r>
      <w:r>
        <w:rPr>
          <w:rFonts w:ascii="Times New Roman" w:eastAsia="Times New Roman" w:hAnsi="Times New Roman" w:cs="Times New Roman"/>
          <w:color w:val="000000"/>
          <w:sz w:val="28"/>
          <w:szCs w:val="28"/>
          <w:lang w:val="vi-VN"/>
        </w:rPr>
        <w:t xml:space="preserve">: </w:t>
      </w:r>
    </w:p>
    <w:p w:rsidR="00F238FF" w:rsidRPr="001B6B4C" w:rsidRDefault="00F238FF" w:rsidP="00F238FF">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 K</w:t>
      </w:r>
      <w:r w:rsidRPr="001B6B4C">
        <w:rPr>
          <w:rFonts w:ascii="Times New Roman" w:eastAsia="Times New Roman" w:hAnsi="Times New Roman" w:cs="Times New Roman"/>
          <w:color w:val="000000"/>
          <w:sz w:val="28"/>
          <w:szCs w:val="28"/>
        </w:rPr>
        <w:t>hai thác kênh hình và kênh chữ trong SGK tr173-175.</w:t>
      </w:r>
    </w:p>
    <w:p w:rsidR="00F238FF" w:rsidRPr="001B6B4C" w:rsidRDefault="00F238FF" w:rsidP="00F238FF">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Sử dụng hình 22.1 SGK tr173 để xác định vị trí dịa lí châu Nam Cực.</w:t>
      </w:r>
    </w:p>
    <w:p w:rsidR="00F238FF" w:rsidRPr="001B6B4C" w:rsidRDefault="00F238FF" w:rsidP="00F238FF">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Sử dụng hình 22.2 SGK tr174 để kể tên 1 số trạm nghiên cứu ở châu Nam Cực.</w:t>
      </w:r>
    </w:p>
    <w:p w:rsidR="00F238FF" w:rsidRPr="001B6B4C" w:rsidRDefault="00F238FF" w:rsidP="00F238FF">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w:t>
      </w:r>
      <w:r w:rsidRPr="001B6B4C">
        <w:rPr>
          <w:rFonts w:ascii="Times New Roman" w:eastAsia="Times New Roman" w:hAnsi="Times New Roman" w:cs="Times New Roman"/>
          <w:color w:val="000000"/>
          <w:sz w:val="28"/>
          <w:szCs w:val="28"/>
        </w:rPr>
        <w:t>ìm hiểu về hiệp ước Nam Cực.</w:t>
      </w:r>
    </w:p>
    <w:p w:rsidR="00F238FF" w:rsidRPr="001B6B4C" w:rsidRDefault="00F238FF" w:rsidP="00F238FF">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 thức học tập nghiêm túc, say mê yêu thích tìm tòi những thông tin khoa học về châu Nam Cực.</w:t>
      </w:r>
    </w:p>
    <w:p w:rsidR="00F238FF" w:rsidRPr="001B6B4C" w:rsidRDefault="00F238FF" w:rsidP="00F238FF">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F238FF" w:rsidRPr="00A2113B" w:rsidRDefault="00F238FF" w:rsidP="00F238FF">
      <w:pPr>
        <w:spacing w:after="0"/>
        <w:ind w:right="-425" w:firstLine="170"/>
        <w:rPr>
          <w:rFonts w:ascii="Times New Roman" w:eastAsia="Times New Roman" w:hAnsi="Times New Roman" w:cs="Times New Roman"/>
          <w:sz w:val="24"/>
          <w:szCs w:val="24"/>
          <w:lang w:val="vi-VN"/>
        </w:rPr>
      </w:pPr>
      <w:r w:rsidRPr="001B6B4C">
        <w:rPr>
          <w:rFonts w:ascii="Times New Roman" w:eastAsia="Times New Roman" w:hAnsi="Times New Roman" w:cs="Times New Roman"/>
          <w:b/>
          <w:bCs/>
          <w:color w:val="000000"/>
          <w:sz w:val="28"/>
          <w:szCs w:val="28"/>
        </w:rPr>
        <w:t xml:space="preserve">1. Giáo viên </w:t>
      </w:r>
    </w:p>
    <w:p w:rsidR="00F238FF" w:rsidRPr="001B6B4C" w:rsidRDefault="00F238FF" w:rsidP="00F238FF">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sách giáo viên (SGV).</w:t>
      </w:r>
    </w:p>
    <w:p w:rsidR="00F238FF" w:rsidRPr="001B6B4C" w:rsidRDefault="00F238FF" w:rsidP="00F238FF">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Lược đồ tự nhiên châu Nam Cực, hình 22.2 phóng to.</w:t>
      </w:r>
    </w:p>
    <w:p w:rsidR="00F238FF" w:rsidRPr="001B6B4C" w:rsidRDefault="00F238FF" w:rsidP="00F238FF">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 TBĐ Địa lí 7.</w:t>
      </w:r>
    </w:p>
    <w:p w:rsidR="00F238FF" w:rsidRPr="001B6B4C" w:rsidRDefault="00F238FF" w:rsidP="00F238FF">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F238FF" w:rsidRPr="001B6B4C" w:rsidRDefault="00F238FF" w:rsidP="00F238FF">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1. Hoạt động 1: Khởi động </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FF0000"/>
          <w:sz w:val="28"/>
          <w:szCs w:val="28"/>
        </w:rPr>
        <w:t xml:space="preserve"> </w:t>
      </w:r>
      <w:r w:rsidRPr="001B6B4C">
        <w:rPr>
          <w:rFonts w:ascii="Times New Roman" w:eastAsia="Times New Roman" w:hAnsi="Times New Roman" w:cs="Times New Roman"/>
          <w:color w:val="000000"/>
          <w:sz w:val="28"/>
          <w:szCs w:val="28"/>
        </w:rPr>
        <w:t>Tạo tình huống giữa cái đã biết và chưa biết nhằm tạo hứng thú học tập cho HS.</w:t>
      </w:r>
      <w:r w:rsidRPr="001B6B4C">
        <w:rPr>
          <w:rFonts w:ascii="Calibri" w:eastAsia="Times New Roman" w:hAnsi="Calibri" w:cs="Times New Roman"/>
          <w:color w:val="000000"/>
        </w:rPr>
        <w:t> </w:t>
      </w:r>
    </w:p>
    <w:p w:rsidR="00F238FF" w:rsidRPr="001B6B4C" w:rsidRDefault="00F238FF" w:rsidP="00F238FF">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treo bảng phụ trò chơi “Vượt chướng ngại vật” lên bảng:</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phổ biến luật chơi: </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“Chướng ngại vật” là tên hình ảnh ẩn sau 4 mảnh ghép được đánh số từ 1 đến 4 tương ứng với 4 câu hỏi.</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em dựa vào sự hiểu biết của bản thân để trả lời, các em có quyền lựa chọn thứ tự câu hỏi để trả lời, mỗi câu hỏi có 1 lượt trả lời.</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Em nào trả lời đúng sẽ nhận được 1 phần quà nhỏ (ví dụ 1 cây bút) và mảng ghép sẽ biến mất để hiện ra một góc của hình ảnh tương ứng, trả lời sai mảnh ghép sẽ bị khóa lại, trong quá trình trả lời, em nào trả lời đúng “Chướng ngại vật” thì sẽ nhận được phần quà lớn hơn (ví dụ 3 cây bút).</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Hệ thống câu hỏi:</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1. </w:t>
      </w:r>
      <w:r w:rsidRPr="001B6B4C">
        <w:rPr>
          <w:rFonts w:ascii="Times New Roman" w:eastAsia="Times New Roman" w:hAnsi="Times New Roman" w:cs="Times New Roman"/>
          <w:color w:val="000000"/>
          <w:sz w:val="28"/>
          <w:szCs w:val="28"/>
        </w:rPr>
        <w:t>Ô-xtrây-li-a có tài nguyên sinh vật như thế nào?</w:t>
      </w:r>
    </w:p>
    <w:p w:rsidR="00F238FF" w:rsidRPr="001B6B4C" w:rsidRDefault="00F238FF" w:rsidP="00F238FF">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2. </w:t>
      </w:r>
      <w:r w:rsidRPr="001B6B4C">
        <w:rPr>
          <w:rFonts w:ascii="Times New Roman" w:eastAsia="Times New Roman" w:hAnsi="Times New Roman" w:cs="Times New Roman"/>
          <w:color w:val="000000"/>
          <w:sz w:val="28"/>
          <w:szCs w:val="28"/>
        </w:rPr>
        <w:t>Vì sao tài nguyên sinh vật của Ô-xtrây-li-a lại bị suy giảm?</w:t>
      </w:r>
    </w:p>
    <w:p w:rsidR="00F238FF" w:rsidRPr="001B6B4C" w:rsidRDefault="00F238FF" w:rsidP="00F238FF">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 xml:space="preserve">Câu 3. </w:t>
      </w:r>
      <w:r w:rsidRPr="001B6B4C">
        <w:rPr>
          <w:rFonts w:ascii="Times New Roman" w:eastAsia="Times New Roman" w:hAnsi="Times New Roman" w:cs="Times New Roman"/>
          <w:color w:val="000000"/>
          <w:sz w:val="28"/>
          <w:szCs w:val="28"/>
        </w:rPr>
        <w:t>Nêu các biện pháp bảo vệ đa dạng sinh học ở Ô-xtrây-li-a.</w:t>
      </w:r>
    </w:p>
    <w:p w:rsidR="00F238FF" w:rsidRPr="001B6B4C" w:rsidRDefault="00F238FF" w:rsidP="00F238FF">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4. </w:t>
      </w:r>
      <w:r w:rsidRPr="001B6B4C">
        <w:rPr>
          <w:rFonts w:ascii="Times New Roman" w:eastAsia="Times New Roman" w:hAnsi="Times New Roman" w:cs="Times New Roman"/>
          <w:color w:val="000000"/>
          <w:sz w:val="28"/>
          <w:szCs w:val="28"/>
        </w:rPr>
        <w:t>Nêu tên các khoáng sản chính được khai thác ở Ô-xtrây-li-a.</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hiểu biết của bản thân, suy nghĩa để trả lời câu hỏi.  </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đánh giá thái độ và khả năng thực hiện nhiệm vụ học tập của HS.</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r w:rsidRPr="001B6B4C">
        <w:rPr>
          <w:rFonts w:ascii="Times New Roman" w:eastAsia="Times New Roman" w:hAnsi="Times New Roman" w:cs="Times New Roman"/>
          <w:color w:val="000000"/>
          <w:sz w:val="28"/>
          <w:szCs w:val="28"/>
        </w:rPr>
        <w:t>:</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HS có sản phẩm, GV lần lượt gọi HS trình bày sản phẩm của mình: </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1: </w:t>
      </w:r>
      <w:r w:rsidRPr="001B6B4C">
        <w:rPr>
          <w:rFonts w:ascii="Times New Roman" w:eastAsia="Times New Roman" w:hAnsi="Times New Roman" w:cs="Times New Roman"/>
          <w:color w:val="000000"/>
          <w:sz w:val="28"/>
          <w:szCs w:val="28"/>
        </w:rPr>
        <w:t>Ô-xtrây-li-a có tài nguyên sinh vật phong phú nhưng đang bị suy giảm.</w:t>
      </w:r>
    </w:p>
    <w:p w:rsidR="00F238FF" w:rsidRPr="001B6B4C" w:rsidRDefault="00F238FF" w:rsidP="00F238FF">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2: </w:t>
      </w:r>
      <w:r w:rsidRPr="001B6B4C">
        <w:rPr>
          <w:rFonts w:ascii="Times New Roman" w:eastAsia="Times New Roman" w:hAnsi="Times New Roman" w:cs="Times New Roman"/>
          <w:color w:val="000000"/>
          <w:sz w:val="28"/>
          <w:szCs w:val="28"/>
        </w:rPr>
        <w:t>Khí hậu khô nóng, biến đổi khí hậu, cháy rừng.</w:t>
      </w:r>
    </w:p>
    <w:p w:rsidR="00F238FF" w:rsidRPr="001B6B4C" w:rsidRDefault="00F238FF" w:rsidP="00F238FF">
      <w:pPr>
        <w:spacing w:after="0"/>
        <w:ind w:right="-424"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3: </w:t>
      </w:r>
      <w:r w:rsidRPr="001B6B4C">
        <w:rPr>
          <w:rFonts w:ascii="Times New Roman" w:eastAsia="Times New Roman" w:hAnsi="Times New Roman" w:cs="Times New Roman"/>
          <w:color w:val="000000"/>
          <w:sz w:val="28"/>
          <w:szCs w:val="28"/>
        </w:rPr>
        <w:t>Phát triển các khu bảo tồn thiên nhiên, công viên, vườn quốc gia.</w:t>
      </w:r>
    </w:p>
    <w:p w:rsidR="00F238FF" w:rsidRPr="001B6B4C" w:rsidRDefault="00F238FF" w:rsidP="00E55C3A">
      <w:pPr>
        <w:spacing w:after="0"/>
        <w:ind w:right="-424"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Câu 4: </w:t>
      </w:r>
      <w:r w:rsidRPr="001B6B4C">
        <w:rPr>
          <w:rFonts w:ascii="Times New Roman" w:eastAsia="Times New Roman" w:hAnsi="Times New Roman" w:cs="Times New Roman"/>
          <w:color w:val="000000"/>
          <w:sz w:val="28"/>
          <w:szCs w:val="28"/>
        </w:rPr>
        <w:t>Dầu mỏ, khí tự nhiên, than đá, sắt, đồng…</w:t>
      </w:r>
      <w:r w:rsidRPr="001B6B4C">
        <w:rPr>
          <w:rFonts w:ascii="Times New Roman" w:eastAsia="Times New Roman" w:hAnsi="Times New Roman" w:cs="Times New Roman"/>
          <w:color w:val="000000"/>
          <w:sz w:val="28"/>
          <w:szCs w:val="28"/>
        </w:rPr>
        <w:br/>
      </w:r>
      <w:r w:rsidRPr="001B6B4C">
        <w:rPr>
          <w:rFonts w:ascii="Times New Roman" w:eastAsia="Times New Roman" w:hAnsi="Times New Roman" w:cs="Times New Roman"/>
          <w:color w:val="000000"/>
          <w:sz w:val="28"/>
          <w:szCs w:val="28"/>
        </w:rPr>
        <w:br/>
      </w:r>
      <w:r>
        <w:rPr>
          <w:rFonts w:ascii="Times New Roman" w:eastAsia="Times New Roman" w:hAnsi="Times New Roman" w:cs="Times New Roman"/>
          <w:noProof/>
          <w:sz w:val="24"/>
          <w:szCs w:val="24"/>
          <w:bdr w:val="none" w:sz="0" w:space="0" w:color="auto" w:frame="1"/>
        </w:rPr>
        <w:drawing>
          <wp:inline distT="0" distB="0" distL="0" distR="0" wp14:anchorId="6180B073" wp14:editId="20FE1EDF">
            <wp:extent cx="2604135" cy="2604135"/>
            <wp:effectExtent l="19050" t="0" r="5715" b="0"/>
            <wp:docPr id="90" name="Ảnh 90" descr="Châu Nam Cự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âu Nam Cực – Wikipedia tiếng Việt"/>
                    <pic:cNvPicPr>
                      <a:picLocks noChangeAspect="1" noChangeArrowheads="1"/>
                    </pic:cNvPicPr>
                  </pic:nvPicPr>
                  <pic:blipFill>
                    <a:blip r:embed="rId4" cstate="print"/>
                    <a:srcRect/>
                    <a:stretch>
                      <a:fillRect/>
                    </a:stretch>
                  </pic:blipFill>
                  <pic:spPr bwMode="auto">
                    <a:xfrm>
                      <a:off x="0" y="0"/>
                      <a:ext cx="2604135" cy="2604135"/>
                    </a:xfrm>
                    <a:prstGeom prst="rect">
                      <a:avLst/>
                    </a:prstGeom>
                    <a:noFill/>
                    <a:ln w="9525">
                      <a:noFill/>
                      <a:miter lim="800000"/>
                      <a:headEnd/>
                      <a:tailEnd/>
                    </a:ln>
                  </pic:spPr>
                </pic:pic>
              </a:graphicData>
            </a:graphic>
          </wp:inline>
        </w:drawing>
      </w:r>
    </w:p>
    <w:p w:rsidR="00F238FF" w:rsidRPr="001B6B4C" w:rsidRDefault="00F238FF" w:rsidP="00F238FF">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                                                           CHÂU NAM CỰC</w:t>
      </w:r>
    </w:p>
    <w:p w:rsidR="00F238FF" w:rsidRPr="001B6B4C" w:rsidRDefault="00F238FF" w:rsidP="00F238FF">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238FF" w:rsidRPr="001B6B4C" w:rsidRDefault="00F238FF" w:rsidP="00F238FF">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GV dẫn dắt vào nội dung bài mới</w:t>
      </w:r>
      <w:r w:rsidRPr="001B6B4C">
        <w:rPr>
          <w:rFonts w:ascii="Times New Roman" w:eastAsia="Times New Roman" w:hAnsi="Times New Roman" w:cs="Times New Roman"/>
          <w:color w:val="000000"/>
          <w:sz w:val="28"/>
          <w:szCs w:val="28"/>
        </w:rPr>
        <w:t>: Trên thế giới có một châu lục nằm hoàn ở bán cầu Nam và tách biệt với các châu lục khác. Châu lục này được biết đến muộn nhất và đây cũng là nơi duy nhất trên thế giới không có quốc gia. Đó là châu Nam Cực. Vậy con người đã khám phá và nghiên cứu châu Nam Cực như thế nào? Để biết được điều này, lớp chúng ta sẽ tìm hiểu qua bài học hôm nay.</w:t>
      </w:r>
    </w:p>
    <w:p w:rsidR="00F238FF" w:rsidRPr="001B6B4C" w:rsidRDefault="00F238FF" w:rsidP="00F238FF">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2. Hoạt động 2: Hình thành kiến thức </w:t>
      </w:r>
    </w:p>
    <w:p w:rsidR="00F238FF" w:rsidRPr="001B6B4C" w:rsidRDefault="00F238FF" w:rsidP="00F238FF">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2.2. Tìm hiểu về vị trí địa lý châu Nam Cực </w:t>
      </w:r>
    </w:p>
    <w:p w:rsidR="00F238FF" w:rsidRPr="001B6B4C" w:rsidRDefault="00F238FF" w:rsidP="00F238FF">
      <w:pPr>
        <w:spacing w:after="0"/>
        <w:ind w:firstLine="51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trình bày được đặc điểm vị trí địa lí</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color w:val="000000"/>
          <w:sz w:val="28"/>
          <w:szCs w:val="28"/>
        </w:rPr>
        <w:t>châu Nam Cực.</w:t>
      </w:r>
    </w:p>
    <w:p w:rsidR="00F238FF" w:rsidRPr="001B6B4C" w:rsidRDefault="00F238FF" w:rsidP="00F238FF">
      <w:pPr>
        <w:shd w:val="clear" w:color="auto" w:fill="FFFFFF"/>
        <w:spacing w:after="0"/>
        <w:ind w:firstLine="510"/>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6214"/>
        <w:gridCol w:w="2707"/>
      </w:tblGrid>
      <w:tr w:rsidR="00F238FF"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38FF" w:rsidRPr="001B6B4C" w:rsidRDefault="00F238FF"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38FF" w:rsidRPr="001B6B4C" w:rsidRDefault="00F238FF"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F238FF"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1 SGK.</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treo lược đồ thiên nhiên châu Nam Cực  lên bảng.</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GV yêu cầu HS quan sát lược đồ, TBĐ Địa lí 7, quả Địa cầu và thông tin trong bày, lần lượt trả lời các câu hỏi sau:</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1. Xác định vị trí địa lí của châu Nam Cực. Cho biết vị trí địa lí ảnh hưởng như thế nào tới khí hậu của châu Nam Cực?</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2. Cho biết châu Nam Cực có diện tích bao nhiêu và bao gồm những bộ phận nào?</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3. Kể tên các biển và đại dương bao quanh châu Nam Cực.</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TBĐ Địa lí 7, lược đồ, hình 1.1, quả Địa cầu và đọc kênh chữ trong SGK, suy nghĩ để trả lời câu hỏi.</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Đại bộ phận lãnh thổ nằm trong phạm vi của vòng cực Nam.</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Do nằm ở vùng cực, nên mùa đông đêm địa cực kéo dài, mùa hạ tuy có ngày kéo dài, song cường độ bức xạ rất yếu và tia sáng bị mặt tuyết khuếch tán mạnh, lượng nhiệt sưởi ấm không khí không đáng kể =&gt; châu Nam Cực có khí hậu lạnh gay gắt.</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Diện tích: khoảng 14,1 triệu km</w:t>
            </w:r>
            <w:r w:rsidRPr="001B6B4C">
              <w:rPr>
                <w:rFonts w:ascii="Times New Roman" w:eastAsia="Times New Roman" w:hAnsi="Times New Roman" w:cs="Times New Roman"/>
                <w:color w:val="000000"/>
                <w:sz w:val="17"/>
                <w:szCs w:val="17"/>
                <w:vertAlign w:val="superscript"/>
              </w:rPr>
              <w:t>2</w:t>
            </w:r>
            <w:r w:rsidRPr="001B6B4C">
              <w:rPr>
                <w:rFonts w:ascii="Times New Roman" w:eastAsia="Times New Roman" w:hAnsi="Times New Roman" w:cs="Times New Roman"/>
                <w:color w:val="000000"/>
                <w:sz w:val="28"/>
                <w:szCs w:val="28"/>
              </w:rPr>
              <w:t>.</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bộ phận của châu Nam Cực: </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Phần phía đông: có diện tích rộng hơn phần phía tây.</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Phần phía tây: có một bộ phận kéo dài tạo thành bán đảo Nam Cực và một số đảo, quần đảo.</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3. Các biển và đại dương bao quanh châu Nam Cực:</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Đại dương: Đại Tây Dương, Ấn Độ Dương, Thái Bình Dương và Nam Đại Dương.</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biển: biển Oét-den, biển Bê-lin-hao-den, biển A-mun-xen, biển Rớt, biển Đa-vít. </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GV đánh giá tinh thần thái độ học tập của HS, đánh giá kết quả hoạt động của HS và chốt lại nội dung chuẩn kiến thức cần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1. Vị trí địa lí </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Đại bộ phận diện tích lục địa nằm trong phạm vi của vùng cực Nam.</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Được bao bọc bởi ba đại dương: Đại Tây Dương, Thái Bình Dương, Ấn Độ Dương.</w:t>
            </w:r>
          </w:p>
          <w:p w:rsidR="00F238FF" w:rsidRPr="001B6B4C" w:rsidRDefault="00F238FF"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Diện tích: khoảng 14,1 triệu km</w:t>
            </w:r>
            <w:r w:rsidRPr="001B6B4C">
              <w:rPr>
                <w:rFonts w:ascii="Times New Roman" w:eastAsia="Times New Roman" w:hAnsi="Times New Roman" w:cs="Times New Roman"/>
                <w:color w:val="000000"/>
                <w:sz w:val="17"/>
                <w:szCs w:val="17"/>
                <w:vertAlign w:val="superscript"/>
              </w:rPr>
              <w:t>2</w:t>
            </w:r>
            <w:r w:rsidRPr="001B6B4C">
              <w:rPr>
                <w:rFonts w:ascii="Times New Roman" w:eastAsia="Times New Roman" w:hAnsi="Times New Roman" w:cs="Times New Roman"/>
                <w:color w:val="000000"/>
                <w:sz w:val="28"/>
                <w:szCs w:val="28"/>
              </w:rPr>
              <w:t>.</w:t>
            </w:r>
          </w:p>
          <w:p w:rsidR="00F238FF" w:rsidRPr="001B6B4C" w:rsidRDefault="00F238FF" w:rsidP="009538C4">
            <w:pPr>
              <w:spacing w:after="0"/>
              <w:rPr>
                <w:rFonts w:ascii="Times New Roman" w:eastAsia="Times New Roman" w:hAnsi="Times New Roman" w:cs="Times New Roman"/>
                <w:sz w:val="24"/>
                <w:szCs w:val="24"/>
              </w:rPr>
            </w:pPr>
          </w:p>
        </w:tc>
      </w:tr>
    </w:tbl>
    <w:p w:rsidR="00F238FF" w:rsidRPr="001B6B4C" w:rsidRDefault="00F238FF" w:rsidP="00F238FF">
      <w:pPr>
        <w:spacing w:after="0"/>
        <w:rPr>
          <w:rFonts w:ascii="Times New Roman" w:eastAsia="Times New Roman" w:hAnsi="Times New Roman" w:cs="Times New Roman"/>
          <w:sz w:val="24"/>
          <w:szCs w:val="24"/>
        </w:rPr>
      </w:pPr>
      <w:bookmarkStart w:id="0" w:name="_GoBack"/>
      <w:bookmarkEnd w:id="0"/>
    </w:p>
    <w:sectPr w:rsidR="00F238FF" w:rsidRPr="001B6B4C"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FF"/>
    <w:rsid w:val="002C524F"/>
    <w:rsid w:val="004936D7"/>
    <w:rsid w:val="0071304C"/>
    <w:rsid w:val="00DD39D1"/>
    <w:rsid w:val="00E55C3A"/>
    <w:rsid w:val="00F2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987C"/>
  <w15:chartTrackingRefBased/>
  <w15:docId w15:val="{FC23F142-C90B-44F4-BD91-BC00698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8F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2025-01-30T13:24:00Z</dcterms:created>
  <dcterms:modified xsi:type="dcterms:W3CDTF">2025-02-03T11:50:00Z</dcterms:modified>
</cp:coreProperties>
</file>