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1D" w:rsidRPr="001B6B4C" w:rsidRDefault="00E4211D" w:rsidP="00E4211D">
      <w:pPr>
        <w:spacing w:after="0"/>
        <w:ind w:right="-424"/>
        <w:jc w:val="both"/>
        <w:rPr>
          <w:rFonts w:ascii="Times New Roman" w:eastAsia="Times New Roman" w:hAnsi="Times New Roman" w:cs="Times New Roman"/>
          <w:sz w:val="24"/>
          <w:szCs w:val="24"/>
        </w:rPr>
      </w:pPr>
      <w:bookmarkStart w:id="0" w:name="_GoBack"/>
      <w:bookmarkEnd w:id="0"/>
      <w:r w:rsidRPr="001B6B4C">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E4211D" w:rsidRPr="003D1237" w:rsidRDefault="00E4211D" w:rsidP="00E4211D">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E4211D" w:rsidRPr="001B6B4C" w:rsidRDefault="00E4211D" w:rsidP="00E4211D">
      <w:pPr>
        <w:spacing w:after="0"/>
        <w:ind w:right="-424"/>
        <w:jc w:val="center"/>
        <w:rPr>
          <w:rFonts w:ascii="Times New Roman" w:eastAsia="Times New Roman" w:hAnsi="Times New Roman" w:cs="Times New Roman"/>
          <w:sz w:val="24"/>
          <w:szCs w:val="24"/>
        </w:rPr>
      </w:pPr>
      <w:r>
        <w:rPr>
          <w:rFonts w:ascii="Times New Roman" w:eastAsia="Times New Roman" w:hAnsi="Times New Roman" w:cs="Times New Roman"/>
          <w:b/>
          <w:bCs/>
          <w:color w:val="FF0000"/>
          <w:sz w:val="28"/>
          <w:szCs w:val="28"/>
        </w:rPr>
        <w:t xml:space="preserve">TIẾT 19 </w:t>
      </w:r>
      <w:r w:rsidRPr="001B6B4C">
        <w:rPr>
          <w:rFonts w:ascii="Times New Roman" w:eastAsia="Times New Roman" w:hAnsi="Times New Roman" w:cs="Times New Roman"/>
          <w:b/>
          <w:bCs/>
          <w:color w:val="FF0000"/>
          <w:sz w:val="28"/>
          <w:szCs w:val="28"/>
        </w:rPr>
        <w:t>BÀI 8. THỰC HÀNH TÌM HIỂU CÁC NỀN KINH TẾ LỚN VÀ KINH TẾ MỚI NỔI Ở CHÂU Á</w:t>
      </w:r>
    </w:p>
    <w:p w:rsidR="00E4211D" w:rsidRDefault="00E4211D" w:rsidP="00E4211D">
      <w:pPr>
        <w:spacing w:after="0"/>
        <w:ind w:right="-424"/>
        <w:rPr>
          <w:rFonts w:ascii="Times New Roman" w:eastAsia="Times New Roman" w:hAnsi="Times New Roman" w:cs="Times New Roman"/>
          <w:color w:val="000000"/>
          <w:sz w:val="28"/>
          <w:szCs w:val="28"/>
        </w:rPr>
      </w:pPr>
      <w:r w:rsidRPr="001B6B4C">
        <w:rPr>
          <w:rFonts w:ascii="Times New Roman" w:eastAsia="Times New Roman" w:hAnsi="Times New Roman" w:cs="Times New Roman"/>
          <w:b/>
          <w:bCs/>
          <w:color w:val="000000"/>
          <w:sz w:val="28"/>
          <w:szCs w:val="28"/>
        </w:rPr>
        <w:t>             </w:t>
      </w:r>
      <w:r w:rsidRPr="001B6B4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w:t>
      </w:r>
      <w:r w:rsidRPr="001B6B4C">
        <w:rPr>
          <w:rFonts w:ascii="Times New Roman" w:eastAsia="Times New Roman" w:hAnsi="Times New Roman" w:cs="Times New Roman"/>
          <w:color w:val="000000"/>
          <w:sz w:val="28"/>
          <w:szCs w:val="28"/>
        </w:rPr>
        <w:t>            Thời lượng: dạy 1 tiết</w:t>
      </w:r>
    </w:p>
    <w:p w:rsidR="00E4211D" w:rsidRPr="0043183C" w:rsidRDefault="00E4211D" w:rsidP="00E4211D">
      <w:pPr>
        <w:spacing w:after="0"/>
        <w:ind w:right="-424"/>
        <w:rPr>
          <w:rFonts w:ascii="Times New Roman" w:eastAsia="Times New Roman" w:hAnsi="Times New Roman" w:cs="Times New Roman"/>
          <w:b/>
          <w:bCs/>
          <w:sz w:val="24"/>
          <w:szCs w:val="24"/>
          <w:lang w:val="vi-VN"/>
        </w:rPr>
      </w:pPr>
      <w:r w:rsidRPr="0043183C">
        <w:rPr>
          <w:rFonts w:ascii="Times New Roman" w:eastAsia="Times New Roman" w:hAnsi="Times New Roman" w:cs="Times New Roman"/>
          <w:b/>
          <w:bCs/>
          <w:color w:val="000000"/>
          <w:sz w:val="28"/>
          <w:szCs w:val="28"/>
          <w:lang w:val="vi-VN"/>
        </w:rPr>
        <w:t>1. Về kiến thức</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Biết cách sưu tầm tư liệu và trình bày về một trong các nền kinh tế lớn và kinh tế mới nổi của châu Á (ví dụ: Trung Quốc, Nhật Bản, Hàn Quốc, Xin-ga-po).</w:t>
      </w:r>
    </w:p>
    <w:p w:rsidR="00E4211D" w:rsidRPr="001B6B4C" w:rsidRDefault="00E4211D" w:rsidP="00E4211D">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 xml:space="preserve">- </w:t>
      </w:r>
      <w:r w:rsidRPr="0043183C">
        <w:rPr>
          <w:rFonts w:ascii="Times New Roman" w:eastAsia="Times New Roman" w:hAnsi="Times New Roman" w:cs="Times New Roman"/>
          <w:color w:val="000000"/>
          <w:sz w:val="28"/>
          <w:szCs w:val="28"/>
          <w:lang w:val="vi-VN"/>
        </w:rPr>
        <w:t>T</w:t>
      </w:r>
      <w:r w:rsidRPr="0043183C">
        <w:rPr>
          <w:rFonts w:ascii="Times New Roman" w:eastAsia="Times New Roman" w:hAnsi="Times New Roman" w:cs="Times New Roman"/>
          <w:color w:val="000000"/>
          <w:sz w:val="28"/>
          <w:szCs w:val="28"/>
        </w:rPr>
        <w:t>r</w:t>
      </w:r>
      <w:r w:rsidRPr="001B6B4C">
        <w:rPr>
          <w:rFonts w:ascii="Times New Roman" w:eastAsia="Times New Roman" w:hAnsi="Times New Roman" w:cs="Times New Roman"/>
          <w:color w:val="000000"/>
          <w:sz w:val="28"/>
          <w:szCs w:val="28"/>
        </w:rPr>
        <w:t>ình bày về một trong các nền kinh tế lớn và kinh tế mới nổi của châu Á (ví dụ: Trung Quốc, Nhật Bản, Hàn Quốc, Xin-ga-po).</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chữ trong SGK tr127.</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Internet để tìm hiểu nội dung.</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L</w:t>
      </w:r>
      <w:r w:rsidRPr="001B6B4C">
        <w:rPr>
          <w:rFonts w:ascii="Times New Roman" w:eastAsia="Times New Roman" w:hAnsi="Times New Roman" w:cs="Times New Roman"/>
          <w:color w:val="000000"/>
          <w:sz w:val="28"/>
          <w:szCs w:val="28"/>
        </w:rPr>
        <w:t>iên hệ các mặt hàng Việt Nam nhập khẩu từ các nền kinh tế mới nổi trên.</w:t>
      </w:r>
    </w:p>
    <w:p w:rsidR="00E4211D" w:rsidRPr="001B6B4C" w:rsidRDefault="00E4211D" w:rsidP="00E4211D">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color w:val="000000"/>
          <w:sz w:val="28"/>
          <w:szCs w:val="28"/>
        </w:rPr>
        <w:t>say mê tìm tòi các thông tin về các nền kinh tế mới nổi hiện nay.</w:t>
      </w:r>
    </w:p>
    <w:p w:rsidR="00E4211D" w:rsidRPr="001B6B4C" w:rsidRDefault="00E4211D" w:rsidP="00E4211D">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E4211D" w:rsidRPr="001B6B4C" w:rsidRDefault="00E4211D" w:rsidP="00E4211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E4211D" w:rsidRPr="001B6B4C" w:rsidRDefault="00E4211D" w:rsidP="00E4211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SGV, hệ thống câu hỏi, dặn dò học sinh tìm hiểu ở nhà về các nền kinh tế lớn và kinh tế mới nổi của châu Á (ví dụ: Trung Quốc, Nhật Bản, Hàn Quốc, Xin-ga-po).</w:t>
      </w:r>
    </w:p>
    <w:p w:rsidR="00E4211D" w:rsidRPr="001B6B4C" w:rsidRDefault="00E4211D" w:rsidP="00E4211D">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đọc tài liệu về các nền kinh tế lớn và kinh tế mới nổi của châu Á (ví dụ: Trung Quốc, Nhật Bản, Hàn Quốc, Xin-ga-po).</w:t>
      </w:r>
    </w:p>
    <w:p w:rsidR="00E4211D" w:rsidRPr="001B6B4C" w:rsidRDefault="00E4211D" w:rsidP="00E4211D">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E4211D" w:rsidRPr="001B6B4C" w:rsidRDefault="00E4211D" w:rsidP="00E4211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Hoạt động 1: Khởi động (5 phút)</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a. Mục tiêu: </w:t>
      </w:r>
      <w:r w:rsidRPr="001B6B4C">
        <w:rPr>
          <w:rFonts w:ascii="Times New Roman" w:eastAsia="Times New Roman" w:hAnsi="Times New Roman" w:cs="Times New Roman"/>
          <w:color w:val="000000"/>
          <w:sz w:val="28"/>
          <w:szCs w:val="28"/>
        </w:rPr>
        <w:t>Tạo tình huống giữa cái đã biết và chưa biết nhằm tạo hứng thú học tập cho HS.</w:t>
      </w:r>
    </w:p>
    <w:p w:rsidR="00E4211D" w:rsidRPr="001B6B4C" w:rsidRDefault="00E4211D" w:rsidP="00E4211D">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i/>
          <w:iCs/>
          <w:color w:val="000000"/>
          <w:sz w:val="28"/>
          <w:szCs w:val="28"/>
        </w:rPr>
        <w:t>Em hãy kể tên các nền kinh tế lớn và kinh tế mới nổi của châu Á mà em biết.</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rPr>
        <w:tab/>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kiến thức đã học, suy nghĩ để trả lời câu hỏi.  </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r w:rsidRPr="001B6B4C">
        <w:rPr>
          <w:rFonts w:ascii="Times New Roman" w:eastAsia="Times New Roman" w:hAnsi="Times New Roman" w:cs="Times New Roman"/>
          <w:color w:val="000000"/>
          <w:sz w:val="28"/>
          <w:szCs w:val="28"/>
        </w:rPr>
        <w:t>:</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Trung Quốc, Nhật Bản, Hàn Quốc…</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xml:space="preserve">: Các nền kinh tế lớn và kinh tế mới nổi của châu Á gồm những quốc gia nào? Nền kinh tế của các quốc gia này phát </w:t>
      </w:r>
      <w:r w:rsidRPr="001B6B4C">
        <w:rPr>
          <w:rFonts w:ascii="Times New Roman" w:eastAsia="Times New Roman" w:hAnsi="Times New Roman" w:cs="Times New Roman"/>
          <w:color w:val="000000"/>
          <w:sz w:val="28"/>
          <w:szCs w:val="28"/>
        </w:rPr>
        <w:lastRenderedPageBreak/>
        <w:t>triển mạnh mẽ ra sao? Để biết được điều này, lớp chúng ta cùng tìm hiểu qua bài học hôm nay.</w:t>
      </w:r>
    </w:p>
    <w:p w:rsidR="00E4211D" w:rsidRPr="001B6B4C" w:rsidRDefault="00E4211D" w:rsidP="00E4211D">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Hoạt động 2: Tìm hiểu các nội dung cần chuẩn bị (10 phút)</w:t>
      </w:r>
    </w:p>
    <w:p w:rsidR="00E4211D" w:rsidRPr="001B6B4C" w:rsidRDefault="00E4211D" w:rsidP="00E4211D">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biết cách tìm hiểu các nền kinh tế lớn và kinh tế mới nổi của châu Á qua tài liệu: Internet, sách, báo…</w:t>
      </w:r>
    </w:p>
    <w:p w:rsidR="00E4211D" w:rsidRPr="001B6B4C" w:rsidRDefault="00E4211D" w:rsidP="00E4211D">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cho HS đọc yêu cầu bài thực hành.</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đặt câu hỏi cho HS:</w:t>
      </w:r>
      <w:r w:rsidRPr="001B6B4C">
        <w:rPr>
          <w:rFonts w:ascii="Times New Roman" w:eastAsia="Times New Roman" w:hAnsi="Times New Roman" w:cs="Times New Roman"/>
          <w:i/>
          <w:iCs/>
          <w:color w:val="000000"/>
          <w:sz w:val="28"/>
          <w:szCs w:val="28"/>
        </w:rPr>
        <w:t xml:space="preserve"> Em hãy kể tên nêu các</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nền kinh tế lớn và kinh tế mới nổi của châu Á? Nêu các bước chuẩn bị để tìm hiểu một trong các nền kinh tế lớn và kinh tế mới nổi của châu Á.</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đọc yêu cầu bài thực hành.</w:t>
      </w:r>
      <w:r w:rsidRPr="001B6B4C">
        <w:rPr>
          <w:rFonts w:ascii="Times New Roman" w:eastAsia="Times New Roman" w:hAnsi="Times New Roman" w:cs="Times New Roman"/>
          <w:color w:val="000000"/>
          <w:sz w:val="28"/>
        </w:rPr>
        <w:tab/>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kênh chữ SGK tr127 để trả lời câu hỏi.  </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nền kinh tế lớn và kinh tế mới nổi của châu Á như Trung Quốc, Nhật Bản, Hàn Quốc, Xin-ga-po.</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bước chuẩn bị: lựa chọn nội dung ví dụ Nhật Bản, sưu tầm thông tin dữ liệu về nội dung đã lựa chọn trên sách báo hoặc Internet; chọn lọc và xử lí thông tin, viết báo cáo, trình bày báo cáo.</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r w:rsidRPr="001B6B4C">
        <w:rPr>
          <w:rFonts w:ascii="Times New Roman" w:eastAsia="Times New Roman" w:hAnsi="Times New Roman" w:cs="Times New Roman"/>
          <w:color w:val="000000"/>
          <w:sz w:val="28"/>
          <w:szCs w:val="28"/>
        </w:rPr>
        <w:t xml:space="preserve"> GV đánh giá tinh thần thái độ học tập của HS, đánh giá kết quả hoạt động của HS và kiểm tra việc chuẩn bị tài liệu tham quan của các em.</w:t>
      </w:r>
    </w:p>
    <w:p w:rsidR="00E4211D" w:rsidRPr="001B6B4C" w:rsidRDefault="00E4211D" w:rsidP="00E4211D">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Hoạt động 2: Viết và trình bày báo cáo (30 phút)</w:t>
      </w:r>
    </w:p>
    <w:p w:rsidR="00E4211D" w:rsidRPr="001B6B4C" w:rsidRDefault="00E4211D" w:rsidP="00E4211D">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biết cách viết và trình bày báo cáo khái quát và đặc điểm nền kinh tế của Nhật Bản.</w:t>
      </w:r>
    </w:p>
    <w:p w:rsidR="00E4211D" w:rsidRPr="001B6B4C" w:rsidRDefault="00E4211D" w:rsidP="00E4211D">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chia lớp thành 8 nhóm mỗi nhóm từ 5-6 HS, yêu cầu HS dựa vào tài liệu đã chuẩn bị để hoàn thành báo cáo theo các hướng dẫn sau:</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Mở đầu: Giới thiệu khái quát về nền kinh tế đã được chọn.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Nội dung chính: Trình bày các thông tin, số liệu, biểu đồ, hình ảnh sưu tầm được, theo gợi ý:</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Lịch sử phát triển nền kinh tế</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Cơ cấu nền kinh tế</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Một số ngành kinh tế (nông nghiệp, công nghiệp, dịch vụ)</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Kết luận: Nhận xét tổng quan.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rPr>
        <w:tab/>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HS tổng hợp các tài liệu đã chuẩn bị để thảo luận nhóm, thống nhất ý kiến để viết báo cáo và trình bày báo cáo.</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các nhóm có sản phẩm, GV lần lượt gọi đại diện mỗi nhóm lên trình bày sản phẩm của mình: Ví dụ nhóm 1</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1. Khái quát chung</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Vị trí địa lí: Quần đảo Nhật Bản nằm ở Đông Á, trải ra theo 1 vòng cung dài khoảng 3 800 km trên Thái Bình Dương, gồm 4 đảo lớn (Hô-cai-đô, Hôn-su, Xi-cô-cư và Kiu-xiu).</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Diện tích: 378000 km</w:t>
      </w:r>
      <w:r w:rsidRPr="001B6B4C">
        <w:rPr>
          <w:rFonts w:ascii="Times New Roman" w:eastAsia="Times New Roman" w:hAnsi="Times New Roman" w:cs="Times New Roman"/>
          <w:color w:val="000000"/>
          <w:sz w:val="17"/>
          <w:szCs w:val="17"/>
          <w:vertAlign w:val="superscript"/>
        </w:rPr>
        <w:t>2</w:t>
      </w:r>
      <w:r w:rsidRPr="001B6B4C">
        <w:rPr>
          <w:rFonts w:ascii="Times New Roman" w:eastAsia="Times New Roman" w:hAnsi="Times New Roman" w:cs="Times New Roman"/>
          <w:color w:val="000000"/>
          <w:sz w:val="28"/>
          <w:szCs w:val="28"/>
        </w:rPr>
        <w:t>.</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Thủ đô: Tô-ky-ô.</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Tổng số dân: 125,8 triệu người (2020).</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2. Đặc điểm kinh tế</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Lịch sử phát triển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Chiến tranh thế giới thứ hai, nền kinh tế Nhật Bản bị suy sụp nghiêm trọng.</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Giai đoạn 1950-1973 kinh tế khôi phục nhanh chóng và có bước phát triển thần kì, 1950-1954 tăng GDP đạt đến 18,8%.</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1990 – 2005 tốc độ tăng nhìn chung chậm lại nhưng luôn ở mức dương.</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 Cơ cấu kinh tế</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Cơ cấu GDP Nhật Bản năm 2012, dịch vụ chiếm tỉ trọng cao nhất 73,2%, tiếp đến là công nghiệp chiếm 25,6%, thấp nhất là nông nghiệp chiếm 1,2%.</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 Một số ngành kinh tế</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Nông nghiệp: trồng lúa gạo, chè, hoa quả, nuôi bò, đánh cá…</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Công nghiệp: phát triển điện tử, chế tạo máy bay, luyện kim, đóng tàu, sản xuất ô tô,…</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Dịch vụ: tài chính ngân hàng đứng hàng đầu thế giới, thương mại đứng thứ 4 thế giới.</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3. Kết luận</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Nhật Bản là một trong những cường quốc kinh tế trên thế giới.</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Nền kinh tế Nhật Bản ngày càng phát triển hùng mạnh.</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còn lại lắng nghe, bổ sung, chỉnh sửa sản phẩm giúp nhóm bạn và sản phẩm của nhóm mình.</w:t>
      </w:r>
    </w:p>
    <w:p w:rsidR="00E4211D" w:rsidRPr="001B6B4C" w:rsidRDefault="00E4211D" w:rsidP="00E4211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GV đánh giá tinh thần thái độ học tập của HS, đánh giá kết quả hoạt động của các em.</w:t>
      </w:r>
    </w:p>
    <w:p w:rsidR="00DD39D1" w:rsidRDefault="00E4211D" w:rsidP="00E4211D">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1D"/>
    <w:rsid w:val="002C524F"/>
    <w:rsid w:val="004936D7"/>
    <w:rsid w:val="0071304C"/>
    <w:rsid w:val="00DD39D1"/>
    <w:rsid w:val="00E4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10EB"/>
  <w15:chartTrackingRefBased/>
  <w15:docId w15:val="{FDB70806-426E-46DF-956F-90240A60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1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2025-01-30T06:59:00Z</dcterms:created>
  <dcterms:modified xsi:type="dcterms:W3CDTF">2025-01-30T07:00:00Z</dcterms:modified>
</cp:coreProperties>
</file>