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3D989" w14:textId="2C27A017" w:rsidR="00A42266" w:rsidRPr="005B65FF" w:rsidRDefault="00A42266" w:rsidP="00A42266">
      <w:pPr>
        <w:rPr>
          <w:rFonts w:ascii="Times New Roman" w:hAnsi="Times New Roman" w:cs="Times New Roman"/>
          <w:bCs/>
          <w:sz w:val="28"/>
          <w:szCs w:val="28"/>
        </w:rPr>
      </w:pPr>
      <w:proofErr w:type="spellStart"/>
      <w:r w:rsidRPr="005B65FF">
        <w:rPr>
          <w:rFonts w:ascii="Times New Roman" w:hAnsi="Times New Roman" w:cs="Times New Roman"/>
          <w:bCs/>
          <w:sz w:val="28"/>
          <w:szCs w:val="28"/>
        </w:rPr>
        <w:t>Ngày</w:t>
      </w:r>
      <w:proofErr w:type="spellEnd"/>
      <w:r w:rsidRPr="005B65FF">
        <w:rPr>
          <w:rFonts w:ascii="Times New Roman" w:hAnsi="Times New Roman" w:cs="Times New Roman"/>
          <w:bCs/>
          <w:sz w:val="28"/>
          <w:szCs w:val="28"/>
        </w:rPr>
        <w:t xml:space="preserve"> </w:t>
      </w:r>
      <w:proofErr w:type="spellStart"/>
      <w:r w:rsidRPr="005B65FF">
        <w:rPr>
          <w:rFonts w:ascii="Times New Roman" w:hAnsi="Times New Roman" w:cs="Times New Roman"/>
          <w:bCs/>
          <w:sz w:val="28"/>
          <w:szCs w:val="28"/>
        </w:rPr>
        <w:t>soạn</w:t>
      </w:r>
      <w:proofErr w:type="spellEnd"/>
      <w:r w:rsidRPr="005B65FF">
        <w:rPr>
          <w:rFonts w:ascii="Times New Roman" w:hAnsi="Times New Roman" w:cs="Times New Roman"/>
          <w:bCs/>
          <w:sz w:val="28"/>
          <w:szCs w:val="28"/>
        </w:rPr>
        <w:t>: 2/12/2023</w:t>
      </w:r>
    </w:p>
    <w:p w14:paraId="72C263B5" w14:textId="4B2B0935" w:rsidR="00A42266" w:rsidRPr="005B65FF" w:rsidRDefault="00A42266" w:rsidP="00A42266">
      <w:pPr>
        <w:rPr>
          <w:rFonts w:ascii="Times New Roman" w:hAnsi="Times New Roman" w:cs="Times New Roman"/>
          <w:bCs/>
          <w:sz w:val="28"/>
          <w:szCs w:val="28"/>
        </w:rPr>
      </w:pPr>
      <w:proofErr w:type="spellStart"/>
      <w:r w:rsidRPr="005B65FF">
        <w:rPr>
          <w:rFonts w:ascii="Times New Roman" w:hAnsi="Times New Roman" w:cs="Times New Roman"/>
          <w:bCs/>
          <w:sz w:val="28"/>
          <w:szCs w:val="28"/>
        </w:rPr>
        <w:t>Ngày</w:t>
      </w:r>
      <w:proofErr w:type="spellEnd"/>
      <w:r w:rsidRPr="005B65FF">
        <w:rPr>
          <w:rFonts w:ascii="Times New Roman" w:hAnsi="Times New Roman" w:cs="Times New Roman"/>
          <w:bCs/>
          <w:sz w:val="28"/>
          <w:szCs w:val="28"/>
        </w:rPr>
        <w:t xml:space="preserve"> </w:t>
      </w:r>
      <w:proofErr w:type="spellStart"/>
      <w:r w:rsidRPr="005B65FF">
        <w:rPr>
          <w:rFonts w:ascii="Times New Roman" w:hAnsi="Times New Roman" w:cs="Times New Roman"/>
          <w:bCs/>
          <w:sz w:val="28"/>
          <w:szCs w:val="28"/>
        </w:rPr>
        <w:t>dạy</w:t>
      </w:r>
      <w:proofErr w:type="spellEnd"/>
      <w:r w:rsidRPr="005B65FF">
        <w:rPr>
          <w:rFonts w:ascii="Times New Roman" w:hAnsi="Times New Roman" w:cs="Times New Roman"/>
          <w:bCs/>
          <w:sz w:val="28"/>
          <w:szCs w:val="28"/>
        </w:rPr>
        <w:t>: 5/12/2023</w:t>
      </w:r>
    </w:p>
    <w:p w14:paraId="7CFDF45F" w14:textId="2135ABFD" w:rsidR="00F47DA9" w:rsidRPr="005B65FF" w:rsidRDefault="00F47DA9" w:rsidP="00F47DA9">
      <w:pPr>
        <w:jc w:val="center"/>
        <w:rPr>
          <w:rFonts w:ascii="Times New Roman" w:hAnsi="Times New Roman" w:cs="Times New Roman"/>
          <w:b/>
          <w:bCs/>
          <w:sz w:val="28"/>
          <w:szCs w:val="28"/>
        </w:rPr>
      </w:pPr>
      <w:r w:rsidRPr="005B65FF">
        <w:rPr>
          <w:rFonts w:ascii="Times New Roman" w:hAnsi="Times New Roman" w:cs="Times New Roman"/>
          <w:b/>
          <w:bCs/>
          <w:sz w:val="28"/>
          <w:szCs w:val="28"/>
        </w:rPr>
        <w:t>BÀI 1</w:t>
      </w:r>
      <w:r w:rsidR="00933D9A" w:rsidRPr="005B65FF">
        <w:rPr>
          <w:rFonts w:ascii="Times New Roman" w:hAnsi="Times New Roman" w:cs="Times New Roman"/>
          <w:b/>
          <w:bCs/>
          <w:sz w:val="28"/>
          <w:szCs w:val="28"/>
          <w:lang w:val="vi-VN"/>
        </w:rPr>
        <w:t>3</w:t>
      </w:r>
      <w:r w:rsidRPr="005B65FF">
        <w:rPr>
          <w:rFonts w:ascii="Times New Roman" w:hAnsi="Times New Roman" w:cs="Times New Roman"/>
          <w:b/>
          <w:bCs/>
          <w:sz w:val="28"/>
          <w:szCs w:val="28"/>
        </w:rPr>
        <w:t xml:space="preserve">: </w:t>
      </w:r>
    </w:p>
    <w:p w14:paraId="543ABE91" w14:textId="3236D7B4" w:rsidR="0056750A" w:rsidRPr="005B65FF" w:rsidRDefault="00F47DA9" w:rsidP="00F47DA9">
      <w:pPr>
        <w:jc w:val="center"/>
        <w:rPr>
          <w:rFonts w:ascii="Times New Roman" w:hAnsi="Times New Roman" w:cs="Times New Roman"/>
          <w:b/>
          <w:bCs/>
          <w:sz w:val="28"/>
          <w:szCs w:val="28"/>
        </w:rPr>
      </w:pPr>
      <w:r w:rsidRPr="005B65FF">
        <w:rPr>
          <w:rFonts w:ascii="Times New Roman" w:hAnsi="Times New Roman" w:cs="Times New Roman"/>
          <w:b/>
          <w:bCs/>
          <w:sz w:val="28"/>
          <w:szCs w:val="28"/>
        </w:rPr>
        <w:t>CÁCH MẠNG THÁNG MƯỜI NGA NĂM 1917</w:t>
      </w:r>
    </w:p>
    <w:p w14:paraId="60A8ED43" w14:textId="77777777" w:rsidR="00F47DA9" w:rsidRPr="005B65FF" w:rsidRDefault="00F47DA9" w:rsidP="00F47DA9">
      <w:pPr>
        <w:spacing w:after="0" w:line="360" w:lineRule="auto"/>
        <w:rPr>
          <w:rFonts w:ascii="Times New Roman" w:eastAsia="Times New Roman" w:hAnsi="Times New Roman" w:cs="Times New Roman"/>
          <w:b/>
          <w:bCs/>
          <w:kern w:val="0"/>
          <w:sz w:val="28"/>
          <w:szCs w:val="28"/>
          <w:lang w:val="vi-VN"/>
          <w14:ligatures w14:val="none"/>
        </w:rPr>
      </w:pPr>
      <w:r w:rsidRPr="005B65FF">
        <w:rPr>
          <w:rFonts w:ascii="Times New Roman" w:eastAsia="Times New Roman" w:hAnsi="Times New Roman" w:cs="Times New Roman"/>
          <w:b/>
          <w:bCs/>
          <w:kern w:val="0"/>
          <w:sz w:val="28"/>
          <w:szCs w:val="28"/>
          <w14:ligatures w14:val="none"/>
        </w:rPr>
        <w:t xml:space="preserve">I. MỤC TIÊU </w:t>
      </w:r>
    </w:p>
    <w:p w14:paraId="385B086E" w14:textId="569B9278" w:rsidR="00F47DA9" w:rsidRPr="005B65FF" w:rsidRDefault="00F47DA9" w:rsidP="00984DF7">
      <w:pPr>
        <w:spacing w:after="120" w:line="240" w:lineRule="auto"/>
        <w:jc w:val="both"/>
        <w:rPr>
          <w:rFonts w:ascii="Times New Roman" w:hAnsi="Times New Roman" w:cs="Times New Roman"/>
          <w:sz w:val="28"/>
          <w:szCs w:val="28"/>
        </w:rPr>
      </w:pPr>
      <w:r w:rsidRPr="005B65FF">
        <w:rPr>
          <w:rFonts w:ascii="Times New Roman" w:eastAsia="Times New Roman" w:hAnsi="Times New Roman" w:cs="Times New Roman"/>
          <w:b/>
          <w:bCs/>
          <w:kern w:val="0"/>
          <w:sz w:val="28"/>
          <w:szCs w:val="28"/>
          <w14:ligatures w14:val="none"/>
        </w:rPr>
        <w:t>1.</w:t>
      </w:r>
      <w:r w:rsidRPr="005B65FF">
        <w:rPr>
          <w:rFonts w:ascii="Times New Roman" w:hAnsi="Times New Roman" w:cs="Times New Roman"/>
          <w:b/>
          <w:bCs/>
          <w:sz w:val="28"/>
          <w:szCs w:val="28"/>
        </w:rPr>
        <w:t xml:space="preserve"> </w:t>
      </w:r>
      <w:proofErr w:type="spellStart"/>
      <w:r w:rsidRPr="005B65FF">
        <w:rPr>
          <w:rFonts w:ascii="Times New Roman" w:hAnsi="Times New Roman" w:cs="Times New Roman"/>
          <w:b/>
          <w:bCs/>
          <w:sz w:val="28"/>
          <w:szCs w:val="28"/>
        </w:rPr>
        <w:t>Về</w:t>
      </w:r>
      <w:proofErr w:type="spellEnd"/>
      <w:r w:rsidRPr="005B65FF">
        <w:rPr>
          <w:rFonts w:ascii="Times New Roman" w:hAnsi="Times New Roman" w:cs="Times New Roman"/>
          <w:b/>
          <w:bCs/>
          <w:sz w:val="28"/>
          <w:szCs w:val="28"/>
        </w:rPr>
        <w:t xml:space="preserve"> </w:t>
      </w:r>
      <w:proofErr w:type="spellStart"/>
      <w:r w:rsidRPr="005B65FF">
        <w:rPr>
          <w:rFonts w:ascii="Times New Roman" w:hAnsi="Times New Roman" w:cs="Times New Roman"/>
          <w:b/>
          <w:bCs/>
          <w:sz w:val="28"/>
          <w:szCs w:val="28"/>
        </w:rPr>
        <w:t>năng</w:t>
      </w:r>
      <w:proofErr w:type="spellEnd"/>
      <w:r w:rsidRPr="005B65FF">
        <w:rPr>
          <w:rFonts w:ascii="Times New Roman" w:hAnsi="Times New Roman" w:cs="Times New Roman"/>
          <w:b/>
          <w:bCs/>
          <w:sz w:val="28"/>
          <w:szCs w:val="28"/>
        </w:rPr>
        <w:t xml:space="preserve"> </w:t>
      </w:r>
      <w:proofErr w:type="spellStart"/>
      <w:r w:rsidRPr="005B65FF">
        <w:rPr>
          <w:rFonts w:ascii="Times New Roman" w:hAnsi="Times New Roman" w:cs="Times New Roman"/>
          <w:b/>
          <w:bCs/>
          <w:sz w:val="28"/>
          <w:szCs w:val="28"/>
        </w:rPr>
        <w:t>lực</w:t>
      </w:r>
      <w:proofErr w:type="spellEnd"/>
    </w:p>
    <w:p w14:paraId="175F2CF2" w14:textId="59256FE6" w:rsidR="00F47DA9" w:rsidRPr="005B65FF" w:rsidRDefault="00A42266" w:rsidP="00F47DA9">
      <w:pPr>
        <w:pStyle w:val="NormalWeb"/>
        <w:spacing w:before="0" w:beforeAutospacing="0" w:afterAutospacing="0"/>
        <w:jc w:val="both"/>
        <w:rPr>
          <w:sz w:val="28"/>
          <w:szCs w:val="28"/>
        </w:rPr>
      </w:pPr>
      <w:r w:rsidRPr="005B65FF">
        <w:rPr>
          <w:sz w:val="28"/>
          <w:szCs w:val="28"/>
        </w:rPr>
        <w:t xml:space="preserve">- </w:t>
      </w:r>
      <w:proofErr w:type="spellStart"/>
      <w:r w:rsidRPr="005B65FF">
        <w:rPr>
          <w:b/>
          <w:i/>
          <w:sz w:val="28"/>
          <w:szCs w:val="28"/>
        </w:rPr>
        <w:t>Năng</w:t>
      </w:r>
      <w:proofErr w:type="spellEnd"/>
      <w:r w:rsidRPr="005B65FF">
        <w:rPr>
          <w:b/>
          <w:i/>
          <w:sz w:val="28"/>
          <w:szCs w:val="28"/>
        </w:rPr>
        <w:t xml:space="preserve"> </w:t>
      </w:r>
      <w:proofErr w:type="spellStart"/>
      <w:r w:rsidRPr="005B65FF">
        <w:rPr>
          <w:b/>
          <w:i/>
          <w:sz w:val="28"/>
          <w:szCs w:val="28"/>
        </w:rPr>
        <w:t>lực</w:t>
      </w:r>
      <w:proofErr w:type="spellEnd"/>
      <w:r w:rsidRPr="005B65FF">
        <w:rPr>
          <w:b/>
          <w:i/>
          <w:sz w:val="28"/>
          <w:szCs w:val="28"/>
        </w:rPr>
        <w:t xml:space="preserve"> </w:t>
      </w:r>
      <w:proofErr w:type="spellStart"/>
      <w:r w:rsidRPr="005B65FF">
        <w:rPr>
          <w:b/>
          <w:i/>
          <w:sz w:val="28"/>
          <w:szCs w:val="28"/>
        </w:rPr>
        <w:t>tìm</w:t>
      </w:r>
      <w:proofErr w:type="spellEnd"/>
      <w:r w:rsidRPr="005B65FF">
        <w:rPr>
          <w:b/>
          <w:i/>
          <w:sz w:val="28"/>
          <w:szCs w:val="28"/>
        </w:rPr>
        <w:t xml:space="preserve"> </w:t>
      </w:r>
      <w:proofErr w:type="spellStart"/>
      <w:r w:rsidRPr="005B65FF">
        <w:rPr>
          <w:b/>
          <w:i/>
          <w:sz w:val="28"/>
          <w:szCs w:val="28"/>
        </w:rPr>
        <w:t>hiểu</w:t>
      </w:r>
      <w:proofErr w:type="spellEnd"/>
      <w:r w:rsidRPr="005B65FF">
        <w:rPr>
          <w:b/>
          <w:i/>
          <w:sz w:val="28"/>
          <w:szCs w:val="28"/>
        </w:rPr>
        <w:t xml:space="preserve"> </w:t>
      </w:r>
      <w:proofErr w:type="spellStart"/>
      <w:r w:rsidRPr="005B65FF">
        <w:rPr>
          <w:b/>
          <w:i/>
          <w:sz w:val="28"/>
          <w:szCs w:val="28"/>
        </w:rPr>
        <w:t>lịch</w:t>
      </w:r>
      <w:proofErr w:type="spellEnd"/>
      <w:r w:rsidRPr="005B65FF">
        <w:rPr>
          <w:b/>
          <w:i/>
          <w:sz w:val="28"/>
          <w:szCs w:val="28"/>
        </w:rPr>
        <w:t xml:space="preserve"> </w:t>
      </w:r>
      <w:proofErr w:type="spellStart"/>
      <w:r w:rsidRPr="005B65FF">
        <w:rPr>
          <w:b/>
          <w:i/>
          <w:sz w:val="28"/>
          <w:szCs w:val="28"/>
        </w:rPr>
        <w:t>sử</w:t>
      </w:r>
      <w:proofErr w:type="spellEnd"/>
      <w:r w:rsidRPr="005B65FF">
        <w:rPr>
          <w:b/>
          <w:i/>
          <w:sz w:val="28"/>
          <w:szCs w:val="28"/>
        </w:rPr>
        <w:t>:</w:t>
      </w:r>
      <w:r w:rsidRPr="005B65FF">
        <w:rPr>
          <w:sz w:val="28"/>
          <w:szCs w:val="28"/>
        </w:rPr>
        <w:t xml:space="preserve"> </w:t>
      </w:r>
      <w:proofErr w:type="spellStart"/>
      <w:r w:rsidR="00F47DA9" w:rsidRPr="005B65FF">
        <w:rPr>
          <w:sz w:val="28"/>
          <w:szCs w:val="28"/>
        </w:rPr>
        <w:t>Khai</w:t>
      </w:r>
      <w:proofErr w:type="spellEnd"/>
      <w:r w:rsidR="00F47DA9" w:rsidRPr="005B65FF">
        <w:rPr>
          <w:sz w:val="28"/>
          <w:szCs w:val="28"/>
        </w:rPr>
        <w:t xml:space="preserve"> </w:t>
      </w:r>
      <w:proofErr w:type="spellStart"/>
      <w:r w:rsidR="00F47DA9" w:rsidRPr="005B65FF">
        <w:rPr>
          <w:sz w:val="28"/>
          <w:szCs w:val="28"/>
        </w:rPr>
        <w:t>thác</w:t>
      </w:r>
      <w:proofErr w:type="spellEnd"/>
      <w:r w:rsidR="00F47DA9" w:rsidRPr="005B65FF">
        <w:rPr>
          <w:sz w:val="28"/>
          <w:szCs w:val="28"/>
        </w:rPr>
        <w:t xml:space="preserve"> </w:t>
      </w:r>
      <w:proofErr w:type="spellStart"/>
      <w:r w:rsidR="00F47DA9" w:rsidRPr="005B65FF">
        <w:rPr>
          <w:sz w:val="28"/>
          <w:szCs w:val="28"/>
        </w:rPr>
        <w:t>và</w:t>
      </w:r>
      <w:proofErr w:type="spellEnd"/>
      <w:r w:rsidR="00F47DA9" w:rsidRPr="005B65FF">
        <w:rPr>
          <w:sz w:val="28"/>
          <w:szCs w:val="28"/>
        </w:rPr>
        <w:t xml:space="preserve"> </w:t>
      </w:r>
      <w:proofErr w:type="spellStart"/>
      <w:r w:rsidR="00F47DA9" w:rsidRPr="005B65FF">
        <w:rPr>
          <w:sz w:val="28"/>
          <w:szCs w:val="28"/>
        </w:rPr>
        <w:t>sử</w:t>
      </w:r>
      <w:proofErr w:type="spellEnd"/>
      <w:r w:rsidR="00F47DA9" w:rsidRPr="005B65FF">
        <w:rPr>
          <w:sz w:val="28"/>
          <w:szCs w:val="28"/>
        </w:rPr>
        <w:t xml:space="preserve"> </w:t>
      </w:r>
      <w:proofErr w:type="spellStart"/>
      <w:r w:rsidR="00F47DA9" w:rsidRPr="005B65FF">
        <w:rPr>
          <w:sz w:val="28"/>
          <w:szCs w:val="28"/>
        </w:rPr>
        <w:t>dụng</w:t>
      </w:r>
      <w:proofErr w:type="spellEnd"/>
      <w:r w:rsidR="00F47DA9" w:rsidRPr="005B65FF">
        <w:rPr>
          <w:sz w:val="28"/>
          <w:szCs w:val="28"/>
        </w:rPr>
        <w:t xml:space="preserve"> </w:t>
      </w:r>
      <w:proofErr w:type="spellStart"/>
      <w:r w:rsidR="00F47DA9" w:rsidRPr="005B65FF">
        <w:rPr>
          <w:sz w:val="28"/>
          <w:szCs w:val="28"/>
        </w:rPr>
        <w:t>được</w:t>
      </w:r>
      <w:proofErr w:type="spellEnd"/>
      <w:r w:rsidR="00F47DA9" w:rsidRPr="005B65FF">
        <w:rPr>
          <w:sz w:val="28"/>
          <w:szCs w:val="28"/>
        </w:rPr>
        <w:t xml:space="preserve"> </w:t>
      </w:r>
      <w:proofErr w:type="spellStart"/>
      <w:r w:rsidR="00F47DA9" w:rsidRPr="005B65FF">
        <w:rPr>
          <w:sz w:val="28"/>
          <w:szCs w:val="28"/>
        </w:rPr>
        <w:t>thông</w:t>
      </w:r>
      <w:proofErr w:type="spellEnd"/>
      <w:r w:rsidR="00F47DA9" w:rsidRPr="005B65FF">
        <w:rPr>
          <w:sz w:val="28"/>
          <w:szCs w:val="28"/>
        </w:rPr>
        <w:t xml:space="preserve"> tin </w:t>
      </w:r>
      <w:proofErr w:type="spellStart"/>
      <w:r w:rsidR="00F47DA9" w:rsidRPr="005B65FF">
        <w:rPr>
          <w:sz w:val="28"/>
          <w:szCs w:val="28"/>
        </w:rPr>
        <w:t>của</w:t>
      </w:r>
      <w:proofErr w:type="spellEnd"/>
      <w:r w:rsidR="00F47DA9" w:rsidRPr="005B65FF">
        <w:rPr>
          <w:sz w:val="28"/>
          <w:szCs w:val="28"/>
        </w:rPr>
        <w:t xml:space="preserve"> </w:t>
      </w:r>
      <w:proofErr w:type="spellStart"/>
      <w:r w:rsidR="00F47DA9" w:rsidRPr="005B65FF">
        <w:rPr>
          <w:sz w:val="28"/>
          <w:szCs w:val="28"/>
        </w:rPr>
        <w:t>một</w:t>
      </w:r>
      <w:proofErr w:type="spellEnd"/>
      <w:r w:rsidR="00F47DA9" w:rsidRPr="005B65FF">
        <w:rPr>
          <w:sz w:val="28"/>
          <w:szCs w:val="28"/>
        </w:rPr>
        <w:t xml:space="preserve"> </w:t>
      </w:r>
      <w:proofErr w:type="spellStart"/>
      <w:r w:rsidR="00F47DA9" w:rsidRPr="005B65FF">
        <w:rPr>
          <w:sz w:val="28"/>
          <w:szCs w:val="28"/>
        </w:rPr>
        <w:t>số</w:t>
      </w:r>
      <w:proofErr w:type="spellEnd"/>
      <w:r w:rsidR="00F47DA9" w:rsidRPr="005B65FF">
        <w:rPr>
          <w:sz w:val="28"/>
          <w:szCs w:val="28"/>
        </w:rPr>
        <w:t xml:space="preserve"> </w:t>
      </w:r>
      <w:proofErr w:type="spellStart"/>
      <w:r w:rsidR="00F47DA9" w:rsidRPr="005B65FF">
        <w:rPr>
          <w:sz w:val="28"/>
          <w:szCs w:val="28"/>
        </w:rPr>
        <w:t>tư</w:t>
      </w:r>
      <w:proofErr w:type="spellEnd"/>
      <w:r w:rsidR="00F47DA9" w:rsidRPr="005B65FF">
        <w:rPr>
          <w:sz w:val="28"/>
          <w:szCs w:val="28"/>
        </w:rPr>
        <w:t xml:space="preserve"> </w:t>
      </w:r>
      <w:proofErr w:type="spellStart"/>
      <w:r w:rsidR="00F47DA9" w:rsidRPr="005B65FF">
        <w:rPr>
          <w:sz w:val="28"/>
          <w:szCs w:val="28"/>
        </w:rPr>
        <w:t>liệu</w:t>
      </w:r>
      <w:proofErr w:type="spellEnd"/>
      <w:r w:rsidR="00F47DA9" w:rsidRPr="005B65FF">
        <w:rPr>
          <w:sz w:val="28"/>
          <w:szCs w:val="28"/>
        </w:rPr>
        <w:t xml:space="preserve"> </w:t>
      </w:r>
      <w:proofErr w:type="spellStart"/>
      <w:r w:rsidR="00F47DA9" w:rsidRPr="005B65FF">
        <w:rPr>
          <w:sz w:val="28"/>
          <w:szCs w:val="28"/>
        </w:rPr>
        <w:t>lịch</w:t>
      </w:r>
      <w:proofErr w:type="spellEnd"/>
      <w:r w:rsidR="00F47DA9" w:rsidRPr="005B65FF">
        <w:rPr>
          <w:sz w:val="28"/>
          <w:szCs w:val="28"/>
        </w:rPr>
        <w:t xml:space="preserve"> </w:t>
      </w:r>
      <w:proofErr w:type="spellStart"/>
      <w:r w:rsidR="00F47DA9" w:rsidRPr="005B65FF">
        <w:rPr>
          <w:sz w:val="28"/>
          <w:szCs w:val="28"/>
        </w:rPr>
        <w:t>sử</w:t>
      </w:r>
      <w:proofErr w:type="spellEnd"/>
      <w:r w:rsidR="00F47DA9" w:rsidRPr="005B65FF">
        <w:rPr>
          <w:sz w:val="28"/>
          <w:szCs w:val="28"/>
        </w:rPr>
        <w:t xml:space="preserve"> </w:t>
      </w:r>
      <w:r w:rsidRPr="005B65FF">
        <w:rPr>
          <w:sz w:val="28"/>
          <w:szCs w:val="28"/>
        </w:rPr>
        <w:t xml:space="preserve">(13.1, 13.2, 13.3) </w:t>
      </w:r>
      <w:proofErr w:type="spellStart"/>
      <w:r w:rsidR="00F47DA9" w:rsidRPr="005B65FF">
        <w:rPr>
          <w:sz w:val="28"/>
          <w:szCs w:val="28"/>
        </w:rPr>
        <w:t>theo</w:t>
      </w:r>
      <w:proofErr w:type="spellEnd"/>
      <w:r w:rsidR="00F47DA9" w:rsidRPr="005B65FF">
        <w:rPr>
          <w:sz w:val="28"/>
          <w:szCs w:val="28"/>
        </w:rPr>
        <w:t xml:space="preserve"> </w:t>
      </w:r>
      <w:proofErr w:type="spellStart"/>
      <w:r w:rsidR="00F47DA9" w:rsidRPr="005B65FF">
        <w:rPr>
          <w:sz w:val="28"/>
          <w:szCs w:val="28"/>
        </w:rPr>
        <w:t>sự</w:t>
      </w:r>
      <w:proofErr w:type="spellEnd"/>
      <w:r w:rsidR="00F47DA9" w:rsidRPr="005B65FF">
        <w:rPr>
          <w:sz w:val="28"/>
          <w:szCs w:val="28"/>
        </w:rPr>
        <w:t xml:space="preserve"> </w:t>
      </w:r>
      <w:proofErr w:type="spellStart"/>
      <w:r w:rsidR="00F47DA9" w:rsidRPr="005B65FF">
        <w:rPr>
          <w:sz w:val="28"/>
          <w:szCs w:val="28"/>
        </w:rPr>
        <w:t>hướng</w:t>
      </w:r>
      <w:proofErr w:type="spellEnd"/>
      <w:r w:rsidR="00F47DA9" w:rsidRPr="005B65FF">
        <w:rPr>
          <w:sz w:val="28"/>
          <w:szCs w:val="28"/>
        </w:rPr>
        <w:t xml:space="preserve"> </w:t>
      </w:r>
      <w:proofErr w:type="spellStart"/>
      <w:r w:rsidR="00F47DA9" w:rsidRPr="005B65FF">
        <w:rPr>
          <w:sz w:val="28"/>
          <w:szCs w:val="28"/>
        </w:rPr>
        <w:t>dẫn</w:t>
      </w:r>
      <w:proofErr w:type="spellEnd"/>
      <w:r w:rsidR="00F47DA9" w:rsidRPr="005B65FF">
        <w:rPr>
          <w:sz w:val="28"/>
          <w:szCs w:val="28"/>
        </w:rPr>
        <w:t xml:space="preserve"> </w:t>
      </w:r>
      <w:proofErr w:type="spellStart"/>
      <w:r w:rsidR="00F47DA9" w:rsidRPr="005B65FF">
        <w:rPr>
          <w:sz w:val="28"/>
          <w:szCs w:val="28"/>
        </w:rPr>
        <w:t>của</w:t>
      </w:r>
      <w:proofErr w:type="spellEnd"/>
      <w:r w:rsidR="00F47DA9" w:rsidRPr="005B65FF">
        <w:rPr>
          <w:sz w:val="28"/>
          <w:szCs w:val="28"/>
        </w:rPr>
        <w:t xml:space="preserve"> GV</w:t>
      </w:r>
      <w:r w:rsidRPr="005B65FF">
        <w:rPr>
          <w:sz w:val="28"/>
          <w:szCs w:val="28"/>
        </w:rPr>
        <w:t xml:space="preserve"> </w:t>
      </w:r>
      <w:proofErr w:type="spellStart"/>
      <w:r w:rsidRPr="005B65FF">
        <w:rPr>
          <w:sz w:val="28"/>
          <w:szCs w:val="28"/>
        </w:rPr>
        <w:t>để</w:t>
      </w:r>
      <w:proofErr w:type="spellEnd"/>
      <w:r w:rsidRPr="005B65FF">
        <w:rPr>
          <w:sz w:val="28"/>
          <w:szCs w:val="28"/>
        </w:rPr>
        <w:t xml:space="preserve"> </w:t>
      </w:r>
      <w:proofErr w:type="spellStart"/>
      <w:r w:rsidRPr="005B65FF">
        <w:rPr>
          <w:sz w:val="28"/>
          <w:szCs w:val="28"/>
        </w:rPr>
        <w:t>tìm</w:t>
      </w:r>
      <w:proofErr w:type="spellEnd"/>
      <w:r w:rsidRPr="005B65FF">
        <w:rPr>
          <w:sz w:val="28"/>
          <w:szCs w:val="28"/>
        </w:rPr>
        <w:t xml:space="preserve"> </w:t>
      </w:r>
      <w:proofErr w:type="spellStart"/>
      <w:r w:rsidRPr="005B65FF">
        <w:rPr>
          <w:sz w:val="28"/>
          <w:szCs w:val="28"/>
        </w:rPr>
        <w:t>hiểu</w:t>
      </w:r>
      <w:proofErr w:type="spellEnd"/>
      <w:r w:rsidRPr="005B65FF">
        <w:rPr>
          <w:sz w:val="28"/>
          <w:szCs w:val="28"/>
        </w:rPr>
        <w:t xml:space="preserve"> </w:t>
      </w:r>
      <w:proofErr w:type="spellStart"/>
      <w:r w:rsidRPr="005B65FF">
        <w:rPr>
          <w:sz w:val="28"/>
          <w:szCs w:val="28"/>
        </w:rPr>
        <w:t>nguyên</w:t>
      </w:r>
      <w:proofErr w:type="spellEnd"/>
      <w:r w:rsidRPr="005B65FF">
        <w:rPr>
          <w:sz w:val="28"/>
          <w:szCs w:val="28"/>
        </w:rPr>
        <w:t xml:space="preserve"> </w:t>
      </w:r>
      <w:proofErr w:type="spellStart"/>
      <w:r w:rsidRPr="005B65FF">
        <w:rPr>
          <w:sz w:val="28"/>
          <w:szCs w:val="28"/>
        </w:rPr>
        <w:t>nhân</w:t>
      </w:r>
      <w:proofErr w:type="spellEnd"/>
      <w:r w:rsidRPr="005B65FF">
        <w:rPr>
          <w:sz w:val="28"/>
          <w:szCs w:val="28"/>
        </w:rPr>
        <w:t xml:space="preserve">, </w:t>
      </w:r>
      <w:proofErr w:type="spellStart"/>
      <w:r w:rsidRPr="005B65FF">
        <w:rPr>
          <w:sz w:val="28"/>
          <w:szCs w:val="28"/>
        </w:rPr>
        <w:t>diễn</w:t>
      </w:r>
      <w:proofErr w:type="spellEnd"/>
      <w:r w:rsidRPr="005B65FF">
        <w:rPr>
          <w:sz w:val="28"/>
          <w:szCs w:val="28"/>
        </w:rPr>
        <w:t xml:space="preserve"> </w:t>
      </w:r>
      <w:proofErr w:type="spellStart"/>
      <w:r w:rsidRPr="005B65FF">
        <w:rPr>
          <w:sz w:val="28"/>
          <w:szCs w:val="28"/>
        </w:rPr>
        <w:t>biến</w:t>
      </w:r>
      <w:proofErr w:type="spellEnd"/>
      <w:r w:rsidRPr="005B65FF">
        <w:rPr>
          <w:sz w:val="28"/>
          <w:szCs w:val="28"/>
        </w:rPr>
        <w:t xml:space="preserve">, </w:t>
      </w:r>
      <w:proofErr w:type="spellStart"/>
      <w:r w:rsidRPr="005B65FF">
        <w:rPr>
          <w:sz w:val="28"/>
          <w:szCs w:val="28"/>
        </w:rPr>
        <w:t>tác</w:t>
      </w:r>
      <w:proofErr w:type="spellEnd"/>
      <w:r w:rsidRPr="005B65FF">
        <w:rPr>
          <w:sz w:val="28"/>
          <w:szCs w:val="28"/>
        </w:rPr>
        <w:t xml:space="preserve"> </w:t>
      </w:r>
      <w:proofErr w:type="spellStart"/>
      <w:r w:rsidRPr="005B65FF">
        <w:rPr>
          <w:sz w:val="28"/>
          <w:szCs w:val="28"/>
        </w:rPr>
        <w:t>động</w:t>
      </w:r>
      <w:proofErr w:type="spellEnd"/>
      <w:r w:rsidRPr="005B65FF">
        <w:rPr>
          <w:sz w:val="28"/>
          <w:szCs w:val="28"/>
        </w:rPr>
        <w:t xml:space="preserve"> </w:t>
      </w:r>
      <w:proofErr w:type="spellStart"/>
      <w:r w:rsidRPr="005B65FF">
        <w:rPr>
          <w:sz w:val="28"/>
          <w:szCs w:val="28"/>
        </w:rPr>
        <w:t>và</w:t>
      </w:r>
      <w:proofErr w:type="spellEnd"/>
      <w:r w:rsidRPr="005B65FF">
        <w:rPr>
          <w:sz w:val="28"/>
          <w:szCs w:val="28"/>
        </w:rPr>
        <w:t xml:space="preserve"> ý </w:t>
      </w:r>
      <w:proofErr w:type="spellStart"/>
      <w:r w:rsidRPr="005B65FF">
        <w:rPr>
          <w:sz w:val="28"/>
          <w:szCs w:val="28"/>
        </w:rPr>
        <w:t>nghĩa</w:t>
      </w:r>
      <w:proofErr w:type="spellEnd"/>
      <w:r w:rsidRPr="005B65FF">
        <w:rPr>
          <w:sz w:val="28"/>
          <w:szCs w:val="28"/>
        </w:rPr>
        <w:t xml:space="preserve"> </w:t>
      </w:r>
      <w:proofErr w:type="spellStart"/>
      <w:r w:rsidRPr="005B65FF">
        <w:rPr>
          <w:sz w:val="28"/>
          <w:szCs w:val="28"/>
        </w:rPr>
        <w:t>lịch</w:t>
      </w:r>
      <w:proofErr w:type="spellEnd"/>
      <w:r w:rsidRPr="005B65FF">
        <w:rPr>
          <w:sz w:val="28"/>
          <w:szCs w:val="28"/>
        </w:rPr>
        <w:t xml:space="preserve"> </w:t>
      </w:r>
      <w:proofErr w:type="spellStart"/>
      <w:r w:rsidRPr="005B65FF">
        <w:rPr>
          <w:sz w:val="28"/>
          <w:szCs w:val="28"/>
        </w:rPr>
        <w:t>sử</w:t>
      </w:r>
      <w:proofErr w:type="spellEnd"/>
      <w:r w:rsidRPr="005B65FF">
        <w:rPr>
          <w:sz w:val="28"/>
          <w:szCs w:val="28"/>
        </w:rPr>
        <w:t xml:space="preserve">) </w:t>
      </w:r>
      <w:proofErr w:type="spellStart"/>
      <w:r w:rsidRPr="005B65FF">
        <w:rPr>
          <w:sz w:val="28"/>
          <w:szCs w:val="28"/>
        </w:rPr>
        <w:t>của</w:t>
      </w:r>
      <w:proofErr w:type="spellEnd"/>
      <w:r w:rsidRPr="005B65FF">
        <w:rPr>
          <w:sz w:val="28"/>
          <w:szCs w:val="28"/>
        </w:rPr>
        <w:t xml:space="preserve"> </w:t>
      </w:r>
      <w:proofErr w:type="spellStart"/>
      <w:r w:rsidRPr="005B65FF">
        <w:rPr>
          <w:sz w:val="28"/>
          <w:szCs w:val="28"/>
        </w:rPr>
        <w:t>Cách</w:t>
      </w:r>
      <w:proofErr w:type="spellEnd"/>
      <w:r w:rsidRPr="005B65FF">
        <w:rPr>
          <w:sz w:val="28"/>
          <w:szCs w:val="28"/>
        </w:rPr>
        <w:t xml:space="preserve"> </w:t>
      </w:r>
      <w:proofErr w:type="spellStart"/>
      <w:r w:rsidRPr="005B65FF">
        <w:rPr>
          <w:sz w:val="28"/>
          <w:szCs w:val="28"/>
        </w:rPr>
        <w:t>mạng</w:t>
      </w:r>
      <w:proofErr w:type="spellEnd"/>
      <w:r w:rsidRPr="005B65FF">
        <w:rPr>
          <w:sz w:val="28"/>
          <w:szCs w:val="28"/>
        </w:rPr>
        <w:t xml:space="preserve"> </w:t>
      </w:r>
      <w:proofErr w:type="spellStart"/>
      <w:r w:rsidRPr="005B65FF">
        <w:rPr>
          <w:sz w:val="28"/>
          <w:szCs w:val="28"/>
        </w:rPr>
        <w:t>tháng</w:t>
      </w:r>
      <w:proofErr w:type="spellEnd"/>
      <w:r w:rsidRPr="005B65FF">
        <w:rPr>
          <w:sz w:val="28"/>
          <w:szCs w:val="28"/>
        </w:rPr>
        <w:t xml:space="preserve"> </w:t>
      </w:r>
      <w:proofErr w:type="spellStart"/>
      <w:r w:rsidRPr="005B65FF">
        <w:rPr>
          <w:sz w:val="28"/>
          <w:szCs w:val="28"/>
        </w:rPr>
        <w:t>Mười</w:t>
      </w:r>
      <w:proofErr w:type="spellEnd"/>
      <w:r w:rsidRPr="005B65FF">
        <w:rPr>
          <w:sz w:val="28"/>
          <w:szCs w:val="28"/>
        </w:rPr>
        <w:t xml:space="preserve"> </w:t>
      </w:r>
      <w:proofErr w:type="spellStart"/>
      <w:r w:rsidRPr="005B65FF">
        <w:rPr>
          <w:sz w:val="28"/>
          <w:szCs w:val="28"/>
        </w:rPr>
        <w:t>Nga</w:t>
      </w:r>
      <w:proofErr w:type="spellEnd"/>
      <w:r w:rsidRPr="005B65FF">
        <w:rPr>
          <w:sz w:val="28"/>
          <w:szCs w:val="28"/>
        </w:rPr>
        <w:t xml:space="preserve"> </w:t>
      </w:r>
      <w:proofErr w:type="spellStart"/>
      <w:r w:rsidRPr="005B65FF">
        <w:rPr>
          <w:sz w:val="28"/>
          <w:szCs w:val="28"/>
        </w:rPr>
        <w:t>năm</w:t>
      </w:r>
      <w:proofErr w:type="spellEnd"/>
      <w:r w:rsidRPr="005B65FF">
        <w:rPr>
          <w:sz w:val="28"/>
          <w:szCs w:val="28"/>
        </w:rPr>
        <w:t xml:space="preserve"> </w:t>
      </w:r>
      <w:proofErr w:type="gramStart"/>
      <w:r w:rsidRPr="005B65FF">
        <w:rPr>
          <w:sz w:val="28"/>
          <w:szCs w:val="28"/>
        </w:rPr>
        <w:t>1917.</w:t>
      </w:r>
      <w:r w:rsidR="00F47DA9" w:rsidRPr="005B65FF">
        <w:rPr>
          <w:sz w:val="28"/>
          <w:szCs w:val="28"/>
        </w:rPr>
        <w:t>.</w:t>
      </w:r>
      <w:proofErr w:type="gramEnd"/>
    </w:p>
    <w:p w14:paraId="394C073F" w14:textId="279A5350" w:rsidR="00F47DA9" w:rsidRPr="005B65FF" w:rsidRDefault="00A42266" w:rsidP="00F47DA9">
      <w:pPr>
        <w:pStyle w:val="NormalWeb"/>
        <w:spacing w:before="0" w:beforeAutospacing="0" w:afterAutospacing="0"/>
        <w:jc w:val="both"/>
        <w:rPr>
          <w:sz w:val="28"/>
          <w:szCs w:val="28"/>
        </w:rPr>
      </w:pPr>
      <w:r w:rsidRPr="005B65FF">
        <w:rPr>
          <w:sz w:val="28"/>
          <w:szCs w:val="28"/>
        </w:rPr>
        <w:t xml:space="preserve">- </w:t>
      </w:r>
      <w:proofErr w:type="spellStart"/>
      <w:r w:rsidRPr="005B65FF">
        <w:rPr>
          <w:b/>
          <w:i/>
          <w:sz w:val="28"/>
          <w:szCs w:val="28"/>
        </w:rPr>
        <w:t>Năng</w:t>
      </w:r>
      <w:proofErr w:type="spellEnd"/>
      <w:r w:rsidRPr="005B65FF">
        <w:rPr>
          <w:b/>
          <w:i/>
          <w:sz w:val="28"/>
          <w:szCs w:val="28"/>
        </w:rPr>
        <w:t xml:space="preserve"> </w:t>
      </w:r>
      <w:proofErr w:type="spellStart"/>
      <w:r w:rsidRPr="005B65FF">
        <w:rPr>
          <w:b/>
          <w:i/>
          <w:sz w:val="28"/>
          <w:szCs w:val="28"/>
        </w:rPr>
        <w:t>lực</w:t>
      </w:r>
      <w:proofErr w:type="spellEnd"/>
      <w:r w:rsidRPr="005B65FF">
        <w:rPr>
          <w:b/>
          <w:i/>
          <w:sz w:val="28"/>
          <w:szCs w:val="28"/>
        </w:rPr>
        <w:t xml:space="preserve"> </w:t>
      </w:r>
      <w:proofErr w:type="spellStart"/>
      <w:r w:rsidRPr="005B65FF">
        <w:rPr>
          <w:b/>
          <w:i/>
          <w:sz w:val="28"/>
          <w:szCs w:val="28"/>
        </w:rPr>
        <w:t>nhận</w:t>
      </w:r>
      <w:proofErr w:type="spellEnd"/>
      <w:r w:rsidRPr="005B65FF">
        <w:rPr>
          <w:b/>
          <w:i/>
          <w:sz w:val="28"/>
          <w:szCs w:val="28"/>
        </w:rPr>
        <w:t xml:space="preserve"> </w:t>
      </w:r>
      <w:proofErr w:type="spellStart"/>
      <w:r w:rsidRPr="005B65FF">
        <w:rPr>
          <w:b/>
          <w:i/>
          <w:sz w:val="28"/>
          <w:szCs w:val="28"/>
        </w:rPr>
        <w:t>thức</w:t>
      </w:r>
      <w:proofErr w:type="spellEnd"/>
      <w:r w:rsidRPr="005B65FF">
        <w:rPr>
          <w:b/>
          <w:i/>
          <w:sz w:val="28"/>
          <w:szCs w:val="28"/>
        </w:rPr>
        <w:t xml:space="preserve"> </w:t>
      </w:r>
      <w:proofErr w:type="spellStart"/>
      <w:r w:rsidRPr="005B65FF">
        <w:rPr>
          <w:b/>
          <w:i/>
          <w:sz w:val="28"/>
          <w:szCs w:val="28"/>
        </w:rPr>
        <w:t>và</w:t>
      </w:r>
      <w:proofErr w:type="spellEnd"/>
      <w:r w:rsidRPr="005B65FF">
        <w:rPr>
          <w:b/>
          <w:i/>
          <w:sz w:val="28"/>
          <w:szCs w:val="28"/>
        </w:rPr>
        <w:t xml:space="preserve"> </w:t>
      </w:r>
      <w:proofErr w:type="spellStart"/>
      <w:r w:rsidRPr="005B65FF">
        <w:rPr>
          <w:b/>
          <w:i/>
          <w:sz w:val="28"/>
          <w:szCs w:val="28"/>
        </w:rPr>
        <w:t>tư</w:t>
      </w:r>
      <w:proofErr w:type="spellEnd"/>
      <w:r w:rsidRPr="005B65FF">
        <w:rPr>
          <w:b/>
          <w:i/>
          <w:sz w:val="28"/>
          <w:szCs w:val="28"/>
        </w:rPr>
        <w:t xml:space="preserve"> </w:t>
      </w:r>
      <w:proofErr w:type="spellStart"/>
      <w:r w:rsidRPr="005B65FF">
        <w:rPr>
          <w:b/>
          <w:i/>
          <w:sz w:val="28"/>
          <w:szCs w:val="28"/>
        </w:rPr>
        <w:t>duy</w:t>
      </w:r>
      <w:proofErr w:type="spellEnd"/>
      <w:r w:rsidRPr="005B65FF">
        <w:rPr>
          <w:b/>
          <w:i/>
          <w:sz w:val="28"/>
          <w:szCs w:val="28"/>
        </w:rPr>
        <w:t xml:space="preserve"> </w:t>
      </w:r>
      <w:proofErr w:type="spellStart"/>
      <w:r w:rsidRPr="005B65FF">
        <w:rPr>
          <w:b/>
          <w:i/>
          <w:sz w:val="28"/>
          <w:szCs w:val="28"/>
        </w:rPr>
        <w:t>lịch</w:t>
      </w:r>
      <w:proofErr w:type="spellEnd"/>
      <w:r w:rsidRPr="005B65FF">
        <w:rPr>
          <w:b/>
          <w:i/>
          <w:sz w:val="28"/>
          <w:szCs w:val="28"/>
        </w:rPr>
        <w:t xml:space="preserve"> </w:t>
      </w:r>
      <w:proofErr w:type="spellStart"/>
      <w:r w:rsidRPr="005B65FF">
        <w:rPr>
          <w:b/>
          <w:i/>
          <w:sz w:val="28"/>
          <w:szCs w:val="28"/>
        </w:rPr>
        <w:t>sử</w:t>
      </w:r>
      <w:proofErr w:type="spellEnd"/>
      <w:r w:rsidRPr="005B65FF">
        <w:rPr>
          <w:b/>
          <w:i/>
          <w:sz w:val="28"/>
          <w:szCs w:val="28"/>
        </w:rPr>
        <w:t xml:space="preserve">: </w:t>
      </w:r>
      <w:proofErr w:type="spellStart"/>
      <w:r w:rsidRPr="005B65FF">
        <w:rPr>
          <w:sz w:val="28"/>
          <w:szCs w:val="28"/>
        </w:rPr>
        <w:t>Phân</w:t>
      </w:r>
      <w:proofErr w:type="spellEnd"/>
      <w:r w:rsidRPr="005B65FF">
        <w:rPr>
          <w:sz w:val="28"/>
          <w:szCs w:val="28"/>
        </w:rPr>
        <w:t xml:space="preserve"> </w:t>
      </w:r>
      <w:proofErr w:type="spellStart"/>
      <w:r w:rsidRPr="005B65FF">
        <w:rPr>
          <w:sz w:val="28"/>
          <w:szCs w:val="28"/>
        </w:rPr>
        <w:t>tích</w:t>
      </w:r>
      <w:proofErr w:type="spellEnd"/>
      <w:r w:rsidRPr="005B65FF">
        <w:rPr>
          <w:sz w:val="28"/>
          <w:szCs w:val="28"/>
        </w:rPr>
        <w:t xml:space="preserve"> </w:t>
      </w:r>
      <w:proofErr w:type="spellStart"/>
      <w:r w:rsidRPr="005B65FF">
        <w:rPr>
          <w:sz w:val="28"/>
          <w:szCs w:val="28"/>
        </w:rPr>
        <w:t>được</w:t>
      </w:r>
      <w:proofErr w:type="spellEnd"/>
      <w:r w:rsidRPr="005B65FF">
        <w:rPr>
          <w:sz w:val="28"/>
          <w:szCs w:val="28"/>
        </w:rPr>
        <w:t xml:space="preserve"> </w:t>
      </w:r>
      <w:proofErr w:type="spellStart"/>
      <w:r w:rsidRPr="005B65FF">
        <w:rPr>
          <w:sz w:val="28"/>
          <w:szCs w:val="28"/>
        </w:rPr>
        <w:t>tác</w:t>
      </w:r>
      <w:proofErr w:type="spellEnd"/>
      <w:r w:rsidRPr="005B65FF">
        <w:rPr>
          <w:sz w:val="28"/>
          <w:szCs w:val="28"/>
        </w:rPr>
        <w:t xml:space="preserve"> </w:t>
      </w:r>
      <w:proofErr w:type="spellStart"/>
      <w:r w:rsidRPr="005B65FF">
        <w:rPr>
          <w:sz w:val="28"/>
          <w:szCs w:val="28"/>
        </w:rPr>
        <w:t>động</w:t>
      </w:r>
      <w:proofErr w:type="spellEnd"/>
      <w:r w:rsidRPr="005B65FF">
        <w:rPr>
          <w:sz w:val="28"/>
          <w:szCs w:val="28"/>
        </w:rPr>
        <w:t xml:space="preserve"> </w:t>
      </w:r>
      <w:proofErr w:type="spellStart"/>
      <w:r w:rsidRPr="005B65FF">
        <w:rPr>
          <w:sz w:val="28"/>
          <w:szCs w:val="28"/>
        </w:rPr>
        <w:t>và</w:t>
      </w:r>
      <w:proofErr w:type="spellEnd"/>
      <w:r w:rsidRPr="005B65FF">
        <w:rPr>
          <w:sz w:val="28"/>
          <w:szCs w:val="28"/>
        </w:rPr>
        <w:t xml:space="preserve"> ý </w:t>
      </w:r>
      <w:proofErr w:type="spellStart"/>
      <w:r w:rsidRPr="005B65FF">
        <w:rPr>
          <w:sz w:val="28"/>
          <w:szCs w:val="28"/>
        </w:rPr>
        <w:t>nghĩa</w:t>
      </w:r>
      <w:proofErr w:type="spellEnd"/>
      <w:r w:rsidRPr="005B65FF">
        <w:rPr>
          <w:sz w:val="28"/>
          <w:szCs w:val="28"/>
        </w:rPr>
        <w:t xml:space="preserve"> </w:t>
      </w:r>
      <w:proofErr w:type="spellStart"/>
      <w:r w:rsidRPr="005B65FF">
        <w:rPr>
          <w:sz w:val="28"/>
          <w:szCs w:val="28"/>
        </w:rPr>
        <w:t>lịch</w:t>
      </w:r>
      <w:proofErr w:type="spellEnd"/>
      <w:r w:rsidRPr="005B65FF">
        <w:rPr>
          <w:sz w:val="28"/>
          <w:szCs w:val="28"/>
        </w:rPr>
        <w:t xml:space="preserve"> </w:t>
      </w:r>
      <w:proofErr w:type="spellStart"/>
      <w:r w:rsidRPr="005B65FF">
        <w:rPr>
          <w:sz w:val="28"/>
          <w:szCs w:val="28"/>
        </w:rPr>
        <w:t>sử</w:t>
      </w:r>
      <w:proofErr w:type="spellEnd"/>
      <w:r w:rsidRPr="005B65FF">
        <w:rPr>
          <w:sz w:val="28"/>
          <w:szCs w:val="28"/>
        </w:rPr>
        <w:t xml:space="preserve"> </w:t>
      </w:r>
      <w:proofErr w:type="spellStart"/>
      <w:r w:rsidRPr="005B65FF">
        <w:rPr>
          <w:sz w:val="28"/>
          <w:szCs w:val="28"/>
        </w:rPr>
        <w:t>của</w:t>
      </w:r>
      <w:proofErr w:type="spellEnd"/>
      <w:r w:rsidRPr="005B65FF">
        <w:rPr>
          <w:sz w:val="28"/>
          <w:szCs w:val="28"/>
        </w:rPr>
        <w:t xml:space="preserve"> </w:t>
      </w:r>
      <w:proofErr w:type="spellStart"/>
      <w:r w:rsidRPr="005B65FF">
        <w:rPr>
          <w:sz w:val="28"/>
          <w:szCs w:val="28"/>
        </w:rPr>
        <w:t>Cách</w:t>
      </w:r>
      <w:proofErr w:type="spellEnd"/>
      <w:r w:rsidRPr="005B65FF">
        <w:rPr>
          <w:sz w:val="28"/>
          <w:szCs w:val="28"/>
        </w:rPr>
        <w:t xml:space="preserve"> </w:t>
      </w:r>
      <w:proofErr w:type="spellStart"/>
      <w:r w:rsidRPr="005B65FF">
        <w:rPr>
          <w:sz w:val="28"/>
          <w:szCs w:val="28"/>
        </w:rPr>
        <w:t>mạng</w:t>
      </w:r>
      <w:proofErr w:type="spellEnd"/>
      <w:r w:rsidRPr="005B65FF">
        <w:rPr>
          <w:sz w:val="28"/>
          <w:szCs w:val="28"/>
        </w:rPr>
        <w:t xml:space="preserve"> </w:t>
      </w:r>
      <w:proofErr w:type="spellStart"/>
      <w:r w:rsidRPr="005B65FF">
        <w:rPr>
          <w:sz w:val="28"/>
          <w:szCs w:val="28"/>
        </w:rPr>
        <w:t>tháng</w:t>
      </w:r>
      <w:proofErr w:type="spellEnd"/>
      <w:r w:rsidRPr="005B65FF">
        <w:rPr>
          <w:sz w:val="28"/>
          <w:szCs w:val="28"/>
        </w:rPr>
        <w:t xml:space="preserve"> </w:t>
      </w:r>
      <w:proofErr w:type="spellStart"/>
      <w:r w:rsidRPr="005B65FF">
        <w:rPr>
          <w:sz w:val="28"/>
          <w:szCs w:val="28"/>
        </w:rPr>
        <w:t>Mười</w:t>
      </w:r>
      <w:proofErr w:type="spellEnd"/>
      <w:r w:rsidRPr="005B65FF">
        <w:rPr>
          <w:sz w:val="28"/>
          <w:szCs w:val="28"/>
        </w:rPr>
        <w:t xml:space="preserve"> </w:t>
      </w:r>
      <w:proofErr w:type="spellStart"/>
      <w:r w:rsidRPr="005B65FF">
        <w:rPr>
          <w:sz w:val="28"/>
          <w:szCs w:val="28"/>
        </w:rPr>
        <w:t>Nga</w:t>
      </w:r>
      <w:proofErr w:type="spellEnd"/>
      <w:r w:rsidRPr="005B65FF">
        <w:rPr>
          <w:sz w:val="28"/>
          <w:szCs w:val="28"/>
        </w:rPr>
        <w:t xml:space="preserve"> 1917 </w:t>
      </w:r>
      <w:proofErr w:type="spellStart"/>
      <w:r w:rsidRPr="005B65FF">
        <w:rPr>
          <w:sz w:val="28"/>
          <w:szCs w:val="28"/>
        </w:rPr>
        <w:t>đối</w:t>
      </w:r>
      <w:proofErr w:type="spellEnd"/>
      <w:r w:rsidRPr="005B65FF">
        <w:rPr>
          <w:sz w:val="28"/>
          <w:szCs w:val="28"/>
        </w:rPr>
        <w:t xml:space="preserve"> </w:t>
      </w:r>
      <w:proofErr w:type="spellStart"/>
      <w:r w:rsidRPr="005B65FF">
        <w:rPr>
          <w:sz w:val="28"/>
          <w:szCs w:val="28"/>
        </w:rPr>
        <w:t>với</w:t>
      </w:r>
      <w:proofErr w:type="spellEnd"/>
      <w:r w:rsidRPr="005B65FF">
        <w:rPr>
          <w:sz w:val="28"/>
          <w:szCs w:val="28"/>
        </w:rPr>
        <w:t xml:space="preserve"> </w:t>
      </w:r>
      <w:proofErr w:type="spellStart"/>
      <w:r w:rsidRPr="005B65FF">
        <w:rPr>
          <w:sz w:val="28"/>
          <w:szCs w:val="28"/>
        </w:rPr>
        <w:t>nước</w:t>
      </w:r>
      <w:proofErr w:type="spellEnd"/>
      <w:r w:rsidRPr="005B65FF">
        <w:rPr>
          <w:sz w:val="28"/>
          <w:szCs w:val="28"/>
        </w:rPr>
        <w:t xml:space="preserve"> </w:t>
      </w:r>
      <w:proofErr w:type="spellStart"/>
      <w:r w:rsidRPr="005B65FF">
        <w:rPr>
          <w:sz w:val="28"/>
          <w:szCs w:val="28"/>
        </w:rPr>
        <w:t>Nga</w:t>
      </w:r>
      <w:proofErr w:type="spellEnd"/>
      <w:r w:rsidRPr="005B65FF">
        <w:rPr>
          <w:sz w:val="28"/>
          <w:szCs w:val="28"/>
        </w:rPr>
        <w:t xml:space="preserve"> </w:t>
      </w:r>
      <w:proofErr w:type="spellStart"/>
      <w:r w:rsidRPr="005B65FF">
        <w:rPr>
          <w:sz w:val="28"/>
          <w:szCs w:val="28"/>
        </w:rPr>
        <w:t>và</w:t>
      </w:r>
      <w:proofErr w:type="spellEnd"/>
      <w:r w:rsidRPr="005B65FF">
        <w:rPr>
          <w:sz w:val="28"/>
          <w:szCs w:val="28"/>
        </w:rPr>
        <w:t xml:space="preserve"> </w:t>
      </w:r>
      <w:proofErr w:type="spellStart"/>
      <w:r w:rsidRPr="005B65FF">
        <w:rPr>
          <w:sz w:val="28"/>
          <w:szCs w:val="28"/>
        </w:rPr>
        <w:t>thế</w:t>
      </w:r>
      <w:proofErr w:type="spellEnd"/>
      <w:r w:rsidRPr="005B65FF">
        <w:rPr>
          <w:sz w:val="28"/>
          <w:szCs w:val="28"/>
        </w:rPr>
        <w:t xml:space="preserve"> </w:t>
      </w:r>
      <w:proofErr w:type="spellStart"/>
      <w:r w:rsidRPr="005B65FF">
        <w:rPr>
          <w:sz w:val="28"/>
          <w:szCs w:val="28"/>
        </w:rPr>
        <w:t>giới</w:t>
      </w:r>
      <w:proofErr w:type="spellEnd"/>
      <w:r w:rsidRPr="005B65FF">
        <w:rPr>
          <w:sz w:val="28"/>
          <w:szCs w:val="28"/>
        </w:rPr>
        <w:t>.</w:t>
      </w:r>
    </w:p>
    <w:p w14:paraId="34BED2BB" w14:textId="1BED4CCE" w:rsidR="00F47DA9" w:rsidRPr="005B65FF" w:rsidRDefault="00A42266" w:rsidP="00F47DA9">
      <w:pPr>
        <w:pStyle w:val="NormalWeb"/>
        <w:spacing w:before="0" w:beforeAutospacing="0" w:afterAutospacing="0"/>
        <w:jc w:val="both"/>
        <w:rPr>
          <w:sz w:val="28"/>
          <w:szCs w:val="28"/>
        </w:rPr>
      </w:pPr>
      <w:r w:rsidRPr="005B65FF">
        <w:rPr>
          <w:sz w:val="28"/>
          <w:szCs w:val="28"/>
        </w:rPr>
        <w:t xml:space="preserve">- </w:t>
      </w:r>
      <w:proofErr w:type="spellStart"/>
      <w:r w:rsidRPr="005B65FF">
        <w:rPr>
          <w:b/>
          <w:i/>
          <w:sz w:val="28"/>
          <w:szCs w:val="28"/>
        </w:rPr>
        <w:t>Năng</w:t>
      </w:r>
      <w:proofErr w:type="spellEnd"/>
      <w:r w:rsidRPr="005B65FF">
        <w:rPr>
          <w:b/>
          <w:i/>
          <w:sz w:val="28"/>
          <w:szCs w:val="28"/>
        </w:rPr>
        <w:t xml:space="preserve"> </w:t>
      </w:r>
      <w:proofErr w:type="spellStart"/>
      <w:r w:rsidRPr="005B65FF">
        <w:rPr>
          <w:b/>
          <w:i/>
          <w:sz w:val="28"/>
          <w:szCs w:val="28"/>
        </w:rPr>
        <w:t>lực</w:t>
      </w:r>
      <w:proofErr w:type="spellEnd"/>
      <w:r w:rsidRPr="005B65FF">
        <w:rPr>
          <w:b/>
          <w:i/>
          <w:sz w:val="28"/>
          <w:szCs w:val="28"/>
        </w:rPr>
        <w:t xml:space="preserve"> </w:t>
      </w:r>
      <w:proofErr w:type="spellStart"/>
      <w:r w:rsidRPr="005B65FF">
        <w:rPr>
          <w:b/>
          <w:i/>
          <w:sz w:val="28"/>
          <w:szCs w:val="28"/>
        </w:rPr>
        <w:t>vận</w:t>
      </w:r>
      <w:proofErr w:type="spellEnd"/>
      <w:r w:rsidRPr="005B65FF">
        <w:rPr>
          <w:b/>
          <w:i/>
          <w:sz w:val="28"/>
          <w:szCs w:val="28"/>
        </w:rPr>
        <w:t xml:space="preserve"> </w:t>
      </w:r>
      <w:proofErr w:type="spellStart"/>
      <w:r w:rsidRPr="005B65FF">
        <w:rPr>
          <w:b/>
          <w:i/>
          <w:sz w:val="28"/>
          <w:szCs w:val="28"/>
        </w:rPr>
        <w:t>dựng</w:t>
      </w:r>
      <w:proofErr w:type="spellEnd"/>
      <w:r w:rsidRPr="005B65FF">
        <w:rPr>
          <w:b/>
          <w:i/>
          <w:sz w:val="28"/>
          <w:szCs w:val="28"/>
        </w:rPr>
        <w:t xml:space="preserve"> </w:t>
      </w:r>
      <w:proofErr w:type="spellStart"/>
      <w:r w:rsidRPr="005B65FF">
        <w:rPr>
          <w:b/>
          <w:i/>
          <w:sz w:val="28"/>
          <w:szCs w:val="28"/>
        </w:rPr>
        <w:t>kiến</w:t>
      </w:r>
      <w:proofErr w:type="spellEnd"/>
      <w:r w:rsidRPr="005B65FF">
        <w:rPr>
          <w:b/>
          <w:i/>
          <w:sz w:val="28"/>
          <w:szCs w:val="28"/>
        </w:rPr>
        <w:t xml:space="preserve"> </w:t>
      </w:r>
      <w:proofErr w:type="spellStart"/>
      <w:r w:rsidRPr="005B65FF">
        <w:rPr>
          <w:b/>
          <w:i/>
          <w:sz w:val="28"/>
          <w:szCs w:val="28"/>
        </w:rPr>
        <w:t>thức</w:t>
      </w:r>
      <w:proofErr w:type="spellEnd"/>
      <w:r w:rsidRPr="005B65FF">
        <w:rPr>
          <w:b/>
          <w:i/>
          <w:sz w:val="28"/>
          <w:szCs w:val="28"/>
        </w:rPr>
        <w:t xml:space="preserve">, </w:t>
      </w:r>
      <w:proofErr w:type="spellStart"/>
      <w:r w:rsidRPr="005B65FF">
        <w:rPr>
          <w:b/>
          <w:i/>
          <w:sz w:val="28"/>
          <w:szCs w:val="28"/>
        </w:rPr>
        <w:t>kĩ</w:t>
      </w:r>
      <w:proofErr w:type="spellEnd"/>
      <w:r w:rsidRPr="005B65FF">
        <w:rPr>
          <w:b/>
          <w:i/>
          <w:sz w:val="28"/>
          <w:szCs w:val="28"/>
        </w:rPr>
        <w:t xml:space="preserve"> </w:t>
      </w:r>
      <w:proofErr w:type="spellStart"/>
      <w:r w:rsidRPr="005B65FF">
        <w:rPr>
          <w:b/>
          <w:i/>
          <w:sz w:val="28"/>
          <w:szCs w:val="28"/>
        </w:rPr>
        <w:t>năng</w:t>
      </w:r>
      <w:proofErr w:type="spellEnd"/>
      <w:r w:rsidRPr="005B65FF">
        <w:rPr>
          <w:b/>
          <w:i/>
          <w:sz w:val="28"/>
          <w:szCs w:val="28"/>
        </w:rPr>
        <w:t xml:space="preserve"> </w:t>
      </w:r>
      <w:proofErr w:type="spellStart"/>
      <w:r w:rsidRPr="005B65FF">
        <w:rPr>
          <w:b/>
          <w:i/>
          <w:sz w:val="28"/>
          <w:szCs w:val="28"/>
        </w:rPr>
        <w:t>đã</w:t>
      </w:r>
      <w:proofErr w:type="spellEnd"/>
      <w:r w:rsidRPr="005B65FF">
        <w:rPr>
          <w:b/>
          <w:i/>
          <w:sz w:val="28"/>
          <w:szCs w:val="28"/>
        </w:rPr>
        <w:t xml:space="preserve"> </w:t>
      </w:r>
      <w:proofErr w:type="spellStart"/>
      <w:r w:rsidRPr="005B65FF">
        <w:rPr>
          <w:b/>
          <w:i/>
          <w:sz w:val="28"/>
          <w:szCs w:val="28"/>
        </w:rPr>
        <w:t>học</w:t>
      </w:r>
      <w:proofErr w:type="spellEnd"/>
      <w:r w:rsidRPr="005B65FF">
        <w:rPr>
          <w:sz w:val="28"/>
          <w:szCs w:val="28"/>
        </w:rPr>
        <w:t xml:space="preserve">: </w:t>
      </w:r>
      <w:proofErr w:type="spellStart"/>
      <w:r w:rsidR="00F47DA9" w:rsidRPr="005B65FF">
        <w:rPr>
          <w:sz w:val="28"/>
          <w:szCs w:val="28"/>
        </w:rPr>
        <w:t>Lập</w:t>
      </w:r>
      <w:proofErr w:type="spellEnd"/>
      <w:r w:rsidR="00F47DA9" w:rsidRPr="005B65FF">
        <w:rPr>
          <w:sz w:val="28"/>
          <w:szCs w:val="28"/>
        </w:rPr>
        <w:t xml:space="preserve"> </w:t>
      </w:r>
      <w:proofErr w:type="spellStart"/>
      <w:r w:rsidR="00F47DA9" w:rsidRPr="005B65FF">
        <w:rPr>
          <w:sz w:val="28"/>
          <w:szCs w:val="28"/>
        </w:rPr>
        <w:t>được</w:t>
      </w:r>
      <w:proofErr w:type="spellEnd"/>
      <w:r w:rsidR="00F47DA9" w:rsidRPr="005B65FF">
        <w:rPr>
          <w:sz w:val="28"/>
          <w:szCs w:val="28"/>
        </w:rPr>
        <w:t xml:space="preserve"> </w:t>
      </w:r>
      <w:proofErr w:type="spellStart"/>
      <w:r w:rsidR="00F47DA9" w:rsidRPr="005B65FF">
        <w:rPr>
          <w:sz w:val="28"/>
          <w:szCs w:val="28"/>
        </w:rPr>
        <w:t>bảng</w:t>
      </w:r>
      <w:proofErr w:type="spellEnd"/>
      <w:r w:rsidR="00F47DA9" w:rsidRPr="005B65FF">
        <w:rPr>
          <w:sz w:val="28"/>
          <w:szCs w:val="28"/>
        </w:rPr>
        <w:t xml:space="preserve"> </w:t>
      </w:r>
      <w:proofErr w:type="spellStart"/>
      <w:r w:rsidR="00F47DA9" w:rsidRPr="005B65FF">
        <w:rPr>
          <w:sz w:val="28"/>
          <w:szCs w:val="28"/>
        </w:rPr>
        <w:t>hệ</w:t>
      </w:r>
      <w:proofErr w:type="spellEnd"/>
      <w:r w:rsidR="00F47DA9" w:rsidRPr="005B65FF">
        <w:rPr>
          <w:sz w:val="28"/>
          <w:szCs w:val="28"/>
        </w:rPr>
        <w:t xml:space="preserve"> </w:t>
      </w:r>
      <w:proofErr w:type="spellStart"/>
      <w:r w:rsidR="00F47DA9" w:rsidRPr="005B65FF">
        <w:rPr>
          <w:sz w:val="28"/>
          <w:szCs w:val="28"/>
        </w:rPr>
        <w:t>thống</w:t>
      </w:r>
      <w:proofErr w:type="spellEnd"/>
      <w:r w:rsidR="00F47DA9" w:rsidRPr="005B65FF">
        <w:rPr>
          <w:sz w:val="28"/>
          <w:szCs w:val="28"/>
        </w:rPr>
        <w:t xml:space="preserve"> </w:t>
      </w:r>
      <w:proofErr w:type="spellStart"/>
      <w:r w:rsidR="00F47DA9" w:rsidRPr="005B65FF">
        <w:rPr>
          <w:sz w:val="28"/>
          <w:szCs w:val="28"/>
        </w:rPr>
        <w:t>và</w:t>
      </w:r>
      <w:proofErr w:type="spellEnd"/>
      <w:r w:rsidR="00F47DA9" w:rsidRPr="005B65FF">
        <w:rPr>
          <w:sz w:val="28"/>
          <w:szCs w:val="28"/>
        </w:rPr>
        <w:t xml:space="preserve"> </w:t>
      </w:r>
      <w:proofErr w:type="spellStart"/>
      <w:r w:rsidR="00F47DA9" w:rsidRPr="005B65FF">
        <w:rPr>
          <w:sz w:val="28"/>
          <w:szCs w:val="28"/>
        </w:rPr>
        <w:t>tìm</w:t>
      </w:r>
      <w:proofErr w:type="spellEnd"/>
      <w:r w:rsidR="00F47DA9" w:rsidRPr="005B65FF">
        <w:rPr>
          <w:sz w:val="28"/>
          <w:szCs w:val="28"/>
        </w:rPr>
        <w:t xml:space="preserve"> </w:t>
      </w:r>
      <w:proofErr w:type="spellStart"/>
      <w:r w:rsidR="00F47DA9" w:rsidRPr="005B65FF">
        <w:rPr>
          <w:sz w:val="28"/>
          <w:szCs w:val="28"/>
        </w:rPr>
        <w:t>kiếm</w:t>
      </w:r>
      <w:proofErr w:type="spellEnd"/>
      <w:r w:rsidR="00F47DA9" w:rsidRPr="005B65FF">
        <w:rPr>
          <w:sz w:val="28"/>
          <w:szCs w:val="28"/>
        </w:rPr>
        <w:t xml:space="preserve"> </w:t>
      </w:r>
      <w:proofErr w:type="spellStart"/>
      <w:r w:rsidR="00F47DA9" w:rsidRPr="005B65FF">
        <w:rPr>
          <w:sz w:val="28"/>
          <w:szCs w:val="28"/>
        </w:rPr>
        <w:t>tư</w:t>
      </w:r>
      <w:proofErr w:type="spellEnd"/>
      <w:r w:rsidR="00F47DA9" w:rsidRPr="005B65FF">
        <w:rPr>
          <w:sz w:val="28"/>
          <w:szCs w:val="28"/>
        </w:rPr>
        <w:t xml:space="preserve"> </w:t>
      </w:r>
      <w:proofErr w:type="spellStart"/>
      <w:r w:rsidR="00F47DA9" w:rsidRPr="005B65FF">
        <w:rPr>
          <w:sz w:val="28"/>
          <w:szCs w:val="28"/>
        </w:rPr>
        <w:t>liệu</w:t>
      </w:r>
      <w:proofErr w:type="spellEnd"/>
      <w:r w:rsidR="00F47DA9" w:rsidRPr="005B65FF">
        <w:rPr>
          <w:sz w:val="28"/>
          <w:szCs w:val="28"/>
        </w:rPr>
        <w:t xml:space="preserve"> </w:t>
      </w:r>
      <w:proofErr w:type="spellStart"/>
      <w:r w:rsidR="00F47DA9" w:rsidRPr="005B65FF">
        <w:rPr>
          <w:sz w:val="28"/>
          <w:szCs w:val="28"/>
        </w:rPr>
        <w:t>để</w:t>
      </w:r>
      <w:proofErr w:type="spellEnd"/>
      <w:r w:rsidR="00F47DA9" w:rsidRPr="005B65FF">
        <w:rPr>
          <w:sz w:val="28"/>
          <w:szCs w:val="28"/>
        </w:rPr>
        <w:t xml:space="preserve"> </w:t>
      </w:r>
      <w:proofErr w:type="spellStart"/>
      <w:r w:rsidR="00F47DA9" w:rsidRPr="005B65FF">
        <w:rPr>
          <w:sz w:val="28"/>
          <w:szCs w:val="28"/>
        </w:rPr>
        <w:t>thực</w:t>
      </w:r>
      <w:proofErr w:type="spellEnd"/>
      <w:r w:rsidR="00F47DA9" w:rsidRPr="005B65FF">
        <w:rPr>
          <w:sz w:val="28"/>
          <w:szCs w:val="28"/>
        </w:rPr>
        <w:t xml:space="preserve"> </w:t>
      </w:r>
      <w:proofErr w:type="spellStart"/>
      <w:r w:rsidR="00F47DA9" w:rsidRPr="005B65FF">
        <w:rPr>
          <w:sz w:val="28"/>
          <w:szCs w:val="28"/>
        </w:rPr>
        <w:t>hiện</w:t>
      </w:r>
      <w:proofErr w:type="spellEnd"/>
      <w:r w:rsidR="00F47DA9" w:rsidRPr="005B65FF">
        <w:rPr>
          <w:sz w:val="28"/>
          <w:szCs w:val="28"/>
        </w:rPr>
        <w:t xml:space="preserve"> </w:t>
      </w:r>
      <w:proofErr w:type="spellStart"/>
      <w:r w:rsidR="00F47DA9" w:rsidRPr="005B65FF">
        <w:rPr>
          <w:sz w:val="28"/>
          <w:szCs w:val="28"/>
        </w:rPr>
        <w:t>các</w:t>
      </w:r>
      <w:proofErr w:type="spellEnd"/>
      <w:r w:rsidR="00F47DA9" w:rsidRPr="005B65FF">
        <w:rPr>
          <w:sz w:val="28"/>
          <w:szCs w:val="28"/>
        </w:rPr>
        <w:t xml:space="preserve"> </w:t>
      </w:r>
      <w:proofErr w:type="spellStart"/>
      <w:r w:rsidR="00F47DA9" w:rsidRPr="005B65FF">
        <w:rPr>
          <w:sz w:val="28"/>
          <w:szCs w:val="28"/>
        </w:rPr>
        <w:t>hoạt</w:t>
      </w:r>
      <w:proofErr w:type="spellEnd"/>
      <w:r w:rsidR="00F47DA9" w:rsidRPr="005B65FF">
        <w:rPr>
          <w:sz w:val="28"/>
          <w:szCs w:val="28"/>
        </w:rPr>
        <w:t xml:space="preserve"> </w:t>
      </w:r>
      <w:proofErr w:type="spellStart"/>
      <w:r w:rsidR="00F47DA9" w:rsidRPr="005B65FF">
        <w:rPr>
          <w:sz w:val="28"/>
          <w:szCs w:val="28"/>
        </w:rPr>
        <w:t>động</w:t>
      </w:r>
      <w:proofErr w:type="spellEnd"/>
      <w:r w:rsidR="00F47DA9" w:rsidRPr="005B65FF">
        <w:rPr>
          <w:sz w:val="28"/>
          <w:szCs w:val="28"/>
        </w:rPr>
        <w:t xml:space="preserve"> </w:t>
      </w:r>
      <w:proofErr w:type="spellStart"/>
      <w:r w:rsidR="00F47DA9" w:rsidRPr="005B65FF">
        <w:rPr>
          <w:sz w:val="28"/>
          <w:szCs w:val="28"/>
        </w:rPr>
        <w:t>luyện</w:t>
      </w:r>
      <w:proofErr w:type="spellEnd"/>
      <w:r w:rsidR="00F47DA9" w:rsidRPr="005B65FF">
        <w:rPr>
          <w:sz w:val="28"/>
          <w:szCs w:val="28"/>
        </w:rPr>
        <w:t xml:space="preserve"> </w:t>
      </w:r>
      <w:proofErr w:type="spellStart"/>
      <w:r w:rsidR="00F47DA9" w:rsidRPr="005B65FF">
        <w:rPr>
          <w:sz w:val="28"/>
          <w:szCs w:val="28"/>
        </w:rPr>
        <w:t>tập</w:t>
      </w:r>
      <w:proofErr w:type="spellEnd"/>
      <w:r w:rsidR="00F47DA9" w:rsidRPr="005B65FF">
        <w:rPr>
          <w:sz w:val="28"/>
          <w:szCs w:val="28"/>
        </w:rPr>
        <w:t xml:space="preserve">, </w:t>
      </w:r>
      <w:proofErr w:type="spellStart"/>
      <w:r w:rsidR="00F47DA9" w:rsidRPr="005B65FF">
        <w:rPr>
          <w:sz w:val="28"/>
          <w:szCs w:val="28"/>
        </w:rPr>
        <w:t>vận</w:t>
      </w:r>
      <w:proofErr w:type="spellEnd"/>
      <w:r w:rsidR="00F47DA9" w:rsidRPr="005B65FF">
        <w:rPr>
          <w:sz w:val="28"/>
          <w:szCs w:val="28"/>
        </w:rPr>
        <w:t xml:space="preserve"> </w:t>
      </w:r>
      <w:proofErr w:type="spellStart"/>
      <w:r w:rsidR="00F47DA9" w:rsidRPr="005B65FF">
        <w:rPr>
          <w:sz w:val="28"/>
          <w:szCs w:val="28"/>
        </w:rPr>
        <w:t>dụng</w:t>
      </w:r>
      <w:proofErr w:type="spellEnd"/>
      <w:r w:rsidR="00F47DA9" w:rsidRPr="005B65FF">
        <w:rPr>
          <w:sz w:val="28"/>
          <w:szCs w:val="28"/>
        </w:rPr>
        <w:t>.</w:t>
      </w:r>
    </w:p>
    <w:p w14:paraId="17A7176B" w14:textId="1D947BFF" w:rsidR="00F47DA9" w:rsidRPr="005B65FF" w:rsidRDefault="00984DF7" w:rsidP="00F47DA9">
      <w:pPr>
        <w:pStyle w:val="NormalWeb"/>
        <w:spacing w:before="0" w:beforeAutospacing="0" w:afterAutospacing="0"/>
        <w:jc w:val="both"/>
        <w:rPr>
          <w:sz w:val="28"/>
          <w:szCs w:val="28"/>
        </w:rPr>
      </w:pPr>
      <w:r w:rsidRPr="005B65FF">
        <w:rPr>
          <w:b/>
          <w:bCs/>
          <w:sz w:val="28"/>
          <w:szCs w:val="28"/>
        </w:rPr>
        <w:t>2</w:t>
      </w:r>
      <w:r w:rsidR="00F47DA9" w:rsidRPr="005B65FF">
        <w:rPr>
          <w:b/>
          <w:bCs/>
          <w:sz w:val="28"/>
          <w:szCs w:val="28"/>
        </w:rPr>
        <w:t xml:space="preserve">. </w:t>
      </w:r>
      <w:proofErr w:type="spellStart"/>
      <w:r w:rsidR="00F47DA9" w:rsidRPr="005B65FF">
        <w:rPr>
          <w:b/>
          <w:bCs/>
          <w:sz w:val="28"/>
          <w:szCs w:val="28"/>
        </w:rPr>
        <w:t>Về</w:t>
      </w:r>
      <w:proofErr w:type="spellEnd"/>
      <w:r w:rsidR="00F47DA9" w:rsidRPr="005B65FF">
        <w:rPr>
          <w:b/>
          <w:bCs/>
          <w:sz w:val="28"/>
          <w:szCs w:val="28"/>
        </w:rPr>
        <w:t xml:space="preserve"> </w:t>
      </w:r>
      <w:proofErr w:type="spellStart"/>
      <w:r w:rsidR="00F47DA9" w:rsidRPr="005B65FF">
        <w:rPr>
          <w:b/>
          <w:bCs/>
          <w:sz w:val="28"/>
          <w:szCs w:val="28"/>
        </w:rPr>
        <w:t>phẩm</w:t>
      </w:r>
      <w:proofErr w:type="spellEnd"/>
      <w:r w:rsidR="00F47DA9" w:rsidRPr="005B65FF">
        <w:rPr>
          <w:b/>
          <w:bCs/>
          <w:sz w:val="28"/>
          <w:szCs w:val="28"/>
        </w:rPr>
        <w:t xml:space="preserve"> </w:t>
      </w:r>
      <w:proofErr w:type="spellStart"/>
      <w:r w:rsidR="00F47DA9" w:rsidRPr="005B65FF">
        <w:rPr>
          <w:b/>
          <w:bCs/>
          <w:sz w:val="28"/>
          <w:szCs w:val="28"/>
        </w:rPr>
        <w:t>chất</w:t>
      </w:r>
      <w:proofErr w:type="spellEnd"/>
    </w:p>
    <w:p w14:paraId="003A224A" w14:textId="77777777" w:rsidR="00F47DA9" w:rsidRPr="005B65FF" w:rsidRDefault="00F47DA9" w:rsidP="00F47DA9">
      <w:pPr>
        <w:pStyle w:val="NormalWeb"/>
        <w:spacing w:before="0" w:beforeAutospacing="0" w:afterAutospacing="0"/>
        <w:jc w:val="both"/>
        <w:rPr>
          <w:sz w:val="28"/>
          <w:szCs w:val="28"/>
        </w:rPr>
      </w:pPr>
      <w:r w:rsidRPr="005B65FF">
        <w:rPr>
          <w:sz w:val="28"/>
          <w:szCs w:val="28"/>
        </w:rPr>
        <w:t xml:space="preserve">- </w:t>
      </w:r>
      <w:proofErr w:type="spellStart"/>
      <w:r w:rsidRPr="005B65FF">
        <w:rPr>
          <w:sz w:val="28"/>
          <w:szCs w:val="28"/>
        </w:rPr>
        <w:t>Giáo</w:t>
      </w:r>
      <w:proofErr w:type="spellEnd"/>
      <w:r w:rsidRPr="005B65FF">
        <w:rPr>
          <w:sz w:val="28"/>
          <w:szCs w:val="28"/>
        </w:rPr>
        <w:t xml:space="preserve"> </w:t>
      </w:r>
      <w:proofErr w:type="spellStart"/>
      <w:r w:rsidRPr="005B65FF">
        <w:rPr>
          <w:sz w:val="28"/>
          <w:szCs w:val="28"/>
        </w:rPr>
        <w:t>dục</w:t>
      </w:r>
      <w:proofErr w:type="spellEnd"/>
      <w:r w:rsidRPr="005B65FF">
        <w:rPr>
          <w:sz w:val="28"/>
          <w:szCs w:val="28"/>
        </w:rPr>
        <w:t xml:space="preserve"> </w:t>
      </w:r>
      <w:proofErr w:type="spellStart"/>
      <w:r w:rsidRPr="005B65FF">
        <w:rPr>
          <w:sz w:val="28"/>
          <w:szCs w:val="28"/>
        </w:rPr>
        <w:t>tinh</w:t>
      </w:r>
      <w:proofErr w:type="spellEnd"/>
      <w:r w:rsidRPr="005B65FF">
        <w:rPr>
          <w:sz w:val="28"/>
          <w:szCs w:val="28"/>
        </w:rPr>
        <w:t xml:space="preserve"> </w:t>
      </w:r>
      <w:proofErr w:type="spellStart"/>
      <w:r w:rsidRPr="005B65FF">
        <w:rPr>
          <w:sz w:val="28"/>
          <w:szCs w:val="28"/>
        </w:rPr>
        <w:t>thần</w:t>
      </w:r>
      <w:proofErr w:type="spellEnd"/>
      <w:r w:rsidRPr="005B65FF">
        <w:rPr>
          <w:sz w:val="28"/>
          <w:szCs w:val="28"/>
        </w:rPr>
        <w:t xml:space="preserve"> </w:t>
      </w:r>
      <w:proofErr w:type="spellStart"/>
      <w:r w:rsidRPr="005B65FF">
        <w:rPr>
          <w:sz w:val="28"/>
          <w:szCs w:val="28"/>
        </w:rPr>
        <w:t>đấu</w:t>
      </w:r>
      <w:proofErr w:type="spellEnd"/>
      <w:r w:rsidRPr="005B65FF">
        <w:rPr>
          <w:sz w:val="28"/>
          <w:szCs w:val="28"/>
        </w:rPr>
        <w:t xml:space="preserve"> </w:t>
      </w:r>
      <w:proofErr w:type="spellStart"/>
      <w:r w:rsidRPr="005B65FF">
        <w:rPr>
          <w:sz w:val="28"/>
          <w:szCs w:val="28"/>
        </w:rPr>
        <w:t>tranh</w:t>
      </w:r>
      <w:proofErr w:type="spellEnd"/>
      <w:r w:rsidRPr="005B65FF">
        <w:rPr>
          <w:sz w:val="28"/>
          <w:szCs w:val="28"/>
        </w:rPr>
        <w:t xml:space="preserve"> </w:t>
      </w:r>
      <w:proofErr w:type="spellStart"/>
      <w:r w:rsidRPr="005B65FF">
        <w:rPr>
          <w:sz w:val="28"/>
          <w:szCs w:val="28"/>
        </w:rPr>
        <w:t>chống</w:t>
      </w:r>
      <w:proofErr w:type="spellEnd"/>
      <w:r w:rsidRPr="005B65FF">
        <w:rPr>
          <w:sz w:val="28"/>
          <w:szCs w:val="28"/>
        </w:rPr>
        <w:t xml:space="preserve"> </w:t>
      </w:r>
      <w:proofErr w:type="spellStart"/>
      <w:r w:rsidRPr="005B65FF">
        <w:rPr>
          <w:sz w:val="28"/>
          <w:szCs w:val="28"/>
        </w:rPr>
        <w:t>chiến</w:t>
      </w:r>
      <w:proofErr w:type="spellEnd"/>
      <w:r w:rsidRPr="005B65FF">
        <w:rPr>
          <w:sz w:val="28"/>
          <w:szCs w:val="28"/>
        </w:rPr>
        <w:t xml:space="preserve"> </w:t>
      </w:r>
      <w:proofErr w:type="spellStart"/>
      <w:r w:rsidRPr="005B65FF">
        <w:rPr>
          <w:sz w:val="28"/>
          <w:szCs w:val="28"/>
        </w:rPr>
        <w:t>tranh</w:t>
      </w:r>
      <w:proofErr w:type="spellEnd"/>
      <w:r w:rsidRPr="005B65FF">
        <w:rPr>
          <w:sz w:val="28"/>
          <w:szCs w:val="28"/>
        </w:rPr>
        <w:t xml:space="preserve"> </w:t>
      </w:r>
      <w:proofErr w:type="spellStart"/>
      <w:r w:rsidRPr="005B65FF">
        <w:rPr>
          <w:sz w:val="28"/>
          <w:szCs w:val="28"/>
        </w:rPr>
        <w:t>đế</w:t>
      </w:r>
      <w:proofErr w:type="spellEnd"/>
      <w:r w:rsidRPr="005B65FF">
        <w:rPr>
          <w:sz w:val="28"/>
          <w:szCs w:val="28"/>
        </w:rPr>
        <w:t xml:space="preserve"> </w:t>
      </w:r>
      <w:proofErr w:type="spellStart"/>
      <w:r w:rsidRPr="005B65FF">
        <w:rPr>
          <w:sz w:val="28"/>
          <w:szCs w:val="28"/>
        </w:rPr>
        <w:t>quốc</w:t>
      </w:r>
      <w:proofErr w:type="spellEnd"/>
      <w:r w:rsidRPr="005B65FF">
        <w:rPr>
          <w:sz w:val="28"/>
          <w:szCs w:val="28"/>
        </w:rPr>
        <w:t xml:space="preserve">, </w:t>
      </w:r>
      <w:proofErr w:type="spellStart"/>
      <w:r w:rsidRPr="005B65FF">
        <w:rPr>
          <w:sz w:val="28"/>
          <w:szCs w:val="28"/>
        </w:rPr>
        <w:t>bảo</w:t>
      </w:r>
      <w:proofErr w:type="spellEnd"/>
      <w:r w:rsidRPr="005B65FF">
        <w:rPr>
          <w:sz w:val="28"/>
          <w:szCs w:val="28"/>
        </w:rPr>
        <w:t xml:space="preserve"> </w:t>
      </w:r>
      <w:proofErr w:type="spellStart"/>
      <w:r w:rsidRPr="005B65FF">
        <w:rPr>
          <w:sz w:val="28"/>
          <w:szCs w:val="28"/>
        </w:rPr>
        <w:t>vệ</w:t>
      </w:r>
      <w:proofErr w:type="spellEnd"/>
      <w:r w:rsidRPr="005B65FF">
        <w:rPr>
          <w:sz w:val="28"/>
          <w:szCs w:val="28"/>
        </w:rPr>
        <w:t xml:space="preserve"> </w:t>
      </w:r>
      <w:proofErr w:type="spellStart"/>
      <w:r w:rsidRPr="005B65FF">
        <w:rPr>
          <w:sz w:val="28"/>
          <w:szCs w:val="28"/>
        </w:rPr>
        <w:t>hoà</w:t>
      </w:r>
      <w:proofErr w:type="spellEnd"/>
      <w:r w:rsidRPr="005B65FF">
        <w:rPr>
          <w:sz w:val="28"/>
          <w:szCs w:val="28"/>
        </w:rPr>
        <w:t xml:space="preserve"> </w:t>
      </w:r>
      <w:proofErr w:type="spellStart"/>
      <w:r w:rsidRPr="005B65FF">
        <w:rPr>
          <w:sz w:val="28"/>
          <w:szCs w:val="28"/>
        </w:rPr>
        <w:t>bình</w:t>
      </w:r>
      <w:proofErr w:type="spellEnd"/>
      <w:r w:rsidRPr="005B65FF">
        <w:rPr>
          <w:sz w:val="28"/>
          <w:szCs w:val="28"/>
        </w:rPr>
        <w:t xml:space="preserve">, </w:t>
      </w:r>
      <w:proofErr w:type="spellStart"/>
      <w:r w:rsidRPr="005B65FF">
        <w:rPr>
          <w:sz w:val="28"/>
          <w:szCs w:val="28"/>
        </w:rPr>
        <w:t>ủng</w:t>
      </w:r>
      <w:proofErr w:type="spellEnd"/>
      <w:r w:rsidRPr="005B65FF">
        <w:rPr>
          <w:sz w:val="28"/>
          <w:szCs w:val="28"/>
        </w:rPr>
        <w:t xml:space="preserve"> </w:t>
      </w:r>
      <w:proofErr w:type="spellStart"/>
      <w:r w:rsidRPr="005B65FF">
        <w:rPr>
          <w:sz w:val="28"/>
          <w:szCs w:val="28"/>
        </w:rPr>
        <w:t>hộ</w:t>
      </w:r>
      <w:proofErr w:type="spellEnd"/>
      <w:r w:rsidRPr="005B65FF">
        <w:rPr>
          <w:sz w:val="28"/>
          <w:szCs w:val="28"/>
        </w:rPr>
        <w:t xml:space="preserve"> </w:t>
      </w:r>
      <w:proofErr w:type="spellStart"/>
      <w:r w:rsidRPr="005B65FF">
        <w:rPr>
          <w:sz w:val="28"/>
          <w:szCs w:val="28"/>
        </w:rPr>
        <w:t>cuộc</w:t>
      </w:r>
      <w:proofErr w:type="spellEnd"/>
      <w:r w:rsidRPr="005B65FF">
        <w:rPr>
          <w:sz w:val="28"/>
          <w:szCs w:val="28"/>
        </w:rPr>
        <w:t xml:space="preserve"> </w:t>
      </w:r>
      <w:proofErr w:type="spellStart"/>
      <w:r w:rsidRPr="005B65FF">
        <w:rPr>
          <w:sz w:val="28"/>
          <w:szCs w:val="28"/>
        </w:rPr>
        <w:t>đấu</w:t>
      </w:r>
      <w:proofErr w:type="spellEnd"/>
      <w:r w:rsidRPr="005B65FF">
        <w:rPr>
          <w:sz w:val="28"/>
          <w:szCs w:val="28"/>
        </w:rPr>
        <w:t xml:space="preserve"> </w:t>
      </w:r>
      <w:proofErr w:type="spellStart"/>
      <w:r w:rsidRPr="005B65FF">
        <w:rPr>
          <w:sz w:val="28"/>
          <w:szCs w:val="28"/>
        </w:rPr>
        <w:t>tranh</w:t>
      </w:r>
      <w:proofErr w:type="spellEnd"/>
      <w:r w:rsidRPr="005B65FF">
        <w:rPr>
          <w:sz w:val="28"/>
          <w:szCs w:val="28"/>
        </w:rPr>
        <w:t xml:space="preserve"> </w:t>
      </w:r>
      <w:proofErr w:type="spellStart"/>
      <w:r w:rsidRPr="005B65FF">
        <w:rPr>
          <w:sz w:val="28"/>
          <w:szCs w:val="28"/>
        </w:rPr>
        <w:t>của</w:t>
      </w:r>
      <w:proofErr w:type="spellEnd"/>
      <w:r w:rsidRPr="005B65FF">
        <w:rPr>
          <w:sz w:val="28"/>
          <w:szCs w:val="28"/>
        </w:rPr>
        <w:t xml:space="preserve"> </w:t>
      </w:r>
      <w:proofErr w:type="spellStart"/>
      <w:r w:rsidRPr="005B65FF">
        <w:rPr>
          <w:sz w:val="28"/>
          <w:szCs w:val="28"/>
        </w:rPr>
        <w:t>nhân</w:t>
      </w:r>
      <w:proofErr w:type="spellEnd"/>
      <w:r w:rsidRPr="005B65FF">
        <w:rPr>
          <w:sz w:val="28"/>
          <w:szCs w:val="28"/>
        </w:rPr>
        <w:t xml:space="preserve"> </w:t>
      </w:r>
      <w:proofErr w:type="spellStart"/>
      <w:r w:rsidRPr="005B65FF">
        <w:rPr>
          <w:sz w:val="28"/>
          <w:szCs w:val="28"/>
        </w:rPr>
        <w:t>dân</w:t>
      </w:r>
      <w:proofErr w:type="spellEnd"/>
      <w:r w:rsidRPr="005B65FF">
        <w:rPr>
          <w:sz w:val="28"/>
          <w:szCs w:val="28"/>
        </w:rPr>
        <w:t xml:space="preserve"> </w:t>
      </w:r>
      <w:proofErr w:type="spellStart"/>
      <w:r w:rsidRPr="005B65FF">
        <w:rPr>
          <w:sz w:val="28"/>
          <w:szCs w:val="28"/>
        </w:rPr>
        <w:t>các</w:t>
      </w:r>
      <w:proofErr w:type="spellEnd"/>
      <w:r w:rsidRPr="005B65FF">
        <w:rPr>
          <w:sz w:val="28"/>
          <w:szCs w:val="28"/>
        </w:rPr>
        <w:t xml:space="preserve"> </w:t>
      </w:r>
      <w:proofErr w:type="spellStart"/>
      <w:r w:rsidRPr="005B65FF">
        <w:rPr>
          <w:sz w:val="28"/>
          <w:szCs w:val="28"/>
        </w:rPr>
        <w:t>nước</w:t>
      </w:r>
      <w:proofErr w:type="spellEnd"/>
      <w:r w:rsidRPr="005B65FF">
        <w:rPr>
          <w:sz w:val="28"/>
          <w:szCs w:val="28"/>
        </w:rPr>
        <w:t xml:space="preserve"> </w:t>
      </w:r>
      <w:proofErr w:type="spellStart"/>
      <w:r w:rsidRPr="005B65FF">
        <w:rPr>
          <w:sz w:val="28"/>
          <w:szCs w:val="28"/>
        </w:rPr>
        <w:t>vì</w:t>
      </w:r>
      <w:proofErr w:type="spellEnd"/>
      <w:r w:rsidRPr="005B65FF">
        <w:rPr>
          <w:sz w:val="28"/>
          <w:szCs w:val="28"/>
        </w:rPr>
        <w:t xml:space="preserve"> </w:t>
      </w:r>
      <w:proofErr w:type="spellStart"/>
      <w:r w:rsidRPr="005B65FF">
        <w:rPr>
          <w:sz w:val="28"/>
          <w:szCs w:val="28"/>
        </w:rPr>
        <w:t>độc</w:t>
      </w:r>
      <w:proofErr w:type="spellEnd"/>
      <w:r w:rsidRPr="005B65FF">
        <w:rPr>
          <w:sz w:val="28"/>
          <w:szCs w:val="28"/>
        </w:rPr>
        <w:t xml:space="preserve"> </w:t>
      </w:r>
      <w:proofErr w:type="spellStart"/>
      <w:r w:rsidRPr="005B65FF">
        <w:rPr>
          <w:sz w:val="28"/>
          <w:szCs w:val="28"/>
        </w:rPr>
        <w:t>lập</w:t>
      </w:r>
      <w:proofErr w:type="spellEnd"/>
      <w:r w:rsidRPr="005B65FF">
        <w:rPr>
          <w:sz w:val="28"/>
          <w:szCs w:val="28"/>
        </w:rPr>
        <w:t xml:space="preserve"> </w:t>
      </w:r>
      <w:proofErr w:type="spellStart"/>
      <w:r w:rsidRPr="005B65FF">
        <w:rPr>
          <w:sz w:val="28"/>
          <w:szCs w:val="28"/>
        </w:rPr>
        <w:t>dân</w:t>
      </w:r>
      <w:proofErr w:type="spellEnd"/>
      <w:r w:rsidRPr="005B65FF">
        <w:rPr>
          <w:sz w:val="28"/>
          <w:szCs w:val="28"/>
        </w:rPr>
        <w:t xml:space="preserve"> </w:t>
      </w:r>
      <w:proofErr w:type="spellStart"/>
      <w:r w:rsidRPr="005B65FF">
        <w:rPr>
          <w:sz w:val="28"/>
          <w:szCs w:val="28"/>
        </w:rPr>
        <w:t>tộc</w:t>
      </w:r>
      <w:proofErr w:type="spellEnd"/>
      <w:r w:rsidRPr="005B65FF">
        <w:rPr>
          <w:sz w:val="28"/>
          <w:szCs w:val="28"/>
        </w:rPr>
        <w:t xml:space="preserve"> </w:t>
      </w:r>
      <w:proofErr w:type="spellStart"/>
      <w:r w:rsidRPr="005B65FF">
        <w:rPr>
          <w:sz w:val="28"/>
          <w:szCs w:val="28"/>
        </w:rPr>
        <w:t>và</w:t>
      </w:r>
      <w:proofErr w:type="spellEnd"/>
      <w:r w:rsidRPr="005B65FF">
        <w:rPr>
          <w:sz w:val="28"/>
          <w:szCs w:val="28"/>
        </w:rPr>
        <w:t xml:space="preserve"> </w:t>
      </w:r>
      <w:proofErr w:type="spellStart"/>
      <w:r w:rsidRPr="005B65FF">
        <w:rPr>
          <w:sz w:val="28"/>
          <w:szCs w:val="28"/>
        </w:rPr>
        <w:t>chủ</w:t>
      </w:r>
      <w:proofErr w:type="spellEnd"/>
      <w:r w:rsidRPr="005B65FF">
        <w:rPr>
          <w:sz w:val="28"/>
          <w:szCs w:val="28"/>
        </w:rPr>
        <w:t xml:space="preserve"> </w:t>
      </w:r>
      <w:proofErr w:type="spellStart"/>
      <w:r w:rsidRPr="005B65FF">
        <w:rPr>
          <w:sz w:val="28"/>
          <w:szCs w:val="28"/>
        </w:rPr>
        <w:t>nghĩa</w:t>
      </w:r>
      <w:proofErr w:type="spellEnd"/>
      <w:r w:rsidRPr="005B65FF">
        <w:rPr>
          <w:sz w:val="28"/>
          <w:szCs w:val="28"/>
        </w:rPr>
        <w:t xml:space="preserve"> </w:t>
      </w:r>
      <w:proofErr w:type="spellStart"/>
      <w:r w:rsidRPr="005B65FF">
        <w:rPr>
          <w:sz w:val="28"/>
          <w:szCs w:val="28"/>
        </w:rPr>
        <w:t>xã</w:t>
      </w:r>
      <w:proofErr w:type="spellEnd"/>
      <w:r w:rsidRPr="005B65FF">
        <w:rPr>
          <w:sz w:val="28"/>
          <w:szCs w:val="28"/>
        </w:rPr>
        <w:t xml:space="preserve"> </w:t>
      </w:r>
      <w:proofErr w:type="spellStart"/>
      <w:r w:rsidRPr="005B65FF">
        <w:rPr>
          <w:sz w:val="28"/>
          <w:szCs w:val="28"/>
        </w:rPr>
        <w:t>hội</w:t>
      </w:r>
      <w:proofErr w:type="spellEnd"/>
      <w:r w:rsidRPr="005B65FF">
        <w:rPr>
          <w:sz w:val="28"/>
          <w:szCs w:val="28"/>
        </w:rPr>
        <w:t>.</w:t>
      </w:r>
    </w:p>
    <w:p w14:paraId="5142301F" w14:textId="77777777" w:rsidR="00F47DA9" w:rsidRPr="005B65FF" w:rsidRDefault="00F47DA9" w:rsidP="00F47DA9">
      <w:pPr>
        <w:pStyle w:val="NormalWeb"/>
        <w:spacing w:before="0" w:beforeAutospacing="0" w:afterAutospacing="0"/>
        <w:jc w:val="both"/>
        <w:rPr>
          <w:sz w:val="28"/>
          <w:szCs w:val="28"/>
        </w:rPr>
      </w:pPr>
      <w:r w:rsidRPr="005B65FF">
        <w:rPr>
          <w:sz w:val="28"/>
          <w:szCs w:val="28"/>
        </w:rPr>
        <w:t xml:space="preserve">– </w:t>
      </w:r>
      <w:proofErr w:type="spellStart"/>
      <w:r w:rsidRPr="005B65FF">
        <w:rPr>
          <w:sz w:val="28"/>
          <w:szCs w:val="28"/>
        </w:rPr>
        <w:t>Bồi</w:t>
      </w:r>
      <w:proofErr w:type="spellEnd"/>
      <w:r w:rsidRPr="005B65FF">
        <w:rPr>
          <w:sz w:val="28"/>
          <w:szCs w:val="28"/>
        </w:rPr>
        <w:t xml:space="preserve"> </w:t>
      </w:r>
      <w:proofErr w:type="spellStart"/>
      <w:r w:rsidRPr="005B65FF">
        <w:rPr>
          <w:sz w:val="28"/>
          <w:szCs w:val="28"/>
        </w:rPr>
        <w:t>dưỡng</w:t>
      </w:r>
      <w:proofErr w:type="spellEnd"/>
      <w:r w:rsidRPr="005B65FF">
        <w:rPr>
          <w:sz w:val="28"/>
          <w:szCs w:val="28"/>
        </w:rPr>
        <w:t xml:space="preserve"> </w:t>
      </w:r>
      <w:proofErr w:type="spellStart"/>
      <w:r w:rsidRPr="005B65FF">
        <w:rPr>
          <w:sz w:val="28"/>
          <w:szCs w:val="28"/>
        </w:rPr>
        <w:t>nhận</w:t>
      </w:r>
      <w:proofErr w:type="spellEnd"/>
      <w:r w:rsidRPr="005B65FF">
        <w:rPr>
          <w:sz w:val="28"/>
          <w:szCs w:val="28"/>
        </w:rPr>
        <w:t xml:space="preserve"> </w:t>
      </w:r>
      <w:proofErr w:type="spellStart"/>
      <w:r w:rsidRPr="005B65FF">
        <w:rPr>
          <w:sz w:val="28"/>
          <w:szCs w:val="28"/>
        </w:rPr>
        <w:t>thức</w:t>
      </w:r>
      <w:proofErr w:type="spellEnd"/>
      <w:r w:rsidRPr="005B65FF">
        <w:rPr>
          <w:sz w:val="28"/>
          <w:szCs w:val="28"/>
        </w:rPr>
        <w:t xml:space="preserve"> </w:t>
      </w:r>
      <w:proofErr w:type="spellStart"/>
      <w:r w:rsidRPr="005B65FF">
        <w:rPr>
          <w:sz w:val="28"/>
          <w:szCs w:val="28"/>
        </w:rPr>
        <w:t>đúng</w:t>
      </w:r>
      <w:proofErr w:type="spellEnd"/>
      <w:r w:rsidRPr="005B65FF">
        <w:rPr>
          <w:sz w:val="28"/>
          <w:szCs w:val="28"/>
        </w:rPr>
        <w:t xml:space="preserve"> </w:t>
      </w:r>
      <w:proofErr w:type="spellStart"/>
      <w:r w:rsidRPr="005B65FF">
        <w:rPr>
          <w:sz w:val="28"/>
          <w:szCs w:val="28"/>
        </w:rPr>
        <w:t>đắn</w:t>
      </w:r>
      <w:proofErr w:type="spellEnd"/>
      <w:r w:rsidRPr="005B65FF">
        <w:rPr>
          <w:sz w:val="28"/>
          <w:szCs w:val="28"/>
        </w:rPr>
        <w:t xml:space="preserve"> </w:t>
      </w:r>
      <w:proofErr w:type="spellStart"/>
      <w:r w:rsidRPr="005B65FF">
        <w:rPr>
          <w:sz w:val="28"/>
          <w:szCs w:val="28"/>
        </w:rPr>
        <w:t>và</w:t>
      </w:r>
      <w:proofErr w:type="spellEnd"/>
      <w:r w:rsidRPr="005B65FF">
        <w:rPr>
          <w:sz w:val="28"/>
          <w:szCs w:val="28"/>
        </w:rPr>
        <w:t xml:space="preserve"> </w:t>
      </w:r>
      <w:proofErr w:type="spellStart"/>
      <w:r w:rsidRPr="005B65FF">
        <w:rPr>
          <w:sz w:val="28"/>
          <w:szCs w:val="28"/>
        </w:rPr>
        <w:t>tình</w:t>
      </w:r>
      <w:proofErr w:type="spellEnd"/>
      <w:r w:rsidRPr="005B65FF">
        <w:rPr>
          <w:sz w:val="28"/>
          <w:szCs w:val="28"/>
        </w:rPr>
        <w:t xml:space="preserve"> </w:t>
      </w:r>
      <w:proofErr w:type="spellStart"/>
      <w:r w:rsidRPr="005B65FF">
        <w:rPr>
          <w:sz w:val="28"/>
          <w:szCs w:val="28"/>
        </w:rPr>
        <w:t>cảm</w:t>
      </w:r>
      <w:proofErr w:type="spellEnd"/>
      <w:r w:rsidRPr="005B65FF">
        <w:rPr>
          <w:sz w:val="28"/>
          <w:szCs w:val="28"/>
        </w:rPr>
        <w:t xml:space="preserve"> </w:t>
      </w:r>
      <w:proofErr w:type="spellStart"/>
      <w:r w:rsidRPr="005B65FF">
        <w:rPr>
          <w:sz w:val="28"/>
          <w:szCs w:val="28"/>
        </w:rPr>
        <w:t>cách</w:t>
      </w:r>
      <w:proofErr w:type="spellEnd"/>
      <w:r w:rsidRPr="005B65FF">
        <w:rPr>
          <w:sz w:val="28"/>
          <w:szCs w:val="28"/>
        </w:rPr>
        <w:t xml:space="preserve"> </w:t>
      </w:r>
      <w:proofErr w:type="spellStart"/>
      <w:r w:rsidRPr="005B65FF">
        <w:rPr>
          <w:sz w:val="28"/>
          <w:szCs w:val="28"/>
        </w:rPr>
        <w:t>mạng</w:t>
      </w:r>
      <w:proofErr w:type="spellEnd"/>
      <w:r w:rsidRPr="005B65FF">
        <w:rPr>
          <w:sz w:val="28"/>
          <w:szCs w:val="28"/>
        </w:rPr>
        <w:t xml:space="preserve"> </w:t>
      </w:r>
      <w:proofErr w:type="spellStart"/>
      <w:r w:rsidRPr="005B65FF">
        <w:rPr>
          <w:sz w:val="28"/>
          <w:szCs w:val="28"/>
        </w:rPr>
        <w:t>đối</w:t>
      </w:r>
      <w:proofErr w:type="spellEnd"/>
      <w:r w:rsidRPr="005B65FF">
        <w:rPr>
          <w:sz w:val="28"/>
          <w:szCs w:val="28"/>
        </w:rPr>
        <w:t xml:space="preserve"> </w:t>
      </w:r>
      <w:proofErr w:type="spellStart"/>
      <w:r w:rsidRPr="005B65FF">
        <w:rPr>
          <w:sz w:val="28"/>
          <w:szCs w:val="28"/>
        </w:rPr>
        <w:t>với</w:t>
      </w:r>
      <w:proofErr w:type="spellEnd"/>
      <w:r w:rsidRPr="005B65FF">
        <w:rPr>
          <w:sz w:val="28"/>
          <w:szCs w:val="28"/>
        </w:rPr>
        <w:t xml:space="preserve"> </w:t>
      </w:r>
      <w:proofErr w:type="spellStart"/>
      <w:r w:rsidRPr="005B65FF">
        <w:rPr>
          <w:sz w:val="28"/>
          <w:szCs w:val="28"/>
        </w:rPr>
        <w:t>cuộc</w:t>
      </w:r>
      <w:proofErr w:type="spellEnd"/>
      <w:r w:rsidRPr="005B65FF">
        <w:rPr>
          <w:sz w:val="28"/>
          <w:szCs w:val="28"/>
        </w:rPr>
        <w:t xml:space="preserve"> </w:t>
      </w:r>
      <w:proofErr w:type="spellStart"/>
      <w:r w:rsidRPr="005B65FF">
        <w:rPr>
          <w:sz w:val="28"/>
          <w:szCs w:val="28"/>
        </w:rPr>
        <w:t>cách</w:t>
      </w:r>
      <w:proofErr w:type="spellEnd"/>
      <w:r w:rsidRPr="005B65FF">
        <w:rPr>
          <w:sz w:val="28"/>
          <w:szCs w:val="28"/>
        </w:rPr>
        <w:t xml:space="preserve"> </w:t>
      </w:r>
      <w:proofErr w:type="spellStart"/>
      <w:r w:rsidRPr="005B65FF">
        <w:rPr>
          <w:sz w:val="28"/>
          <w:szCs w:val="28"/>
        </w:rPr>
        <w:t>mạng</w:t>
      </w:r>
      <w:proofErr w:type="spellEnd"/>
      <w:r w:rsidRPr="005B65FF">
        <w:rPr>
          <w:sz w:val="28"/>
          <w:szCs w:val="28"/>
        </w:rPr>
        <w:t xml:space="preserve"> </w:t>
      </w:r>
      <w:proofErr w:type="spellStart"/>
      <w:r w:rsidRPr="005B65FF">
        <w:rPr>
          <w:sz w:val="28"/>
          <w:szCs w:val="28"/>
        </w:rPr>
        <w:t>xã</w:t>
      </w:r>
      <w:proofErr w:type="spellEnd"/>
      <w:r w:rsidRPr="005B65FF">
        <w:rPr>
          <w:sz w:val="28"/>
          <w:szCs w:val="28"/>
        </w:rPr>
        <w:t xml:space="preserve"> </w:t>
      </w:r>
      <w:proofErr w:type="spellStart"/>
      <w:r w:rsidRPr="005B65FF">
        <w:rPr>
          <w:sz w:val="28"/>
          <w:szCs w:val="28"/>
        </w:rPr>
        <w:t>hội</w:t>
      </w:r>
      <w:proofErr w:type="spellEnd"/>
      <w:r w:rsidRPr="005B65FF">
        <w:rPr>
          <w:sz w:val="28"/>
          <w:szCs w:val="28"/>
        </w:rPr>
        <w:t xml:space="preserve"> </w:t>
      </w:r>
      <w:proofErr w:type="spellStart"/>
      <w:r w:rsidRPr="005B65FF">
        <w:rPr>
          <w:sz w:val="28"/>
          <w:szCs w:val="28"/>
        </w:rPr>
        <w:t>chủ</w:t>
      </w:r>
      <w:proofErr w:type="spellEnd"/>
      <w:r w:rsidRPr="005B65FF">
        <w:rPr>
          <w:sz w:val="28"/>
          <w:szCs w:val="28"/>
        </w:rPr>
        <w:t xml:space="preserve"> </w:t>
      </w:r>
      <w:proofErr w:type="spellStart"/>
      <w:r w:rsidRPr="005B65FF">
        <w:rPr>
          <w:sz w:val="28"/>
          <w:szCs w:val="28"/>
        </w:rPr>
        <w:t>nghĩa</w:t>
      </w:r>
      <w:proofErr w:type="spellEnd"/>
      <w:r w:rsidRPr="005B65FF">
        <w:rPr>
          <w:sz w:val="28"/>
          <w:szCs w:val="28"/>
        </w:rPr>
        <w:t xml:space="preserve"> </w:t>
      </w:r>
      <w:proofErr w:type="spellStart"/>
      <w:r w:rsidRPr="005B65FF">
        <w:rPr>
          <w:sz w:val="28"/>
          <w:szCs w:val="28"/>
        </w:rPr>
        <w:t>đầu</w:t>
      </w:r>
      <w:proofErr w:type="spellEnd"/>
      <w:r w:rsidRPr="005B65FF">
        <w:rPr>
          <w:sz w:val="28"/>
          <w:szCs w:val="28"/>
        </w:rPr>
        <w:t xml:space="preserve"> </w:t>
      </w:r>
      <w:proofErr w:type="spellStart"/>
      <w:r w:rsidRPr="005B65FF">
        <w:rPr>
          <w:sz w:val="28"/>
          <w:szCs w:val="28"/>
        </w:rPr>
        <w:t>tiên</w:t>
      </w:r>
      <w:proofErr w:type="spellEnd"/>
      <w:r w:rsidRPr="005B65FF">
        <w:rPr>
          <w:sz w:val="28"/>
          <w:szCs w:val="28"/>
        </w:rPr>
        <w:t xml:space="preserve"> </w:t>
      </w:r>
      <w:proofErr w:type="spellStart"/>
      <w:r w:rsidRPr="005B65FF">
        <w:rPr>
          <w:sz w:val="28"/>
          <w:szCs w:val="28"/>
        </w:rPr>
        <w:t>trên</w:t>
      </w:r>
      <w:proofErr w:type="spellEnd"/>
      <w:r w:rsidRPr="005B65FF">
        <w:rPr>
          <w:sz w:val="28"/>
          <w:szCs w:val="28"/>
        </w:rPr>
        <w:t xml:space="preserve"> </w:t>
      </w:r>
      <w:proofErr w:type="spellStart"/>
      <w:r w:rsidRPr="005B65FF">
        <w:rPr>
          <w:sz w:val="28"/>
          <w:szCs w:val="28"/>
        </w:rPr>
        <w:t>thế</w:t>
      </w:r>
      <w:proofErr w:type="spellEnd"/>
      <w:r w:rsidRPr="005B65FF">
        <w:rPr>
          <w:sz w:val="28"/>
          <w:szCs w:val="28"/>
        </w:rPr>
        <w:t xml:space="preserve"> </w:t>
      </w:r>
      <w:proofErr w:type="spellStart"/>
      <w:r w:rsidRPr="005B65FF">
        <w:rPr>
          <w:sz w:val="28"/>
          <w:szCs w:val="28"/>
        </w:rPr>
        <w:t>giới</w:t>
      </w:r>
      <w:proofErr w:type="spellEnd"/>
      <w:r w:rsidRPr="005B65FF">
        <w:rPr>
          <w:sz w:val="28"/>
          <w:szCs w:val="28"/>
        </w:rPr>
        <w:t>.</w:t>
      </w:r>
    </w:p>
    <w:p w14:paraId="7AF26682" w14:textId="77777777" w:rsidR="00F47DA9" w:rsidRPr="005B65FF" w:rsidRDefault="00F47DA9" w:rsidP="00F47DA9">
      <w:pPr>
        <w:spacing w:after="0" w:line="276" w:lineRule="auto"/>
        <w:jc w:val="both"/>
        <w:rPr>
          <w:rFonts w:ascii="Times New Roman" w:hAnsi="Times New Roman" w:cs="Times New Roman"/>
          <w:sz w:val="28"/>
          <w:szCs w:val="28"/>
        </w:rPr>
      </w:pPr>
      <w:r w:rsidRPr="005B65FF">
        <w:rPr>
          <w:rFonts w:ascii="Times New Roman" w:hAnsi="Times New Roman" w:cs="Times New Roman"/>
          <w:b/>
          <w:bCs/>
          <w:sz w:val="28"/>
          <w:szCs w:val="28"/>
        </w:rPr>
        <w:t>II. THIẾT BỊ DẠY HỌC VÀ HỌC LIỆU</w:t>
      </w:r>
    </w:p>
    <w:p w14:paraId="405375CC" w14:textId="77777777" w:rsidR="00F47DA9" w:rsidRPr="005B65FF" w:rsidRDefault="00F47DA9" w:rsidP="00F47DA9">
      <w:pPr>
        <w:spacing w:after="0" w:line="276" w:lineRule="auto"/>
        <w:jc w:val="both"/>
        <w:rPr>
          <w:rFonts w:ascii="Times New Roman" w:hAnsi="Times New Roman" w:cs="Times New Roman"/>
          <w:sz w:val="28"/>
          <w:szCs w:val="28"/>
        </w:rPr>
      </w:pPr>
      <w:r w:rsidRPr="005B65FF">
        <w:rPr>
          <w:rFonts w:ascii="Times New Roman" w:hAnsi="Times New Roman" w:cs="Times New Roman"/>
          <w:b/>
          <w:bCs/>
          <w:sz w:val="28"/>
          <w:szCs w:val="28"/>
        </w:rPr>
        <w:t xml:space="preserve">1. </w:t>
      </w:r>
      <w:proofErr w:type="spellStart"/>
      <w:r w:rsidRPr="005B65FF">
        <w:rPr>
          <w:rFonts w:ascii="Times New Roman" w:hAnsi="Times New Roman" w:cs="Times New Roman"/>
          <w:b/>
          <w:bCs/>
          <w:sz w:val="28"/>
          <w:szCs w:val="28"/>
        </w:rPr>
        <w:t>Giáo</w:t>
      </w:r>
      <w:proofErr w:type="spellEnd"/>
      <w:r w:rsidRPr="005B65FF">
        <w:rPr>
          <w:rFonts w:ascii="Times New Roman" w:hAnsi="Times New Roman" w:cs="Times New Roman"/>
          <w:b/>
          <w:bCs/>
          <w:sz w:val="28"/>
          <w:szCs w:val="28"/>
        </w:rPr>
        <w:t xml:space="preserve"> </w:t>
      </w:r>
      <w:proofErr w:type="spellStart"/>
      <w:r w:rsidRPr="005B65FF">
        <w:rPr>
          <w:rFonts w:ascii="Times New Roman" w:hAnsi="Times New Roman" w:cs="Times New Roman"/>
          <w:b/>
          <w:bCs/>
          <w:sz w:val="28"/>
          <w:szCs w:val="28"/>
        </w:rPr>
        <w:t>viên</w:t>
      </w:r>
      <w:proofErr w:type="spellEnd"/>
      <w:r w:rsidRPr="005B65FF">
        <w:rPr>
          <w:rFonts w:ascii="Times New Roman" w:hAnsi="Times New Roman" w:cs="Times New Roman"/>
          <w:sz w:val="28"/>
          <w:szCs w:val="28"/>
        </w:rPr>
        <w:t xml:space="preserve"> </w:t>
      </w:r>
    </w:p>
    <w:p w14:paraId="5CDAF497" w14:textId="77777777" w:rsidR="00F47DA9" w:rsidRPr="005B65FF" w:rsidRDefault="00F47DA9" w:rsidP="00F47DA9">
      <w:pPr>
        <w:spacing w:after="0" w:line="276" w:lineRule="auto"/>
        <w:jc w:val="both"/>
        <w:rPr>
          <w:rFonts w:ascii="Times New Roman" w:hAnsi="Times New Roman" w:cs="Times New Roman"/>
          <w:sz w:val="28"/>
          <w:szCs w:val="28"/>
          <w:lang w:val="vi-VN"/>
        </w:rPr>
      </w:pPr>
      <w:r w:rsidRPr="005B65FF">
        <w:rPr>
          <w:rFonts w:ascii="Times New Roman" w:hAnsi="Times New Roman" w:cs="Times New Roman"/>
          <w:sz w:val="28"/>
          <w:szCs w:val="28"/>
          <w:lang w:val="vi-VN"/>
        </w:rPr>
        <w:t>- SGK, SGV.</w:t>
      </w:r>
    </w:p>
    <w:p w14:paraId="56E62AC2" w14:textId="235A1FE2" w:rsidR="00F47DA9" w:rsidRPr="005B65FF" w:rsidRDefault="00F47DA9" w:rsidP="00F47DA9">
      <w:pPr>
        <w:spacing w:after="0" w:line="276" w:lineRule="auto"/>
        <w:jc w:val="both"/>
        <w:rPr>
          <w:rFonts w:ascii="Times New Roman" w:hAnsi="Times New Roman" w:cs="Times New Roman"/>
          <w:sz w:val="28"/>
          <w:szCs w:val="28"/>
          <w:lang w:val="vi-VN"/>
        </w:rPr>
      </w:pPr>
      <w:r w:rsidRPr="005B65FF">
        <w:rPr>
          <w:rFonts w:ascii="Times New Roman" w:hAnsi="Times New Roman" w:cs="Times New Roman"/>
          <w:sz w:val="28"/>
          <w:szCs w:val="28"/>
          <w:lang w:val="vi-VN"/>
        </w:rPr>
        <w:t>- Một số video, tranh ảnh liên quan đến nội dung bài học</w:t>
      </w:r>
      <w:r w:rsidR="0060307F" w:rsidRPr="005B65FF">
        <w:rPr>
          <w:rFonts w:ascii="Times New Roman" w:hAnsi="Times New Roman" w:cs="Times New Roman"/>
          <w:sz w:val="28"/>
          <w:szCs w:val="28"/>
          <w:lang w:val="vi-VN"/>
        </w:rPr>
        <w:t xml:space="preserve"> cách mạng tháng Mười Nga. </w:t>
      </w:r>
    </w:p>
    <w:p w14:paraId="57032F83" w14:textId="77777777" w:rsidR="00F47DA9" w:rsidRPr="005B65FF" w:rsidRDefault="00F47DA9" w:rsidP="00F47DA9">
      <w:pPr>
        <w:spacing w:after="0" w:line="276" w:lineRule="auto"/>
        <w:jc w:val="both"/>
        <w:rPr>
          <w:rFonts w:ascii="Times New Roman" w:hAnsi="Times New Roman" w:cs="Times New Roman"/>
          <w:sz w:val="28"/>
          <w:szCs w:val="28"/>
          <w:lang w:val="vi-VN"/>
        </w:rPr>
      </w:pPr>
      <w:r w:rsidRPr="005B65FF">
        <w:rPr>
          <w:rFonts w:ascii="Times New Roman" w:hAnsi="Times New Roman" w:cs="Times New Roman"/>
          <w:sz w:val="28"/>
          <w:szCs w:val="28"/>
          <w:lang w:val="vi-VN"/>
        </w:rPr>
        <w:t>- Máy chiếu, máy tính</w:t>
      </w:r>
    </w:p>
    <w:p w14:paraId="3042A908" w14:textId="26D7AA9B" w:rsidR="00F47DA9" w:rsidRPr="005B65FF" w:rsidRDefault="00F47DA9" w:rsidP="00F47DA9">
      <w:pPr>
        <w:spacing w:after="0" w:line="276" w:lineRule="auto"/>
        <w:jc w:val="both"/>
        <w:rPr>
          <w:rFonts w:ascii="Times New Roman" w:hAnsi="Times New Roman" w:cs="Times New Roman"/>
          <w:sz w:val="28"/>
          <w:szCs w:val="28"/>
          <w:lang w:val="vi-VN"/>
        </w:rPr>
      </w:pPr>
      <w:r w:rsidRPr="005B65FF">
        <w:rPr>
          <w:rFonts w:ascii="Times New Roman" w:hAnsi="Times New Roman" w:cs="Times New Roman"/>
          <w:sz w:val="28"/>
          <w:szCs w:val="28"/>
          <w:lang w:val="vi-VN"/>
        </w:rPr>
        <w:t>- Giấy A</w:t>
      </w:r>
      <w:r w:rsidR="0060307F" w:rsidRPr="005B65FF">
        <w:rPr>
          <w:rFonts w:ascii="Times New Roman" w:hAnsi="Times New Roman" w:cs="Times New Roman"/>
          <w:sz w:val="28"/>
          <w:szCs w:val="28"/>
        </w:rPr>
        <w:t>0</w:t>
      </w:r>
      <w:r w:rsidRPr="005B65FF">
        <w:rPr>
          <w:rFonts w:ascii="Times New Roman" w:hAnsi="Times New Roman" w:cs="Times New Roman"/>
          <w:sz w:val="28"/>
          <w:szCs w:val="28"/>
          <w:lang w:val="vi-VN"/>
        </w:rPr>
        <w:t xml:space="preserve"> hoặc bảng phụ để HS làm việc nhóm.</w:t>
      </w:r>
    </w:p>
    <w:p w14:paraId="085B55BA" w14:textId="77777777" w:rsidR="00F47DA9" w:rsidRPr="005B65FF" w:rsidRDefault="00F47DA9" w:rsidP="00F47DA9">
      <w:pPr>
        <w:spacing w:after="0" w:line="276" w:lineRule="auto"/>
        <w:jc w:val="both"/>
        <w:rPr>
          <w:rFonts w:ascii="Times New Roman" w:hAnsi="Times New Roman" w:cs="Times New Roman"/>
          <w:sz w:val="28"/>
          <w:szCs w:val="28"/>
          <w:lang w:val="vi-VN"/>
        </w:rPr>
      </w:pPr>
      <w:r w:rsidRPr="005B65FF">
        <w:rPr>
          <w:rFonts w:ascii="Times New Roman" w:hAnsi="Times New Roman" w:cs="Times New Roman"/>
          <w:sz w:val="28"/>
          <w:szCs w:val="28"/>
          <w:lang w:val="vi-VN"/>
        </w:rPr>
        <w:t>- Phiếu học tập.</w:t>
      </w:r>
    </w:p>
    <w:p w14:paraId="32F46E6D" w14:textId="77777777" w:rsidR="00F47DA9" w:rsidRPr="005B65FF" w:rsidRDefault="00F47DA9" w:rsidP="00F47DA9">
      <w:pPr>
        <w:spacing w:after="0" w:line="276" w:lineRule="auto"/>
        <w:jc w:val="both"/>
        <w:rPr>
          <w:rFonts w:ascii="Times New Roman" w:hAnsi="Times New Roman" w:cs="Times New Roman"/>
          <w:b/>
          <w:bCs/>
          <w:sz w:val="28"/>
          <w:szCs w:val="28"/>
          <w:lang w:val="vi-VN"/>
        </w:rPr>
      </w:pPr>
      <w:r w:rsidRPr="005B65FF">
        <w:rPr>
          <w:rFonts w:ascii="Times New Roman" w:hAnsi="Times New Roman" w:cs="Times New Roman"/>
          <w:b/>
          <w:bCs/>
          <w:sz w:val="28"/>
          <w:szCs w:val="28"/>
          <w:lang w:val="vi-VN"/>
        </w:rPr>
        <w:t>2. Học sinh</w:t>
      </w:r>
    </w:p>
    <w:p w14:paraId="663D2BBB" w14:textId="77777777" w:rsidR="00F47DA9" w:rsidRPr="005B65FF" w:rsidRDefault="00F47DA9" w:rsidP="00F47DA9">
      <w:pPr>
        <w:spacing w:after="0" w:line="276" w:lineRule="auto"/>
        <w:jc w:val="both"/>
        <w:rPr>
          <w:rFonts w:ascii="Times New Roman" w:hAnsi="Times New Roman" w:cs="Times New Roman"/>
          <w:sz w:val="28"/>
          <w:szCs w:val="28"/>
          <w:lang w:val="vi-VN"/>
        </w:rPr>
      </w:pPr>
      <w:r w:rsidRPr="005B65FF">
        <w:rPr>
          <w:rFonts w:ascii="Times New Roman" w:hAnsi="Times New Roman" w:cs="Times New Roman"/>
          <w:sz w:val="28"/>
          <w:szCs w:val="28"/>
          <w:lang w:val="vi-VN"/>
        </w:rPr>
        <w:t>- SGK, sưu tầm tranh ảnh, tài liệu liên quan bài học, dụng cụ học tập theo yêu cầu của GV.</w:t>
      </w:r>
    </w:p>
    <w:p w14:paraId="16E9CA11" w14:textId="77777777" w:rsidR="0060307F" w:rsidRPr="005B65FF" w:rsidRDefault="0060307F" w:rsidP="0060307F">
      <w:pPr>
        <w:spacing w:after="0"/>
        <w:jc w:val="both"/>
        <w:rPr>
          <w:rFonts w:ascii="Times New Roman" w:hAnsi="Times New Roman" w:cs="Times New Roman"/>
          <w:sz w:val="28"/>
          <w:szCs w:val="28"/>
          <w:lang w:val="vi-VN"/>
        </w:rPr>
      </w:pPr>
      <w:r w:rsidRPr="005B65FF">
        <w:rPr>
          <w:rFonts w:ascii="Times New Roman" w:hAnsi="Times New Roman" w:cs="Times New Roman"/>
          <w:b/>
          <w:bCs/>
          <w:sz w:val="28"/>
          <w:szCs w:val="28"/>
          <w:lang w:val="vi-VN"/>
        </w:rPr>
        <w:t>III. TIẾN TRÌNH DẠY HỌC</w:t>
      </w:r>
    </w:p>
    <w:p w14:paraId="04F144D9" w14:textId="77777777" w:rsidR="0060307F" w:rsidRPr="005B65FF" w:rsidRDefault="0060307F" w:rsidP="00535A82">
      <w:pPr>
        <w:spacing w:after="0" w:line="360" w:lineRule="auto"/>
        <w:jc w:val="both"/>
        <w:rPr>
          <w:rFonts w:ascii="Times New Roman" w:hAnsi="Times New Roman" w:cs="Times New Roman"/>
          <w:b/>
          <w:bCs/>
          <w:sz w:val="28"/>
          <w:szCs w:val="28"/>
          <w:lang w:val="vi-VN"/>
        </w:rPr>
      </w:pPr>
      <w:r w:rsidRPr="005B65FF">
        <w:rPr>
          <w:rFonts w:ascii="Times New Roman" w:hAnsi="Times New Roman" w:cs="Times New Roman"/>
          <w:b/>
          <w:bCs/>
          <w:sz w:val="28"/>
          <w:szCs w:val="28"/>
          <w:lang w:val="vi-VN"/>
        </w:rPr>
        <w:t>Hoạt động 1: KHỞI ĐỘNG</w:t>
      </w:r>
    </w:p>
    <w:p w14:paraId="787B42AC" w14:textId="77777777" w:rsidR="0060307F" w:rsidRPr="005B65FF" w:rsidRDefault="0060307F" w:rsidP="0060307F">
      <w:pPr>
        <w:spacing w:after="0"/>
        <w:rPr>
          <w:rFonts w:ascii="Times New Roman" w:hAnsi="Times New Roman" w:cs="Times New Roman"/>
          <w:sz w:val="28"/>
          <w:szCs w:val="28"/>
          <w:lang w:val="vi-VN"/>
        </w:rPr>
      </w:pPr>
      <w:r w:rsidRPr="005B65FF">
        <w:rPr>
          <w:rFonts w:ascii="Times New Roman" w:hAnsi="Times New Roman" w:cs="Times New Roman"/>
          <w:b/>
          <w:bCs/>
          <w:sz w:val="28"/>
          <w:szCs w:val="28"/>
          <w:lang w:val="vi-VN"/>
        </w:rPr>
        <w:t>a) Mục tiêu</w:t>
      </w:r>
      <w:r w:rsidRPr="005B65FF">
        <w:rPr>
          <w:rFonts w:ascii="Times New Roman" w:hAnsi="Times New Roman" w:cs="Times New Roman"/>
          <w:sz w:val="28"/>
          <w:szCs w:val="28"/>
          <w:lang w:val="vi-VN"/>
        </w:rPr>
        <w:t>: Giúp HS</w:t>
      </w:r>
    </w:p>
    <w:p w14:paraId="2BB9BB38" w14:textId="46C7F4EA" w:rsidR="0060307F" w:rsidRPr="005B65FF" w:rsidRDefault="0060307F" w:rsidP="0060307F">
      <w:pPr>
        <w:spacing w:after="0"/>
        <w:rPr>
          <w:rFonts w:ascii="Times New Roman" w:hAnsi="Times New Roman" w:cs="Times New Roman"/>
          <w:sz w:val="28"/>
          <w:szCs w:val="28"/>
          <w:lang w:val="vi-VN"/>
        </w:rPr>
      </w:pPr>
      <w:r w:rsidRPr="005B65FF">
        <w:rPr>
          <w:rFonts w:ascii="Times New Roman" w:hAnsi="Times New Roman" w:cs="Times New Roman"/>
          <w:sz w:val="28"/>
          <w:szCs w:val="28"/>
          <w:lang w:val="vi-VN"/>
        </w:rPr>
        <w:t xml:space="preserve">- </w:t>
      </w:r>
      <w:r w:rsidR="00535A82" w:rsidRPr="005B65FF">
        <w:rPr>
          <w:rFonts w:ascii="Times New Roman" w:hAnsi="Times New Roman" w:cs="Times New Roman"/>
          <w:sz w:val="28"/>
          <w:szCs w:val="28"/>
          <w:lang w:val="vi-VN"/>
        </w:rPr>
        <w:t>Tạo tâm thế tò mò mong muốn tìm hiểu kiến thức bài mới</w:t>
      </w:r>
    </w:p>
    <w:p w14:paraId="0F501B34" w14:textId="77777777" w:rsidR="0060307F" w:rsidRPr="005B65FF" w:rsidRDefault="0060307F" w:rsidP="0060307F">
      <w:pPr>
        <w:spacing w:after="0"/>
        <w:rPr>
          <w:rFonts w:ascii="Times New Roman" w:hAnsi="Times New Roman" w:cs="Times New Roman"/>
          <w:sz w:val="28"/>
          <w:szCs w:val="28"/>
          <w:lang w:val="vi-VN"/>
        </w:rPr>
      </w:pPr>
      <w:r w:rsidRPr="005B65FF">
        <w:rPr>
          <w:rFonts w:ascii="Times New Roman" w:hAnsi="Times New Roman" w:cs="Times New Roman"/>
          <w:sz w:val="28"/>
          <w:szCs w:val="28"/>
          <w:lang w:val="vi-VN"/>
        </w:rPr>
        <w:t>- Xác định được vấn đề chính của nội dung bài học.</w:t>
      </w:r>
    </w:p>
    <w:p w14:paraId="37CFC760" w14:textId="77777777" w:rsidR="0060307F" w:rsidRPr="005B65FF" w:rsidRDefault="0060307F" w:rsidP="0060307F">
      <w:pPr>
        <w:spacing w:after="0" w:line="276" w:lineRule="auto"/>
        <w:rPr>
          <w:rFonts w:ascii="Times New Roman" w:hAnsi="Times New Roman" w:cs="Times New Roman"/>
          <w:b/>
          <w:bCs/>
          <w:sz w:val="28"/>
          <w:szCs w:val="28"/>
          <w:lang w:val="vi-VN"/>
        </w:rPr>
      </w:pPr>
      <w:r w:rsidRPr="005B65FF">
        <w:rPr>
          <w:rFonts w:ascii="Times New Roman" w:hAnsi="Times New Roman" w:cs="Times New Roman"/>
          <w:b/>
          <w:bCs/>
          <w:sz w:val="28"/>
          <w:szCs w:val="28"/>
          <w:lang w:val="vi-VN"/>
        </w:rPr>
        <w:t xml:space="preserve">d) Tổ chức thực hiện: </w:t>
      </w:r>
    </w:p>
    <w:p w14:paraId="3920841E" w14:textId="77777777" w:rsidR="0060307F" w:rsidRPr="005B65FF" w:rsidRDefault="0060307F" w:rsidP="0060307F">
      <w:pPr>
        <w:spacing w:after="0" w:line="276" w:lineRule="auto"/>
        <w:rPr>
          <w:rFonts w:ascii="Times New Roman" w:hAnsi="Times New Roman" w:cs="Times New Roman"/>
          <w:b/>
          <w:bCs/>
          <w:sz w:val="28"/>
          <w:szCs w:val="28"/>
          <w:lang w:val="vi-VN"/>
        </w:rPr>
      </w:pPr>
      <w:r w:rsidRPr="005B65FF">
        <w:rPr>
          <w:rFonts w:ascii="Times New Roman" w:hAnsi="Times New Roman" w:cs="Times New Roman"/>
          <w:b/>
          <w:bCs/>
          <w:sz w:val="28"/>
          <w:szCs w:val="28"/>
          <w:lang w:val="vi-VN"/>
        </w:rPr>
        <w:t>B1: Chuyển giao nhiệm vụ (GV)</w:t>
      </w:r>
    </w:p>
    <w:p w14:paraId="2F794F5C" w14:textId="25E6216B" w:rsidR="0060307F" w:rsidRPr="005B65FF" w:rsidRDefault="0060307F" w:rsidP="0060307F">
      <w:pPr>
        <w:spacing w:after="0" w:line="276" w:lineRule="auto"/>
        <w:rPr>
          <w:rFonts w:ascii="Times New Roman" w:hAnsi="Times New Roman" w:cs="Times New Roman"/>
          <w:sz w:val="28"/>
          <w:szCs w:val="28"/>
          <w:lang w:val="vi-VN"/>
        </w:rPr>
      </w:pPr>
      <w:r w:rsidRPr="005B65FF">
        <w:rPr>
          <w:rFonts w:ascii="Times New Roman" w:hAnsi="Times New Roman" w:cs="Times New Roman"/>
          <w:sz w:val="28"/>
          <w:szCs w:val="28"/>
          <w:lang w:val="vi-VN"/>
        </w:rPr>
        <w:lastRenderedPageBreak/>
        <w:t xml:space="preserve">- </w:t>
      </w:r>
      <w:r w:rsidR="006D5AC8" w:rsidRPr="005B65FF">
        <w:rPr>
          <w:rFonts w:ascii="Times New Roman" w:hAnsi="Times New Roman" w:cs="Times New Roman"/>
          <w:sz w:val="28"/>
          <w:szCs w:val="28"/>
          <w:lang w:val="vi-VN"/>
        </w:rPr>
        <w:t>HS quan sát hình ảnh</w:t>
      </w:r>
      <w:r w:rsidR="00535A82" w:rsidRPr="005B65FF">
        <w:rPr>
          <w:rFonts w:ascii="Times New Roman" w:hAnsi="Times New Roman" w:cs="Times New Roman"/>
          <w:sz w:val="28"/>
          <w:szCs w:val="28"/>
          <w:lang w:val="vi-VN"/>
        </w:rPr>
        <w:t xml:space="preserve"> về Chiến tranh thế giới thứ nhất và cách mạng tháng Mười Nga</w:t>
      </w:r>
      <w:r w:rsidRPr="005B65FF">
        <w:rPr>
          <w:rFonts w:ascii="Times New Roman" w:hAnsi="Times New Roman" w:cs="Times New Roman"/>
          <w:sz w:val="28"/>
          <w:szCs w:val="28"/>
          <w:lang w:val="vi-VN"/>
        </w:rPr>
        <w:t xml:space="preserve"> và </w:t>
      </w:r>
      <w:r w:rsidR="006D5AC8" w:rsidRPr="005B65FF">
        <w:rPr>
          <w:rFonts w:ascii="Times New Roman" w:hAnsi="Times New Roman" w:cs="Times New Roman"/>
          <w:sz w:val="28"/>
          <w:szCs w:val="28"/>
          <w:lang w:val="vi-VN"/>
        </w:rPr>
        <w:t xml:space="preserve">trả lời </w:t>
      </w:r>
      <w:r w:rsidRPr="005B65FF">
        <w:rPr>
          <w:rFonts w:ascii="Times New Roman" w:hAnsi="Times New Roman" w:cs="Times New Roman"/>
          <w:sz w:val="28"/>
          <w:szCs w:val="28"/>
          <w:lang w:val="vi-VN"/>
        </w:rPr>
        <w:t>câu hỏi:</w:t>
      </w:r>
    </w:p>
    <w:p w14:paraId="2F5CD071" w14:textId="140D2AF9" w:rsidR="0060307F" w:rsidRPr="005B65FF" w:rsidRDefault="00535A82" w:rsidP="0060307F">
      <w:pPr>
        <w:spacing w:after="0" w:line="276" w:lineRule="auto"/>
        <w:rPr>
          <w:rFonts w:ascii="Times New Roman" w:hAnsi="Times New Roman" w:cs="Times New Roman"/>
          <w:i/>
          <w:iCs/>
          <w:sz w:val="28"/>
          <w:szCs w:val="28"/>
          <w:lang w:val="vi-VN"/>
        </w:rPr>
      </w:pPr>
      <w:r w:rsidRPr="005B65FF">
        <w:rPr>
          <w:rFonts w:ascii="Times New Roman" w:hAnsi="Times New Roman" w:cs="Times New Roman"/>
          <w:i/>
          <w:iCs/>
          <w:sz w:val="28"/>
          <w:szCs w:val="28"/>
          <w:lang w:val="vi-VN"/>
        </w:rPr>
        <w:t>Từ năm 1914 đến năm 1918 lịch sử xã hội loài người đã chứng kiến hai sự kiện lớn làm rung chuyển thế giới. Đó là sự kiện lịch sử nào? Em biết gì về những sự kiện đó?</w:t>
      </w:r>
    </w:p>
    <w:p w14:paraId="16B55A64" w14:textId="77777777" w:rsidR="0060307F" w:rsidRPr="005B65FF" w:rsidRDefault="0060307F" w:rsidP="0060307F">
      <w:pPr>
        <w:spacing w:after="0" w:line="276" w:lineRule="auto"/>
        <w:rPr>
          <w:rFonts w:ascii="Times New Roman" w:hAnsi="Times New Roman" w:cs="Times New Roman"/>
          <w:b/>
          <w:bCs/>
          <w:sz w:val="28"/>
          <w:szCs w:val="28"/>
          <w:lang w:val="vi-VN"/>
        </w:rPr>
      </w:pPr>
      <w:r w:rsidRPr="005B65FF">
        <w:rPr>
          <w:rFonts w:ascii="Times New Roman" w:hAnsi="Times New Roman" w:cs="Times New Roman"/>
          <w:b/>
          <w:bCs/>
          <w:sz w:val="28"/>
          <w:szCs w:val="28"/>
          <w:lang w:val="vi-VN"/>
        </w:rPr>
        <w:t>B2: Thực hiện nhiệm vụ</w:t>
      </w:r>
    </w:p>
    <w:p w14:paraId="465971EA" w14:textId="3AA4E21B" w:rsidR="0060307F" w:rsidRPr="005B65FF" w:rsidRDefault="0060307F" w:rsidP="0060307F">
      <w:pPr>
        <w:spacing w:after="0" w:line="276" w:lineRule="auto"/>
        <w:rPr>
          <w:rFonts w:ascii="Times New Roman" w:hAnsi="Times New Roman" w:cs="Times New Roman"/>
          <w:sz w:val="28"/>
          <w:szCs w:val="28"/>
          <w:lang w:val="vi-VN"/>
        </w:rPr>
      </w:pPr>
      <w:r w:rsidRPr="005B65FF">
        <w:rPr>
          <w:rFonts w:ascii="Times New Roman" w:hAnsi="Times New Roman" w:cs="Times New Roman"/>
          <w:b/>
          <w:bCs/>
          <w:sz w:val="28"/>
          <w:szCs w:val="28"/>
          <w:lang w:val="vi-VN"/>
        </w:rPr>
        <w:t>GV</w:t>
      </w:r>
      <w:r w:rsidRPr="005B65FF">
        <w:rPr>
          <w:rFonts w:ascii="Times New Roman" w:hAnsi="Times New Roman" w:cs="Times New Roman"/>
          <w:sz w:val="28"/>
          <w:szCs w:val="28"/>
          <w:lang w:val="vi-VN"/>
        </w:rPr>
        <w:t xml:space="preserve">: Hướng dẫn HS quan sát, phân tích </w:t>
      </w:r>
      <w:r w:rsidR="00535A82" w:rsidRPr="005B65FF">
        <w:rPr>
          <w:rFonts w:ascii="Times New Roman" w:hAnsi="Times New Roman" w:cs="Times New Roman"/>
          <w:sz w:val="28"/>
          <w:szCs w:val="28"/>
          <w:lang w:val="vi-VN"/>
        </w:rPr>
        <w:t>video</w:t>
      </w:r>
      <w:r w:rsidRPr="005B65FF">
        <w:rPr>
          <w:rFonts w:ascii="Times New Roman" w:hAnsi="Times New Roman" w:cs="Times New Roman"/>
          <w:sz w:val="28"/>
          <w:szCs w:val="28"/>
          <w:lang w:val="vi-VN"/>
        </w:rPr>
        <w:t xml:space="preserve"> và trả lời câu hỏi.</w:t>
      </w:r>
    </w:p>
    <w:p w14:paraId="7073F1B3" w14:textId="1F3BC3EA" w:rsidR="0060307F" w:rsidRPr="005B65FF" w:rsidRDefault="0060307F" w:rsidP="0060307F">
      <w:pPr>
        <w:spacing w:after="0" w:line="276" w:lineRule="auto"/>
        <w:rPr>
          <w:rFonts w:ascii="Times New Roman" w:hAnsi="Times New Roman" w:cs="Times New Roman"/>
          <w:sz w:val="28"/>
          <w:szCs w:val="28"/>
          <w:lang w:val="vi-VN"/>
        </w:rPr>
      </w:pPr>
      <w:r w:rsidRPr="005B65FF">
        <w:rPr>
          <w:rFonts w:ascii="Times New Roman" w:hAnsi="Times New Roman" w:cs="Times New Roman"/>
          <w:b/>
          <w:bCs/>
          <w:sz w:val="28"/>
          <w:szCs w:val="28"/>
          <w:lang w:val="vi-VN"/>
        </w:rPr>
        <w:t>HS:</w:t>
      </w:r>
      <w:r w:rsidR="00535A82" w:rsidRPr="005B65FF">
        <w:rPr>
          <w:rFonts w:ascii="Times New Roman" w:hAnsi="Times New Roman" w:cs="Times New Roman"/>
          <w:b/>
          <w:bCs/>
          <w:sz w:val="28"/>
          <w:szCs w:val="28"/>
          <w:lang w:val="vi-VN"/>
        </w:rPr>
        <w:t xml:space="preserve"> </w:t>
      </w:r>
      <w:r w:rsidR="00535A82" w:rsidRPr="005B65FF">
        <w:rPr>
          <w:rFonts w:ascii="Times New Roman" w:hAnsi="Times New Roman" w:cs="Times New Roman"/>
          <w:sz w:val="28"/>
          <w:szCs w:val="28"/>
          <w:lang w:val="vi-VN"/>
        </w:rPr>
        <w:t>suy nghĩ</w:t>
      </w:r>
      <w:r w:rsidRPr="005B65FF">
        <w:rPr>
          <w:rFonts w:ascii="Times New Roman" w:hAnsi="Times New Roman" w:cs="Times New Roman"/>
          <w:sz w:val="28"/>
          <w:szCs w:val="28"/>
          <w:lang w:val="vi-VN"/>
        </w:rPr>
        <w:t xml:space="preserve"> </w:t>
      </w:r>
      <w:r w:rsidR="00535A82" w:rsidRPr="005B65FF">
        <w:rPr>
          <w:rFonts w:ascii="Times New Roman" w:hAnsi="Times New Roman" w:cs="Times New Roman"/>
          <w:sz w:val="28"/>
          <w:szCs w:val="28"/>
          <w:lang w:val="vi-VN"/>
        </w:rPr>
        <w:t>trả lời câu hỏi</w:t>
      </w:r>
    </w:p>
    <w:p w14:paraId="2B0C5C1C" w14:textId="77777777" w:rsidR="0060307F" w:rsidRPr="005B65FF" w:rsidRDefault="0060307F" w:rsidP="0060307F">
      <w:pPr>
        <w:spacing w:after="0" w:line="276" w:lineRule="auto"/>
        <w:rPr>
          <w:rFonts w:ascii="Times New Roman" w:hAnsi="Times New Roman" w:cs="Times New Roman"/>
          <w:b/>
          <w:bCs/>
          <w:sz w:val="28"/>
          <w:szCs w:val="28"/>
          <w:lang w:val="vi-VN"/>
        </w:rPr>
      </w:pPr>
      <w:r w:rsidRPr="005B65FF">
        <w:rPr>
          <w:rFonts w:ascii="Times New Roman" w:hAnsi="Times New Roman" w:cs="Times New Roman"/>
          <w:b/>
          <w:bCs/>
          <w:sz w:val="28"/>
          <w:szCs w:val="28"/>
          <w:lang w:val="vi-VN"/>
        </w:rPr>
        <w:t>B3: Báo cáo thảo luận</w:t>
      </w:r>
    </w:p>
    <w:p w14:paraId="25D85BD9" w14:textId="356D8078" w:rsidR="00535A82" w:rsidRPr="005B65FF" w:rsidRDefault="00535A82" w:rsidP="0060307F">
      <w:pPr>
        <w:spacing w:after="0" w:line="276" w:lineRule="auto"/>
        <w:rPr>
          <w:rFonts w:ascii="Times New Roman" w:hAnsi="Times New Roman" w:cs="Times New Roman"/>
          <w:sz w:val="28"/>
          <w:szCs w:val="28"/>
          <w:lang w:val="vi-VN"/>
        </w:rPr>
      </w:pPr>
      <w:r w:rsidRPr="005B65FF">
        <w:rPr>
          <w:rFonts w:ascii="Times New Roman" w:hAnsi="Times New Roman" w:cs="Times New Roman"/>
          <w:b/>
          <w:bCs/>
          <w:sz w:val="28"/>
          <w:szCs w:val="28"/>
          <w:lang w:val="vi-VN"/>
        </w:rPr>
        <w:t xml:space="preserve">- </w:t>
      </w:r>
      <w:r w:rsidRPr="005B65FF">
        <w:rPr>
          <w:rFonts w:ascii="Times New Roman" w:hAnsi="Times New Roman" w:cs="Times New Roman"/>
          <w:sz w:val="28"/>
          <w:szCs w:val="28"/>
          <w:lang w:val="vi-VN"/>
        </w:rPr>
        <w:t>GV gọi một số học sinh trả lời</w:t>
      </w:r>
    </w:p>
    <w:p w14:paraId="7F6A1583" w14:textId="3543DF7E" w:rsidR="0060307F" w:rsidRPr="005B65FF" w:rsidRDefault="0060307F" w:rsidP="0060307F">
      <w:pPr>
        <w:spacing w:after="0" w:line="276" w:lineRule="auto"/>
        <w:rPr>
          <w:rFonts w:ascii="Times New Roman" w:hAnsi="Times New Roman" w:cs="Times New Roman"/>
          <w:sz w:val="28"/>
          <w:szCs w:val="28"/>
          <w:lang w:val="vi-VN"/>
        </w:rPr>
      </w:pPr>
      <w:r w:rsidRPr="005B65FF">
        <w:rPr>
          <w:rFonts w:ascii="Times New Roman" w:hAnsi="Times New Roman" w:cs="Times New Roman"/>
          <w:sz w:val="28"/>
          <w:szCs w:val="28"/>
          <w:lang w:val="vi-VN"/>
        </w:rPr>
        <w:t xml:space="preserve">- </w:t>
      </w:r>
      <w:r w:rsidR="00535A82" w:rsidRPr="005B65FF">
        <w:rPr>
          <w:rFonts w:ascii="Times New Roman" w:hAnsi="Times New Roman" w:cs="Times New Roman"/>
          <w:sz w:val="28"/>
          <w:szCs w:val="28"/>
          <w:lang w:val="vi-VN"/>
        </w:rPr>
        <w:t>Các HS khác theo dõi, nhận xét vag bổ sung câu trả lời</w:t>
      </w:r>
    </w:p>
    <w:p w14:paraId="23C82BFB" w14:textId="77777777" w:rsidR="0060307F" w:rsidRPr="005B65FF" w:rsidRDefault="0060307F" w:rsidP="0060307F">
      <w:pPr>
        <w:spacing w:after="0" w:line="276" w:lineRule="auto"/>
        <w:rPr>
          <w:rFonts w:ascii="Times New Roman" w:hAnsi="Times New Roman" w:cs="Times New Roman"/>
          <w:b/>
          <w:bCs/>
          <w:sz w:val="28"/>
          <w:szCs w:val="28"/>
          <w:lang w:val="vi-VN"/>
        </w:rPr>
      </w:pPr>
      <w:r w:rsidRPr="005B65FF">
        <w:rPr>
          <w:rFonts w:ascii="Times New Roman" w:hAnsi="Times New Roman" w:cs="Times New Roman"/>
          <w:b/>
          <w:bCs/>
          <w:sz w:val="28"/>
          <w:szCs w:val="28"/>
          <w:lang w:val="vi-VN"/>
        </w:rPr>
        <w:t>B4: Kết luận, nhận định (GV)</w:t>
      </w:r>
    </w:p>
    <w:p w14:paraId="514BEEE9" w14:textId="7C641661" w:rsidR="0060307F" w:rsidRPr="005B65FF" w:rsidRDefault="0060307F" w:rsidP="0060307F">
      <w:pPr>
        <w:spacing w:after="0" w:line="276" w:lineRule="auto"/>
        <w:rPr>
          <w:rFonts w:ascii="Times New Roman" w:hAnsi="Times New Roman" w:cs="Times New Roman"/>
          <w:sz w:val="28"/>
          <w:szCs w:val="28"/>
          <w:lang w:val="vi-VN"/>
        </w:rPr>
      </w:pPr>
      <w:r w:rsidRPr="005B65FF">
        <w:rPr>
          <w:rFonts w:ascii="Times New Roman" w:hAnsi="Times New Roman" w:cs="Times New Roman"/>
          <w:sz w:val="28"/>
          <w:szCs w:val="28"/>
          <w:lang w:val="vi-VN"/>
        </w:rPr>
        <w:t xml:space="preserve">- </w:t>
      </w:r>
      <w:r w:rsidR="00535A82" w:rsidRPr="005B65FF">
        <w:rPr>
          <w:rFonts w:ascii="Times New Roman" w:hAnsi="Times New Roman" w:cs="Times New Roman"/>
          <w:sz w:val="28"/>
          <w:szCs w:val="28"/>
          <w:lang w:val="vi-VN"/>
        </w:rPr>
        <w:t xml:space="preserve">Căn cứ vào câu trả lời của HS, GV định hướng, dẫn dắt </w:t>
      </w:r>
      <w:r w:rsidRPr="005B65FF">
        <w:rPr>
          <w:rFonts w:ascii="Times New Roman" w:hAnsi="Times New Roman" w:cs="Times New Roman"/>
          <w:sz w:val="28"/>
          <w:szCs w:val="28"/>
          <w:lang w:val="vi-VN"/>
        </w:rPr>
        <w:t>và chuyển dẫn vào hoạt động hình thành kiến thức mới.</w:t>
      </w:r>
    </w:p>
    <w:p w14:paraId="677BC8AC" w14:textId="2C86FE30" w:rsidR="00F47DA9" w:rsidRPr="005B65FF" w:rsidRDefault="00535A82" w:rsidP="00535A82">
      <w:pPr>
        <w:spacing w:after="0" w:line="360" w:lineRule="auto"/>
        <w:jc w:val="both"/>
        <w:rPr>
          <w:rFonts w:ascii="Times New Roman" w:hAnsi="Times New Roman" w:cs="Times New Roman"/>
          <w:b/>
          <w:bCs/>
          <w:sz w:val="28"/>
          <w:szCs w:val="28"/>
          <w:lang w:val="vi-VN"/>
        </w:rPr>
      </w:pPr>
      <w:r w:rsidRPr="005B65FF">
        <w:rPr>
          <w:rFonts w:ascii="Times New Roman" w:hAnsi="Times New Roman" w:cs="Times New Roman"/>
          <w:b/>
          <w:bCs/>
          <w:sz w:val="28"/>
          <w:szCs w:val="28"/>
          <w:lang w:val="vi-VN"/>
        </w:rPr>
        <w:t xml:space="preserve">Hoạt động 2: HÌNH THÀNH KIẾN THỨC </w:t>
      </w:r>
    </w:p>
    <w:tbl>
      <w:tblPr>
        <w:tblStyle w:val="TableGrid"/>
        <w:tblW w:w="9540" w:type="dxa"/>
        <w:tblLayout w:type="fixed"/>
        <w:tblLook w:val="04A0" w:firstRow="1" w:lastRow="0" w:firstColumn="1" w:lastColumn="0" w:noHBand="0" w:noVBand="1"/>
      </w:tblPr>
      <w:tblGrid>
        <w:gridCol w:w="5382"/>
        <w:gridCol w:w="4158"/>
      </w:tblGrid>
      <w:tr w:rsidR="00C245BA" w:rsidRPr="005B65FF" w14:paraId="69ACDCAD" w14:textId="77777777" w:rsidTr="009429A8">
        <w:trPr>
          <w:trHeight w:val="277"/>
        </w:trPr>
        <w:tc>
          <w:tcPr>
            <w:tcW w:w="9540" w:type="dxa"/>
            <w:gridSpan w:val="2"/>
            <w:tcBorders>
              <w:top w:val="nil"/>
              <w:left w:val="nil"/>
              <w:bottom w:val="single" w:sz="4" w:space="0" w:color="auto"/>
              <w:right w:val="nil"/>
            </w:tcBorders>
          </w:tcPr>
          <w:p w14:paraId="062081C3" w14:textId="20D42236" w:rsidR="00933D9A" w:rsidRPr="005B65FF" w:rsidRDefault="00D36544" w:rsidP="00933D9A">
            <w:pPr>
              <w:pStyle w:val="NormalWeb"/>
              <w:spacing w:before="0" w:beforeAutospacing="0" w:afterAutospacing="0"/>
              <w:jc w:val="both"/>
              <w:rPr>
                <w:b/>
                <w:bCs/>
                <w:sz w:val="28"/>
                <w:szCs w:val="28"/>
                <w:lang w:val="vi-VN"/>
              </w:rPr>
            </w:pPr>
            <w:r w:rsidRPr="005B65FF">
              <w:rPr>
                <w:b/>
                <w:bCs/>
                <w:sz w:val="28"/>
                <w:szCs w:val="28"/>
                <w:lang w:val="vi-VN"/>
              </w:rPr>
              <w:t xml:space="preserve"> </w:t>
            </w:r>
            <w:r w:rsidR="00933D9A" w:rsidRPr="005B65FF">
              <w:rPr>
                <w:b/>
                <w:bCs/>
                <w:sz w:val="28"/>
                <w:szCs w:val="28"/>
                <w:lang w:val="vi-VN"/>
              </w:rPr>
              <w:t>Mục 1. Nguyên nhân và diễn biến chính</w:t>
            </w:r>
          </w:p>
          <w:p w14:paraId="275EDC91" w14:textId="0E19FE40" w:rsidR="00D36544" w:rsidRPr="005B65FF" w:rsidRDefault="00D36544" w:rsidP="009429A8">
            <w:pPr>
              <w:jc w:val="both"/>
              <w:rPr>
                <w:sz w:val="28"/>
                <w:szCs w:val="28"/>
                <w:lang w:val="vi-VN"/>
              </w:rPr>
            </w:pPr>
            <w:r w:rsidRPr="005B65FF">
              <w:rPr>
                <w:b/>
                <w:bCs/>
                <w:sz w:val="28"/>
                <w:szCs w:val="28"/>
                <w:lang w:val="vi-VN"/>
              </w:rPr>
              <w:t>a) Mục tiêu</w:t>
            </w:r>
            <w:r w:rsidRPr="005B65FF">
              <w:rPr>
                <w:sz w:val="28"/>
                <w:szCs w:val="28"/>
                <w:lang w:val="vi-VN"/>
              </w:rPr>
              <w:t xml:space="preserve">: </w:t>
            </w:r>
          </w:p>
          <w:p w14:paraId="4E0E81B2" w14:textId="71707087" w:rsidR="00377727" w:rsidRPr="005B65FF" w:rsidRDefault="00D36544" w:rsidP="00D36544">
            <w:pPr>
              <w:jc w:val="both"/>
              <w:rPr>
                <w:sz w:val="28"/>
                <w:szCs w:val="28"/>
                <w:lang w:val="vi-VN"/>
              </w:rPr>
            </w:pPr>
            <w:r w:rsidRPr="005B65FF">
              <w:rPr>
                <w:sz w:val="28"/>
                <w:szCs w:val="28"/>
                <w:lang w:val="vi-VN"/>
              </w:rPr>
              <w:t>- Nêu được một số nét chính về nguyên nhân</w:t>
            </w:r>
            <w:r w:rsidR="00377727" w:rsidRPr="005B65FF">
              <w:rPr>
                <w:sz w:val="28"/>
                <w:szCs w:val="28"/>
                <w:lang w:val="vi-VN"/>
              </w:rPr>
              <w:t>, diễn biến, tác động và ý nghĩa của cách mạng tháng Mười Nga năm 1917.</w:t>
            </w:r>
          </w:p>
          <w:p w14:paraId="34A74511" w14:textId="2BAF3CAE" w:rsidR="00D36544" w:rsidRPr="005B65FF" w:rsidRDefault="00984DF7" w:rsidP="009429A8">
            <w:pPr>
              <w:rPr>
                <w:b/>
                <w:bCs/>
                <w:sz w:val="28"/>
                <w:szCs w:val="28"/>
                <w:lang w:val="vi-VN"/>
              </w:rPr>
            </w:pPr>
            <w:r w:rsidRPr="005B65FF">
              <w:rPr>
                <w:b/>
                <w:bCs/>
                <w:sz w:val="28"/>
                <w:szCs w:val="28"/>
              </w:rPr>
              <w:t>b</w:t>
            </w:r>
            <w:r w:rsidR="00D36544" w:rsidRPr="005B65FF">
              <w:rPr>
                <w:b/>
                <w:bCs/>
                <w:sz w:val="28"/>
                <w:szCs w:val="28"/>
                <w:lang w:val="vi-VN"/>
              </w:rPr>
              <w:t>) Tổ chức thực hiện</w:t>
            </w:r>
          </w:p>
          <w:p w14:paraId="6CF76364" w14:textId="77777777" w:rsidR="00D36544" w:rsidRPr="005B65FF" w:rsidRDefault="00D36544" w:rsidP="009429A8">
            <w:pPr>
              <w:rPr>
                <w:b/>
                <w:bCs/>
                <w:sz w:val="28"/>
                <w:szCs w:val="28"/>
                <w:lang w:val="vi-VN"/>
              </w:rPr>
            </w:pPr>
          </w:p>
        </w:tc>
      </w:tr>
      <w:tr w:rsidR="00C245BA" w:rsidRPr="005B65FF" w14:paraId="127AE1AB" w14:textId="77777777" w:rsidTr="00D36544">
        <w:trPr>
          <w:trHeight w:val="323"/>
        </w:trPr>
        <w:tc>
          <w:tcPr>
            <w:tcW w:w="5382" w:type="dxa"/>
            <w:tcBorders>
              <w:top w:val="single" w:sz="4" w:space="0" w:color="auto"/>
              <w:bottom w:val="single" w:sz="4" w:space="0" w:color="auto"/>
            </w:tcBorders>
          </w:tcPr>
          <w:p w14:paraId="279AC1AD" w14:textId="77777777" w:rsidR="00D36544" w:rsidRPr="005B65FF" w:rsidRDefault="00D36544" w:rsidP="009429A8">
            <w:pPr>
              <w:jc w:val="center"/>
              <w:rPr>
                <w:b/>
                <w:bCs/>
                <w:sz w:val="28"/>
                <w:szCs w:val="28"/>
              </w:rPr>
            </w:pPr>
            <w:r w:rsidRPr="005B65FF">
              <w:rPr>
                <w:b/>
                <w:bCs/>
                <w:sz w:val="28"/>
                <w:szCs w:val="28"/>
                <w:lang w:val="vi-VN"/>
              </w:rPr>
              <w:t xml:space="preserve">HĐ của </w:t>
            </w:r>
            <w:r w:rsidRPr="005B65FF">
              <w:rPr>
                <w:b/>
                <w:bCs/>
                <w:sz w:val="28"/>
                <w:szCs w:val="28"/>
              </w:rPr>
              <w:t xml:space="preserve">GV </w:t>
            </w:r>
            <w:proofErr w:type="spellStart"/>
            <w:r w:rsidRPr="005B65FF">
              <w:rPr>
                <w:b/>
                <w:bCs/>
                <w:sz w:val="28"/>
                <w:szCs w:val="28"/>
              </w:rPr>
              <w:t>và</w:t>
            </w:r>
            <w:proofErr w:type="spellEnd"/>
            <w:r w:rsidRPr="005B65FF">
              <w:rPr>
                <w:b/>
                <w:bCs/>
                <w:sz w:val="28"/>
                <w:szCs w:val="28"/>
              </w:rPr>
              <w:t xml:space="preserve"> HS</w:t>
            </w:r>
          </w:p>
        </w:tc>
        <w:tc>
          <w:tcPr>
            <w:tcW w:w="4158" w:type="dxa"/>
            <w:tcBorders>
              <w:top w:val="single" w:sz="4" w:space="0" w:color="auto"/>
              <w:bottom w:val="single" w:sz="4" w:space="0" w:color="auto"/>
            </w:tcBorders>
          </w:tcPr>
          <w:p w14:paraId="7704C1BE" w14:textId="77777777" w:rsidR="00D36544" w:rsidRPr="005B65FF" w:rsidRDefault="00D36544" w:rsidP="009429A8">
            <w:pPr>
              <w:jc w:val="center"/>
              <w:rPr>
                <w:b/>
                <w:bCs/>
                <w:sz w:val="28"/>
                <w:szCs w:val="28"/>
              </w:rPr>
            </w:pPr>
            <w:proofErr w:type="spellStart"/>
            <w:r w:rsidRPr="005B65FF">
              <w:rPr>
                <w:b/>
                <w:bCs/>
                <w:sz w:val="28"/>
                <w:szCs w:val="28"/>
              </w:rPr>
              <w:t>Nội</w:t>
            </w:r>
            <w:proofErr w:type="spellEnd"/>
            <w:r w:rsidRPr="005B65FF">
              <w:rPr>
                <w:b/>
                <w:bCs/>
                <w:sz w:val="28"/>
                <w:szCs w:val="28"/>
              </w:rPr>
              <w:t xml:space="preserve"> dung </w:t>
            </w:r>
            <w:proofErr w:type="spellStart"/>
            <w:r w:rsidRPr="005B65FF">
              <w:rPr>
                <w:b/>
                <w:bCs/>
                <w:sz w:val="28"/>
                <w:szCs w:val="28"/>
              </w:rPr>
              <w:t>chính</w:t>
            </w:r>
            <w:proofErr w:type="spellEnd"/>
          </w:p>
          <w:p w14:paraId="0C898333" w14:textId="77777777" w:rsidR="00D36544" w:rsidRPr="005B65FF" w:rsidRDefault="00D36544" w:rsidP="009429A8">
            <w:pPr>
              <w:jc w:val="center"/>
              <w:rPr>
                <w:b/>
                <w:bCs/>
                <w:sz w:val="28"/>
                <w:szCs w:val="28"/>
                <w:lang w:val="vi-VN"/>
              </w:rPr>
            </w:pPr>
          </w:p>
        </w:tc>
      </w:tr>
      <w:tr w:rsidR="00C245BA" w:rsidRPr="005B65FF" w14:paraId="1D436FA9" w14:textId="77777777" w:rsidTr="00933D9A">
        <w:trPr>
          <w:trHeight w:val="553"/>
        </w:trPr>
        <w:tc>
          <w:tcPr>
            <w:tcW w:w="5382" w:type="dxa"/>
            <w:tcBorders>
              <w:top w:val="single" w:sz="4" w:space="0" w:color="auto"/>
            </w:tcBorders>
          </w:tcPr>
          <w:p w14:paraId="4B03306B" w14:textId="77777777" w:rsidR="00377727" w:rsidRPr="005B65FF" w:rsidRDefault="00377727" w:rsidP="00377727">
            <w:pPr>
              <w:snapToGrid w:val="0"/>
              <w:jc w:val="both"/>
              <w:rPr>
                <w:b/>
                <w:bCs/>
                <w:sz w:val="28"/>
                <w:szCs w:val="28"/>
                <w:lang w:val="vi-VN"/>
              </w:rPr>
            </w:pPr>
            <w:r w:rsidRPr="005B65FF">
              <w:rPr>
                <w:b/>
                <w:bCs/>
                <w:sz w:val="28"/>
                <w:szCs w:val="28"/>
                <w:lang w:val="vi-VN"/>
              </w:rPr>
              <w:t>B1: Chuyển giao nhiệm vụ (GV)</w:t>
            </w:r>
          </w:p>
          <w:p w14:paraId="546568F7" w14:textId="579F1714" w:rsidR="00377727" w:rsidRPr="005B65FF" w:rsidRDefault="00377727" w:rsidP="00377727">
            <w:pPr>
              <w:rPr>
                <w:sz w:val="28"/>
                <w:szCs w:val="28"/>
                <w:lang w:val="vi-VN"/>
              </w:rPr>
            </w:pPr>
            <w:r w:rsidRPr="005B65FF">
              <w:rPr>
                <w:sz w:val="28"/>
                <w:szCs w:val="28"/>
              </w:rPr>
              <w:t xml:space="preserve">- HS </w:t>
            </w:r>
            <w:proofErr w:type="spellStart"/>
            <w:r w:rsidRPr="005B65FF">
              <w:rPr>
                <w:sz w:val="28"/>
                <w:szCs w:val="28"/>
              </w:rPr>
              <w:t>đọc</w:t>
            </w:r>
            <w:proofErr w:type="spellEnd"/>
            <w:r w:rsidRPr="005B65FF">
              <w:rPr>
                <w:sz w:val="28"/>
                <w:szCs w:val="28"/>
              </w:rPr>
              <w:t xml:space="preserve"> </w:t>
            </w:r>
            <w:proofErr w:type="spellStart"/>
            <w:r w:rsidRPr="005B65FF">
              <w:rPr>
                <w:sz w:val="28"/>
                <w:szCs w:val="28"/>
              </w:rPr>
              <w:t>thông</w:t>
            </w:r>
            <w:proofErr w:type="spellEnd"/>
            <w:r w:rsidRPr="005B65FF">
              <w:rPr>
                <w:sz w:val="28"/>
                <w:szCs w:val="28"/>
              </w:rPr>
              <w:t xml:space="preserve"> tin </w:t>
            </w:r>
            <w:proofErr w:type="spellStart"/>
            <w:r w:rsidRPr="005B65FF">
              <w:rPr>
                <w:sz w:val="28"/>
                <w:szCs w:val="28"/>
              </w:rPr>
              <w:t>trong</w:t>
            </w:r>
            <w:proofErr w:type="spellEnd"/>
            <w:r w:rsidRPr="005B65FF">
              <w:rPr>
                <w:sz w:val="28"/>
                <w:szCs w:val="28"/>
              </w:rPr>
              <w:t xml:space="preserve"> SGK </w:t>
            </w:r>
            <w:proofErr w:type="spellStart"/>
            <w:r w:rsidRPr="005B65FF">
              <w:rPr>
                <w:sz w:val="28"/>
                <w:szCs w:val="28"/>
              </w:rPr>
              <w:t>Tr</w:t>
            </w:r>
            <w:proofErr w:type="spellEnd"/>
            <w:r w:rsidRPr="005B65FF">
              <w:rPr>
                <w:sz w:val="28"/>
                <w:szCs w:val="28"/>
              </w:rPr>
              <w:t xml:space="preserve"> 5</w:t>
            </w:r>
            <w:r w:rsidR="00933D9A" w:rsidRPr="005B65FF">
              <w:rPr>
                <w:sz w:val="28"/>
                <w:szCs w:val="28"/>
                <w:lang w:val="vi-VN"/>
              </w:rPr>
              <w:t>7</w:t>
            </w:r>
            <w:r w:rsidRPr="005B65FF">
              <w:rPr>
                <w:sz w:val="28"/>
                <w:szCs w:val="28"/>
              </w:rPr>
              <w:t>-5</w:t>
            </w:r>
            <w:r w:rsidR="00933D9A" w:rsidRPr="005B65FF">
              <w:rPr>
                <w:sz w:val="28"/>
                <w:szCs w:val="28"/>
                <w:lang w:val="vi-VN"/>
              </w:rPr>
              <w:t>8</w:t>
            </w:r>
          </w:p>
          <w:p w14:paraId="1AEDB54D" w14:textId="602EFBF0" w:rsidR="00377727" w:rsidRPr="005B65FF" w:rsidRDefault="00377727" w:rsidP="00C66956">
            <w:pPr>
              <w:rPr>
                <w:sz w:val="28"/>
                <w:szCs w:val="28"/>
              </w:rPr>
            </w:pPr>
            <w:r w:rsidRPr="005B65FF">
              <w:rPr>
                <w:sz w:val="28"/>
                <w:szCs w:val="28"/>
              </w:rPr>
              <w:t xml:space="preserve">- </w:t>
            </w:r>
            <w:r w:rsidR="00C66956" w:rsidRPr="005B65FF">
              <w:rPr>
                <w:sz w:val="28"/>
                <w:szCs w:val="28"/>
              </w:rPr>
              <w:t xml:space="preserve">Theo </w:t>
            </w:r>
            <w:proofErr w:type="spellStart"/>
            <w:r w:rsidR="00C66956" w:rsidRPr="005B65FF">
              <w:rPr>
                <w:sz w:val="28"/>
                <w:szCs w:val="28"/>
              </w:rPr>
              <w:t>dõi</w:t>
            </w:r>
            <w:proofErr w:type="spellEnd"/>
            <w:r w:rsidR="00C66956" w:rsidRPr="005B65FF">
              <w:rPr>
                <w:sz w:val="28"/>
                <w:szCs w:val="28"/>
              </w:rPr>
              <w:t xml:space="preserve"> video </w:t>
            </w:r>
            <w:proofErr w:type="spellStart"/>
            <w:r w:rsidR="00C66956" w:rsidRPr="005B65FF">
              <w:rPr>
                <w:sz w:val="28"/>
                <w:szCs w:val="28"/>
              </w:rPr>
              <w:t>thảo</w:t>
            </w:r>
            <w:proofErr w:type="spellEnd"/>
            <w:r w:rsidR="00C66956" w:rsidRPr="005B65FF">
              <w:rPr>
                <w:sz w:val="28"/>
                <w:szCs w:val="28"/>
              </w:rPr>
              <w:t xml:space="preserve"> </w:t>
            </w:r>
            <w:proofErr w:type="spellStart"/>
            <w:r w:rsidR="00C66956" w:rsidRPr="005B65FF">
              <w:rPr>
                <w:sz w:val="28"/>
                <w:szCs w:val="28"/>
              </w:rPr>
              <w:t>luận</w:t>
            </w:r>
            <w:proofErr w:type="spellEnd"/>
            <w:r w:rsidR="00C66956" w:rsidRPr="005B65FF">
              <w:rPr>
                <w:sz w:val="28"/>
                <w:szCs w:val="28"/>
              </w:rPr>
              <w:t xml:space="preserve"> </w:t>
            </w:r>
            <w:proofErr w:type="spellStart"/>
            <w:r w:rsidR="00C66956" w:rsidRPr="005B65FF">
              <w:rPr>
                <w:sz w:val="28"/>
                <w:szCs w:val="28"/>
              </w:rPr>
              <w:t>cặp</w:t>
            </w:r>
            <w:proofErr w:type="spellEnd"/>
            <w:r w:rsidR="00C66956" w:rsidRPr="005B65FF">
              <w:rPr>
                <w:sz w:val="28"/>
                <w:szCs w:val="28"/>
              </w:rPr>
              <w:t xml:space="preserve"> </w:t>
            </w:r>
            <w:proofErr w:type="spellStart"/>
            <w:r w:rsidR="00C66956" w:rsidRPr="005B65FF">
              <w:rPr>
                <w:sz w:val="28"/>
                <w:szCs w:val="28"/>
              </w:rPr>
              <w:t>đôi</w:t>
            </w:r>
            <w:proofErr w:type="spellEnd"/>
            <w:r w:rsidR="00C66956" w:rsidRPr="005B65FF">
              <w:rPr>
                <w:sz w:val="28"/>
                <w:szCs w:val="28"/>
              </w:rPr>
              <w:t xml:space="preserve"> </w:t>
            </w:r>
            <w:proofErr w:type="spellStart"/>
            <w:r w:rsidR="00C66956" w:rsidRPr="005B65FF">
              <w:rPr>
                <w:sz w:val="28"/>
                <w:szCs w:val="28"/>
              </w:rPr>
              <w:t>về</w:t>
            </w:r>
            <w:proofErr w:type="spellEnd"/>
            <w:r w:rsidR="00C66956" w:rsidRPr="005B65FF">
              <w:rPr>
                <w:sz w:val="28"/>
                <w:szCs w:val="28"/>
              </w:rPr>
              <w:t xml:space="preserve"> </w:t>
            </w:r>
            <w:proofErr w:type="spellStart"/>
            <w:r w:rsidR="00C66956" w:rsidRPr="005B65FF">
              <w:rPr>
                <w:sz w:val="28"/>
                <w:szCs w:val="28"/>
              </w:rPr>
              <w:t>các</w:t>
            </w:r>
            <w:proofErr w:type="spellEnd"/>
            <w:r w:rsidR="00C66956" w:rsidRPr="005B65FF">
              <w:rPr>
                <w:sz w:val="28"/>
                <w:szCs w:val="28"/>
              </w:rPr>
              <w:t xml:space="preserve"> </w:t>
            </w:r>
            <w:proofErr w:type="spellStart"/>
            <w:r w:rsidR="00C66956" w:rsidRPr="005B65FF">
              <w:rPr>
                <w:sz w:val="28"/>
                <w:szCs w:val="28"/>
              </w:rPr>
              <w:t>vấn</w:t>
            </w:r>
            <w:proofErr w:type="spellEnd"/>
            <w:r w:rsidR="00C66956" w:rsidRPr="005B65FF">
              <w:rPr>
                <w:sz w:val="28"/>
                <w:szCs w:val="28"/>
              </w:rPr>
              <w:t xml:space="preserve"> </w:t>
            </w:r>
            <w:proofErr w:type="spellStart"/>
            <w:r w:rsidR="00C66956" w:rsidRPr="005B65FF">
              <w:rPr>
                <w:sz w:val="28"/>
                <w:szCs w:val="28"/>
              </w:rPr>
              <w:t>đề</w:t>
            </w:r>
            <w:proofErr w:type="spellEnd"/>
            <w:r w:rsidR="00C66956" w:rsidRPr="005B65FF">
              <w:rPr>
                <w:sz w:val="28"/>
                <w:szCs w:val="28"/>
              </w:rPr>
              <w:t xml:space="preserve"> </w:t>
            </w:r>
            <w:proofErr w:type="spellStart"/>
            <w:r w:rsidR="00C66956" w:rsidRPr="005B65FF">
              <w:rPr>
                <w:sz w:val="28"/>
                <w:szCs w:val="28"/>
              </w:rPr>
              <w:t>sau</w:t>
            </w:r>
            <w:proofErr w:type="spellEnd"/>
            <w:r w:rsidR="00C66956" w:rsidRPr="005B65FF">
              <w:rPr>
                <w:sz w:val="28"/>
                <w:szCs w:val="28"/>
              </w:rPr>
              <w:t xml:space="preserve">: </w:t>
            </w:r>
          </w:p>
          <w:p w14:paraId="3F8F4A01" w14:textId="02496031" w:rsidR="002E694E" w:rsidRPr="005B65FF" w:rsidRDefault="00C66956" w:rsidP="002E694E">
            <w:pPr>
              <w:pStyle w:val="NormalWeb"/>
              <w:spacing w:before="0" w:beforeAutospacing="0" w:afterAutospacing="0"/>
              <w:jc w:val="both"/>
              <w:rPr>
                <w:i/>
                <w:iCs/>
                <w:sz w:val="28"/>
                <w:szCs w:val="28"/>
              </w:rPr>
            </w:pPr>
            <w:r w:rsidRPr="005B65FF">
              <w:rPr>
                <w:i/>
                <w:iCs/>
                <w:sz w:val="28"/>
                <w:szCs w:val="28"/>
              </w:rPr>
              <w:t xml:space="preserve">+ </w:t>
            </w:r>
            <w:proofErr w:type="spellStart"/>
            <w:r w:rsidR="002E694E" w:rsidRPr="005B65FF">
              <w:rPr>
                <w:i/>
                <w:iCs/>
                <w:sz w:val="28"/>
                <w:szCs w:val="28"/>
              </w:rPr>
              <w:t>Trình</w:t>
            </w:r>
            <w:proofErr w:type="spellEnd"/>
            <w:r w:rsidR="002E694E" w:rsidRPr="005B65FF">
              <w:rPr>
                <w:i/>
                <w:iCs/>
                <w:sz w:val="28"/>
                <w:szCs w:val="28"/>
              </w:rPr>
              <w:t xml:space="preserve"> </w:t>
            </w:r>
            <w:proofErr w:type="spellStart"/>
            <w:r w:rsidR="002E694E" w:rsidRPr="005B65FF">
              <w:rPr>
                <w:i/>
                <w:iCs/>
                <w:sz w:val="28"/>
                <w:szCs w:val="28"/>
              </w:rPr>
              <w:t>bày</w:t>
            </w:r>
            <w:proofErr w:type="spellEnd"/>
            <w:r w:rsidR="002E694E" w:rsidRPr="005B65FF">
              <w:rPr>
                <w:i/>
                <w:iCs/>
                <w:sz w:val="28"/>
                <w:szCs w:val="28"/>
              </w:rPr>
              <w:t xml:space="preserve"> </w:t>
            </w:r>
            <w:proofErr w:type="spellStart"/>
            <w:r w:rsidR="002E694E" w:rsidRPr="005B65FF">
              <w:rPr>
                <w:i/>
                <w:iCs/>
                <w:sz w:val="28"/>
                <w:szCs w:val="28"/>
              </w:rPr>
              <w:t>nguyên</w:t>
            </w:r>
            <w:proofErr w:type="spellEnd"/>
            <w:r w:rsidR="002E694E" w:rsidRPr="005B65FF">
              <w:rPr>
                <w:i/>
                <w:iCs/>
                <w:sz w:val="28"/>
                <w:szCs w:val="28"/>
              </w:rPr>
              <w:t xml:space="preserve"> </w:t>
            </w:r>
            <w:proofErr w:type="spellStart"/>
            <w:r w:rsidR="002E694E" w:rsidRPr="005B65FF">
              <w:rPr>
                <w:i/>
                <w:iCs/>
                <w:sz w:val="28"/>
                <w:szCs w:val="28"/>
              </w:rPr>
              <w:t>nhân</w:t>
            </w:r>
            <w:proofErr w:type="spellEnd"/>
            <w:r w:rsidR="002E694E" w:rsidRPr="005B65FF">
              <w:rPr>
                <w:i/>
                <w:iCs/>
                <w:sz w:val="28"/>
                <w:szCs w:val="28"/>
              </w:rPr>
              <w:t xml:space="preserve"> </w:t>
            </w:r>
            <w:proofErr w:type="spellStart"/>
            <w:r w:rsidR="002E694E" w:rsidRPr="005B65FF">
              <w:rPr>
                <w:i/>
                <w:iCs/>
                <w:sz w:val="28"/>
                <w:szCs w:val="28"/>
              </w:rPr>
              <w:t>dẫn</w:t>
            </w:r>
            <w:proofErr w:type="spellEnd"/>
            <w:r w:rsidR="002E694E" w:rsidRPr="005B65FF">
              <w:rPr>
                <w:i/>
                <w:iCs/>
                <w:sz w:val="28"/>
                <w:szCs w:val="28"/>
              </w:rPr>
              <w:t xml:space="preserve"> </w:t>
            </w:r>
            <w:proofErr w:type="spellStart"/>
            <w:r w:rsidR="002E694E" w:rsidRPr="005B65FF">
              <w:rPr>
                <w:i/>
                <w:iCs/>
                <w:sz w:val="28"/>
                <w:szCs w:val="28"/>
              </w:rPr>
              <w:t>tới</w:t>
            </w:r>
            <w:proofErr w:type="spellEnd"/>
            <w:r w:rsidR="002E694E" w:rsidRPr="005B65FF">
              <w:rPr>
                <w:i/>
                <w:iCs/>
                <w:sz w:val="28"/>
                <w:szCs w:val="28"/>
              </w:rPr>
              <w:t xml:space="preserve"> </w:t>
            </w:r>
            <w:proofErr w:type="spellStart"/>
            <w:r w:rsidR="002E694E" w:rsidRPr="005B65FF">
              <w:rPr>
                <w:i/>
                <w:iCs/>
                <w:sz w:val="28"/>
                <w:szCs w:val="28"/>
              </w:rPr>
              <w:t>sự</w:t>
            </w:r>
            <w:proofErr w:type="spellEnd"/>
            <w:r w:rsidR="002E694E" w:rsidRPr="005B65FF">
              <w:rPr>
                <w:i/>
                <w:iCs/>
                <w:sz w:val="28"/>
                <w:szCs w:val="28"/>
              </w:rPr>
              <w:t xml:space="preserve"> </w:t>
            </w:r>
            <w:proofErr w:type="spellStart"/>
            <w:r w:rsidR="002E694E" w:rsidRPr="005B65FF">
              <w:rPr>
                <w:i/>
                <w:iCs/>
                <w:sz w:val="28"/>
                <w:szCs w:val="28"/>
              </w:rPr>
              <w:t>bùng</w:t>
            </w:r>
            <w:proofErr w:type="spellEnd"/>
            <w:r w:rsidR="002E694E" w:rsidRPr="005B65FF">
              <w:rPr>
                <w:i/>
                <w:iCs/>
                <w:sz w:val="28"/>
                <w:szCs w:val="28"/>
              </w:rPr>
              <w:t xml:space="preserve"> </w:t>
            </w:r>
            <w:proofErr w:type="spellStart"/>
            <w:r w:rsidR="002E694E" w:rsidRPr="005B65FF">
              <w:rPr>
                <w:i/>
                <w:iCs/>
                <w:sz w:val="28"/>
                <w:szCs w:val="28"/>
              </w:rPr>
              <w:t>nổ</w:t>
            </w:r>
            <w:proofErr w:type="spellEnd"/>
            <w:r w:rsidR="002E694E" w:rsidRPr="005B65FF">
              <w:rPr>
                <w:i/>
                <w:iCs/>
                <w:sz w:val="28"/>
                <w:szCs w:val="28"/>
              </w:rPr>
              <w:t xml:space="preserve"> </w:t>
            </w:r>
            <w:proofErr w:type="spellStart"/>
            <w:r w:rsidR="002E694E" w:rsidRPr="005B65FF">
              <w:rPr>
                <w:i/>
                <w:iCs/>
                <w:sz w:val="28"/>
                <w:szCs w:val="28"/>
              </w:rPr>
              <w:t>Cách</w:t>
            </w:r>
            <w:proofErr w:type="spellEnd"/>
            <w:r w:rsidR="002E694E" w:rsidRPr="005B65FF">
              <w:rPr>
                <w:i/>
                <w:iCs/>
                <w:sz w:val="28"/>
                <w:szCs w:val="28"/>
              </w:rPr>
              <w:t xml:space="preserve"> </w:t>
            </w:r>
            <w:proofErr w:type="spellStart"/>
            <w:r w:rsidR="002E694E" w:rsidRPr="005B65FF">
              <w:rPr>
                <w:i/>
                <w:iCs/>
                <w:sz w:val="28"/>
                <w:szCs w:val="28"/>
              </w:rPr>
              <w:t>mạng</w:t>
            </w:r>
            <w:proofErr w:type="spellEnd"/>
            <w:r w:rsidR="002E694E" w:rsidRPr="005B65FF">
              <w:rPr>
                <w:i/>
                <w:iCs/>
                <w:sz w:val="28"/>
                <w:szCs w:val="28"/>
              </w:rPr>
              <w:t xml:space="preserve"> </w:t>
            </w:r>
            <w:proofErr w:type="spellStart"/>
            <w:r w:rsidR="002E694E" w:rsidRPr="005B65FF">
              <w:rPr>
                <w:i/>
                <w:iCs/>
                <w:sz w:val="28"/>
                <w:szCs w:val="28"/>
              </w:rPr>
              <w:t>tháng</w:t>
            </w:r>
            <w:proofErr w:type="spellEnd"/>
            <w:r w:rsidR="002E694E" w:rsidRPr="005B65FF">
              <w:rPr>
                <w:i/>
                <w:iCs/>
                <w:sz w:val="28"/>
                <w:szCs w:val="28"/>
              </w:rPr>
              <w:t xml:space="preserve"> </w:t>
            </w:r>
            <w:proofErr w:type="spellStart"/>
            <w:r w:rsidR="002E694E" w:rsidRPr="005B65FF">
              <w:rPr>
                <w:i/>
                <w:iCs/>
                <w:sz w:val="28"/>
                <w:szCs w:val="28"/>
              </w:rPr>
              <w:t>Mười</w:t>
            </w:r>
            <w:proofErr w:type="spellEnd"/>
            <w:r w:rsidR="002E694E" w:rsidRPr="005B65FF">
              <w:rPr>
                <w:i/>
                <w:iCs/>
                <w:sz w:val="28"/>
                <w:szCs w:val="28"/>
              </w:rPr>
              <w:t xml:space="preserve"> </w:t>
            </w:r>
            <w:proofErr w:type="spellStart"/>
            <w:r w:rsidR="002E694E" w:rsidRPr="005B65FF">
              <w:rPr>
                <w:i/>
                <w:iCs/>
                <w:sz w:val="28"/>
                <w:szCs w:val="28"/>
              </w:rPr>
              <w:t>Nga</w:t>
            </w:r>
            <w:proofErr w:type="spellEnd"/>
            <w:r w:rsidR="002E694E" w:rsidRPr="005B65FF">
              <w:rPr>
                <w:i/>
                <w:iCs/>
                <w:sz w:val="28"/>
                <w:szCs w:val="28"/>
              </w:rPr>
              <w:t xml:space="preserve"> </w:t>
            </w:r>
            <w:proofErr w:type="spellStart"/>
            <w:r w:rsidR="002E694E" w:rsidRPr="005B65FF">
              <w:rPr>
                <w:i/>
                <w:iCs/>
                <w:sz w:val="28"/>
                <w:szCs w:val="28"/>
              </w:rPr>
              <w:t>năm</w:t>
            </w:r>
            <w:proofErr w:type="spellEnd"/>
            <w:r w:rsidR="002E694E" w:rsidRPr="005B65FF">
              <w:rPr>
                <w:i/>
                <w:iCs/>
                <w:sz w:val="28"/>
                <w:szCs w:val="28"/>
              </w:rPr>
              <w:t xml:space="preserve"> 1917.</w:t>
            </w:r>
          </w:p>
          <w:p w14:paraId="7716D683" w14:textId="3497062E" w:rsidR="002E694E" w:rsidRPr="005B65FF" w:rsidRDefault="00C66956" w:rsidP="002E694E">
            <w:pPr>
              <w:pStyle w:val="NormalWeb"/>
              <w:spacing w:before="0" w:beforeAutospacing="0" w:afterAutospacing="0"/>
              <w:jc w:val="both"/>
              <w:rPr>
                <w:i/>
                <w:iCs/>
                <w:sz w:val="28"/>
                <w:szCs w:val="28"/>
              </w:rPr>
            </w:pPr>
            <w:r w:rsidRPr="005B65FF">
              <w:rPr>
                <w:i/>
                <w:iCs/>
                <w:sz w:val="28"/>
                <w:szCs w:val="28"/>
              </w:rPr>
              <w:t xml:space="preserve">+ </w:t>
            </w:r>
            <w:proofErr w:type="spellStart"/>
            <w:r w:rsidR="002E694E" w:rsidRPr="005B65FF">
              <w:rPr>
                <w:i/>
                <w:iCs/>
                <w:sz w:val="28"/>
                <w:szCs w:val="28"/>
              </w:rPr>
              <w:t>Nêu</w:t>
            </w:r>
            <w:proofErr w:type="spellEnd"/>
            <w:r w:rsidR="002E694E" w:rsidRPr="005B65FF">
              <w:rPr>
                <w:i/>
                <w:iCs/>
                <w:sz w:val="28"/>
                <w:szCs w:val="28"/>
              </w:rPr>
              <w:t xml:space="preserve"> </w:t>
            </w:r>
            <w:proofErr w:type="spellStart"/>
            <w:r w:rsidR="002E694E" w:rsidRPr="005B65FF">
              <w:rPr>
                <w:i/>
                <w:iCs/>
                <w:sz w:val="28"/>
                <w:szCs w:val="28"/>
              </w:rPr>
              <w:t>diễn</w:t>
            </w:r>
            <w:proofErr w:type="spellEnd"/>
            <w:r w:rsidR="002E694E" w:rsidRPr="005B65FF">
              <w:rPr>
                <w:i/>
                <w:iCs/>
                <w:sz w:val="28"/>
                <w:szCs w:val="28"/>
              </w:rPr>
              <w:t xml:space="preserve"> </w:t>
            </w:r>
            <w:proofErr w:type="spellStart"/>
            <w:r w:rsidR="002E694E" w:rsidRPr="005B65FF">
              <w:rPr>
                <w:i/>
                <w:iCs/>
                <w:sz w:val="28"/>
                <w:szCs w:val="28"/>
              </w:rPr>
              <w:t>biến</w:t>
            </w:r>
            <w:proofErr w:type="spellEnd"/>
            <w:r w:rsidR="002E694E" w:rsidRPr="005B65FF">
              <w:rPr>
                <w:i/>
                <w:iCs/>
                <w:sz w:val="28"/>
                <w:szCs w:val="28"/>
              </w:rPr>
              <w:t xml:space="preserve"> </w:t>
            </w:r>
            <w:proofErr w:type="spellStart"/>
            <w:r w:rsidR="002E694E" w:rsidRPr="005B65FF">
              <w:rPr>
                <w:i/>
                <w:iCs/>
                <w:sz w:val="28"/>
                <w:szCs w:val="28"/>
              </w:rPr>
              <w:t>chính</w:t>
            </w:r>
            <w:proofErr w:type="spellEnd"/>
            <w:r w:rsidR="002E694E" w:rsidRPr="005B65FF">
              <w:rPr>
                <w:i/>
                <w:iCs/>
                <w:sz w:val="28"/>
                <w:szCs w:val="28"/>
              </w:rPr>
              <w:t xml:space="preserve"> </w:t>
            </w:r>
            <w:proofErr w:type="spellStart"/>
            <w:r w:rsidR="002E694E" w:rsidRPr="005B65FF">
              <w:rPr>
                <w:i/>
                <w:iCs/>
                <w:sz w:val="28"/>
                <w:szCs w:val="28"/>
              </w:rPr>
              <w:t>của</w:t>
            </w:r>
            <w:proofErr w:type="spellEnd"/>
            <w:r w:rsidR="002E694E" w:rsidRPr="005B65FF">
              <w:rPr>
                <w:i/>
                <w:iCs/>
                <w:sz w:val="28"/>
                <w:szCs w:val="28"/>
              </w:rPr>
              <w:t xml:space="preserve"> </w:t>
            </w:r>
            <w:proofErr w:type="spellStart"/>
            <w:r w:rsidR="002E694E" w:rsidRPr="005B65FF">
              <w:rPr>
                <w:i/>
                <w:iCs/>
                <w:sz w:val="28"/>
                <w:szCs w:val="28"/>
              </w:rPr>
              <w:t>Cách</w:t>
            </w:r>
            <w:proofErr w:type="spellEnd"/>
            <w:r w:rsidR="002E694E" w:rsidRPr="005B65FF">
              <w:rPr>
                <w:i/>
                <w:iCs/>
                <w:sz w:val="28"/>
                <w:szCs w:val="28"/>
              </w:rPr>
              <w:t xml:space="preserve"> </w:t>
            </w:r>
            <w:proofErr w:type="spellStart"/>
            <w:r w:rsidR="002E694E" w:rsidRPr="005B65FF">
              <w:rPr>
                <w:i/>
                <w:iCs/>
                <w:sz w:val="28"/>
                <w:szCs w:val="28"/>
              </w:rPr>
              <w:t>mạng</w:t>
            </w:r>
            <w:proofErr w:type="spellEnd"/>
            <w:r w:rsidR="002E694E" w:rsidRPr="005B65FF">
              <w:rPr>
                <w:i/>
                <w:iCs/>
                <w:sz w:val="28"/>
                <w:szCs w:val="28"/>
              </w:rPr>
              <w:t xml:space="preserve"> </w:t>
            </w:r>
            <w:proofErr w:type="spellStart"/>
            <w:r w:rsidR="002E694E" w:rsidRPr="005B65FF">
              <w:rPr>
                <w:i/>
                <w:iCs/>
                <w:sz w:val="28"/>
                <w:szCs w:val="28"/>
              </w:rPr>
              <w:t>tháng</w:t>
            </w:r>
            <w:proofErr w:type="spellEnd"/>
            <w:r w:rsidR="002E694E" w:rsidRPr="005B65FF">
              <w:rPr>
                <w:i/>
                <w:iCs/>
                <w:sz w:val="28"/>
                <w:szCs w:val="28"/>
              </w:rPr>
              <w:t xml:space="preserve"> </w:t>
            </w:r>
            <w:proofErr w:type="spellStart"/>
            <w:r w:rsidR="002E694E" w:rsidRPr="005B65FF">
              <w:rPr>
                <w:i/>
                <w:iCs/>
                <w:sz w:val="28"/>
                <w:szCs w:val="28"/>
              </w:rPr>
              <w:t>Mười</w:t>
            </w:r>
            <w:proofErr w:type="spellEnd"/>
            <w:r w:rsidR="002E694E" w:rsidRPr="005B65FF">
              <w:rPr>
                <w:i/>
                <w:iCs/>
                <w:sz w:val="28"/>
                <w:szCs w:val="28"/>
              </w:rPr>
              <w:t xml:space="preserve"> </w:t>
            </w:r>
            <w:proofErr w:type="spellStart"/>
            <w:r w:rsidR="002E694E" w:rsidRPr="005B65FF">
              <w:rPr>
                <w:i/>
                <w:iCs/>
                <w:sz w:val="28"/>
                <w:szCs w:val="28"/>
              </w:rPr>
              <w:t>Nga</w:t>
            </w:r>
            <w:proofErr w:type="spellEnd"/>
            <w:r w:rsidR="002E694E" w:rsidRPr="005B65FF">
              <w:rPr>
                <w:i/>
                <w:iCs/>
                <w:sz w:val="28"/>
                <w:szCs w:val="28"/>
              </w:rPr>
              <w:t xml:space="preserve"> </w:t>
            </w:r>
            <w:proofErr w:type="spellStart"/>
            <w:r w:rsidR="002E694E" w:rsidRPr="005B65FF">
              <w:rPr>
                <w:i/>
                <w:iCs/>
                <w:sz w:val="28"/>
                <w:szCs w:val="28"/>
              </w:rPr>
              <w:t>năm</w:t>
            </w:r>
            <w:proofErr w:type="spellEnd"/>
            <w:r w:rsidR="002E694E" w:rsidRPr="005B65FF">
              <w:rPr>
                <w:i/>
                <w:iCs/>
                <w:sz w:val="28"/>
                <w:szCs w:val="28"/>
              </w:rPr>
              <w:t xml:space="preserve"> 1917.</w:t>
            </w:r>
          </w:p>
          <w:p w14:paraId="543ECEB5" w14:textId="11A4D928" w:rsidR="00377727" w:rsidRPr="005B65FF" w:rsidRDefault="00377727" w:rsidP="00377727">
            <w:pPr>
              <w:rPr>
                <w:sz w:val="28"/>
                <w:szCs w:val="28"/>
              </w:rPr>
            </w:pPr>
            <w:r w:rsidRPr="005B65FF">
              <w:rPr>
                <w:sz w:val="28"/>
                <w:szCs w:val="28"/>
              </w:rPr>
              <w:t xml:space="preserve">- </w:t>
            </w:r>
            <w:proofErr w:type="spellStart"/>
            <w:r w:rsidRPr="005B65FF">
              <w:rPr>
                <w:sz w:val="28"/>
                <w:szCs w:val="28"/>
              </w:rPr>
              <w:t>Thời</w:t>
            </w:r>
            <w:proofErr w:type="spellEnd"/>
            <w:r w:rsidRPr="005B65FF">
              <w:rPr>
                <w:sz w:val="28"/>
                <w:szCs w:val="28"/>
              </w:rPr>
              <w:t xml:space="preserve"> </w:t>
            </w:r>
            <w:proofErr w:type="spellStart"/>
            <w:r w:rsidRPr="005B65FF">
              <w:rPr>
                <w:sz w:val="28"/>
                <w:szCs w:val="28"/>
              </w:rPr>
              <w:t>gian</w:t>
            </w:r>
            <w:proofErr w:type="spellEnd"/>
            <w:r w:rsidRPr="005B65FF">
              <w:rPr>
                <w:sz w:val="28"/>
                <w:szCs w:val="28"/>
              </w:rPr>
              <w:t xml:space="preserve">: </w:t>
            </w:r>
            <w:r w:rsidR="00C66956" w:rsidRPr="005B65FF">
              <w:rPr>
                <w:sz w:val="28"/>
                <w:szCs w:val="28"/>
              </w:rPr>
              <w:t>5</w:t>
            </w:r>
            <w:r w:rsidRPr="005B65FF">
              <w:rPr>
                <w:sz w:val="28"/>
                <w:szCs w:val="28"/>
              </w:rPr>
              <w:t xml:space="preserve"> </w:t>
            </w:r>
            <w:proofErr w:type="spellStart"/>
            <w:r w:rsidRPr="005B65FF">
              <w:rPr>
                <w:sz w:val="28"/>
                <w:szCs w:val="28"/>
              </w:rPr>
              <w:t>phút</w:t>
            </w:r>
            <w:proofErr w:type="spellEnd"/>
          </w:p>
          <w:p w14:paraId="088CE9E5" w14:textId="77777777" w:rsidR="00377727" w:rsidRPr="005B65FF" w:rsidRDefault="00377727" w:rsidP="00377727">
            <w:pPr>
              <w:snapToGrid w:val="0"/>
              <w:jc w:val="both"/>
              <w:rPr>
                <w:b/>
                <w:bCs/>
                <w:sz w:val="28"/>
                <w:szCs w:val="28"/>
                <w:lang w:val="vi-VN"/>
              </w:rPr>
            </w:pPr>
            <w:r w:rsidRPr="005B65FF">
              <w:rPr>
                <w:b/>
                <w:bCs/>
                <w:sz w:val="28"/>
                <w:szCs w:val="28"/>
                <w:lang w:val="vi-VN"/>
              </w:rPr>
              <w:t>B2: Thực hiện nhiệm vụ</w:t>
            </w:r>
          </w:p>
          <w:p w14:paraId="20F5BE80" w14:textId="77777777" w:rsidR="00377727" w:rsidRPr="005B65FF" w:rsidRDefault="00377727" w:rsidP="00377727">
            <w:pPr>
              <w:snapToGrid w:val="0"/>
              <w:jc w:val="both"/>
              <w:rPr>
                <w:sz w:val="28"/>
                <w:szCs w:val="28"/>
                <w:lang w:val="vi-VN"/>
              </w:rPr>
            </w:pPr>
            <w:r w:rsidRPr="005B65FF">
              <w:rPr>
                <w:b/>
                <w:bCs/>
                <w:sz w:val="28"/>
                <w:szCs w:val="28"/>
                <w:lang w:val="vi-VN"/>
              </w:rPr>
              <w:t xml:space="preserve">GV </w:t>
            </w:r>
            <w:r w:rsidRPr="005B65FF">
              <w:rPr>
                <w:sz w:val="28"/>
                <w:szCs w:val="28"/>
                <w:lang w:val="vi-VN"/>
              </w:rPr>
              <w:t>hướng dẫn HS hoạt động nhóm (nếu cần)</w:t>
            </w:r>
          </w:p>
          <w:p w14:paraId="0E99F2D8" w14:textId="77777777" w:rsidR="00377727" w:rsidRPr="005B65FF" w:rsidRDefault="00377727" w:rsidP="00377727">
            <w:pPr>
              <w:rPr>
                <w:b/>
                <w:bCs/>
                <w:sz w:val="28"/>
                <w:szCs w:val="28"/>
                <w:lang w:val="vi-VN"/>
              </w:rPr>
            </w:pPr>
            <w:r w:rsidRPr="005B65FF">
              <w:rPr>
                <w:b/>
                <w:bCs/>
                <w:sz w:val="28"/>
                <w:szCs w:val="28"/>
                <w:lang w:val="vi-VN"/>
              </w:rPr>
              <w:t>HS:</w:t>
            </w:r>
          </w:p>
          <w:p w14:paraId="430600BD" w14:textId="77777777" w:rsidR="00377727" w:rsidRPr="005B65FF" w:rsidRDefault="00377727" w:rsidP="00377727">
            <w:pPr>
              <w:rPr>
                <w:sz w:val="28"/>
                <w:szCs w:val="28"/>
                <w:lang w:val="vi-VN"/>
              </w:rPr>
            </w:pPr>
            <w:r w:rsidRPr="005B65FF">
              <w:rPr>
                <w:sz w:val="28"/>
                <w:szCs w:val="28"/>
                <w:lang w:val="vi-VN"/>
              </w:rPr>
              <w:t>- Đọc SGK và làm việc nhóm</w:t>
            </w:r>
          </w:p>
          <w:p w14:paraId="58573C4F" w14:textId="77777777" w:rsidR="00377727" w:rsidRPr="005B65FF" w:rsidRDefault="00377727" w:rsidP="00377727">
            <w:pPr>
              <w:rPr>
                <w:sz w:val="28"/>
                <w:szCs w:val="28"/>
                <w:lang w:val="vi-VN"/>
              </w:rPr>
            </w:pPr>
            <w:r w:rsidRPr="005B65FF">
              <w:rPr>
                <w:sz w:val="28"/>
                <w:szCs w:val="28"/>
                <w:lang w:val="vi-VN"/>
              </w:rPr>
              <w:t>- Thảo luận nhóm để hoàn thành nhiệm vụ.</w:t>
            </w:r>
          </w:p>
          <w:p w14:paraId="25B180E3" w14:textId="77777777" w:rsidR="00377727" w:rsidRPr="005B65FF" w:rsidRDefault="00377727" w:rsidP="00377727">
            <w:pPr>
              <w:snapToGrid w:val="0"/>
              <w:jc w:val="both"/>
              <w:rPr>
                <w:b/>
                <w:bCs/>
                <w:sz w:val="28"/>
                <w:szCs w:val="28"/>
                <w:lang w:val="vi-VN"/>
              </w:rPr>
            </w:pPr>
            <w:r w:rsidRPr="005B65FF">
              <w:rPr>
                <w:b/>
                <w:bCs/>
                <w:sz w:val="28"/>
                <w:szCs w:val="28"/>
                <w:lang w:val="vi-VN"/>
              </w:rPr>
              <w:t>B3: Báo cáo, thảo luận</w:t>
            </w:r>
          </w:p>
          <w:p w14:paraId="25AA444E" w14:textId="77777777" w:rsidR="00377727" w:rsidRPr="005B65FF" w:rsidRDefault="00377727" w:rsidP="00377727">
            <w:pPr>
              <w:snapToGrid w:val="0"/>
              <w:jc w:val="both"/>
              <w:rPr>
                <w:sz w:val="28"/>
                <w:szCs w:val="28"/>
                <w:lang w:val="vi-VN"/>
              </w:rPr>
            </w:pPr>
            <w:r w:rsidRPr="005B65FF">
              <w:rPr>
                <w:b/>
                <w:bCs/>
                <w:sz w:val="28"/>
                <w:szCs w:val="28"/>
                <w:lang w:val="vi-VN"/>
              </w:rPr>
              <w:t xml:space="preserve">GV </w:t>
            </w:r>
            <w:r w:rsidRPr="005B65FF">
              <w:rPr>
                <w:sz w:val="28"/>
                <w:szCs w:val="28"/>
                <w:lang w:val="vi-VN"/>
              </w:rPr>
              <w:t>yêu cầu đại diện nhóm lên trình bày, báo cáo sản phẩm.</w:t>
            </w:r>
          </w:p>
          <w:p w14:paraId="100B34E3" w14:textId="77777777" w:rsidR="00377727" w:rsidRPr="005B65FF" w:rsidRDefault="00377727" w:rsidP="00377727">
            <w:pPr>
              <w:rPr>
                <w:sz w:val="28"/>
                <w:szCs w:val="28"/>
                <w:lang w:val="vi-VN"/>
              </w:rPr>
            </w:pPr>
            <w:r w:rsidRPr="005B65FF">
              <w:rPr>
                <w:b/>
                <w:bCs/>
                <w:sz w:val="28"/>
                <w:szCs w:val="28"/>
                <w:lang w:val="vi-VN"/>
              </w:rPr>
              <w:lastRenderedPageBreak/>
              <w:t>HS</w:t>
            </w:r>
            <w:r w:rsidRPr="005B65FF">
              <w:rPr>
                <w:sz w:val="28"/>
                <w:szCs w:val="28"/>
                <w:lang w:val="vi-VN"/>
              </w:rPr>
              <w:t xml:space="preserve"> báo cáo sản phẩm (những HS còn lại theo dõi, nhận xét và bổ sung cho bạn)</w:t>
            </w:r>
          </w:p>
          <w:p w14:paraId="18F8A60F" w14:textId="77777777" w:rsidR="00377727" w:rsidRPr="005B65FF" w:rsidRDefault="00377727" w:rsidP="00377727">
            <w:pPr>
              <w:snapToGrid w:val="0"/>
              <w:jc w:val="both"/>
              <w:rPr>
                <w:b/>
                <w:bCs/>
                <w:sz w:val="28"/>
                <w:szCs w:val="28"/>
                <w:lang w:val="vi-VN"/>
              </w:rPr>
            </w:pPr>
            <w:r w:rsidRPr="005B65FF">
              <w:rPr>
                <w:b/>
                <w:bCs/>
                <w:sz w:val="28"/>
                <w:szCs w:val="28"/>
                <w:lang w:val="vi-VN"/>
              </w:rPr>
              <w:t>B4: Kết luận, nhận định (GV)</w:t>
            </w:r>
          </w:p>
          <w:p w14:paraId="16074CC4" w14:textId="77777777" w:rsidR="00377727" w:rsidRPr="005B65FF" w:rsidRDefault="00377727" w:rsidP="00377727">
            <w:pPr>
              <w:rPr>
                <w:sz w:val="28"/>
                <w:szCs w:val="28"/>
                <w:lang w:val="vi-VN"/>
              </w:rPr>
            </w:pPr>
            <w:r w:rsidRPr="005B65FF">
              <w:rPr>
                <w:sz w:val="28"/>
                <w:szCs w:val="28"/>
                <w:lang w:val="vi-VN"/>
              </w:rPr>
              <w:t>Nhận xét thái độ và sản phẩm học tập của HS. Chốt kiến thức và mở rộng</w:t>
            </w:r>
          </w:p>
          <w:p w14:paraId="163EE5AB" w14:textId="1F237B26" w:rsidR="002E694E" w:rsidRPr="005B65FF" w:rsidRDefault="002E694E" w:rsidP="002E694E">
            <w:pPr>
              <w:pStyle w:val="NormalWeb"/>
              <w:spacing w:before="0" w:beforeAutospacing="0" w:afterAutospacing="0"/>
              <w:jc w:val="both"/>
              <w:rPr>
                <w:sz w:val="28"/>
                <w:szCs w:val="28"/>
                <w:lang w:val="vi-VN"/>
              </w:rPr>
            </w:pPr>
            <w:r w:rsidRPr="005B65FF">
              <w:rPr>
                <w:sz w:val="28"/>
                <w:szCs w:val="28"/>
                <w:lang w:val="vi-VN"/>
              </w:rPr>
              <w:t>- Sau khi các nhóm thảo luận xong, GV lần lượt gọi đại diện từng nhóm trả lời, các HS khác có thể bổ sung. GV kết hợp giảng, mở rộng thêm kiến thức và chốt lại kiến thức: Sau Cách mạng tháng Hai, nước Nga xuất hiện tình trạng hai chính quyền song song tồn tại: chính quyền Xô viết của công nhân, nông dân, binh lính dưới sự lãnh đạo của Đảng Bôn-sê-vích, đứng đầu là Lê-nin và Chính phủ lâm thời của giai cấp tư sản. Chính phủ tư sản theo đuổi chiến tranh, đàn áp nhân dân. Trước tình hình đó, Lê-nin và Đảng Bôn-sê-vích chuẩn bị kế hoạch lật đổ Chính phủ tư sản lâm thời.</w:t>
            </w:r>
          </w:p>
          <w:p w14:paraId="7C0FEA86" w14:textId="4056F5D5" w:rsidR="00D36544" w:rsidRPr="005B65FF" w:rsidRDefault="002E694E" w:rsidP="00933D9A">
            <w:pPr>
              <w:pStyle w:val="NormalWeb"/>
              <w:spacing w:before="0" w:beforeAutospacing="0" w:afterAutospacing="0"/>
              <w:jc w:val="both"/>
              <w:rPr>
                <w:b/>
                <w:bCs/>
                <w:sz w:val="28"/>
                <w:szCs w:val="28"/>
                <w:lang w:val="vi-VN"/>
              </w:rPr>
            </w:pPr>
            <w:r w:rsidRPr="005B65FF">
              <w:rPr>
                <w:sz w:val="28"/>
                <w:szCs w:val="28"/>
                <w:lang w:val="vi-VN"/>
              </w:rPr>
              <w:t>+ Về diễn biến, GV nhắc các sự kiện chính như: Đêm 24 – 10 – 1917, quần chúng bao vây Cung điện Mùa Đông, tấn công bắt giữ các bộ trưởng của Chính phủ tư sản lâm thời; năm 1918, Cách mạng tháng Mười Nga giành thắng lợi hoàn toàn,...</w:t>
            </w:r>
          </w:p>
        </w:tc>
        <w:tc>
          <w:tcPr>
            <w:tcW w:w="4158" w:type="dxa"/>
            <w:tcBorders>
              <w:top w:val="single" w:sz="4" w:space="0" w:color="auto"/>
            </w:tcBorders>
          </w:tcPr>
          <w:p w14:paraId="634A75CA" w14:textId="4A765F37" w:rsidR="00EC695E" w:rsidRPr="005B65FF" w:rsidRDefault="00933D9A" w:rsidP="00377727">
            <w:pPr>
              <w:pStyle w:val="NormalWeb"/>
              <w:spacing w:before="0" w:beforeAutospacing="0" w:afterAutospacing="0"/>
              <w:jc w:val="both"/>
              <w:rPr>
                <w:sz w:val="28"/>
                <w:szCs w:val="28"/>
                <w:lang w:val="vi-VN"/>
              </w:rPr>
            </w:pPr>
            <w:r w:rsidRPr="005B65FF">
              <w:rPr>
                <w:i/>
                <w:iCs/>
                <w:sz w:val="28"/>
                <w:szCs w:val="28"/>
                <w:lang w:val="vi-VN"/>
              </w:rPr>
              <w:lastRenderedPageBreak/>
              <w:t>1.</w:t>
            </w:r>
            <w:r w:rsidR="00EC695E" w:rsidRPr="005B65FF">
              <w:rPr>
                <w:i/>
                <w:iCs/>
                <w:sz w:val="28"/>
                <w:szCs w:val="28"/>
                <w:lang w:val="vi-VN"/>
              </w:rPr>
              <w:t xml:space="preserve"> </w:t>
            </w:r>
            <w:r w:rsidR="00377727" w:rsidRPr="005B65FF">
              <w:rPr>
                <w:i/>
                <w:iCs/>
                <w:sz w:val="28"/>
                <w:szCs w:val="28"/>
                <w:lang w:val="vi-VN"/>
              </w:rPr>
              <w:t>Nguyên nhân và diễn biến chính</w:t>
            </w:r>
          </w:p>
          <w:p w14:paraId="3A95B188" w14:textId="77777777" w:rsidR="00EC695E" w:rsidRPr="005B65FF" w:rsidRDefault="00EC695E" w:rsidP="00377727">
            <w:pPr>
              <w:pStyle w:val="NormalWeb"/>
              <w:spacing w:before="0" w:beforeAutospacing="0" w:afterAutospacing="0"/>
              <w:jc w:val="both"/>
              <w:rPr>
                <w:sz w:val="28"/>
                <w:szCs w:val="28"/>
                <w:lang w:val="vi-VN"/>
              </w:rPr>
            </w:pPr>
            <w:r w:rsidRPr="005B65FF">
              <w:rPr>
                <w:sz w:val="28"/>
                <w:szCs w:val="28"/>
                <w:lang w:val="vi-VN"/>
              </w:rPr>
              <w:t>– Nguyên nhân:</w:t>
            </w:r>
          </w:p>
          <w:p w14:paraId="1BC87E82" w14:textId="1187AC02" w:rsidR="00EC695E" w:rsidRPr="005B65FF" w:rsidRDefault="00EC695E" w:rsidP="00377727">
            <w:pPr>
              <w:pStyle w:val="NormalWeb"/>
              <w:spacing w:before="0" w:beforeAutospacing="0" w:afterAutospacing="0"/>
              <w:jc w:val="both"/>
              <w:rPr>
                <w:sz w:val="28"/>
                <w:szCs w:val="28"/>
                <w:lang w:val="vi-VN"/>
              </w:rPr>
            </w:pPr>
            <w:r w:rsidRPr="005B65FF">
              <w:rPr>
                <w:sz w:val="28"/>
                <w:szCs w:val="28"/>
                <w:lang w:val="vi-VN"/>
              </w:rPr>
              <w:t>+ Sau Cách mạng tháng Hai năm 1917, ở Nga</w:t>
            </w:r>
            <w:r w:rsidR="00377727" w:rsidRPr="005B65FF">
              <w:rPr>
                <w:sz w:val="28"/>
                <w:szCs w:val="28"/>
                <w:lang w:val="vi-VN"/>
              </w:rPr>
              <w:t xml:space="preserve"> diễn ra</w:t>
            </w:r>
            <w:r w:rsidRPr="005B65FF">
              <w:rPr>
                <w:sz w:val="28"/>
                <w:szCs w:val="28"/>
                <w:lang w:val="vi-VN"/>
              </w:rPr>
              <w:t xml:space="preserve"> tình trạng hai chính quyền song song tồn tại: Chính phủ tư sản lâm thời và các Xô viết đại biểu công nhân, binh lính. </w:t>
            </w:r>
          </w:p>
          <w:p w14:paraId="02A4BE4A" w14:textId="0B59D202" w:rsidR="002E694E" w:rsidRPr="005B65FF" w:rsidRDefault="002E694E" w:rsidP="00377727">
            <w:pPr>
              <w:pStyle w:val="NormalWeb"/>
              <w:spacing w:before="0" w:beforeAutospacing="0" w:afterAutospacing="0"/>
              <w:jc w:val="both"/>
              <w:rPr>
                <w:sz w:val="28"/>
                <w:szCs w:val="28"/>
                <w:lang w:val="vi-VN"/>
              </w:rPr>
            </w:pPr>
            <w:r w:rsidRPr="005B65FF">
              <w:rPr>
                <w:sz w:val="28"/>
                <w:szCs w:val="28"/>
                <w:lang w:val="vi-VN"/>
              </w:rPr>
              <w:t>+ Chính phủ tư sản theo đuổi chiến tranh, đàn áp nhân dân</w:t>
            </w:r>
          </w:p>
          <w:p w14:paraId="5EE4F646" w14:textId="0FDA5EE3" w:rsidR="002E694E" w:rsidRPr="005B65FF" w:rsidRDefault="00EC695E" w:rsidP="00377727">
            <w:pPr>
              <w:pStyle w:val="NormalWeb"/>
              <w:spacing w:before="0" w:beforeAutospacing="0" w:afterAutospacing="0"/>
              <w:jc w:val="both"/>
              <w:rPr>
                <w:sz w:val="28"/>
                <w:szCs w:val="28"/>
                <w:lang w:val="vi-VN"/>
              </w:rPr>
            </w:pPr>
            <w:r w:rsidRPr="005B65FF">
              <w:rPr>
                <w:sz w:val="28"/>
                <w:szCs w:val="28"/>
                <w:lang w:val="vi-VN"/>
              </w:rPr>
              <w:t>+ Trước tình hình đó, V. I. Lê-nin và Đảng Bôn-sê-vích Nga đã chuẩn bị kế hoạch tiếp tục làm cách mạng, lật đổ Chính phủ tư sản lâm thời.</w:t>
            </w:r>
          </w:p>
          <w:p w14:paraId="1EB5628C" w14:textId="77777777" w:rsidR="00EC695E" w:rsidRPr="005B65FF" w:rsidRDefault="00EC695E" w:rsidP="00377727">
            <w:pPr>
              <w:pStyle w:val="NormalWeb"/>
              <w:spacing w:before="0" w:beforeAutospacing="0" w:afterAutospacing="0"/>
              <w:jc w:val="both"/>
              <w:rPr>
                <w:sz w:val="28"/>
                <w:szCs w:val="28"/>
                <w:lang w:val="vi-VN"/>
              </w:rPr>
            </w:pPr>
            <w:r w:rsidRPr="005B65FF">
              <w:rPr>
                <w:sz w:val="28"/>
                <w:szCs w:val="28"/>
                <w:lang w:val="vi-VN"/>
              </w:rPr>
              <w:t>- Diễn biến chính:</w:t>
            </w:r>
          </w:p>
          <w:p w14:paraId="2F926509" w14:textId="77777777" w:rsidR="00EC695E" w:rsidRPr="005B65FF" w:rsidRDefault="00EC695E" w:rsidP="00377727">
            <w:pPr>
              <w:pStyle w:val="NormalWeb"/>
              <w:spacing w:before="0" w:beforeAutospacing="0" w:afterAutospacing="0"/>
              <w:jc w:val="both"/>
              <w:rPr>
                <w:sz w:val="28"/>
                <w:szCs w:val="28"/>
                <w:lang w:val="vi-VN"/>
              </w:rPr>
            </w:pPr>
            <w:r w:rsidRPr="005B65FF">
              <w:rPr>
                <w:sz w:val="28"/>
                <w:szCs w:val="28"/>
                <w:lang w:val="vi-VN"/>
              </w:rPr>
              <w:t xml:space="preserve">+ Đêm 24 – 10 (6 – 11 theo dương lịch), quân khởi nghĩa đã chiếm </w:t>
            </w:r>
            <w:r w:rsidRPr="005B65FF">
              <w:rPr>
                <w:sz w:val="28"/>
                <w:szCs w:val="28"/>
                <w:lang w:val="vi-VN"/>
              </w:rPr>
              <w:lastRenderedPageBreak/>
              <w:t>được Pê-tơ-rô-grát (nay là Xanh Pê-téc-bua) và bao vây Cung điện Mùa Đông – nơi ẩn náu cuối cùng của chính quyền tư sản.</w:t>
            </w:r>
          </w:p>
          <w:p w14:paraId="5F4A40EB" w14:textId="77777777" w:rsidR="00377727" w:rsidRPr="005B65FF" w:rsidRDefault="00EC695E" w:rsidP="00377727">
            <w:pPr>
              <w:pStyle w:val="NormalWeb"/>
              <w:spacing w:before="0" w:beforeAutospacing="0" w:afterAutospacing="0"/>
              <w:jc w:val="both"/>
              <w:rPr>
                <w:sz w:val="28"/>
                <w:szCs w:val="28"/>
                <w:lang w:val="vi-VN"/>
              </w:rPr>
            </w:pPr>
            <w:r w:rsidRPr="005B65FF">
              <w:rPr>
                <w:sz w:val="28"/>
                <w:szCs w:val="28"/>
                <w:lang w:val="vi-VN"/>
              </w:rPr>
              <w:t xml:space="preserve">+ Đêm 25 – 10 (7 – 11), Cung điện Mùa Đông bị chiếm, Chính phủ tư sản lâm thời sup đổ. </w:t>
            </w:r>
          </w:p>
          <w:p w14:paraId="5D35C213" w14:textId="0518C563" w:rsidR="00933D9A" w:rsidRPr="005B65FF" w:rsidRDefault="00EC695E" w:rsidP="00377727">
            <w:pPr>
              <w:pStyle w:val="NormalWeb"/>
              <w:spacing w:before="0" w:beforeAutospacing="0" w:afterAutospacing="0"/>
              <w:jc w:val="both"/>
              <w:rPr>
                <w:sz w:val="28"/>
                <w:szCs w:val="28"/>
                <w:lang w:val="vi-VN"/>
              </w:rPr>
            </w:pPr>
            <w:r w:rsidRPr="005B65FF">
              <w:rPr>
                <w:sz w:val="28"/>
                <w:szCs w:val="28"/>
                <w:lang w:val="vi-VN"/>
              </w:rPr>
              <w:t>+ Đầu năm 1918, Cách mạng đã giành được thắng lợi hoàn toàn.</w:t>
            </w:r>
          </w:p>
          <w:p w14:paraId="65EB5653" w14:textId="77777777" w:rsidR="00933D9A" w:rsidRPr="005B65FF" w:rsidRDefault="00933D9A" w:rsidP="00377727">
            <w:pPr>
              <w:pStyle w:val="NormalWeb"/>
              <w:spacing w:before="0" w:beforeAutospacing="0" w:afterAutospacing="0"/>
              <w:jc w:val="both"/>
              <w:rPr>
                <w:sz w:val="28"/>
                <w:szCs w:val="28"/>
                <w:lang w:val="vi-VN"/>
              </w:rPr>
            </w:pPr>
          </w:p>
          <w:p w14:paraId="2728B726" w14:textId="77777777" w:rsidR="00933D9A" w:rsidRPr="005B65FF" w:rsidRDefault="00933D9A" w:rsidP="00377727">
            <w:pPr>
              <w:pStyle w:val="NormalWeb"/>
              <w:spacing w:before="0" w:beforeAutospacing="0" w:afterAutospacing="0"/>
              <w:jc w:val="both"/>
              <w:rPr>
                <w:sz w:val="28"/>
                <w:szCs w:val="28"/>
                <w:lang w:val="vi-VN"/>
              </w:rPr>
            </w:pPr>
          </w:p>
          <w:p w14:paraId="0491A7EA" w14:textId="77777777" w:rsidR="00933D9A" w:rsidRPr="005B65FF" w:rsidRDefault="00933D9A" w:rsidP="00377727">
            <w:pPr>
              <w:pStyle w:val="NormalWeb"/>
              <w:spacing w:before="0" w:beforeAutospacing="0" w:afterAutospacing="0"/>
              <w:jc w:val="both"/>
              <w:rPr>
                <w:sz w:val="28"/>
                <w:szCs w:val="28"/>
                <w:lang w:val="vi-VN"/>
              </w:rPr>
            </w:pPr>
          </w:p>
          <w:p w14:paraId="4CC81C3B" w14:textId="77777777" w:rsidR="00933D9A" w:rsidRPr="005B65FF" w:rsidRDefault="00933D9A" w:rsidP="00377727">
            <w:pPr>
              <w:pStyle w:val="NormalWeb"/>
              <w:spacing w:before="0" w:beforeAutospacing="0" w:afterAutospacing="0"/>
              <w:jc w:val="both"/>
              <w:rPr>
                <w:sz w:val="28"/>
                <w:szCs w:val="28"/>
                <w:lang w:val="vi-VN"/>
              </w:rPr>
            </w:pPr>
          </w:p>
          <w:p w14:paraId="16E2B741" w14:textId="77777777" w:rsidR="00933D9A" w:rsidRPr="005B65FF" w:rsidRDefault="00933D9A" w:rsidP="00377727">
            <w:pPr>
              <w:pStyle w:val="NormalWeb"/>
              <w:spacing w:before="0" w:beforeAutospacing="0" w:afterAutospacing="0"/>
              <w:jc w:val="both"/>
              <w:rPr>
                <w:sz w:val="28"/>
                <w:szCs w:val="28"/>
                <w:lang w:val="vi-VN"/>
              </w:rPr>
            </w:pPr>
          </w:p>
          <w:p w14:paraId="2D24D179" w14:textId="77777777" w:rsidR="00933D9A" w:rsidRPr="005B65FF" w:rsidRDefault="00933D9A" w:rsidP="00377727">
            <w:pPr>
              <w:pStyle w:val="NormalWeb"/>
              <w:spacing w:before="0" w:beforeAutospacing="0" w:afterAutospacing="0"/>
              <w:jc w:val="both"/>
              <w:rPr>
                <w:sz w:val="28"/>
                <w:szCs w:val="28"/>
                <w:lang w:val="vi-VN"/>
              </w:rPr>
            </w:pPr>
          </w:p>
          <w:p w14:paraId="7600022A" w14:textId="77777777" w:rsidR="00933D9A" w:rsidRPr="005B65FF" w:rsidRDefault="00933D9A" w:rsidP="00377727">
            <w:pPr>
              <w:pStyle w:val="NormalWeb"/>
              <w:spacing w:before="0" w:beforeAutospacing="0" w:afterAutospacing="0"/>
              <w:jc w:val="both"/>
              <w:rPr>
                <w:sz w:val="28"/>
                <w:szCs w:val="28"/>
                <w:lang w:val="vi-VN"/>
              </w:rPr>
            </w:pPr>
          </w:p>
          <w:p w14:paraId="74D24532" w14:textId="77777777" w:rsidR="00933D9A" w:rsidRPr="005B65FF" w:rsidRDefault="00933D9A" w:rsidP="00377727">
            <w:pPr>
              <w:pStyle w:val="NormalWeb"/>
              <w:spacing w:before="0" w:beforeAutospacing="0" w:afterAutospacing="0"/>
              <w:jc w:val="both"/>
              <w:rPr>
                <w:sz w:val="28"/>
                <w:szCs w:val="28"/>
                <w:lang w:val="vi-VN"/>
              </w:rPr>
            </w:pPr>
          </w:p>
          <w:p w14:paraId="6C7AE434" w14:textId="77777777" w:rsidR="00933D9A" w:rsidRPr="005B65FF" w:rsidRDefault="00933D9A" w:rsidP="00377727">
            <w:pPr>
              <w:pStyle w:val="NormalWeb"/>
              <w:spacing w:before="0" w:beforeAutospacing="0" w:afterAutospacing="0"/>
              <w:jc w:val="both"/>
              <w:rPr>
                <w:sz w:val="28"/>
                <w:szCs w:val="28"/>
                <w:lang w:val="vi-VN"/>
              </w:rPr>
            </w:pPr>
          </w:p>
          <w:p w14:paraId="09A515D6" w14:textId="77777777" w:rsidR="00D36544" w:rsidRPr="005B65FF" w:rsidRDefault="00D36544" w:rsidP="00933D9A">
            <w:pPr>
              <w:pStyle w:val="NormalWeb"/>
              <w:spacing w:before="0" w:beforeAutospacing="0" w:afterAutospacing="0"/>
              <w:jc w:val="both"/>
              <w:rPr>
                <w:b/>
                <w:bCs/>
                <w:sz w:val="28"/>
                <w:szCs w:val="28"/>
                <w:lang w:val="vi-VN"/>
              </w:rPr>
            </w:pPr>
          </w:p>
        </w:tc>
      </w:tr>
    </w:tbl>
    <w:p w14:paraId="4A826492" w14:textId="0FA5EAB8" w:rsidR="00933D9A" w:rsidRPr="005B65FF" w:rsidRDefault="00933D9A" w:rsidP="00933D9A">
      <w:pPr>
        <w:pStyle w:val="NormalWeb"/>
        <w:spacing w:before="0" w:beforeAutospacing="0" w:afterAutospacing="0"/>
        <w:jc w:val="both"/>
        <w:rPr>
          <w:b/>
          <w:bCs/>
          <w:sz w:val="28"/>
          <w:szCs w:val="28"/>
          <w:lang w:val="vi-VN"/>
        </w:rPr>
      </w:pPr>
      <w:r w:rsidRPr="005B65FF">
        <w:rPr>
          <w:b/>
          <w:bCs/>
          <w:sz w:val="28"/>
          <w:szCs w:val="28"/>
          <w:lang w:val="vi-VN"/>
        </w:rPr>
        <w:lastRenderedPageBreak/>
        <w:t>Mục 2. Ý nghĩa lịch sử của cách mạng tháng mười Nga</w:t>
      </w:r>
    </w:p>
    <w:p w14:paraId="0759146D" w14:textId="77777777" w:rsidR="00933D9A" w:rsidRPr="005B65FF" w:rsidRDefault="00933D9A" w:rsidP="00933D9A">
      <w:pPr>
        <w:jc w:val="both"/>
        <w:rPr>
          <w:rFonts w:ascii="Times New Roman" w:hAnsi="Times New Roman" w:cs="Times New Roman"/>
          <w:sz w:val="28"/>
          <w:szCs w:val="28"/>
          <w:lang w:val="vi-VN"/>
        </w:rPr>
      </w:pPr>
      <w:r w:rsidRPr="005B65FF">
        <w:rPr>
          <w:rFonts w:ascii="Times New Roman" w:hAnsi="Times New Roman" w:cs="Times New Roman"/>
          <w:b/>
          <w:bCs/>
          <w:sz w:val="28"/>
          <w:szCs w:val="28"/>
          <w:lang w:val="vi-VN"/>
        </w:rPr>
        <w:t>a) Mục tiêu</w:t>
      </w:r>
      <w:r w:rsidRPr="005B65FF">
        <w:rPr>
          <w:rFonts w:ascii="Times New Roman" w:hAnsi="Times New Roman" w:cs="Times New Roman"/>
          <w:sz w:val="28"/>
          <w:szCs w:val="28"/>
          <w:lang w:val="vi-VN"/>
        </w:rPr>
        <w:t xml:space="preserve">: </w:t>
      </w:r>
    </w:p>
    <w:p w14:paraId="7F7155D6" w14:textId="6B2A3F2D" w:rsidR="00933D9A" w:rsidRPr="005B65FF" w:rsidRDefault="00933D9A" w:rsidP="00933D9A">
      <w:pPr>
        <w:jc w:val="both"/>
        <w:rPr>
          <w:rFonts w:ascii="Times New Roman" w:hAnsi="Times New Roman" w:cs="Times New Roman"/>
          <w:sz w:val="28"/>
          <w:szCs w:val="28"/>
          <w:lang w:val="vi-VN"/>
        </w:rPr>
      </w:pPr>
      <w:r w:rsidRPr="005B65FF">
        <w:rPr>
          <w:rFonts w:ascii="Times New Roman" w:hAnsi="Times New Roman" w:cs="Times New Roman"/>
          <w:sz w:val="28"/>
          <w:szCs w:val="28"/>
          <w:lang w:val="vi-VN"/>
        </w:rPr>
        <w:t>- Nêu được ý nghĩa của cách mạng tháng Mười Nga năm 1917.</w:t>
      </w:r>
    </w:p>
    <w:p w14:paraId="5DCD27D9" w14:textId="2B46874F" w:rsidR="00933D9A" w:rsidRPr="005B65FF" w:rsidRDefault="00984DF7" w:rsidP="00933D9A">
      <w:pPr>
        <w:rPr>
          <w:rFonts w:ascii="Times New Roman" w:hAnsi="Times New Roman" w:cs="Times New Roman"/>
          <w:b/>
          <w:bCs/>
          <w:sz w:val="28"/>
          <w:szCs w:val="28"/>
          <w:lang w:val="vi-VN"/>
        </w:rPr>
      </w:pPr>
      <w:r w:rsidRPr="005B65FF">
        <w:rPr>
          <w:rFonts w:ascii="Times New Roman" w:hAnsi="Times New Roman" w:cs="Times New Roman"/>
          <w:b/>
          <w:bCs/>
          <w:sz w:val="28"/>
          <w:szCs w:val="28"/>
        </w:rPr>
        <w:t>b</w:t>
      </w:r>
      <w:r w:rsidR="00933D9A" w:rsidRPr="005B65FF">
        <w:rPr>
          <w:rFonts w:ascii="Times New Roman" w:hAnsi="Times New Roman" w:cs="Times New Roman"/>
          <w:b/>
          <w:bCs/>
          <w:sz w:val="28"/>
          <w:szCs w:val="28"/>
          <w:lang w:val="vi-VN"/>
        </w:rPr>
        <w:t>) Tổ chức thực hiện</w:t>
      </w:r>
    </w:p>
    <w:p w14:paraId="2E1BCC52" w14:textId="77777777" w:rsidR="00933D9A" w:rsidRPr="005B65FF" w:rsidRDefault="00933D9A" w:rsidP="00933D9A">
      <w:pPr>
        <w:rPr>
          <w:rFonts w:ascii="Times New Roman" w:hAnsi="Times New Roman" w:cs="Times New Roman"/>
          <w:b/>
          <w:bCs/>
          <w:sz w:val="28"/>
          <w:szCs w:val="28"/>
          <w:lang w:val="vi-VN"/>
        </w:rPr>
      </w:pPr>
    </w:p>
    <w:tbl>
      <w:tblPr>
        <w:tblStyle w:val="TableGrid"/>
        <w:tblW w:w="0" w:type="auto"/>
        <w:tblLook w:val="04A0" w:firstRow="1" w:lastRow="0" w:firstColumn="1" w:lastColumn="0" w:noHBand="0" w:noVBand="1"/>
      </w:tblPr>
      <w:tblGrid>
        <w:gridCol w:w="4675"/>
        <w:gridCol w:w="4675"/>
      </w:tblGrid>
      <w:tr w:rsidR="00C245BA" w:rsidRPr="005B65FF" w14:paraId="47C48594" w14:textId="77777777" w:rsidTr="00933D9A">
        <w:tc>
          <w:tcPr>
            <w:tcW w:w="4675" w:type="dxa"/>
          </w:tcPr>
          <w:p w14:paraId="31A46CB2" w14:textId="271D424C" w:rsidR="00933D9A" w:rsidRPr="005B65FF" w:rsidRDefault="00933D9A" w:rsidP="00933D9A">
            <w:pPr>
              <w:spacing w:line="276" w:lineRule="auto"/>
              <w:jc w:val="center"/>
              <w:rPr>
                <w:rFonts w:eastAsia="Times New Roman"/>
                <w:b/>
                <w:bCs/>
                <w:sz w:val="28"/>
                <w:szCs w:val="28"/>
                <w:lang w:val="vi-VN"/>
              </w:rPr>
            </w:pPr>
            <w:r w:rsidRPr="005B65FF">
              <w:rPr>
                <w:b/>
                <w:bCs/>
                <w:sz w:val="28"/>
                <w:szCs w:val="28"/>
                <w:lang w:val="vi-VN"/>
              </w:rPr>
              <w:t>HĐ của GV và HS</w:t>
            </w:r>
          </w:p>
        </w:tc>
        <w:tc>
          <w:tcPr>
            <w:tcW w:w="4675" w:type="dxa"/>
          </w:tcPr>
          <w:p w14:paraId="28852FCF" w14:textId="77777777" w:rsidR="00933D9A" w:rsidRPr="005B65FF" w:rsidRDefault="00933D9A" w:rsidP="00933D9A">
            <w:pPr>
              <w:jc w:val="center"/>
              <w:rPr>
                <w:b/>
                <w:bCs/>
                <w:sz w:val="28"/>
                <w:szCs w:val="28"/>
              </w:rPr>
            </w:pPr>
            <w:proofErr w:type="spellStart"/>
            <w:r w:rsidRPr="005B65FF">
              <w:rPr>
                <w:b/>
                <w:bCs/>
                <w:sz w:val="28"/>
                <w:szCs w:val="28"/>
              </w:rPr>
              <w:t>Nội</w:t>
            </w:r>
            <w:proofErr w:type="spellEnd"/>
            <w:r w:rsidRPr="005B65FF">
              <w:rPr>
                <w:b/>
                <w:bCs/>
                <w:sz w:val="28"/>
                <w:szCs w:val="28"/>
              </w:rPr>
              <w:t xml:space="preserve"> dung </w:t>
            </w:r>
            <w:proofErr w:type="spellStart"/>
            <w:r w:rsidRPr="005B65FF">
              <w:rPr>
                <w:b/>
                <w:bCs/>
                <w:sz w:val="28"/>
                <w:szCs w:val="28"/>
              </w:rPr>
              <w:t>chính</w:t>
            </w:r>
            <w:proofErr w:type="spellEnd"/>
          </w:p>
          <w:p w14:paraId="0BEABF96" w14:textId="77777777" w:rsidR="00933D9A" w:rsidRPr="005B65FF" w:rsidRDefault="00933D9A" w:rsidP="00933D9A">
            <w:pPr>
              <w:spacing w:line="276" w:lineRule="auto"/>
              <w:jc w:val="center"/>
              <w:rPr>
                <w:rFonts w:eastAsia="Times New Roman"/>
                <w:b/>
                <w:bCs/>
                <w:sz w:val="28"/>
                <w:szCs w:val="28"/>
                <w:lang w:val="vi-VN"/>
              </w:rPr>
            </w:pPr>
          </w:p>
        </w:tc>
      </w:tr>
      <w:tr w:rsidR="00C245BA" w:rsidRPr="005B65FF" w14:paraId="755E319F" w14:textId="77777777" w:rsidTr="00933D9A">
        <w:tc>
          <w:tcPr>
            <w:tcW w:w="4675" w:type="dxa"/>
          </w:tcPr>
          <w:p w14:paraId="6222C78C" w14:textId="77777777" w:rsidR="00933D9A" w:rsidRPr="005B65FF" w:rsidRDefault="00933D9A" w:rsidP="00933D9A">
            <w:pPr>
              <w:pStyle w:val="NormalWeb"/>
              <w:spacing w:before="0" w:beforeAutospacing="0" w:afterAutospacing="0"/>
              <w:jc w:val="both"/>
              <w:rPr>
                <w:b/>
                <w:bCs/>
                <w:sz w:val="28"/>
                <w:szCs w:val="28"/>
                <w:lang w:val="vi-VN"/>
              </w:rPr>
            </w:pPr>
            <w:r w:rsidRPr="005B65FF">
              <w:rPr>
                <w:b/>
                <w:bCs/>
                <w:sz w:val="28"/>
                <w:szCs w:val="28"/>
                <w:lang w:val="vi-VN"/>
              </w:rPr>
              <w:t>Mục 2. Ý nghĩa lịch sử và tác động</w:t>
            </w:r>
          </w:p>
          <w:p w14:paraId="3A27BE07" w14:textId="77777777" w:rsidR="00933D9A" w:rsidRPr="005B65FF" w:rsidRDefault="00933D9A" w:rsidP="00933D9A">
            <w:pPr>
              <w:snapToGrid w:val="0"/>
              <w:jc w:val="both"/>
              <w:rPr>
                <w:b/>
                <w:bCs/>
                <w:sz w:val="28"/>
                <w:szCs w:val="28"/>
                <w:lang w:val="vi-VN"/>
              </w:rPr>
            </w:pPr>
            <w:r w:rsidRPr="005B65FF">
              <w:rPr>
                <w:b/>
                <w:bCs/>
                <w:sz w:val="28"/>
                <w:szCs w:val="28"/>
                <w:lang w:val="vi-VN"/>
              </w:rPr>
              <w:t>B1: Chuyển giao nhiệm vụ (GV)</w:t>
            </w:r>
          </w:p>
          <w:p w14:paraId="6B4E264A" w14:textId="77777777" w:rsidR="00933D9A" w:rsidRPr="005B65FF" w:rsidRDefault="00933D9A" w:rsidP="00933D9A">
            <w:pPr>
              <w:pStyle w:val="NormalWeb"/>
              <w:spacing w:before="0" w:beforeAutospacing="0" w:afterAutospacing="0"/>
              <w:jc w:val="both"/>
              <w:rPr>
                <w:sz w:val="28"/>
                <w:szCs w:val="28"/>
                <w:lang w:val="vi-VN"/>
              </w:rPr>
            </w:pPr>
            <w:r w:rsidRPr="005B65FF">
              <w:rPr>
                <w:sz w:val="28"/>
                <w:szCs w:val="28"/>
                <w:lang w:val="vi-VN"/>
              </w:rPr>
              <w:t>- GV cho HS làm việc cá nhân, khai thác tư liệu 2 để trả lời câu hỏi: Chủ tịch Hồ Chí Minh đã đánh giá thế nào về vai trò của Cách mạng tháng Mười Nga?</w:t>
            </w:r>
          </w:p>
          <w:p w14:paraId="301FDC52" w14:textId="77777777" w:rsidR="00933D9A" w:rsidRPr="005B65FF" w:rsidRDefault="00933D9A" w:rsidP="00933D9A">
            <w:pPr>
              <w:pStyle w:val="NormalWeb"/>
              <w:spacing w:before="0" w:beforeAutospacing="0" w:afterAutospacing="0"/>
              <w:jc w:val="both"/>
              <w:rPr>
                <w:i/>
                <w:iCs/>
                <w:sz w:val="28"/>
                <w:szCs w:val="28"/>
                <w:lang w:val="vi-VN"/>
              </w:rPr>
            </w:pPr>
            <w:r w:rsidRPr="005B65FF">
              <w:rPr>
                <w:i/>
                <w:iCs/>
                <w:sz w:val="28"/>
                <w:szCs w:val="28"/>
                <w:lang w:val="vi-VN"/>
              </w:rPr>
              <w:t xml:space="preserve">+ GV hướng dẫn HS tìm những từ/cụm từ mà Chủ tịch Hồ Chí Minh đánh giá về vai trò của Cách mạng tháng Mười Nga: giống như Mặt Trời; chiếu sáng </w:t>
            </w:r>
            <w:r w:rsidRPr="005B65FF">
              <w:rPr>
                <w:i/>
                <w:iCs/>
                <w:sz w:val="28"/>
                <w:szCs w:val="28"/>
                <w:lang w:val="vi-VN"/>
              </w:rPr>
              <w:lastRenderedPageBreak/>
              <w:t>khắp năm châu; thức tỉnh hàng triệu, hàng triệu người bị áp bức, bóc lột trên Trái Đất; chưa từng có cuộc cách mạng nào có ý nghĩa to lớn và sâu xa như thế.</w:t>
            </w:r>
          </w:p>
          <w:p w14:paraId="729B6216" w14:textId="77777777" w:rsidR="00933D9A" w:rsidRPr="005B65FF" w:rsidRDefault="00933D9A" w:rsidP="00933D9A">
            <w:pPr>
              <w:snapToGrid w:val="0"/>
              <w:jc w:val="both"/>
              <w:rPr>
                <w:b/>
                <w:bCs/>
                <w:sz w:val="28"/>
                <w:szCs w:val="28"/>
                <w:lang w:val="vi-VN"/>
              </w:rPr>
            </w:pPr>
            <w:r w:rsidRPr="005B65FF">
              <w:rPr>
                <w:b/>
                <w:bCs/>
                <w:sz w:val="28"/>
                <w:szCs w:val="28"/>
                <w:lang w:val="vi-VN"/>
              </w:rPr>
              <w:t>B2: Thực hiện nhiệm vụ</w:t>
            </w:r>
          </w:p>
          <w:p w14:paraId="4E0ECA65" w14:textId="5831F695" w:rsidR="00933D9A" w:rsidRPr="005B65FF" w:rsidRDefault="00933D9A" w:rsidP="00933D9A">
            <w:pPr>
              <w:snapToGrid w:val="0"/>
              <w:jc w:val="both"/>
              <w:rPr>
                <w:sz w:val="28"/>
                <w:szCs w:val="28"/>
                <w:lang w:val="vi-VN"/>
              </w:rPr>
            </w:pPr>
            <w:r w:rsidRPr="005B65FF">
              <w:rPr>
                <w:b/>
                <w:bCs/>
                <w:sz w:val="28"/>
                <w:szCs w:val="28"/>
                <w:lang w:val="vi-VN"/>
              </w:rPr>
              <w:t xml:space="preserve">GV </w:t>
            </w:r>
            <w:r w:rsidRPr="005B65FF">
              <w:rPr>
                <w:sz w:val="28"/>
                <w:szCs w:val="28"/>
                <w:lang w:val="vi-VN"/>
              </w:rPr>
              <w:t>hướng dẫn HS (nếu cần)</w:t>
            </w:r>
          </w:p>
          <w:p w14:paraId="28776DD1" w14:textId="77777777" w:rsidR="00933D9A" w:rsidRPr="005B65FF" w:rsidRDefault="00933D9A" w:rsidP="00933D9A">
            <w:pPr>
              <w:rPr>
                <w:b/>
                <w:bCs/>
                <w:sz w:val="28"/>
                <w:szCs w:val="28"/>
                <w:lang w:val="vi-VN"/>
              </w:rPr>
            </w:pPr>
            <w:r w:rsidRPr="005B65FF">
              <w:rPr>
                <w:b/>
                <w:bCs/>
                <w:sz w:val="28"/>
                <w:szCs w:val="28"/>
                <w:lang w:val="vi-VN"/>
              </w:rPr>
              <w:t>HS:</w:t>
            </w:r>
          </w:p>
          <w:p w14:paraId="4BEC8F5A" w14:textId="5E64B2F3" w:rsidR="00933D9A" w:rsidRPr="005B65FF" w:rsidRDefault="00933D9A" w:rsidP="00933D9A">
            <w:pPr>
              <w:rPr>
                <w:sz w:val="28"/>
                <w:szCs w:val="28"/>
                <w:lang w:val="vi-VN"/>
              </w:rPr>
            </w:pPr>
            <w:r w:rsidRPr="005B65FF">
              <w:rPr>
                <w:sz w:val="28"/>
                <w:szCs w:val="28"/>
                <w:lang w:val="vi-VN"/>
              </w:rPr>
              <w:t>- Đọc SGK để hoàn thành nhiệm vụ.</w:t>
            </w:r>
          </w:p>
          <w:p w14:paraId="4D443D9F" w14:textId="77777777" w:rsidR="00933D9A" w:rsidRPr="005B65FF" w:rsidRDefault="00933D9A" w:rsidP="00933D9A">
            <w:pPr>
              <w:snapToGrid w:val="0"/>
              <w:jc w:val="both"/>
              <w:rPr>
                <w:b/>
                <w:bCs/>
                <w:sz w:val="28"/>
                <w:szCs w:val="28"/>
                <w:lang w:val="vi-VN"/>
              </w:rPr>
            </w:pPr>
            <w:r w:rsidRPr="005B65FF">
              <w:rPr>
                <w:b/>
                <w:bCs/>
                <w:sz w:val="28"/>
                <w:szCs w:val="28"/>
                <w:lang w:val="vi-VN"/>
              </w:rPr>
              <w:t>B3: Báo cáo, thảo luận</w:t>
            </w:r>
          </w:p>
          <w:p w14:paraId="5153FDF2" w14:textId="77777777" w:rsidR="00933D9A" w:rsidRPr="005B65FF" w:rsidRDefault="00933D9A" w:rsidP="00933D9A">
            <w:pPr>
              <w:pStyle w:val="NormalWeb"/>
              <w:spacing w:before="0" w:beforeAutospacing="0" w:afterAutospacing="0"/>
              <w:jc w:val="both"/>
              <w:rPr>
                <w:sz w:val="28"/>
                <w:szCs w:val="28"/>
                <w:lang w:val="vi-VN"/>
              </w:rPr>
            </w:pPr>
            <w:r w:rsidRPr="005B65FF">
              <w:rPr>
                <w:sz w:val="28"/>
                <w:szCs w:val="28"/>
                <w:lang w:val="vi-VN"/>
              </w:rPr>
              <w:t>+ Gọi 1 – 2 HS trả lời, GV nhận xét, khuyến khích HS.</w:t>
            </w:r>
          </w:p>
          <w:p w14:paraId="1E4203AF" w14:textId="77777777" w:rsidR="00933D9A" w:rsidRPr="005B65FF" w:rsidRDefault="00933D9A" w:rsidP="00933D9A">
            <w:pPr>
              <w:pStyle w:val="NormalWeb"/>
              <w:spacing w:before="0" w:beforeAutospacing="0" w:afterAutospacing="0"/>
              <w:jc w:val="both"/>
              <w:rPr>
                <w:sz w:val="28"/>
                <w:szCs w:val="28"/>
                <w:lang w:val="vi-VN"/>
              </w:rPr>
            </w:pPr>
            <w:r w:rsidRPr="005B65FF">
              <w:rPr>
                <w:sz w:val="28"/>
                <w:szCs w:val="28"/>
                <w:lang w:val="vi-VN"/>
              </w:rPr>
              <w:t>Yêu cầu cần đạt: HS biết cách làm việc với tư liệu, từ đó rút ra được đánh giá của Chủ tịch Hồ Chí Minh về vai trò của Cách mạng tháng Mười Nga.</w:t>
            </w:r>
          </w:p>
          <w:p w14:paraId="19FAF735" w14:textId="77777777" w:rsidR="00933D9A" w:rsidRPr="005B65FF" w:rsidRDefault="00933D9A" w:rsidP="00933D9A">
            <w:pPr>
              <w:snapToGrid w:val="0"/>
              <w:jc w:val="both"/>
              <w:rPr>
                <w:b/>
                <w:bCs/>
                <w:sz w:val="28"/>
                <w:szCs w:val="28"/>
                <w:lang w:val="vi-VN"/>
              </w:rPr>
            </w:pPr>
            <w:r w:rsidRPr="005B65FF">
              <w:rPr>
                <w:b/>
                <w:bCs/>
                <w:sz w:val="28"/>
                <w:szCs w:val="28"/>
                <w:lang w:val="vi-VN"/>
              </w:rPr>
              <w:t>B4: Kết luận, nhận định (GV)</w:t>
            </w:r>
          </w:p>
          <w:p w14:paraId="4BEA7AA1" w14:textId="77777777" w:rsidR="00933D9A" w:rsidRPr="005B65FF" w:rsidRDefault="00933D9A" w:rsidP="00933D9A">
            <w:pPr>
              <w:rPr>
                <w:sz w:val="28"/>
                <w:szCs w:val="28"/>
                <w:lang w:val="vi-VN"/>
              </w:rPr>
            </w:pPr>
            <w:r w:rsidRPr="005B65FF">
              <w:rPr>
                <w:sz w:val="28"/>
                <w:szCs w:val="28"/>
                <w:lang w:val="vi-VN"/>
              </w:rPr>
              <w:t>Nhận xét thái độ và sản phẩm học tập của HS. Chốt kiến thức và mở rộng</w:t>
            </w:r>
          </w:p>
          <w:p w14:paraId="65941116" w14:textId="77777777" w:rsidR="00933D9A" w:rsidRPr="005B65FF" w:rsidRDefault="00933D9A" w:rsidP="00933D9A">
            <w:pPr>
              <w:pStyle w:val="NormalWeb"/>
              <w:spacing w:before="0" w:beforeAutospacing="0" w:afterAutospacing="0"/>
              <w:jc w:val="both"/>
              <w:rPr>
                <w:sz w:val="28"/>
                <w:szCs w:val="28"/>
                <w:lang w:val="vi-VN"/>
              </w:rPr>
            </w:pPr>
            <w:r w:rsidRPr="005B65FF">
              <w:rPr>
                <w:i/>
                <w:iCs/>
                <w:sz w:val="28"/>
                <w:szCs w:val="28"/>
                <w:lang w:val="vi-VN"/>
              </w:rPr>
              <w:t>- GV cho HS thảo luận cặp đôi, đọc thông tin trong SGK để thực hiện yêu cầu: Hãy trình bày ý nghĩa lịch sử và tác động của Cách mạng tháng Mười Nga đối với lịch sử nhân loại.</w:t>
            </w:r>
          </w:p>
          <w:p w14:paraId="7C6061E3" w14:textId="77777777" w:rsidR="00933D9A" w:rsidRPr="005B65FF" w:rsidRDefault="00933D9A" w:rsidP="00933D9A">
            <w:pPr>
              <w:pStyle w:val="NormalWeb"/>
              <w:spacing w:before="0" w:beforeAutospacing="0" w:afterAutospacing="0"/>
              <w:jc w:val="both"/>
              <w:rPr>
                <w:sz w:val="28"/>
                <w:szCs w:val="28"/>
                <w:lang w:val="vi-VN"/>
              </w:rPr>
            </w:pPr>
            <w:r w:rsidRPr="005B65FF">
              <w:rPr>
                <w:sz w:val="28"/>
                <w:szCs w:val="28"/>
                <w:lang w:val="vi-VN"/>
              </w:rPr>
              <w:t xml:space="preserve">- GV mở rộng cung cấp thêm thông tin về tác phẩm </w:t>
            </w:r>
            <w:r w:rsidRPr="005B65FF">
              <w:rPr>
                <w:i/>
                <w:iCs/>
                <w:sz w:val="28"/>
                <w:szCs w:val="28"/>
                <w:lang w:val="vi-VN"/>
              </w:rPr>
              <w:t>Mười ngày rung chuyển thế giới</w:t>
            </w:r>
            <w:r w:rsidRPr="005B65FF">
              <w:rPr>
                <w:sz w:val="28"/>
                <w:szCs w:val="28"/>
                <w:lang w:val="vi-VN"/>
              </w:rPr>
              <w:t xml:space="preserve"> của Giôn Rít: Ngay năm 1919, Giôn Rít đã công bố tác phẩm Mười ngày rung chuyển thế giới tường thuật một cách khách quan các sự kiện trong thời gian diễn ra Cách mạng tháng Mười Nga, được phổ biến rộng rãi ở nhiều nước (ở Việt Nam, cuốn sách được xuất bản lần đầu vào năm 1960). GV có thể đưa ra câu hỏi để HS trả lời: </w:t>
            </w:r>
            <w:r w:rsidRPr="005B65FF">
              <w:rPr>
                <w:i/>
                <w:iCs/>
                <w:sz w:val="28"/>
                <w:szCs w:val="28"/>
                <w:lang w:val="vi-VN"/>
              </w:rPr>
              <w:t>Vì sao tên cuốn sách là Mười ngày rung chuyển thế giới?</w:t>
            </w:r>
            <w:r w:rsidRPr="005B65FF">
              <w:rPr>
                <w:sz w:val="28"/>
                <w:szCs w:val="28"/>
                <w:lang w:val="vi-VN"/>
              </w:rPr>
              <w:t xml:space="preserve"> (Gợi ý: Tác động của Cách mạng tháng Mười đối với thế giới; làm thay đổi thế giới – một chế độ mới, nhà nước mới ra đời trên 1/6 diện tích toàn cầu, làm các nước đế quốc hoảng sợ; để lại nhiều bài học cho cuộc đấu tranh của giai cấp công nhân, nhân dân lao động và các dân tộc bị áp bức,...).</w:t>
            </w:r>
          </w:p>
          <w:p w14:paraId="59455F6C" w14:textId="7D6F4C2D" w:rsidR="00933D9A" w:rsidRPr="005B65FF" w:rsidRDefault="00933D9A" w:rsidP="00933D9A">
            <w:pPr>
              <w:pStyle w:val="NormalWeb"/>
              <w:spacing w:before="0" w:beforeAutospacing="0" w:afterAutospacing="0"/>
              <w:jc w:val="both"/>
              <w:rPr>
                <w:b/>
                <w:bCs/>
                <w:sz w:val="28"/>
                <w:szCs w:val="28"/>
                <w:lang w:val="vi-VN"/>
              </w:rPr>
            </w:pPr>
            <w:r w:rsidRPr="005B65FF">
              <w:rPr>
                <w:sz w:val="28"/>
                <w:szCs w:val="28"/>
                <w:lang w:val="vi-VN"/>
              </w:rPr>
              <w:lastRenderedPageBreak/>
              <w:t>+ Sau khi gọi 1 – 2 đại diện cặp đôi trả lời GV chốt lại ý: Cách mạng tháng Mười Nga là cuộc cách mạng xã hội chủ nghĩa đầu tiên thắng lợi trên thế giới; mặc dù đến nay chế độ xã hội chủ nghĩa đã sụp đổ ở Liên Xô nhưng Đảng và nhân dân ta vẫn rất coi trọng vị trí và ý nghĩa của Cách mạng tháng Mười Nga.</w:t>
            </w:r>
          </w:p>
        </w:tc>
        <w:tc>
          <w:tcPr>
            <w:tcW w:w="4675" w:type="dxa"/>
          </w:tcPr>
          <w:p w14:paraId="031CE577" w14:textId="77777777" w:rsidR="00933D9A" w:rsidRPr="005B65FF" w:rsidRDefault="00933D9A" w:rsidP="00933D9A">
            <w:pPr>
              <w:pStyle w:val="NormalWeb"/>
              <w:spacing w:before="0" w:beforeAutospacing="0" w:afterAutospacing="0"/>
              <w:jc w:val="both"/>
              <w:rPr>
                <w:b/>
                <w:bCs/>
                <w:sz w:val="28"/>
                <w:szCs w:val="28"/>
                <w:lang w:val="vi-VN"/>
              </w:rPr>
            </w:pPr>
            <w:r w:rsidRPr="005B65FF">
              <w:rPr>
                <w:b/>
                <w:bCs/>
                <w:sz w:val="28"/>
                <w:szCs w:val="28"/>
                <w:lang w:val="vi-VN"/>
              </w:rPr>
              <w:lastRenderedPageBreak/>
              <w:t>2. Ý nghĩa lịch sử và tác động:</w:t>
            </w:r>
          </w:p>
          <w:p w14:paraId="069BBC68" w14:textId="77777777" w:rsidR="00933D9A" w:rsidRPr="005B65FF" w:rsidRDefault="00933D9A" w:rsidP="00933D9A">
            <w:pPr>
              <w:pStyle w:val="NormalWeb"/>
              <w:spacing w:before="0" w:beforeAutospacing="0" w:afterAutospacing="0"/>
              <w:jc w:val="both"/>
              <w:rPr>
                <w:sz w:val="28"/>
                <w:szCs w:val="28"/>
                <w:lang w:val="vi-VN"/>
              </w:rPr>
            </w:pPr>
            <w:r w:rsidRPr="005B65FF">
              <w:rPr>
                <w:sz w:val="28"/>
                <w:szCs w:val="28"/>
                <w:lang w:val="vi-VN"/>
              </w:rPr>
              <w:t>+ Đập tan bộ máy nhà nước cũ của giai cấp tư sản và địa chủ, thành lập bộ máy nhà nước mới của giai cấp công nhân và nông dân Nga.</w:t>
            </w:r>
          </w:p>
          <w:p w14:paraId="1F97A1C6" w14:textId="77777777" w:rsidR="00933D9A" w:rsidRPr="005B65FF" w:rsidRDefault="00933D9A" w:rsidP="00933D9A">
            <w:pPr>
              <w:pStyle w:val="NormalWeb"/>
              <w:spacing w:before="0" w:beforeAutospacing="0" w:afterAutospacing="0"/>
              <w:jc w:val="both"/>
              <w:rPr>
                <w:sz w:val="28"/>
                <w:szCs w:val="28"/>
                <w:lang w:val="vi-VN"/>
              </w:rPr>
            </w:pPr>
            <w:r w:rsidRPr="005B65FF">
              <w:rPr>
                <w:sz w:val="28"/>
                <w:szCs w:val="28"/>
                <w:lang w:val="vi-VN"/>
              </w:rPr>
              <w:t>+ Cổ vũ mạnh mẽ phong trào cách mạng của giai cấp công nhân quốc tế, đồng thời mở ra con đường giải phóng cho các dân tộc bị áp bức trên toàn thế giới.</w:t>
            </w:r>
          </w:p>
          <w:p w14:paraId="1725F80C" w14:textId="77777777" w:rsidR="00933D9A" w:rsidRPr="005B65FF" w:rsidRDefault="00933D9A" w:rsidP="00933D9A">
            <w:pPr>
              <w:pStyle w:val="NormalWeb"/>
              <w:spacing w:before="0" w:beforeAutospacing="0" w:afterAutospacing="0"/>
              <w:jc w:val="both"/>
              <w:rPr>
                <w:sz w:val="28"/>
                <w:szCs w:val="28"/>
                <w:lang w:val="vi-VN"/>
              </w:rPr>
            </w:pPr>
            <w:r w:rsidRPr="005B65FF">
              <w:rPr>
                <w:sz w:val="28"/>
                <w:szCs w:val="28"/>
                <w:lang w:val="vi-VN"/>
              </w:rPr>
              <w:lastRenderedPageBreak/>
              <w:t>+ Tác động sâu sắc đến tiến trình lịch sử và cục diện thế giới, đã chặt đứt một khâu yếu nhất trong hệ thống đế quốc chủ nghĩa, tạo ra chế độ xã hội đối lập với xã hội tư bản chủ nghĩa.</w:t>
            </w:r>
          </w:p>
          <w:p w14:paraId="556A9836" w14:textId="77777777" w:rsidR="00933D9A" w:rsidRPr="005B65FF" w:rsidRDefault="00933D9A" w:rsidP="00C45A4D">
            <w:pPr>
              <w:spacing w:line="276" w:lineRule="auto"/>
              <w:rPr>
                <w:rFonts w:eastAsia="Times New Roman"/>
                <w:b/>
                <w:bCs/>
                <w:sz w:val="28"/>
                <w:szCs w:val="28"/>
                <w:lang w:val="vi-VN"/>
              </w:rPr>
            </w:pPr>
          </w:p>
        </w:tc>
      </w:tr>
    </w:tbl>
    <w:p w14:paraId="30C957F5" w14:textId="77777777" w:rsidR="00C45A4D" w:rsidRPr="005B65FF" w:rsidRDefault="00C45A4D" w:rsidP="00C45A4D">
      <w:pPr>
        <w:spacing w:after="0" w:line="276" w:lineRule="auto"/>
        <w:rPr>
          <w:rFonts w:ascii="Times New Roman" w:eastAsia="Times New Roman" w:hAnsi="Times New Roman" w:cs="Times New Roman"/>
          <w:b/>
          <w:bCs/>
          <w:kern w:val="0"/>
          <w:sz w:val="28"/>
          <w:szCs w:val="28"/>
          <w:lang w:val="vi-VN"/>
          <w14:ligatures w14:val="none"/>
        </w:rPr>
      </w:pPr>
    </w:p>
    <w:p w14:paraId="67B54AB0" w14:textId="1D285ECB" w:rsidR="00C45A4D" w:rsidRPr="005B65FF" w:rsidRDefault="00C45A4D" w:rsidP="00C45A4D">
      <w:pPr>
        <w:spacing w:after="0" w:line="276" w:lineRule="auto"/>
        <w:rPr>
          <w:rFonts w:ascii="Times New Roman" w:eastAsia="Times New Roman" w:hAnsi="Times New Roman" w:cs="Times New Roman"/>
          <w:b/>
          <w:bCs/>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HOẠT ĐỘNG 3: LUYỆN TẬP</w:t>
      </w:r>
    </w:p>
    <w:p w14:paraId="30FF39D3"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 xml:space="preserve">a) Mục tiêu: </w:t>
      </w:r>
      <w:r w:rsidRPr="005B65FF">
        <w:rPr>
          <w:rFonts w:ascii="Times New Roman" w:eastAsia="Times New Roman" w:hAnsi="Times New Roman" w:cs="Times New Roman"/>
          <w:kern w:val="0"/>
          <w:sz w:val="28"/>
          <w:szCs w:val="28"/>
          <w:lang w:val="vi-VN"/>
          <w14:ligatures w14:val="none"/>
        </w:rPr>
        <w:t>Vận dụng kiến thức của bài học vào việc làm bài tập cụ thể</w:t>
      </w:r>
    </w:p>
    <w:p w14:paraId="7C6ADFCB" w14:textId="77777777" w:rsidR="00C45A4D" w:rsidRPr="005B65FF" w:rsidRDefault="00C45A4D" w:rsidP="00C45A4D">
      <w:pPr>
        <w:spacing w:after="0" w:line="276" w:lineRule="auto"/>
        <w:rPr>
          <w:rFonts w:ascii="Times New Roman" w:eastAsia="Times New Roman" w:hAnsi="Times New Roman" w:cs="Times New Roman"/>
          <w:b/>
          <w:bCs/>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d) Tổ chức thực hiện</w:t>
      </w:r>
    </w:p>
    <w:p w14:paraId="2B186835"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B1: Chuyển giao nhiệm vụ</w:t>
      </w:r>
      <w:r w:rsidRPr="005B65FF">
        <w:rPr>
          <w:rFonts w:ascii="Times New Roman" w:eastAsia="Times New Roman" w:hAnsi="Times New Roman" w:cs="Times New Roman"/>
          <w:kern w:val="0"/>
          <w:sz w:val="28"/>
          <w:szCs w:val="28"/>
          <w:lang w:val="vi-VN"/>
          <w14:ligatures w14:val="none"/>
        </w:rPr>
        <w:t>: Giáo viên giao bài tập cho HS</w:t>
      </w:r>
    </w:p>
    <w:p w14:paraId="362D076E" w14:textId="37B0AB0C" w:rsidR="0042721D" w:rsidRPr="005B65FF" w:rsidRDefault="0042721D" w:rsidP="0042721D">
      <w:pPr>
        <w:pStyle w:val="NormalWeb"/>
        <w:spacing w:before="0" w:beforeAutospacing="0" w:after="0" w:afterAutospacing="0"/>
        <w:jc w:val="both"/>
        <w:rPr>
          <w:b/>
          <w:bCs/>
          <w:sz w:val="28"/>
          <w:szCs w:val="28"/>
          <w:lang w:val="vi-VN"/>
        </w:rPr>
      </w:pPr>
      <w:r w:rsidRPr="005B65FF">
        <w:rPr>
          <w:b/>
          <w:bCs/>
          <w:sz w:val="28"/>
          <w:szCs w:val="28"/>
          <w:lang w:val="vi-VN"/>
        </w:rPr>
        <w:t xml:space="preserve">Câu </w:t>
      </w:r>
      <w:r w:rsidR="00933D9A" w:rsidRPr="005B65FF">
        <w:rPr>
          <w:b/>
          <w:bCs/>
          <w:sz w:val="28"/>
          <w:szCs w:val="28"/>
          <w:lang w:val="vi-VN"/>
        </w:rPr>
        <w:t>1</w:t>
      </w:r>
      <w:r w:rsidRPr="005B65FF">
        <w:rPr>
          <w:b/>
          <w:bCs/>
          <w:sz w:val="28"/>
          <w:szCs w:val="28"/>
          <w:lang w:val="vi-VN"/>
        </w:rPr>
        <w:t xml:space="preserve">: Tính chất của Cách mạng tháng Mười Nga là: </w:t>
      </w:r>
    </w:p>
    <w:p w14:paraId="50CD6F34" w14:textId="6E2C57B1" w:rsidR="0042721D" w:rsidRPr="005B65FF" w:rsidRDefault="0042721D" w:rsidP="0042721D">
      <w:pPr>
        <w:pStyle w:val="NormalWeb"/>
        <w:spacing w:before="0" w:beforeAutospacing="0" w:after="0" w:afterAutospacing="0"/>
        <w:jc w:val="both"/>
        <w:rPr>
          <w:b/>
          <w:bCs/>
          <w:sz w:val="28"/>
          <w:szCs w:val="28"/>
          <w:lang w:val="vi-VN"/>
        </w:rPr>
      </w:pPr>
      <w:r w:rsidRPr="005B65FF">
        <w:rPr>
          <w:b/>
          <w:bCs/>
          <w:sz w:val="28"/>
          <w:szCs w:val="28"/>
          <w:lang w:val="vi-VN"/>
        </w:rPr>
        <w:t>A. Cách mạng xã hội chủ nghĩa</w:t>
      </w:r>
    </w:p>
    <w:p w14:paraId="7430061D" w14:textId="77777777" w:rsidR="0042721D" w:rsidRPr="005B65FF" w:rsidRDefault="0042721D" w:rsidP="0042721D">
      <w:pPr>
        <w:pStyle w:val="NormalWeb"/>
        <w:spacing w:before="0" w:beforeAutospacing="0" w:after="0" w:afterAutospacing="0"/>
        <w:jc w:val="both"/>
        <w:rPr>
          <w:sz w:val="28"/>
          <w:szCs w:val="28"/>
          <w:lang w:val="vi-VN"/>
        </w:rPr>
      </w:pPr>
      <w:r w:rsidRPr="005B65FF">
        <w:rPr>
          <w:sz w:val="28"/>
          <w:szCs w:val="28"/>
          <w:lang w:val="vi-VN"/>
        </w:rPr>
        <w:t>B. Cách mạng dân chủ tư sản</w:t>
      </w:r>
    </w:p>
    <w:p w14:paraId="716779C6" w14:textId="77777777" w:rsidR="0042721D" w:rsidRPr="005B65FF" w:rsidRDefault="0042721D" w:rsidP="0042721D">
      <w:pPr>
        <w:pStyle w:val="NormalWeb"/>
        <w:spacing w:before="0" w:beforeAutospacing="0" w:after="0" w:afterAutospacing="0"/>
        <w:jc w:val="both"/>
        <w:rPr>
          <w:sz w:val="28"/>
          <w:szCs w:val="28"/>
          <w:lang w:val="vi-VN"/>
        </w:rPr>
      </w:pPr>
      <w:r w:rsidRPr="005B65FF">
        <w:rPr>
          <w:sz w:val="28"/>
          <w:szCs w:val="28"/>
          <w:lang w:val="vi-VN"/>
        </w:rPr>
        <w:t>C. Cách mạng dân tộc dân chủ</w:t>
      </w:r>
    </w:p>
    <w:p w14:paraId="29B788DB" w14:textId="77777777" w:rsidR="0042721D" w:rsidRPr="005B65FF" w:rsidRDefault="0042721D" w:rsidP="0042721D">
      <w:pPr>
        <w:pStyle w:val="NormalWeb"/>
        <w:spacing w:before="0" w:beforeAutospacing="0" w:after="0" w:afterAutospacing="0"/>
        <w:jc w:val="both"/>
        <w:rPr>
          <w:sz w:val="28"/>
          <w:szCs w:val="28"/>
          <w:lang w:val="vi-VN"/>
        </w:rPr>
      </w:pPr>
      <w:r w:rsidRPr="005B65FF">
        <w:rPr>
          <w:sz w:val="28"/>
          <w:szCs w:val="28"/>
          <w:lang w:val="vi-VN"/>
        </w:rPr>
        <w:t>D. Cách mạng vô sản</w:t>
      </w:r>
    </w:p>
    <w:p w14:paraId="5222EA07" w14:textId="5725BC89" w:rsidR="0042721D" w:rsidRPr="005B65FF" w:rsidRDefault="0042721D" w:rsidP="0042721D">
      <w:pPr>
        <w:pStyle w:val="NormalWeb"/>
        <w:spacing w:before="0" w:beforeAutospacing="0" w:after="0" w:afterAutospacing="0"/>
        <w:jc w:val="both"/>
        <w:rPr>
          <w:b/>
          <w:bCs/>
          <w:sz w:val="28"/>
          <w:szCs w:val="28"/>
          <w:lang w:val="vi-VN"/>
        </w:rPr>
      </w:pPr>
      <w:r w:rsidRPr="005B65FF">
        <w:rPr>
          <w:b/>
          <w:bCs/>
          <w:sz w:val="28"/>
          <w:szCs w:val="28"/>
          <w:lang w:val="vi-VN"/>
        </w:rPr>
        <w:t xml:space="preserve">Câu </w:t>
      </w:r>
      <w:r w:rsidR="00933D9A" w:rsidRPr="005B65FF">
        <w:rPr>
          <w:b/>
          <w:bCs/>
          <w:sz w:val="28"/>
          <w:szCs w:val="28"/>
          <w:lang w:val="vi-VN"/>
        </w:rPr>
        <w:t>2</w:t>
      </w:r>
      <w:r w:rsidRPr="005B65FF">
        <w:rPr>
          <w:b/>
          <w:bCs/>
          <w:sz w:val="28"/>
          <w:szCs w:val="28"/>
          <w:lang w:val="vi-VN"/>
        </w:rPr>
        <w:t xml:space="preserve">: Nội dung nào sau đây </w:t>
      </w:r>
      <w:r w:rsidRPr="005B65FF">
        <w:rPr>
          <w:b/>
          <w:bCs/>
          <w:i/>
          <w:iCs/>
          <w:sz w:val="28"/>
          <w:szCs w:val="28"/>
          <w:lang w:val="vi-VN"/>
        </w:rPr>
        <w:t xml:space="preserve">không phải là </w:t>
      </w:r>
      <w:r w:rsidRPr="005B65FF">
        <w:rPr>
          <w:b/>
          <w:bCs/>
          <w:sz w:val="28"/>
          <w:szCs w:val="28"/>
          <w:lang w:val="vi-VN"/>
        </w:rPr>
        <w:t>ý nghĩa của cách mạng tháng Mười Nga năm 1917?</w:t>
      </w:r>
    </w:p>
    <w:p w14:paraId="06CBA233" w14:textId="6C494682" w:rsidR="0042721D" w:rsidRPr="005B65FF" w:rsidRDefault="0042721D" w:rsidP="0042721D">
      <w:pPr>
        <w:pStyle w:val="NormalWeb"/>
        <w:spacing w:before="0" w:beforeAutospacing="0" w:after="0" w:afterAutospacing="0"/>
        <w:jc w:val="both"/>
        <w:rPr>
          <w:sz w:val="28"/>
          <w:szCs w:val="28"/>
          <w:lang w:val="vi-VN"/>
        </w:rPr>
      </w:pPr>
      <w:r w:rsidRPr="005B65FF">
        <w:rPr>
          <w:sz w:val="28"/>
          <w:szCs w:val="28"/>
          <w:lang w:val="vi-VN"/>
        </w:rPr>
        <w:t>A. Lật đổ nền thống trị của phong kiến, tư sản, đưa người lao động lên nắm chính quyền</w:t>
      </w:r>
    </w:p>
    <w:p w14:paraId="4D1A2AE2" w14:textId="77777777" w:rsidR="0042721D" w:rsidRPr="005B65FF" w:rsidRDefault="0042721D" w:rsidP="0042721D">
      <w:pPr>
        <w:pStyle w:val="NormalWeb"/>
        <w:spacing w:before="0" w:beforeAutospacing="0" w:after="0" w:afterAutospacing="0"/>
        <w:jc w:val="both"/>
        <w:rPr>
          <w:sz w:val="28"/>
          <w:szCs w:val="28"/>
          <w:lang w:val="vi-VN"/>
        </w:rPr>
      </w:pPr>
      <w:r w:rsidRPr="005B65FF">
        <w:rPr>
          <w:sz w:val="28"/>
          <w:szCs w:val="28"/>
          <w:lang w:val="vi-VN"/>
        </w:rPr>
        <w:t>B. Giải phóng các dân tộc thuộc địa trong đế quốc Nga</w:t>
      </w:r>
    </w:p>
    <w:p w14:paraId="7FEC0E51" w14:textId="77777777" w:rsidR="0042721D" w:rsidRPr="005B65FF" w:rsidRDefault="0042721D" w:rsidP="0042721D">
      <w:pPr>
        <w:pStyle w:val="NormalWeb"/>
        <w:spacing w:before="0" w:beforeAutospacing="0" w:after="0" w:afterAutospacing="0"/>
        <w:jc w:val="both"/>
        <w:rPr>
          <w:b/>
          <w:bCs/>
          <w:sz w:val="28"/>
          <w:szCs w:val="28"/>
          <w:lang w:val="vi-VN"/>
        </w:rPr>
      </w:pPr>
      <w:r w:rsidRPr="005B65FF">
        <w:rPr>
          <w:b/>
          <w:bCs/>
          <w:sz w:val="28"/>
          <w:szCs w:val="28"/>
          <w:lang w:val="vi-VN"/>
        </w:rPr>
        <w:t>C. Tạo ra sự đối lập giữa hệ thống tư bản chủ nghĩa với hệ thống xã hội chủ nghĩa</w:t>
      </w:r>
    </w:p>
    <w:p w14:paraId="1DEE410C" w14:textId="77777777" w:rsidR="0042721D" w:rsidRPr="005B65FF" w:rsidRDefault="0042721D" w:rsidP="0042721D">
      <w:pPr>
        <w:pStyle w:val="NormalWeb"/>
        <w:spacing w:before="0" w:beforeAutospacing="0" w:after="0" w:afterAutospacing="0"/>
        <w:jc w:val="both"/>
        <w:rPr>
          <w:sz w:val="28"/>
          <w:szCs w:val="28"/>
          <w:lang w:val="vi-VN"/>
        </w:rPr>
      </w:pPr>
      <w:r w:rsidRPr="005B65FF">
        <w:rPr>
          <w:sz w:val="28"/>
          <w:szCs w:val="28"/>
          <w:lang w:val="vi-VN"/>
        </w:rPr>
        <w:t>D. Chỉ ra cho giai cấp công nhân, dân tộc thuộc địa con đường đấu tranh chống chủ nghĩa tư bản</w:t>
      </w:r>
    </w:p>
    <w:p w14:paraId="43753831" w14:textId="40342772" w:rsidR="0042721D" w:rsidRPr="005B65FF" w:rsidRDefault="0042721D" w:rsidP="0042721D">
      <w:pPr>
        <w:pStyle w:val="NormalWeb"/>
        <w:spacing w:before="0" w:beforeAutospacing="0" w:after="0" w:afterAutospacing="0"/>
        <w:ind w:left="48" w:right="48"/>
        <w:jc w:val="both"/>
        <w:rPr>
          <w:b/>
          <w:bCs/>
          <w:sz w:val="28"/>
          <w:szCs w:val="28"/>
          <w:lang w:val="vi-VN"/>
        </w:rPr>
      </w:pPr>
      <w:r w:rsidRPr="005B65FF">
        <w:rPr>
          <w:b/>
          <w:bCs/>
          <w:sz w:val="28"/>
          <w:szCs w:val="28"/>
          <w:lang w:val="vi-VN"/>
        </w:rPr>
        <w:t xml:space="preserve">Câu </w:t>
      </w:r>
      <w:r w:rsidR="00C245BA" w:rsidRPr="005B65FF">
        <w:rPr>
          <w:b/>
          <w:bCs/>
          <w:sz w:val="28"/>
          <w:szCs w:val="28"/>
          <w:lang w:val="vi-VN"/>
        </w:rPr>
        <w:t>3</w:t>
      </w:r>
      <w:r w:rsidRPr="005B65FF">
        <w:rPr>
          <w:b/>
          <w:bCs/>
          <w:sz w:val="28"/>
          <w:szCs w:val="28"/>
          <w:lang w:val="vi-VN"/>
        </w:rPr>
        <w:t>: Một trong những ý nghĩa quốc tế to lớn của Cách mạng tháng Mười Nga năm 1917 là</w:t>
      </w:r>
    </w:p>
    <w:p w14:paraId="02F98320" w14:textId="77777777" w:rsidR="0042721D" w:rsidRPr="005B65FF" w:rsidRDefault="0042721D" w:rsidP="0042721D">
      <w:pPr>
        <w:pStyle w:val="NormalWeb"/>
        <w:spacing w:before="0" w:beforeAutospacing="0" w:after="0" w:afterAutospacing="0"/>
        <w:ind w:left="48" w:right="48"/>
        <w:jc w:val="both"/>
        <w:rPr>
          <w:sz w:val="28"/>
          <w:szCs w:val="28"/>
          <w:lang w:val="vi-VN"/>
        </w:rPr>
      </w:pPr>
      <w:r w:rsidRPr="005B65FF">
        <w:rPr>
          <w:sz w:val="28"/>
          <w:szCs w:val="28"/>
          <w:lang w:val="vi-VN"/>
        </w:rPr>
        <w:t>A. đập tan ách áp bức bóc lột phong kiến, đưa nhân dân lao động lên làm chủ</w:t>
      </w:r>
    </w:p>
    <w:p w14:paraId="39281581" w14:textId="6063B8EB" w:rsidR="0042721D" w:rsidRPr="005B65FF" w:rsidRDefault="0042721D" w:rsidP="0042721D">
      <w:pPr>
        <w:pStyle w:val="NormalWeb"/>
        <w:spacing w:before="0" w:beforeAutospacing="0" w:after="0" w:afterAutospacing="0"/>
        <w:ind w:left="48" w:right="48"/>
        <w:jc w:val="both"/>
        <w:rPr>
          <w:sz w:val="28"/>
          <w:szCs w:val="28"/>
          <w:lang w:val="vi-VN"/>
        </w:rPr>
      </w:pPr>
      <w:r w:rsidRPr="005B65FF">
        <w:rPr>
          <w:sz w:val="28"/>
          <w:szCs w:val="28"/>
          <w:lang w:val="vi-VN"/>
        </w:rPr>
        <w:t>B. tạo thế cân bằng trong so sánh lực lượng giữa XHCN và TBCN</w:t>
      </w:r>
    </w:p>
    <w:p w14:paraId="51CDB627" w14:textId="77777777" w:rsidR="0042721D" w:rsidRPr="005B65FF" w:rsidRDefault="0042721D" w:rsidP="0042721D">
      <w:pPr>
        <w:pStyle w:val="NormalWeb"/>
        <w:spacing w:before="0" w:beforeAutospacing="0" w:after="0" w:afterAutospacing="0"/>
        <w:ind w:left="48" w:right="48"/>
        <w:jc w:val="both"/>
        <w:rPr>
          <w:sz w:val="28"/>
          <w:szCs w:val="28"/>
          <w:lang w:val="vi-VN"/>
        </w:rPr>
      </w:pPr>
      <w:r w:rsidRPr="005B65FF">
        <w:rPr>
          <w:sz w:val="28"/>
          <w:szCs w:val="28"/>
          <w:lang w:val="vi-VN"/>
        </w:rPr>
        <w:t>C. cổ vũ và để lại nhiều bài học kinh nghiệm quý báu cho phong trào cách mạng thế giới</w:t>
      </w:r>
    </w:p>
    <w:p w14:paraId="19C2DEFB" w14:textId="73F8CAFC" w:rsidR="0042721D" w:rsidRPr="005B65FF" w:rsidRDefault="0042721D" w:rsidP="006D5AC8">
      <w:pPr>
        <w:pStyle w:val="NormalWeb"/>
        <w:spacing w:before="0" w:beforeAutospacing="0" w:after="0" w:afterAutospacing="0"/>
        <w:ind w:left="48" w:right="48"/>
        <w:jc w:val="both"/>
        <w:rPr>
          <w:sz w:val="28"/>
          <w:szCs w:val="28"/>
          <w:lang w:val="vi-VN"/>
        </w:rPr>
      </w:pPr>
      <w:r w:rsidRPr="005B65FF">
        <w:rPr>
          <w:sz w:val="28"/>
          <w:szCs w:val="28"/>
          <w:lang w:val="vi-VN"/>
        </w:rPr>
        <w:t>D. đưa đến sự thành lập tổ chức quốc tế mới của giai cấp công nhân quốc tế</w:t>
      </w:r>
    </w:p>
    <w:p w14:paraId="2CFD7A1B" w14:textId="77777777" w:rsidR="00C45A4D" w:rsidRPr="005B65FF" w:rsidRDefault="00C45A4D" w:rsidP="00C45A4D">
      <w:pPr>
        <w:spacing w:after="0" w:line="276" w:lineRule="auto"/>
        <w:jc w:val="both"/>
        <w:rPr>
          <w:rFonts w:ascii="Times New Roman" w:eastAsia="Times New Roman" w:hAnsi="Times New Roman" w:cs="Times New Roman"/>
          <w:b/>
          <w:bCs/>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B2: Thực hiện nhiệm vụ</w:t>
      </w:r>
    </w:p>
    <w:p w14:paraId="134232B5"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HS xác định yêu cầu của đề bài và suy nghĩ cá nhân để làm bài tập</w:t>
      </w:r>
    </w:p>
    <w:p w14:paraId="6D9FF582"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GV hướng dẫn cho HS tìm hiểu đề và làm bài tập</w:t>
      </w:r>
      <w:bookmarkStart w:id="0" w:name="_GoBack"/>
      <w:bookmarkEnd w:id="0"/>
    </w:p>
    <w:p w14:paraId="2C9A7F6D" w14:textId="77777777" w:rsidR="00C45A4D" w:rsidRPr="005B65FF" w:rsidRDefault="00C45A4D" w:rsidP="00C45A4D">
      <w:pPr>
        <w:spacing w:after="0" w:line="276" w:lineRule="auto"/>
        <w:jc w:val="both"/>
        <w:rPr>
          <w:rFonts w:ascii="Times New Roman" w:eastAsia="Times New Roman" w:hAnsi="Times New Roman" w:cs="Times New Roman"/>
          <w:b/>
          <w:bCs/>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B3: Báo cáo, thảo luận</w:t>
      </w:r>
    </w:p>
    <w:p w14:paraId="3E175489"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GV  yêu cầu HS trình bày sản phẩm của mình.</w:t>
      </w:r>
    </w:p>
    <w:p w14:paraId="2012E0BE"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HS trình bày, theo dõi, nhận xét, đánh giá và bổ sung cho bài của bạn (nếu cần).</w:t>
      </w:r>
    </w:p>
    <w:p w14:paraId="53B21D77" w14:textId="4A6F03D6"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 xml:space="preserve">B4: Kết luận, nhận định: </w:t>
      </w:r>
      <w:r w:rsidRPr="005B65FF">
        <w:rPr>
          <w:rFonts w:ascii="Times New Roman" w:eastAsia="Times New Roman" w:hAnsi="Times New Roman" w:cs="Times New Roman"/>
          <w:kern w:val="0"/>
          <w:sz w:val="28"/>
          <w:szCs w:val="28"/>
          <w:lang w:val="vi-VN"/>
          <w14:ligatures w14:val="none"/>
        </w:rPr>
        <w:t>GV nhận xét bài làm của HS.</w:t>
      </w:r>
    </w:p>
    <w:p w14:paraId="73213A77" w14:textId="224189D2" w:rsidR="00C45A4D" w:rsidRPr="005B65FF" w:rsidRDefault="00C45A4D" w:rsidP="00C45A4D">
      <w:pPr>
        <w:spacing w:after="0" w:line="276" w:lineRule="auto"/>
        <w:jc w:val="center"/>
        <w:rPr>
          <w:rFonts w:ascii="Times New Roman" w:eastAsia="Times New Roman" w:hAnsi="Times New Roman" w:cs="Times New Roman"/>
          <w:b/>
          <w:bCs/>
          <w:i/>
          <w:iCs/>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HOẠT ĐỘNG 4: VẬN DỤNG</w:t>
      </w:r>
    </w:p>
    <w:p w14:paraId="5CCCD812" w14:textId="77777777" w:rsidR="00C45A4D" w:rsidRPr="005B65FF" w:rsidRDefault="00C45A4D" w:rsidP="00C45A4D">
      <w:pPr>
        <w:spacing w:after="0" w:line="276" w:lineRule="auto"/>
        <w:jc w:val="both"/>
        <w:rPr>
          <w:rFonts w:ascii="Times New Roman" w:eastAsia="Times New Roman" w:hAnsi="Times New Roman" w:cs="Times New Roman"/>
          <w:b/>
          <w:bCs/>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lastRenderedPageBreak/>
        <w:t xml:space="preserve">a) Mục tiêu: </w:t>
      </w:r>
      <w:r w:rsidRPr="005B65FF">
        <w:rPr>
          <w:rFonts w:ascii="Times New Roman" w:eastAsia="Times New Roman" w:hAnsi="Times New Roman" w:cs="Times New Roman"/>
          <w:kern w:val="0"/>
          <w:sz w:val="28"/>
          <w:szCs w:val="28"/>
          <w:lang w:val="vi-VN"/>
          <w14:ligatures w14:val="none"/>
        </w:rPr>
        <w:t>Củng cố và mở rộng kiến thức nội dung của bài học cho HS</w:t>
      </w:r>
    </w:p>
    <w:p w14:paraId="02072A30" w14:textId="4751133B"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di tích đền thờ… nơi mình sinh sống).</w:t>
      </w:r>
    </w:p>
    <w:p w14:paraId="67EA12FB" w14:textId="32E49078" w:rsidR="00C45A4D" w:rsidRPr="005B65FF" w:rsidRDefault="00984DF7" w:rsidP="00C45A4D">
      <w:pPr>
        <w:spacing w:after="0" w:line="276" w:lineRule="auto"/>
        <w:rPr>
          <w:rFonts w:ascii="Times New Roman" w:eastAsia="Times New Roman" w:hAnsi="Times New Roman" w:cs="Times New Roman"/>
          <w:b/>
          <w:bCs/>
          <w:kern w:val="0"/>
          <w:sz w:val="28"/>
          <w:szCs w:val="28"/>
          <w:lang w:val="vi-VN"/>
          <w14:ligatures w14:val="none"/>
        </w:rPr>
      </w:pPr>
      <w:r w:rsidRPr="005B65FF">
        <w:rPr>
          <w:rFonts w:ascii="Times New Roman" w:eastAsia="Times New Roman" w:hAnsi="Times New Roman" w:cs="Times New Roman"/>
          <w:b/>
          <w:bCs/>
          <w:kern w:val="0"/>
          <w:sz w:val="28"/>
          <w:szCs w:val="28"/>
          <w14:ligatures w14:val="none"/>
        </w:rPr>
        <w:t>b</w:t>
      </w:r>
      <w:r w:rsidR="00C45A4D" w:rsidRPr="005B65FF">
        <w:rPr>
          <w:rFonts w:ascii="Times New Roman" w:eastAsia="Times New Roman" w:hAnsi="Times New Roman" w:cs="Times New Roman"/>
          <w:b/>
          <w:bCs/>
          <w:kern w:val="0"/>
          <w:sz w:val="28"/>
          <w:szCs w:val="28"/>
          <w:lang w:val="vi-VN"/>
          <w14:ligatures w14:val="none"/>
        </w:rPr>
        <w:t>) Tổ chức thực hiện</w:t>
      </w:r>
    </w:p>
    <w:p w14:paraId="19E71316"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B1: Chuyển giao nhiệm vụ</w:t>
      </w:r>
      <w:r w:rsidRPr="005B65FF">
        <w:rPr>
          <w:rFonts w:ascii="Times New Roman" w:eastAsia="Times New Roman" w:hAnsi="Times New Roman" w:cs="Times New Roman"/>
          <w:kern w:val="0"/>
          <w:sz w:val="28"/>
          <w:szCs w:val="28"/>
          <w:lang w:val="vi-VN"/>
          <w14:ligatures w14:val="none"/>
        </w:rPr>
        <w:t>: (GV giao bài tập)</w:t>
      </w:r>
    </w:p>
    <w:p w14:paraId="50D3ECB0" w14:textId="6EBAD089"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u w:val="single"/>
          <w:lang w:val="vi-VN"/>
          <w14:ligatures w14:val="none"/>
        </w:rPr>
        <w:t>Bài tập</w:t>
      </w:r>
      <w:r w:rsidRPr="005B65FF">
        <w:rPr>
          <w:rFonts w:ascii="Times New Roman" w:eastAsia="Times New Roman" w:hAnsi="Times New Roman" w:cs="Times New Roman"/>
          <w:kern w:val="0"/>
          <w:sz w:val="28"/>
          <w:szCs w:val="28"/>
          <w:lang w:val="vi-VN"/>
          <w14:ligatures w14:val="none"/>
        </w:rPr>
        <w:t xml:space="preserve">: </w:t>
      </w:r>
      <w:r w:rsidR="0042721D" w:rsidRPr="005B65FF">
        <w:rPr>
          <w:rFonts w:ascii="Times New Roman" w:eastAsia="Times New Roman" w:hAnsi="Times New Roman" w:cs="Times New Roman"/>
          <w:kern w:val="0"/>
          <w:sz w:val="28"/>
          <w:szCs w:val="28"/>
          <w:lang w:val="vi-VN"/>
          <w14:ligatures w14:val="none"/>
        </w:rPr>
        <w:t xml:space="preserve">Tìm kiếm thông tin từ sách báo, Internet </w:t>
      </w:r>
      <w:r w:rsidR="006D5AC8" w:rsidRPr="005B65FF">
        <w:rPr>
          <w:rFonts w:ascii="Times New Roman" w:eastAsia="Times New Roman" w:hAnsi="Times New Roman" w:cs="Times New Roman"/>
          <w:kern w:val="0"/>
          <w:sz w:val="28"/>
          <w:szCs w:val="28"/>
          <w:lang w:val="vi-VN"/>
          <w14:ligatures w14:val="none"/>
        </w:rPr>
        <w:t xml:space="preserve">viết bài báo cáo khoảng 200 từ </w:t>
      </w:r>
      <w:r w:rsidR="0042721D" w:rsidRPr="005B65FF">
        <w:rPr>
          <w:rFonts w:ascii="Times New Roman" w:eastAsia="Times New Roman" w:hAnsi="Times New Roman" w:cs="Times New Roman"/>
          <w:kern w:val="0"/>
          <w:sz w:val="28"/>
          <w:szCs w:val="28"/>
          <w:lang w:val="vi-VN"/>
          <w14:ligatures w14:val="none"/>
        </w:rPr>
        <w:t>để làm rõ ảnh hưởng của cách mạng tháng Mười Nga đến cách mạng Việt Nam</w:t>
      </w:r>
      <w:r w:rsidR="00CE7D98" w:rsidRPr="005B65FF">
        <w:rPr>
          <w:rFonts w:ascii="Times New Roman" w:eastAsia="Times New Roman" w:hAnsi="Times New Roman" w:cs="Times New Roman"/>
          <w:kern w:val="0"/>
          <w:sz w:val="28"/>
          <w:szCs w:val="28"/>
          <w:lang w:val="vi-VN"/>
          <w14:ligatures w14:val="none"/>
        </w:rPr>
        <w:t>.</w:t>
      </w:r>
    </w:p>
    <w:p w14:paraId="6D2BF087"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B2: Thực hiện nhiệm vụ</w:t>
      </w:r>
    </w:p>
    <w:p w14:paraId="49B76E04"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GV hướng dẫn các em tìm hiểu yêu cầu của đề.</w:t>
      </w:r>
    </w:p>
    <w:p w14:paraId="1D047CC7"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HS đọc và xác định yêu cầu của bài tập.</w:t>
      </w:r>
    </w:p>
    <w:p w14:paraId="5033924B" w14:textId="77777777" w:rsidR="00C45A4D" w:rsidRPr="005B65FF" w:rsidRDefault="00C45A4D" w:rsidP="00C45A4D">
      <w:pPr>
        <w:spacing w:after="0" w:line="276" w:lineRule="auto"/>
        <w:jc w:val="both"/>
        <w:rPr>
          <w:rFonts w:ascii="Times New Roman" w:eastAsia="Times New Roman" w:hAnsi="Times New Roman" w:cs="Times New Roman"/>
          <w:b/>
          <w:bCs/>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B3: Báo cáo, thảo luận</w:t>
      </w:r>
    </w:p>
    <w:p w14:paraId="65802355"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GV hướng dẫn các em cách nộp sản phẩm cho GV sau khi hoàn thành.</w:t>
      </w:r>
    </w:p>
    <w:p w14:paraId="7FD856C8"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HS làm bài tập ra giấy và nộp lại cho GV qua hệ thống CNTT mà GV hướng dẫn.</w:t>
      </w:r>
    </w:p>
    <w:p w14:paraId="29862DDE" w14:textId="77777777" w:rsidR="00C45A4D" w:rsidRPr="005B65FF" w:rsidRDefault="00C45A4D" w:rsidP="00C45A4D">
      <w:pPr>
        <w:spacing w:after="0" w:line="276" w:lineRule="auto"/>
        <w:jc w:val="both"/>
        <w:rPr>
          <w:rFonts w:ascii="Times New Roman" w:eastAsia="Times New Roman" w:hAnsi="Times New Roman" w:cs="Times New Roman"/>
          <w:b/>
          <w:bCs/>
          <w:kern w:val="0"/>
          <w:sz w:val="28"/>
          <w:szCs w:val="28"/>
          <w:lang w:val="vi-VN"/>
          <w14:ligatures w14:val="none"/>
        </w:rPr>
      </w:pPr>
      <w:r w:rsidRPr="005B65FF">
        <w:rPr>
          <w:rFonts w:ascii="Times New Roman" w:eastAsia="Times New Roman" w:hAnsi="Times New Roman" w:cs="Times New Roman"/>
          <w:b/>
          <w:bCs/>
          <w:kern w:val="0"/>
          <w:sz w:val="28"/>
          <w:szCs w:val="28"/>
          <w:lang w:val="vi-VN"/>
          <w14:ligatures w14:val="none"/>
        </w:rPr>
        <w:t>B4: Kết luận, nhận định (GV)</w:t>
      </w:r>
    </w:p>
    <w:p w14:paraId="1B9A7731"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Nhận xét ý thức làm bài của HS, nhắc nhở những HS không nộp bài hoặc nộp bài không đúng qui định (nếu có).</w:t>
      </w:r>
    </w:p>
    <w:p w14:paraId="0FDB489A" w14:textId="77777777" w:rsidR="00C45A4D" w:rsidRPr="005B65FF" w:rsidRDefault="00C45A4D" w:rsidP="00C45A4D">
      <w:pPr>
        <w:spacing w:after="0" w:line="276" w:lineRule="auto"/>
        <w:jc w:val="both"/>
        <w:rPr>
          <w:rFonts w:ascii="Times New Roman" w:eastAsia="Times New Roman" w:hAnsi="Times New Roman" w:cs="Times New Roman"/>
          <w:kern w:val="0"/>
          <w:sz w:val="28"/>
          <w:szCs w:val="28"/>
          <w:lang w:val="vi-VN"/>
          <w14:ligatures w14:val="none"/>
        </w:rPr>
      </w:pPr>
      <w:r w:rsidRPr="005B65FF">
        <w:rPr>
          <w:rFonts w:ascii="Times New Roman" w:eastAsia="Times New Roman" w:hAnsi="Times New Roman" w:cs="Times New Roman"/>
          <w:kern w:val="0"/>
          <w:sz w:val="28"/>
          <w:szCs w:val="28"/>
          <w:lang w:val="vi-VN"/>
          <w14:ligatures w14:val="none"/>
        </w:rPr>
        <w:t>- Dặn dò HS những nội dung cần học ở nhà và chuẩn bị cho bài học sau.</w:t>
      </w:r>
    </w:p>
    <w:p w14:paraId="6A7CFF74" w14:textId="77777777" w:rsidR="00C45A4D" w:rsidRPr="005B65FF" w:rsidRDefault="00C45A4D" w:rsidP="00C45A4D">
      <w:pPr>
        <w:spacing w:after="120" w:line="276" w:lineRule="auto"/>
        <w:jc w:val="both"/>
        <w:rPr>
          <w:rFonts w:ascii="Times New Roman" w:eastAsia="Times New Roman" w:hAnsi="Times New Roman" w:cs="Times New Roman"/>
          <w:b/>
          <w:bCs/>
          <w:kern w:val="0"/>
          <w:sz w:val="28"/>
          <w:szCs w:val="28"/>
          <w:lang w:val="vi-VN"/>
          <w14:ligatures w14:val="none"/>
        </w:rPr>
      </w:pPr>
    </w:p>
    <w:p w14:paraId="35C1AAB3" w14:textId="77777777" w:rsidR="00D36544" w:rsidRPr="005B65FF" w:rsidRDefault="00D36544" w:rsidP="00535A82">
      <w:pPr>
        <w:spacing w:after="0" w:line="360" w:lineRule="auto"/>
        <w:jc w:val="both"/>
        <w:rPr>
          <w:rFonts w:ascii="Times New Roman" w:hAnsi="Times New Roman" w:cs="Times New Roman"/>
          <w:b/>
          <w:bCs/>
          <w:sz w:val="28"/>
          <w:szCs w:val="28"/>
          <w:lang w:val="vi-VN"/>
        </w:rPr>
      </w:pPr>
    </w:p>
    <w:sectPr w:rsidR="00D36544" w:rsidRPr="005B65FF" w:rsidSect="00F47DA9">
      <w:pgSz w:w="11909" w:h="16834" w:code="9"/>
      <w:pgMar w:top="1138" w:right="850"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50638"/>
    <w:multiLevelType w:val="hybridMultilevel"/>
    <w:tmpl w:val="A296F236"/>
    <w:lvl w:ilvl="0" w:tplc="A8AA0052">
      <w:start w:val="1"/>
      <w:numFmt w:val="bullet"/>
      <w:lvlText w:val="-"/>
      <w:lvlJc w:val="left"/>
      <w:pPr>
        <w:ind w:left="720" w:hanging="360"/>
      </w:pPr>
      <w:rPr>
        <w:rFonts w:ascii="Arial" w:eastAsia="Times New Roman" w:hAnsi="Arial" w:cs="Arial" w:hint="default"/>
        <w:color w:val="6161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A9"/>
    <w:rsid w:val="00013A8A"/>
    <w:rsid w:val="00062B14"/>
    <w:rsid w:val="00125576"/>
    <w:rsid w:val="002E694E"/>
    <w:rsid w:val="00377727"/>
    <w:rsid w:val="003C24BB"/>
    <w:rsid w:val="0042721D"/>
    <w:rsid w:val="0046385A"/>
    <w:rsid w:val="004901F2"/>
    <w:rsid w:val="00535A82"/>
    <w:rsid w:val="0056750A"/>
    <w:rsid w:val="005B65FF"/>
    <w:rsid w:val="005C1520"/>
    <w:rsid w:val="0060307F"/>
    <w:rsid w:val="006D5AC8"/>
    <w:rsid w:val="008E4351"/>
    <w:rsid w:val="00933D9A"/>
    <w:rsid w:val="00984DF7"/>
    <w:rsid w:val="00A13417"/>
    <w:rsid w:val="00A42266"/>
    <w:rsid w:val="00BB6E10"/>
    <w:rsid w:val="00C245BA"/>
    <w:rsid w:val="00C45A4D"/>
    <w:rsid w:val="00C66956"/>
    <w:rsid w:val="00CE529D"/>
    <w:rsid w:val="00CE7D98"/>
    <w:rsid w:val="00D36544"/>
    <w:rsid w:val="00D83244"/>
    <w:rsid w:val="00EC695E"/>
    <w:rsid w:val="00F4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1B78"/>
  <w15:chartTrackingRefBased/>
  <w15:docId w15:val="{CBFB1501-5AE9-43B7-8A4E-9D2B262E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D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35A82"/>
    <w:pPr>
      <w:ind w:left="720"/>
      <w:contextualSpacing/>
    </w:pPr>
  </w:style>
  <w:style w:type="table" w:styleId="TableGrid">
    <w:name w:val="Table Grid"/>
    <w:aliases w:val="Bảng TK"/>
    <w:basedOn w:val="TableNormal"/>
    <w:uiPriority w:val="59"/>
    <w:qFormat/>
    <w:rsid w:val="004901F2"/>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5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158">
      <w:bodyDiv w:val="1"/>
      <w:marLeft w:val="0"/>
      <w:marRight w:val="0"/>
      <w:marTop w:val="0"/>
      <w:marBottom w:val="0"/>
      <w:divBdr>
        <w:top w:val="none" w:sz="0" w:space="0" w:color="auto"/>
        <w:left w:val="none" w:sz="0" w:space="0" w:color="auto"/>
        <w:bottom w:val="none" w:sz="0" w:space="0" w:color="auto"/>
        <w:right w:val="none" w:sz="0" w:space="0" w:color="auto"/>
      </w:divBdr>
    </w:div>
    <w:div w:id="269045380">
      <w:bodyDiv w:val="1"/>
      <w:marLeft w:val="0"/>
      <w:marRight w:val="0"/>
      <w:marTop w:val="0"/>
      <w:marBottom w:val="0"/>
      <w:divBdr>
        <w:top w:val="none" w:sz="0" w:space="0" w:color="auto"/>
        <w:left w:val="none" w:sz="0" w:space="0" w:color="auto"/>
        <w:bottom w:val="none" w:sz="0" w:space="0" w:color="auto"/>
        <w:right w:val="none" w:sz="0" w:space="0" w:color="auto"/>
      </w:divBdr>
    </w:div>
    <w:div w:id="454446224">
      <w:bodyDiv w:val="1"/>
      <w:marLeft w:val="0"/>
      <w:marRight w:val="0"/>
      <w:marTop w:val="0"/>
      <w:marBottom w:val="0"/>
      <w:divBdr>
        <w:top w:val="none" w:sz="0" w:space="0" w:color="auto"/>
        <w:left w:val="none" w:sz="0" w:space="0" w:color="auto"/>
        <w:bottom w:val="none" w:sz="0" w:space="0" w:color="auto"/>
        <w:right w:val="none" w:sz="0" w:space="0" w:color="auto"/>
      </w:divBdr>
    </w:div>
    <w:div w:id="544758959">
      <w:bodyDiv w:val="1"/>
      <w:marLeft w:val="0"/>
      <w:marRight w:val="0"/>
      <w:marTop w:val="0"/>
      <w:marBottom w:val="0"/>
      <w:divBdr>
        <w:top w:val="none" w:sz="0" w:space="0" w:color="auto"/>
        <w:left w:val="none" w:sz="0" w:space="0" w:color="auto"/>
        <w:bottom w:val="none" w:sz="0" w:space="0" w:color="auto"/>
        <w:right w:val="none" w:sz="0" w:space="0" w:color="auto"/>
      </w:divBdr>
    </w:div>
    <w:div w:id="595093687">
      <w:bodyDiv w:val="1"/>
      <w:marLeft w:val="0"/>
      <w:marRight w:val="0"/>
      <w:marTop w:val="0"/>
      <w:marBottom w:val="0"/>
      <w:divBdr>
        <w:top w:val="none" w:sz="0" w:space="0" w:color="auto"/>
        <w:left w:val="none" w:sz="0" w:space="0" w:color="auto"/>
        <w:bottom w:val="none" w:sz="0" w:space="0" w:color="auto"/>
        <w:right w:val="none" w:sz="0" w:space="0" w:color="auto"/>
      </w:divBdr>
    </w:div>
    <w:div w:id="661932073">
      <w:bodyDiv w:val="1"/>
      <w:marLeft w:val="0"/>
      <w:marRight w:val="0"/>
      <w:marTop w:val="0"/>
      <w:marBottom w:val="0"/>
      <w:divBdr>
        <w:top w:val="none" w:sz="0" w:space="0" w:color="auto"/>
        <w:left w:val="none" w:sz="0" w:space="0" w:color="auto"/>
        <w:bottom w:val="none" w:sz="0" w:space="0" w:color="auto"/>
        <w:right w:val="none" w:sz="0" w:space="0" w:color="auto"/>
      </w:divBdr>
    </w:div>
    <w:div w:id="704519744">
      <w:bodyDiv w:val="1"/>
      <w:marLeft w:val="0"/>
      <w:marRight w:val="0"/>
      <w:marTop w:val="0"/>
      <w:marBottom w:val="0"/>
      <w:divBdr>
        <w:top w:val="none" w:sz="0" w:space="0" w:color="auto"/>
        <w:left w:val="none" w:sz="0" w:space="0" w:color="auto"/>
        <w:bottom w:val="none" w:sz="0" w:space="0" w:color="auto"/>
        <w:right w:val="none" w:sz="0" w:space="0" w:color="auto"/>
      </w:divBdr>
    </w:div>
    <w:div w:id="772046053">
      <w:bodyDiv w:val="1"/>
      <w:marLeft w:val="0"/>
      <w:marRight w:val="0"/>
      <w:marTop w:val="0"/>
      <w:marBottom w:val="0"/>
      <w:divBdr>
        <w:top w:val="none" w:sz="0" w:space="0" w:color="auto"/>
        <w:left w:val="none" w:sz="0" w:space="0" w:color="auto"/>
        <w:bottom w:val="none" w:sz="0" w:space="0" w:color="auto"/>
        <w:right w:val="none" w:sz="0" w:space="0" w:color="auto"/>
      </w:divBdr>
    </w:div>
    <w:div w:id="870145255">
      <w:bodyDiv w:val="1"/>
      <w:marLeft w:val="0"/>
      <w:marRight w:val="0"/>
      <w:marTop w:val="0"/>
      <w:marBottom w:val="0"/>
      <w:divBdr>
        <w:top w:val="none" w:sz="0" w:space="0" w:color="auto"/>
        <w:left w:val="none" w:sz="0" w:space="0" w:color="auto"/>
        <w:bottom w:val="none" w:sz="0" w:space="0" w:color="auto"/>
        <w:right w:val="none" w:sz="0" w:space="0" w:color="auto"/>
      </w:divBdr>
    </w:div>
    <w:div w:id="941456297">
      <w:bodyDiv w:val="1"/>
      <w:marLeft w:val="0"/>
      <w:marRight w:val="0"/>
      <w:marTop w:val="0"/>
      <w:marBottom w:val="0"/>
      <w:divBdr>
        <w:top w:val="none" w:sz="0" w:space="0" w:color="auto"/>
        <w:left w:val="none" w:sz="0" w:space="0" w:color="auto"/>
        <w:bottom w:val="none" w:sz="0" w:space="0" w:color="auto"/>
        <w:right w:val="none" w:sz="0" w:space="0" w:color="auto"/>
      </w:divBdr>
    </w:div>
    <w:div w:id="999649793">
      <w:bodyDiv w:val="1"/>
      <w:marLeft w:val="0"/>
      <w:marRight w:val="0"/>
      <w:marTop w:val="0"/>
      <w:marBottom w:val="0"/>
      <w:divBdr>
        <w:top w:val="none" w:sz="0" w:space="0" w:color="auto"/>
        <w:left w:val="none" w:sz="0" w:space="0" w:color="auto"/>
        <w:bottom w:val="none" w:sz="0" w:space="0" w:color="auto"/>
        <w:right w:val="none" w:sz="0" w:space="0" w:color="auto"/>
      </w:divBdr>
    </w:div>
    <w:div w:id="1019161315">
      <w:bodyDiv w:val="1"/>
      <w:marLeft w:val="0"/>
      <w:marRight w:val="0"/>
      <w:marTop w:val="0"/>
      <w:marBottom w:val="0"/>
      <w:divBdr>
        <w:top w:val="none" w:sz="0" w:space="0" w:color="auto"/>
        <w:left w:val="none" w:sz="0" w:space="0" w:color="auto"/>
        <w:bottom w:val="none" w:sz="0" w:space="0" w:color="auto"/>
        <w:right w:val="none" w:sz="0" w:space="0" w:color="auto"/>
      </w:divBdr>
    </w:div>
    <w:div w:id="1022827808">
      <w:bodyDiv w:val="1"/>
      <w:marLeft w:val="0"/>
      <w:marRight w:val="0"/>
      <w:marTop w:val="0"/>
      <w:marBottom w:val="0"/>
      <w:divBdr>
        <w:top w:val="none" w:sz="0" w:space="0" w:color="auto"/>
        <w:left w:val="none" w:sz="0" w:space="0" w:color="auto"/>
        <w:bottom w:val="none" w:sz="0" w:space="0" w:color="auto"/>
        <w:right w:val="none" w:sz="0" w:space="0" w:color="auto"/>
      </w:divBdr>
    </w:div>
    <w:div w:id="1175995502">
      <w:bodyDiv w:val="1"/>
      <w:marLeft w:val="0"/>
      <w:marRight w:val="0"/>
      <w:marTop w:val="0"/>
      <w:marBottom w:val="0"/>
      <w:divBdr>
        <w:top w:val="none" w:sz="0" w:space="0" w:color="auto"/>
        <w:left w:val="none" w:sz="0" w:space="0" w:color="auto"/>
        <w:bottom w:val="none" w:sz="0" w:space="0" w:color="auto"/>
        <w:right w:val="none" w:sz="0" w:space="0" w:color="auto"/>
      </w:divBdr>
    </w:div>
    <w:div w:id="1318413503">
      <w:bodyDiv w:val="1"/>
      <w:marLeft w:val="0"/>
      <w:marRight w:val="0"/>
      <w:marTop w:val="0"/>
      <w:marBottom w:val="0"/>
      <w:divBdr>
        <w:top w:val="none" w:sz="0" w:space="0" w:color="auto"/>
        <w:left w:val="none" w:sz="0" w:space="0" w:color="auto"/>
        <w:bottom w:val="none" w:sz="0" w:space="0" w:color="auto"/>
        <w:right w:val="none" w:sz="0" w:space="0" w:color="auto"/>
      </w:divBdr>
    </w:div>
    <w:div w:id="1387681322">
      <w:bodyDiv w:val="1"/>
      <w:marLeft w:val="0"/>
      <w:marRight w:val="0"/>
      <w:marTop w:val="0"/>
      <w:marBottom w:val="0"/>
      <w:divBdr>
        <w:top w:val="none" w:sz="0" w:space="0" w:color="auto"/>
        <w:left w:val="none" w:sz="0" w:space="0" w:color="auto"/>
        <w:bottom w:val="none" w:sz="0" w:space="0" w:color="auto"/>
        <w:right w:val="none" w:sz="0" w:space="0" w:color="auto"/>
      </w:divBdr>
    </w:div>
    <w:div w:id="1447893502">
      <w:bodyDiv w:val="1"/>
      <w:marLeft w:val="0"/>
      <w:marRight w:val="0"/>
      <w:marTop w:val="0"/>
      <w:marBottom w:val="0"/>
      <w:divBdr>
        <w:top w:val="none" w:sz="0" w:space="0" w:color="auto"/>
        <w:left w:val="none" w:sz="0" w:space="0" w:color="auto"/>
        <w:bottom w:val="none" w:sz="0" w:space="0" w:color="auto"/>
        <w:right w:val="none" w:sz="0" w:space="0" w:color="auto"/>
      </w:divBdr>
    </w:div>
    <w:div w:id="1543593718">
      <w:bodyDiv w:val="1"/>
      <w:marLeft w:val="0"/>
      <w:marRight w:val="0"/>
      <w:marTop w:val="0"/>
      <w:marBottom w:val="0"/>
      <w:divBdr>
        <w:top w:val="none" w:sz="0" w:space="0" w:color="auto"/>
        <w:left w:val="none" w:sz="0" w:space="0" w:color="auto"/>
        <w:bottom w:val="none" w:sz="0" w:space="0" w:color="auto"/>
        <w:right w:val="none" w:sz="0" w:space="0" w:color="auto"/>
      </w:divBdr>
    </w:div>
    <w:div w:id="1566183728">
      <w:bodyDiv w:val="1"/>
      <w:marLeft w:val="0"/>
      <w:marRight w:val="0"/>
      <w:marTop w:val="0"/>
      <w:marBottom w:val="0"/>
      <w:divBdr>
        <w:top w:val="none" w:sz="0" w:space="0" w:color="auto"/>
        <w:left w:val="none" w:sz="0" w:space="0" w:color="auto"/>
        <w:bottom w:val="none" w:sz="0" w:space="0" w:color="auto"/>
        <w:right w:val="none" w:sz="0" w:space="0" w:color="auto"/>
      </w:divBdr>
    </w:div>
    <w:div w:id="1657876812">
      <w:bodyDiv w:val="1"/>
      <w:marLeft w:val="0"/>
      <w:marRight w:val="0"/>
      <w:marTop w:val="0"/>
      <w:marBottom w:val="0"/>
      <w:divBdr>
        <w:top w:val="none" w:sz="0" w:space="0" w:color="auto"/>
        <w:left w:val="none" w:sz="0" w:space="0" w:color="auto"/>
        <w:bottom w:val="none" w:sz="0" w:space="0" w:color="auto"/>
        <w:right w:val="none" w:sz="0" w:space="0" w:color="auto"/>
      </w:divBdr>
    </w:div>
    <w:div w:id="1821578504">
      <w:bodyDiv w:val="1"/>
      <w:marLeft w:val="0"/>
      <w:marRight w:val="0"/>
      <w:marTop w:val="0"/>
      <w:marBottom w:val="0"/>
      <w:divBdr>
        <w:top w:val="none" w:sz="0" w:space="0" w:color="auto"/>
        <w:left w:val="none" w:sz="0" w:space="0" w:color="auto"/>
        <w:bottom w:val="none" w:sz="0" w:space="0" w:color="auto"/>
        <w:right w:val="none" w:sz="0" w:space="0" w:color="auto"/>
      </w:divBdr>
    </w:div>
    <w:div w:id="1830830332">
      <w:bodyDiv w:val="1"/>
      <w:marLeft w:val="0"/>
      <w:marRight w:val="0"/>
      <w:marTop w:val="0"/>
      <w:marBottom w:val="0"/>
      <w:divBdr>
        <w:top w:val="none" w:sz="0" w:space="0" w:color="auto"/>
        <w:left w:val="none" w:sz="0" w:space="0" w:color="auto"/>
        <w:bottom w:val="none" w:sz="0" w:space="0" w:color="auto"/>
        <w:right w:val="none" w:sz="0" w:space="0" w:color="auto"/>
      </w:divBdr>
    </w:div>
    <w:div w:id="2029327015">
      <w:bodyDiv w:val="1"/>
      <w:marLeft w:val="0"/>
      <w:marRight w:val="0"/>
      <w:marTop w:val="0"/>
      <w:marBottom w:val="0"/>
      <w:divBdr>
        <w:top w:val="none" w:sz="0" w:space="0" w:color="auto"/>
        <w:left w:val="none" w:sz="0" w:space="0" w:color="auto"/>
        <w:bottom w:val="none" w:sz="0" w:space="0" w:color="auto"/>
        <w:right w:val="none" w:sz="0" w:space="0" w:color="auto"/>
      </w:divBdr>
    </w:div>
    <w:div w:id="2039357438">
      <w:bodyDiv w:val="1"/>
      <w:marLeft w:val="0"/>
      <w:marRight w:val="0"/>
      <w:marTop w:val="0"/>
      <w:marBottom w:val="0"/>
      <w:divBdr>
        <w:top w:val="none" w:sz="0" w:space="0" w:color="auto"/>
        <w:left w:val="none" w:sz="0" w:space="0" w:color="auto"/>
        <w:bottom w:val="none" w:sz="0" w:space="0" w:color="auto"/>
        <w:right w:val="none" w:sz="0" w:space="0" w:color="auto"/>
      </w:divBdr>
    </w:div>
    <w:div w:id="20928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1461</Words>
  <Characters>8328</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4</cp:revision>
  <dcterms:created xsi:type="dcterms:W3CDTF">2024-01-21T15:42:00Z</dcterms:created>
  <dcterms:modified xsi:type="dcterms:W3CDTF">2024-01-23T08:45:00Z</dcterms:modified>
</cp:coreProperties>
</file>