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1EBD" w14:textId="77777777" w:rsidR="00E2290B" w:rsidRDefault="00E2290B" w:rsidP="0025161C">
      <w:pPr>
        <w:pStyle w:val="Heading40"/>
        <w:keepNext/>
        <w:keepLines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</w:p>
    <w:p w14:paraId="3D7A1D24" w14:textId="5405B615" w:rsidR="0047150B" w:rsidRPr="0047150B" w:rsidRDefault="005A7810" w:rsidP="0025161C">
      <w:pPr>
        <w:pStyle w:val="Heading40"/>
        <w:keepNext/>
        <w:keepLines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47150B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BÀI 7. PHONG TRÀO CÁCH MẠNG VIỆT NAM </w:t>
      </w:r>
    </w:p>
    <w:p w14:paraId="4ADDF1EF" w14:textId="71720015" w:rsidR="005A7810" w:rsidRPr="0047150B" w:rsidRDefault="005A7810" w:rsidP="0025161C">
      <w:pPr>
        <w:pStyle w:val="Heading40"/>
        <w:keepNext/>
        <w:keepLines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47150B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THỜI KÌ 1930 - 1939</w:t>
      </w:r>
    </w:p>
    <w:p w14:paraId="3F973E2F" w14:textId="115F7322" w:rsidR="005A7810" w:rsidRPr="0047150B" w:rsidRDefault="0047150B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center"/>
        <w:rPr>
          <w:i/>
          <w:iCs/>
          <w:sz w:val="28"/>
          <w:szCs w:val="28"/>
        </w:rPr>
      </w:pPr>
      <w:r w:rsidRPr="0047150B">
        <w:rPr>
          <w:i/>
          <w:iCs/>
          <w:sz w:val="28"/>
          <w:szCs w:val="28"/>
        </w:rPr>
        <w:t>(</w:t>
      </w:r>
      <w:proofErr w:type="spellStart"/>
      <w:r w:rsidR="005A7810" w:rsidRPr="0047150B">
        <w:rPr>
          <w:i/>
          <w:iCs/>
          <w:sz w:val="28"/>
          <w:szCs w:val="28"/>
        </w:rPr>
        <w:t>Thời</w:t>
      </w:r>
      <w:proofErr w:type="spellEnd"/>
      <w:r w:rsidR="005A7810" w:rsidRPr="0047150B">
        <w:rPr>
          <w:i/>
          <w:iCs/>
          <w:sz w:val="28"/>
          <w:szCs w:val="28"/>
        </w:rPr>
        <w:t xml:space="preserve"> </w:t>
      </w:r>
      <w:proofErr w:type="spellStart"/>
      <w:r w:rsidR="005A7810" w:rsidRPr="0047150B">
        <w:rPr>
          <w:i/>
          <w:iCs/>
          <w:sz w:val="28"/>
          <w:szCs w:val="28"/>
        </w:rPr>
        <w:t>gian</w:t>
      </w:r>
      <w:proofErr w:type="spellEnd"/>
      <w:r w:rsidR="005A7810" w:rsidRPr="0047150B">
        <w:rPr>
          <w:i/>
          <w:iCs/>
          <w:sz w:val="28"/>
          <w:szCs w:val="28"/>
        </w:rPr>
        <w:t xml:space="preserve"> </w:t>
      </w:r>
      <w:proofErr w:type="spellStart"/>
      <w:r w:rsidR="005A7810" w:rsidRPr="0047150B">
        <w:rPr>
          <w:i/>
          <w:iCs/>
          <w:sz w:val="28"/>
          <w:szCs w:val="28"/>
        </w:rPr>
        <w:t>thực</w:t>
      </w:r>
      <w:proofErr w:type="spellEnd"/>
      <w:r w:rsidR="005A7810" w:rsidRPr="0047150B">
        <w:rPr>
          <w:i/>
          <w:iCs/>
          <w:sz w:val="28"/>
          <w:szCs w:val="28"/>
        </w:rPr>
        <w:t xml:space="preserve"> </w:t>
      </w:r>
      <w:proofErr w:type="spellStart"/>
      <w:r w:rsidR="005A7810" w:rsidRPr="0047150B">
        <w:rPr>
          <w:i/>
          <w:iCs/>
          <w:sz w:val="28"/>
          <w:szCs w:val="28"/>
        </w:rPr>
        <w:t>hiện</w:t>
      </w:r>
      <w:proofErr w:type="spellEnd"/>
      <w:r w:rsidR="005A7810" w:rsidRPr="0047150B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0</w:t>
      </w:r>
      <w:r w:rsidR="005A7810" w:rsidRPr="0047150B">
        <w:rPr>
          <w:i/>
          <w:iCs/>
          <w:sz w:val="28"/>
          <w:szCs w:val="28"/>
        </w:rPr>
        <w:t xml:space="preserve">3 </w:t>
      </w:r>
      <w:proofErr w:type="spellStart"/>
      <w:r w:rsidR="005A7810" w:rsidRPr="0047150B">
        <w:rPr>
          <w:i/>
          <w:iCs/>
          <w:sz w:val="28"/>
          <w:szCs w:val="28"/>
        </w:rPr>
        <w:t>tiết</w:t>
      </w:r>
      <w:proofErr w:type="spellEnd"/>
      <w:r w:rsidRPr="0047150B">
        <w:rPr>
          <w:i/>
          <w:iCs/>
          <w:sz w:val="28"/>
          <w:szCs w:val="28"/>
        </w:rPr>
        <w:t>)</w:t>
      </w:r>
    </w:p>
    <w:p w14:paraId="28395B2E" w14:textId="264E165F" w:rsidR="005A7810" w:rsidRPr="00F64E69" w:rsidRDefault="0025161C" w:rsidP="0025161C">
      <w:pPr>
        <w:pStyle w:val="Heading50"/>
        <w:keepNext/>
        <w:keepLines/>
        <w:tabs>
          <w:tab w:val="left" w:pos="90"/>
          <w:tab w:val="left" w:pos="270"/>
          <w:tab w:val="left" w:pos="320"/>
          <w:tab w:val="left" w:pos="360"/>
        </w:tabs>
        <w:spacing w:after="0" w:line="360" w:lineRule="auto"/>
        <w:ind w:firstLine="90"/>
        <w:rPr>
          <w:rFonts w:ascii="Times New Roman" w:hAnsi="Times New Roman" w:cs="Times New Roman"/>
          <w:sz w:val="28"/>
          <w:szCs w:val="28"/>
        </w:rPr>
      </w:pPr>
      <w:bookmarkStart w:id="0" w:name="bookmark605"/>
      <w:bookmarkStart w:id="1" w:name="bookmark603"/>
      <w:bookmarkStart w:id="2" w:name="bookmark604"/>
      <w:bookmarkStart w:id="3" w:name="bookmark606"/>
      <w:bookmarkStart w:id="4" w:name="_Toc170199612"/>
      <w:bookmarkEnd w:id="0"/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5A7810" w:rsidRPr="00F64E69">
        <w:rPr>
          <w:rFonts w:ascii="Times New Roman" w:hAnsi="Times New Roman" w:cs="Times New Roman"/>
          <w:sz w:val="28"/>
          <w:szCs w:val="28"/>
        </w:rPr>
        <w:t>MỤC TIÊU</w:t>
      </w:r>
      <w:bookmarkEnd w:id="1"/>
      <w:bookmarkEnd w:id="2"/>
      <w:bookmarkEnd w:id="3"/>
      <w:bookmarkEnd w:id="4"/>
    </w:p>
    <w:p w14:paraId="3B6BBFD7" w14:textId="77777777" w:rsidR="005A7810" w:rsidRPr="00F64E69" w:rsidRDefault="005A7810" w:rsidP="0025161C">
      <w:pPr>
        <w:pStyle w:val="Bodytext20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rFonts w:ascii="Times New Roman" w:hAnsi="Times New Roman" w:cs="Times New Roman"/>
          <w:sz w:val="28"/>
          <w:szCs w:val="28"/>
        </w:rPr>
      </w:pPr>
      <w:bookmarkStart w:id="5" w:name="bookmark607"/>
      <w:bookmarkEnd w:id="5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FAB6390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1930 - 1931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1936 - 1939.</w:t>
      </w:r>
    </w:p>
    <w:p w14:paraId="5D175797" w14:textId="009E6316" w:rsidR="005A7810" w:rsidRPr="00F64E69" w:rsidRDefault="005A7810" w:rsidP="0025161C">
      <w:pPr>
        <w:pStyle w:val="Bodytext20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rFonts w:ascii="Times New Roman" w:hAnsi="Times New Roman" w:cs="Times New Roman"/>
          <w:sz w:val="28"/>
          <w:szCs w:val="28"/>
        </w:rPr>
      </w:pPr>
      <w:bookmarkStart w:id="6" w:name="bookmark608"/>
      <w:bookmarkEnd w:id="6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5161C">
        <w:rPr>
          <w:rFonts w:ascii="Times New Roman" w:hAnsi="Times New Roman" w:cs="Times New Roman"/>
          <w:sz w:val="28"/>
          <w:szCs w:val="28"/>
        </w:rPr>
        <w:t>N</w:t>
      </w:r>
      <w:r w:rsidRPr="00F64E69">
        <w:rPr>
          <w:rFonts w:ascii="Times New Roman" w:hAnsi="Times New Roman" w:cs="Times New Roman"/>
          <w:sz w:val="28"/>
          <w:szCs w:val="28"/>
        </w:rPr>
        <w:t>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388123F" w14:textId="77777777" w:rsidR="005A7810" w:rsidRPr="00F64E69" w:rsidRDefault="005A7810" w:rsidP="0025161C">
      <w:pPr>
        <w:pStyle w:val="Bodytext20"/>
        <w:tabs>
          <w:tab w:val="left" w:pos="90"/>
          <w:tab w:val="left" w:pos="270"/>
          <w:tab w:val="left" w:pos="360"/>
          <w:tab w:val="left" w:pos="870"/>
        </w:tabs>
        <w:spacing w:line="36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09"/>
      <w:bookmarkEnd w:id="7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7630E548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09"/>
        </w:tabs>
        <w:spacing w:line="360" w:lineRule="auto"/>
        <w:ind w:firstLine="90"/>
        <w:jc w:val="both"/>
        <w:rPr>
          <w:sz w:val="28"/>
          <w:szCs w:val="28"/>
        </w:rPr>
      </w:pPr>
      <w:bookmarkStart w:id="8" w:name="bookmark610"/>
      <w:bookmarkEnd w:id="8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>.</w:t>
      </w:r>
    </w:p>
    <w:p w14:paraId="4CD8F8A9" w14:textId="44EBCC7D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14"/>
        </w:tabs>
        <w:spacing w:line="360" w:lineRule="auto"/>
        <w:ind w:firstLine="90"/>
        <w:jc w:val="both"/>
        <w:rPr>
          <w:sz w:val="28"/>
          <w:szCs w:val="28"/>
        </w:rPr>
      </w:pPr>
      <w:bookmarkStart w:id="9" w:name="bookmark611"/>
      <w:bookmarkEnd w:id="9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3AC84ED3" w14:textId="77777777" w:rsidR="005A7810" w:rsidRPr="00F64E69" w:rsidRDefault="005A7810" w:rsidP="0025161C">
      <w:pPr>
        <w:pStyle w:val="Bodytext20"/>
        <w:tabs>
          <w:tab w:val="left" w:pos="90"/>
          <w:tab w:val="left" w:pos="270"/>
          <w:tab w:val="left" w:pos="360"/>
          <w:tab w:val="left" w:pos="876"/>
        </w:tabs>
        <w:spacing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612"/>
      <w:bookmarkEnd w:id="10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184CFEB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14"/>
        </w:tabs>
        <w:spacing w:line="360" w:lineRule="auto"/>
        <w:ind w:firstLine="90"/>
        <w:jc w:val="both"/>
        <w:rPr>
          <w:sz w:val="28"/>
          <w:szCs w:val="28"/>
        </w:rPr>
      </w:pPr>
      <w:bookmarkStart w:id="11" w:name="bookmark613"/>
      <w:bookmarkEnd w:id="11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tin,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2.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>.</w:t>
      </w:r>
    </w:p>
    <w:p w14:paraId="4F2926FD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18"/>
        </w:tabs>
        <w:spacing w:line="360" w:lineRule="auto"/>
        <w:ind w:firstLine="90"/>
        <w:jc w:val="both"/>
        <w:rPr>
          <w:sz w:val="28"/>
          <w:szCs w:val="28"/>
        </w:rPr>
      </w:pPr>
      <w:bookmarkStart w:id="12" w:name="bookmark614"/>
      <w:bookmarkEnd w:id="12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1930 - 1931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1936 - 1939.</w:t>
      </w:r>
    </w:p>
    <w:p w14:paraId="78C98FB9" w14:textId="57141933" w:rsidR="005A7810" w:rsidRPr="00F64E69" w:rsidRDefault="005A7810" w:rsidP="0025161C">
      <w:pPr>
        <w:pStyle w:val="Bodytext20"/>
        <w:tabs>
          <w:tab w:val="left" w:pos="90"/>
          <w:tab w:val="left" w:pos="270"/>
          <w:tab w:val="left" w:pos="360"/>
          <w:tab w:val="left" w:pos="387"/>
        </w:tabs>
        <w:spacing w:line="360" w:lineRule="auto"/>
        <w:ind w:left="90"/>
        <w:rPr>
          <w:rFonts w:ascii="Times New Roman" w:hAnsi="Times New Roman" w:cs="Times New Roman"/>
          <w:sz w:val="28"/>
          <w:szCs w:val="28"/>
        </w:rPr>
      </w:pPr>
      <w:bookmarkStart w:id="13" w:name="bookmark615"/>
      <w:bookmarkEnd w:id="13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5161C">
        <w:rPr>
          <w:rFonts w:ascii="Times New Roman" w:hAnsi="Times New Roman" w:cs="Times New Roman"/>
          <w:sz w:val="28"/>
          <w:szCs w:val="28"/>
        </w:rPr>
        <w:t>P</w:t>
      </w:r>
      <w:r w:rsidRPr="00F64E69">
        <w:rPr>
          <w:rFonts w:ascii="Times New Roman" w:hAnsi="Times New Roman" w:cs="Times New Roman"/>
          <w:sz w:val="28"/>
          <w:szCs w:val="28"/>
        </w:rPr>
        <w:t>hẩm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79BA7E9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09"/>
        </w:tabs>
        <w:spacing w:line="360" w:lineRule="auto"/>
        <w:ind w:firstLine="90"/>
        <w:jc w:val="both"/>
        <w:rPr>
          <w:sz w:val="28"/>
          <w:szCs w:val="28"/>
        </w:rPr>
      </w:pPr>
      <w:bookmarkStart w:id="14" w:name="bookmark616"/>
      <w:bookmarkEnd w:id="14"/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>.</w:t>
      </w:r>
    </w:p>
    <w:p w14:paraId="598591A6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09"/>
        </w:tabs>
        <w:spacing w:line="360" w:lineRule="auto"/>
        <w:ind w:firstLine="90"/>
        <w:jc w:val="both"/>
        <w:rPr>
          <w:sz w:val="28"/>
          <w:szCs w:val="28"/>
        </w:rPr>
      </w:pPr>
      <w:bookmarkStart w:id="15" w:name="bookmark617"/>
      <w:bookmarkEnd w:id="15"/>
      <w:proofErr w:type="spellStart"/>
      <w:r w:rsidRPr="00F64E69">
        <w:rPr>
          <w:sz w:val="28"/>
          <w:szCs w:val="28"/>
        </w:rPr>
        <w:t>Bồi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lòng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nay.</w:t>
      </w:r>
    </w:p>
    <w:p w14:paraId="74317EBE" w14:textId="77777777" w:rsidR="005A7810" w:rsidRPr="00F64E69" w:rsidRDefault="005A7810" w:rsidP="0025161C">
      <w:pPr>
        <w:pStyle w:val="Heading50"/>
        <w:keepNext/>
        <w:keepLines/>
        <w:tabs>
          <w:tab w:val="left" w:pos="90"/>
          <w:tab w:val="left" w:pos="270"/>
          <w:tab w:val="left" w:pos="360"/>
          <w:tab w:val="left" w:pos="397"/>
        </w:tabs>
        <w:spacing w:after="0" w:line="360" w:lineRule="auto"/>
        <w:ind w:left="90"/>
        <w:rPr>
          <w:rFonts w:ascii="Times New Roman" w:hAnsi="Times New Roman" w:cs="Times New Roman"/>
          <w:sz w:val="28"/>
          <w:szCs w:val="28"/>
        </w:rPr>
      </w:pPr>
      <w:bookmarkStart w:id="16" w:name="bookmark620"/>
      <w:bookmarkStart w:id="17" w:name="_Toc170199613"/>
      <w:bookmarkEnd w:id="16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17"/>
    </w:p>
    <w:p w14:paraId="29D83F61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06"/>
        </w:tabs>
        <w:spacing w:line="360" w:lineRule="auto"/>
        <w:ind w:firstLine="90"/>
        <w:jc w:val="both"/>
        <w:rPr>
          <w:sz w:val="28"/>
          <w:szCs w:val="28"/>
        </w:rPr>
      </w:pPr>
      <w:bookmarkStart w:id="18" w:name="bookmark622"/>
      <w:bookmarkEnd w:id="18"/>
      <w:r w:rsidRPr="00F64E69">
        <w:rPr>
          <w:sz w:val="28"/>
          <w:szCs w:val="28"/>
        </w:rPr>
        <w:t xml:space="preserve">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6804258E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06"/>
        </w:tabs>
        <w:spacing w:line="360" w:lineRule="auto"/>
        <w:ind w:firstLine="90"/>
        <w:jc w:val="both"/>
        <w:rPr>
          <w:sz w:val="28"/>
          <w:szCs w:val="28"/>
        </w:rPr>
      </w:pPr>
      <w:bookmarkStart w:id="19" w:name="bookmark623"/>
      <w:bookmarkEnd w:id="19"/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kê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gramStart"/>
      <w:r w:rsidRPr="00F64E69">
        <w:rPr>
          <w:sz w:val="28"/>
          <w:szCs w:val="28"/>
        </w:rPr>
        <w:t>video,...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1930 - 1939.</w:t>
      </w:r>
    </w:p>
    <w:p w14:paraId="0221B712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20"/>
        </w:tabs>
        <w:spacing w:line="360" w:lineRule="auto"/>
        <w:ind w:firstLine="90"/>
        <w:rPr>
          <w:sz w:val="28"/>
          <w:szCs w:val="28"/>
        </w:rPr>
      </w:pPr>
      <w:bookmarkStart w:id="20" w:name="bookmark624"/>
      <w:bookmarkEnd w:id="20"/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Nghệ</w:t>
      </w:r>
      <w:proofErr w:type="spellEnd"/>
      <w:r w:rsidRPr="00F64E69">
        <w:rPr>
          <w:sz w:val="28"/>
          <w:szCs w:val="28"/>
        </w:rPr>
        <w:t xml:space="preserve"> - Tĩnh (1930 - 1931).</w:t>
      </w:r>
    </w:p>
    <w:p w14:paraId="6278D207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20"/>
        </w:tabs>
        <w:spacing w:line="360" w:lineRule="auto"/>
        <w:ind w:firstLine="90"/>
        <w:rPr>
          <w:sz w:val="28"/>
          <w:szCs w:val="28"/>
        </w:rPr>
      </w:pPr>
      <w:bookmarkStart w:id="21" w:name="bookmark625"/>
      <w:bookmarkEnd w:id="21"/>
      <w:r>
        <w:rPr>
          <w:sz w:val="28"/>
          <w:szCs w:val="28"/>
        </w:rPr>
        <w:t>Computer</w:t>
      </w:r>
      <w:r w:rsidRPr="00F64E69">
        <w:rPr>
          <w:sz w:val="28"/>
          <w:szCs w:val="28"/>
        </w:rPr>
        <w:t xml:space="preserve">, projector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smart </w:t>
      </w:r>
      <w:proofErr w:type="spellStart"/>
      <w:r w:rsidRPr="00F64E69">
        <w:rPr>
          <w:sz w:val="28"/>
          <w:szCs w:val="28"/>
        </w:rPr>
        <w:t>tivi</w:t>
      </w:r>
      <w:proofErr w:type="spellEnd"/>
      <w:r w:rsidRPr="00F64E69">
        <w:rPr>
          <w:sz w:val="28"/>
          <w:szCs w:val="28"/>
        </w:rPr>
        <w:t>, internet...</w:t>
      </w:r>
    </w:p>
    <w:p w14:paraId="501E41FE" w14:textId="4051F6C5" w:rsidR="005A7810" w:rsidRPr="00F64E69" w:rsidRDefault="0025161C" w:rsidP="0025161C">
      <w:pPr>
        <w:pStyle w:val="Heading50"/>
        <w:keepNext/>
        <w:keepLines/>
        <w:tabs>
          <w:tab w:val="left" w:pos="90"/>
          <w:tab w:val="left" w:pos="270"/>
          <w:tab w:val="left" w:pos="360"/>
          <w:tab w:val="left" w:pos="478"/>
        </w:tabs>
        <w:spacing w:after="0" w:line="360" w:lineRule="auto"/>
        <w:ind w:left="90"/>
        <w:rPr>
          <w:rFonts w:ascii="Times New Roman" w:hAnsi="Times New Roman" w:cs="Times New Roman"/>
          <w:sz w:val="28"/>
          <w:szCs w:val="28"/>
        </w:rPr>
      </w:pPr>
      <w:bookmarkStart w:id="22" w:name="bookmark628"/>
      <w:bookmarkStart w:id="23" w:name="_Toc170199614"/>
      <w:bookmarkEnd w:id="22"/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5A7810" w:rsidRPr="00F64E69">
        <w:rPr>
          <w:rFonts w:ascii="Times New Roman" w:hAnsi="Times New Roman" w:cs="Times New Roman"/>
          <w:sz w:val="28"/>
          <w:szCs w:val="28"/>
        </w:rPr>
        <w:t>II. TIẾN TRÌNH DẠY HỌC.</w:t>
      </w:r>
      <w:bookmarkEnd w:id="23"/>
    </w:p>
    <w:p w14:paraId="33D689E3" w14:textId="77777777" w:rsidR="005A7810" w:rsidRPr="00F64E69" w:rsidRDefault="005A7810" w:rsidP="0025161C">
      <w:pPr>
        <w:pStyle w:val="Bodytext20"/>
        <w:tabs>
          <w:tab w:val="left" w:pos="90"/>
          <w:tab w:val="left" w:pos="270"/>
          <w:tab w:val="left" w:pos="360"/>
        </w:tabs>
        <w:spacing w:line="360" w:lineRule="auto"/>
        <w:ind w:left="90"/>
        <w:rPr>
          <w:rFonts w:ascii="Times New Roman" w:hAnsi="Times New Roman" w:cs="Times New Roman"/>
          <w:sz w:val="28"/>
          <w:szCs w:val="28"/>
        </w:rPr>
      </w:pPr>
      <w:bookmarkStart w:id="24" w:name="bookmark630"/>
      <w:bookmarkEnd w:id="24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874906C" w14:textId="77777777" w:rsidR="005A7810" w:rsidRPr="00F64E69" w:rsidRDefault="005A7810" w:rsidP="0025161C">
      <w:pPr>
        <w:pStyle w:val="BodyText"/>
        <w:numPr>
          <w:ilvl w:val="0"/>
          <w:numId w:val="6"/>
        </w:numPr>
        <w:tabs>
          <w:tab w:val="left" w:pos="90"/>
          <w:tab w:val="left" w:pos="270"/>
          <w:tab w:val="left" w:pos="360"/>
          <w:tab w:val="left" w:pos="1102"/>
        </w:tabs>
        <w:spacing w:line="360" w:lineRule="auto"/>
        <w:ind w:firstLine="90"/>
        <w:jc w:val="both"/>
        <w:rPr>
          <w:sz w:val="28"/>
          <w:szCs w:val="28"/>
        </w:rPr>
      </w:pPr>
      <w:bookmarkStart w:id="25" w:name="bookmark631"/>
      <w:bookmarkEnd w:id="25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AD55999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25DB1EAC" w14:textId="77777777" w:rsidR="005A7810" w:rsidRPr="00F64E69" w:rsidRDefault="005A7810" w:rsidP="0025161C">
      <w:pPr>
        <w:pStyle w:val="BodyText"/>
        <w:numPr>
          <w:ilvl w:val="0"/>
          <w:numId w:val="6"/>
        </w:numPr>
        <w:tabs>
          <w:tab w:val="left" w:pos="90"/>
          <w:tab w:val="left" w:pos="270"/>
          <w:tab w:val="left" w:pos="360"/>
          <w:tab w:val="left" w:pos="1102"/>
        </w:tabs>
        <w:spacing w:line="360" w:lineRule="auto"/>
        <w:ind w:firstLine="90"/>
        <w:rPr>
          <w:sz w:val="28"/>
          <w:szCs w:val="28"/>
        </w:rPr>
      </w:pPr>
      <w:bookmarkStart w:id="26" w:name="bookmark632"/>
      <w:bookmarkEnd w:id="26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62346906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  <w:tab w:val="left" w:pos="986"/>
        </w:tabs>
        <w:spacing w:line="360" w:lineRule="auto"/>
        <w:ind w:left="90" w:firstLine="0"/>
        <w:rPr>
          <w:sz w:val="28"/>
          <w:szCs w:val="28"/>
        </w:rPr>
      </w:pPr>
      <w:bookmarkStart w:id="27" w:name="bookmark633"/>
      <w:bookmarkEnd w:id="2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FAE0265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23"/>
        </w:tabs>
        <w:spacing w:line="360" w:lineRule="auto"/>
        <w:ind w:firstLine="90"/>
        <w:jc w:val="both"/>
        <w:rPr>
          <w:sz w:val="28"/>
          <w:szCs w:val="28"/>
        </w:rPr>
      </w:pPr>
      <w:bookmarkStart w:id="28" w:name="bookmark634"/>
      <w:bookmarkEnd w:id="28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1.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HS.</w:t>
      </w:r>
    </w:p>
    <w:p w14:paraId="219E8FCB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28"/>
        </w:tabs>
        <w:spacing w:line="360" w:lineRule="auto"/>
        <w:ind w:firstLine="90"/>
        <w:jc w:val="both"/>
        <w:rPr>
          <w:sz w:val="28"/>
          <w:szCs w:val="28"/>
        </w:rPr>
      </w:pPr>
      <w:bookmarkStart w:id="29" w:name="bookmark635"/>
      <w:bookmarkEnd w:id="29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xem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Sáng </w:t>
      </w:r>
      <w:proofErr w:type="spellStart"/>
      <w:r w:rsidRPr="00F64E69">
        <w:rPr>
          <w:sz w:val="28"/>
          <w:szCs w:val="28"/>
        </w:rPr>
        <w:t>mãi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lửa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Nghệ</w:t>
      </w:r>
      <w:proofErr w:type="spellEnd"/>
      <w:r w:rsidRPr="00F64E69">
        <w:rPr>
          <w:sz w:val="28"/>
          <w:szCs w:val="28"/>
        </w:rPr>
        <w:t xml:space="preserve"> Tĩnh,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Nghệ</w:t>
      </w:r>
      <w:proofErr w:type="spellEnd"/>
      <w:r w:rsidRPr="00F64E69">
        <w:rPr>
          <w:sz w:val="28"/>
          <w:szCs w:val="28"/>
        </w:rPr>
        <w:t xml:space="preserve"> Tĩnh -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phim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nói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sử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? Chia </w:t>
      </w:r>
      <w:proofErr w:type="spellStart"/>
      <w:r w:rsidRPr="00F64E69">
        <w:rPr>
          <w:i/>
          <w:iCs/>
          <w:sz w:val="28"/>
          <w:szCs w:val="28"/>
        </w:rPr>
        <w:t>sẻ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điều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đó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5AFF33F0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  <w:tab w:val="left" w:pos="986"/>
        </w:tabs>
        <w:spacing w:line="360" w:lineRule="auto"/>
        <w:ind w:left="90" w:firstLine="0"/>
        <w:rPr>
          <w:sz w:val="28"/>
          <w:szCs w:val="28"/>
        </w:rPr>
      </w:pPr>
      <w:bookmarkStart w:id="30" w:name="bookmark636"/>
      <w:bookmarkEnd w:id="3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B786C30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20"/>
        </w:tabs>
        <w:spacing w:line="360" w:lineRule="auto"/>
        <w:ind w:firstLine="90"/>
        <w:rPr>
          <w:sz w:val="28"/>
          <w:szCs w:val="28"/>
        </w:rPr>
      </w:pPr>
      <w:bookmarkStart w:id="31" w:name="bookmark637"/>
      <w:bookmarkEnd w:id="31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25DB136E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1020"/>
        </w:tabs>
        <w:spacing w:line="360" w:lineRule="auto"/>
        <w:ind w:firstLine="90"/>
        <w:rPr>
          <w:sz w:val="28"/>
          <w:szCs w:val="28"/>
        </w:rPr>
      </w:pPr>
      <w:bookmarkStart w:id="32" w:name="bookmark638"/>
      <w:bookmarkEnd w:id="32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xem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608519F5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  <w:tab w:val="left" w:pos="986"/>
        </w:tabs>
        <w:spacing w:line="360" w:lineRule="auto"/>
        <w:ind w:left="90" w:firstLine="0"/>
        <w:rPr>
          <w:sz w:val="28"/>
          <w:szCs w:val="28"/>
        </w:rPr>
      </w:pPr>
      <w:bookmarkStart w:id="33" w:name="bookmark639"/>
      <w:bookmarkEnd w:id="3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D41B247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2 - 3 HS </w:t>
      </w:r>
      <w:proofErr w:type="spellStart"/>
      <w:r w:rsidRPr="00F64E69">
        <w:rPr>
          <w:sz w:val="28"/>
          <w:szCs w:val="28"/>
        </w:rPr>
        <w:t>lần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lượt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sẻ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>.</w:t>
      </w:r>
    </w:p>
    <w:p w14:paraId="0C614BAD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  <w:tab w:val="left" w:pos="986"/>
        </w:tabs>
        <w:spacing w:line="360" w:lineRule="auto"/>
        <w:ind w:left="90" w:firstLine="0"/>
        <w:rPr>
          <w:sz w:val="28"/>
          <w:szCs w:val="28"/>
        </w:rPr>
      </w:pPr>
      <w:bookmarkStart w:id="34" w:name="bookmark640"/>
      <w:bookmarkEnd w:id="3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BA0E552" w14:textId="6B96AFF6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ý,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368A3A7B" w14:textId="77777777" w:rsidR="005A7810" w:rsidRPr="00F64E69" w:rsidRDefault="005A7810" w:rsidP="0025161C">
      <w:pPr>
        <w:pStyle w:val="Bodytext20"/>
        <w:tabs>
          <w:tab w:val="left" w:pos="90"/>
          <w:tab w:val="left" w:pos="270"/>
          <w:tab w:val="left" w:pos="360"/>
        </w:tabs>
        <w:spacing w:line="360" w:lineRule="auto"/>
        <w:ind w:left="90"/>
        <w:rPr>
          <w:rFonts w:ascii="Times New Roman" w:hAnsi="Times New Roman" w:cs="Times New Roman"/>
          <w:sz w:val="28"/>
          <w:szCs w:val="28"/>
        </w:rPr>
      </w:pPr>
      <w:bookmarkStart w:id="35" w:name="bookmark641"/>
      <w:bookmarkEnd w:id="35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6FF2434B" w14:textId="00763BA1" w:rsidR="005A7810" w:rsidRPr="00F64E69" w:rsidRDefault="0025161C" w:rsidP="0025161C">
      <w:pPr>
        <w:pStyle w:val="Bodytext20"/>
        <w:tabs>
          <w:tab w:val="left" w:pos="90"/>
          <w:tab w:val="left" w:pos="270"/>
          <w:tab w:val="left" w:pos="360"/>
          <w:tab w:val="left" w:pos="861"/>
        </w:tabs>
        <w:spacing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642"/>
      <w:bookmarkEnd w:id="36"/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="005A7810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5A7810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810" w:rsidRPr="00F64E69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5A7810"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5A7810"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A7810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810"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5A7810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810" w:rsidRPr="00F64E6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5A7810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810" w:rsidRPr="00F64E69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5A7810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810" w:rsidRPr="00F64E6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A7810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810" w:rsidRPr="00F64E6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5A7810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810" w:rsidRPr="00F64E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A7810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810" w:rsidRPr="00F64E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A7810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810"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A7810" w:rsidRPr="00F64E69">
        <w:rPr>
          <w:rFonts w:ascii="Times New Roman" w:hAnsi="Times New Roman" w:cs="Times New Roman"/>
          <w:sz w:val="28"/>
          <w:szCs w:val="28"/>
        </w:rPr>
        <w:t xml:space="preserve"> 1930 - 1931</w:t>
      </w:r>
    </w:p>
    <w:p w14:paraId="3C0C8071" w14:textId="747E54E2" w:rsidR="005A7810" w:rsidRPr="00F64E69" w:rsidRDefault="0025161C" w:rsidP="0025161C">
      <w:pPr>
        <w:pStyle w:val="BodyText"/>
        <w:tabs>
          <w:tab w:val="left" w:pos="90"/>
          <w:tab w:val="left" w:pos="270"/>
          <w:tab w:val="left" w:pos="360"/>
          <w:tab w:val="left" w:pos="989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37" w:name="bookmark643"/>
      <w:bookmarkEnd w:id="37"/>
      <w:r>
        <w:rPr>
          <w:b/>
          <w:bCs/>
          <w:i/>
          <w:iCs/>
          <w:sz w:val="28"/>
          <w:szCs w:val="28"/>
        </w:rPr>
        <w:t xml:space="preserve">2.1.1.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nguyên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nhân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bùng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nổ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của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phong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trào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cách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mạng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1930 -1931</w:t>
      </w:r>
    </w:p>
    <w:p w14:paraId="46A853FB" w14:textId="77777777" w:rsidR="005A7810" w:rsidRPr="00F64E69" w:rsidRDefault="005A7810" w:rsidP="0025161C">
      <w:pPr>
        <w:pStyle w:val="BodyText"/>
        <w:numPr>
          <w:ilvl w:val="0"/>
          <w:numId w:val="7"/>
        </w:numPr>
        <w:tabs>
          <w:tab w:val="left" w:pos="90"/>
          <w:tab w:val="left" w:pos="270"/>
          <w:tab w:val="left" w:pos="360"/>
          <w:tab w:val="left" w:pos="1082"/>
        </w:tabs>
        <w:spacing w:line="360" w:lineRule="auto"/>
        <w:ind w:firstLine="90"/>
        <w:jc w:val="both"/>
        <w:rPr>
          <w:sz w:val="28"/>
          <w:szCs w:val="28"/>
        </w:rPr>
      </w:pPr>
      <w:bookmarkStart w:id="38" w:name="bookmark644"/>
      <w:bookmarkEnd w:id="38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2AA915C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khách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1930 - 1931.</w:t>
      </w:r>
    </w:p>
    <w:p w14:paraId="249753B6" w14:textId="77777777" w:rsidR="005A7810" w:rsidRPr="00F64E69" w:rsidRDefault="005A7810" w:rsidP="0025161C">
      <w:pPr>
        <w:pStyle w:val="BodyText"/>
        <w:numPr>
          <w:ilvl w:val="0"/>
          <w:numId w:val="7"/>
        </w:numPr>
        <w:tabs>
          <w:tab w:val="left" w:pos="90"/>
          <w:tab w:val="left" w:pos="270"/>
          <w:tab w:val="left" w:pos="360"/>
          <w:tab w:val="left" w:pos="1082"/>
        </w:tabs>
        <w:spacing w:line="360" w:lineRule="auto"/>
        <w:ind w:firstLine="90"/>
        <w:jc w:val="both"/>
        <w:rPr>
          <w:sz w:val="28"/>
          <w:szCs w:val="28"/>
        </w:rPr>
      </w:pPr>
      <w:bookmarkStart w:id="39" w:name="bookmark645"/>
      <w:bookmarkEnd w:id="39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5C732610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  <w:tab w:val="left" w:pos="966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40" w:name="bookmark646"/>
      <w:bookmarkEnd w:id="4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8880F73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lastRenderedPageBreak/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1930 - 1931.</w:t>
      </w:r>
    </w:p>
    <w:p w14:paraId="26C58E3D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  <w:tab w:val="left" w:pos="966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41" w:name="bookmark647"/>
      <w:bookmarkEnd w:id="4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3EE7D60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986"/>
        </w:tabs>
        <w:spacing w:line="360" w:lineRule="auto"/>
        <w:ind w:firstLine="90"/>
        <w:jc w:val="both"/>
        <w:rPr>
          <w:sz w:val="28"/>
          <w:szCs w:val="28"/>
        </w:rPr>
      </w:pPr>
      <w:bookmarkStart w:id="42" w:name="bookmark648"/>
      <w:bookmarkEnd w:id="42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>.</w:t>
      </w:r>
    </w:p>
    <w:p w14:paraId="6F4C7CBA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986"/>
        </w:tabs>
        <w:spacing w:line="360" w:lineRule="auto"/>
        <w:ind w:firstLine="90"/>
        <w:jc w:val="both"/>
        <w:rPr>
          <w:sz w:val="28"/>
          <w:szCs w:val="28"/>
        </w:rPr>
      </w:pPr>
      <w:bookmarkStart w:id="43" w:name="bookmark649"/>
      <w:bookmarkEnd w:id="43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:</w:t>
      </w:r>
    </w:p>
    <w:p w14:paraId="6459D5E4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nhớ</w:t>
      </w:r>
      <w:proofErr w:type="spellEnd"/>
      <w:r w:rsidRPr="00F64E69">
        <w:rPr>
          <w:sz w:val="28"/>
          <w:szCs w:val="28"/>
        </w:rPr>
        <w:t>.</w:t>
      </w:r>
    </w:p>
    <w:p w14:paraId="656F8270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HS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>.</w:t>
      </w:r>
    </w:p>
    <w:p w14:paraId="01EBF123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  <w:tab w:val="left" w:pos="966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44" w:name="bookmark650"/>
      <w:bookmarkEnd w:id="4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38E7526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sung.</w:t>
      </w:r>
    </w:p>
    <w:p w14:paraId="1B311DCF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  <w:tab w:val="left" w:pos="966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45" w:name="bookmark651"/>
      <w:bookmarkEnd w:id="4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6514100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: Nguyên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1930 - 1931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1929 - 1933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sắc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. Trong </w:t>
      </w:r>
      <w:proofErr w:type="spellStart"/>
      <w:r w:rsidRPr="00F64E69">
        <w:rPr>
          <w:sz w:val="28"/>
          <w:szCs w:val="28"/>
        </w:rPr>
        <w:t>bối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vừa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kịp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đẩy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phạm</w:t>
      </w:r>
      <w:proofErr w:type="spellEnd"/>
      <w:r w:rsidRPr="00F64E69">
        <w:rPr>
          <w:sz w:val="28"/>
          <w:szCs w:val="28"/>
        </w:rPr>
        <w:t xml:space="preserve"> vi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>.</w:t>
      </w:r>
    </w:p>
    <w:p w14:paraId="36377CAF" w14:textId="0E3A4099" w:rsidR="005A7810" w:rsidRPr="00F64E69" w:rsidRDefault="0025161C" w:rsidP="0025161C">
      <w:pPr>
        <w:pStyle w:val="BodyText"/>
        <w:tabs>
          <w:tab w:val="left" w:pos="90"/>
          <w:tab w:val="left" w:pos="270"/>
          <w:tab w:val="left" w:pos="360"/>
          <w:tab w:val="left" w:pos="1013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46" w:name="bookmark652"/>
      <w:bookmarkEnd w:id="46"/>
      <w:r>
        <w:rPr>
          <w:b/>
          <w:bCs/>
          <w:i/>
          <w:iCs/>
          <w:sz w:val="28"/>
          <w:szCs w:val="28"/>
        </w:rPr>
        <w:t xml:space="preserve">2.1.2.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về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diễn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biến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chính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của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phong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trào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cách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A7810" w:rsidRPr="00F64E69">
        <w:rPr>
          <w:b/>
          <w:bCs/>
          <w:i/>
          <w:iCs/>
          <w:sz w:val="28"/>
          <w:szCs w:val="28"/>
        </w:rPr>
        <w:t>mạng</w:t>
      </w:r>
      <w:proofErr w:type="spellEnd"/>
      <w:r w:rsidR="005A7810" w:rsidRPr="00F64E69">
        <w:rPr>
          <w:b/>
          <w:bCs/>
          <w:i/>
          <w:iCs/>
          <w:sz w:val="28"/>
          <w:szCs w:val="28"/>
        </w:rPr>
        <w:t xml:space="preserve"> 1930 -1931</w:t>
      </w:r>
      <w:r>
        <w:rPr>
          <w:b/>
          <w:bCs/>
          <w:i/>
          <w:iCs/>
          <w:sz w:val="28"/>
          <w:szCs w:val="28"/>
        </w:rPr>
        <w:t>.</w:t>
      </w:r>
    </w:p>
    <w:p w14:paraId="09B71DB2" w14:textId="6BCCF67C" w:rsidR="005A7810" w:rsidRPr="00F64E69" w:rsidRDefault="005A7810" w:rsidP="0025161C">
      <w:pPr>
        <w:pStyle w:val="BodyText"/>
        <w:numPr>
          <w:ilvl w:val="0"/>
          <w:numId w:val="8"/>
        </w:numPr>
        <w:tabs>
          <w:tab w:val="left" w:pos="90"/>
          <w:tab w:val="left" w:pos="270"/>
          <w:tab w:val="left" w:pos="360"/>
          <w:tab w:val="left" w:pos="1082"/>
        </w:tabs>
        <w:spacing w:line="360" w:lineRule="auto"/>
        <w:ind w:firstLine="90"/>
        <w:jc w:val="both"/>
        <w:rPr>
          <w:sz w:val="28"/>
          <w:szCs w:val="28"/>
        </w:rPr>
      </w:pPr>
      <w:bookmarkStart w:id="47" w:name="bookmark653"/>
      <w:bookmarkEnd w:id="4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25161C">
        <w:rPr>
          <w:b/>
          <w:bCs/>
          <w:i/>
          <w:iCs/>
          <w:sz w:val="28"/>
          <w:szCs w:val="28"/>
        </w:rPr>
        <w:t>.</w:t>
      </w:r>
    </w:p>
    <w:p w14:paraId="50FADA27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1930 - 1931;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Nghệ</w:t>
      </w:r>
      <w:proofErr w:type="spellEnd"/>
      <w:r w:rsidRPr="00F64E69">
        <w:rPr>
          <w:sz w:val="28"/>
          <w:szCs w:val="28"/>
        </w:rPr>
        <w:t xml:space="preserve"> Tĩnh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đỉnh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1930 - 1391.</w:t>
      </w:r>
    </w:p>
    <w:p w14:paraId="428FF59E" w14:textId="77777777" w:rsidR="005A7810" w:rsidRPr="00F64E69" w:rsidRDefault="005A7810" w:rsidP="0025161C">
      <w:pPr>
        <w:pStyle w:val="BodyText"/>
        <w:numPr>
          <w:ilvl w:val="0"/>
          <w:numId w:val="8"/>
        </w:numPr>
        <w:tabs>
          <w:tab w:val="left" w:pos="90"/>
          <w:tab w:val="left" w:pos="270"/>
          <w:tab w:val="left" w:pos="360"/>
          <w:tab w:val="left" w:pos="1082"/>
        </w:tabs>
        <w:spacing w:line="360" w:lineRule="auto"/>
        <w:ind w:firstLine="90"/>
        <w:jc w:val="both"/>
        <w:rPr>
          <w:sz w:val="28"/>
          <w:szCs w:val="28"/>
        </w:rPr>
      </w:pPr>
      <w:bookmarkStart w:id="48" w:name="bookmark654"/>
      <w:bookmarkEnd w:id="4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27CE7402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  <w:tab w:val="left" w:pos="966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49" w:name="bookmark655"/>
      <w:bookmarkEnd w:id="4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64540C0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984"/>
        </w:tabs>
        <w:spacing w:line="360" w:lineRule="auto"/>
        <w:ind w:firstLine="90"/>
        <w:jc w:val="both"/>
        <w:rPr>
          <w:sz w:val="28"/>
          <w:szCs w:val="28"/>
        </w:rPr>
      </w:pPr>
      <w:bookmarkStart w:id="50" w:name="bookmark656"/>
      <w:bookmarkEnd w:id="50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</w:t>
      </w:r>
      <w:r w:rsidRPr="00F64E69">
        <w:rPr>
          <w:i/>
          <w:iCs/>
          <w:sz w:val="28"/>
          <w:szCs w:val="28"/>
        </w:rPr>
        <w:t>-</w:t>
      </w:r>
      <w:r w:rsidRPr="00F64E69">
        <w:rPr>
          <w:sz w:val="28"/>
          <w:szCs w:val="28"/>
        </w:rPr>
        <w:t xml:space="preserve">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1930 - 1931</w:t>
      </w:r>
      <w:r w:rsidRPr="00F64E69">
        <w:rPr>
          <w:i/>
          <w:iCs/>
          <w:sz w:val="28"/>
          <w:szCs w:val="28"/>
        </w:rPr>
        <w:t>.</w:t>
      </w:r>
    </w:p>
    <w:p w14:paraId="19D1DF4B" w14:textId="3118E923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989"/>
        </w:tabs>
        <w:spacing w:line="360" w:lineRule="auto"/>
        <w:ind w:firstLine="90"/>
        <w:jc w:val="both"/>
        <w:rPr>
          <w:sz w:val="28"/>
          <w:szCs w:val="28"/>
        </w:rPr>
      </w:pPr>
      <w:bookmarkStart w:id="51" w:name="bookmark657"/>
      <w:bookmarkEnd w:id="51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Sau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1, 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chứng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tỏ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Xô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viết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Nghệ</w:t>
      </w:r>
      <w:proofErr w:type="spellEnd"/>
      <w:r w:rsidRPr="00F64E69">
        <w:rPr>
          <w:i/>
          <w:iCs/>
          <w:sz w:val="28"/>
          <w:szCs w:val="28"/>
        </w:rPr>
        <w:t xml:space="preserve"> - Tĩnh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đỉnh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1930 - 1931?</w:t>
      </w:r>
    </w:p>
    <w:p w14:paraId="236FF60C" w14:textId="77777777" w:rsidR="005A7810" w:rsidRPr="00F64E69" w:rsidRDefault="005A7810" w:rsidP="0025161C">
      <w:pPr>
        <w:pStyle w:val="Heading60"/>
        <w:keepNext/>
        <w:keepLines/>
        <w:tabs>
          <w:tab w:val="left" w:pos="90"/>
          <w:tab w:val="left" w:pos="270"/>
          <w:tab w:val="left" w:pos="360"/>
          <w:tab w:val="left" w:pos="706"/>
        </w:tabs>
        <w:spacing w:line="360" w:lineRule="auto"/>
        <w:ind w:left="90" w:firstLine="0"/>
        <w:rPr>
          <w:sz w:val="28"/>
          <w:szCs w:val="28"/>
        </w:rPr>
      </w:pPr>
      <w:bookmarkStart w:id="52" w:name="bookmark660"/>
      <w:bookmarkEnd w:id="52"/>
      <w:r w:rsidRPr="00F64E69">
        <w:rPr>
          <w:sz w:val="28"/>
          <w:szCs w:val="28"/>
        </w:rPr>
        <w:lastRenderedPageBreak/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193EEDDF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726"/>
        </w:tabs>
        <w:spacing w:line="360" w:lineRule="auto"/>
        <w:ind w:firstLine="90"/>
        <w:jc w:val="both"/>
        <w:rPr>
          <w:sz w:val="28"/>
          <w:szCs w:val="28"/>
        </w:rPr>
      </w:pPr>
      <w:bookmarkStart w:id="53" w:name="bookmark662"/>
      <w:bookmarkEnd w:id="5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1E3850BE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714"/>
        </w:tabs>
        <w:spacing w:line="360" w:lineRule="auto"/>
        <w:ind w:firstLine="90"/>
        <w:jc w:val="both"/>
        <w:rPr>
          <w:sz w:val="28"/>
          <w:szCs w:val="28"/>
        </w:rPr>
      </w:pPr>
      <w:bookmarkStart w:id="54" w:name="bookmark663"/>
      <w:bookmarkEnd w:id="5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Nghệ</w:t>
      </w:r>
      <w:proofErr w:type="spellEnd"/>
      <w:r w:rsidRPr="00F64E69">
        <w:rPr>
          <w:sz w:val="28"/>
          <w:szCs w:val="28"/>
        </w:rPr>
        <w:t xml:space="preserve"> - Tĩnh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đỉnh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1930 - 1931.</w:t>
      </w:r>
    </w:p>
    <w:p w14:paraId="717E3C7F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  <w:tab w:val="left" w:pos="706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55" w:name="bookmark664"/>
      <w:bookmarkEnd w:id="5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2E3CC2D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726"/>
        </w:tabs>
        <w:spacing w:line="360" w:lineRule="auto"/>
        <w:ind w:firstLine="90"/>
        <w:jc w:val="both"/>
        <w:rPr>
          <w:sz w:val="28"/>
          <w:szCs w:val="28"/>
        </w:rPr>
      </w:pPr>
      <w:bookmarkStart w:id="56" w:name="bookmark665"/>
      <w:bookmarkEnd w:id="56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mời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481C8D86" w14:textId="77777777" w:rsidR="005A7810" w:rsidRPr="00F64E69" w:rsidRDefault="005A7810" w:rsidP="0025161C">
      <w:pPr>
        <w:pStyle w:val="BodyText"/>
        <w:numPr>
          <w:ilvl w:val="0"/>
          <w:numId w:val="2"/>
        </w:numPr>
        <w:tabs>
          <w:tab w:val="left" w:pos="90"/>
          <w:tab w:val="left" w:pos="270"/>
          <w:tab w:val="left" w:pos="360"/>
          <w:tab w:val="left" w:pos="726"/>
        </w:tabs>
        <w:spacing w:line="360" w:lineRule="auto"/>
        <w:ind w:firstLine="90"/>
        <w:jc w:val="both"/>
        <w:rPr>
          <w:sz w:val="28"/>
          <w:szCs w:val="28"/>
        </w:rPr>
      </w:pPr>
      <w:bookmarkStart w:id="57" w:name="bookmark666"/>
      <w:bookmarkEnd w:id="57"/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:</w:t>
      </w:r>
    </w:p>
    <w:p w14:paraId="0A6E29D8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</w:t>
      </w:r>
    </w:p>
    <w:tbl>
      <w:tblPr>
        <w:tblOverlap w:val="never"/>
        <w:tblW w:w="90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6987"/>
      </w:tblGrid>
      <w:tr w:rsidR="005A7810" w:rsidRPr="003548BF" w14:paraId="494097E9" w14:textId="77777777" w:rsidTr="003548BF">
        <w:trPr>
          <w:jc w:val="center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3F4806FB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>PHIẾU HỌC TẬP</w:t>
            </w:r>
          </w:p>
        </w:tc>
      </w:tr>
      <w:tr w:rsidR="005A7810" w:rsidRPr="003548BF" w14:paraId="5024513C" w14:textId="77777777" w:rsidTr="003548BF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center"/>
          </w:tcPr>
          <w:p w14:paraId="4E109F7C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proofErr w:type="spellStart"/>
            <w:r w:rsidRPr="003548BF">
              <w:rPr>
                <w:b/>
                <w:bCs/>
                <w:sz w:val="24"/>
                <w:szCs w:val="24"/>
              </w:rPr>
              <w:t>Thời</w:t>
            </w:r>
            <w:proofErr w:type="spellEnd"/>
            <w:r w:rsidRPr="003548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F0F1"/>
            <w:vAlign w:val="center"/>
          </w:tcPr>
          <w:p w14:paraId="6EC329B7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proofErr w:type="spellStart"/>
            <w:r w:rsidRPr="003548BF">
              <w:rPr>
                <w:b/>
                <w:bCs/>
                <w:sz w:val="24"/>
                <w:szCs w:val="24"/>
              </w:rPr>
              <w:t>Diễn</w:t>
            </w:r>
            <w:proofErr w:type="spellEnd"/>
            <w:r w:rsidRPr="003548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b/>
                <w:bCs/>
                <w:sz w:val="24"/>
                <w:szCs w:val="24"/>
              </w:rPr>
              <w:t>biến</w:t>
            </w:r>
            <w:proofErr w:type="spellEnd"/>
            <w:r w:rsidRPr="003548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b/>
                <w:bCs/>
                <w:sz w:val="24"/>
                <w:szCs w:val="24"/>
              </w:rPr>
              <w:t>chính</w:t>
            </w:r>
            <w:proofErr w:type="spellEnd"/>
          </w:p>
        </w:tc>
      </w:tr>
      <w:tr w:rsidR="005A7810" w:rsidRPr="003548BF" w14:paraId="286D14B2" w14:textId="77777777" w:rsidTr="003548BF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D3919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Đầu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năm</w:t>
            </w:r>
            <w:proofErr w:type="spellEnd"/>
            <w:r w:rsidRPr="003548BF">
              <w:rPr>
                <w:sz w:val="24"/>
                <w:szCs w:val="24"/>
              </w:rPr>
              <w:t xml:space="preserve"> 1930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446CD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Một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số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cuộc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đấu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tranh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của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nhân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nông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các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tầng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lớp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lao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động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khác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đã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nổ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ra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với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mục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tiêu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đòi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cải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thiện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đời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sống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đòi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tăng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lương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giảm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giờ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làm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giảm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sưu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thuế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</w:tc>
      </w:tr>
      <w:tr w:rsidR="005A7810" w:rsidRPr="003548BF" w14:paraId="4B91F464" w14:textId="77777777" w:rsidTr="003548BF">
        <w:trPr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FAB8E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Giữa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năm</w:t>
            </w:r>
            <w:proofErr w:type="spellEnd"/>
            <w:r w:rsidRPr="003548BF">
              <w:rPr>
                <w:sz w:val="24"/>
                <w:szCs w:val="24"/>
              </w:rPr>
              <w:t xml:space="preserve"> 1930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55DF3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 xml:space="preserve">- Phong </w:t>
            </w:r>
            <w:proofErr w:type="spellStart"/>
            <w:r w:rsidRPr="003548BF">
              <w:rPr>
                <w:sz w:val="24"/>
                <w:szCs w:val="24"/>
              </w:rPr>
              <w:t>trào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phát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triển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mạnh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mẽ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trong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phạm</w:t>
            </w:r>
            <w:proofErr w:type="spellEnd"/>
            <w:r w:rsidRPr="003548BF">
              <w:rPr>
                <w:sz w:val="24"/>
                <w:szCs w:val="24"/>
              </w:rPr>
              <w:t xml:space="preserve"> vi </w:t>
            </w:r>
            <w:proofErr w:type="spellStart"/>
            <w:r w:rsidRPr="003548BF">
              <w:rPr>
                <w:sz w:val="24"/>
                <w:szCs w:val="24"/>
              </w:rPr>
              <w:t>cả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nước</w:t>
            </w:r>
            <w:proofErr w:type="spellEnd"/>
            <w:r w:rsidRPr="003548BF">
              <w:rPr>
                <w:sz w:val="24"/>
                <w:szCs w:val="24"/>
              </w:rPr>
              <w:t xml:space="preserve">. </w:t>
            </w:r>
            <w:proofErr w:type="spellStart"/>
            <w:r w:rsidRPr="003548BF">
              <w:rPr>
                <w:sz w:val="24"/>
                <w:szCs w:val="24"/>
              </w:rPr>
              <w:t>Đến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tháng</w:t>
            </w:r>
            <w:proofErr w:type="spellEnd"/>
            <w:r w:rsidRPr="003548BF">
              <w:rPr>
                <w:sz w:val="24"/>
                <w:szCs w:val="24"/>
              </w:rPr>
              <w:t xml:space="preserve"> 9 </w:t>
            </w:r>
            <w:proofErr w:type="spellStart"/>
            <w:r w:rsidRPr="003548BF">
              <w:rPr>
                <w:sz w:val="24"/>
                <w:szCs w:val="24"/>
              </w:rPr>
              <w:t>và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tháng</w:t>
            </w:r>
            <w:proofErr w:type="spellEnd"/>
            <w:r w:rsidRPr="003548BF">
              <w:rPr>
                <w:sz w:val="24"/>
                <w:szCs w:val="24"/>
              </w:rPr>
              <w:t xml:space="preserve"> 10 - 1930, </w:t>
            </w:r>
            <w:proofErr w:type="spellStart"/>
            <w:r w:rsidRPr="003548BF">
              <w:rPr>
                <w:sz w:val="24"/>
                <w:szCs w:val="24"/>
              </w:rPr>
              <w:t>phong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trào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đạt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đến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đỉnh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cao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quyết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liệt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nhất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là</w:t>
            </w:r>
            <w:proofErr w:type="spellEnd"/>
            <w:r w:rsidRPr="003548BF">
              <w:rPr>
                <w:sz w:val="24"/>
                <w:szCs w:val="24"/>
              </w:rPr>
              <w:t xml:space="preserve"> ở </w:t>
            </w:r>
            <w:proofErr w:type="spellStart"/>
            <w:r w:rsidRPr="003548BF">
              <w:rPr>
                <w:sz w:val="24"/>
                <w:szCs w:val="24"/>
              </w:rPr>
              <w:t>Nghệ</w:t>
            </w:r>
            <w:proofErr w:type="spellEnd"/>
            <w:r w:rsidRPr="003548BF">
              <w:rPr>
                <w:sz w:val="24"/>
                <w:szCs w:val="24"/>
              </w:rPr>
              <w:t xml:space="preserve"> An </w:t>
            </w:r>
            <w:proofErr w:type="spellStart"/>
            <w:r w:rsidRPr="003548BF">
              <w:rPr>
                <w:sz w:val="24"/>
                <w:szCs w:val="24"/>
              </w:rPr>
              <w:t>và</w:t>
            </w:r>
            <w:proofErr w:type="spellEnd"/>
            <w:r w:rsidRPr="003548BF">
              <w:rPr>
                <w:sz w:val="24"/>
                <w:szCs w:val="24"/>
              </w:rPr>
              <w:t xml:space="preserve"> Hà Tĩnh.</w:t>
            </w:r>
          </w:p>
        </w:tc>
      </w:tr>
      <w:tr w:rsidR="005A7810" w:rsidRPr="003548BF" w14:paraId="4BB372DB" w14:textId="77777777" w:rsidTr="003548BF">
        <w:trPr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597440" w14:textId="77777777" w:rsidR="005A7810" w:rsidRPr="003548BF" w:rsidRDefault="005A7810" w:rsidP="003548BF">
            <w:pPr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D9683" w14:textId="77777777" w:rsidR="005A7810" w:rsidRPr="003548BF" w:rsidRDefault="005A7810" w:rsidP="003548BF">
            <w:pPr>
              <w:pStyle w:val="Other0"/>
              <w:numPr>
                <w:ilvl w:val="0"/>
                <w:numId w:val="9"/>
              </w:numPr>
              <w:tabs>
                <w:tab w:val="left" w:pos="90"/>
                <w:tab w:val="left" w:pos="187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Những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cuộc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biểu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tình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của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ở Nam </w:t>
            </w:r>
            <w:proofErr w:type="spellStart"/>
            <w:r w:rsidRPr="003548BF">
              <w:rPr>
                <w:sz w:val="24"/>
                <w:szCs w:val="24"/>
              </w:rPr>
              <w:t>Đàn</w:t>
            </w:r>
            <w:proofErr w:type="spellEnd"/>
            <w:r w:rsidRPr="003548BF">
              <w:rPr>
                <w:sz w:val="24"/>
                <w:szCs w:val="24"/>
              </w:rPr>
              <w:t xml:space="preserve">, Thanh </w:t>
            </w:r>
            <w:proofErr w:type="spellStart"/>
            <w:r w:rsidRPr="003548BF">
              <w:rPr>
                <w:sz w:val="24"/>
                <w:szCs w:val="24"/>
              </w:rPr>
              <w:t>Chương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Diễn</w:t>
            </w:r>
            <w:proofErr w:type="spellEnd"/>
            <w:r w:rsidRPr="003548BF">
              <w:rPr>
                <w:sz w:val="24"/>
                <w:szCs w:val="24"/>
              </w:rPr>
              <w:t xml:space="preserve"> Châu, Nghi </w:t>
            </w:r>
            <w:proofErr w:type="spellStart"/>
            <w:proofErr w:type="gramStart"/>
            <w:r w:rsidRPr="003548BF">
              <w:rPr>
                <w:sz w:val="24"/>
                <w:szCs w:val="24"/>
              </w:rPr>
              <w:t>Lộc</w:t>
            </w:r>
            <w:proofErr w:type="spellEnd"/>
            <w:r w:rsidRPr="003548BF">
              <w:rPr>
                <w:sz w:val="24"/>
                <w:szCs w:val="24"/>
              </w:rPr>
              <w:t>,...</w:t>
            </w:r>
            <w:proofErr w:type="gram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được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sự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hưởng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ứng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của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nhân</w:t>
            </w:r>
            <w:proofErr w:type="spellEnd"/>
            <w:r w:rsidRPr="003548BF">
              <w:rPr>
                <w:sz w:val="24"/>
                <w:szCs w:val="24"/>
              </w:rPr>
              <w:t xml:space="preserve"> Vinh - </w:t>
            </w:r>
            <w:proofErr w:type="spellStart"/>
            <w:r w:rsidRPr="003548BF">
              <w:rPr>
                <w:sz w:val="24"/>
                <w:szCs w:val="24"/>
              </w:rPr>
              <w:t>Bến</w:t>
            </w:r>
            <w:proofErr w:type="spellEnd"/>
            <w:r w:rsidRPr="003548BF">
              <w:rPr>
                <w:sz w:val="24"/>
                <w:szCs w:val="24"/>
              </w:rPr>
              <w:t xml:space="preserve"> Thuỷ </w:t>
            </w:r>
            <w:proofErr w:type="spellStart"/>
            <w:r w:rsidRPr="003548BF">
              <w:rPr>
                <w:sz w:val="24"/>
                <w:szCs w:val="24"/>
              </w:rPr>
              <w:t>đã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làm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bộ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máy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chính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quyền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của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thực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phong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kiến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tay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sai</w:t>
            </w:r>
            <w:proofErr w:type="spellEnd"/>
            <w:r w:rsidRPr="003548BF">
              <w:rPr>
                <w:sz w:val="24"/>
                <w:szCs w:val="24"/>
              </w:rPr>
              <w:t xml:space="preserve"> ở </w:t>
            </w:r>
            <w:proofErr w:type="spellStart"/>
            <w:r w:rsidRPr="003548BF">
              <w:rPr>
                <w:sz w:val="24"/>
                <w:szCs w:val="24"/>
              </w:rPr>
              <w:t>nhiều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huyện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bị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tê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liệt</w:t>
            </w:r>
            <w:proofErr w:type="spellEnd"/>
            <w:r w:rsidRPr="003548BF">
              <w:rPr>
                <w:sz w:val="24"/>
                <w:szCs w:val="24"/>
              </w:rPr>
              <w:t xml:space="preserve">, ở </w:t>
            </w:r>
            <w:proofErr w:type="spellStart"/>
            <w:r w:rsidRPr="003548BF">
              <w:rPr>
                <w:sz w:val="24"/>
                <w:szCs w:val="24"/>
              </w:rPr>
              <w:t>một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số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thôn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xã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bị</w:t>
            </w:r>
            <w:proofErr w:type="spellEnd"/>
            <w:r w:rsidRPr="003548BF">
              <w:rPr>
                <w:sz w:val="24"/>
                <w:szCs w:val="24"/>
              </w:rPr>
              <w:t xml:space="preserve"> tan </w:t>
            </w:r>
            <w:proofErr w:type="spellStart"/>
            <w:r w:rsidRPr="003548BF">
              <w:rPr>
                <w:sz w:val="24"/>
                <w:szCs w:val="24"/>
              </w:rPr>
              <w:t>rã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  <w:p w14:paraId="65140291" w14:textId="77777777" w:rsidR="005A7810" w:rsidRPr="003548BF" w:rsidRDefault="005A7810" w:rsidP="003548BF">
            <w:pPr>
              <w:pStyle w:val="Other0"/>
              <w:numPr>
                <w:ilvl w:val="0"/>
                <w:numId w:val="9"/>
              </w:numPr>
              <w:tabs>
                <w:tab w:val="left" w:pos="90"/>
                <w:tab w:val="left" w:pos="192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Chính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quyền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nhân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được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thành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lập</w:t>
            </w:r>
            <w:proofErr w:type="spellEnd"/>
            <w:r w:rsidRPr="003548BF">
              <w:rPr>
                <w:sz w:val="24"/>
                <w:szCs w:val="24"/>
              </w:rPr>
              <w:t xml:space="preserve"> ở </w:t>
            </w:r>
            <w:proofErr w:type="spellStart"/>
            <w:r w:rsidRPr="003548BF">
              <w:rPr>
                <w:sz w:val="24"/>
                <w:szCs w:val="24"/>
              </w:rPr>
              <w:t>một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số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thôn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xã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của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Nghệ</w:t>
            </w:r>
            <w:proofErr w:type="spellEnd"/>
            <w:r w:rsidRPr="003548BF">
              <w:rPr>
                <w:sz w:val="24"/>
                <w:szCs w:val="24"/>
              </w:rPr>
              <w:t xml:space="preserve"> An, Hà Tĩnh </w:t>
            </w:r>
            <w:proofErr w:type="spellStart"/>
            <w:r w:rsidRPr="003548BF">
              <w:rPr>
                <w:sz w:val="24"/>
                <w:szCs w:val="24"/>
              </w:rPr>
              <w:t>dưới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hình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thức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các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xô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viết</w:t>
            </w:r>
            <w:proofErr w:type="spellEnd"/>
            <w:r w:rsidRPr="003548BF">
              <w:rPr>
                <w:sz w:val="24"/>
                <w:szCs w:val="24"/>
              </w:rPr>
              <w:t xml:space="preserve">. </w:t>
            </w:r>
            <w:proofErr w:type="spellStart"/>
            <w:r w:rsidRPr="003548BF">
              <w:rPr>
                <w:sz w:val="24"/>
                <w:szCs w:val="24"/>
              </w:rPr>
              <w:t>Chính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quyền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Xô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viết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đã</w:t>
            </w:r>
            <w:proofErr w:type="spellEnd"/>
            <w:r w:rsidRPr="003548BF">
              <w:rPr>
                <w:sz w:val="24"/>
                <w:szCs w:val="24"/>
              </w:rPr>
              <w:t xml:space="preserve"> ban </w:t>
            </w:r>
            <w:proofErr w:type="spellStart"/>
            <w:r w:rsidRPr="003548BF">
              <w:rPr>
                <w:sz w:val="24"/>
                <w:szCs w:val="24"/>
              </w:rPr>
              <w:t>hành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thực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hiện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các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chính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sách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tiến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bộ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</w:tc>
      </w:tr>
      <w:tr w:rsidR="005A7810" w:rsidRPr="003548BF" w14:paraId="0C64D686" w14:textId="77777777" w:rsidTr="003548BF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A10E7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Ngày</w:t>
            </w:r>
            <w:proofErr w:type="spellEnd"/>
            <w:r w:rsidRPr="003548BF">
              <w:rPr>
                <w:sz w:val="24"/>
                <w:szCs w:val="24"/>
              </w:rPr>
              <w:t xml:space="preserve"> 12 - 9 - 1930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7437D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Thực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Pháp </w:t>
            </w:r>
            <w:proofErr w:type="spellStart"/>
            <w:r w:rsidRPr="003548BF">
              <w:rPr>
                <w:sz w:val="24"/>
                <w:szCs w:val="24"/>
              </w:rPr>
              <w:t>cho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máy</w:t>
            </w:r>
            <w:proofErr w:type="spellEnd"/>
            <w:r w:rsidRPr="003548BF">
              <w:rPr>
                <w:sz w:val="24"/>
                <w:szCs w:val="24"/>
              </w:rPr>
              <w:t xml:space="preserve"> bay </w:t>
            </w:r>
            <w:proofErr w:type="spellStart"/>
            <w:r w:rsidRPr="003548BF">
              <w:rPr>
                <w:sz w:val="24"/>
                <w:szCs w:val="24"/>
              </w:rPr>
              <w:t>ném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bom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tàn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sát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cuộc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biểu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tình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của</w:t>
            </w:r>
            <w:proofErr w:type="spellEnd"/>
            <w:r w:rsidRPr="003548BF">
              <w:rPr>
                <w:sz w:val="24"/>
                <w:szCs w:val="24"/>
              </w:rPr>
              <w:t xml:space="preserve"> 8 000 </w:t>
            </w:r>
            <w:proofErr w:type="spellStart"/>
            <w:r w:rsidRPr="003548BF">
              <w:rPr>
                <w:sz w:val="24"/>
                <w:szCs w:val="24"/>
              </w:rPr>
              <w:t>nông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Hưng</w:t>
            </w:r>
            <w:proofErr w:type="spellEnd"/>
            <w:r w:rsidRPr="003548BF">
              <w:rPr>
                <w:sz w:val="24"/>
                <w:szCs w:val="24"/>
              </w:rPr>
              <w:t xml:space="preserve"> Nguyên.</w:t>
            </w:r>
          </w:p>
        </w:tc>
      </w:tr>
      <w:tr w:rsidR="005A7810" w:rsidRPr="003548BF" w14:paraId="6904FE0C" w14:textId="77777777" w:rsidTr="003548BF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68A6E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Đầu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năm</w:t>
            </w:r>
            <w:proofErr w:type="spellEnd"/>
            <w:r w:rsidRPr="003548BF">
              <w:rPr>
                <w:sz w:val="24"/>
                <w:szCs w:val="24"/>
              </w:rPr>
              <w:t xml:space="preserve"> 1931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956D5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Thực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Pháp </w:t>
            </w:r>
            <w:proofErr w:type="spellStart"/>
            <w:r w:rsidRPr="003548BF">
              <w:rPr>
                <w:sz w:val="24"/>
                <w:szCs w:val="24"/>
              </w:rPr>
              <w:t>tập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trung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lực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lượng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đàn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áp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khủng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bố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phong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trào</w:t>
            </w:r>
            <w:proofErr w:type="spellEnd"/>
            <w:r w:rsidRPr="003548BF">
              <w:rPr>
                <w:sz w:val="24"/>
                <w:szCs w:val="24"/>
              </w:rPr>
              <w:t xml:space="preserve">. </w:t>
            </w:r>
            <w:proofErr w:type="spellStart"/>
            <w:r w:rsidRPr="003548BF">
              <w:rPr>
                <w:sz w:val="24"/>
                <w:szCs w:val="24"/>
              </w:rPr>
              <w:t>Nhiều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tổ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chức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của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Đảng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bị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phá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vỡ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hàng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vạn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cán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bộ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đảng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viên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người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yêu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nước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bị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bắt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giam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</w:tc>
      </w:tr>
    </w:tbl>
    <w:p w14:paraId="43F1E163" w14:textId="30C9B6D4" w:rsidR="005A7810" w:rsidRPr="00F64E69" w:rsidRDefault="005A7810" w:rsidP="003548BF">
      <w:pPr>
        <w:pStyle w:val="Tablecaption0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</w:t>
      </w:r>
    </w:p>
    <w:p w14:paraId="31606DB4" w14:textId="1A78B30E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Nghệ</w:t>
      </w:r>
      <w:proofErr w:type="spellEnd"/>
      <w:r w:rsidRPr="00F64E69">
        <w:rPr>
          <w:sz w:val="28"/>
          <w:szCs w:val="28"/>
        </w:rPr>
        <w:t xml:space="preserve"> - Tĩnh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đỉnh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1930 - 1931: </w:t>
      </w:r>
      <w:proofErr w:type="spellStart"/>
      <w:r w:rsidRPr="00F64E69">
        <w:rPr>
          <w:sz w:val="28"/>
          <w:szCs w:val="28"/>
        </w:rPr>
        <w:t>Nghệ</w:t>
      </w:r>
      <w:proofErr w:type="spellEnd"/>
      <w:r w:rsidRPr="00F64E69">
        <w:rPr>
          <w:sz w:val="28"/>
          <w:szCs w:val="28"/>
        </w:rPr>
        <w:t xml:space="preserve"> An, Hà Tĩnh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sai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huyện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tê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liệt</w:t>
      </w:r>
      <w:proofErr w:type="spellEnd"/>
      <w:r w:rsidRPr="00F64E69">
        <w:rPr>
          <w:sz w:val="28"/>
          <w:szCs w:val="28"/>
        </w:rPr>
        <w:t xml:space="preserve">, ở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tan </w:t>
      </w:r>
      <w:proofErr w:type="spellStart"/>
      <w:r w:rsidRPr="00F64E69">
        <w:rPr>
          <w:sz w:val="28"/>
          <w:szCs w:val="28"/>
        </w:rPr>
        <w:t>rã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đỉnh</w:t>
      </w:r>
      <w:proofErr w:type="spellEnd"/>
      <w:r w:rsidR="003548BF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Nghệ</w:t>
      </w:r>
      <w:proofErr w:type="spellEnd"/>
      <w:r w:rsidRPr="00F64E69">
        <w:rPr>
          <w:sz w:val="28"/>
          <w:szCs w:val="28"/>
        </w:rPr>
        <w:t xml:space="preserve"> - Tĩnh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ban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: ban </w:t>
      </w:r>
      <w:proofErr w:type="spellStart"/>
      <w:r w:rsidRPr="00F64E69">
        <w:rPr>
          <w:sz w:val="28"/>
          <w:szCs w:val="28"/>
        </w:rPr>
        <w:t>bố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do,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); chia </w:t>
      </w:r>
      <w:proofErr w:type="spellStart"/>
      <w:r w:rsidRPr="00F64E69">
        <w:rPr>
          <w:sz w:val="28"/>
          <w:szCs w:val="28"/>
        </w:rPr>
        <w:t>ruộng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nghèo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);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chữ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ngữ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>,... (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),... </w:t>
      </w:r>
      <w:proofErr w:type="spellStart"/>
      <w:r w:rsidRPr="00F64E69">
        <w:rPr>
          <w:sz w:val="28"/>
          <w:szCs w:val="28"/>
        </w:rPr>
        <w:t>Xô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Nghệ</w:t>
      </w:r>
      <w:proofErr w:type="spellEnd"/>
      <w:r w:rsidRPr="00F64E69">
        <w:rPr>
          <w:sz w:val="28"/>
          <w:szCs w:val="28"/>
        </w:rPr>
        <w:t xml:space="preserve"> - Tĩnh </w:t>
      </w:r>
      <w:proofErr w:type="spellStart"/>
      <w:r w:rsidRPr="00F64E69">
        <w:rPr>
          <w:sz w:val="28"/>
          <w:szCs w:val="28"/>
        </w:rPr>
        <w:t>thật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, do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>).</w:t>
      </w:r>
    </w:p>
    <w:p w14:paraId="5B5D6AF4" w14:textId="77777777" w:rsidR="005A7810" w:rsidRPr="00F64E69" w:rsidRDefault="005A7810" w:rsidP="003548BF">
      <w:pPr>
        <w:pStyle w:val="BodyText"/>
        <w:tabs>
          <w:tab w:val="left" w:pos="90"/>
          <w:tab w:val="left" w:pos="270"/>
          <w:tab w:val="left" w:pos="360"/>
          <w:tab w:val="left" w:pos="966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58" w:name="bookmark667"/>
      <w:bookmarkEnd w:id="5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9DD074E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: Phong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1930 - 1931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nông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quý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>.</w:t>
      </w:r>
    </w:p>
    <w:p w14:paraId="1F6E0E0F" w14:textId="77777777" w:rsidR="005A7810" w:rsidRPr="00F64E69" w:rsidRDefault="005A7810" w:rsidP="003548BF">
      <w:pPr>
        <w:pStyle w:val="Bodytext20"/>
        <w:tabs>
          <w:tab w:val="left" w:pos="90"/>
          <w:tab w:val="left" w:pos="270"/>
          <w:tab w:val="left" w:pos="360"/>
          <w:tab w:val="left" w:pos="855"/>
        </w:tabs>
        <w:spacing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668"/>
      <w:bookmarkEnd w:id="59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1936 - 1939</w:t>
      </w:r>
    </w:p>
    <w:p w14:paraId="5C1E1D4E" w14:textId="77777777" w:rsidR="005A7810" w:rsidRPr="00F64E69" w:rsidRDefault="005A7810" w:rsidP="0025161C">
      <w:pPr>
        <w:pStyle w:val="BodyText"/>
        <w:numPr>
          <w:ilvl w:val="0"/>
          <w:numId w:val="10"/>
        </w:numPr>
        <w:tabs>
          <w:tab w:val="left" w:pos="90"/>
          <w:tab w:val="left" w:pos="270"/>
          <w:tab w:val="left" w:pos="360"/>
          <w:tab w:val="left" w:pos="1082"/>
        </w:tabs>
        <w:spacing w:line="360" w:lineRule="auto"/>
        <w:ind w:firstLine="90"/>
        <w:jc w:val="both"/>
        <w:rPr>
          <w:sz w:val="28"/>
          <w:szCs w:val="28"/>
        </w:rPr>
      </w:pPr>
      <w:bookmarkStart w:id="60" w:name="bookmark669"/>
      <w:bookmarkEnd w:id="60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0A571A99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,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1936 - 1939.</w:t>
      </w:r>
    </w:p>
    <w:p w14:paraId="4AA40A37" w14:textId="77777777" w:rsidR="005A7810" w:rsidRPr="00F64E69" w:rsidRDefault="005A7810" w:rsidP="0025161C">
      <w:pPr>
        <w:pStyle w:val="BodyText"/>
        <w:numPr>
          <w:ilvl w:val="0"/>
          <w:numId w:val="10"/>
        </w:numPr>
        <w:tabs>
          <w:tab w:val="left" w:pos="90"/>
          <w:tab w:val="left" w:pos="270"/>
          <w:tab w:val="left" w:pos="360"/>
          <w:tab w:val="left" w:pos="1082"/>
        </w:tabs>
        <w:spacing w:line="360" w:lineRule="auto"/>
        <w:ind w:firstLine="90"/>
        <w:jc w:val="both"/>
        <w:rPr>
          <w:sz w:val="28"/>
          <w:szCs w:val="28"/>
        </w:rPr>
      </w:pPr>
      <w:bookmarkStart w:id="61" w:name="bookmark670"/>
      <w:bookmarkEnd w:id="61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228C762" w14:textId="77777777" w:rsidR="005A7810" w:rsidRPr="00F64E69" w:rsidRDefault="005A7810" w:rsidP="003548BF">
      <w:pPr>
        <w:pStyle w:val="BodyText"/>
        <w:tabs>
          <w:tab w:val="left" w:pos="90"/>
          <w:tab w:val="left" w:pos="270"/>
          <w:tab w:val="left" w:pos="360"/>
          <w:tab w:val="left" w:pos="966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62" w:name="bookmark671"/>
      <w:bookmarkEnd w:id="6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175C78E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diễn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, ý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1936 - 1939.</w:t>
      </w:r>
    </w:p>
    <w:p w14:paraId="5E755AF7" w14:textId="77777777" w:rsidR="005A7810" w:rsidRPr="00F64E69" w:rsidRDefault="005A7810" w:rsidP="003548BF">
      <w:pPr>
        <w:pStyle w:val="BodyText"/>
        <w:tabs>
          <w:tab w:val="left" w:pos="90"/>
          <w:tab w:val="left" w:pos="270"/>
          <w:tab w:val="left" w:pos="360"/>
          <w:tab w:val="left" w:pos="966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63" w:name="bookmark672"/>
      <w:bookmarkEnd w:id="6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72FA167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594FC6EE" w14:textId="77777777" w:rsidR="005A7810" w:rsidRPr="00F64E69" w:rsidRDefault="005A7810" w:rsidP="003548BF">
      <w:pPr>
        <w:pStyle w:val="BodyText"/>
        <w:tabs>
          <w:tab w:val="left" w:pos="90"/>
          <w:tab w:val="left" w:pos="270"/>
          <w:tab w:val="left" w:pos="360"/>
          <w:tab w:val="left" w:pos="966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64" w:name="bookmark673"/>
      <w:bookmarkEnd w:id="6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48F827C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- 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3 HS,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dung:</w:t>
      </w:r>
    </w:p>
    <w:p w14:paraId="708DA9B5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1: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>.</w:t>
      </w:r>
    </w:p>
    <w:p w14:paraId="05B47CB8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2: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>.</w:t>
      </w:r>
    </w:p>
    <w:p w14:paraId="78214AF9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3: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>.</w:t>
      </w:r>
    </w:p>
    <w:p w14:paraId="30463223" w14:textId="77777777" w:rsidR="005A7810" w:rsidRPr="00F64E69" w:rsidRDefault="005A7810" w:rsidP="003548BF">
      <w:pPr>
        <w:pStyle w:val="BodyText"/>
        <w:tabs>
          <w:tab w:val="left" w:pos="90"/>
          <w:tab w:val="left" w:pos="270"/>
          <w:tab w:val="left" w:pos="360"/>
          <w:tab w:val="left" w:pos="966"/>
        </w:tabs>
        <w:spacing w:line="360" w:lineRule="auto"/>
        <w:ind w:left="90" w:firstLine="0"/>
        <w:jc w:val="both"/>
        <w:rPr>
          <w:sz w:val="28"/>
          <w:szCs w:val="28"/>
        </w:rPr>
      </w:pPr>
      <w:bookmarkStart w:id="65" w:name="bookmark674"/>
      <w:bookmarkEnd w:id="6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FFE2FFA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: Phong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1936 - 1939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 </w:t>
      </w:r>
      <w:proofErr w:type="spellStart"/>
      <w:r w:rsidRPr="00F64E69">
        <w:rPr>
          <w:sz w:val="28"/>
          <w:szCs w:val="28"/>
        </w:rPr>
        <w:t>Đặc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Đông </w:t>
      </w:r>
      <w:proofErr w:type="spellStart"/>
      <w:r w:rsidRPr="00F64E69">
        <w:rPr>
          <w:sz w:val="28"/>
          <w:szCs w:val="28"/>
        </w:rPr>
        <w:t>Đương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ở Việt Nam.</w:t>
      </w:r>
    </w:p>
    <w:p w14:paraId="25833355" w14:textId="77777777" w:rsidR="005A7810" w:rsidRPr="00F64E69" w:rsidRDefault="005A7810" w:rsidP="003548BF">
      <w:pPr>
        <w:pStyle w:val="Bodytext20"/>
        <w:tabs>
          <w:tab w:val="left" w:pos="90"/>
          <w:tab w:val="left" w:pos="270"/>
          <w:tab w:val="left" w:pos="360"/>
        </w:tabs>
        <w:spacing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bookmark675"/>
      <w:bookmarkEnd w:id="66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5550F7C" w14:textId="77777777" w:rsidR="005A7810" w:rsidRPr="00F64E69" w:rsidRDefault="005A7810" w:rsidP="0025161C">
      <w:pPr>
        <w:pStyle w:val="BodyText"/>
        <w:numPr>
          <w:ilvl w:val="0"/>
          <w:numId w:val="11"/>
        </w:numPr>
        <w:tabs>
          <w:tab w:val="left" w:pos="90"/>
          <w:tab w:val="left" w:pos="270"/>
          <w:tab w:val="left" w:pos="360"/>
          <w:tab w:val="left" w:pos="1082"/>
        </w:tabs>
        <w:spacing w:line="360" w:lineRule="auto"/>
        <w:ind w:firstLine="90"/>
        <w:jc w:val="both"/>
        <w:rPr>
          <w:sz w:val="28"/>
          <w:szCs w:val="28"/>
        </w:rPr>
      </w:pPr>
      <w:bookmarkStart w:id="67" w:name="bookmark676"/>
      <w:bookmarkEnd w:id="6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1B3FC617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lastRenderedPageBreak/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khái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-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789F231D" w14:textId="77777777" w:rsidR="005A7810" w:rsidRPr="00F64E69" w:rsidRDefault="005A7810" w:rsidP="0025161C">
      <w:pPr>
        <w:pStyle w:val="BodyText"/>
        <w:numPr>
          <w:ilvl w:val="0"/>
          <w:numId w:val="11"/>
        </w:numPr>
        <w:tabs>
          <w:tab w:val="left" w:pos="90"/>
          <w:tab w:val="left" w:pos="270"/>
          <w:tab w:val="left" w:pos="360"/>
          <w:tab w:val="left" w:pos="1082"/>
        </w:tabs>
        <w:spacing w:line="360" w:lineRule="auto"/>
        <w:ind w:firstLine="90"/>
        <w:jc w:val="both"/>
        <w:rPr>
          <w:sz w:val="28"/>
          <w:szCs w:val="28"/>
        </w:rPr>
      </w:pPr>
      <w:bookmarkStart w:id="68" w:name="bookmark677"/>
      <w:bookmarkEnd w:id="6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0C1309AC" w14:textId="77777777" w:rsidR="005A7810" w:rsidRPr="00F64E69" w:rsidRDefault="005A7810" w:rsidP="0025161C">
      <w:pPr>
        <w:pStyle w:val="BodyText"/>
        <w:numPr>
          <w:ilvl w:val="0"/>
          <w:numId w:val="1"/>
        </w:numPr>
        <w:tabs>
          <w:tab w:val="left" w:pos="90"/>
          <w:tab w:val="left" w:pos="270"/>
          <w:tab w:val="left" w:pos="360"/>
          <w:tab w:val="left" w:pos="966"/>
        </w:tabs>
        <w:spacing w:line="360" w:lineRule="auto"/>
        <w:ind w:firstLine="90"/>
        <w:jc w:val="both"/>
        <w:rPr>
          <w:sz w:val="28"/>
          <w:szCs w:val="28"/>
        </w:rPr>
      </w:pPr>
      <w:bookmarkStart w:id="69" w:name="bookmark678"/>
      <w:bookmarkEnd w:id="6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166C1F5" w14:textId="2379F01D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Hoàn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1930 - 1931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1936 - 1939.</w:t>
      </w:r>
    </w:p>
    <w:p w14:paraId="6E2BAFDD" w14:textId="77777777" w:rsidR="005A7810" w:rsidRPr="00F64E69" w:rsidRDefault="005A7810" w:rsidP="003548BF">
      <w:pPr>
        <w:pStyle w:val="Tablecaption0"/>
        <w:tabs>
          <w:tab w:val="left" w:pos="90"/>
          <w:tab w:val="left" w:pos="270"/>
          <w:tab w:val="left" w:pos="360"/>
        </w:tabs>
        <w:spacing w:line="360" w:lineRule="auto"/>
        <w:ind w:left="90"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D06A5A7" w14:textId="77777777" w:rsidR="005A7810" w:rsidRPr="00F64E69" w:rsidRDefault="005A7810" w:rsidP="0025161C">
      <w:pPr>
        <w:pStyle w:val="Tablecaption0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vở</w:t>
      </w:r>
      <w:proofErr w:type="spellEnd"/>
      <w:r w:rsidRPr="00F64E69">
        <w:rPr>
          <w:sz w:val="28"/>
          <w:szCs w:val="28"/>
        </w:rPr>
        <w:t>.</w:t>
      </w:r>
    </w:p>
    <w:p w14:paraId="230DAE98" w14:textId="77777777" w:rsidR="005A7810" w:rsidRPr="00F64E69" w:rsidRDefault="005A7810" w:rsidP="003548BF">
      <w:pPr>
        <w:pStyle w:val="Tablecaption0"/>
        <w:tabs>
          <w:tab w:val="left" w:pos="90"/>
          <w:tab w:val="left" w:pos="270"/>
          <w:tab w:val="left" w:pos="360"/>
          <w:tab w:val="left" w:pos="602"/>
        </w:tabs>
        <w:spacing w:line="360" w:lineRule="auto"/>
        <w:ind w:left="90"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EEFB62A" w14:textId="77777777" w:rsidR="005A7810" w:rsidRPr="00F64E69" w:rsidRDefault="005A7810" w:rsidP="0025161C">
      <w:pPr>
        <w:pStyle w:val="Tablecaption0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1248"/>
        <w:gridCol w:w="4560"/>
        <w:gridCol w:w="2155"/>
      </w:tblGrid>
      <w:tr w:rsidR="005A7810" w:rsidRPr="003548BF" w14:paraId="165BE4A7" w14:textId="77777777" w:rsidTr="003548BF">
        <w:trPr>
          <w:jc w:val="center"/>
        </w:trPr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2D2C44E6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b/>
                <w:bCs/>
                <w:sz w:val="24"/>
                <w:szCs w:val="24"/>
              </w:rPr>
              <w:t>TIÊU CHÍ ĐÁNH GIÁ SẢN PHẨM BẢNG HỆ THỐNG</w:t>
            </w:r>
          </w:p>
        </w:tc>
      </w:tr>
      <w:tr w:rsidR="005A7810" w:rsidRPr="003548BF" w14:paraId="6E30B4E7" w14:textId="77777777" w:rsidTr="003548BF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center"/>
          </w:tcPr>
          <w:p w14:paraId="5E5F9DE1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center"/>
          </w:tcPr>
          <w:p w14:paraId="153897F5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b/>
                <w:bCs/>
                <w:sz w:val="24"/>
                <w:szCs w:val="24"/>
              </w:rPr>
              <w:t xml:space="preserve">Tiêu </w:t>
            </w:r>
            <w:proofErr w:type="spellStart"/>
            <w:r w:rsidRPr="003548BF">
              <w:rPr>
                <w:b/>
                <w:bCs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F0F1"/>
            <w:vAlign w:val="center"/>
          </w:tcPr>
          <w:p w14:paraId="372A55F7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proofErr w:type="spellStart"/>
            <w:r w:rsidRPr="003548BF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5A7810" w:rsidRPr="003548BF" w14:paraId="4D703371" w14:textId="77777777" w:rsidTr="003548BF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E964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E9BAF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Nội</w:t>
            </w:r>
            <w:proofErr w:type="spellEnd"/>
            <w:r w:rsidRPr="003548BF">
              <w:rPr>
                <w:sz w:val="24"/>
                <w:szCs w:val="24"/>
              </w:rPr>
              <w:t xml:space="preserve"> dung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77A2A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Nêu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được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đủ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các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nội</w:t>
            </w:r>
            <w:proofErr w:type="spellEnd"/>
            <w:r w:rsidRPr="003548BF">
              <w:rPr>
                <w:sz w:val="24"/>
                <w:szCs w:val="24"/>
              </w:rPr>
              <w:t xml:space="preserve"> dung so </w:t>
            </w:r>
            <w:proofErr w:type="spellStart"/>
            <w:r w:rsidRPr="003548BF">
              <w:rPr>
                <w:sz w:val="24"/>
                <w:szCs w:val="24"/>
              </w:rPr>
              <w:t>sánh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của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hai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phong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trào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cách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mạng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68530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 xml:space="preserve">4 </w:t>
            </w:r>
            <w:proofErr w:type="spellStart"/>
            <w:r w:rsidRPr="003548BF">
              <w:rPr>
                <w:sz w:val="24"/>
                <w:szCs w:val="24"/>
              </w:rPr>
              <w:t>điểm</w:t>
            </w:r>
            <w:proofErr w:type="spellEnd"/>
            <w:r w:rsidRPr="003548BF">
              <w:rPr>
                <w:sz w:val="24"/>
                <w:szCs w:val="24"/>
              </w:rPr>
              <w:t xml:space="preserve"> (</w:t>
            </w:r>
            <w:proofErr w:type="spellStart"/>
            <w:r w:rsidRPr="003548BF">
              <w:rPr>
                <w:sz w:val="24"/>
                <w:szCs w:val="24"/>
              </w:rPr>
              <w:t>thiếu</w:t>
            </w:r>
            <w:proofErr w:type="spellEnd"/>
            <w:r w:rsidRPr="003548BF">
              <w:rPr>
                <w:sz w:val="24"/>
                <w:szCs w:val="24"/>
              </w:rPr>
              <w:t xml:space="preserve"> 1 ý </w:t>
            </w:r>
            <w:proofErr w:type="spellStart"/>
            <w:r w:rsidRPr="003548BF">
              <w:rPr>
                <w:sz w:val="24"/>
                <w:szCs w:val="24"/>
              </w:rPr>
              <w:t>trừ</w:t>
            </w:r>
            <w:proofErr w:type="spellEnd"/>
            <w:r w:rsidRPr="003548BF">
              <w:rPr>
                <w:sz w:val="24"/>
                <w:szCs w:val="24"/>
              </w:rPr>
              <w:t xml:space="preserve"> 0,5 </w:t>
            </w:r>
            <w:proofErr w:type="spellStart"/>
            <w:r w:rsidRPr="003548BF">
              <w:rPr>
                <w:sz w:val="24"/>
                <w:szCs w:val="24"/>
              </w:rPr>
              <w:t>điểm</w:t>
            </w:r>
            <w:proofErr w:type="spellEnd"/>
            <w:r w:rsidRPr="003548BF">
              <w:rPr>
                <w:sz w:val="24"/>
                <w:szCs w:val="24"/>
              </w:rPr>
              <w:t>)</w:t>
            </w:r>
          </w:p>
        </w:tc>
      </w:tr>
      <w:tr w:rsidR="005A7810" w:rsidRPr="003548BF" w14:paraId="2FB316E0" w14:textId="77777777" w:rsidTr="003548BF">
        <w:trPr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7247F2" w14:textId="77777777" w:rsidR="005A7810" w:rsidRPr="003548BF" w:rsidRDefault="005A7810" w:rsidP="003548BF">
            <w:pPr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3EFD36" w14:textId="77777777" w:rsidR="005A7810" w:rsidRPr="003548BF" w:rsidRDefault="005A7810" w:rsidP="003548BF">
            <w:pPr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4C27A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Bố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cục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mạch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lạc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lô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gíc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5B58F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>1</w:t>
            </w:r>
          </w:p>
        </w:tc>
      </w:tr>
      <w:tr w:rsidR="005A7810" w:rsidRPr="003548BF" w14:paraId="6EF4926C" w14:textId="77777777" w:rsidTr="003548BF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166BF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F58EB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Hình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31DAA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Sơ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đồ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trình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bày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đẹp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chữ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viết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rõ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ràng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sạch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sẽ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5EAFB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>1</w:t>
            </w:r>
          </w:p>
        </w:tc>
      </w:tr>
      <w:tr w:rsidR="005A7810" w:rsidRPr="003548BF" w14:paraId="495B510C" w14:textId="77777777" w:rsidTr="003548BF">
        <w:trPr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A22103" w14:textId="77777777" w:rsidR="005A7810" w:rsidRPr="003548BF" w:rsidRDefault="005A7810" w:rsidP="003548BF">
            <w:pPr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D93998" w14:textId="77777777" w:rsidR="005A7810" w:rsidRPr="003548BF" w:rsidRDefault="005A7810" w:rsidP="003548BF">
            <w:pPr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35D53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Có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sử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dụng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hình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ảnh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minh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hoạ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02293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>1</w:t>
            </w:r>
          </w:p>
        </w:tc>
      </w:tr>
      <w:tr w:rsidR="005A7810" w:rsidRPr="003548BF" w14:paraId="21F711EB" w14:textId="77777777" w:rsidTr="003548BF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105B6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4F47B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 xml:space="preserve">Báo </w:t>
            </w:r>
            <w:proofErr w:type="spellStart"/>
            <w:r w:rsidRPr="003548BF">
              <w:rPr>
                <w:sz w:val="24"/>
                <w:szCs w:val="24"/>
              </w:rPr>
              <w:t>cáo</w:t>
            </w:r>
            <w:proofErr w:type="spellEnd"/>
            <w:r w:rsidRPr="003548BF">
              <w:rPr>
                <w:sz w:val="24"/>
                <w:szCs w:val="24"/>
              </w:rPr>
              <w:t xml:space="preserve"> (</w:t>
            </w:r>
            <w:proofErr w:type="spellStart"/>
            <w:r w:rsidRPr="003548BF">
              <w:rPr>
                <w:sz w:val="24"/>
                <w:szCs w:val="24"/>
              </w:rPr>
              <w:t>nếu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có</w:t>
            </w:r>
            <w:proofErr w:type="spellEnd"/>
            <w:r w:rsidRPr="003548BF">
              <w:rPr>
                <w:sz w:val="24"/>
                <w:szCs w:val="24"/>
              </w:rPr>
              <w:t>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3D298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Trình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bày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rõ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ràng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tự</w:t>
            </w:r>
            <w:proofErr w:type="spellEnd"/>
            <w:r w:rsidRPr="003548BF">
              <w:rPr>
                <w:sz w:val="24"/>
                <w:szCs w:val="24"/>
              </w:rPr>
              <w:t xml:space="preserve"> tin.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30F1A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>1</w:t>
            </w:r>
          </w:p>
        </w:tc>
      </w:tr>
      <w:tr w:rsidR="005A7810" w:rsidRPr="003548BF" w14:paraId="62303714" w14:textId="77777777" w:rsidTr="003548BF">
        <w:trPr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72410" w14:textId="77777777" w:rsidR="005A7810" w:rsidRPr="003548BF" w:rsidRDefault="005A7810" w:rsidP="003548BF">
            <w:pPr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F3C6C" w14:textId="77777777" w:rsidR="005A7810" w:rsidRPr="003548BF" w:rsidRDefault="005A7810" w:rsidP="003548BF">
            <w:pPr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ADE76E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Trả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lời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được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câu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hỏi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thêm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của</w:t>
            </w:r>
            <w:proofErr w:type="spellEnd"/>
            <w:r w:rsidRPr="003548BF">
              <w:rPr>
                <w:sz w:val="24"/>
                <w:szCs w:val="24"/>
              </w:rPr>
              <w:t xml:space="preserve"> GV </w:t>
            </w:r>
            <w:proofErr w:type="spellStart"/>
            <w:r w:rsidRPr="003548BF">
              <w:rPr>
                <w:sz w:val="24"/>
                <w:szCs w:val="24"/>
              </w:rPr>
              <w:t>hoặc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bạn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học</w:t>
            </w:r>
            <w:proofErr w:type="spellEnd"/>
            <w:r w:rsidRPr="003548BF">
              <w:rPr>
                <w:sz w:val="24"/>
                <w:szCs w:val="24"/>
              </w:rPr>
              <w:t xml:space="preserve"> (</w:t>
            </w:r>
            <w:proofErr w:type="spellStart"/>
            <w:r w:rsidRPr="003548BF">
              <w:rPr>
                <w:sz w:val="24"/>
                <w:szCs w:val="24"/>
              </w:rPr>
              <w:t>điểm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cộng</w:t>
            </w:r>
            <w:proofErr w:type="spellEnd"/>
            <w:r w:rsidRPr="003548BF">
              <w:rPr>
                <w:sz w:val="24"/>
                <w:szCs w:val="24"/>
              </w:rPr>
              <w:t>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44BE3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>1</w:t>
            </w:r>
          </w:p>
        </w:tc>
      </w:tr>
    </w:tbl>
    <w:p w14:paraId="2CE8410B" w14:textId="77777777" w:rsidR="003548BF" w:rsidRDefault="003548BF" w:rsidP="0025161C">
      <w:pPr>
        <w:pStyle w:val="Tablecaption0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b/>
          <w:bCs/>
          <w:i/>
          <w:iCs/>
          <w:sz w:val="28"/>
          <w:szCs w:val="28"/>
        </w:rPr>
      </w:pPr>
    </w:p>
    <w:p w14:paraId="6EBDDE84" w14:textId="427C12C1" w:rsidR="005A7810" w:rsidRPr="00F64E69" w:rsidRDefault="005A7810" w:rsidP="0025161C">
      <w:pPr>
        <w:pStyle w:val="Tablecaption0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5D883F4" w14:textId="77777777" w:rsidR="005A7810" w:rsidRPr="00F64E69" w:rsidRDefault="005A7810" w:rsidP="0025161C">
      <w:pPr>
        <w:pStyle w:val="Tablecaption0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: Do </w:t>
      </w:r>
      <w:proofErr w:type="spellStart"/>
      <w:r w:rsidRPr="00F64E69">
        <w:rPr>
          <w:sz w:val="28"/>
          <w:szCs w:val="28"/>
        </w:rPr>
        <w:t>bối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ngay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dượt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chuyển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nhằm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gìn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. Sau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3269"/>
        <w:gridCol w:w="3979"/>
      </w:tblGrid>
      <w:tr w:rsidR="005A7810" w:rsidRPr="003548BF" w14:paraId="499EDBB8" w14:textId="77777777" w:rsidTr="003548BF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2E4AE42F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proofErr w:type="spellStart"/>
            <w:r w:rsidRPr="003548BF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3548BF">
              <w:rPr>
                <w:b/>
                <w:bCs/>
                <w:sz w:val="24"/>
                <w:szCs w:val="24"/>
              </w:rPr>
              <w:t xml:space="preserve"> dung so </w:t>
            </w:r>
            <w:proofErr w:type="spellStart"/>
            <w:r w:rsidRPr="003548BF">
              <w:rPr>
                <w:b/>
                <w:bCs/>
                <w:sz w:val="24"/>
                <w:szCs w:val="24"/>
              </w:rPr>
              <w:t>sánh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0A20AFED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b/>
                <w:bCs/>
                <w:sz w:val="24"/>
                <w:szCs w:val="24"/>
              </w:rPr>
              <w:t xml:space="preserve">Phong </w:t>
            </w:r>
            <w:proofErr w:type="spellStart"/>
            <w:r w:rsidRPr="003548BF">
              <w:rPr>
                <w:b/>
                <w:bCs/>
                <w:sz w:val="24"/>
                <w:szCs w:val="24"/>
              </w:rPr>
              <w:t>trào</w:t>
            </w:r>
            <w:proofErr w:type="spellEnd"/>
            <w:r w:rsidRPr="003548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b/>
                <w:bCs/>
                <w:sz w:val="24"/>
                <w:szCs w:val="24"/>
              </w:rPr>
              <w:t>cách</w:t>
            </w:r>
            <w:proofErr w:type="spellEnd"/>
            <w:r w:rsidRPr="003548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b/>
                <w:bCs/>
                <w:sz w:val="24"/>
                <w:szCs w:val="24"/>
              </w:rPr>
              <w:t>mạng</w:t>
            </w:r>
            <w:proofErr w:type="spellEnd"/>
            <w:r w:rsidRPr="003548BF">
              <w:rPr>
                <w:b/>
                <w:bCs/>
                <w:sz w:val="24"/>
                <w:szCs w:val="24"/>
              </w:rPr>
              <w:t xml:space="preserve"> 1930 - 1931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2309CA33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center"/>
              <w:rPr>
                <w:sz w:val="24"/>
                <w:szCs w:val="24"/>
              </w:rPr>
            </w:pPr>
            <w:r w:rsidRPr="003548BF">
              <w:rPr>
                <w:b/>
                <w:bCs/>
                <w:sz w:val="24"/>
                <w:szCs w:val="24"/>
              </w:rPr>
              <w:t xml:space="preserve">Phong </w:t>
            </w:r>
            <w:proofErr w:type="spellStart"/>
            <w:r w:rsidRPr="003548BF">
              <w:rPr>
                <w:b/>
                <w:bCs/>
                <w:sz w:val="24"/>
                <w:szCs w:val="24"/>
              </w:rPr>
              <w:t>trào</w:t>
            </w:r>
            <w:proofErr w:type="spellEnd"/>
            <w:r w:rsidRPr="003548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b/>
                <w:bCs/>
                <w:sz w:val="24"/>
                <w:szCs w:val="24"/>
              </w:rPr>
              <w:t>cách</w:t>
            </w:r>
            <w:proofErr w:type="spellEnd"/>
            <w:r w:rsidRPr="003548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b/>
                <w:bCs/>
                <w:sz w:val="24"/>
                <w:szCs w:val="24"/>
              </w:rPr>
              <w:t>mạng</w:t>
            </w:r>
            <w:proofErr w:type="spellEnd"/>
            <w:r w:rsidRPr="003548BF">
              <w:rPr>
                <w:b/>
                <w:bCs/>
                <w:sz w:val="24"/>
                <w:szCs w:val="24"/>
              </w:rPr>
              <w:t xml:space="preserve"> 1936 - 1939</w:t>
            </w:r>
          </w:p>
        </w:tc>
      </w:tr>
      <w:tr w:rsidR="005A7810" w:rsidRPr="003548BF" w14:paraId="171E0483" w14:textId="77777777" w:rsidTr="003548BF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00FD6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Kẻ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thù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C7774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Thực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Pháp </w:t>
            </w:r>
            <w:proofErr w:type="spellStart"/>
            <w:r w:rsidRPr="003548BF">
              <w:rPr>
                <w:sz w:val="24"/>
                <w:szCs w:val="24"/>
              </w:rPr>
              <w:t>và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địa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chủ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phong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kiến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FA0F0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Thực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Pháp </w:t>
            </w:r>
            <w:proofErr w:type="spellStart"/>
            <w:r w:rsidRPr="003548BF">
              <w:rPr>
                <w:sz w:val="24"/>
                <w:szCs w:val="24"/>
              </w:rPr>
              <w:t>phản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động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bè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lũ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tay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sai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</w:tc>
      </w:tr>
      <w:tr w:rsidR="005A7810" w:rsidRPr="003548BF" w14:paraId="16CCB24C" w14:textId="77777777" w:rsidTr="003548BF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FC9A9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Nhiệm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861D1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Độc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lập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tộc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người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cày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có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ruộng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477E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Tự</w:t>
            </w:r>
            <w:proofErr w:type="spellEnd"/>
            <w:r w:rsidRPr="003548BF">
              <w:rPr>
                <w:sz w:val="24"/>
                <w:szCs w:val="24"/>
              </w:rPr>
              <w:t xml:space="preserve"> do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chủ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cơm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áo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hoà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bình</w:t>
            </w:r>
            <w:proofErr w:type="spellEnd"/>
          </w:p>
        </w:tc>
      </w:tr>
      <w:tr w:rsidR="005A7810" w:rsidRPr="003548BF" w14:paraId="007A7868" w14:textId="77777777" w:rsidTr="003548BF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0DB76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lastRenderedPageBreak/>
              <w:t>Hình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thức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phương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pháp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đấu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tranh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00D24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Bạo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lực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cách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mạng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vũ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trang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bí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mật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bất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hợp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pháp</w:t>
            </w:r>
            <w:proofErr w:type="spellEnd"/>
            <w:r w:rsidRPr="003548BF">
              <w:rPr>
                <w:sz w:val="24"/>
                <w:szCs w:val="24"/>
              </w:rPr>
              <w:t xml:space="preserve">: </w:t>
            </w:r>
            <w:proofErr w:type="spellStart"/>
            <w:r w:rsidRPr="003548BF">
              <w:rPr>
                <w:sz w:val="24"/>
                <w:szCs w:val="24"/>
              </w:rPr>
              <w:t>bãi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công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biểu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tình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đấu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tranh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vũ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48BF">
              <w:rPr>
                <w:sz w:val="24"/>
                <w:szCs w:val="24"/>
              </w:rPr>
              <w:t>trang</w:t>
            </w:r>
            <w:proofErr w:type="spellEnd"/>
            <w:r w:rsidRPr="003548BF">
              <w:rPr>
                <w:sz w:val="24"/>
                <w:szCs w:val="24"/>
              </w:rPr>
              <w:t>,...</w:t>
            </w:r>
            <w:proofErr w:type="gram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4FEA9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Đấu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tranh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chính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trị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hoà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bình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công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khai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hợp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pháp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nửa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hợp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pháp</w:t>
            </w:r>
            <w:proofErr w:type="spellEnd"/>
            <w:r w:rsidRPr="003548BF">
              <w:rPr>
                <w:sz w:val="24"/>
                <w:szCs w:val="24"/>
              </w:rPr>
              <w:t xml:space="preserve">; </w:t>
            </w:r>
            <w:proofErr w:type="spellStart"/>
            <w:r w:rsidRPr="003548BF">
              <w:rPr>
                <w:sz w:val="24"/>
                <w:szCs w:val="24"/>
              </w:rPr>
              <w:t>công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khai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nửa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48BF">
              <w:rPr>
                <w:sz w:val="24"/>
                <w:szCs w:val="24"/>
              </w:rPr>
              <w:t>khai</w:t>
            </w:r>
            <w:proofErr w:type="spellEnd"/>
            <w:r w:rsidRPr="003548BF">
              <w:rPr>
                <w:sz w:val="24"/>
                <w:szCs w:val="24"/>
              </w:rPr>
              <w:t>,...</w:t>
            </w:r>
            <w:proofErr w:type="gramEnd"/>
          </w:p>
        </w:tc>
      </w:tr>
      <w:tr w:rsidR="005A7810" w:rsidRPr="003548BF" w14:paraId="393E3F4D" w14:textId="77777777" w:rsidTr="003548BF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9ED8B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 xml:space="preserve">Lực </w:t>
            </w:r>
            <w:proofErr w:type="spellStart"/>
            <w:r w:rsidRPr="003548BF">
              <w:rPr>
                <w:sz w:val="24"/>
                <w:szCs w:val="24"/>
              </w:rPr>
              <w:t>lượng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tham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ADD70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Chủ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yếu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nhân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nông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E054E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86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t xml:space="preserve">Đông </w:t>
            </w:r>
            <w:proofErr w:type="spellStart"/>
            <w:r w:rsidRPr="003548BF">
              <w:rPr>
                <w:sz w:val="24"/>
                <w:szCs w:val="24"/>
              </w:rPr>
              <w:t>đảo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các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tầng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lớp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nhân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không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biệt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thành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phần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giai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cấp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tôn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giáo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chính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trị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</w:tc>
      </w:tr>
      <w:tr w:rsidR="005A7810" w:rsidRPr="003548BF" w14:paraId="58083078" w14:textId="77777777" w:rsidTr="003548BF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B7CE0" w14:textId="68F29C7C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90"/>
              <w:rPr>
                <w:sz w:val="24"/>
                <w:szCs w:val="24"/>
              </w:rPr>
            </w:pPr>
            <w:r w:rsidRPr="003548BF">
              <w:rPr>
                <w:sz w:val="24"/>
                <w:szCs w:val="24"/>
              </w:rPr>
              <w:br w:type="page"/>
              <w:t xml:space="preserve">Ý </w:t>
            </w:r>
            <w:proofErr w:type="spellStart"/>
            <w:r w:rsidRPr="003548BF">
              <w:rPr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D2A00D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90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Khẳng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định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vai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trò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lãnh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đạo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cách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mạng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của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Đảng</w:t>
            </w:r>
            <w:proofErr w:type="spellEnd"/>
            <w:r w:rsidRPr="003548BF">
              <w:rPr>
                <w:sz w:val="24"/>
                <w:szCs w:val="24"/>
              </w:rPr>
              <w:t xml:space="preserve">. </w:t>
            </w:r>
            <w:proofErr w:type="spellStart"/>
            <w:r w:rsidRPr="003548BF">
              <w:rPr>
                <w:sz w:val="24"/>
                <w:szCs w:val="24"/>
              </w:rPr>
              <w:t>Từ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trong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phong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trào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khối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liên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minh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công</w:t>
            </w:r>
            <w:proofErr w:type="spellEnd"/>
            <w:r w:rsidRPr="003548BF">
              <w:rPr>
                <w:sz w:val="24"/>
                <w:szCs w:val="24"/>
              </w:rPr>
              <w:t xml:space="preserve"> - </w:t>
            </w:r>
            <w:proofErr w:type="spellStart"/>
            <w:r w:rsidRPr="003548BF">
              <w:rPr>
                <w:sz w:val="24"/>
                <w:szCs w:val="24"/>
              </w:rPr>
              <w:t>nông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được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hình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thành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để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lại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nhiều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bài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học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quý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báu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cho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phong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trào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cách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mạng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sau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này</w:t>
            </w:r>
            <w:proofErr w:type="spellEnd"/>
            <w:r w:rsidRPr="003548BF">
              <w:rPr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2E42C" w14:textId="77777777" w:rsidR="005A7810" w:rsidRPr="003548BF" w:rsidRDefault="005A7810" w:rsidP="003548BF">
            <w:pPr>
              <w:pStyle w:val="Other0"/>
              <w:tabs>
                <w:tab w:val="left" w:pos="90"/>
                <w:tab w:val="left" w:pos="270"/>
                <w:tab w:val="left" w:pos="360"/>
              </w:tabs>
              <w:spacing w:line="276" w:lineRule="auto"/>
              <w:ind w:left="144" w:right="144" w:firstLine="90"/>
              <w:jc w:val="both"/>
              <w:rPr>
                <w:sz w:val="24"/>
                <w:szCs w:val="24"/>
              </w:rPr>
            </w:pPr>
            <w:proofErr w:type="spellStart"/>
            <w:r w:rsidRPr="003548BF">
              <w:rPr>
                <w:sz w:val="24"/>
                <w:szCs w:val="24"/>
              </w:rPr>
              <w:t>Buộc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chính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quyền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thực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phải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nhượng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bộ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một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số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yêu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sách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về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sinh</w:t>
            </w:r>
            <w:proofErr w:type="spellEnd"/>
            <w:r w:rsidRPr="003548BF">
              <w:rPr>
                <w:sz w:val="24"/>
                <w:szCs w:val="24"/>
              </w:rPr>
              <w:t xml:space="preserve">, </w:t>
            </w:r>
            <w:proofErr w:type="spellStart"/>
            <w:r w:rsidRPr="003548BF">
              <w:rPr>
                <w:sz w:val="24"/>
                <w:szCs w:val="24"/>
              </w:rPr>
              <w:t>dân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chủ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để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lại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bài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học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kinh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nghiệm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về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lãnh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đạo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và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đấu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tranh</w:t>
            </w:r>
            <w:proofErr w:type="spellEnd"/>
            <w:r w:rsidRPr="003548BF">
              <w:rPr>
                <w:sz w:val="24"/>
                <w:szCs w:val="24"/>
              </w:rPr>
              <w:t xml:space="preserve">. </w:t>
            </w:r>
            <w:proofErr w:type="spellStart"/>
            <w:r w:rsidRPr="003548BF">
              <w:rPr>
                <w:sz w:val="24"/>
                <w:szCs w:val="24"/>
              </w:rPr>
              <w:t>Là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cuộc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diễn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tập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cho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Cách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mạng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tháng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Tám</w:t>
            </w:r>
            <w:proofErr w:type="spellEnd"/>
            <w:r w:rsidRPr="003548BF">
              <w:rPr>
                <w:sz w:val="24"/>
                <w:szCs w:val="24"/>
              </w:rPr>
              <w:t xml:space="preserve"> </w:t>
            </w:r>
            <w:proofErr w:type="spellStart"/>
            <w:r w:rsidRPr="003548BF">
              <w:rPr>
                <w:sz w:val="24"/>
                <w:szCs w:val="24"/>
              </w:rPr>
              <w:t>năm</w:t>
            </w:r>
            <w:proofErr w:type="spellEnd"/>
            <w:r w:rsidRPr="003548BF">
              <w:rPr>
                <w:sz w:val="24"/>
                <w:szCs w:val="24"/>
              </w:rPr>
              <w:t xml:space="preserve"> 1945.</w:t>
            </w:r>
          </w:p>
        </w:tc>
      </w:tr>
    </w:tbl>
    <w:p w14:paraId="4D38462E" w14:textId="77777777" w:rsidR="005A7810" w:rsidRPr="00F64E69" w:rsidRDefault="005A7810" w:rsidP="0025161C">
      <w:pPr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rFonts w:ascii="Times New Roman" w:hAnsi="Times New Roman" w:cs="Times New Roman"/>
          <w:sz w:val="28"/>
          <w:szCs w:val="28"/>
        </w:rPr>
      </w:pPr>
    </w:p>
    <w:p w14:paraId="02E943B5" w14:textId="77777777" w:rsidR="005A7810" w:rsidRPr="00F64E69" w:rsidRDefault="005A7810" w:rsidP="003548BF">
      <w:pPr>
        <w:pStyle w:val="Bodytext20"/>
        <w:tabs>
          <w:tab w:val="left" w:pos="90"/>
          <w:tab w:val="left" w:pos="270"/>
          <w:tab w:val="left" w:pos="360"/>
          <w:tab w:val="left" w:pos="387"/>
        </w:tabs>
        <w:spacing w:line="360" w:lineRule="auto"/>
        <w:ind w:left="90"/>
        <w:rPr>
          <w:rFonts w:ascii="Times New Roman" w:hAnsi="Times New Roman" w:cs="Times New Roman"/>
          <w:sz w:val="28"/>
          <w:szCs w:val="28"/>
        </w:rPr>
      </w:pPr>
      <w:bookmarkStart w:id="70" w:name="bookmark679"/>
      <w:bookmarkEnd w:id="70"/>
      <w:r w:rsidRPr="00F64E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9D726EF" w14:textId="77777777" w:rsidR="005A7810" w:rsidRPr="00F64E69" w:rsidRDefault="005A7810" w:rsidP="0025161C">
      <w:pPr>
        <w:pStyle w:val="BodyText"/>
        <w:numPr>
          <w:ilvl w:val="0"/>
          <w:numId w:val="13"/>
        </w:numPr>
        <w:tabs>
          <w:tab w:val="left" w:pos="90"/>
          <w:tab w:val="left" w:pos="270"/>
          <w:tab w:val="left" w:pos="360"/>
          <w:tab w:val="left" w:pos="1102"/>
        </w:tabs>
        <w:spacing w:line="360" w:lineRule="auto"/>
        <w:ind w:firstLine="90"/>
        <w:jc w:val="both"/>
        <w:rPr>
          <w:sz w:val="28"/>
          <w:szCs w:val="28"/>
        </w:rPr>
      </w:pPr>
      <w:bookmarkStart w:id="71" w:name="bookmark680"/>
      <w:bookmarkEnd w:id="71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5DFD70CC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rõ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>.</w:t>
      </w:r>
    </w:p>
    <w:p w14:paraId="5EDD2803" w14:textId="77777777" w:rsidR="005A7810" w:rsidRPr="00F64E69" w:rsidRDefault="005A7810" w:rsidP="0025161C">
      <w:pPr>
        <w:pStyle w:val="BodyText"/>
        <w:numPr>
          <w:ilvl w:val="0"/>
          <w:numId w:val="13"/>
        </w:numPr>
        <w:tabs>
          <w:tab w:val="left" w:pos="90"/>
          <w:tab w:val="left" w:pos="270"/>
          <w:tab w:val="left" w:pos="360"/>
          <w:tab w:val="left" w:pos="1102"/>
        </w:tabs>
        <w:spacing w:line="360" w:lineRule="auto"/>
        <w:ind w:firstLine="90"/>
        <w:rPr>
          <w:sz w:val="28"/>
          <w:szCs w:val="28"/>
        </w:rPr>
      </w:pPr>
      <w:bookmarkStart w:id="72" w:name="bookmark681"/>
      <w:bookmarkEnd w:id="72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6554D620" w14:textId="77777777" w:rsidR="005A7810" w:rsidRPr="00F64E69" w:rsidRDefault="005A7810" w:rsidP="003548BF">
      <w:pPr>
        <w:pStyle w:val="BodyText"/>
        <w:tabs>
          <w:tab w:val="left" w:pos="90"/>
          <w:tab w:val="left" w:pos="270"/>
          <w:tab w:val="left" w:pos="360"/>
          <w:tab w:val="left" w:pos="986"/>
        </w:tabs>
        <w:spacing w:line="360" w:lineRule="auto"/>
        <w:ind w:left="90" w:firstLine="0"/>
        <w:rPr>
          <w:sz w:val="28"/>
          <w:szCs w:val="28"/>
        </w:rPr>
      </w:pPr>
      <w:bookmarkStart w:id="73" w:name="bookmark682"/>
      <w:bookmarkEnd w:id="7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2A77E11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biết</w:t>
      </w:r>
      <w:proofErr w:type="spellEnd"/>
      <w:r w:rsidRPr="00F64E69">
        <w:rPr>
          <w:i/>
          <w:iCs/>
          <w:sz w:val="28"/>
          <w:szCs w:val="28"/>
        </w:rPr>
        <w:t xml:space="preserve"> ở </w:t>
      </w:r>
      <w:proofErr w:type="spellStart"/>
      <w:r w:rsidRPr="00F64E69">
        <w:rPr>
          <w:i/>
          <w:iCs/>
          <w:sz w:val="28"/>
          <w:szCs w:val="28"/>
        </w:rPr>
        <w:t>địa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phương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 (</w:t>
      </w:r>
      <w:proofErr w:type="spellStart"/>
      <w:r w:rsidRPr="00F64E69">
        <w:rPr>
          <w:i/>
          <w:iCs/>
          <w:sz w:val="28"/>
          <w:szCs w:val="28"/>
        </w:rPr>
        <w:t>tỉnh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hoặc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phố</w:t>
      </w:r>
      <w:proofErr w:type="spellEnd"/>
      <w:r w:rsidRPr="00F64E69">
        <w:rPr>
          <w:i/>
          <w:iCs/>
          <w:sz w:val="28"/>
          <w:szCs w:val="28"/>
        </w:rPr>
        <w:t xml:space="preserve">)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1930 - 1931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1936 - 1939 </w:t>
      </w:r>
      <w:proofErr w:type="spellStart"/>
      <w:r w:rsidRPr="00F64E69">
        <w:rPr>
          <w:i/>
          <w:iCs/>
          <w:sz w:val="28"/>
          <w:szCs w:val="28"/>
        </w:rPr>
        <w:t>đã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diễn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ra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6E9C0FFD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1930 - 1931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1936 - 1939.</w:t>
      </w:r>
    </w:p>
    <w:p w14:paraId="741E577E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HS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dàn</w:t>
      </w:r>
      <w:proofErr w:type="spellEnd"/>
      <w:r w:rsidRPr="00F64E69">
        <w:rPr>
          <w:sz w:val="28"/>
          <w:szCs w:val="28"/>
        </w:rPr>
        <w:t xml:space="preserve"> ý: </w:t>
      </w:r>
      <w:proofErr w:type="spellStart"/>
      <w:r w:rsidRPr="00F64E69">
        <w:rPr>
          <w:sz w:val="28"/>
          <w:szCs w:val="28"/>
        </w:rPr>
        <w:t>Tên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nay.</w:t>
      </w:r>
    </w:p>
    <w:p w14:paraId="4B0F73FC" w14:textId="77777777" w:rsidR="005A7810" w:rsidRPr="00F64E69" w:rsidRDefault="005A7810" w:rsidP="003548BF">
      <w:pPr>
        <w:pStyle w:val="BodyText"/>
        <w:tabs>
          <w:tab w:val="left" w:pos="90"/>
          <w:tab w:val="left" w:pos="270"/>
          <w:tab w:val="left" w:pos="360"/>
          <w:tab w:val="left" w:pos="986"/>
        </w:tabs>
        <w:spacing w:line="360" w:lineRule="auto"/>
        <w:ind w:left="90" w:firstLine="0"/>
        <w:rPr>
          <w:sz w:val="28"/>
          <w:szCs w:val="28"/>
        </w:rPr>
      </w:pPr>
      <w:bookmarkStart w:id="74" w:name="bookmark683"/>
      <w:bookmarkEnd w:id="7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AE16416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23C97C28" w14:textId="77777777" w:rsidR="005A7810" w:rsidRPr="00F64E69" w:rsidRDefault="005A7810" w:rsidP="003548BF">
      <w:pPr>
        <w:pStyle w:val="BodyText"/>
        <w:tabs>
          <w:tab w:val="left" w:pos="90"/>
          <w:tab w:val="left" w:pos="270"/>
          <w:tab w:val="left" w:pos="360"/>
          <w:tab w:val="left" w:pos="986"/>
        </w:tabs>
        <w:spacing w:line="360" w:lineRule="auto"/>
        <w:ind w:left="90" w:firstLine="0"/>
        <w:rPr>
          <w:sz w:val="28"/>
          <w:szCs w:val="28"/>
        </w:rPr>
      </w:pPr>
      <w:bookmarkStart w:id="75" w:name="bookmark684"/>
      <w:bookmarkEnd w:id="7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3ACCE0C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nộp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>.</w:t>
      </w:r>
    </w:p>
    <w:p w14:paraId="176948BA" w14:textId="77777777" w:rsidR="005A7810" w:rsidRPr="00F64E69" w:rsidRDefault="005A7810" w:rsidP="003548BF">
      <w:pPr>
        <w:pStyle w:val="BodyText"/>
        <w:tabs>
          <w:tab w:val="left" w:pos="90"/>
          <w:tab w:val="left" w:pos="270"/>
          <w:tab w:val="left" w:pos="360"/>
          <w:tab w:val="left" w:pos="986"/>
        </w:tabs>
        <w:spacing w:line="360" w:lineRule="auto"/>
        <w:ind w:left="90" w:firstLine="0"/>
        <w:rPr>
          <w:sz w:val="28"/>
          <w:szCs w:val="28"/>
        </w:rPr>
      </w:pPr>
      <w:bookmarkStart w:id="76" w:name="bookmark685"/>
      <w:bookmarkEnd w:id="7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D17BB0C" w14:textId="77777777" w:rsidR="005A7810" w:rsidRPr="00F64E69" w:rsidRDefault="005A7810" w:rsidP="0025161C">
      <w:pPr>
        <w:pStyle w:val="BodyText"/>
        <w:tabs>
          <w:tab w:val="left" w:pos="90"/>
          <w:tab w:val="left" w:pos="270"/>
          <w:tab w:val="left" w:pos="360"/>
        </w:tabs>
        <w:spacing w:line="360" w:lineRule="auto"/>
        <w:ind w:firstLine="9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5C861762" w14:textId="15A66F87" w:rsidR="00F76F2A" w:rsidRDefault="005A7810" w:rsidP="0025161C">
      <w:pPr>
        <w:tabs>
          <w:tab w:val="left" w:pos="360"/>
        </w:tabs>
        <w:ind w:firstLine="90"/>
        <w:jc w:val="center"/>
        <w:rPr>
          <w:lang w:val="en-US"/>
        </w:rPr>
      </w:pPr>
      <w:r>
        <w:rPr>
          <w:lang w:val="en-US"/>
        </w:rPr>
        <w:t>***</w:t>
      </w:r>
    </w:p>
    <w:p w14:paraId="2D114B90" w14:textId="77777777" w:rsidR="00E2290B" w:rsidRPr="005A7810" w:rsidRDefault="00E2290B" w:rsidP="0025161C">
      <w:pPr>
        <w:tabs>
          <w:tab w:val="left" w:pos="360"/>
        </w:tabs>
        <w:ind w:firstLine="90"/>
        <w:jc w:val="center"/>
        <w:rPr>
          <w:lang w:val="en-US"/>
        </w:rPr>
      </w:pPr>
    </w:p>
    <w:sectPr w:rsidR="00E2290B" w:rsidRPr="005A7810" w:rsidSect="00ED59D2">
      <w:footerReference w:type="default" r:id="rId7"/>
      <w:pgSz w:w="11906" w:h="16838" w:code="9"/>
      <w:pgMar w:top="990" w:right="1106" w:bottom="1080" w:left="1080" w:header="720" w:footer="4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4637" w14:textId="77777777" w:rsidR="00D1679F" w:rsidRDefault="00D1679F" w:rsidP="003548BF">
      <w:r>
        <w:separator/>
      </w:r>
    </w:p>
  </w:endnote>
  <w:endnote w:type="continuationSeparator" w:id="0">
    <w:p w14:paraId="04D4831D" w14:textId="77777777" w:rsidR="00D1679F" w:rsidRDefault="00D1679F" w:rsidP="0035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9854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7B7F1" w14:textId="427FC4FD" w:rsidR="003548BF" w:rsidRDefault="00354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02D48" w14:textId="77777777" w:rsidR="003548BF" w:rsidRDefault="00354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E3F8" w14:textId="77777777" w:rsidR="00D1679F" w:rsidRDefault="00D1679F" w:rsidP="003548BF">
      <w:r>
        <w:separator/>
      </w:r>
    </w:p>
  </w:footnote>
  <w:footnote w:type="continuationSeparator" w:id="0">
    <w:p w14:paraId="0215FFD3" w14:textId="77777777" w:rsidR="00D1679F" w:rsidRDefault="00D1679F" w:rsidP="0035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B80"/>
    <w:multiLevelType w:val="multilevel"/>
    <w:tmpl w:val="6186B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C06F9"/>
    <w:multiLevelType w:val="multilevel"/>
    <w:tmpl w:val="839427C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F62BF"/>
    <w:multiLevelType w:val="multilevel"/>
    <w:tmpl w:val="F8D249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F587C"/>
    <w:multiLevelType w:val="multilevel"/>
    <w:tmpl w:val="CA92DE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EE15BF"/>
    <w:multiLevelType w:val="multilevel"/>
    <w:tmpl w:val="D432371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3B276D"/>
    <w:multiLevelType w:val="multilevel"/>
    <w:tmpl w:val="85C8B724"/>
    <w:lvl w:ilvl="0">
      <w:start w:val="1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6016CB"/>
    <w:multiLevelType w:val="multilevel"/>
    <w:tmpl w:val="1D7EF4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5D1A24"/>
    <w:multiLevelType w:val="multilevel"/>
    <w:tmpl w:val="34A60A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AC19F7"/>
    <w:multiLevelType w:val="multilevel"/>
    <w:tmpl w:val="7DF46E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684A91"/>
    <w:multiLevelType w:val="multilevel"/>
    <w:tmpl w:val="DBF2958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EA16B7"/>
    <w:multiLevelType w:val="multilevel"/>
    <w:tmpl w:val="2AC650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761111"/>
    <w:multiLevelType w:val="multilevel"/>
    <w:tmpl w:val="E326EC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6A73BA"/>
    <w:multiLevelType w:val="multilevel"/>
    <w:tmpl w:val="E6C22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1730513">
    <w:abstractNumId w:val="7"/>
  </w:num>
  <w:num w:numId="2" w16cid:durableId="215777277">
    <w:abstractNumId w:val="12"/>
  </w:num>
  <w:num w:numId="3" w16cid:durableId="170920158">
    <w:abstractNumId w:val="5"/>
  </w:num>
  <w:num w:numId="4" w16cid:durableId="866673293">
    <w:abstractNumId w:val="4"/>
  </w:num>
  <w:num w:numId="5" w16cid:durableId="1431731722">
    <w:abstractNumId w:val="9"/>
  </w:num>
  <w:num w:numId="6" w16cid:durableId="538512911">
    <w:abstractNumId w:val="2"/>
  </w:num>
  <w:num w:numId="7" w16cid:durableId="1202744695">
    <w:abstractNumId w:val="10"/>
  </w:num>
  <w:num w:numId="8" w16cid:durableId="703989717">
    <w:abstractNumId w:val="11"/>
  </w:num>
  <w:num w:numId="9" w16cid:durableId="99378403">
    <w:abstractNumId w:val="0"/>
  </w:num>
  <w:num w:numId="10" w16cid:durableId="791360508">
    <w:abstractNumId w:val="6"/>
  </w:num>
  <w:num w:numId="11" w16cid:durableId="554782133">
    <w:abstractNumId w:val="8"/>
  </w:num>
  <w:num w:numId="12" w16cid:durableId="1607889189">
    <w:abstractNumId w:val="1"/>
  </w:num>
  <w:num w:numId="13" w16cid:durableId="1812022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10"/>
    <w:rsid w:val="000469DB"/>
    <w:rsid w:val="00180369"/>
    <w:rsid w:val="00236946"/>
    <w:rsid w:val="0025161C"/>
    <w:rsid w:val="003548BF"/>
    <w:rsid w:val="0047150B"/>
    <w:rsid w:val="004F20C9"/>
    <w:rsid w:val="005A7810"/>
    <w:rsid w:val="00967456"/>
    <w:rsid w:val="00A11AD3"/>
    <w:rsid w:val="00D05EEE"/>
    <w:rsid w:val="00D1679F"/>
    <w:rsid w:val="00E2290B"/>
    <w:rsid w:val="00ED59D2"/>
    <w:rsid w:val="00F569B2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D6945"/>
  <w15:chartTrackingRefBased/>
  <w15:docId w15:val="{DC96108C-82C6-47DD-9D2C-398F2E59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8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5A7810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5A7810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5A7810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5A7810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5A7810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5A7810"/>
    <w:rPr>
      <w:rFonts w:ascii="Times New Roman" w:eastAsia="Times New Roman" w:hAnsi="Times New Roman" w:cs="Times New Roman"/>
      <w:color w:val="231F20"/>
    </w:rPr>
  </w:style>
  <w:style w:type="character" w:customStyle="1" w:styleId="Heading6">
    <w:name w:val="Heading #6_"/>
    <w:basedOn w:val="DefaultParagraphFont"/>
    <w:link w:val="Heading60"/>
    <w:rsid w:val="005A7810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Normal"/>
    <w:link w:val="Other"/>
    <w:rsid w:val="005A7810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5A7810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5A7810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5A7810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5A7810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5A7810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5A7810"/>
    <w:pPr>
      <w:spacing w:line="286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5A7810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54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8BF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354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8BF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E229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1668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8</cp:revision>
  <dcterms:created xsi:type="dcterms:W3CDTF">2024-06-25T03:47:00Z</dcterms:created>
  <dcterms:modified xsi:type="dcterms:W3CDTF">2025-02-07T09:45:00Z</dcterms:modified>
</cp:coreProperties>
</file>