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3D" w:rsidRPr="00420DE7" w:rsidRDefault="00A0323D" w:rsidP="00A0323D">
      <w:pPr>
        <w:rPr>
          <w:color w:val="000000"/>
          <w:sz w:val="28"/>
          <w:szCs w:val="28"/>
        </w:rPr>
      </w:pPr>
      <w:r>
        <w:rPr>
          <w:color w:val="000000"/>
          <w:sz w:val="28"/>
          <w:szCs w:val="28"/>
        </w:rPr>
        <w:t>Ngày soạn: 14/09/2024</w:t>
      </w:r>
    </w:p>
    <w:p w:rsidR="00A0323D" w:rsidRPr="00420DE7" w:rsidRDefault="00A0323D" w:rsidP="00A0323D">
      <w:pPr>
        <w:rPr>
          <w:color w:val="000000"/>
          <w:sz w:val="28"/>
          <w:szCs w:val="28"/>
        </w:rPr>
      </w:pPr>
      <w:r>
        <w:rPr>
          <w:color w:val="000000"/>
          <w:sz w:val="28"/>
          <w:szCs w:val="28"/>
        </w:rPr>
        <w:t>Ngày dạy: 17/</w:t>
      </w:r>
      <w:r w:rsidRPr="00420DE7">
        <w:rPr>
          <w:color w:val="000000"/>
          <w:sz w:val="28"/>
          <w:szCs w:val="28"/>
        </w:rPr>
        <w:t>0</w:t>
      </w:r>
      <w:r>
        <w:rPr>
          <w:color w:val="000000"/>
          <w:sz w:val="28"/>
          <w:szCs w:val="28"/>
        </w:rPr>
        <w:t>9/2024</w:t>
      </w:r>
      <w:r w:rsidRPr="00420DE7">
        <w:rPr>
          <w:color w:val="000000"/>
          <w:sz w:val="28"/>
          <w:szCs w:val="28"/>
        </w:rPr>
        <w:t xml:space="preserve">                                                               </w:t>
      </w:r>
    </w:p>
    <w:p w:rsidR="00A0323D" w:rsidRDefault="00A0323D" w:rsidP="00A0323D">
      <w:pPr>
        <w:ind w:firstLine="720"/>
        <w:outlineLvl w:val="0"/>
        <w:rPr>
          <w:b/>
          <w:color w:val="000000"/>
          <w:sz w:val="28"/>
          <w:szCs w:val="28"/>
        </w:rPr>
      </w:pPr>
    </w:p>
    <w:p w:rsidR="00A0323D" w:rsidRDefault="00A0323D" w:rsidP="00A0323D">
      <w:pPr>
        <w:ind w:firstLine="720"/>
        <w:outlineLvl w:val="0"/>
        <w:rPr>
          <w:b/>
          <w:color w:val="000000"/>
          <w:sz w:val="28"/>
          <w:szCs w:val="28"/>
        </w:rPr>
      </w:pPr>
      <w:r>
        <w:rPr>
          <w:b/>
          <w:color w:val="000000"/>
          <w:sz w:val="28"/>
          <w:szCs w:val="28"/>
        </w:rPr>
        <w:t>Tiết 2:</w:t>
      </w:r>
      <w:r w:rsidRPr="00420DE7">
        <w:rPr>
          <w:b/>
          <w:color w:val="000000"/>
          <w:sz w:val="28"/>
          <w:szCs w:val="28"/>
        </w:rPr>
        <w:t xml:space="preserve">  </w:t>
      </w:r>
      <w:r w:rsidRPr="001A3FF1">
        <w:rPr>
          <w:b/>
          <w:color w:val="000000"/>
          <w:sz w:val="28"/>
          <w:szCs w:val="28"/>
        </w:rPr>
        <w:t xml:space="preserve"> THƯỜNG THỨC ÂM NHẠC</w:t>
      </w:r>
      <w:r w:rsidRPr="00420DE7">
        <w:rPr>
          <w:b/>
          <w:color w:val="000000"/>
          <w:sz w:val="28"/>
          <w:szCs w:val="28"/>
        </w:rPr>
        <w:t>:</w:t>
      </w:r>
      <w:r>
        <w:rPr>
          <w:b/>
          <w:color w:val="000000"/>
          <w:sz w:val="28"/>
          <w:szCs w:val="28"/>
        </w:rPr>
        <w:t xml:space="preserve"> GIỚI THIỆU ĐÀN PIANO</w:t>
      </w:r>
    </w:p>
    <w:p w:rsidR="00A0323D" w:rsidRPr="00420DE7" w:rsidRDefault="00A0323D" w:rsidP="00A0323D">
      <w:pPr>
        <w:ind w:firstLine="720"/>
        <w:outlineLvl w:val="0"/>
        <w:rPr>
          <w:b/>
          <w:color w:val="000000"/>
          <w:sz w:val="28"/>
          <w:szCs w:val="28"/>
        </w:rPr>
      </w:pPr>
      <w:r>
        <w:rPr>
          <w:color w:val="000000"/>
          <w:sz w:val="28"/>
          <w:szCs w:val="28"/>
        </w:rPr>
        <w:t xml:space="preserve">            </w:t>
      </w:r>
      <w:r w:rsidRPr="00420DE7">
        <w:rPr>
          <w:color w:val="000000"/>
          <w:sz w:val="28"/>
          <w:szCs w:val="28"/>
        </w:rPr>
        <w:t xml:space="preserve"> </w:t>
      </w:r>
      <w:r>
        <w:rPr>
          <w:color w:val="000000"/>
          <w:sz w:val="28"/>
          <w:szCs w:val="28"/>
        </w:rPr>
        <w:t xml:space="preserve"> </w:t>
      </w:r>
      <w:r>
        <w:rPr>
          <w:b/>
          <w:color w:val="000000"/>
          <w:sz w:val="28"/>
          <w:szCs w:val="28"/>
        </w:rPr>
        <w:t xml:space="preserve">ÔN </w:t>
      </w:r>
      <w:r w:rsidRPr="00420DE7">
        <w:rPr>
          <w:b/>
          <w:color w:val="000000"/>
          <w:sz w:val="28"/>
          <w:szCs w:val="28"/>
        </w:rPr>
        <w:t>BÀI HÁT</w:t>
      </w:r>
      <w:r>
        <w:rPr>
          <w:b/>
          <w:color w:val="000000"/>
          <w:sz w:val="28"/>
          <w:szCs w:val="28"/>
        </w:rPr>
        <w:t>:</w:t>
      </w:r>
      <w:r w:rsidRPr="00420DE7">
        <w:rPr>
          <w:b/>
          <w:color w:val="000000"/>
          <w:sz w:val="28"/>
          <w:szCs w:val="28"/>
        </w:rPr>
        <w:t xml:space="preserve"> CON ĐƯỜNG HỌC TRÒ</w:t>
      </w:r>
    </w:p>
    <w:p w:rsidR="00A0323D" w:rsidRPr="00F1439C" w:rsidRDefault="00A0323D" w:rsidP="00A0323D">
      <w:pPr>
        <w:outlineLvl w:val="0"/>
        <w:rPr>
          <w:b/>
          <w:color w:val="000000"/>
          <w:sz w:val="28"/>
          <w:szCs w:val="28"/>
        </w:rPr>
      </w:pPr>
      <w:r>
        <w:rPr>
          <w:color w:val="000000"/>
          <w:sz w:val="28"/>
          <w:szCs w:val="28"/>
        </w:rPr>
        <w:t xml:space="preserve"> </w:t>
      </w:r>
      <w:r>
        <w:rPr>
          <w:color w:val="000000"/>
          <w:sz w:val="28"/>
          <w:szCs w:val="28"/>
        </w:rPr>
        <w:tab/>
      </w:r>
      <w:r>
        <w:rPr>
          <w:color w:val="000000"/>
          <w:sz w:val="28"/>
          <w:szCs w:val="28"/>
        </w:rPr>
        <w:tab/>
      </w:r>
    </w:p>
    <w:p w:rsidR="00A0323D" w:rsidRPr="00420DE7" w:rsidRDefault="00A0323D" w:rsidP="00A0323D">
      <w:pPr>
        <w:jc w:val="both"/>
        <w:rPr>
          <w:b/>
          <w:color w:val="000000"/>
          <w:sz w:val="28"/>
          <w:szCs w:val="28"/>
          <w:lang w:val="de-DE"/>
        </w:rPr>
      </w:pPr>
      <w:r w:rsidRPr="00420DE7">
        <w:rPr>
          <w:b/>
          <w:color w:val="000000"/>
          <w:sz w:val="28"/>
          <w:szCs w:val="28"/>
          <w:lang w:val="vi-VN"/>
        </w:rPr>
        <w:t xml:space="preserve">1. </w:t>
      </w:r>
      <w:r w:rsidRPr="00420DE7">
        <w:rPr>
          <w:b/>
          <w:color w:val="000000"/>
          <w:sz w:val="28"/>
          <w:szCs w:val="28"/>
          <w:lang w:val="de-DE"/>
        </w:rPr>
        <w:t>Hoạt động 1: Khởi động (Mở đầu)</w:t>
      </w:r>
    </w:p>
    <w:p w:rsidR="00A0323D" w:rsidRPr="00453EF9" w:rsidRDefault="00A0323D" w:rsidP="00A0323D">
      <w:pPr>
        <w:tabs>
          <w:tab w:val="left" w:pos="567"/>
          <w:tab w:val="left" w:pos="1134"/>
        </w:tabs>
        <w:jc w:val="both"/>
        <w:rPr>
          <w:sz w:val="28"/>
          <w:szCs w:val="28"/>
          <w:lang w:val="nl-NL"/>
        </w:rPr>
      </w:pPr>
      <w:r>
        <w:rPr>
          <w:sz w:val="28"/>
          <w:szCs w:val="28"/>
          <w:lang w:val="nl-NL"/>
        </w:rPr>
        <w:t xml:space="preserve">- </w:t>
      </w:r>
      <w:r w:rsidRPr="00453EF9">
        <w:rPr>
          <w:sz w:val="28"/>
          <w:szCs w:val="28"/>
          <w:lang w:val="nl-NL"/>
        </w:rPr>
        <w:t>Tạo hứng thú cho HS vào bài học và giúp HS có hiểu biết ban đầu về bài học mới</w:t>
      </w:r>
    </w:p>
    <w:p w:rsidR="00A0323D" w:rsidRPr="00453EF9" w:rsidRDefault="00A0323D" w:rsidP="00A0323D">
      <w:pPr>
        <w:tabs>
          <w:tab w:val="left" w:pos="567"/>
          <w:tab w:val="left" w:pos="1134"/>
        </w:tabs>
        <w:jc w:val="both"/>
        <w:rPr>
          <w:sz w:val="28"/>
          <w:szCs w:val="28"/>
          <w:lang w:val="nl-NL"/>
        </w:rPr>
      </w:pPr>
      <w:r>
        <w:rPr>
          <w:sz w:val="28"/>
          <w:szCs w:val="28"/>
          <w:lang w:val="nl-NL"/>
        </w:rPr>
        <w:t xml:space="preserve">- </w:t>
      </w:r>
      <w:r w:rsidRPr="00453EF9">
        <w:rPr>
          <w:sz w:val="28"/>
          <w:szCs w:val="28"/>
          <w:lang w:val="nl-NL"/>
        </w:rPr>
        <w:t>HS nghe trích đoạn hoặc bản song tấu để đoán tên các nhạ</w:t>
      </w:r>
      <w:r>
        <w:rPr>
          <w:sz w:val="28"/>
          <w:szCs w:val="28"/>
          <w:lang w:val="nl-NL"/>
        </w:rPr>
        <w:t>c cụ</w:t>
      </w:r>
    </w:p>
    <w:p w:rsidR="00A0323D" w:rsidRPr="00453EF9" w:rsidRDefault="00A0323D" w:rsidP="00A0323D">
      <w:pPr>
        <w:tabs>
          <w:tab w:val="left" w:pos="567"/>
          <w:tab w:val="left" w:pos="1134"/>
        </w:tabs>
        <w:jc w:val="both"/>
        <w:rPr>
          <w:sz w:val="28"/>
          <w:szCs w:val="28"/>
          <w:lang w:val="nl-NL"/>
        </w:rPr>
      </w:pPr>
      <w:r>
        <w:rPr>
          <w:sz w:val="28"/>
          <w:szCs w:val="28"/>
          <w:lang w:val="nl-NL"/>
        </w:rPr>
        <w:t xml:space="preserve">- </w:t>
      </w:r>
      <w:r w:rsidRPr="00453EF9">
        <w:rPr>
          <w:sz w:val="28"/>
          <w:szCs w:val="28"/>
          <w:lang w:val="nl-NL"/>
        </w:rPr>
        <w:t>HS thực hiện theo yêu cầu của GV</w:t>
      </w:r>
    </w:p>
    <w:p w:rsidR="00A0323D" w:rsidRPr="009A4701" w:rsidRDefault="00A0323D" w:rsidP="00A0323D">
      <w:pPr>
        <w:contextualSpacing/>
        <w:jc w:val="both"/>
        <w:rPr>
          <w:sz w:val="28"/>
          <w:szCs w:val="28"/>
          <w:lang w:val="nl-NL"/>
        </w:rPr>
      </w:pPr>
      <w:r w:rsidRPr="009A4701">
        <w:rPr>
          <w:sz w:val="28"/>
          <w:szCs w:val="28"/>
          <w:lang w:val="nl-NL"/>
        </w:rPr>
        <w:t>- Giáo viên cho học sinh nghe 2 trích đoạn ngắn, độc tấu đàn piano và độc tấu đàn ghi ta. Học sinh nghe và đoán tên nhạc cụ đó là nhạc cụ gì?</w:t>
      </w:r>
    </w:p>
    <w:p w:rsidR="00A0323D" w:rsidRDefault="00A0323D" w:rsidP="00A0323D">
      <w:pPr>
        <w:rPr>
          <w:b/>
          <w:color w:val="000000"/>
          <w:sz w:val="28"/>
          <w:szCs w:val="28"/>
          <w:lang w:eastAsia="vi-VN"/>
        </w:rPr>
      </w:pPr>
      <w:r w:rsidRPr="00420DE7">
        <w:rPr>
          <w:b/>
          <w:color w:val="000000"/>
          <w:sz w:val="28"/>
          <w:szCs w:val="28"/>
          <w:lang w:val="vi-VN" w:eastAsia="vi-VN"/>
        </w:rPr>
        <w:t>2. Hoạt động 2: Hình thành kiến thức mới (Khám phá)</w:t>
      </w:r>
    </w:p>
    <w:p w:rsidR="00A0323D" w:rsidRDefault="00A0323D" w:rsidP="00A0323D">
      <w:pPr>
        <w:rPr>
          <w:sz w:val="28"/>
          <w:szCs w:val="28"/>
        </w:rPr>
      </w:pPr>
      <w:r>
        <w:rPr>
          <w:sz w:val="28"/>
          <w:szCs w:val="28"/>
        </w:rPr>
        <w:t xml:space="preserve">- </w:t>
      </w:r>
      <w:r w:rsidRPr="009A4701">
        <w:rPr>
          <w:sz w:val="28"/>
          <w:szCs w:val="28"/>
          <w:lang w:val="vi-VN"/>
        </w:rPr>
        <w:t>HS nghe bài hát và cảm nhận được tác phẩm</w:t>
      </w:r>
      <w:r>
        <w:rPr>
          <w:sz w:val="28"/>
          <w:szCs w:val="28"/>
        </w:rPr>
        <w:t>.</w:t>
      </w:r>
    </w:p>
    <w:p w:rsidR="00A0323D" w:rsidRPr="007B7461" w:rsidRDefault="00A0323D" w:rsidP="00A0323D">
      <w:pPr>
        <w:rPr>
          <w:sz w:val="28"/>
          <w:szCs w:val="28"/>
        </w:rPr>
      </w:pPr>
      <w:r>
        <w:rPr>
          <w:sz w:val="28"/>
          <w:szCs w:val="28"/>
        </w:rPr>
        <w:t xml:space="preserve">- </w:t>
      </w:r>
      <w:r w:rsidRPr="009A4701">
        <w:rPr>
          <w:sz w:val="28"/>
          <w:szCs w:val="28"/>
        </w:rPr>
        <w:t>HS nghe tác phẩm Hungarian do nghệ sĩ Richard Clayderman biểu diễn. Học sinh tìm hiểu thông tin về đàn piano và trả lời câu hỏi.</w:t>
      </w:r>
    </w:p>
    <w:p w:rsidR="00A0323D" w:rsidRPr="009A4701" w:rsidRDefault="00A0323D" w:rsidP="00A0323D">
      <w:pPr>
        <w:rPr>
          <w:b/>
          <w:color w:val="000000"/>
          <w:sz w:val="28"/>
          <w:szCs w:val="28"/>
          <w:lang w:eastAsia="vi-VN"/>
        </w:rPr>
      </w:pPr>
      <w:r>
        <w:rPr>
          <w:sz w:val="28"/>
          <w:szCs w:val="28"/>
          <w:lang w:val="nl-NL"/>
        </w:rPr>
        <w:t xml:space="preserve">- </w:t>
      </w:r>
      <w:r w:rsidRPr="009A4701">
        <w:rPr>
          <w:sz w:val="28"/>
          <w:szCs w:val="28"/>
          <w:lang w:val="nl-NL"/>
        </w:rPr>
        <w:t>HS đưa ra được câu trả lời phù hợp với câu hỏi GV đưa ra</w:t>
      </w:r>
      <w:r>
        <w:rPr>
          <w:sz w:val="28"/>
          <w:szCs w:val="28"/>
          <w:lang w:val="nl-NL"/>
        </w:rPr>
        <w:t>.</w:t>
      </w:r>
    </w:p>
    <w:p w:rsidR="00A0323D" w:rsidRPr="009A4701" w:rsidRDefault="00A0323D" w:rsidP="00A0323D">
      <w:pPr>
        <w:tabs>
          <w:tab w:val="left" w:pos="567"/>
          <w:tab w:val="left" w:pos="1134"/>
        </w:tabs>
        <w:jc w:val="both"/>
        <w:rPr>
          <w:b/>
          <w:color w:val="000000"/>
          <w:sz w:val="28"/>
          <w:szCs w:val="28"/>
        </w:rPr>
      </w:pPr>
      <w:r>
        <w:rPr>
          <w:sz w:val="28"/>
          <w:szCs w:val="28"/>
          <w:lang w:val="nl-NL"/>
        </w:rPr>
        <w:t xml:space="preserve"> </w:t>
      </w:r>
      <w:r w:rsidRPr="00420DE7">
        <w:rPr>
          <w:b/>
          <w:color w:val="000000"/>
          <w:sz w:val="28"/>
          <w:szCs w:val="28"/>
          <w:lang w:val="vi-VN" w:eastAsia="vi-VN"/>
        </w:rPr>
        <w:t xml:space="preserve">KIẾN THỨC 1: </w:t>
      </w:r>
      <w:r w:rsidRPr="001A3FF1">
        <w:rPr>
          <w:b/>
          <w:color w:val="000000"/>
          <w:sz w:val="28"/>
          <w:szCs w:val="28"/>
        </w:rPr>
        <w:t>THƯỜNG THỨC ÂM NHẠC</w:t>
      </w:r>
      <w:r w:rsidRPr="00420DE7">
        <w:rPr>
          <w:b/>
          <w:color w:val="000000"/>
          <w:sz w:val="28"/>
          <w:szCs w:val="28"/>
        </w:rPr>
        <w:t>:</w:t>
      </w:r>
      <w:r>
        <w:rPr>
          <w:b/>
          <w:color w:val="000000"/>
          <w:sz w:val="28"/>
          <w:szCs w:val="28"/>
        </w:rPr>
        <w:t xml:space="preserve"> GIỚI THIỆU ĐÀN PIANO</w:t>
      </w:r>
      <w:r>
        <w:rPr>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5436"/>
      </w:tblGrid>
      <w:tr w:rsidR="00A0323D" w:rsidTr="00AF2320">
        <w:tc>
          <w:tcPr>
            <w:tcW w:w="5211" w:type="dxa"/>
          </w:tcPr>
          <w:p w:rsidR="00A0323D" w:rsidRPr="000C0BE2" w:rsidRDefault="00A0323D" w:rsidP="00AF2320">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A0323D" w:rsidRPr="000C0BE2" w:rsidRDefault="00A0323D" w:rsidP="00AF2320">
            <w:pPr>
              <w:rPr>
                <w:color w:val="000000"/>
                <w:sz w:val="28"/>
                <w:szCs w:val="22"/>
              </w:rPr>
            </w:pPr>
            <w:r w:rsidRPr="000C0BE2">
              <w:rPr>
                <w:b/>
                <w:color w:val="000000"/>
                <w:sz w:val="28"/>
                <w:szCs w:val="28"/>
                <w:lang w:eastAsia="vi-VN"/>
              </w:rPr>
              <w:t>NỘI DUNG</w:t>
            </w:r>
          </w:p>
        </w:tc>
      </w:tr>
      <w:tr w:rsidR="00A0323D" w:rsidTr="00AF2320">
        <w:tc>
          <w:tcPr>
            <w:tcW w:w="5211" w:type="dxa"/>
          </w:tcPr>
          <w:p w:rsidR="00A0323D" w:rsidRPr="000C0BE2" w:rsidRDefault="00A0323D" w:rsidP="00AF2320">
            <w:pPr>
              <w:autoSpaceDE w:val="0"/>
              <w:autoSpaceDN w:val="0"/>
              <w:adjustRightInd w:val="0"/>
              <w:jc w:val="both"/>
              <w:rPr>
                <w:bCs/>
                <w:sz w:val="28"/>
                <w:szCs w:val="28"/>
              </w:rPr>
            </w:pPr>
            <w:r w:rsidRPr="000C0BE2">
              <w:rPr>
                <w:color w:val="000000"/>
                <w:sz w:val="28"/>
                <w:szCs w:val="28"/>
                <w:lang w:val="de-DE"/>
              </w:rPr>
              <w:t xml:space="preserve">- GV </w:t>
            </w:r>
            <w:r w:rsidRPr="000C0BE2">
              <w:rPr>
                <w:sz w:val="28"/>
                <w:szCs w:val="28"/>
              </w:rPr>
              <w:t xml:space="preserve">cho học sinh nghe </w:t>
            </w:r>
            <w:r w:rsidRPr="000C0BE2">
              <w:rPr>
                <w:bCs/>
                <w:sz w:val="28"/>
                <w:szCs w:val="28"/>
              </w:rPr>
              <w:t>tác phẩm Hungarian – Sonata – Paul de Senneville do nghệ sĩ Richard Clayderman biểu diễn.</w:t>
            </w:r>
          </w:p>
          <w:p w:rsidR="00A0323D" w:rsidRPr="000C0BE2" w:rsidRDefault="00A0323D" w:rsidP="00AF2320">
            <w:pPr>
              <w:autoSpaceDE w:val="0"/>
              <w:autoSpaceDN w:val="0"/>
              <w:adjustRightInd w:val="0"/>
              <w:jc w:val="both"/>
              <w:rPr>
                <w:sz w:val="28"/>
                <w:szCs w:val="28"/>
              </w:rPr>
            </w:pPr>
            <w:r w:rsidRPr="000C0BE2">
              <w:rPr>
                <w:color w:val="000000"/>
                <w:sz w:val="28"/>
                <w:szCs w:val="28"/>
                <w:lang w:val="de-DE"/>
              </w:rPr>
              <w:t xml:space="preserve">- </w:t>
            </w:r>
            <w:r w:rsidRPr="000C0BE2">
              <w:rPr>
                <w:sz w:val="28"/>
                <w:szCs w:val="28"/>
              </w:rPr>
              <w:t xml:space="preserve">HS nghe lắng tác phẩm để cảm nhận </w:t>
            </w:r>
          </w:p>
          <w:p w:rsidR="00A0323D" w:rsidRPr="000C0BE2" w:rsidRDefault="00A0323D" w:rsidP="00AF2320">
            <w:pPr>
              <w:autoSpaceDE w:val="0"/>
              <w:autoSpaceDN w:val="0"/>
              <w:adjustRightInd w:val="0"/>
              <w:jc w:val="both"/>
              <w:rPr>
                <w:sz w:val="28"/>
                <w:szCs w:val="28"/>
              </w:rPr>
            </w:pPr>
            <w:r w:rsidRPr="000C0BE2">
              <w:rPr>
                <w:color w:val="000000"/>
                <w:sz w:val="28"/>
                <w:szCs w:val="28"/>
                <w:lang w:val="de-DE"/>
              </w:rPr>
              <w:t>- GV</w:t>
            </w:r>
            <w:r w:rsidRPr="000C0BE2">
              <w:rPr>
                <w:sz w:val="28"/>
                <w:szCs w:val="28"/>
              </w:rPr>
              <w:t xml:space="preserve"> nhận xét, sửa sai (nếu có).</w:t>
            </w: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jc w:val="both"/>
              <w:rPr>
                <w:sz w:val="28"/>
                <w:szCs w:val="28"/>
              </w:rPr>
            </w:pPr>
          </w:p>
          <w:p w:rsidR="00A0323D" w:rsidRPr="000C0BE2" w:rsidRDefault="00A0323D" w:rsidP="00AF2320">
            <w:pPr>
              <w:autoSpaceDE w:val="0"/>
              <w:autoSpaceDN w:val="0"/>
              <w:adjustRightInd w:val="0"/>
              <w:ind w:hanging="284"/>
              <w:rPr>
                <w:sz w:val="28"/>
                <w:szCs w:val="28"/>
              </w:rPr>
            </w:pPr>
            <w:r w:rsidRPr="000C0BE2">
              <w:rPr>
                <w:sz w:val="28"/>
                <w:szCs w:val="28"/>
              </w:rPr>
              <w:t xml:space="preserve"> </w:t>
            </w:r>
          </w:p>
          <w:p w:rsidR="00A0323D" w:rsidRPr="000C0BE2" w:rsidRDefault="00A0323D"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w:t>
            </w:r>
            <w:r w:rsidRPr="000C0BE2">
              <w:rPr>
                <w:sz w:val="28"/>
                <w:szCs w:val="28"/>
              </w:rPr>
              <w:t>Cá nhân/nhóm HS trình bày phần tìm hiểu về đàn Piano.</w:t>
            </w:r>
          </w:p>
          <w:p w:rsidR="00A0323D" w:rsidRPr="000C0BE2" w:rsidRDefault="00A0323D"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w:t>
            </w:r>
            <w:r w:rsidRPr="000C0BE2">
              <w:rPr>
                <w:sz w:val="28"/>
                <w:szCs w:val="28"/>
              </w:rPr>
              <w:t>HS xung phong phát biểu tìm hiểu đàn Piano.</w:t>
            </w:r>
          </w:p>
          <w:p w:rsidR="00A0323D" w:rsidRPr="000C0BE2" w:rsidRDefault="00A0323D"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GV </w:t>
            </w:r>
            <w:r w:rsidRPr="000C0BE2">
              <w:rPr>
                <w:sz w:val="28"/>
                <w:szCs w:val="28"/>
              </w:rPr>
              <w:t>nhận xét, bổ sung thông tin.</w:t>
            </w:r>
          </w:p>
          <w:p w:rsidR="00A0323D" w:rsidRPr="000C0BE2" w:rsidRDefault="00A0323D" w:rsidP="00AF2320">
            <w:pPr>
              <w:numPr>
                <w:ilvl w:val="0"/>
                <w:numId w:val="1"/>
              </w:numPr>
              <w:autoSpaceDE w:val="0"/>
              <w:autoSpaceDN w:val="0"/>
              <w:adjustRightInd w:val="0"/>
              <w:ind w:left="0" w:hanging="284"/>
              <w:rPr>
                <w:sz w:val="28"/>
                <w:szCs w:val="28"/>
              </w:rPr>
            </w:pPr>
            <w:r w:rsidRPr="000C0BE2">
              <w:rPr>
                <w:color w:val="000000"/>
                <w:sz w:val="28"/>
                <w:szCs w:val="28"/>
                <w:lang w:val="de-DE"/>
              </w:rPr>
              <w:t>- GV</w:t>
            </w:r>
            <w:r w:rsidRPr="000C0BE2">
              <w:rPr>
                <w:sz w:val="28"/>
                <w:szCs w:val="28"/>
              </w:rPr>
              <w:t xml:space="preserve"> giới thiệu sơ lược về đàn Piano.</w:t>
            </w: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sz w:val="28"/>
                <w:szCs w:val="28"/>
              </w:rPr>
            </w:pPr>
          </w:p>
          <w:p w:rsidR="00A0323D" w:rsidRPr="000C0BE2" w:rsidRDefault="00A0323D" w:rsidP="00AF2320">
            <w:pPr>
              <w:autoSpaceDE w:val="0"/>
              <w:autoSpaceDN w:val="0"/>
              <w:adjustRightInd w:val="0"/>
              <w:rPr>
                <w:bCs/>
                <w:sz w:val="28"/>
                <w:szCs w:val="28"/>
              </w:rPr>
            </w:pPr>
            <w:r w:rsidRPr="000C0BE2">
              <w:rPr>
                <w:color w:val="000000"/>
                <w:sz w:val="28"/>
                <w:szCs w:val="28"/>
                <w:lang w:val="de-DE"/>
              </w:rPr>
              <w:t xml:space="preserve">- GV mở </w:t>
            </w:r>
            <w:r w:rsidRPr="000C0BE2">
              <w:rPr>
                <w:bCs/>
                <w:sz w:val="28"/>
                <w:szCs w:val="28"/>
              </w:rPr>
              <w:t>tác phẩm Hungarian – Sonata – Paul de Senneville.</w:t>
            </w:r>
          </w:p>
          <w:p w:rsidR="00A0323D" w:rsidRPr="000C0BE2" w:rsidRDefault="00A0323D" w:rsidP="00AF2320">
            <w:pPr>
              <w:autoSpaceDE w:val="0"/>
              <w:autoSpaceDN w:val="0"/>
              <w:adjustRightInd w:val="0"/>
              <w:rPr>
                <w:sz w:val="28"/>
                <w:szCs w:val="28"/>
              </w:rPr>
            </w:pPr>
            <w:r w:rsidRPr="000C0BE2">
              <w:rPr>
                <w:bCs/>
                <w:sz w:val="28"/>
                <w:szCs w:val="28"/>
              </w:rPr>
              <w:lastRenderedPageBreak/>
              <w:t>- HS lắng nghe và cảm nhận. Nêu cảm nhận khi nghe tác phẩm.</w:t>
            </w:r>
          </w:p>
          <w:p w:rsidR="00A0323D" w:rsidRPr="000C0BE2" w:rsidRDefault="00A0323D" w:rsidP="00AF2320">
            <w:pPr>
              <w:autoSpaceDE w:val="0"/>
              <w:autoSpaceDN w:val="0"/>
              <w:adjustRightInd w:val="0"/>
              <w:rPr>
                <w:sz w:val="28"/>
                <w:szCs w:val="28"/>
                <w:lang w:val="sv-SE"/>
              </w:rPr>
            </w:pPr>
            <w:r w:rsidRPr="000C0BE2">
              <w:rPr>
                <w:color w:val="000000"/>
                <w:sz w:val="28"/>
                <w:szCs w:val="28"/>
                <w:lang w:val="de-DE"/>
              </w:rPr>
              <w:t xml:space="preserve">- GV </w:t>
            </w:r>
            <w:r w:rsidRPr="000C0BE2">
              <w:rPr>
                <w:sz w:val="28"/>
                <w:szCs w:val="28"/>
              </w:rPr>
              <w:t>nhận xét, HS nhận xét.</w:t>
            </w:r>
          </w:p>
        </w:tc>
        <w:tc>
          <w:tcPr>
            <w:tcW w:w="5245" w:type="dxa"/>
          </w:tcPr>
          <w:p w:rsidR="00A0323D" w:rsidRPr="000C0BE2" w:rsidRDefault="00A0323D" w:rsidP="00AF2320">
            <w:pPr>
              <w:autoSpaceDE w:val="0"/>
              <w:autoSpaceDN w:val="0"/>
              <w:adjustRightInd w:val="0"/>
              <w:rPr>
                <w:b/>
                <w:bCs/>
                <w:sz w:val="28"/>
                <w:szCs w:val="28"/>
              </w:rPr>
            </w:pPr>
            <w:r w:rsidRPr="000C0BE2">
              <w:rPr>
                <w:b/>
                <w:bCs/>
                <w:sz w:val="28"/>
                <w:szCs w:val="28"/>
                <w:lang w:val="vi-VN"/>
              </w:rPr>
              <w:lastRenderedPageBreak/>
              <w:t>1.</w:t>
            </w:r>
            <w:r w:rsidRPr="000C0BE2">
              <w:rPr>
                <w:b/>
                <w:bCs/>
                <w:sz w:val="28"/>
                <w:szCs w:val="28"/>
              </w:rPr>
              <w:t>Nghe nhạc.</w:t>
            </w:r>
          </w:p>
          <w:p w:rsidR="00A0323D" w:rsidRPr="000C0BE2" w:rsidRDefault="00A0323D" w:rsidP="00AF2320">
            <w:pPr>
              <w:autoSpaceDE w:val="0"/>
              <w:autoSpaceDN w:val="0"/>
              <w:adjustRightInd w:val="0"/>
              <w:rPr>
                <w:b/>
                <w:bCs/>
                <w:sz w:val="28"/>
                <w:szCs w:val="28"/>
              </w:rPr>
            </w:pPr>
            <w:r w:rsidRPr="000C0BE2">
              <w:rPr>
                <w:b/>
                <w:bCs/>
                <w:sz w:val="28"/>
                <w:szCs w:val="28"/>
                <w:lang w:val="vi-VN"/>
              </w:rPr>
              <w:t xml:space="preserve">a. </w:t>
            </w:r>
            <w:r w:rsidRPr="000C0BE2">
              <w:rPr>
                <w:b/>
                <w:bCs/>
                <w:sz w:val="28"/>
                <w:szCs w:val="28"/>
              </w:rPr>
              <w:t xml:space="preserve">Nghe và </w:t>
            </w:r>
            <w:r w:rsidRPr="000C0BE2">
              <w:rPr>
                <w:b/>
                <w:bCs/>
                <w:sz w:val="28"/>
                <w:szCs w:val="28"/>
                <w:lang w:val="vi-VN"/>
              </w:rPr>
              <w:t xml:space="preserve">cảm </w:t>
            </w:r>
            <w:r w:rsidRPr="000C0BE2">
              <w:rPr>
                <w:b/>
                <w:bCs/>
                <w:sz w:val="28"/>
                <w:szCs w:val="28"/>
              </w:rPr>
              <w:t>nhận tác phẩm Hungarian – Sonata – Paul de Senneville.</w:t>
            </w:r>
          </w:p>
          <w:p w:rsidR="00A0323D" w:rsidRPr="000C0BE2" w:rsidRDefault="00A0323D" w:rsidP="00AF2320">
            <w:pPr>
              <w:autoSpaceDE w:val="0"/>
              <w:autoSpaceDN w:val="0"/>
              <w:adjustRightInd w:val="0"/>
              <w:rPr>
                <w:b/>
                <w:bCs/>
                <w:sz w:val="28"/>
                <w:szCs w:val="28"/>
                <w:lang w:val="vi-VN"/>
              </w:rPr>
            </w:pPr>
            <w:r w:rsidRPr="000C0BE2">
              <w:rPr>
                <w:noProof/>
                <w:sz w:val="28"/>
                <w:szCs w:val="22"/>
              </w:rPr>
              <w:drawing>
                <wp:inline distT="0" distB="0" distL="0" distR="0">
                  <wp:extent cx="3314700" cy="1885950"/>
                  <wp:effectExtent l="0" t="0" r="0" b="0"/>
                  <wp:docPr id="6" name="Picture 6" descr="Hungarian Sonata - Paul de Senneville Sheet music for Piano (Solo) |  Musesco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garian Sonata - Paul de Senneville Sheet music for Piano (Solo) |  Musescore.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1885950"/>
                          </a:xfrm>
                          <a:prstGeom prst="rect">
                            <a:avLst/>
                          </a:prstGeom>
                          <a:noFill/>
                          <a:ln>
                            <a:noFill/>
                          </a:ln>
                        </pic:spPr>
                      </pic:pic>
                    </a:graphicData>
                  </a:graphic>
                </wp:inline>
              </w:drawing>
            </w:r>
          </w:p>
          <w:p w:rsidR="00A0323D" w:rsidRPr="000C0BE2" w:rsidRDefault="00A0323D" w:rsidP="00AF2320">
            <w:pPr>
              <w:autoSpaceDE w:val="0"/>
              <w:autoSpaceDN w:val="0"/>
              <w:adjustRightInd w:val="0"/>
              <w:rPr>
                <w:b/>
                <w:bCs/>
                <w:sz w:val="28"/>
                <w:szCs w:val="28"/>
              </w:rPr>
            </w:pPr>
            <w:r w:rsidRPr="000C0BE2">
              <w:rPr>
                <w:b/>
                <w:bCs/>
                <w:sz w:val="28"/>
                <w:szCs w:val="28"/>
                <w:lang w:val="vi-VN"/>
              </w:rPr>
              <w:t xml:space="preserve">b. Giới thiệu </w:t>
            </w:r>
            <w:r w:rsidRPr="000C0BE2">
              <w:rPr>
                <w:b/>
                <w:bCs/>
                <w:sz w:val="28"/>
                <w:szCs w:val="28"/>
              </w:rPr>
              <w:t>đàn Piano.</w:t>
            </w:r>
          </w:p>
          <w:p w:rsidR="00A0323D" w:rsidRPr="000C0BE2" w:rsidRDefault="00A0323D" w:rsidP="00AF2320">
            <w:pPr>
              <w:numPr>
                <w:ilvl w:val="0"/>
                <w:numId w:val="1"/>
              </w:numPr>
              <w:autoSpaceDE w:val="0"/>
              <w:autoSpaceDN w:val="0"/>
              <w:adjustRightInd w:val="0"/>
              <w:ind w:left="0" w:hanging="161"/>
              <w:jc w:val="both"/>
              <w:rPr>
                <w:sz w:val="28"/>
                <w:szCs w:val="28"/>
              </w:rPr>
            </w:pPr>
            <w:r w:rsidRPr="000C0BE2">
              <w:rPr>
                <w:noProof/>
                <w:sz w:val="28"/>
                <w:szCs w:val="22"/>
              </w:rPr>
              <w:drawing>
                <wp:inline distT="0" distB="0" distL="0" distR="0">
                  <wp:extent cx="2257425" cy="1600200"/>
                  <wp:effectExtent l="0" t="0" r="9525" b="0"/>
                  <wp:docPr id="5" name="Picture 5" descr="Giới thiệu chung về đàn Piano Yam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ới thiệu chung về đàn Piano Yama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00200"/>
                          </a:xfrm>
                          <a:prstGeom prst="rect">
                            <a:avLst/>
                          </a:prstGeom>
                          <a:noFill/>
                          <a:ln>
                            <a:noFill/>
                          </a:ln>
                        </pic:spPr>
                      </pic:pic>
                    </a:graphicData>
                  </a:graphic>
                </wp:inline>
              </w:drawing>
            </w:r>
          </w:p>
          <w:p w:rsidR="00A0323D" w:rsidRPr="000C0BE2" w:rsidRDefault="00A0323D" w:rsidP="00AF2320">
            <w:pPr>
              <w:pStyle w:val="NormalWeb"/>
              <w:spacing w:before="0" w:beforeAutospacing="0" w:after="0" w:afterAutospacing="0"/>
              <w:jc w:val="both"/>
              <w:rPr>
                <w:color w:val="333333"/>
                <w:sz w:val="28"/>
                <w:szCs w:val="28"/>
              </w:rPr>
            </w:pPr>
            <w:r w:rsidRPr="000C0BE2">
              <w:rPr>
                <w:b/>
                <w:bCs/>
                <w:color w:val="333333"/>
                <w:sz w:val="28"/>
                <w:szCs w:val="28"/>
              </w:rPr>
              <w:lastRenderedPageBreak/>
              <w:t>Đàn piano là gì.</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Đàn piano là tên gọi tiếng việt của dương cầm có xuất xứ từ phương Tây,đây là một nhạc cụ rất phổ biến, được ưa chuộng trên thế giới, thuộc bộ dây.Đàn piano du nhập vào Việt Nam khoảng đầu thế kỉ XX.</w:t>
            </w:r>
          </w:p>
          <w:p w:rsidR="00A0323D" w:rsidRPr="000C0BE2" w:rsidRDefault="00A0323D" w:rsidP="00AF2320">
            <w:pPr>
              <w:pStyle w:val="NormalWeb"/>
              <w:spacing w:before="0" w:beforeAutospacing="0" w:after="0" w:afterAutospacing="0"/>
              <w:jc w:val="both"/>
              <w:rPr>
                <w:b/>
                <w:bCs/>
                <w:iCs/>
                <w:color w:val="333333"/>
                <w:sz w:val="28"/>
                <w:szCs w:val="28"/>
              </w:rPr>
            </w:pPr>
            <w:r w:rsidRPr="000C0BE2">
              <w:rPr>
                <w:b/>
                <w:bCs/>
                <w:iCs/>
                <w:color w:val="333333"/>
                <w:sz w:val="28"/>
                <w:szCs w:val="28"/>
              </w:rPr>
              <w:t>Phân loại đàn piano.</w:t>
            </w:r>
          </w:p>
          <w:p w:rsidR="00A0323D" w:rsidRPr="000C0BE2" w:rsidRDefault="00A0323D" w:rsidP="00AF2320">
            <w:pPr>
              <w:pStyle w:val="NormalWeb"/>
              <w:spacing w:before="0" w:beforeAutospacing="0" w:after="0" w:afterAutospacing="0"/>
              <w:jc w:val="both"/>
              <w:rPr>
                <w:color w:val="333333"/>
                <w:sz w:val="28"/>
                <w:szCs w:val="28"/>
              </w:rPr>
            </w:pPr>
            <w:r w:rsidRPr="000C0BE2">
              <w:rPr>
                <w:b/>
                <w:bCs/>
                <w:i/>
                <w:iCs/>
                <w:color w:val="333333"/>
                <w:sz w:val="28"/>
                <w:szCs w:val="28"/>
              </w:rPr>
              <w:t>Gồm hai loại đàn piano:</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 - Đàn piano nhỏ: đàn loại này có hình dáng giống như chiếc tủ đứng trong phòng tập. Tên gọi khác của loại đàn này là upright piano</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 - Đàn piano lớn: nằm ngang hệ thống dây đàn, khung đàn là hộp cộng minh. Điều này giúp âm thanh vang xa hơn. Tên gọi khác của loại đàn này là đàn đại dương cầm – grand piano. Âm thanh được tạo nên do tác động vào hàng phím…</w:t>
            </w:r>
          </w:p>
          <w:p w:rsidR="00A0323D" w:rsidRPr="000C0BE2" w:rsidRDefault="00A0323D" w:rsidP="00AF2320">
            <w:pPr>
              <w:pStyle w:val="NormalWeb"/>
              <w:spacing w:before="0" w:beforeAutospacing="0" w:after="0" w:afterAutospacing="0"/>
              <w:jc w:val="both"/>
              <w:rPr>
                <w:color w:val="333333"/>
                <w:sz w:val="28"/>
                <w:szCs w:val="28"/>
              </w:rPr>
            </w:pPr>
            <w:r w:rsidRPr="000C0BE2">
              <w:rPr>
                <w:b/>
                <w:bCs/>
                <w:color w:val="333333"/>
                <w:sz w:val="28"/>
                <w:szCs w:val="28"/>
              </w:rPr>
              <w:t>Đàn piano được sử dụng trong các dòng nhạc nào?</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Có rất nhiều dòng nhạc sử dụng đàn piano, trong đó được dùng phổ biến trong nhạc jazz. Đàn piano có thể dùng để chơi như một nhạc cụ độc lập hoặc có thể đệm cho người hát hoặc cho các nhạc cụ khác.</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Đối với dương cầm, có nhiều thể loại nhạc cổ điển được soạn riêng cho loại đàn này như: polonaise, mazurka, sonata, rondo…</w:t>
            </w:r>
          </w:p>
          <w:p w:rsidR="00A0323D" w:rsidRPr="000C0BE2" w:rsidRDefault="00A0323D" w:rsidP="00AF2320">
            <w:pPr>
              <w:pStyle w:val="NormalWeb"/>
              <w:spacing w:before="0" w:beforeAutospacing="0" w:after="0" w:afterAutospacing="0"/>
              <w:jc w:val="both"/>
              <w:rPr>
                <w:color w:val="333333"/>
                <w:sz w:val="28"/>
                <w:szCs w:val="28"/>
              </w:rPr>
            </w:pPr>
            <w:r w:rsidRPr="000C0BE2">
              <w:rPr>
                <w:b/>
                <w:bCs/>
                <w:color w:val="333333"/>
                <w:sz w:val="28"/>
                <w:szCs w:val="28"/>
              </w:rPr>
              <w:t>Cao độ - âm vực của đàn piano</w:t>
            </w:r>
          </w:p>
          <w:p w:rsidR="00A0323D" w:rsidRPr="000C0BE2" w:rsidRDefault="00A0323D" w:rsidP="00AF2320">
            <w:pPr>
              <w:pStyle w:val="NormalWeb"/>
              <w:spacing w:before="0" w:beforeAutospacing="0" w:after="0" w:afterAutospacing="0"/>
              <w:jc w:val="both"/>
              <w:rPr>
                <w:color w:val="333333"/>
                <w:sz w:val="28"/>
                <w:szCs w:val="28"/>
              </w:rPr>
            </w:pPr>
            <w:r w:rsidRPr="000C0BE2">
              <w:rPr>
                <w:color w:val="333333"/>
                <w:sz w:val="28"/>
                <w:szCs w:val="28"/>
              </w:rPr>
              <w:t>Đàn piano có đặc điểm là âm vực rất rộng. Trên mặt đàn piano có hai loại phím là phí trắng và phím đen.Các phím trắng và đen đan xen nhau. Hiện nay, đàn piano đóng một vai tròng rất quan trọng, là một loại nhạc khí phổ biến, và đàn piano được coi là một loại nhạc khí cơ bản ở châu  u nói riêng và trên thế giới nói chung. Các tản phẩm âm nhạc viết cho đàn piano rất lớn do khả năng chơi đa dạng của piano</w:t>
            </w:r>
          </w:p>
          <w:p w:rsidR="00A0323D" w:rsidRPr="000C0BE2" w:rsidRDefault="00A0323D" w:rsidP="00AF2320">
            <w:pPr>
              <w:autoSpaceDE w:val="0"/>
              <w:autoSpaceDN w:val="0"/>
              <w:adjustRightInd w:val="0"/>
              <w:rPr>
                <w:b/>
                <w:bCs/>
                <w:sz w:val="28"/>
                <w:szCs w:val="28"/>
              </w:rPr>
            </w:pPr>
            <w:r w:rsidRPr="000C0BE2">
              <w:rPr>
                <w:b/>
                <w:sz w:val="28"/>
                <w:szCs w:val="28"/>
              </w:rPr>
              <w:t>c.</w:t>
            </w:r>
            <w:r w:rsidRPr="000C0BE2">
              <w:rPr>
                <w:b/>
                <w:bCs/>
                <w:sz w:val="28"/>
                <w:szCs w:val="28"/>
              </w:rPr>
              <w:t xml:space="preserve"> Nghe và </w:t>
            </w:r>
            <w:r w:rsidRPr="000C0BE2">
              <w:rPr>
                <w:b/>
                <w:bCs/>
                <w:sz w:val="28"/>
                <w:szCs w:val="28"/>
                <w:lang w:val="vi-VN"/>
              </w:rPr>
              <w:t xml:space="preserve">cảm </w:t>
            </w:r>
            <w:r w:rsidRPr="000C0BE2">
              <w:rPr>
                <w:b/>
                <w:bCs/>
                <w:sz w:val="28"/>
                <w:szCs w:val="28"/>
              </w:rPr>
              <w:t>nhận tác phẩm Hungarian – Sonata – Paul de Senneville.</w:t>
            </w:r>
          </w:p>
          <w:p w:rsidR="00A0323D" w:rsidRPr="000C0BE2" w:rsidRDefault="00A0323D" w:rsidP="00AF2320">
            <w:pPr>
              <w:autoSpaceDE w:val="0"/>
              <w:autoSpaceDN w:val="0"/>
              <w:adjustRightInd w:val="0"/>
              <w:jc w:val="both"/>
              <w:rPr>
                <w:sz w:val="28"/>
                <w:szCs w:val="28"/>
              </w:rPr>
            </w:pPr>
          </w:p>
          <w:p w:rsidR="00A0323D" w:rsidRPr="000C0BE2" w:rsidRDefault="00A0323D" w:rsidP="00AF2320">
            <w:pPr>
              <w:rPr>
                <w:sz w:val="28"/>
                <w:szCs w:val="22"/>
              </w:rPr>
            </w:pPr>
          </w:p>
        </w:tc>
      </w:tr>
    </w:tbl>
    <w:p w:rsidR="00A0323D" w:rsidRPr="009A4701" w:rsidRDefault="00A0323D" w:rsidP="00A0323D">
      <w:pPr>
        <w:rPr>
          <w:b/>
          <w:color w:val="000000"/>
          <w:sz w:val="28"/>
          <w:szCs w:val="28"/>
          <w:lang w:eastAsia="vi-VN"/>
        </w:rPr>
      </w:pPr>
      <w:r w:rsidRPr="00F1439C">
        <w:rPr>
          <w:b/>
          <w:color w:val="000000"/>
          <w:sz w:val="28"/>
          <w:szCs w:val="28"/>
          <w:lang w:val="vi-VN" w:eastAsia="vi-VN"/>
        </w:rPr>
        <w:lastRenderedPageBreak/>
        <w:t>KIẾN THỨC 2</w:t>
      </w:r>
      <w:r>
        <w:rPr>
          <w:b/>
          <w:color w:val="000000"/>
          <w:sz w:val="28"/>
          <w:szCs w:val="28"/>
          <w:lang w:eastAsia="vi-VN"/>
        </w:rPr>
        <w:t>: ÔN BÀI HÁT: CON ĐƯỜNG HỌC TRÒ.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A0323D" w:rsidTr="00AF2320">
        <w:trPr>
          <w:trHeight w:val="376"/>
        </w:trPr>
        <w:tc>
          <w:tcPr>
            <w:tcW w:w="5094" w:type="dxa"/>
          </w:tcPr>
          <w:p w:rsidR="00A0323D" w:rsidRPr="000C0BE2" w:rsidRDefault="00A0323D"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A0323D" w:rsidRPr="000C0BE2" w:rsidRDefault="00A0323D" w:rsidP="00AF2320">
            <w:pPr>
              <w:spacing w:after="200" w:line="276" w:lineRule="auto"/>
              <w:jc w:val="center"/>
              <w:rPr>
                <w:color w:val="000000"/>
                <w:sz w:val="28"/>
                <w:szCs w:val="22"/>
              </w:rPr>
            </w:pPr>
            <w:r w:rsidRPr="000C0BE2">
              <w:rPr>
                <w:b/>
                <w:color w:val="000000"/>
                <w:sz w:val="28"/>
                <w:szCs w:val="28"/>
                <w:lang w:eastAsia="vi-VN"/>
              </w:rPr>
              <w:t>NỘI DUNG</w:t>
            </w:r>
          </w:p>
        </w:tc>
      </w:tr>
      <w:tr w:rsidR="00A0323D" w:rsidTr="00AF2320">
        <w:tc>
          <w:tcPr>
            <w:tcW w:w="5094" w:type="dxa"/>
          </w:tcPr>
          <w:p w:rsidR="00A0323D" w:rsidRPr="000C0BE2" w:rsidRDefault="00A0323D" w:rsidP="00AF2320">
            <w:pPr>
              <w:numPr>
                <w:ilvl w:val="0"/>
                <w:numId w:val="1"/>
              </w:numPr>
              <w:ind w:left="0" w:hanging="284"/>
              <w:jc w:val="both"/>
              <w:rPr>
                <w:sz w:val="28"/>
                <w:szCs w:val="28"/>
                <w:lang w:val="en"/>
              </w:rPr>
            </w:pPr>
            <w:r w:rsidRPr="000C0BE2">
              <w:rPr>
                <w:sz w:val="28"/>
                <w:szCs w:val="28"/>
                <w:lang w:val="en"/>
              </w:rPr>
              <w:t>- HS nghe bài hát: Con đường học trò</w:t>
            </w:r>
          </w:p>
          <w:p w:rsidR="00A0323D" w:rsidRPr="000C0BE2" w:rsidRDefault="00A0323D" w:rsidP="00AF2320">
            <w:pPr>
              <w:numPr>
                <w:ilvl w:val="0"/>
                <w:numId w:val="1"/>
              </w:numPr>
              <w:ind w:left="0" w:hanging="218"/>
              <w:jc w:val="both"/>
              <w:rPr>
                <w:sz w:val="28"/>
                <w:szCs w:val="28"/>
                <w:lang w:val="en"/>
              </w:rPr>
            </w:pPr>
            <w:r w:rsidRPr="000C0BE2">
              <w:rPr>
                <w:sz w:val="28"/>
                <w:szCs w:val="28"/>
                <w:lang w:val="en"/>
              </w:rPr>
              <w:t>- HS nghe và hát bài hát.</w:t>
            </w:r>
          </w:p>
          <w:p w:rsidR="00A0323D" w:rsidRPr="000C0BE2" w:rsidRDefault="00A0323D" w:rsidP="00AF2320">
            <w:pPr>
              <w:numPr>
                <w:ilvl w:val="0"/>
                <w:numId w:val="1"/>
              </w:numPr>
              <w:ind w:left="0" w:hanging="218"/>
              <w:jc w:val="both"/>
              <w:rPr>
                <w:sz w:val="28"/>
                <w:szCs w:val="28"/>
                <w:lang w:val="en"/>
              </w:rPr>
            </w:pPr>
            <w:r w:rsidRPr="000C0BE2">
              <w:rPr>
                <w:sz w:val="28"/>
                <w:szCs w:val="28"/>
                <w:lang w:val="en"/>
              </w:rPr>
              <w:t>- GV hướng dẫn HS hát vỗ tay theo nhịp, phách của bài.</w:t>
            </w:r>
          </w:p>
          <w:p w:rsidR="00A0323D" w:rsidRPr="000C0BE2" w:rsidRDefault="00A0323D" w:rsidP="00AF2320">
            <w:pPr>
              <w:jc w:val="both"/>
              <w:rPr>
                <w:sz w:val="28"/>
                <w:szCs w:val="28"/>
                <w:lang w:val="en"/>
              </w:rPr>
            </w:pPr>
          </w:p>
          <w:p w:rsidR="00A0323D" w:rsidRPr="000C0BE2" w:rsidRDefault="00A0323D" w:rsidP="00AF2320">
            <w:pPr>
              <w:jc w:val="both"/>
              <w:rPr>
                <w:sz w:val="28"/>
                <w:szCs w:val="28"/>
                <w:lang w:val="en"/>
              </w:rPr>
            </w:pPr>
          </w:p>
          <w:p w:rsidR="00A0323D" w:rsidRPr="000C0BE2" w:rsidRDefault="00A0323D" w:rsidP="00AF2320">
            <w:pPr>
              <w:jc w:val="both"/>
              <w:rPr>
                <w:sz w:val="28"/>
                <w:szCs w:val="28"/>
                <w:lang w:val="en"/>
              </w:rPr>
            </w:pPr>
          </w:p>
          <w:p w:rsidR="00A0323D" w:rsidRPr="000C0BE2" w:rsidRDefault="00A0323D" w:rsidP="00AF2320">
            <w:pPr>
              <w:jc w:val="both"/>
              <w:rPr>
                <w:sz w:val="28"/>
                <w:szCs w:val="28"/>
                <w:lang w:val="en"/>
              </w:rPr>
            </w:pPr>
          </w:p>
          <w:p w:rsidR="00A0323D" w:rsidRPr="000C0BE2" w:rsidRDefault="00A0323D" w:rsidP="00AF2320">
            <w:pPr>
              <w:jc w:val="both"/>
              <w:rPr>
                <w:sz w:val="28"/>
                <w:szCs w:val="28"/>
                <w:lang w:val="en"/>
              </w:rPr>
            </w:pPr>
          </w:p>
          <w:p w:rsidR="00A0323D" w:rsidRPr="000C0BE2" w:rsidRDefault="00A0323D" w:rsidP="00AF2320">
            <w:pPr>
              <w:jc w:val="both"/>
              <w:rPr>
                <w:sz w:val="28"/>
                <w:szCs w:val="28"/>
                <w:lang w:val="en"/>
              </w:rPr>
            </w:pPr>
          </w:p>
          <w:p w:rsidR="00A0323D" w:rsidRPr="000C0BE2" w:rsidRDefault="00A0323D" w:rsidP="00AF2320">
            <w:pPr>
              <w:numPr>
                <w:ilvl w:val="0"/>
                <w:numId w:val="1"/>
              </w:numPr>
              <w:ind w:left="0" w:hanging="218"/>
              <w:jc w:val="both"/>
              <w:rPr>
                <w:color w:val="000000"/>
                <w:sz w:val="28"/>
                <w:szCs w:val="22"/>
              </w:rPr>
            </w:pPr>
          </w:p>
        </w:tc>
        <w:tc>
          <w:tcPr>
            <w:tcW w:w="5362" w:type="dxa"/>
          </w:tcPr>
          <w:p w:rsidR="00A0323D" w:rsidRPr="000C0BE2" w:rsidRDefault="00A0323D" w:rsidP="00AF2320">
            <w:pPr>
              <w:rPr>
                <w:b/>
                <w:sz w:val="28"/>
                <w:szCs w:val="28"/>
              </w:rPr>
            </w:pPr>
            <w:r w:rsidRPr="000C0BE2">
              <w:rPr>
                <w:b/>
                <w:sz w:val="28"/>
                <w:szCs w:val="28"/>
              </w:rPr>
              <w:t>* Nghe bài hát: Con đường học trò.</w:t>
            </w:r>
          </w:p>
          <w:p w:rsidR="00A0323D" w:rsidRPr="000C0BE2" w:rsidRDefault="00A0323D" w:rsidP="00AF2320">
            <w:pPr>
              <w:rPr>
                <w:b/>
                <w:sz w:val="28"/>
                <w:szCs w:val="28"/>
              </w:rPr>
            </w:pPr>
            <w:r w:rsidRPr="000C0BE2">
              <w:rPr>
                <w:b/>
                <w:noProof/>
                <w:sz w:val="28"/>
                <w:szCs w:val="28"/>
              </w:rPr>
              <w:drawing>
                <wp:inline distT="0" distB="0" distL="0" distR="0">
                  <wp:extent cx="3181350" cy="1714500"/>
                  <wp:effectExtent l="0" t="0" r="0" b="0"/>
                  <wp:docPr id="4" name="Picture 4" descr="con duong hoc 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 duong hoc t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714500"/>
                          </a:xfrm>
                          <a:prstGeom prst="rect">
                            <a:avLst/>
                          </a:prstGeom>
                          <a:noFill/>
                          <a:ln>
                            <a:noFill/>
                          </a:ln>
                        </pic:spPr>
                      </pic:pic>
                    </a:graphicData>
                  </a:graphic>
                </wp:inline>
              </w:drawing>
            </w:r>
          </w:p>
        </w:tc>
      </w:tr>
    </w:tbl>
    <w:p w:rsidR="00A0323D" w:rsidRPr="007B7461" w:rsidRDefault="00A0323D" w:rsidP="00A0323D">
      <w:pPr>
        <w:rPr>
          <w:b/>
          <w:color w:val="000000"/>
          <w:sz w:val="28"/>
          <w:szCs w:val="28"/>
          <w:lang w:eastAsia="vi-VN"/>
        </w:rPr>
      </w:pPr>
      <w:r w:rsidRPr="007B7461">
        <w:rPr>
          <w:b/>
          <w:color w:val="000000"/>
          <w:sz w:val="28"/>
          <w:szCs w:val="28"/>
          <w:lang w:eastAsia="vi-VN"/>
        </w:rPr>
        <w:t xml:space="preserve">3. </w:t>
      </w:r>
      <w:r w:rsidRPr="007B7461">
        <w:rPr>
          <w:b/>
          <w:color w:val="000000"/>
          <w:sz w:val="28"/>
          <w:szCs w:val="28"/>
          <w:lang w:val="vi-VN" w:eastAsia="vi-VN"/>
        </w:rPr>
        <w:t>Hoạt động 3: Hoạt động luyện tập</w:t>
      </w:r>
    </w:p>
    <w:p w:rsidR="00A0323D" w:rsidRPr="007B7461" w:rsidRDefault="00A0323D" w:rsidP="00A0323D">
      <w:pPr>
        <w:spacing w:after="60" w:line="340" w:lineRule="exact"/>
        <w:rPr>
          <w:sz w:val="28"/>
          <w:szCs w:val="28"/>
        </w:rPr>
      </w:pPr>
      <w:r w:rsidRPr="007B7461">
        <w:rPr>
          <w:sz w:val="28"/>
          <w:szCs w:val="28"/>
        </w:rPr>
        <w:t xml:space="preserve">- </w:t>
      </w:r>
      <w:r w:rsidRPr="007B7461">
        <w:rPr>
          <w:sz w:val="28"/>
          <w:szCs w:val="28"/>
          <w:lang w:val="vi-VN"/>
        </w:rPr>
        <w:t xml:space="preserve">HS ôn lại bài hát “Con đường học trò” và biết vận động cơ thể </w:t>
      </w:r>
      <w:r w:rsidRPr="007B7461">
        <w:rPr>
          <w:sz w:val="28"/>
          <w:szCs w:val="28"/>
        </w:rPr>
        <w:t xml:space="preserve"> </w:t>
      </w:r>
      <w:r w:rsidRPr="007B7461">
        <w:rPr>
          <w:sz w:val="28"/>
          <w:szCs w:val="28"/>
          <w:lang w:val="vi-VN"/>
        </w:rPr>
        <w:t>theo nhịp điệu.</w:t>
      </w:r>
    </w:p>
    <w:p w:rsidR="00A0323D" w:rsidRPr="009512C1" w:rsidRDefault="00A0323D" w:rsidP="00A0323D">
      <w:pPr>
        <w:tabs>
          <w:tab w:val="center" w:pos="5400"/>
          <w:tab w:val="left" w:pos="7169"/>
        </w:tabs>
        <w:rPr>
          <w:sz w:val="28"/>
          <w:szCs w:val="28"/>
        </w:rPr>
      </w:pPr>
      <w:r>
        <w:rPr>
          <w:sz w:val="28"/>
          <w:szCs w:val="28"/>
        </w:rPr>
        <w:t xml:space="preserve">- </w:t>
      </w:r>
      <w:r w:rsidRPr="009512C1">
        <w:rPr>
          <w:sz w:val="28"/>
          <w:szCs w:val="28"/>
          <w:lang w:val="vi-VN"/>
        </w:rPr>
        <w:t>Học sinh làm theo nhóm để ôn lại bài hát</w:t>
      </w:r>
      <w:r>
        <w:rPr>
          <w:sz w:val="28"/>
          <w:szCs w:val="28"/>
        </w:rPr>
        <w:t>.</w:t>
      </w:r>
    </w:p>
    <w:p w:rsidR="00A0323D" w:rsidRPr="009512C1" w:rsidRDefault="00A0323D" w:rsidP="00A0323D">
      <w:pPr>
        <w:tabs>
          <w:tab w:val="center" w:pos="5400"/>
          <w:tab w:val="left" w:pos="7169"/>
        </w:tabs>
        <w:rPr>
          <w:sz w:val="28"/>
          <w:szCs w:val="28"/>
        </w:rPr>
      </w:pPr>
      <w:r>
        <w:rPr>
          <w:sz w:val="28"/>
          <w:szCs w:val="28"/>
        </w:rPr>
        <w:t xml:space="preserve">- </w:t>
      </w:r>
      <w:r w:rsidRPr="009512C1">
        <w:rPr>
          <w:sz w:val="28"/>
          <w:szCs w:val="28"/>
          <w:lang w:val="vi-VN"/>
        </w:rPr>
        <w:t>Phần trình bày củ</w:t>
      </w:r>
      <w:r>
        <w:rPr>
          <w:sz w:val="28"/>
          <w:szCs w:val="28"/>
          <w:lang w:val="vi-VN"/>
        </w:rPr>
        <w:t>a các nhóm</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A0323D" w:rsidTr="00AF2320">
        <w:trPr>
          <w:trHeight w:val="376"/>
        </w:trPr>
        <w:tc>
          <w:tcPr>
            <w:tcW w:w="5094" w:type="dxa"/>
          </w:tcPr>
          <w:p w:rsidR="00A0323D" w:rsidRPr="000C0BE2" w:rsidRDefault="00A0323D"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A0323D" w:rsidRPr="000C0BE2" w:rsidRDefault="00A0323D" w:rsidP="00AF2320">
            <w:pPr>
              <w:spacing w:after="200" w:line="276" w:lineRule="auto"/>
              <w:jc w:val="center"/>
              <w:rPr>
                <w:color w:val="000000"/>
                <w:sz w:val="28"/>
                <w:szCs w:val="22"/>
              </w:rPr>
            </w:pPr>
            <w:r w:rsidRPr="000C0BE2">
              <w:rPr>
                <w:b/>
                <w:color w:val="000000"/>
                <w:sz w:val="28"/>
                <w:szCs w:val="28"/>
                <w:lang w:eastAsia="vi-VN"/>
              </w:rPr>
              <w:t>NỘI DUNG</w:t>
            </w:r>
          </w:p>
        </w:tc>
      </w:tr>
      <w:tr w:rsidR="00A0323D" w:rsidTr="00AF2320">
        <w:tc>
          <w:tcPr>
            <w:tcW w:w="5094" w:type="dxa"/>
          </w:tcPr>
          <w:p w:rsidR="00A0323D" w:rsidRPr="000C0BE2" w:rsidRDefault="00A0323D" w:rsidP="00AF2320">
            <w:pPr>
              <w:jc w:val="both"/>
              <w:rPr>
                <w:sz w:val="28"/>
                <w:szCs w:val="28"/>
                <w:lang w:val="en"/>
              </w:rPr>
            </w:pPr>
            <w:r w:rsidRPr="000C0BE2">
              <w:rPr>
                <w:sz w:val="28"/>
                <w:szCs w:val="28"/>
                <w:lang w:val="en"/>
              </w:rPr>
              <w:t xml:space="preserve">- Hát kết hợp vận động cơ thể theo nhịp điệu. </w:t>
            </w:r>
          </w:p>
          <w:p w:rsidR="00A0323D" w:rsidRPr="000C0BE2" w:rsidRDefault="00A0323D" w:rsidP="00AF2320">
            <w:pPr>
              <w:numPr>
                <w:ilvl w:val="0"/>
                <w:numId w:val="1"/>
              </w:numPr>
              <w:ind w:left="284" w:hanging="284"/>
              <w:jc w:val="both"/>
              <w:rPr>
                <w:sz w:val="28"/>
                <w:szCs w:val="28"/>
                <w:lang w:val="en"/>
              </w:rPr>
            </w:pPr>
            <w:r w:rsidRPr="000C0BE2">
              <w:rPr>
                <w:sz w:val="28"/>
                <w:szCs w:val="28"/>
                <w:lang w:val="en"/>
              </w:rPr>
              <w:t>Thực hiện theo các bước sau</w:t>
            </w:r>
          </w:p>
          <w:p w:rsidR="00A0323D" w:rsidRPr="000C0BE2" w:rsidRDefault="00A0323D" w:rsidP="00AF2320">
            <w:pPr>
              <w:ind w:left="284" w:hanging="284"/>
              <w:jc w:val="both"/>
              <w:rPr>
                <w:sz w:val="28"/>
                <w:szCs w:val="28"/>
                <w:lang w:val="en"/>
              </w:rPr>
            </w:pPr>
            <w:r w:rsidRPr="000C0BE2">
              <w:rPr>
                <w:sz w:val="28"/>
                <w:szCs w:val="28"/>
                <w:lang w:val="en"/>
              </w:rPr>
              <w:t>+ Bước 1: GV làm mẫu và đếm 1,2,3,4. HS quan sát hình mẫu trong SGK, thực hiện các động tác giậm chân, vỗ tay, vỗ đùi, vỗ ngực theo sự hướng dẫn của GV.</w:t>
            </w:r>
          </w:p>
          <w:p w:rsidR="00A0323D" w:rsidRPr="000C0BE2" w:rsidRDefault="00A0323D" w:rsidP="00AF2320">
            <w:pPr>
              <w:ind w:left="284" w:hanging="284"/>
              <w:jc w:val="both"/>
              <w:rPr>
                <w:sz w:val="28"/>
                <w:szCs w:val="28"/>
                <w:lang w:val="en"/>
              </w:rPr>
            </w:pPr>
            <w:r w:rsidRPr="000C0BE2">
              <w:rPr>
                <w:sz w:val="28"/>
                <w:szCs w:val="28"/>
                <w:lang w:val="en"/>
              </w:rPr>
              <w:t>+ Bước 2: Hướng dẫn HS hát kết hợp vận động cơ thể theo hai âm hình vừa tập luyện.</w:t>
            </w:r>
          </w:p>
          <w:p w:rsidR="00A0323D" w:rsidRPr="000C0BE2" w:rsidRDefault="00A0323D" w:rsidP="00AF2320">
            <w:pPr>
              <w:jc w:val="both"/>
              <w:rPr>
                <w:sz w:val="28"/>
                <w:szCs w:val="28"/>
                <w:lang w:val="en"/>
              </w:rPr>
            </w:pPr>
            <w:r w:rsidRPr="000C0BE2">
              <w:rPr>
                <w:sz w:val="28"/>
                <w:szCs w:val="28"/>
                <w:lang w:val="en"/>
              </w:rPr>
              <w:t>- Các nhóm HS thực hành luyện tập. GV sửa sai (nếu có).</w:t>
            </w:r>
          </w:p>
          <w:p w:rsidR="00A0323D" w:rsidRPr="000C0BE2" w:rsidRDefault="00A0323D" w:rsidP="00AF2320">
            <w:pPr>
              <w:jc w:val="both"/>
              <w:rPr>
                <w:sz w:val="28"/>
                <w:szCs w:val="28"/>
                <w:lang w:val="en"/>
              </w:rPr>
            </w:pPr>
            <w:r w:rsidRPr="000C0BE2">
              <w:rPr>
                <w:sz w:val="28"/>
                <w:szCs w:val="28"/>
                <w:lang w:val="en"/>
              </w:rPr>
              <w:t>- Gọi 1 – 2 nhóm biểu diễn trước lớp.</w:t>
            </w:r>
          </w:p>
          <w:p w:rsidR="00A0323D" w:rsidRPr="000C0BE2" w:rsidRDefault="00A0323D" w:rsidP="00AF2320">
            <w:pPr>
              <w:numPr>
                <w:ilvl w:val="0"/>
                <w:numId w:val="1"/>
              </w:numPr>
              <w:ind w:left="0" w:hanging="284"/>
              <w:jc w:val="both"/>
              <w:rPr>
                <w:sz w:val="28"/>
                <w:szCs w:val="28"/>
              </w:rPr>
            </w:pPr>
            <w:r w:rsidRPr="000C0BE2">
              <w:rPr>
                <w:sz w:val="28"/>
                <w:szCs w:val="28"/>
                <w:lang w:val="en"/>
              </w:rPr>
              <w:t>- GV nhận xét phần trình bày của các nhóm. Tuyên dương nhóm có phần biểu diễn tốt.</w:t>
            </w:r>
          </w:p>
          <w:p w:rsidR="00A0323D" w:rsidRPr="000C0BE2" w:rsidRDefault="00A0323D" w:rsidP="00AF2320">
            <w:pPr>
              <w:numPr>
                <w:ilvl w:val="0"/>
                <w:numId w:val="1"/>
              </w:numPr>
              <w:ind w:left="0" w:hanging="284"/>
              <w:jc w:val="both"/>
              <w:rPr>
                <w:sz w:val="28"/>
                <w:szCs w:val="28"/>
              </w:rPr>
            </w:pPr>
            <w:r w:rsidRPr="000C0BE2">
              <w:rPr>
                <w:b/>
                <w:sz w:val="28"/>
                <w:szCs w:val="28"/>
              </w:rPr>
              <w:lastRenderedPageBreak/>
              <w:t>Lưu ý:</w:t>
            </w:r>
            <w:r w:rsidRPr="000C0BE2">
              <w:rPr>
                <w:sz w:val="28"/>
                <w:szCs w:val="28"/>
              </w:rPr>
              <w:t xml:space="preserve"> Phân hóa trình độ các nhóm HS theo năng lực để đưa ra các yêu cầu, các biện pháp hỗ trợ phù hợp.</w:t>
            </w:r>
          </w:p>
        </w:tc>
        <w:tc>
          <w:tcPr>
            <w:tcW w:w="5362" w:type="dxa"/>
          </w:tcPr>
          <w:p w:rsidR="00A0323D" w:rsidRPr="000C0BE2" w:rsidRDefault="00A0323D" w:rsidP="00AF2320">
            <w:pPr>
              <w:jc w:val="both"/>
              <w:rPr>
                <w:sz w:val="28"/>
                <w:szCs w:val="28"/>
                <w:lang w:val="en"/>
              </w:rPr>
            </w:pPr>
            <w:r w:rsidRPr="000C0BE2">
              <w:rPr>
                <w:b/>
                <w:sz w:val="28"/>
                <w:szCs w:val="28"/>
              </w:rPr>
              <w:lastRenderedPageBreak/>
              <w:t xml:space="preserve">*Hát </w:t>
            </w:r>
            <w:r w:rsidRPr="000C0BE2">
              <w:rPr>
                <w:b/>
                <w:sz w:val="28"/>
                <w:szCs w:val="28"/>
                <w:lang w:val="en"/>
              </w:rPr>
              <w:t>kết hợp vận động cơ thể theo nhịp điệu.</w:t>
            </w:r>
            <w:r w:rsidRPr="000C0BE2">
              <w:rPr>
                <w:sz w:val="28"/>
                <w:szCs w:val="28"/>
                <w:lang w:val="en"/>
              </w:rPr>
              <w:t xml:space="preserve"> </w:t>
            </w:r>
          </w:p>
          <w:p w:rsidR="00A0323D" w:rsidRPr="000C0BE2" w:rsidRDefault="00A0323D" w:rsidP="00AF2320">
            <w:pPr>
              <w:jc w:val="both"/>
              <w:rPr>
                <w:b/>
                <w:sz w:val="28"/>
                <w:szCs w:val="28"/>
              </w:rPr>
            </w:pPr>
            <w:r w:rsidRPr="000C0BE2">
              <w:rPr>
                <w:noProof/>
                <w:sz w:val="26"/>
                <w:szCs w:val="26"/>
              </w:rPr>
              <w:drawing>
                <wp:inline distT="0" distB="0" distL="0" distR="0">
                  <wp:extent cx="3228975" cy="952500"/>
                  <wp:effectExtent l="0" t="0" r="9525" b="0"/>
                  <wp:docPr id="3" name="Picture 3" descr="C:\Users\ADMIN\Desktop\SGK ÂM NHẠC 6 MỚI\GIÁO ÁN KẾT NỐI TRI THỨC\âm 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GK ÂM NHẠC 6 MỚI\GIÁO ÁN KẾT NỐI TRI THỨC\âm hinh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952500"/>
                          </a:xfrm>
                          <a:prstGeom prst="rect">
                            <a:avLst/>
                          </a:prstGeom>
                          <a:noFill/>
                          <a:ln>
                            <a:noFill/>
                          </a:ln>
                        </pic:spPr>
                      </pic:pic>
                    </a:graphicData>
                  </a:graphic>
                </wp:inline>
              </w:drawing>
            </w:r>
          </w:p>
          <w:p w:rsidR="00A0323D" w:rsidRPr="000C0BE2" w:rsidRDefault="00A0323D" w:rsidP="00AF2320">
            <w:pPr>
              <w:jc w:val="both"/>
              <w:rPr>
                <w:b/>
                <w:sz w:val="28"/>
                <w:szCs w:val="28"/>
              </w:rPr>
            </w:pPr>
          </w:p>
          <w:p w:rsidR="00A0323D" w:rsidRPr="000C0BE2" w:rsidRDefault="00A0323D" w:rsidP="00AF2320">
            <w:pPr>
              <w:jc w:val="both"/>
              <w:rPr>
                <w:b/>
                <w:sz w:val="28"/>
                <w:szCs w:val="28"/>
              </w:rPr>
            </w:pPr>
          </w:p>
          <w:p w:rsidR="00A0323D" w:rsidRPr="000C0BE2" w:rsidRDefault="00A0323D" w:rsidP="00AF2320">
            <w:pPr>
              <w:jc w:val="both"/>
              <w:rPr>
                <w:b/>
                <w:sz w:val="28"/>
                <w:szCs w:val="28"/>
              </w:rPr>
            </w:pPr>
            <w:r w:rsidRPr="000C0BE2">
              <w:rPr>
                <w:noProof/>
                <w:sz w:val="26"/>
                <w:szCs w:val="26"/>
              </w:rPr>
              <w:drawing>
                <wp:inline distT="0" distB="0" distL="0" distR="0">
                  <wp:extent cx="3228975" cy="1085850"/>
                  <wp:effectExtent l="0" t="0" r="9525" b="0"/>
                  <wp:docPr id="2" name="Picture 2"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SGK ÂM NHẠC 6 MỚI\GIÁO ÁN KẾT NỐI TRI THỨC\âm hinh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085850"/>
                          </a:xfrm>
                          <a:prstGeom prst="rect">
                            <a:avLst/>
                          </a:prstGeom>
                          <a:noFill/>
                          <a:ln>
                            <a:noFill/>
                          </a:ln>
                        </pic:spPr>
                      </pic:pic>
                    </a:graphicData>
                  </a:graphic>
                </wp:inline>
              </w:drawing>
            </w:r>
          </w:p>
        </w:tc>
      </w:tr>
    </w:tbl>
    <w:p w:rsidR="00A0323D" w:rsidRDefault="00A0323D" w:rsidP="00A0323D">
      <w:pPr>
        <w:jc w:val="both"/>
        <w:rPr>
          <w:color w:val="000000"/>
        </w:rPr>
      </w:pPr>
      <w:r>
        <w:rPr>
          <w:color w:val="000000"/>
        </w:rPr>
        <w:lastRenderedPageBreak/>
        <w:t xml:space="preserve"> </w:t>
      </w:r>
    </w:p>
    <w:p w:rsidR="00A0323D" w:rsidRDefault="00A0323D" w:rsidP="00A0323D">
      <w:pPr>
        <w:jc w:val="both"/>
        <w:rPr>
          <w:color w:val="000000"/>
        </w:rPr>
      </w:pPr>
    </w:p>
    <w:p w:rsidR="00A0323D" w:rsidRDefault="00A0323D" w:rsidP="00A0323D">
      <w:pPr>
        <w:jc w:val="both"/>
        <w:rPr>
          <w:color w:val="000000"/>
        </w:rPr>
      </w:pPr>
    </w:p>
    <w:p w:rsidR="00A0323D" w:rsidRPr="00A17E2E" w:rsidRDefault="00A0323D" w:rsidP="00A0323D">
      <w:pPr>
        <w:jc w:val="both"/>
        <w:rPr>
          <w:rFonts w:ascii="VNI-Times" w:hAnsi="VNI-Times"/>
          <w:b/>
          <w:color w:val="000000"/>
          <w:sz w:val="28"/>
          <w:szCs w:val="28"/>
        </w:rPr>
      </w:pPr>
      <w:r w:rsidRPr="00F1439C">
        <w:rPr>
          <w:b/>
          <w:color w:val="000000"/>
          <w:sz w:val="28"/>
          <w:szCs w:val="28"/>
          <w:lang w:eastAsia="vi-VN"/>
        </w:rPr>
        <w:t xml:space="preserve">4. </w:t>
      </w:r>
      <w:r w:rsidRPr="00F1439C">
        <w:rPr>
          <w:b/>
          <w:color w:val="000000"/>
          <w:sz w:val="28"/>
          <w:szCs w:val="28"/>
          <w:lang w:val="vi-VN" w:eastAsia="vi-VN"/>
        </w:rPr>
        <w:t>Hoạt động 4: Hoạt động vận dụng</w:t>
      </w:r>
    </w:p>
    <w:p w:rsidR="00A0323D" w:rsidRDefault="00A0323D" w:rsidP="00A0323D">
      <w:pPr>
        <w:tabs>
          <w:tab w:val="left" w:pos="567"/>
          <w:tab w:val="left" w:pos="1134"/>
        </w:tabs>
        <w:jc w:val="both"/>
        <w:rPr>
          <w:sz w:val="28"/>
          <w:szCs w:val="28"/>
        </w:rPr>
      </w:pPr>
      <w:r>
        <w:rPr>
          <w:sz w:val="28"/>
          <w:szCs w:val="28"/>
        </w:rPr>
        <w:t xml:space="preserve">- </w:t>
      </w:r>
      <w:r w:rsidRPr="00EF0BE3">
        <w:rPr>
          <w:sz w:val="28"/>
          <w:szCs w:val="28"/>
          <w:lang w:val="vi-VN"/>
        </w:rPr>
        <w:t>HS vận dụng</w:t>
      </w:r>
      <w:r>
        <w:rPr>
          <w:sz w:val="28"/>
          <w:szCs w:val="28"/>
        </w:rPr>
        <w:t xml:space="preserve"> </w:t>
      </w:r>
      <w:r w:rsidRPr="00EF0BE3">
        <w:rPr>
          <w:sz w:val="28"/>
          <w:szCs w:val="28"/>
          <w:lang w:val="vi-VN"/>
        </w:rPr>
        <w:t>- sáng tạo các hiểu biết kiến thức, kĩ năng và tích cực thể hiện bản thân trong hoạt động trình bày</w:t>
      </w:r>
      <w:r>
        <w:rPr>
          <w:sz w:val="28"/>
          <w:szCs w:val="28"/>
        </w:rPr>
        <w:t>.</w:t>
      </w:r>
    </w:p>
    <w:p w:rsidR="00A0323D" w:rsidRPr="005E094B" w:rsidRDefault="00A0323D" w:rsidP="00A0323D">
      <w:pPr>
        <w:tabs>
          <w:tab w:val="left" w:pos="567"/>
          <w:tab w:val="left" w:pos="1134"/>
        </w:tabs>
        <w:jc w:val="both"/>
        <w:rPr>
          <w:sz w:val="28"/>
          <w:szCs w:val="28"/>
        </w:rPr>
      </w:pPr>
      <w:r w:rsidRPr="005E094B">
        <w:rPr>
          <w:sz w:val="28"/>
          <w:szCs w:val="28"/>
          <w:lang w:val="vi-VN"/>
        </w:rPr>
        <w:t>-</w:t>
      </w:r>
      <w:r>
        <w:rPr>
          <w:b/>
          <w:sz w:val="28"/>
          <w:szCs w:val="28"/>
          <w:lang w:val="vi-VN"/>
        </w:rPr>
        <w:t xml:space="preserve"> </w:t>
      </w:r>
      <w:r w:rsidRPr="00EF0BE3">
        <w:rPr>
          <w:sz w:val="28"/>
          <w:szCs w:val="28"/>
          <w:lang w:val="vi-VN"/>
        </w:rPr>
        <w:t>HS trình bày, biểu diễn bài hát</w:t>
      </w:r>
      <w:r>
        <w:rPr>
          <w:sz w:val="28"/>
          <w:szCs w:val="28"/>
        </w:rPr>
        <w:t>.</w:t>
      </w:r>
    </w:p>
    <w:p w:rsidR="00A0323D" w:rsidRPr="00C97811" w:rsidRDefault="00A0323D" w:rsidP="00A0323D">
      <w:pPr>
        <w:tabs>
          <w:tab w:val="left" w:pos="567"/>
          <w:tab w:val="left" w:pos="1134"/>
        </w:tabs>
        <w:jc w:val="both"/>
        <w:rPr>
          <w:sz w:val="28"/>
          <w:szCs w:val="28"/>
        </w:rPr>
      </w:pPr>
      <w:r>
        <w:rPr>
          <w:b/>
          <w:sz w:val="28"/>
          <w:szCs w:val="28"/>
          <w:lang w:val="vi-VN"/>
        </w:rPr>
        <w:t xml:space="preserve">- </w:t>
      </w:r>
      <w:r w:rsidRPr="00EF0BE3">
        <w:rPr>
          <w:sz w:val="28"/>
          <w:szCs w:val="28"/>
          <w:lang w:val="vi-VN"/>
        </w:rPr>
        <w:t>HS năng động, tích cực biểu diễn, cảm thụ và trình bày hiểu biết về âm nhạc</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A0323D" w:rsidTr="00AF2320">
        <w:trPr>
          <w:trHeight w:val="376"/>
        </w:trPr>
        <w:tc>
          <w:tcPr>
            <w:tcW w:w="5094" w:type="dxa"/>
          </w:tcPr>
          <w:p w:rsidR="00A0323D" w:rsidRPr="000C0BE2" w:rsidRDefault="00A0323D"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A0323D" w:rsidRPr="000C0BE2" w:rsidRDefault="00A0323D" w:rsidP="00AF2320">
            <w:pPr>
              <w:spacing w:after="200" w:line="276" w:lineRule="auto"/>
              <w:jc w:val="center"/>
              <w:rPr>
                <w:color w:val="000000"/>
                <w:sz w:val="28"/>
                <w:szCs w:val="22"/>
              </w:rPr>
            </w:pPr>
            <w:r w:rsidRPr="000C0BE2">
              <w:rPr>
                <w:b/>
                <w:color w:val="000000"/>
                <w:sz w:val="28"/>
                <w:szCs w:val="28"/>
                <w:lang w:eastAsia="vi-VN"/>
              </w:rPr>
              <w:t>NỘI DUNG</w:t>
            </w:r>
          </w:p>
        </w:tc>
      </w:tr>
      <w:tr w:rsidR="00A0323D" w:rsidTr="00AF2320">
        <w:tc>
          <w:tcPr>
            <w:tcW w:w="5094" w:type="dxa"/>
          </w:tcPr>
          <w:p w:rsidR="00A0323D" w:rsidRPr="000C0BE2" w:rsidRDefault="00A0323D" w:rsidP="00AF2320">
            <w:pPr>
              <w:shd w:val="clear" w:color="auto" w:fill="FFFFFF"/>
              <w:textAlignment w:val="baseline"/>
              <w:rPr>
                <w:color w:val="000000"/>
                <w:sz w:val="28"/>
                <w:szCs w:val="28"/>
                <w:bdr w:val="none" w:sz="0" w:space="0" w:color="auto" w:frame="1"/>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Biểu diễn bái hát Con đường học trò</w:t>
            </w: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bằng các hình thức đã học trong các buổi sinh hoạt ngoại khóa ở trường, lớp, hát cho người thân nghe hoặc trong các sinh hoạt cộng đồng.</w:t>
            </w:r>
          </w:p>
          <w:p w:rsidR="00A0323D" w:rsidRPr="000C0BE2" w:rsidRDefault="00A0323D" w:rsidP="00AF2320">
            <w:pPr>
              <w:shd w:val="clear" w:color="auto" w:fill="FFFFFF"/>
              <w:textAlignment w:val="baseline"/>
              <w:rPr>
                <w:color w:val="000000"/>
                <w:sz w:val="28"/>
                <w:szCs w:val="28"/>
                <w:bdr w:val="none" w:sz="0" w:space="0" w:color="auto" w:frame="1"/>
                <w:lang w:val="vi-VN"/>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GV khuyến khích cá nhân/nhóm sán</w:t>
            </w:r>
            <w:r w:rsidRPr="000C0BE2">
              <w:rPr>
                <w:color w:val="000000"/>
                <w:sz w:val="28"/>
                <w:szCs w:val="28"/>
                <w:bdr w:val="none" w:sz="0" w:space="0" w:color="auto" w:frame="1"/>
              </w:rPr>
              <w:t>g</w:t>
            </w:r>
          </w:p>
          <w:p w:rsidR="00A0323D" w:rsidRPr="000C0BE2" w:rsidRDefault="00A0323D" w:rsidP="00AF2320">
            <w:pPr>
              <w:shd w:val="clear" w:color="auto" w:fill="FFFFFF"/>
              <w:ind w:left="34"/>
              <w:textAlignment w:val="baseline"/>
              <w:rPr>
                <w:color w:val="000000"/>
                <w:sz w:val="28"/>
                <w:szCs w:val="28"/>
                <w:bdr w:val="none" w:sz="0" w:space="0" w:color="auto" w:frame="1"/>
              </w:rPr>
            </w:pPr>
            <w:r w:rsidRPr="000C0BE2">
              <w:rPr>
                <w:color w:val="000000"/>
                <w:sz w:val="28"/>
                <w:szCs w:val="28"/>
                <w:bdr w:val="none" w:sz="0" w:space="0" w:color="auto" w:frame="1"/>
                <w:lang w:val="vi-VN"/>
              </w:rPr>
              <w:t>tạo</w:t>
            </w: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các động tác vận động cơ thể chothêm</w:t>
            </w: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phong phú, phù hợp nhịp điệu bài hát.</w:t>
            </w:r>
          </w:p>
          <w:p w:rsidR="00A0323D" w:rsidRPr="000C0BE2" w:rsidRDefault="00A0323D" w:rsidP="00AF2320">
            <w:pPr>
              <w:shd w:val="clear" w:color="auto" w:fill="FFFFFF"/>
              <w:ind w:left="34"/>
              <w:textAlignment w:val="baseline"/>
              <w:rPr>
                <w:color w:val="000000"/>
                <w:sz w:val="28"/>
                <w:szCs w:val="28"/>
                <w:bdr w:val="none" w:sz="0" w:space="0" w:color="auto" w:frame="1"/>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Vận dụng cách vận động cơ thể đã học vào bài hát có cùng loại nhịp và tính chất nhịp.</w:t>
            </w:r>
          </w:p>
        </w:tc>
        <w:tc>
          <w:tcPr>
            <w:tcW w:w="5362" w:type="dxa"/>
          </w:tcPr>
          <w:p w:rsidR="00A0323D" w:rsidRPr="000C0BE2" w:rsidRDefault="00A0323D" w:rsidP="00AF2320">
            <w:pPr>
              <w:rPr>
                <w:b/>
                <w:color w:val="000000"/>
                <w:sz w:val="28"/>
                <w:szCs w:val="28"/>
                <w:lang w:eastAsia="vi-VN"/>
              </w:rPr>
            </w:pPr>
            <w:r w:rsidRPr="000C0BE2">
              <w:rPr>
                <w:b/>
                <w:color w:val="000000"/>
                <w:sz w:val="28"/>
                <w:szCs w:val="28"/>
                <w:lang w:eastAsia="vi-VN"/>
              </w:rPr>
              <w:t>*Hát và phụ họa.</w:t>
            </w:r>
          </w:p>
          <w:p w:rsidR="00A0323D" w:rsidRPr="000C0BE2" w:rsidRDefault="00A0323D" w:rsidP="00AF2320">
            <w:pPr>
              <w:rPr>
                <w:b/>
                <w:color w:val="000000"/>
                <w:sz w:val="28"/>
                <w:szCs w:val="28"/>
                <w:lang w:eastAsia="vi-VN"/>
              </w:rPr>
            </w:pPr>
            <w:r w:rsidRPr="000C0BE2">
              <w:rPr>
                <w:b/>
                <w:noProof/>
                <w:sz w:val="26"/>
                <w:szCs w:val="26"/>
              </w:rPr>
              <w:drawing>
                <wp:inline distT="0" distB="0" distL="0" distR="0">
                  <wp:extent cx="3162300" cy="1752600"/>
                  <wp:effectExtent l="0" t="0" r="0" b="0"/>
                  <wp:docPr id="1" name="Picture 1"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SGK ÂM NHẠC 6 MỚI\GIÁO ÁN KẾT NỐI TRI THỨC\âm hinh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752600"/>
                          </a:xfrm>
                          <a:prstGeom prst="rect">
                            <a:avLst/>
                          </a:prstGeom>
                          <a:noFill/>
                          <a:ln>
                            <a:noFill/>
                          </a:ln>
                        </pic:spPr>
                      </pic:pic>
                    </a:graphicData>
                  </a:graphic>
                </wp:inline>
              </w:drawing>
            </w:r>
          </w:p>
          <w:p w:rsidR="00A0323D" w:rsidRPr="000C0BE2" w:rsidRDefault="00A0323D" w:rsidP="00AF2320">
            <w:pPr>
              <w:rPr>
                <w:b/>
                <w:color w:val="000000"/>
                <w:sz w:val="28"/>
                <w:szCs w:val="28"/>
                <w:lang w:eastAsia="vi-VN"/>
              </w:rPr>
            </w:pPr>
          </w:p>
          <w:p w:rsidR="00A0323D" w:rsidRPr="000C0BE2" w:rsidRDefault="00A0323D" w:rsidP="00AF2320">
            <w:pPr>
              <w:jc w:val="both"/>
              <w:rPr>
                <w:b/>
                <w:sz w:val="28"/>
                <w:szCs w:val="28"/>
              </w:rPr>
            </w:pPr>
          </w:p>
        </w:tc>
      </w:tr>
    </w:tbl>
    <w:p w:rsidR="00A0323D" w:rsidRPr="004D2E38" w:rsidRDefault="00A0323D" w:rsidP="00A0323D">
      <w:pPr>
        <w:rPr>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Hướng dẫn về nhà.</w:t>
      </w:r>
    </w:p>
    <w:p w:rsidR="00A0323D" w:rsidRDefault="00A0323D" w:rsidP="00A0323D">
      <w:pPr>
        <w:autoSpaceDE w:val="0"/>
        <w:autoSpaceDN w:val="0"/>
        <w:adjustRightInd w:val="0"/>
        <w:ind w:left="-140" w:firstLine="140"/>
        <w:rPr>
          <w:sz w:val="28"/>
          <w:szCs w:val="28"/>
        </w:rPr>
      </w:pPr>
      <w:r>
        <w:rPr>
          <w:sz w:val="28"/>
          <w:szCs w:val="28"/>
        </w:rPr>
        <w:t xml:space="preserve">  </w:t>
      </w:r>
      <w:r w:rsidRPr="005432FD">
        <w:rPr>
          <w:sz w:val="28"/>
          <w:szCs w:val="28"/>
          <w:lang w:val="vi-VN"/>
        </w:rPr>
        <w:t xml:space="preserve">- </w:t>
      </w:r>
      <w:r>
        <w:rPr>
          <w:sz w:val="28"/>
          <w:szCs w:val="28"/>
          <w:lang w:val="vi-VN"/>
        </w:rPr>
        <w:t xml:space="preserve">GV </w:t>
      </w:r>
      <w:r w:rsidRPr="00BA77B9">
        <w:rPr>
          <w:sz w:val="28"/>
          <w:szCs w:val="28"/>
          <w:lang w:val="vi-VN"/>
        </w:rPr>
        <w:t>yêu cầu HS nhắc lại những nội dung chính cần ghi nhớ</w:t>
      </w:r>
      <w:r w:rsidRPr="005432FD">
        <w:rPr>
          <w:sz w:val="28"/>
          <w:szCs w:val="28"/>
          <w:lang w:val="vi-VN"/>
        </w:rPr>
        <w:t>.</w:t>
      </w:r>
    </w:p>
    <w:p w:rsidR="00A0323D" w:rsidRPr="002D493B" w:rsidRDefault="00A0323D" w:rsidP="00A0323D">
      <w:pPr>
        <w:rPr>
          <w:b/>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w:t>
      </w:r>
      <w:r>
        <w:rPr>
          <w:b/>
          <w:color w:val="000000"/>
          <w:sz w:val="28"/>
          <w:szCs w:val="28"/>
          <w:lang w:val="vi-VN" w:eastAsia="vi-VN"/>
        </w:rPr>
        <w:t>Hướng dẫn tự học</w:t>
      </w:r>
      <w:r>
        <w:rPr>
          <w:b/>
          <w:color w:val="000000"/>
          <w:sz w:val="28"/>
          <w:szCs w:val="28"/>
          <w:lang w:eastAsia="vi-VN"/>
        </w:rPr>
        <w:t>.</w:t>
      </w:r>
    </w:p>
    <w:p w:rsidR="00A0323D" w:rsidRDefault="00A0323D" w:rsidP="00A0323D">
      <w:pPr>
        <w:rPr>
          <w:b/>
          <w:color w:val="000000"/>
          <w:sz w:val="28"/>
          <w:szCs w:val="28"/>
          <w:lang w:eastAsia="vi-VN"/>
        </w:rPr>
      </w:pPr>
      <w:r w:rsidRPr="00347715">
        <w:rPr>
          <w:color w:val="000000"/>
          <w:sz w:val="28"/>
          <w:szCs w:val="28"/>
          <w:lang w:eastAsia="vi-VN"/>
        </w:rPr>
        <w:t>-</w:t>
      </w:r>
      <w:r>
        <w:rPr>
          <w:b/>
          <w:color w:val="000000"/>
          <w:sz w:val="28"/>
          <w:szCs w:val="28"/>
          <w:lang w:eastAsia="vi-VN"/>
        </w:rPr>
        <w:t xml:space="preserve"> Bài vừa học.</w:t>
      </w:r>
    </w:p>
    <w:p w:rsidR="00A0323D" w:rsidRPr="0031755C" w:rsidRDefault="00A0323D" w:rsidP="00A0323D">
      <w:pPr>
        <w:rPr>
          <w:color w:val="000000"/>
          <w:sz w:val="28"/>
          <w:szCs w:val="28"/>
          <w:lang w:eastAsia="vi-VN"/>
        </w:rPr>
      </w:pPr>
      <w:r>
        <w:rPr>
          <w:color w:val="000000"/>
          <w:sz w:val="28"/>
          <w:szCs w:val="28"/>
          <w:lang w:eastAsia="vi-VN"/>
        </w:rPr>
        <w:t xml:space="preserve"> - Luyện tập tốt bài hát Con đường học trò.</w:t>
      </w:r>
    </w:p>
    <w:p w:rsidR="00A0323D" w:rsidRPr="00D875AF" w:rsidRDefault="00A0323D" w:rsidP="00A0323D">
      <w:pPr>
        <w:rPr>
          <w:b/>
          <w:sz w:val="28"/>
          <w:szCs w:val="28"/>
          <w:lang w:eastAsia="vi-VN"/>
        </w:rPr>
      </w:pPr>
      <w:r>
        <w:rPr>
          <w:color w:val="000000"/>
          <w:sz w:val="28"/>
          <w:szCs w:val="28"/>
          <w:lang w:eastAsia="vi-VN"/>
        </w:rPr>
        <w:t xml:space="preserve">- </w:t>
      </w:r>
      <w:r w:rsidRPr="00D875AF">
        <w:rPr>
          <w:b/>
          <w:color w:val="000000"/>
          <w:sz w:val="28"/>
          <w:szCs w:val="28"/>
          <w:lang w:eastAsia="vi-VN"/>
        </w:rPr>
        <w:t>Bài sắp học</w:t>
      </w:r>
      <w:r>
        <w:rPr>
          <w:b/>
          <w:color w:val="000000"/>
          <w:sz w:val="28"/>
          <w:szCs w:val="28"/>
          <w:lang w:eastAsia="vi-VN"/>
        </w:rPr>
        <w:t>.</w:t>
      </w:r>
      <w:r w:rsidRPr="00D875AF">
        <w:rPr>
          <w:b/>
          <w:color w:val="000000"/>
          <w:sz w:val="28"/>
          <w:szCs w:val="28"/>
          <w:lang w:eastAsia="vi-VN"/>
        </w:rPr>
        <w:t xml:space="preserve"> </w:t>
      </w:r>
    </w:p>
    <w:p w:rsidR="00A0323D" w:rsidRPr="0031755C" w:rsidRDefault="00A0323D" w:rsidP="00A0323D">
      <w:pPr>
        <w:rPr>
          <w:color w:val="000000"/>
          <w:sz w:val="28"/>
          <w:szCs w:val="28"/>
          <w:lang w:eastAsia="vi-VN"/>
        </w:rPr>
      </w:pPr>
      <w:r>
        <w:rPr>
          <w:color w:val="000000"/>
          <w:sz w:val="28"/>
          <w:szCs w:val="28"/>
          <w:lang w:val="vi-VN" w:eastAsia="vi-VN"/>
        </w:rPr>
        <w:t xml:space="preserve">- </w:t>
      </w:r>
      <w:r w:rsidRPr="009C2AEF">
        <w:rPr>
          <w:color w:val="000000"/>
          <w:sz w:val="28"/>
          <w:szCs w:val="28"/>
          <w:lang w:val="vi-VN" w:eastAsia="vi-VN"/>
        </w:rPr>
        <w:t>Tìm hiểu Bài đọc</w:t>
      </w:r>
      <w:r>
        <w:rPr>
          <w:color w:val="000000"/>
          <w:sz w:val="28"/>
          <w:szCs w:val="28"/>
          <w:lang w:val="vi-VN" w:eastAsia="vi-VN"/>
        </w:rPr>
        <w:t xml:space="preserve"> nhạc số 1, trả lời các câu hỏi</w:t>
      </w:r>
      <w:r>
        <w:rPr>
          <w:color w:val="000000"/>
          <w:sz w:val="28"/>
          <w:szCs w:val="28"/>
          <w:lang w:eastAsia="vi-VN"/>
        </w:rPr>
        <w:t>.</w:t>
      </w:r>
    </w:p>
    <w:p w:rsidR="00A0323D" w:rsidRPr="00427BA6" w:rsidRDefault="00A0323D" w:rsidP="00A0323D">
      <w:pPr>
        <w:rPr>
          <w:color w:val="000000"/>
          <w:sz w:val="28"/>
          <w:szCs w:val="28"/>
          <w:lang w:val="vi-VN" w:eastAsia="vi-VN"/>
        </w:rPr>
      </w:pPr>
      <w:r w:rsidRPr="00C83F36">
        <w:rPr>
          <w:color w:val="000000"/>
          <w:sz w:val="28"/>
          <w:szCs w:val="28"/>
          <w:lang w:val="vi-VN" w:eastAsia="vi-VN"/>
        </w:rPr>
        <w:t xml:space="preserve">- </w:t>
      </w:r>
      <w:r w:rsidRPr="00427BA6">
        <w:rPr>
          <w:color w:val="000000"/>
          <w:sz w:val="28"/>
          <w:szCs w:val="28"/>
          <w:lang w:val="vi-VN" w:eastAsia="vi-VN"/>
        </w:rPr>
        <w:t>Nêu đặc điểm của âm thanh có tính nhạc.</w:t>
      </w:r>
    </w:p>
    <w:p w:rsidR="00A0323D" w:rsidRPr="00B47187" w:rsidRDefault="00A0323D" w:rsidP="00A0323D">
      <w:pPr>
        <w:rPr>
          <w:color w:val="000000"/>
          <w:sz w:val="28"/>
          <w:szCs w:val="28"/>
          <w:lang w:val="vi-VN" w:eastAsia="vi-VN"/>
        </w:rPr>
      </w:pPr>
      <w:r w:rsidRPr="00C83F36">
        <w:rPr>
          <w:color w:val="000000"/>
          <w:sz w:val="28"/>
          <w:szCs w:val="28"/>
          <w:lang w:val="vi-VN" w:eastAsia="vi-VN"/>
        </w:rPr>
        <w:t xml:space="preserve">- </w:t>
      </w:r>
      <w:r w:rsidRPr="00427BA6">
        <w:rPr>
          <w:color w:val="000000"/>
          <w:sz w:val="28"/>
          <w:szCs w:val="28"/>
          <w:lang w:val="vi-VN" w:eastAsia="vi-VN"/>
        </w:rPr>
        <w:t xml:space="preserve">Bài đọc nhạc số 1 có những trường độ nào? </w:t>
      </w:r>
      <w:r w:rsidRPr="00B47187">
        <w:rPr>
          <w:color w:val="000000"/>
          <w:sz w:val="28"/>
          <w:szCs w:val="28"/>
          <w:lang w:val="vi-VN" w:eastAsia="vi-VN"/>
        </w:rPr>
        <w:t>Đọc tên các nốt nhạc có trong Bài đọc nhạc số 1.</w:t>
      </w:r>
    </w:p>
    <w:p w:rsidR="00A0323D" w:rsidRDefault="00A0323D" w:rsidP="00A0323D">
      <w:pPr>
        <w:autoSpaceDE w:val="0"/>
        <w:autoSpaceDN w:val="0"/>
        <w:adjustRightInd w:val="0"/>
        <w:rPr>
          <w:color w:val="000000"/>
          <w:sz w:val="28"/>
          <w:szCs w:val="28"/>
          <w:lang w:eastAsia="vi-VN"/>
        </w:rPr>
      </w:pPr>
      <w:r>
        <w:rPr>
          <w:sz w:val="28"/>
          <w:szCs w:val="28"/>
        </w:rPr>
        <w:tab/>
      </w:r>
    </w:p>
    <w:p w:rsidR="00A0323D" w:rsidRDefault="00A0323D" w:rsidP="00A0323D">
      <w:pPr>
        <w:ind w:firstLine="720"/>
        <w:rPr>
          <w:color w:val="000000"/>
          <w:sz w:val="28"/>
          <w:szCs w:val="28"/>
          <w:lang w:eastAsia="vi-VN"/>
        </w:rPr>
      </w:pPr>
    </w:p>
    <w:p w:rsidR="00D636E1" w:rsidRDefault="00A0323D" w:rsidP="00A0323D">
      <w:r>
        <w:rPr>
          <w:color w:val="000000"/>
          <w:sz w:val="28"/>
          <w:szCs w:val="28"/>
          <w:lang w:eastAsia="vi-VN"/>
        </w:rPr>
        <w:br w:type="page"/>
      </w:r>
      <w:bookmarkStart w:id="0" w:name="_GoBack"/>
      <w:bookmarkEnd w:id="0"/>
    </w:p>
    <w:sectPr w:rsidR="00D6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3D"/>
    <w:rsid w:val="00A0323D"/>
    <w:rsid w:val="00D6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E01F6-8BE7-49BC-A57D-AA8C1EF2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2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2025-02-07T09:50:00Z</dcterms:created>
  <dcterms:modified xsi:type="dcterms:W3CDTF">2025-02-07T09:51:00Z</dcterms:modified>
</cp:coreProperties>
</file>