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6CF" w:rsidRPr="00420DE7" w:rsidRDefault="00CA56CF" w:rsidP="00CA56CF">
      <w:pPr>
        <w:rPr>
          <w:color w:val="000000"/>
          <w:sz w:val="28"/>
          <w:szCs w:val="28"/>
        </w:rPr>
      </w:pPr>
      <w:r>
        <w:rPr>
          <w:color w:val="000000"/>
          <w:sz w:val="28"/>
          <w:szCs w:val="28"/>
        </w:rPr>
        <w:t>Ngày soạn: 07/09/2024</w:t>
      </w:r>
    </w:p>
    <w:p w:rsidR="00CA56CF" w:rsidRPr="00420DE7" w:rsidRDefault="00CA56CF" w:rsidP="00CA56CF">
      <w:pPr>
        <w:rPr>
          <w:color w:val="000000"/>
          <w:sz w:val="28"/>
          <w:szCs w:val="28"/>
        </w:rPr>
      </w:pPr>
      <w:r w:rsidRPr="00420DE7">
        <w:rPr>
          <w:color w:val="000000"/>
          <w:sz w:val="28"/>
          <w:szCs w:val="28"/>
        </w:rPr>
        <w:t xml:space="preserve">Ngày </w:t>
      </w:r>
      <w:r>
        <w:rPr>
          <w:color w:val="000000"/>
          <w:sz w:val="28"/>
          <w:szCs w:val="28"/>
        </w:rPr>
        <w:t>dạy:  10/</w:t>
      </w:r>
      <w:r w:rsidRPr="00420DE7">
        <w:rPr>
          <w:color w:val="000000"/>
          <w:sz w:val="28"/>
          <w:szCs w:val="28"/>
        </w:rPr>
        <w:t>0</w:t>
      </w:r>
      <w:r>
        <w:rPr>
          <w:color w:val="000000"/>
          <w:sz w:val="28"/>
          <w:szCs w:val="28"/>
        </w:rPr>
        <w:t>9/2024</w:t>
      </w:r>
      <w:r w:rsidRPr="00420DE7">
        <w:rPr>
          <w:color w:val="000000"/>
          <w:sz w:val="28"/>
          <w:szCs w:val="28"/>
        </w:rPr>
        <w:t xml:space="preserve">                                                              </w:t>
      </w:r>
    </w:p>
    <w:p w:rsidR="00CA56CF" w:rsidRDefault="00CA56CF" w:rsidP="00CA56CF">
      <w:pPr>
        <w:outlineLvl w:val="0"/>
        <w:rPr>
          <w:b/>
          <w:color w:val="000000"/>
          <w:sz w:val="28"/>
          <w:szCs w:val="28"/>
        </w:rPr>
      </w:pPr>
    </w:p>
    <w:p w:rsidR="00CA56CF" w:rsidRPr="00420DE7" w:rsidRDefault="00CA56CF" w:rsidP="00CA56CF">
      <w:pPr>
        <w:ind w:firstLine="720"/>
        <w:outlineLvl w:val="0"/>
        <w:rPr>
          <w:b/>
          <w:color w:val="000000"/>
          <w:sz w:val="28"/>
          <w:szCs w:val="28"/>
        </w:rPr>
      </w:pPr>
      <w:r w:rsidRPr="00420DE7">
        <w:rPr>
          <w:b/>
          <w:color w:val="000000"/>
          <w:sz w:val="28"/>
          <w:szCs w:val="28"/>
        </w:rPr>
        <w:t xml:space="preserve">Tiết 1  </w:t>
      </w:r>
      <w:r w:rsidRPr="00420DE7">
        <w:rPr>
          <w:color w:val="000000"/>
          <w:sz w:val="28"/>
          <w:szCs w:val="28"/>
        </w:rPr>
        <w:t>-</w:t>
      </w:r>
      <w:r w:rsidRPr="00420DE7">
        <w:rPr>
          <w:b/>
          <w:color w:val="000000"/>
          <w:sz w:val="28"/>
          <w:szCs w:val="28"/>
        </w:rPr>
        <w:t xml:space="preserve"> HÁT: BÀI HÁT CON ĐƯỜNG HỌC TRÒ</w:t>
      </w:r>
    </w:p>
    <w:p w:rsidR="00CA56CF" w:rsidRPr="00420DE7" w:rsidRDefault="00CA56CF" w:rsidP="00CA56CF">
      <w:pPr>
        <w:outlineLvl w:val="0"/>
        <w:rPr>
          <w:b/>
          <w:color w:val="000000"/>
          <w:sz w:val="28"/>
          <w:szCs w:val="28"/>
        </w:rPr>
      </w:pPr>
      <w:r w:rsidRPr="00420DE7">
        <w:rPr>
          <w:color w:val="000000"/>
          <w:sz w:val="28"/>
          <w:szCs w:val="28"/>
        </w:rPr>
        <w:t xml:space="preserve"> </w:t>
      </w:r>
      <w:r w:rsidRPr="00420DE7">
        <w:rPr>
          <w:color w:val="000000"/>
          <w:sz w:val="28"/>
          <w:szCs w:val="28"/>
        </w:rPr>
        <w:tab/>
      </w:r>
      <w:r w:rsidRPr="00420DE7">
        <w:rPr>
          <w:color w:val="000000"/>
          <w:sz w:val="28"/>
          <w:szCs w:val="28"/>
        </w:rPr>
        <w:tab/>
        <w:t xml:space="preserve"> - </w:t>
      </w:r>
      <w:r w:rsidRPr="00420DE7">
        <w:rPr>
          <w:b/>
          <w:color w:val="000000"/>
          <w:sz w:val="28"/>
          <w:szCs w:val="28"/>
        </w:rPr>
        <w:t>NGHE NHẠC: NGHE BÀI HÁT THÁNG NĂM HỌC TRÒ</w:t>
      </w:r>
      <w:r w:rsidRPr="00420DE7">
        <w:rPr>
          <w:color w:val="000000"/>
          <w:sz w:val="28"/>
          <w:szCs w:val="28"/>
        </w:rPr>
        <w:t xml:space="preserve">                     </w:t>
      </w:r>
    </w:p>
    <w:p w:rsidR="00CA56CF" w:rsidRPr="00420DE7" w:rsidRDefault="00CA56CF" w:rsidP="00CA56CF">
      <w:pPr>
        <w:ind w:firstLine="720"/>
        <w:jc w:val="both"/>
        <w:rPr>
          <w:b/>
          <w:color w:val="000000"/>
          <w:sz w:val="28"/>
          <w:szCs w:val="28"/>
          <w:lang w:val="vi-VN"/>
        </w:rPr>
      </w:pPr>
    </w:p>
    <w:p w:rsidR="00CA56CF" w:rsidRPr="00420DE7" w:rsidRDefault="00CA56CF" w:rsidP="00CA56CF">
      <w:pPr>
        <w:jc w:val="both"/>
        <w:rPr>
          <w:b/>
          <w:color w:val="000000"/>
          <w:sz w:val="28"/>
          <w:szCs w:val="28"/>
          <w:lang w:val="de-DE"/>
        </w:rPr>
      </w:pPr>
      <w:r w:rsidRPr="00420DE7">
        <w:rPr>
          <w:b/>
          <w:color w:val="000000"/>
          <w:sz w:val="28"/>
          <w:szCs w:val="28"/>
          <w:lang w:val="vi-VN"/>
        </w:rPr>
        <w:t xml:space="preserve">1. </w:t>
      </w:r>
      <w:r w:rsidRPr="00420DE7">
        <w:rPr>
          <w:b/>
          <w:color w:val="000000"/>
          <w:sz w:val="28"/>
          <w:szCs w:val="28"/>
          <w:lang w:val="de-DE"/>
        </w:rPr>
        <w:t>Hoạt động 1: Khởi động (Mở đầu)</w:t>
      </w:r>
    </w:p>
    <w:p w:rsidR="00CA56CF" w:rsidRPr="00420DE7" w:rsidRDefault="00CA56CF" w:rsidP="00CA56CF">
      <w:pPr>
        <w:jc w:val="both"/>
        <w:rPr>
          <w:color w:val="000000"/>
          <w:sz w:val="28"/>
          <w:szCs w:val="28"/>
          <w:lang w:val="de-DE"/>
        </w:rPr>
      </w:pPr>
      <w:r w:rsidRPr="00420DE7">
        <w:rPr>
          <w:color w:val="000000"/>
          <w:sz w:val="28"/>
          <w:szCs w:val="28"/>
          <w:lang w:val="de-DE"/>
        </w:rPr>
        <w:t xml:space="preserve">- GV Trình chiếu video, HS quan sát màn hình và hát kết hợp vận động cơ thể hoặc GV làm mẫu cho HS vận động theo nhạc. </w:t>
      </w:r>
    </w:p>
    <w:p w:rsidR="00CA56CF" w:rsidRPr="00420DE7" w:rsidRDefault="00CA56CF" w:rsidP="00CA56CF">
      <w:pPr>
        <w:jc w:val="both"/>
        <w:rPr>
          <w:color w:val="000000"/>
          <w:sz w:val="28"/>
          <w:szCs w:val="28"/>
          <w:lang w:val="de-DE"/>
        </w:rPr>
      </w:pPr>
      <w:r w:rsidRPr="00420DE7">
        <w:rPr>
          <w:color w:val="000000"/>
          <w:sz w:val="28"/>
          <w:szCs w:val="28"/>
          <w:lang w:val="de-DE"/>
        </w:rPr>
        <w:t>- GV nhận xét, đánh giá giới thiệu vào bài mới.</w:t>
      </w:r>
    </w:p>
    <w:p w:rsidR="00CA56CF" w:rsidRPr="00420DE7" w:rsidRDefault="00CA56CF" w:rsidP="00CA56CF">
      <w:pPr>
        <w:jc w:val="both"/>
        <w:rPr>
          <w:color w:val="000000"/>
          <w:sz w:val="28"/>
          <w:szCs w:val="28"/>
          <w:lang w:val="vi-VN"/>
        </w:rPr>
      </w:pPr>
      <w:r w:rsidRPr="00420DE7">
        <w:rPr>
          <w:color w:val="000000"/>
          <w:sz w:val="28"/>
          <w:szCs w:val="28"/>
          <w:lang w:val="vi-VN"/>
        </w:rPr>
        <w:t>Tuổi thơ của các em thật đẹp, mỗi ngày đến trường là một ngày vui. Ở trường các em không chỉ được học các kiến thức mà còn được vui chơi ca hát bên thầy cô bè bạn.</w:t>
      </w:r>
    </w:p>
    <w:p w:rsidR="00CA56CF" w:rsidRPr="00420DE7" w:rsidRDefault="00CA56CF" w:rsidP="00CA56CF">
      <w:pPr>
        <w:jc w:val="both"/>
        <w:rPr>
          <w:color w:val="000000"/>
          <w:sz w:val="28"/>
          <w:szCs w:val="28"/>
          <w:lang w:val="vi-VN"/>
        </w:rPr>
      </w:pPr>
      <w:r w:rsidRPr="00420DE7">
        <w:rPr>
          <w:color w:val="000000"/>
          <w:sz w:val="28"/>
          <w:szCs w:val="28"/>
          <w:lang w:val="vi-VN"/>
        </w:rPr>
        <w:t>Vậy niềm vui của các bạn học sinh đến trường là gì, hôm nay cô trò mình cùng đến với một bài hát của nhạc sĩ Nguyễn Văn Hiên – Con đường học trò.</w:t>
      </w:r>
    </w:p>
    <w:p w:rsidR="00CA56CF" w:rsidRPr="00420DE7" w:rsidRDefault="00CA56CF" w:rsidP="00CA56CF">
      <w:pPr>
        <w:ind w:firstLine="720"/>
        <w:rPr>
          <w:b/>
          <w:color w:val="000000"/>
          <w:sz w:val="10"/>
          <w:szCs w:val="28"/>
          <w:lang w:val="vi-VN" w:eastAsia="vi-VN"/>
        </w:rPr>
      </w:pPr>
    </w:p>
    <w:p w:rsidR="00CA56CF" w:rsidRDefault="00CA56CF" w:rsidP="00CA56CF">
      <w:pPr>
        <w:rPr>
          <w:b/>
          <w:color w:val="000000"/>
          <w:sz w:val="28"/>
          <w:szCs w:val="28"/>
          <w:lang w:eastAsia="vi-VN"/>
        </w:rPr>
      </w:pPr>
      <w:r w:rsidRPr="00420DE7">
        <w:rPr>
          <w:b/>
          <w:color w:val="000000"/>
          <w:sz w:val="28"/>
          <w:szCs w:val="28"/>
          <w:lang w:val="vi-VN" w:eastAsia="vi-VN"/>
        </w:rPr>
        <w:t>2. Hoạt động 2: Hình thành kiến thức mới (Khám phá)</w:t>
      </w:r>
    </w:p>
    <w:p w:rsidR="00CA56CF" w:rsidRPr="007B7461" w:rsidRDefault="00CA56CF" w:rsidP="00CA56CF">
      <w:pPr>
        <w:rPr>
          <w:b/>
          <w:color w:val="000000"/>
          <w:sz w:val="28"/>
          <w:szCs w:val="28"/>
          <w:lang w:eastAsia="vi-VN"/>
        </w:rPr>
      </w:pPr>
      <w:r>
        <w:rPr>
          <w:sz w:val="28"/>
          <w:szCs w:val="28"/>
        </w:rPr>
        <w:t xml:space="preserve">- </w:t>
      </w:r>
      <w:r w:rsidRPr="0091541F">
        <w:rPr>
          <w:sz w:val="28"/>
          <w:szCs w:val="28"/>
          <w:lang w:val="vi-VN"/>
        </w:rPr>
        <w:t xml:space="preserve">Hát thuộc lời, đúng cao độ, trường độ bài </w:t>
      </w:r>
      <w:r w:rsidRPr="00D63193">
        <w:rPr>
          <w:sz w:val="28"/>
          <w:szCs w:val="28"/>
          <w:lang w:val="vi-VN"/>
        </w:rPr>
        <w:t>Con đường học trò</w:t>
      </w:r>
      <w:r>
        <w:rPr>
          <w:sz w:val="28"/>
          <w:szCs w:val="28"/>
        </w:rPr>
        <w:t>.</w:t>
      </w:r>
    </w:p>
    <w:p w:rsidR="00CA56CF" w:rsidRPr="00D63193" w:rsidRDefault="00CA56CF" w:rsidP="00CA56CF">
      <w:pPr>
        <w:rPr>
          <w:sz w:val="28"/>
          <w:szCs w:val="28"/>
        </w:rPr>
      </w:pPr>
      <w:r>
        <w:rPr>
          <w:sz w:val="28"/>
          <w:szCs w:val="28"/>
        </w:rPr>
        <w:t xml:space="preserve">- </w:t>
      </w:r>
      <w:r w:rsidRPr="00A12DCB">
        <w:rPr>
          <w:sz w:val="28"/>
          <w:szCs w:val="28"/>
          <w:lang w:val="vi-VN"/>
        </w:rPr>
        <w:t>HS nghe, hát bài hát Con đường học trò</w:t>
      </w:r>
      <w:r>
        <w:rPr>
          <w:sz w:val="28"/>
          <w:szCs w:val="28"/>
        </w:rPr>
        <w:t>.</w:t>
      </w:r>
    </w:p>
    <w:p w:rsidR="00CA56CF" w:rsidRPr="00D63193" w:rsidRDefault="00CA56CF" w:rsidP="00CA56CF">
      <w:pPr>
        <w:tabs>
          <w:tab w:val="left" w:pos="567"/>
          <w:tab w:val="left" w:pos="1134"/>
        </w:tabs>
        <w:jc w:val="both"/>
        <w:rPr>
          <w:sz w:val="28"/>
          <w:szCs w:val="28"/>
        </w:rPr>
      </w:pPr>
      <w:r>
        <w:rPr>
          <w:sz w:val="28"/>
          <w:szCs w:val="28"/>
          <w:lang w:val="nl-NL"/>
        </w:rPr>
        <w:t xml:space="preserve">- </w:t>
      </w:r>
      <w:r w:rsidRPr="005E7A28">
        <w:rPr>
          <w:sz w:val="28"/>
          <w:szCs w:val="28"/>
          <w:lang w:val="nl-NL"/>
        </w:rPr>
        <w:t>HS đưa ra được câu trả lời phù hợp với câu hỏi GV đưa ra</w:t>
      </w:r>
      <w:r>
        <w:rPr>
          <w:sz w:val="28"/>
          <w:szCs w:val="28"/>
          <w:lang w:val="nl-NL"/>
        </w:rPr>
        <w:t>.</w:t>
      </w:r>
    </w:p>
    <w:p w:rsidR="00CA56CF" w:rsidRPr="00420DE7" w:rsidRDefault="00CA56CF" w:rsidP="00CA56CF">
      <w:pPr>
        <w:rPr>
          <w:b/>
          <w:color w:val="000000"/>
          <w:sz w:val="28"/>
          <w:szCs w:val="28"/>
          <w:lang w:val="vi-VN" w:eastAsia="vi-VN"/>
        </w:rPr>
      </w:pPr>
      <w:r w:rsidRPr="00420DE7">
        <w:rPr>
          <w:b/>
          <w:color w:val="000000"/>
          <w:sz w:val="28"/>
          <w:szCs w:val="28"/>
          <w:lang w:val="vi-VN" w:eastAsia="vi-VN"/>
        </w:rPr>
        <w:t>KIẾN THỨC 1: HÁT: BÀI HÁT CON ĐƯỜNG HỌC TRÒ</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245"/>
      </w:tblGrid>
      <w:tr w:rsidR="00CA56CF" w:rsidTr="00AF2320">
        <w:tc>
          <w:tcPr>
            <w:tcW w:w="5211" w:type="dxa"/>
          </w:tcPr>
          <w:p w:rsidR="00CA56CF" w:rsidRPr="000C0BE2" w:rsidRDefault="00CA56CF" w:rsidP="00AF2320">
            <w:pPr>
              <w:rPr>
                <w:color w:val="000000"/>
                <w:sz w:val="28"/>
                <w:szCs w:val="22"/>
              </w:rPr>
            </w:pPr>
            <w:r w:rsidRPr="000C0BE2">
              <w:rPr>
                <w:b/>
                <w:color w:val="000000"/>
                <w:sz w:val="28"/>
                <w:szCs w:val="28"/>
                <w:lang w:eastAsia="vi-VN"/>
              </w:rPr>
              <w:t>HOẠT ĐỘNG</w:t>
            </w:r>
            <w:r w:rsidRPr="000C0BE2">
              <w:rPr>
                <w:b/>
                <w:color w:val="000000"/>
                <w:sz w:val="28"/>
                <w:szCs w:val="28"/>
                <w:lang w:val="vi-VN" w:eastAsia="vi-VN"/>
              </w:rPr>
              <w:t xml:space="preserve"> CỦA GV VÀ HS</w:t>
            </w:r>
          </w:p>
        </w:tc>
        <w:tc>
          <w:tcPr>
            <w:tcW w:w="5245" w:type="dxa"/>
          </w:tcPr>
          <w:p w:rsidR="00CA56CF" w:rsidRPr="000C0BE2" w:rsidRDefault="00CA56CF" w:rsidP="00AF2320">
            <w:pPr>
              <w:rPr>
                <w:color w:val="000000"/>
                <w:sz w:val="28"/>
                <w:szCs w:val="22"/>
              </w:rPr>
            </w:pPr>
            <w:r w:rsidRPr="000C0BE2">
              <w:rPr>
                <w:b/>
                <w:color w:val="000000"/>
                <w:sz w:val="28"/>
                <w:szCs w:val="28"/>
                <w:lang w:eastAsia="vi-VN"/>
              </w:rPr>
              <w:t>NỘI DUNG</w:t>
            </w:r>
          </w:p>
        </w:tc>
      </w:tr>
      <w:tr w:rsidR="00CA56CF" w:rsidTr="00AF2320">
        <w:tc>
          <w:tcPr>
            <w:tcW w:w="5211" w:type="dxa"/>
          </w:tcPr>
          <w:p w:rsidR="00CA56CF" w:rsidRPr="000C0BE2" w:rsidRDefault="00CA56CF" w:rsidP="00AF2320">
            <w:pPr>
              <w:autoSpaceDE w:val="0"/>
              <w:autoSpaceDN w:val="0"/>
              <w:adjustRightInd w:val="0"/>
              <w:jc w:val="both"/>
              <w:rPr>
                <w:sz w:val="28"/>
                <w:szCs w:val="28"/>
              </w:rPr>
            </w:pPr>
            <w:r w:rsidRPr="000C0BE2">
              <w:rPr>
                <w:color w:val="000000"/>
                <w:sz w:val="28"/>
                <w:szCs w:val="28"/>
                <w:lang w:val="de-DE"/>
              </w:rPr>
              <w:t xml:space="preserve">- GV </w:t>
            </w:r>
            <w:r w:rsidRPr="000C0BE2">
              <w:rPr>
                <w:sz w:val="28"/>
                <w:szCs w:val="28"/>
              </w:rPr>
              <w:t xml:space="preserve">cho học sinh nghe bài hát: Con đường học trò </w:t>
            </w:r>
          </w:p>
          <w:p w:rsidR="00CA56CF" w:rsidRPr="000C0BE2" w:rsidRDefault="00CA56CF" w:rsidP="00AF2320">
            <w:pPr>
              <w:numPr>
                <w:ilvl w:val="0"/>
                <w:numId w:val="1"/>
              </w:numPr>
              <w:autoSpaceDE w:val="0"/>
              <w:autoSpaceDN w:val="0"/>
              <w:adjustRightInd w:val="0"/>
              <w:ind w:left="0" w:hanging="284"/>
              <w:jc w:val="both"/>
              <w:rPr>
                <w:sz w:val="28"/>
                <w:szCs w:val="28"/>
              </w:rPr>
            </w:pPr>
            <w:r w:rsidRPr="000C0BE2">
              <w:rPr>
                <w:color w:val="000000"/>
                <w:sz w:val="28"/>
                <w:szCs w:val="28"/>
                <w:lang w:val="de-DE"/>
              </w:rPr>
              <w:t xml:space="preserve">- </w:t>
            </w:r>
            <w:r w:rsidRPr="000C0BE2">
              <w:rPr>
                <w:sz w:val="28"/>
                <w:szCs w:val="28"/>
              </w:rPr>
              <w:t xml:space="preserve">HS nghe bài hát Con đường học trò kết hợp vỗ tay theo phách để cảm nhận nhịp điệu. </w:t>
            </w:r>
          </w:p>
          <w:p w:rsidR="00CA56CF" w:rsidRPr="000C0BE2" w:rsidRDefault="00CA56CF" w:rsidP="00AF2320">
            <w:pPr>
              <w:numPr>
                <w:ilvl w:val="0"/>
                <w:numId w:val="1"/>
              </w:numPr>
              <w:autoSpaceDE w:val="0"/>
              <w:autoSpaceDN w:val="0"/>
              <w:adjustRightInd w:val="0"/>
              <w:ind w:left="0" w:hanging="284"/>
              <w:jc w:val="both"/>
              <w:rPr>
                <w:sz w:val="28"/>
                <w:szCs w:val="28"/>
              </w:rPr>
            </w:pPr>
            <w:r w:rsidRPr="000C0BE2">
              <w:rPr>
                <w:color w:val="000000"/>
                <w:sz w:val="28"/>
                <w:szCs w:val="28"/>
                <w:lang w:val="de-DE"/>
              </w:rPr>
              <w:t>- GV</w:t>
            </w:r>
            <w:r w:rsidRPr="000C0BE2">
              <w:rPr>
                <w:sz w:val="28"/>
                <w:szCs w:val="28"/>
              </w:rPr>
              <w:t xml:space="preserve"> nhận xét, sửa sai (nếu có).</w:t>
            </w:r>
          </w:p>
          <w:p w:rsidR="00CA56CF" w:rsidRPr="000C0BE2" w:rsidRDefault="00CA56CF" w:rsidP="00AF2320">
            <w:pPr>
              <w:autoSpaceDE w:val="0"/>
              <w:autoSpaceDN w:val="0"/>
              <w:adjustRightInd w:val="0"/>
              <w:jc w:val="both"/>
              <w:rPr>
                <w:sz w:val="28"/>
                <w:szCs w:val="28"/>
              </w:rPr>
            </w:pPr>
          </w:p>
          <w:p w:rsidR="00CA56CF" w:rsidRPr="000C0BE2" w:rsidRDefault="00CA56CF" w:rsidP="00AF2320">
            <w:pPr>
              <w:autoSpaceDE w:val="0"/>
              <w:autoSpaceDN w:val="0"/>
              <w:adjustRightInd w:val="0"/>
              <w:jc w:val="both"/>
              <w:rPr>
                <w:sz w:val="28"/>
                <w:szCs w:val="28"/>
              </w:rPr>
            </w:pPr>
          </w:p>
          <w:p w:rsidR="00CA56CF" w:rsidRPr="000C0BE2" w:rsidRDefault="00CA56CF" w:rsidP="00AF2320">
            <w:pPr>
              <w:autoSpaceDE w:val="0"/>
              <w:autoSpaceDN w:val="0"/>
              <w:adjustRightInd w:val="0"/>
              <w:jc w:val="both"/>
              <w:rPr>
                <w:sz w:val="28"/>
                <w:szCs w:val="28"/>
              </w:rPr>
            </w:pPr>
          </w:p>
          <w:p w:rsidR="00CA56CF" w:rsidRPr="000C0BE2" w:rsidRDefault="00CA56CF" w:rsidP="00AF2320">
            <w:pPr>
              <w:autoSpaceDE w:val="0"/>
              <w:autoSpaceDN w:val="0"/>
              <w:adjustRightInd w:val="0"/>
              <w:jc w:val="both"/>
              <w:rPr>
                <w:sz w:val="28"/>
                <w:szCs w:val="28"/>
              </w:rPr>
            </w:pPr>
          </w:p>
          <w:p w:rsidR="00CA56CF" w:rsidRPr="000C0BE2" w:rsidRDefault="00CA56CF" w:rsidP="00AF2320">
            <w:pPr>
              <w:autoSpaceDE w:val="0"/>
              <w:autoSpaceDN w:val="0"/>
              <w:adjustRightInd w:val="0"/>
              <w:jc w:val="both"/>
              <w:rPr>
                <w:sz w:val="28"/>
                <w:szCs w:val="28"/>
              </w:rPr>
            </w:pPr>
          </w:p>
          <w:p w:rsidR="00CA56CF" w:rsidRPr="000C0BE2" w:rsidRDefault="00CA56CF" w:rsidP="00AF2320">
            <w:pPr>
              <w:autoSpaceDE w:val="0"/>
              <w:autoSpaceDN w:val="0"/>
              <w:adjustRightInd w:val="0"/>
              <w:jc w:val="both"/>
              <w:rPr>
                <w:sz w:val="28"/>
                <w:szCs w:val="28"/>
              </w:rPr>
            </w:pPr>
          </w:p>
          <w:p w:rsidR="00CA56CF" w:rsidRPr="000C0BE2" w:rsidRDefault="00CA56CF" w:rsidP="00AF2320">
            <w:pPr>
              <w:autoSpaceDE w:val="0"/>
              <w:autoSpaceDN w:val="0"/>
              <w:adjustRightInd w:val="0"/>
              <w:ind w:hanging="284"/>
              <w:rPr>
                <w:sz w:val="28"/>
                <w:szCs w:val="28"/>
              </w:rPr>
            </w:pPr>
            <w:r w:rsidRPr="000C0BE2">
              <w:rPr>
                <w:sz w:val="28"/>
                <w:szCs w:val="28"/>
              </w:rPr>
              <w:t xml:space="preserve"> </w:t>
            </w:r>
          </w:p>
          <w:p w:rsidR="00CA56CF" w:rsidRPr="000C0BE2" w:rsidRDefault="00CA56CF" w:rsidP="00AF2320">
            <w:pPr>
              <w:numPr>
                <w:ilvl w:val="0"/>
                <w:numId w:val="1"/>
              </w:numPr>
              <w:autoSpaceDE w:val="0"/>
              <w:autoSpaceDN w:val="0"/>
              <w:adjustRightInd w:val="0"/>
              <w:ind w:left="0" w:hanging="284"/>
              <w:rPr>
                <w:sz w:val="28"/>
                <w:szCs w:val="28"/>
              </w:rPr>
            </w:pPr>
            <w:r w:rsidRPr="000C0BE2">
              <w:rPr>
                <w:color w:val="000000"/>
                <w:sz w:val="28"/>
                <w:szCs w:val="28"/>
                <w:lang w:val="de-DE"/>
              </w:rPr>
              <w:t xml:space="preserve">- </w:t>
            </w:r>
            <w:r w:rsidRPr="000C0BE2">
              <w:rPr>
                <w:sz w:val="28"/>
                <w:szCs w:val="28"/>
              </w:rPr>
              <w:t>Cá nhân/nhóm HS trình bày phần tìm hiểu về nhạc sĩ Nguyễn Văn Hiên.</w:t>
            </w:r>
          </w:p>
          <w:p w:rsidR="00CA56CF" w:rsidRPr="000C0BE2" w:rsidRDefault="00CA56CF" w:rsidP="00AF2320">
            <w:pPr>
              <w:numPr>
                <w:ilvl w:val="0"/>
                <w:numId w:val="1"/>
              </w:numPr>
              <w:autoSpaceDE w:val="0"/>
              <w:autoSpaceDN w:val="0"/>
              <w:adjustRightInd w:val="0"/>
              <w:ind w:left="0" w:hanging="284"/>
              <w:rPr>
                <w:sz w:val="28"/>
                <w:szCs w:val="28"/>
              </w:rPr>
            </w:pPr>
            <w:r w:rsidRPr="000C0BE2">
              <w:rPr>
                <w:color w:val="000000"/>
                <w:sz w:val="28"/>
                <w:szCs w:val="28"/>
                <w:lang w:val="de-DE"/>
              </w:rPr>
              <w:t xml:space="preserve">- </w:t>
            </w:r>
            <w:r w:rsidRPr="000C0BE2">
              <w:rPr>
                <w:sz w:val="28"/>
                <w:szCs w:val="28"/>
              </w:rPr>
              <w:t>HS xung phong phát biểu tìm hiểu về bài hát.</w:t>
            </w:r>
          </w:p>
          <w:p w:rsidR="00CA56CF" w:rsidRPr="000C0BE2" w:rsidRDefault="00CA56CF" w:rsidP="00AF2320">
            <w:pPr>
              <w:numPr>
                <w:ilvl w:val="0"/>
                <w:numId w:val="1"/>
              </w:numPr>
              <w:autoSpaceDE w:val="0"/>
              <w:autoSpaceDN w:val="0"/>
              <w:adjustRightInd w:val="0"/>
              <w:ind w:left="0" w:hanging="284"/>
              <w:rPr>
                <w:sz w:val="28"/>
                <w:szCs w:val="28"/>
              </w:rPr>
            </w:pPr>
            <w:r w:rsidRPr="000C0BE2">
              <w:rPr>
                <w:color w:val="000000"/>
                <w:sz w:val="28"/>
                <w:szCs w:val="28"/>
                <w:lang w:val="de-DE"/>
              </w:rPr>
              <w:t xml:space="preserve">- GV </w:t>
            </w:r>
            <w:r w:rsidRPr="000C0BE2">
              <w:rPr>
                <w:sz w:val="28"/>
                <w:szCs w:val="28"/>
              </w:rPr>
              <w:t>nhận xét, bổ sung thông tin.</w:t>
            </w:r>
          </w:p>
          <w:p w:rsidR="00CA56CF" w:rsidRPr="000C0BE2" w:rsidRDefault="00CA56CF" w:rsidP="00AF2320">
            <w:pPr>
              <w:numPr>
                <w:ilvl w:val="0"/>
                <w:numId w:val="1"/>
              </w:numPr>
              <w:autoSpaceDE w:val="0"/>
              <w:autoSpaceDN w:val="0"/>
              <w:adjustRightInd w:val="0"/>
              <w:ind w:left="0" w:hanging="284"/>
              <w:rPr>
                <w:sz w:val="28"/>
                <w:szCs w:val="28"/>
              </w:rPr>
            </w:pPr>
            <w:r w:rsidRPr="000C0BE2">
              <w:rPr>
                <w:color w:val="000000"/>
                <w:sz w:val="28"/>
                <w:szCs w:val="28"/>
                <w:lang w:val="de-DE"/>
              </w:rPr>
              <w:lastRenderedPageBreak/>
              <w:t>- GV</w:t>
            </w:r>
            <w:r w:rsidRPr="000C0BE2">
              <w:rPr>
                <w:sz w:val="28"/>
                <w:szCs w:val="28"/>
              </w:rPr>
              <w:t xml:space="preserve"> giới thiệu sơ lược về nhạc sĩ Nguyễn Văn Hiên.</w:t>
            </w:r>
          </w:p>
          <w:p w:rsidR="00CA56CF" w:rsidRPr="000C0BE2" w:rsidRDefault="00CA56CF" w:rsidP="00AF2320">
            <w:pPr>
              <w:autoSpaceDE w:val="0"/>
              <w:autoSpaceDN w:val="0"/>
              <w:adjustRightInd w:val="0"/>
              <w:rPr>
                <w:sz w:val="28"/>
                <w:szCs w:val="28"/>
              </w:rPr>
            </w:pPr>
          </w:p>
          <w:p w:rsidR="00CA56CF" w:rsidRPr="000C0BE2" w:rsidRDefault="00CA56CF" w:rsidP="00AF2320">
            <w:pPr>
              <w:autoSpaceDE w:val="0"/>
              <w:autoSpaceDN w:val="0"/>
              <w:adjustRightInd w:val="0"/>
              <w:rPr>
                <w:sz w:val="28"/>
                <w:szCs w:val="28"/>
              </w:rPr>
            </w:pPr>
          </w:p>
          <w:p w:rsidR="00CA56CF" w:rsidRPr="000C0BE2" w:rsidRDefault="00CA56CF" w:rsidP="00AF2320">
            <w:pPr>
              <w:autoSpaceDE w:val="0"/>
              <w:autoSpaceDN w:val="0"/>
              <w:adjustRightInd w:val="0"/>
              <w:rPr>
                <w:sz w:val="28"/>
                <w:szCs w:val="28"/>
              </w:rPr>
            </w:pPr>
          </w:p>
          <w:p w:rsidR="00CA56CF" w:rsidRPr="000C0BE2" w:rsidRDefault="00CA56CF" w:rsidP="00AF2320">
            <w:pPr>
              <w:autoSpaceDE w:val="0"/>
              <w:autoSpaceDN w:val="0"/>
              <w:adjustRightInd w:val="0"/>
              <w:rPr>
                <w:sz w:val="28"/>
                <w:szCs w:val="28"/>
              </w:rPr>
            </w:pPr>
          </w:p>
          <w:p w:rsidR="00CA56CF" w:rsidRPr="000C0BE2" w:rsidRDefault="00CA56CF" w:rsidP="00AF2320">
            <w:pPr>
              <w:autoSpaceDE w:val="0"/>
              <w:autoSpaceDN w:val="0"/>
              <w:adjustRightInd w:val="0"/>
              <w:rPr>
                <w:sz w:val="28"/>
                <w:szCs w:val="28"/>
              </w:rPr>
            </w:pPr>
            <w:r w:rsidRPr="000C0BE2">
              <w:rPr>
                <w:color w:val="000000"/>
                <w:sz w:val="28"/>
                <w:szCs w:val="28"/>
                <w:lang w:val="de-DE"/>
              </w:rPr>
              <w:t xml:space="preserve">- </w:t>
            </w:r>
            <w:r w:rsidRPr="000C0BE2">
              <w:rPr>
                <w:sz w:val="28"/>
                <w:szCs w:val="28"/>
              </w:rPr>
              <w:t>Cá nhân/nhóm HS tìm hiểu giai điệu lời ca, nội dung bài hát trong SGK hoặc qua phần tìm hiểu trước.</w:t>
            </w:r>
          </w:p>
          <w:p w:rsidR="00CA56CF" w:rsidRPr="000C0BE2" w:rsidRDefault="00CA56CF" w:rsidP="00AF2320">
            <w:pPr>
              <w:numPr>
                <w:ilvl w:val="0"/>
                <w:numId w:val="1"/>
              </w:numPr>
              <w:autoSpaceDE w:val="0"/>
              <w:autoSpaceDN w:val="0"/>
              <w:adjustRightInd w:val="0"/>
              <w:ind w:left="0" w:hanging="318"/>
              <w:rPr>
                <w:sz w:val="28"/>
                <w:szCs w:val="28"/>
              </w:rPr>
            </w:pPr>
            <w:r w:rsidRPr="000C0BE2">
              <w:rPr>
                <w:color w:val="000000"/>
                <w:sz w:val="28"/>
                <w:szCs w:val="28"/>
                <w:lang w:val="de-DE"/>
              </w:rPr>
              <w:t xml:space="preserve">- GV </w:t>
            </w:r>
            <w:r w:rsidRPr="000C0BE2">
              <w:rPr>
                <w:sz w:val="28"/>
                <w:szCs w:val="28"/>
              </w:rPr>
              <w:t>nhận xét, bổ sung nội dung bài hát cùng HS. (</w:t>
            </w:r>
            <w:r w:rsidRPr="000C0BE2">
              <w:rPr>
                <w:bCs/>
                <w:iCs/>
                <w:sz w:val="28"/>
                <w:szCs w:val="28"/>
                <w:lang w:val="sv-SE"/>
              </w:rPr>
              <w:t>Giai điệu</w:t>
            </w:r>
            <w:r w:rsidRPr="000C0BE2">
              <w:rPr>
                <w:sz w:val="28"/>
                <w:szCs w:val="28"/>
                <w:lang w:val="sv-SE"/>
              </w:rPr>
              <w:t>: Nhẹ nhàng,</w:t>
            </w:r>
          </w:p>
          <w:p w:rsidR="00CA56CF" w:rsidRPr="000C0BE2" w:rsidRDefault="00CA56CF" w:rsidP="00AF2320">
            <w:pPr>
              <w:autoSpaceDE w:val="0"/>
              <w:autoSpaceDN w:val="0"/>
              <w:adjustRightInd w:val="0"/>
              <w:rPr>
                <w:sz w:val="28"/>
                <w:szCs w:val="28"/>
                <w:lang w:val="sv-SE"/>
              </w:rPr>
            </w:pPr>
            <w:r w:rsidRPr="000C0BE2">
              <w:rPr>
                <w:sz w:val="28"/>
                <w:szCs w:val="28"/>
              </w:rPr>
              <w:t>tinh tế, lời ca trong sáng, giàu hình ảnh. Nội dung bài hát vẽ lên một bức tranh sinh động về lứa tuổi học trò tươi đẹp.</w:t>
            </w:r>
          </w:p>
          <w:p w:rsidR="00CA56CF" w:rsidRPr="000C0BE2" w:rsidRDefault="00CA56CF" w:rsidP="00AF2320">
            <w:pPr>
              <w:numPr>
                <w:ilvl w:val="0"/>
                <w:numId w:val="1"/>
              </w:numPr>
              <w:ind w:left="0" w:hanging="318"/>
              <w:contextualSpacing/>
              <w:rPr>
                <w:rFonts w:ascii="Calibri" w:hAnsi="Calibri"/>
                <w:sz w:val="28"/>
                <w:szCs w:val="28"/>
              </w:rPr>
            </w:pPr>
            <w:r w:rsidRPr="000C0BE2">
              <w:rPr>
                <w:color w:val="000000"/>
                <w:sz w:val="28"/>
                <w:szCs w:val="28"/>
                <w:lang w:val="de-DE"/>
              </w:rPr>
              <w:t>- GV</w:t>
            </w:r>
            <w:r w:rsidRPr="000C0BE2">
              <w:rPr>
                <w:sz w:val="28"/>
                <w:szCs w:val="28"/>
              </w:rPr>
              <w:t xml:space="preserve"> hướng dẫn học sinh khởi động giọng theo mẫu tự chọn.</w:t>
            </w:r>
          </w:p>
          <w:p w:rsidR="00CA56CF" w:rsidRPr="000C0BE2" w:rsidRDefault="00CA56CF" w:rsidP="00AF2320">
            <w:pPr>
              <w:numPr>
                <w:ilvl w:val="0"/>
                <w:numId w:val="1"/>
              </w:numPr>
              <w:autoSpaceDE w:val="0"/>
              <w:autoSpaceDN w:val="0"/>
              <w:adjustRightInd w:val="0"/>
              <w:ind w:left="0" w:hanging="284"/>
              <w:rPr>
                <w:sz w:val="28"/>
                <w:szCs w:val="28"/>
              </w:rPr>
            </w:pPr>
            <w:r w:rsidRPr="000C0BE2">
              <w:rPr>
                <w:sz w:val="28"/>
                <w:szCs w:val="28"/>
              </w:rPr>
              <w:t xml:space="preserve">- HS luyện thanh theo mẫu của GV. </w:t>
            </w:r>
          </w:p>
          <w:p w:rsidR="00CA56CF" w:rsidRPr="000C0BE2" w:rsidRDefault="00CA56CF" w:rsidP="00AF2320">
            <w:pPr>
              <w:numPr>
                <w:ilvl w:val="0"/>
                <w:numId w:val="1"/>
              </w:numPr>
              <w:autoSpaceDE w:val="0"/>
              <w:autoSpaceDN w:val="0"/>
              <w:adjustRightInd w:val="0"/>
              <w:ind w:left="0" w:hanging="284"/>
              <w:rPr>
                <w:sz w:val="28"/>
                <w:szCs w:val="28"/>
              </w:rPr>
            </w:pPr>
          </w:p>
          <w:p w:rsidR="00CA56CF" w:rsidRPr="000C0BE2" w:rsidRDefault="00CA56CF" w:rsidP="00AF2320">
            <w:pPr>
              <w:numPr>
                <w:ilvl w:val="0"/>
                <w:numId w:val="1"/>
              </w:numPr>
              <w:autoSpaceDE w:val="0"/>
              <w:autoSpaceDN w:val="0"/>
              <w:adjustRightInd w:val="0"/>
              <w:ind w:left="0" w:hanging="284"/>
              <w:rPr>
                <w:sz w:val="28"/>
                <w:szCs w:val="28"/>
              </w:rPr>
            </w:pPr>
            <w:r w:rsidRPr="000C0BE2">
              <w:rPr>
                <w:color w:val="000000"/>
                <w:sz w:val="28"/>
                <w:szCs w:val="28"/>
                <w:lang w:val="de-DE"/>
              </w:rPr>
              <w:t>- GV</w:t>
            </w:r>
            <w:r w:rsidRPr="000C0BE2">
              <w:rPr>
                <w:sz w:val="28"/>
                <w:szCs w:val="28"/>
              </w:rPr>
              <w:t xml:space="preserve"> lần lượt dạy từng câu, từng đoạn  theo lối móc xích.</w:t>
            </w:r>
          </w:p>
          <w:p w:rsidR="00CA56CF" w:rsidRPr="000C0BE2" w:rsidRDefault="00CA56CF" w:rsidP="00AF2320">
            <w:pPr>
              <w:numPr>
                <w:ilvl w:val="0"/>
                <w:numId w:val="1"/>
              </w:numPr>
              <w:autoSpaceDE w:val="0"/>
              <w:autoSpaceDN w:val="0"/>
              <w:adjustRightInd w:val="0"/>
              <w:ind w:left="0" w:hanging="284"/>
              <w:rPr>
                <w:sz w:val="28"/>
                <w:szCs w:val="28"/>
              </w:rPr>
            </w:pPr>
            <w:r w:rsidRPr="000C0BE2">
              <w:rPr>
                <w:color w:val="000000"/>
                <w:sz w:val="28"/>
                <w:szCs w:val="28"/>
                <w:lang w:val="de-DE"/>
              </w:rPr>
              <w:t>- GV</w:t>
            </w:r>
            <w:r w:rsidRPr="000C0BE2">
              <w:rPr>
                <w:sz w:val="28"/>
                <w:szCs w:val="28"/>
              </w:rPr>
              <w:t xml:space="preserve"> đàn/hát mẫu câu đầu 1 – 2 lần, bắt nhịp cho cả lớp hát.</w:t>
            </w:r>
          </w:p>
          <w:p w:rsidR="00CA56CF" w:rsidRPr="000C0BE2" w:rsidRDefault="00CA56CF" w:rsidP="00AF2320">
            <w:pPr>
              <w:numPr>
                <w:ilvl w:val="0"/>
                <w:numId w:val="1"/>
              </w:numPr>
              <w:autoSpaceDE w:val="0"/>
              <w:autoSpaceDN w:val="0"/>
              <w:adjustRightInd w:val="0"/>
              <w:ind w:left="0" w:hanging="284"/>
              <w:jc w:val="both"/>
              <w:rPr>
                <w:sz w:val="28"/>
                <w:szCs w:val="28"/>
              </w:rPr>
            </w:pPr>
            <w:r w:rsidRPr="000C0BE2">
              <w:rPr>
                <w:color w:val="000000"/>
                <w:sz w:val="28"/>
                <w:szCs w:val="28"/>
                <w:lang w:val="de-DE"/>
              </w:rPr>
              <w:t xml:space="preserve">- </w:t>
            </w:r>
            <w:r w:rsidRPr="000C0BE2">
              <w:rPr>
                <w:sz w:val="28"/>
                <w:szCs w:val="28"/>
              </w:rPr>
              <w:t>Hướng dẫn HS hát từng câu và hát kết nối các câu, ghép đoạn 1, đoạn 2 và hoàn thiện cả bài. GV sửa những chỗ HS hát chưa chính xác (nếu có).</w:t>
            </w:r>
          </w:p>
          <w:p w:rsidR="00CA56CF" w:rsidRPr="000C0BE2" w:rsidRDefault="00CA56CF" w:rsidP="00AF2320">
            <w:pPr>
              <w:numPr>
                <w:ilvl w:val="0"/>
                <w:numId w:val="1"/>
              </w:numPr>
              <w:autoSpaceDE w:val="0"/>
              <w:autoSpaceDN w:val="0"/>
              <w:adjustRightInd w:val="0"/>
              <w:ind w:left="0" w:hanging="318"/>
              <w:jc w:val="both"/>
              <w:rPr>
                <w:sz w:val="28"/>
                <w:szCs w:val="28"/>
              </w:rPr>
            </w:pPr>
            <w:r w:rsidRPr="000C0BE2">
              <w:rPr>
                <w:color w:val="000000"/>
                <w:sz w:val="28"/>
                <w:szCs w:val="28"/>
                <w:lang w:val="de-DE"/>
              </w:rPr>
              <w:t>- GV</w:t>
            </w:r>
            <w:r w:rsidRPr="000C0BE2">
              <w:rPr>
                <w:sz w:val="28"/>
                <w:szCs w:val="28"/>
              </w:rPr>
              <w:t xml:space="preserve"> hướng dẫn HS kết hợp vỗ tay theo phách, theo nhịp.</w:t>
            </w:r>
          </w:p>
          <w:p w:rsidR="00CA56CF" w:rsidRPr="000C0BE2" w:rsidRDefault="00CA56CF" w:rsidP="00AF2320">
            <w:pPr>
              <w:autoSpaceDE w:val="0"/>
              <w:autoSpaceDN w:val="0"/>
              <w:adjustRightInd w:val="0"/>
              <w:jc w:val="both"/>
              <w:rPr>
                <w:sz w:val="28"/>
                <w:szCs w:val="28"/>
              </w:rPr>
            </w:pPr>
            <w:r w:rsidRPr="000C0BE2">
              <w:rPr>
                <w:b/>
                <w:sz w:val="28"/>
                <w:szCs w:val="28"/>
              </w:rPr>
              <w:t xml:space="preserve">Lưu ý: </w:t>
            </w:r>
            <w:r w:rsidRPr="000C0BE2">
              <w:rPr>
                <w:sz w:val="28"/>
                <w:szCs w:val="28"/>
              </w:rPr>
              <w:t xml:space="preserve">Sửa những tiếng hát có dấu luyến cần điều chỉnh âm thanh nhẹ, lướt giọng từ nốt thấp lên nốt cao như: giòn, tuổi; các quãng nhảy: Phố vui. Tiếng hát ngân đủ trường độ như: vui, tan, trò, hồng. </w:t>
            </w:r>
          </w:p>
          <w:p w:rsidR="00CA56CF" w:rsidRPr="000C0BE2" w:rsidRDefault="00CA56CF" w:rsidP="00AF2320">
            <w:pPr>
              <w:autoSpaceDE w:val="0"/>
              <w:autoSpaceDN w:val="0"/>
              <w:adjustRightInd w:val="0"/>
              <w:rPr>
                <w:sz w:val="28"/>
                <w:szCs w:val="28"/>
              </w:rPr>
            </w:pPr>
            <w:r w:rsidRPr="000C0BE2">
              <w:rPr>
                <w:sz w:val="28"/>
                <w:szCs w:val="28"/>
              </w:rPr>
              <w:t xml:space="preserve"> </w:t>
            </w:r>
            <w:r w:rsidRPr="000C0BE2">
              <w:rPr>
                <w:color w:val="000000"/>
                <w:sz w:val="28"/>
                <w:szCs w:val="28"/>
                <w:lang w:val="de-DE"/>
              </w:rPr>
              <w:t>- GV</w:t>
            </w:r>
            <w:r w:rsidRPr="000C0BE2">
              <w:rPr>
                <w:sz w:val="28"/>
                <w:szCs w:val="28"/>
              </w:rPr>
              <w:t xml:space="preserve"> tổ chức luyện tập cho HS hát theo các hình thức:  </w:t>
            </w:r>
          </w:p>
          <w:p w:rsidR="00CA56CF" w:rsidRPr="000C0BE2" w:rsidRDefault="00CA56CF" w:rsidP="00AF2320">
            <w:pPr>
              <w:ind w:hanging="284"/>
              <w:jc w:val="both"/>
              <w:rPr>
                <w:sz w:val="28"/>
                <w:szCs w:val="28"/>
              </w:rPr>
            </w:pPr>
            <w:r w:rsidRPr="000C0BE2">
              <w:rPr>
                <w:sz w:val="28"/>
                <w:szCs w:val="28"/>
              </w:rPr>
              <w:t>+ Hát nối tiếp: Nhóm 1, nhóm 2.</w:t>
            </w:r>
          </w:p>
          <w:p w:rsidR="00CA56CF" w:rsidRPr="000C0BE2" w:rsidRDefault="00CA56CF" w:rsidP="00AF2320">
            <w:pPr>
              <w:ind w:hanging="284"/>
              <w:jc w:val="both"/>
              <w:rPr>
                <w:sz w:val="28"/>
                <w:szCs w:val="28"/>
              </w:rPr>
            </w:pPr>
            <w:r w:rsidRPr="000C0BE2">
              <w:rPr>
                <w:sz w:val="28"/>
                <w:szCs w:val="28"/>
              </w:rPr>
              <w:t>+ Hát hòa giọng: Cả lớp thực hiện.</w:t>
            </w:r>
          </w:p>
          <w:p w:rsidR="00CA56CF" w:rsidRPr="000C0BE2" w:rsidRDefault="00CA56CF" w:rsidP="00AF2320">
            <w:pPr>
              <w:ind w:hanging="284"/>
              <w:jc w:val="both"/>
              <w:rPr>
                <w:sz w:val="28"/>
                <w:szCs w:val="28"/>
              </w:rPr>
            </w:pPr>
            <w:r w:rsidRPr="000C0BE2">
              <w:rPr>
                <w:sz w:val="28"/>
                <w:szCs w:val="28"/>
              </w:rPr>
              <w:t xml:space="preserve">   HS thực hành luyện tập theo nhóm, GV hỗ trợ HS luyện tập. </w:t>
            </w:r>
          </w:p>
          <w:p w:rsidR="00CA56CF" w:rsidRPr="000C0BE2" w:rsidRDefault="00CA56CF" w:rsidP="00AF2320">
            <w:pPr>
              <w:numPr>
                <w:ilvl w:val="0"/>
                <w:numId w:val="1"/>
              </w:numPr>
              <w:ind w:left="0" w:hanging="284"/>
              <w:jc w:val="both"/>
              <w:rPr>
                <w:b/>
                <w:sz w:val="28"/>
                <w:szCs w:val="28"/>
              </w:rPr>
            </w:pPr>
            <w:r w:rsidRPr="000C0BE2">
              <w:rPr>
                <w:color w:val="000000"/>
                <w:sz w:val="28"/>
                <w:szCs w:val="28"/>
                <w:lang w:val="de-DE"/>
              </w:rPr>
              <w:lastRenderedPageBreak/>
              <w:t>- GV</w:t>
            </w:r>
            <w:r w:rsidRPr="000C0BE2">
              <w:rPr>
                <w:sz w:val="28"/>
                <w:szCs w:val="28"/>
              </w:rPr>
              <w:t xml:space="preserve"> yêu cầu HS kết hợp vận động cơ thể theo nhịp.</w:t>
            </w:r>
          </w:p>
          <w:p w:rsidR="00CA56CF" w:rsidRPr="000C0BE2" w:rsidRDefault="00CA56CF" w:rsidP="00AF2320">
            <w:pPr>
              <w:jc w:val="both"/>
              <w:rPr>
                <w:sz w:val="28"/>
                <w:szCs w:val="28"/>
              </w:rPr>
            </w:pPr>
            <w:r w:rsidRPr="000C0BE2">
              <w:rPr>
                <w:b/>
                <w:sz w:val="28"/>
                <w:szCs w:val="28"/>
              </w:rPr>
              <w:t>Lưu ý:</w:t>
            </w:r>
            <w:r w:rsidRPr="000C0BE2">
              <w:rPr>
                <w:sz w:val="28"/>
                <w:szCs w:val="28"/>
              </w:rPr>
              <w:t xml:space="preserve"> Phân hóa trình độ các nhóm HS theo năng lực để đưa ra các yêu cầu, các biện pháp hỗ trợ phù hợp.</w:t>
            </w:r>
          </w:p>
          <w:p w:rsidR="00CA56CF" w:rsidRPr="000C0BE2" w:rsidRDefault="00CA56CF" w:rsidP="00AF2320">
            <w:pPr>
              <w:rPr>
                <w:color w:val="000000"/>
                <w:sz w:val="28"/>
                <w:szCs w:val="22"/>
              </w:rPr>
            </w:pPr>
            <w:r w:rsidRPr="000C0BE2">
              <w:rPr>
                <w:sz w:val="28"/>
                <w:szCs w:val="28"/>
              </w:rPr>
              <w:t>- GV tổ chức cho các nhóm HS biểu diễn theo các hình thức đã học, lưu ý thể hiện sắc thái to – nhỏ khi hát. Yêu cầu HS tự nhận xét và nhận xét lẫn nhau.</w:t>
            </w:r>
          </w:p>
        </w:tc>
        <w:tc>
          <w:tcPr>
            <w:tcW w:w="5245" w:type="dxa"/>
          </w:tcPr>
          <w:p w:rsidR="00CA56CF" w:rsidRPr="000C0BE2" w:rsidRDefault="00CA56CF" w:rsidP="00AF2320">
            <w:pPr>
              <w:autoSpaceDE w:val="0"/>
              <w:autoSpaceDN w:val="0"/>
              <w:adjustRightInd w:val="0"/>
              <w:rPr>
                <w:b/>
                <w:bCs/>
                <w:sz w:val="28"/>
                <w:szCs w:val="28"/>
              </w:rPr>
            </w:pPr>
            <w:r w:rsidRPr="000C0BE2">
              <w:rPr>
                <w:b/>
                <w:bCs/>
                <w:sz w:val="28"/>
                <w:szCs w:val="28"/>
                <w:lang w:val="vi-VN"/>
              </w:rPr>
              <w:lastRenderedPageBreak/>
              <w:t>1.</w:t>
            </w:r>
            <w:r w:rsidRPr="000C0BE2">
              <w:rPr>
                <w:b/>
                <w:bCs/>
                <w:sz w:val="28"/>
                <w:szCs w:val="28"/>
              </w:rPr>
              <w:t xml:space="preserve"> </w:t>
            </w:r>
            <w:r w:rsidRPr="000C0BE2">
              <w:rPr>
                <w:b/>
                <w:bCs/>
                <w:sz w:val="28"/>
                <w:szCs w:val="28"/>
                <w:lang w:val="vi-VN"/>
              </w:rPr>
              <w:t>Học hát</w:t>
            </w:r>
            <w:r w:rsidRPr="000C0BE2">
              <w:rPr>
                <w:b/>
                <w:bCs/>
                <w:sz w:val="28"/>
                <w:szCs w:val="28"/>
              </w:rPr>
              <w:t>.</w:t>
            </w:r>
          </w:p>
          <w:p w:rsidR="00CA56CF" w:rsidRPr="000C0BE2" w:rsidRDefault="00CA56CF" w:rsidP="00AF2320">
            <w:pPr>
              <w:autoSpaceDE w:val="0"/>
              <w:autoSpaceDN w:val="0"/>
              <w:adjustRightInd w:val="0"/>
              <w:rPr>
                <w:b/>
                <w:bCs/>
                <w:sz w:val="28"/>
                <w:szCs w:val="28"/>
                <w:lang w:val="vi-VN"/>
              </w:rPr>
            </w:pPr>
            <w:r w:rsidRPr="000C0BE2">
              <w:rPr>
                <w:b/>
                <w:bCs/>
                <w:sz w:val="28"/>
                <w:szCs w:val="28"/>
                <w:lang w:val="vi-VN"/>
              </w:rPr>
              <w:t>a. Hát mẫu, cảm thụ âm nhạc.</w:t>
            </w:r>
          </w:p>
          <w:p w:rsidR="00CA56CF" w:rsidRPr="000C0BE2" w:rsidRDefault="00CA56CF" w:rsidP="00AF2320">
            <w:pPr>
              <w:rPr>
                <w:color w:val="000000"/>
                <w:sz w:val="28"/>
                <w:szCs w:val="22"/>
              </w:rPr>
            </w:pPr>
            <w:r w:rsidRPr="000C0BE2">
              <w:rPr>
                <w:b/>
                <w:noProof/>
                <w:sz w:val="28"/>
                <w:szCs w:val="28"/>
              </w:rPr>
              <w:drawing>
                <wp:inline distT="0" distB="0" distL="0" distR="0">
                  <wp:extent cx="3067050" cy="2133600"/>
                  <wp:effectExtent l="0" t="0" r="0" b="0"/>
                  <wp:docPr id="7" name="Picture 7" descr="con duong hoc 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 duong hoc tr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67050" cy="2133600"/>
                          </a:xfrm>
                          <a:prstGeom prst="rect">
                            <a:avLst/>
                          </a:prstGeom>
                          <a:noFill/>
                          <a:ln>
                            <a:noFill/>
                          </a:ln>
                        </pic:spPr>
                      </pic:pic>
                    </a:graphicData>
                  </a:graphic>
                </wp:inline>
              </w:drawing>
            </w:r>
          </w:p>
          <w:p w:rsidR="00CA56CF" w:rsidRPr="000C0BE2" w:rsidRDefault="00CA56CF" w:rsidP="00AF2320">
            <w:pPr>
              <w:autoSpaceDE w:val="0"/>
              <w:autoSpaceDN w:val="0"/>
              <w:adjustRightInd w:val="0"/>
              <w:rPr>
                <w:b/>
                <w:bCs/>
                <w:sz w:val="28"/>
                <w:szCs w:val="28"/>
              </w:rPr>
            </w:pPr>
            <w:r w:rsidRPr="000C0BE2">
              <w:rPr>
                <w:b/>
                <w:bCs/>
                <w:sz w:val="28"/>
                <w:szCs w:val="28"/>
                <w:lang w:val="vi-VN"/>
              </w:rPr>
              <w:t>b. Giới thiệu tác giả</w:t>
            </w:r>
            <w:r w:rsidRPr="000C0BE2">
              <w:rPr>
                <w:b/>
                <w:bCs/>
                <w:sz w:val="28"/>
                <w:szCs w:val="28"/>
              </w:rPr>
              <w:t>.</w:t>
            </w:r>
          </w:p>
          <w:p w:rsidR="00CA56CF" w:rsidRPr="000C0BE2" w:rsidRDefault="00CA56CF" w:rsidP="00AF2320">
            <w:pPr>
              <w:numPr>
                <w:ilvl w:val="0"/>
                <w:numId w:val="1"/>
              </w:numPr>
              <w:autoSpaceDE w:val="0"/>
              <w:autoSpaceDN w:val="0"/>
              <w:adjustRightInd w:val="0"/>
              <w:ind w:left="0" w:hanging="161"/>
              <w:jc w:val="both"/>
              <w:rPr>
                <w:sz w:val="28"/>
                <w:szCs w:val="28"/>
              </w:rPr>
            </w:pPr>
            <w:r w:rsidRPr="000C0BE2">
              <w:rPr>
                <w:bCs/>
                <w:sz w:val="28"/>
                <w:szCs w:val="28"/>
              </w:rPr>
              <w:t xml:space="preserve">Nhạc sĩ </w:t>
            </w:r>
            <w:r w:rsidRPr="000C0BE2">
              <w:rPr>
                <w:sz w:val="28"/>
                <w:szCs w:val="28"/>
              </w:rPr>
              <w:t xml:space="preserve">Nguyễn Văn Hiên sinh năm 1953, quê ở Bình Định. Ông sáng tác nhiều thể loại như: Ca khúc thiếu nhi (Hổng dám đâu, Con đường học trò, Một thời để nhớ,…), các tác phẩm hợp xướng, giao hưởng ( Bài ca thống </w:t>
            </w:r>
            <w:r w:rsidRPr="000C0BE2">
              <w:rPr>
                <w:sz w:val="28"/>
                <w:szCs w:val="28"/>
              </w:rPr>
              <w:lastRenderedPageBreak/>
              <w:t>nhất, Thăng Long mùa xuân đại thắng,…). Trong đó, hợp xướng Bái ca thống nhất đã nhận được Giải thưởng Âm nhạc năm 2005 do Hội Nhạc sĩ Việt Nam trao tặng.</w:t>
            </w:r>
          </w:p>
          <w:p w:rsidR="00CA56CF" w:rsidRPr="000C0BE2" w:rsidRDefault="00CA56CF" w:rsidP="00AF2320">
            <w:pPr>
              <w:numPr>
                <w:ilvl w:val="0"/>
                <w:numId w:val="1"/>
              </w:numPr>
              <w:autoSpaceDE w:val="0"/>
              <w:autoSpaceDN w:val="0"/>
              <w:adjustRightInd w:val="0"/>
              <w:ind w:left="0" w:hanging="161"/>
              <w:jc w:val="both"/>
              <w:rPr>
                <w:sz w:val="28"/>
                <w:szCs w:val="28"/>
              </w:rPr>
            </w:pPr>
            <w:r w:rsidRPr="000C0BE2">
              <w:rPr>
                <w:b/>
                <w:sz w:val="28"/>
                <w:szCs w:val="28"/>
              </w:rPr>
              <w:t>c. Tìm hiểu bái hát.</w:t>
            </w:r>
          </w:p>
          <w:p w:rsidR="00CA56CF" w:rsidRPr="000C0BE2" w:rsidRDefault="00CA56CF" w:rsidP="00AF2320">
            <w:pPr>
              <w:autoSpaceDE w:val="0"/>
              <w:autoSpaceDN w:val="0"/>
              <w:adjustRightInd w:val="0"/>
              <w:jc w:val="both"/>
              <w:rPr>
                <w:b/>
                <w:sz w:val="28"/>
                <w:szCs w:val="28"/>
              </w:rPr>
            </w:pPr>
          </w:p>
          <w:p w:rsidR="00CA56CF" w:rsidRPr="000C0BE2" w:rsidRDefault="00CA56CF" w:rsidP="00AF2320">
            <w:pPr>
              <w:ind w:hanging="284"/>
              <w:jc w:val="both"/>
              <w:rPr>
                <w:bCs/>
                <w:iCs/>
                <w:sz w:val="28"/>
                <w:szCs w:val="28"/>
                <w:lang w:val="sv-SE"/>
              </w:rPr>
            </w:pPr>
          </w:p>
          <w:p w:rsidR="00CA56CF" w:rsidRPr="000C0BE2" w:rsidRDefault="00CA56CF" w:rsidP="00AF2320">
            <w:pPr>
              <w:ind w:hanging="284"/>
              <w:jc w:val="both"/>
              <w:rPr>
                <w:bCs/>
                <w:iCs/>
                <w:sz w:val="28"/>
                <w:szCs w:val="28"/>
                <w:lang w:val="sv-SE"/>
              </w:rPr>
            </w:pPr>
          </w:p>
          <w:p w:rsidR="00CA56CF" w:rsidRPr="000C0BE2" w:rsidRDefault="00CA56CF" w:rsidP="00AF2320">
            <w:pPr>
              <w:ind w:hanging="284"/>
              <w:jc w:val="both"/>
              <w:rPr>
                <w:bCs/>
                <w:iCs/>
                <w:sz w:val="28"/>
                <w:szCs w:val="28"/>
                <w:lang w:val="sv-SE"/>
              </w:rPr>
            </w:pPr>
          </w:p>
          <w:p w:rsidR="00CA56CF" w:rsidRPr="000C0BE2" w:rsidRDefault="00CA56CF" w:rsidP="00AF2320">
            <w:pPr>
              <w:ind w:hanging="284"/>
              <w:jc w:val="both"/>
              <w:rPr>
                <w:bCs/>
                <w:iCs/>
                <w:sz w:val="28"/>
                <w:szCs w:val="28"/>
                <w:lang w:val="sv-SE"/>
              </w:rPr>
            </w:pPr>
          </w:p>
          <w:p w:rsidR="00CA56CF" w:rsidRPr="000C0BE2" w:rsidRDefault="00CA56CF" w:rsidP="00AF2320">
            <w:pPr>
              <w:ind w:hanging="284"/>
              <w:jc w:val="both"/>
              <w:rPr>
                <w:bCs/>
                <w:iCs/>
                <w:sz w:val="28"/>
                <w:szCs w:val="28"/>
                <w:lang w:val="sv-SE"/>
              </w:rPr>
            </w:pPr>
          </w:p>
          <w:p w:rsidR="00CA56CF" w:rsidRPr="000C0BE2" w:rsidRDefault="00CA56CF" w:rsidP="00AF2320">
            <w:pPr>
              <w:jc w:val="both"/>
              <w:rPr>
                <w:bCs/>
                <w:iCs/>
                <w:sz w:val="28"/>
                <w:szCs w:val="28"/>
                <w:lang w:val="sv-SE"/>
              </w:rPr>
            </w:pPr>
          </w:p>
          <w:p w:rsidR="00CA56CF" w:rsidRPr="000C0BE2" w:rsidRDefault="00CA56CF" w:rsidP="00AF2320">
            <w:pPr>
              <w:autoSpaceDE w:val="0"/>
              <w:autoSpaceDN w:val="0"/>
              <w:adjustRightInd w:val="0"/>
              <w:jc w:val="both"/>
              <w:rPr>
                <w:b/>
                <w:sz w:val="28"/>
                <w:szCs w:val="28"/>
                <w:lang w:val="sv-SE"/>
              </w:rPr>
            </w:pPr>
            <w:r w:rsidRPr="000C0BE2">
              <w:rPr>
                <w:b/>
                <w:sz w:val="28"/>
                <w:szCs w:val="28"/>
                <w:lang w:val="sv-SE"/>
              </w:rPr>
              <w:t>d. Khởi động giọng.</w:t>
            </w:r>
          </w:p>
          <w:p w:rsidR="00CA56CF" w:rsidRPr="000C0BE2" w:rsidRDefault="00CA56CF" w:rsidP="00AF2320">
            <w:pPr>
              <w:rPr>
                <w:color w:val="000000"/>
                <w:sz w:val="28"/>
                <w:szCs w:val="22"/>
              </w:rPr>
            </w:pPr>
            <w:r w:rsidRPr="000C0BE2">
              <w:rPr>
                <w:noProof/>
                <w:sz w:val="28"/>
                <w:szCs w:val="28"/>
              </w:rPr>
              <w:drawing>
                <wp:inline distT="0" distB="0" distL="0" distR="0">
                  <wp:extent cx="2828925" cy="647700"/>
                  <wp:effectExtent l="0" t="0" r="9525" b="0"/>
                  <wp:docPr id="6" name="Picture 6" descr="Description: Description: C:\Users\Administrator\Desktop\tải xuố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C:\Users\Administrator\Desktop\tải xuống.png"/>
                          <pic:cNvPicPr>
                            <a:picLocks noChangeAspect="1" noChangeArrowheads="1"/>
                          </pic:cNvPicPr>
                        </pic:nvPicPr>
                        <pic:blipFill>
                          <a:blip r:embed="rId6">
                            <a:extLst>
                              <a:ext uri="{28A0092B-C50C-407E-A947-70E740481C1C}">
                                <a14:useLocalDpi xmlns:a14="http://schemas.microsoft.com/office/drawing/2010/main" val="0"/>
                              </a:ext>
                            </a:extLst>
                          </a:blip>
                          <a:srcRect l="7201" t="71733" r="4147" b="4800"/>
                          <a:stretch>
                            <a:fillRect/>
                          </a:stretch>
                        </pic:blipFill>
                        <pic:spPr bwMode="auto">
                          <a:xfrm>
                            <a:off x="0" y="0"/>
                            <a:ext cx="2828925" cy="647700"/>
                          </a:xfrm>
                          <a:prstGeom prst="rect">
                            <a:avLst/>
                          </a:prstGeom>
                          <a:noFill/>
                          <a:ln>
                            <a:noFill/>
                          </a:ln>
                        </pic:spPr>
                      </pic:pic>
                    </a:graphicData>
                  </a:graphic>
                </wp:inline>
              </w:drawing>
            </w:r>
          </w:p>
          <w:p w:rsidR="00CA56CF" w:rsidRPr="000C0BE2" w:rsidRDefault="00CA56CF" w:rsidP="00AF2320">
            <w:pPr>
              <w:rPr>
                <w:b/>
                <w:sz w:val="28"/>
                <w:szCs w:val="28"/>
                <w:lang w:val="sv-SE"/>
              </w:rPr>
            </w:pPr>
            <w:r w:rsidRPr="000C0BE2">
              <w:rPr>
                <w:b/>
                <w:sz w:val="28"/>
                <w:szCs w:val="28"/>
                <w:lang w:val="sv-SE"/>
              </w:rPr>
              <w:t>e.  Dạy hát.</w:t>
            </w:r>
          </w:p>
          <w:p w:rsidR="00CA56CF" w:rsidRPr="000C0BE2" w:rsidRDefault="00CA56CF" w:rsidP="00AF2320">
            <w:pPr>
              <w:rPr>
                <w:color w:val="000000"/>
                <w:sz w:val="28"/>
                <w:szCs w:val="22"/>
              </w:rPr>
            </w:pPr>
            <w:r w:rsidRPr="000C0BE2">
              <w:rPr>
                <w:b/>
                <w:noProof/>
                <w:sz w:val="28"/>
                <w:szCs w:val="28"/>
              </w:rPr>
              <w:drawing>
                <wp:inline distT="0" distB="0" distL="0" distR="0">
                  <wp:extent cx="3067050" cy="1952625"/>
                  <wp:effectExtent l="0" t="0" r="0" b="9525"/>
                  <wp:docPr id="5" name="Picture 5" descr="con duong hoc 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n duong hoc tr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67050" cy="1952625"/>
                          </a:xfrm>
                          <a:prstGeom prst="rect">
                            <a:avLst/>
                          </a:prstGeom>
                          <a:noFill/>
                          <a:ln>
                            <a:noFill/>
                          </a:ln>
                        </pic:spPr>
                      </pic:pic>
                    </a:graphicData>
                  </a:graphic>
                </wp:inline>
              </w:drawing>
            </w:r>
          </w:p>
          <w:p w:rsidR="00CA56CF" w:rsidRPr="000C0BE2" w:rsidRDefault="00CA56CF" w:rsidP="00AF2320">
            <w:pPr>
              <w:rPr>
                <w:b/>
                <w:sz w:val="28"/>
                <w:szCs w:val="28"/>
                <w:lang w:val="en"/>
              </w:rPr>
            </w:pPr>
          </w:p>
          <w:p w:rsidR="00CA56CF" w:rsidRPr="000C0BE2" w:rsidRDefault="00CA56CF" w:rsidP="00AF2320">
            <w:pPr>
              <w:rPr>
                <w:b/>
                <w:sz w:val="28"/>
                <w:szCs w:val="28"/>
                <w:lang w:val="en"/>
              </w:rPr>
            </w:pPr>
          </w:p>
          <w:p w:rsidR="00CA56CF" w:rsidRPr="000C0BE2" w:rsidRDefault="00CA56CF" w:rsidP="00AF2320">
            <w:pPr>
              <w:rPr>
                <w:b/>
                <w:sz w:val="28"/>
                <w:szCs w:val="28"/>
                <w:lang w:val="en"/>
              </w:rPr>
            </w:pPr>
          </w:p>
          <w:p w:rsidR="00CA56CF" w:rsidRPr="000C0BE2" w:rsidRDefault="00CA56CF" w:rsidP="00AF2320">
            <w:pPr>
              <w:rPr>
                <w:b/>
                <w:sz w:val="28"/>
                <w:szCs w:val="28"/>
                <w:lang w:val="en"/>
              </w:rPr>
            </w:pPr>
          </w:p>
          <w:p w:rsidR="00CA56CF" w:rsidRPr="000C0BE2" w:rsidRDefault="00CA56CF" w:rsidP="00AF2320">
            <w:pPr>
              <w:rPr>
                <w:b/>
                <w:sz w:val="28"/>
                <w:szCs w:val="28"/>
                <w:lang w:val="en"/>
              </w:rPr>
            </w:pPr>
            <w:r w:rsidRPr="000C0BE2">
              <w:rPr>
                <w:b/>
                <w:sz w:val="28"/>
                <w:szCs w:val="28"/>
                <w:lang w:val="en"/>
              </w:rPr>
              <w:t>2. Hát theo các hình thức.</w:t>
            </w:r>
          </w:p>
          <w:p w:rsidR="00CA56CF" w:rsidRPr="000C0BE2" w:rsidRDefault="00CA56CF" w:rsidP="00AF2320">
            <w:pPr>
              <w:rPr>
                <w:b/>
                <w:sz w:val="28"/>
                <w:szCs w:val="28"/>
                <w:lang w:val="en"/>
              </w:rPr>
            </w:pPr>
            <w:r w:rsidRPr="000C0BE2">
              <w:rPr>
                <w:b/>
                <w:sz w:val="28"/>
                <w:szCs w:val="28"/>
                <w:lang w:val="en"/>
              </w:rPr>
              <w:t>* Nối tiếp và hòa giọng.</w:t>
            </w:r>
          </w:p>
          <w:p w:rsidR="00CA56CF" w:rsidRPr="000C0BE2" w:rsidRDefault="00CA56CF" w:rsidP="00AF2320">
            <w:pPr>
              <w:rPr>
                <w:sz w:val="28"/>
                <w:szCs w:val="28"/>
                <w:lang w:val="en"/>
              </w:rPr>
            </w:pPr>
            <w:r w:rsidRPr="000C0BE2">
              <w:rPr>
                <w:sz w:val="28"/>
                <w:szCs w:val="28"/>
                <w:lang w:val="en"/>
              </w:rPr>
              <w:t>Nhóm 1: Con đường… giòn tan.</w:t>
            </w:r>
          </w:p>
          <w:p w:rsidR="00CA56CF" w:rsidRPr="000C0BE2" w:rsidRDefault="00CA56CF" w:rsidP="00AF2320">
            <w:pPr>
              <w:rPr>
                <w:sz w:val="28"/>
                <w:szCs w:val="28"/>
                <w:lang w:val="en"/>
              </w:rPr>
            </w:pPr>
            <w:r w:rsidRPr="000C0BE2">
              <w:rPr>
                <w:sz w:val="28"/>
                <w:szCs w:val="28"/>
                <w:lang w:val="en"/>
              </w:rPr>
              <w:t>Nhóm 2: Em qua….bước chân học trò.</w:t>
            </w:r>
          </w:p>
          <w:p w:rsidR="00CA56CF" w:rsidRPr="000C0BE2" w:rsidRDefault="00CA56CF" w:rsidP="00AF2320">
            <w:pPr>
              <w:rPr>
                <w:sz w:val="28"/>
                <w:szCs w:val="28"/>
                <w:lang w:val="en"/>
              </w:rPr>
            </w:pPr>
            <w:r w:rsidRPr="000C0BE2">
              <w:rPr>
                <w:sz w:val="28"/>
                <w:szCs w:val="28"/>
                <w:lang w:val="en"/>
              </w:rPr>
              <w:t>Hòa giọng: Con đường học trò…tuổi hồng.</w:t>
            </w:r>
          </w:p>
          <w:p w:rsidR="00CA56CF" w:rsidRPr="000C0BE2" w:rsidRDefault="00CA56CF" w:rsidP="00AF2320">
            <w:pPr>
              <w:rPr>
                <w:b/>
                <w:sz w:val="28"/>
                <w:szCs w:val="28"/>
                <w:lang w:val="en"/>
              </w:rPr>
            </w:pPr>
            <w:r w:rsidRPr="000C0BE2">
              <w:rPr>
                <w:b/>
                <w:sz w:val="28"/>
                <w:szCs w:val="28"/>
                <w:lang w:val="en"/>
              </w:rPr>
              <w:t>3. Hát kết hợp vận động cơ thể theo nhịp.</w:t>
            </w:r>
          </w:p>
          <w:p w:rsidR="00CA56CF" w:rsidRPr="000C0BE2" w:rsidRDefault="00CA56CF" w:rsidP="00AF2320">
            <w:pPr>
              <w:rPr>
                <w:color w:val="000000"/>
                <w:sz w:val="28"/>
                <w:szCs w:val="22"/>
              </w:rPr>
            </w:pPr>
            <w:r w:rsidRPr="000C0BE2">
              <w:rPr>
                <w:noProof/>
                <w:sz w:val="28"/>
                <w:szCs w:val="22"/>
              </w:rPr>
              <w:lastRenderedPageBreak/>
              <w:drawing>
                <wp:inline distT="0" distB="0" distL="0" distR="0">
                  <wp:extent cx="3143250" cy="1666875"/>
                  <wp:effectExtent l="0" t="0" r="0" b="9525"/>
                  <wp:docPr id="4" name="Picture 4" descr="Con đường học trò-Vận động cơ thể theo nhịp điệu-Kết nối tri thức với cuộc  sống-Âm nhạc 6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 đường học trò-Vận động cơ thể theo nhịp điệu-Kết nối tri thức với cuộc  sống-Âm nhạc 6 - YouTub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3250" cy="1666875"/>
                          </a:xfrm>
                          <a:prstGeom prst="rect">
                            <a:avLst/>
                          </a:prstGeom>
                          <a:noFill/>
                          <a:ln>
                            <a:noFill/>
                          </a:ln>
                        </pic:spPr>
                      </pic:pic>
                    </a:graphicData>
                  </a:graphic>
                </wp:inline>
              </w:drawing>
            </w:r>
          </w:p>
        </w:tc>
      </w:tr>
    </w:tbl>
    <w:p w:rsidR="00CA56CF" w:rsidRDefault="00CA56CF" w:rsidP="00CA56CF">
      <w:pPr>
        <w:spacing w:line="276" w:lineRule="auto"/>
        <w:rPr>
          <w:b/>
          <w:color w:val="000000"/>
          <w:sz w:val="28"/>
          <w:szCs w:val="28"/>
          <w:lang w:eastAsia="vi-VN"/>
        </w:rPr>
      </w:pPr>
      <w:r w:rsidRPr="00F1439C">
        <w:rPr>
          <w:b/>
          <w:color w:val="000000"/>
          <w:sz w:val="28"/>
          <w:szCs w:val="28"/>
          <w:lang w:val="vi-VN" w:eastAsia="vi-VN"/>
        </w:rPr>
        <w:lastRenderedPageBreak/>
        <w:t>KIẾN THỨC 2</w:t>
      </w:r>
      <w:r w:rsidRPr="00F1439C">
        <w:rPr>
          <w:b/>
          <w:color w:val="000000"/>
          <w:sz w:val="28"/>
          <w:szCs w:val="28"/>
          <w:lang w:eastAsia="vi-VN"/>
        </w:rPr>
        <w:t>: NGHE NHẠC</w:t>
      </w:r>
      <w:r>
        <w:rPr>
          <w:b/>
          <w:color w:val="000000"/>
          <w:sz w:val="28"/>
          <w:szCs w:val="28"/>
          <w:lang w:eastAsia="vi-VN"/>
        </w:rPr>
        <w:t>: NGHE BÀI HÁT: THÁNG NĂM HỌC TRÒ.</w:t>
      </w:r>
    </w:p>
    <w:p w:rsidR="00CA56CF" w:rsidRPr="00FA5EC9" w:rsidRDefault="00CA56CF" w:rsidP="00CA56CF">
      <w:pPr>
        <w:rPr>
          <w:i/>
          <w:sz w:val="28"/>
          <w:szCs w:val="28"/>
          <w:lang w:val="vi-VN"/>
        </w:rPr>
      </w:pPr>
      <w:r>
        <w:rPr>
          <w:sz w:val="28"/>
          <w:szCs w:val="28"/>
        </w:rPr>
        <w:t xml:space="preserve">- </w:t>
      </w:r>
      <w:r w:rsidRPr="007B5F17">
        <w:rPr>
          <w:sz w:val="28"/>
          <w:szCs w:val="28"/>
          <w:lang w:val="vi-VN"/>
        </w:rPr>
        <w:t>Cảm nhận được g</w:t>
      </w:r>
      <w:r>
        <w:rPr>
          <w:sz w:val="28"/>
          <w:szCs w:val="28"/>
          <w:lang w:val="vi-VN"/>
        </w:rPr>
        <w:t xml:space="preserve">iai điệu, nội dung, sắc thái </w:t>
      </w:r>
      <w:r w:rsidRPr="007B5F17">
        <w:rPr>
          <w:sz w:val="28"/>
          <w:szCs w:val="28"/>
          <w:lang w:val="vi-VN"/>
        </w:rPr>
        <w:t xml:space="preserve"> </w:t>
      </w:r>
      <w:r w:rsidRPr="00FA5EC9">
        <w:rPr>
          <w:sz w:val="28"/>
          <w:szCs w:val="28"/>
          <w:lang w:val="vi-VN"/>
        </w:rPr>
        <w:t xml:space="preserve">của </w:t>
      </w:r>
      <w:r w:rsidRPr="007B5F17">
        <w:rPr>
          <w:sz w:val="28"/>
          <w:szCs w:val="28"/>
          <w:lang w:val="vi-VN"/>
        </w:rPr>
        <w:t xml:space="preserve">bài </w:t>
      </w:r>
      <w:r w:rsidRPr="00373647">
        <w:rPr>
          <w:sz w:val="28"/>
          <w:szCs w:val="28"/>
          <w:lang w:val="vi-VN"/>
        </w:rPr>
        <w:t>Tháng năm học trò</w:t>
      </w:r>
      <w:r>
        <w:rPr>
          <w:sz w:val="28"/>
          <w:szCs w:val="28"/>
        </w:rPr>
        <w:t>.</w:t>
      </w:r>
      <w:r w:rsidRPr="00FA5EC9">
        <w:rPr>
          <w:i/>
          <w:sz w:val="28"/>
          <w:szCs w:val="28"/>
          <w:lang w:val="vi-VN"/>
        </w:rPr>
        <w:t xml:space="preserve">    </w:t>
      </w:r>
    </w:p>
    <w:p w:rsidR="00CA56CF" w:rsidRPr="00373647" w:rsidRDefault="00CA56CF" w:rsidP="00CA56CF">
      <w:pPr>
        <w:jc w:val="both"/>
        <w:rPr>
          <w:sz w:val="28"/>
          <w:szCs w:val="28"/>
        </w:rPr>
      </w:pPr>
      <w:r>
        <w:rPr>
          <w:sz w:val="28"/>
          <w:szCs w:val="28"/>
        </w:rPr>
        <w:t xml:space="preserve">- </w:t>
      </w:r>
      <w:r w:rsidRPr="00A12DCB">
        <w:rPr>
          <w:sz w:val="28"/>
          <w:szCs w:val="28"/>
          <w:lang w:val="vi-VN"/>
        </w:rPr>
        <w:t>Nghe bài hát : Tháng năm học trò và trả lời một số câu hỏi</w:t>
      </w:r>
      <w:r>
        <w:rPr>
          <w:sz w:val="28"/>
          <w:szCs w:val="28"/>
        </w:rPr>
        <w:t>.</w:t>
      </w:r>
    </w:p>
    <w:p w:rsidR="00CA56CF" w:rsidRPr="00373647" w:rsidRDefault="00CA56CF" w:rsidP="00CA56CF">
      <w:pPr>
        <w:spacing w:line="276" w:lineRule="auto"/>
        <w:rPr>
          <w:color w:val="000000"/>
        </w:rPr>
      </w:pPr>
      <w:r>
        <w:rPr>
          <w:sz w:val="28"/>
          <w:szCs w:val="28"/>
        </w:rPr>
        <w:t xml:space="preserve">- </w:t>
      </w:r>
      <w:r w:rsidRPr="00A12DCB">
        <w:rPr>
          <w:sz w:val="28"/>
          <w:szCs w:val="28"/>
          <w:lang w:val="vi-VN"/>
        </w:rPr>
        <w:t>HS cảm nhận âm nhạc hiểu được nội dung bài hát</w:t>
      </w:r>
      <w:r>
        <w:rPr>
          <w:sz w:val="28"/>
          <w:szCs w:val="28"/>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4"/>
        <w:gridCol w:w="5362"/>
      </w:tblGrid>
      <w:tr w:rsidR="00CA56CF" w:rsidTr="00AF2320">
        <w:trPr>
          <w:trHeight w:val="376"/>
        </w:trPr>
        <w:tc>
          <w:tcPr>
            <w:tcW w:w="5094" w:type="dxa"/>
          </w:tcPr>
          <w:p w:rsidR="00CA56CF" w:rsidRPr="000C0BE2" w:rsidRDefault="00CA56CF" w:rsidP="00AF2320">
            <w:pPr>
              <w:spacing w:after="200" w:line="276" w:lineRule="auto"/>
              <w:rPr>
                <w:color w:val="000000"/>
                <w:sz w:val="28"/>
                <w:szCs w:val="22"/>
              </w:rPr>
            </w:pPr>
            <w:r w:rsidRPr="000C0BE2">
              <w:rPr>
                <w:b/>
                <w:color w:val="000000"/>
                <w:sz w:val="28"/>
                <w:szCs w:val="28"/>
                <w:lang w:eastAsia="vi-VN"/>
              </w:rPr>
              <w:t>HOẠT ĐỘNG</w:t>
            </w:r>
            <w:r w:rsidRPr="000C0BE2">
              <w:rPr>
                <w:b/>
                <w:color w:val="000000"/>
                <w:sz w:val="28"/>
                <w:szCs w:val="28"/>
                <w:lang w:val="vi-VN" w:eastAsia="vi-VN"/>
              </w:rPr>
              <w:t xml:space="preserve"> CỦA GV VÀ HS</w:t>
            </w:r>
          </w:p>
        </w:tc>
        <w:tc>
          <w:tcPr>
            <w:tcW w:w="5362" w:type="dxa"/>
          </w:tcPr>
          <w:p w:rsidR="00CA56CF" w:rsidRPr="000C0BE2" w:rsidRDefault="00CA56CF" w:rsidP="00AF2320">
            <w:pPr>
              <w:spacing w:after="200" w:line="276" w:lineRule="auto"/>
              <w:jc w:val="center"/>
              <w:rPr>
                <w:color w:val="000000"/>
                <w:sz w:val="28"/>
                <w:szCs w:val="22"/>
              </w:rPr>
            </w:pPr>
            <w:r w:rsidRPr="000C0BE2">
              <w:rPr>
                <w:b/>
                <w:color w:val="000000"/>
                <w:sz w:val="28"/>
                <w:szCs w:val="28"/>
                <w:lang w:eastAsia="vi-VN"/>
              </w:rPr>
              <w:t>NỘI DUNG</w:t>
            </w:r>
          </w:p>
        </w:tc>
      </w:tr>
      <w:tr w:rsidR="00CA56CF" w:rsidTr="00AF2320">
        <w:tc>
          <w:tcPr>
            <w:tcW w:w="5094" w:type="dxa"/>
          </w:tcPr>
          <w:p w:rsidR="00CA56CF" w:rsidRPr="000C0BE2" w:rsidRDefault="00CA56CF" w:rsidP="00AF2320">
            <w:pPr>
              <w:numPr>
                <w:ilvl w:val="0"/>
                <w:numId w:val="1"/>
              </w:numPr>
              <w:ind w:left="0" w:hanging="284"/>
              <w:jc w:val="both"/>
              <w:rPr>
                <w:sz w:val="28"/>
                <w:szCs w:val="28"/>
                <w:lang w:val="en"/>
              </w:rPr>
            </w:pPr>
            <w:r w:rsidRPr="000C0BE2">
              <w:rPr>
                <w:sz w:val="28"/>
                <w:szCs w:val="28"/>
                <w:lang w:val="en"/>
              </w:rPr>
              <w:t xml:space="preserve">- HS đọc lời và nêu sơ lược về nội dung bài hát </w:t>
            </w:r>
            <w:r w:rsidRPr="000C0BE2">
              <w:rPr>
                <w:i/>
                <w:sz w:val="28"/>
                <w:szCs w:val="28"/>
                <w:lang w:val="en"/>
              </w:rPr>
              <w:t>Tháng năm học trò</w:t>
            </w:r>
            <w:r w:rsidRPr="000C0BE2">
              <w:rPr>
                <w:sz w:val="28"/>
                <w:szCs w:val="28"/>
                <w:lang w:val="en"/>
              </w:rPr>
              <w:t xml:space="preserve">. </w:t>
            </w:r>
          </w:p>
          <w:p w:rsidR="00CA56CF" w:rsidRPr="000C0BE2" w:rsidRDefault="00CA56CF" w:rsidP="00AF2320">
            <w:pPr>
              <w:numPr>
                <w:ilvl w:val="0"/>
                <w:numId w:val="1"/>
              </w:numPr>
              <w:ind w:left="0" w:hanging="218"/>
              <w:jc w:val="both"/>
              <w:rPr>
                <w:sz w:val="28"/>
                <w:szCs w:val="28"/>
                <w:lang w:val="en"/>
              </w:rPr>
            </w:pPr>
            <w:r w:rsidRPr="000C0BE2">
              <w:rPr>
                <w:sz w:val="28"/>
                <w:szCs w:val="28"/>
                <w:lang w:val="en"/>
              </w:rPr>
              <w:t>- HS nghe, thư giãn, cảm nhận.</w:t>
            </w:r>
          </w:p>
          <w:p w:rsidR="00CA56CF" w:rsidRPr="000C0BE2" w:rsidRDefault="00CA56CF" w:rsidP="00AF2320">
            <w:pPr>
              <w:numPr>
                <w:ilvl w:val="0"/>
                <w:numId w:val="1"/>
              </w:numPr>
              <w:ind w:left="0" w:hanging="218"/>
              <w:jc w:val="both"/>
              <w:rPr>
                <w:sz w:val="28"/>
                <w:szCs w:val="28"/>
                <w:lang w:val="en"/>
              </w:rPr>
            </w:pPr>
            <w:r w:rsidRPr="000C0BE2">
              <w:rPr>
                <w:sz w:val="28"/>
                <w:szCs w:val="28"/>
                <w:lang w:val="en"/>
              </w:rPr>
              <w:t>- GV khái quát nội dung bài nghe.</w:t>
            </w:r>
          </w:p>
          <w:p w:rsidR="00CA56CF" w:rsidRPr="000C0BE2" w:rsidRDefault="00CA56CF" w:rsidP="00AF2320">
            <w:pPr>
              <w:numPr>
                <w:ilvl w:val="0"/>
                <w:numId w:val="1"/>
              </w:numPr>
              <w:ind w:left="0" w:hanging="218"/>
              <w:jc w:val="both"/>
              <w:rPr>
                <w:sz w:val="28"/>
                <w:szCs w:val="28"/>
                <w:lang w:val="en"/>
              </w:rPr>
            </w:pPr>
            <w:r w:rsidRPr="000C0BE2">
              <w:rPr>
                <w:sz w:val="28"/>
                <w:szCs w:val="28"/>
                <w:lang w:val="en"/>
              </w:rPr>
              <w:t xml:space="preserve">- GV hướng dẫn HS nghe nhạc trong tâm thế thoải mái, thả lỏng cơ thể, có thể đung đưa hoặc vỗ tay theo nhịp điệu bài hát. </w:t>
            </w:r>
          </w:p>
          <w:p w:rsidR="00CA56CF" w:rsidRPr="000C0BE2" w:rsidRDefault="00CA56CF" w:rsidP="00AF2320">
            <w:pPr>
              <w:jc w:val="both"/>
              <w:rPr>
                <w:sz w:val="28"/>
                <w:szCs w:val="28"/>
                <w:lang w:val="en"/>
              </w:rPr>
            </w:pPr>
          </w:p>
          <w:p w:rsidR="00CA56CF" w:rsidRPr="000C0BE2" w:rsidRDefault="00CA56CF" w:rsidP="00AF2320">
            <w:pPr>
              <w:jc w:val="both"/>
              <w:rPr>
                <w:sz w:val="28"/>
                <w:szCs w:val="28"/>
                <w:lang w:val="en"/>
              </w:rPr>
            </w:pPr>
          </w:p>
          <w:p w:rsidR="00CA56CF" w:rsidRPr="000C0BE2" w:rsidRDefault="00CA56CF" w:rsidP="00AF2320">
            <w:pPr>
              <w:numPr>
                <w:ilvl w:val="0"/>
                <w:numId w:val="1"/>
              </w:numPr>
              <w:ind w:left="0" w:hanging="284"/>
              <w:jc w:val="both"/>
              <w:rPr>
                <w:sz w:val="28"/>
                <w:szCs w:val="28"/>
                <w:lang w:val="en"/>
              </w:rPr>
            </w:pPr>
            <w:r w:rsidRPr="000C0BE2">
              <w:rPr>
                <w:sz w:val="28"/>
                <w:szCs w:val="28"/>
                <w:lang w:val="en"/>
              </w:rPr>
              <w:t>Câu 1:</w:t>
            </w:r>
          </w:p>
          <w:p w:rsidR="00CA56CF" w:rsidRPr="000C0BE2" w:rsidRDefault="00CA56CF" w:rsidP="00AF2320">
            <w:pPr>
              <w:ind w:hanging="284"/>
              <w:jc w:val="both"/>
              <w:rPr>
                <w:sz w:val="28"/>
                <w:szCs w:val="28"/>
                <w:lang w:val="en"/>
              </w:rPr>
            </w:pPr>
            <w:r w:rsidRPr="000C0BE2">
              <w:rPr>
                <w:sz w:val="28"/>
                <w:szCs w:val="28"/>
                <w:lang w:val="en"/>
              </w:rPr>
              <w:t>+ Ý 1: Liệt kê những hình ảnh trong lời ca tạo cho các em cảm xúc khi nghe bài hát.</w:t>
            </w:r>
          </w:p>
          <w:p w:rsidR="00CA56CF" w:rsidRPr="000C0BE2" w:rsidRDefault="00CA56CF" w:rsidP="00AF2320">
            <w:pPr>
              <w:ind w:hanging="284"/>
              <w:jc w:val="both"/>
              <w:rPr>
                <w:sz w:val="28"/>
                <w:szCs w:val="28"/>
                <w:lang w:val="en"/>
              </w:rPr>
            </w:pPr>
            <w:r w:rsidRPr="000C0BE2">
              <w:rPr>
                <w:sz w:val="28"/>
                <w:szCs w:val="28"/>
                <w:lang w:val="en"/>
              </w:rPr>
              <w:t>+ Ý 2: Cảm nhận về giai điệu (nhanh, chậm, vui, buồn).</w:t>
            </w:r>
          </w:p>
          <w:p w:rsidR="00CA56CF" w:rsidRPr="000C0BE2" w:rsidRDefault="00CA56CF" w:rsidP="00AF2320">
            <w:pPr>
              <w:ind w:hanging="284"/>
              <w:jc w:val="both"/>
              <w:rPr>
                <w:sz w:val="28"/>
                <w:szCs w:val="28"/>
                <w:lang w:val="en"/>
              </w:rPr>
            </w:pPr>
            <w:r w:rsidRPr="000C0BE2">
              <w:rPr>
                <w:sz w:val="28"/>
                <w:szCs w:val="28"/>
                <w:lang w:val="en"/>
              </w:rPr>
              <w:t>+ Ý 3: Thể hiện tình cảm của mình với bài hát (thích hoặc không thích, vì sao?).</w:t>
            </w:r>
          </w:p>
          <w:p w:rsidR="00CA56CF" w:rsidRPr="000C0BE2" w:rsidRDefault="00CA56CF" w:rsidP="00AF2320">
            <w:pPr>
              <w:spacing w:after="200" w:line="276" w:lineRule="auto"/>
              <w:rPr>
                <w:color w:val="000000"/>
                <w:sz w:val="28"/>
                <w:szCs w:val="22"/>
              </w:rPr>
            </w:pPr>
            <w:r w:rsidRPr="000C0BE2">
              <w:rPr>
                <w:sz w:val="28"/>
                <w:szCs w:val="28"/>
                <w:lang w:val="en"/>
              </w:rPr>
              <w:t>Câu 2: Thành lập nhóm hoặc cá nhân có năng lực hội họa, vẽ tranh theo yêu cầu của câu hỏi.</w:t>
            </w:r>
          </w:p>
        </w:tc>
        <w:tc>
          <w:tcPr>
            <w:tcW w:w="5362" w:type="dxa"/>
          </w:tcPr>
          <w:p w:rsidR="00CA56CF" w:rsidRPr="000C0BE2" w:rsidRDefault="00CA56CF" w:rsidP="00AF2320">
            <w:pPr>
              <w:rPr>
                <w:b/>
                <w:sz w:val="28"/>
                <w:szCs w:val="28"/>
              </w:rPr>
            </w:pPr>
            <w:r w:rsidRPr="000C0BE2">
              <w:rPr>
                <w:b/>
                <w:sz w:val="28"/>
                <w:szCs w:val="28"/>
              </w:rPr>
              <w:t>1. Nghe bài hát: Tháng năm học trò.</w:t>
            </w:r>
          </w:p>
          <w:p w:rsidR="00CA56CF" w:rsidRPr="000C0BE2" w:rsidRDefault="00CA56CF" w:rsidP="00AF2320">
            <w:pPr>
              <w:rPr>
                <w:b/>
                <w:sz w:val="28"/>
                <w:szCs w:val="28"/>
              </w:rPr>
            </w:pPr>
            <w:r w:rsidRPr="000C0BE2">
              <w:rPr>
                <w:noProof/>
                <w:sz w:val="28"/>
                <w:szCs w:val="28"/>
              </w:rPr>
              <w:drawing>
                <wp:inline distT="0" distB="0" distL="0" distR="0">
                  <wp:extent cx="2914650" cy="1514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514475"/>
                          </a:xfrm>
                          <a:prstGeom prst="rect">
                            <a:avLst/>
                          </a:prstGeom>
                          <a:noFill/>
                          <a:ln>
                            <a:noFill/>
                          </a:ln>
                        </pic:spPr>
                      </pic:pic>
                    </a:graphicData>
                  </a:graphic>
                </wp:inline>
              </w:drawing>
            </w:r>
          </w:p>
          <w:p w:rsidR="00CA56CF" w:rsidRPr="000C0BE2" w:rsidRDefault="00CA56CF" w:rsidP="00AF2320">
            <w:pPr>
              <w:jc w:val="both"/>
              <w:rPr>
                <w:b/>
                <w:sz w:val="28"/>
                <w:szCs w:val="28"/>
              </w:rPr>
            </w:pPr>
            <w:r w:rsidRPr="000C0BE2">
              <w:rPr>
                <w:b/>
                <w:sz w:val="28"/>
                <w:szCs w:val="28"/>
              </w:rPr>
              <w:t>2. GV đàm thoại và yêu cầu HS trả lời:</w:t>
            </w:r>
          </w:p>
          <w:p w:rsidR="00CA56CF" w:rsidRPr="000C0BE2" w:rsidRDefault="00CA56CF" w:rsidP="00AF2320">
            <w:pPr>
              <w:rPr>
                <w:b/>
                <w:sz w:val="28"/>
                <w:szCs w:val="28"/>
              </w:rPr>
            </w:pPr>
          </w:p>
          <w:p w:rsidR="00CA56CF" w:rsidRPr="000C0BE2" w:rsidRDefault="00CA56CF" w:rsidP="00AF2320">
            <w:pPr>
              <w:spacing w:after="200" w:line="276" w:lineRule="auto"/>
              <w:rPr>
                <w:color w:val="000000"/>
                <w:sz w:val="28"/>
                <w:szCs w:val="22"/>
              </w:rPr>
            </w:pPr>
          </w:p>
        </w:tc>
      </w:tr>
    </w:tbl>
    <w:p w:rsidR="00CA56CF" w:rsidRPr="007B7461" w:rsidRDefault="00CA56CF" w:rsidP="00CA56CF">
      <w:pPr>
        <w:rPr>
          <w:b/>
          <w:color w:val="000000"/>
          <w:sz w:val="28"/>
          <w:szCs w:val="28"/>
          <w:lang w:eastAsia="vi-VN"/>
        </w:rPr>
      </w:pPr>
      <w:r w:rsidRPr="00F1439C">
        <w:rPr>
          <w:b/>
          <w:color w:val="000000"/>
          <w:sz w:val="28"/>
          <w:szCs w:val="28"/>
          <w:lang w:eastAsia="vi-VN"/>
        </w:rPr>
        <w:t xml:space="preserve">3. </w:t>
      </w:r>
      <w:r w:rsidRPr="00F1439C">
        <w:rPr>
          <w:b/>
          <w:color w:val="000000"/>
          <w:sz w:val="28"/>
          <w:szCs w:val="28"/>
          <w:lang w:val="vi-VN" w:eastAsia="vi-VN"/>
        </w:rPr>
        <w:t>Hoạt động 3: Hoạt động luyện tập</w:t>
      </w:r>
    </w:p>
    <w:p w:rsidR="00CA56CF" w:rsidRDefault="00CA56CF" w:rsidP="00CA56CF">
      <w:pPr>
        <w:tabs>
          <w:tab w:val="left" w:pos="567"/>
          <w:tab w:val="left" w:pos="1134"/>
        </w:tabs>
        <w:jc w:val="both"/>
        <w:rPr>
          <w:sz w:val="28"/>
          <w:szCs w:val="28"/>
        </w:rPr>
      </w:pPr>
      <w:r>
        <w:rPr>
          <w:b/>
          <w:sz w:val="28"/>
          <w:szCs w:val="28"/>
          <w:lang w:val="vi-VN"/>
        </w:rPr>
        <w:t xml:space="preserve">- </w:t>
      </w:r>
      <w:r w:rsidRPr="00EF0BE3">
        <w:rPr>
          <w:sz w:val="28"/>
          <w:szCs w:val="28"/>
          <w:lang w:val="vi-VN"/>
        </w:rPr>
        <w:t>Học sinh luyện tập bài hát theo nhóm</w:t>
      </w:r>
      <w:r>
        <w:rPr>
          <w:sz w:val="28"/>
          <w:szCs w:val="28"/>
        </w:rPr>
        <w:t>.</w:t>
      </w:r>
    </w:p>
    <w:p w:rsidR="00CA56CF" w:rsidRDefault="00CA56CF" w:rsidP="00CA56CF">
      <w:pPr>
        <w:tabs>
          <w:tab w:val="left" w:pos="567"/>
          <w:tab w:val="left" w:pos="1134"/>
        </w:tabs>
        <w:jc w:val="both"/>
        <w:rPr>
          <w:sz w:val="28"/>
          <w:szCs w:val="28"/>
        </w:rPr>
      </w:pPr>
      <w:r>
        <w:rPr>
          <w:b/>
          <w:sz w:val="28"/>
          <w:szCs w:val="28"/>
          <w:lang w:val="vi-VN"/>
        </w:rPr>
        <w:t xml:space="preserve">- </w:t>
      </w:r>
      <w:r>
        <w:rPr>
          <w:sz w:val="28"/>
          <w:szCs w:val="28"/>
          <w:lang w:val="vi-VN"/>
        </w:rPr>
        <w:t>HS nghe</w:t>
      </w:r>
      <w:r w:rsidRPr="00EF0BE3">
        <w:rPr>
          <w:sz w:val="28"/>
          <w:szCs w:val="28"/>
          <w:lang w:val="vi-VN"/>
        </w:rPr>
        <w:t xml:space="preserve"> nhận xét của </w:t>
      </w:r>
      <w:r>
        <w:rPr>
          <w:sz w:val="28"/>
          <w:szCs w:val="28"/>
        </w:rPr>
        <w:t>GV</w:t>
      </w:r>
      <w:r w:rsidRPr="00EF0BE3">
        <w:rPr>
          <w:sz w:val="28"/>
          <w:szCs w:val="28"/>
          <w:lang w:val="vi-VN"/>
        </w:rPr>
        <w:t xml:space="preserve"> và vận dụng hát theo các hình thức mà GV yêu cầu</w:t>
      </w:r>
      <w:r>
        <w:rPr>
          <w:sz w:val="28"/>
          <w:szCs w:val="28"/>
        </w:rPr>
        <w:t>.</w:t>
      </w:r>
    </w:p>
    <w:p w:rsidR="00CA56CF" w:rsidRDefault="00CA56CF" w:rsidP="00CA56CF">
      <w:pPr>
        <w:tabs>
          <w:tab w:val="left" w:pos="567"/>
          <w:tab w:val="left" w:pos="1134"/>
        </w:tabs>
        <w:jc w:val="both"/>
        <w:rPr>
          <w:b/>
          <w:sz w:val="28"/>
          <w:szCs w:val="28"/>
        </w:rPr>
      </w:pPr>
      <w:r>
        <w:rPr>
          <w:b/>
          <w:sz w:val="28"/>
          <w:szCs w:val="28"/>
          <w:lang w:val="vi-VN"/>
        </w:rPr>
        <w:t xml:space="preserve">- </w:t>
      </w:r>
      <w:r w:rsidRPr="00EF0BE3">
        <w:rPr>
          <w:sz w:val="28"/>
          <w:szCs w:val="28"/>
          <w:lang w:val="vi-VN"/>
        </w:rPr>
        <w:t>HS hát theo hình thức lĩnh xướ</w:t>
      </w:r>
      <w:r>
        <w:rPr>
          <w:sz w:val="28"/>
          <w:szCs w:val="28"/>
          <w:lang w:val="vi-VN"/>
        </w:rPr>
        <w:t>ng</w:t>
      </w:r>
      <w:r>
        <w:rPr>
          <w:b/>
          <w:sz w:val="28"/>
          <w:szCs w:val="28"/>
        </w:rPr>
        <w:t>.</w:t>
      </w:r>
    </w:p>
    <w:p w:rsidR="00CA56CF" w:rsidRDefault="00CA56CF" w:rsidP="00CA56CF">
      <w:pPr>
        <w:tabs>
          <w:tab w:val="left" w:pos="567"/>
          <w:tab w:val="left" w:pos="1134"/>
        </w:tabs>
        <w:jc w:val="both"/>
        <w:rPr>
          <w:b/>
          <w:sz w:val="28"/>
          <w:szCs w:val="28"/>
        </w:rPr>
      </w:pPr>
    </w:p>
    <w:p w:rsidR="00CA56CF" w:rsidRPr="007B7461" w:rsidRDefault="00CA56CF" w:rsidP="00CA56CF">
      <w:pPr>
        <w:tabs>
          <w:tab w:val="left" w:pos="567"/>
          <w:tab w:val="left" w:pos="1134"/>
        </w:tabs>
        <w:jc w:val="both"/>
        <w:rPr>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4"/>
        <w:gridCol w:w="5362"/>
      </w:tblGrid>
      <w:tr w:rsidR="00CA56CF" w:rsidTr="00AF2320">
        <w:trPr>
          <w:trHeight w:val="376"/>
        </w:trPr>
        <w:tc>
          <w:tcPr>
            <w:tcW w:w="5094" w:type="dxa"/>
          </w:tcPr>
          <w:p w:rsidR="00CA56CF" w:rsidRPr="000C0BE2" w:rsidRDefault="00CA56CF" w:rsidP="00AF2320">
            <w:pPr>
              <w:spacing w:after="200" w:line="276" w:lineRule="auto"/>
              <w:rPr>
                <w:color w:val="000000"/>
                <w:sz w:val="28"/>
                <w:szCs w:val="22"/>
              </w:rPr>
            </w:pPr>
            <w:r w:rsidRPr="000C0BE2">
              <w:rPr>
                <w:b/>
                <w:color w:val="000000"/>
                <w:sz w:val="28"/>
                <w:szCs w:val="28"/>
                <w:lang w:eastAsia="vi-VN"/>
              </w:rPr>
              <w:t>HOẠT ĐỘNG</w:t>
            </w:r>
            <w:r w:rsidRPr="000C0BE2">
              <w:rPr>
                <w:b/>
                <w:color w:val="000000"/>
                <w:sz w:val="28"/>
                <w:szCs w:val="28"/>
                <w:lang w:val="vi-VN" w:eastAsia="vi-VN"/>
              </w:rPr>
              <w:t xml:space="preserve"> CỦA GV VÀ HS</w:t>
            </w:r>
          </w:p>
        </w:tc>
        <w:tc>
          <w:tcPr>
            <w:tcW w:w="5362" w:type="dxa"/>
          </w:tcPr>
          <w:p w:rsidR="00CA56CF" w:rsidRPr="000C0BE2" w:rsidRDefault="00CA56CF" w:rsidP="00AF2320">
            <w:pPr>
              <w:spacing w:after="200" w:line="276" w:lineRule="auto"/>
              <w:jc w:val="center"/>
              <w:rPr>
                <w:color w:val="000000"/>
                <w:sz w:val="28"/>
                <w:szCs w:val="22"/>
              </w:rPr>
            </w:pPr>
            <w:r w:rsidRPr="000C0BE2">
              <w:rPr>
                <w:b/>
                <w:color w:val="000000"/>
                <w:sz w:val="28"/>
                <w:szCs w:val="28"/>
                <w:lang w:eastAsia="vi-VN"/>
              </w:rPr>
              <w:t>NỘI DUNG</w:t>
            </w:r>
          </w:p>
        </w:tc>
      </w:tr>
      <w:tr w:rsidR="00CA56CF" w:rsidTr="00AF2320">
        <w:tc>
          <w:tcPr>
            <w:tcW w:w="5094" w:type="dxa"/>
          </w:tcPr>
          <w:p w:rsidR="00CA56CF" w:rsidRPr="000C0BE2" w:rsidRDefault="00CA56CF" w:rsidP="00AF2320">
            <w:pPr>
              <w:numPr>
                <w:ilvl w:val="0"/>
                <w:numId w:val="1"/>
              </w:numPr>
              <w:ind w:left="0" w:hanging="284"/>
              <w:jc w:val="both"/>
              <w:rPr>
                <w:sz w:val="28"/>
                <w:szCs w:val="28"/>
              </w:rPr>
            </w:pPr>
            <w:r w:rsidRPr="000C0BE2">
              <w:rPr>
                <w:sz w:val="28"/>
                <w:szCs w:val="28"/>
              </w:rPr>
              <w:t>GV tổ chức luyện tập cho HS hát theo các hình thức:</w:t>
            </w:r>
          </w:p>
          <w:p w:rsidR="00CA56CF" w:rsidRPr="000C0BE2" w:rsidRDefault="00CA56CF" w:rsidP="00AF2320">
            <w:pPr>
              <w:ind w:hanging="284"/>
              <w:jc w:val="both"/>
              <w:rPr>
                <w:sz w:val="28"/>
                <w:szCs w:val="28"/>
              </w:rPr>
            </w:pPr>
            <w:r w:rsidRPr="000C0BE2">
              <w:rPr>
                <w:sz w:val="28"/>
                <w:szCs w:val="28"/>
              </w:rPr>
              <w:t xml:space="preserve">  + Hát lĩnh xướng: GV hát hoặc chọn 1 HS lĩnh xướng. </w:t>
            </w:r>
          </w:p>
          <w:p w:rsidR="00CA56CF" w:rsidRPr="000C0BE2" w:rsidRDefault="00CA56CF" w:rsidP="00AF2320">
            <w:pPr>
              <w:numPr>
                <w:ilvl w:val="0"/>
                <w:numId w:val="1"/>
              </w:numPr>
              <w:ind w:left="0" w:hanging="284"/>
              <w:jc w:val="both"/>
              <w:rPr>
                <w:sz w:val="28"/>
                <w:szCs w:val="28"/>
              </w:rPr>
            </w:pPr>
            <w:r w:rsidRPr="000C0BE2">
              <w:rPr>
                <w:sz w:val="28"/>
                <w:szCs w:val="28"/>
              </w:rPr>
              <w:t xml:space="preserve">HS thực hành luyện tập theo nhóm, GV hỗ trợ HS luyện tập. </w:t>
            </w:r>
          </w:p>
          <w:p w:rsidR="00CA56CF" w:rsidRPr="000C0BE2" w:rsidRDefault="00CA56CF" w:rsidP="00AF2320">
            <w:pPr>
              <w:spacing w:after="200" w:line="276" w:lineRule="auto"/>
              <w:rPr>
                <w:color w:val="000000"/>
                <w:sz w:val="28"/>
                <w:szCs w:val="22"/>
              </w:rPr>
            </w:pPr>
            <w:r w:rsidRPr="000C0BE2">
              <w:rPr>
                <w:b/>
                <w:sz w:val="28"/>
                <w:szCs w:val="28"/>
              </w:rPr>
              <w:t>Lưu ý:</w:t>
            </w:r>
            <w:r w:rsidRPr="000C0BE2">
              <w:rPr>
                <w:sz w:val="28"/>
                <w:szCs w:val="28"/>
              </w:rPr>
              <w:t xml:space="preserve"> Phân hóa trình độ các nhóm HS theo năng lực để đưa ra các yêu cầu, các biện pháp hỗ trợ phù hợp.</w:t>
            </w:r>
          </w:p>
        </w:tc>
        <w:tc>
          <w:tcPr>
            <w:tcW w:w="5362" w:type="dxa"/>
          </w:tcPr>
          <w:p w:rsidR="00CA56CF" w:rsidRPr="000C0BE2" w:rsidRDefault="00CA56CF" w:rsidP="00AF2320">
            <w:pPr>
              <w:numPr>
                <w:ilvl w:val="0"/>
                <w:numId w:val="2"/>
              </w:numPr>
              <w:ind w:left="0" w:hanging="425"/>
              <w:jc w:val="both"/>
              <w:rPr>
                <w:b/>
                <w:sz w:val="28"/>
                <w:szCs w:val="28"/>
              </w:rPr>
            </w:pPr>
            <w:r w:rsidRPr="000C0BE2">
              <w:rPr>
                <w:b/>
                <w:sz w:val="28"/>
                <w:szCs w:val="28"/>
              </w:rPr>
              <w:t>Hát theo hình thức lĩnh xướng</w:t>
            </w:r>
          </w:p>
          <w:p w:rsidR="00CA56CF" w:rsidRPr="000C0BE2" w:rsidRDefault="00CA56CF" w:rsidP="00AF2320">
            <w:pPr>
              <w:jc w:val="both"/>
              <w:rPr>
                <w:b/>
                <w:sz w:val="28"/>
                <w:szCs w:val="28"/>
              </w:rPr>
            </w:pPr>
            <w:r w:rsidRPr="000C0BE2">
              <w:rPr>
                <w:b/>
                <w:noProof/>
                <w:sz w:val="28"/>
                <w:szCs w:val="28"/>
              </w:rPr>
              <w:drawing>
                <wp:inline distT="0" distB="0" distL="0" distR="0">
                  <wp:extent cx="3009900" cy="1714500"/>
                  <wp:effectExtent l="0" t="0" r="0" b="0"/>
                  <wp:docPr id="2" name="Picture 2" descr="con duong hoc 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n duong hoc tr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9900" cy="1714500"/>
                          </a:xfrm>
                          <a:prstGeom prst="rect">
                            <a:avLst/>
                          </a:prstGeom>
                          <a:noFill/>
                          <a:ln>
                            <a:noFill/>
                          </a:ln>
                        </pic:spPr>
                      </pic:pic>
                    </a:graphicData>
                  </a:graphic>
                </wp:inline>
              </w:drawing>
            </w:r>
          </w:p>
          <w:p w:rsidR="00CA56CF" w:rsidRPr="000C0BE2" w:rsidRDefault="00CA56CF" w:rsidP="00AF2320">
            <w:pPr>
              <w:jc w:val="both"/>
              <w:rPr>
                <w:b/>
                <w:sz w:val="28"/>
                <w:szCs w:val="28"/>
              </w:rPr>
            </w:pPr>
          </w:p>
        </w:tc>
      </w:tr>
    </w:tbl>
    <w:p w:rsidR="00CA56CF" w:rsidRPr="00F1439C" w:rsidRDefault="00CA56CF" w:rsidP="00CA56CF">
      <w:pPr>
        <w:jc w:val="both"/>
        <w:rPr>
          <w:rFonts w:ascii="VNI-Times" w:hAnsi="VNI-Times"/>
          <w:b/>
          <w:color w:val="000000"/>
          <w:sz w:val="28"/>
          <w:szCs w:val="28"/>
          <w:lang w:val="vi-VN"/>
        </w:rPr>
      </w:pPr>
      <w:r w:rsidRPr="00F1439C">
        <w:rPr>
          <w:b/>
          <w:color w:val="000000"/>
          <w:sz w:val="28"/>
          <w:szCs w:val="28"/>
          <w:lang w:eastAsia="vi-VN"/>
        </w:rPr>
        <w:t xml:space="preserve">4. </w:t>
      </w:r>
      <w:r w:rsidRPr="00F1439C">
        <w:rPr>
          <w:b/>
          <w:color w:val="000000"/>
          <w:sz w:val="28"/>
          <w:szCs w:val="28"/>
          <w:lang w:val="vi-VN" w:eastAsia="vi-VN"/>
        </w:rPr>
        <w:t>Hoạt động 4: Hoạt động vận dụng</w:t>
      </w:r>
    </w:p>
    <w:p w:rsidR="00CA56CF" w:rsidRPr="005357E6" w:rsidRDefault="00CA56CF" w:rsidP="00CA56CF">
      <w:pPr>
        <w:tabs>
          <w:tab w:val="left" w:pos="567"/>
          <w:tab w:val="left" w:pos="1134"/>
        </w:tabs>
        <w:jc w:val="both"/>
        <w:rPr>
          <w:sz w:val="28"/>
          <w:szCs w:val="28"/>
        </w:rPr>
      </w:pPr>
      <w:r w:rsidRPr="00EF0BE3">
        <w:rPr>
          <w:sz w:val="28"/>
          <w:szCs w:val="28"/>
          <w:lang w:val="vi-VN"/>
        </w:rPr>
        <w:t xml:space="preserve"> </w:t>
      </w:r>
      <w:r>
        <w:rPr>
          <w:sz w:val="28"/>
          <w:szCs w:val="28"/>
        </w:rPr>
        <w:t xml:space="preserve">- </w:t>
      </w:r>
      <w:r w:rsidRPr="00EF0BE3">
        <w:rPr>
          <w:sz w:val="28"/>
          <w:szCs w:val="28"/>
          <w:lang w:val="vi-VN"/>
        </w:rPr>
        <w:t>HS vận dụng</w:t>
      </w:r>
      <w:r>
        <w:rPr>
          <w:sz w:val="28"/>
          <w:szCs w:val="28"/>
        </w:rPr>
        <w:t xml:space="preserve"> </w:t>
      </w:r>
      <w:r w:rsidRPr="00EF0BE3">
        <w:rPr>
          <w:sz w:val="28"/>
          <w:szCs w:val="28"/>
          <w:lang w:val="vi-VN"/>
        </w:rPr>
        <w:t>- sáng tạo các hiểu biết kiến thức, kĩ năng và tích cực thể hiện bản thân trong hoạt động trình bày</w:t>
      </w:r>
      <w:r>
        <w:rPr>
          <w:sz w:val="28"/>
          <w:szCs w:val="28"/>
        </w:rPr>
        <w:t>.</w:t>
      </w:r>
    </w:p>
    <w:p w:rsidR="00CA56CF" w:rsidRPr="005E094B" w:rsidRDefault="00CA56CF" w:rsidP="00CA56CF">
      <w:pPr>
        <w:tabs>
          <w:tab w:val="left" w:pos="567"/>
          <w:tab w:val="left" w:pos="1134"/>
        </w:tabs>
        <w:jc w:val="both"/>
        <w:rPr>
          <w:sz w:val="28"/>
          <w:szCs w:val="28"/>
        </w:rPr>
      </w:pPr>
      <w:r w:rsidRPr="005E094B">
        <w:rPr>
          <w:sz w:val="28"/>
          <w:szCs w:val="28"/>
          <w:lang w:val="vi-VN"/>
        </w:rPr>
        <w:t>-</w:t>
      </w:r>
      <w:r>
        <w:rPr>
          <w:b/>
          <w:sz w:val="28"/>
          <w:szCs w:val="28"/>
          <w:lang w:val="vi-VN"/>
        </w:rPr>
        <w:t xml:space="preserve"> </w:t>
      </w:r>
      <w:r w:rsidRPr="00EF0BE3">
        <w:rPr>
          <w:sz w:val="28"/>
          <w:szCs w:val="28"/>
          <w:lang w:val="vi-VN"/>
        </w:rPr>
        <w:t>HS trình bày, biểu diễn bài hát</w:t>
      </w:r>
      <w:r>
        <w:rPr>
          <w:sz w:val="28"/>
          <w:szCs w:val="28"/>
        </w:rPr>
        <w:t>.</w:t>
      </w:r>
    </w:p>
    <w:p w:rsidR="00CA56CF" w:rsidRPr="00C97811" w:rsidRDefault="00CA56CF" w:rsidP="00CA56CF">
      <w:pPr>
        <w:tabs>
          <w:tab w:val="left" w:pos="567"/>
          <w:tab w:val="left" w:pos="1134"/>
        </w:tabs>
        <w:jc w:val="both"/>
        <w:rPr>
          <w:sz w:val="28"/>
          <w:szCs w:val="28"/>
        </w:rPr>
      </w:pPr>
      <w:r>
        <w:rPr>
          <w:b/>
          <w:sz w:val="28"/>
          <w:szCs w:val="28"/>
          <w:lang w:val="vi-VN"/>
        </w:rPr>
        <w:t xml:space="preserve"> - </w:t>
      </w:r>
      <w:r w:rsidRPr="00EF0BE3">
        <w:rPr>
          <w:sz w:val="28"/>
          <w:szCs w:val="28"/>
          <w:lang w:val="vi-VN"/>
        </w:rPr>
        <w:t>HS năng động, tích cực biểu diễn, cảm thụ và trình bày hiểu biết về âm nhạc</w:t>
      </w:r>
      <w:r>
        <w:rPr>
          <w:sz w:val="28"/>
          <w:szCs w:val="28"/>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4"/>
        <w:gridCol w:w="5362"/>
      </w:tblGrid>
      <w:tr w:rsidR="00CA56CF" w:rsidTr="00AF2320">
        <w:trPr>
          <w:trHeight w:val="376"/>
        </w:trPr>
        <w:tc>
          <w:tcPr>
            <w:tcW w:w="5094" w:type="dxa"/>
          </w:tcPr>
          <w:p w:rsidR="00CA56CF" w:rsidRPr="000C0BE2" w:rsidRDefault="00CA56CF" w:rsidP="00AF2320">
            <w:pPr>
              <w:spacing w:after="200" w:line="276" w:lineRule="auto"/>
              <w:rPr>
                <w:color w:val="000000"/>
                <w:sz w:val="28"/>
                <w:szCs w:val="22"/>
              </w:rPr>
            </w:pPr>
            <w:r w:rsidRPr="000C0BE2">
              <w:rPr>
                <w:b/>
                <w:color w:val="000000"/>
                <w:sz w:val="28"/>
                <w:szCs w:val="28"/>
                <w:lang w:eastAsia="vi-VN"/>
              </w:rPr>
              <w:t>HOẠT ĐỘNG</w:t>
            </w:r>
            <w:r w:rsidRPr="000C0BE2">
              <w:rPr>
                <w:b/>
                <w:color w:val="000000"/>
                <w:sz w:val="28"/>
                <w:szCs w:val="28"/>
                <w:lang w:val="vi-VN" w:eastAsia="vi-VN"/>
              </w:rPr>
              <w:t xml:space="preserve"> CỦA GV VÀ HS</w:t>
            </w:r>
          </w:p>
        </w:tc>
        <w:tc>
          <w:tcPr>
            <w:tcW w:w="5362" w:type="dxa"/>
          </w:tcPr>
          <w:p w:rsidR="00CA56CF" w:rsidRPr="000C0BE2" w:rsidRDefault="00CA56CF" w:rsidP="00AF2320">
            <w:pPr>
              <w:spacing w:after="200" w:line="276" w:lineRule="auto"/>
              <w:jc w:val="center"/>
              <w:rPr>
                <w:color w:val="000000"/>
                <w:sz w:val="28"/>
                <w:szCs w:val="22"/>
              </w:rPr>
            </w:pPr>
            <w:r w:rsidRPr="000C0BE2">
              <w:rPr>
                <w:b/>
                <w:color w:val="000000"/>
                <w:sz w:val="28"/>
                <w:szCs w:val="28"/>
                <w:lang w:eastAsia="vi-VN"/>
              </w:rPr>
              <w:t>NỘI DUNG</w:t>
            </w:r>
          </w:p>
        </w:tc>
      </w:tr>
      <w:tr w:rsidR="00CA56CF" w:rsidTr="00AF2320">
        <w:tc>
          <w:tcPr>
            <w:tcW w:w="5094" w:type="dxa"/>
          </w:tcPr>
          <w:p w:rsidR="00CA56CF" w:rsidRPr="000C0BE2" w:rsidRDefault="00CA56CF" w:rsidP="00AF2320">
            <w:pPr>
              <w:shd w:val="clear" w:color="auto" w:fill="FFFFFF"/>
              <w:ind w:hanging="318"/>
              <w:jc w:val="both"/>
              <w:textAlignment w:val="baseline"/>
              <w:rPr>
                <w:color w:val="000000"/>
                <w:sz w:val="28"/>
                <w:szCs w:val="28"/>
                <w:bdr w:val="none" w:sz="0" w:space="0" w:color="auto" w:frame="1"/>
                <w:lang w:val="vi-VN"/>
              </w:rPr>
            </w:pPr>
            <w:r w:rsidRPr="000C0BE2">
              <w:rPr>
                <w:color w:val="000000"/>
                <w:sz w:val="28"/>
                <w:szCs w:val="28"/>
                <w:bdr w:val="none" w:sz="0" w:space="0" w:color="auto" w:frame="1"/>
                <w:lang w:val="vi-VN"/>
              </w:rPr>
              <w:t>G</w:t>
            </w:r>
            <w:r w:rsidRPr="000C0BE2">
              <w:rPr>
                <w:color w:val="000000"/>
                <w:sz w:val="28"/>
                <w:szCs w:val="28"/>
                <w:bdr w:val="none" w:sz="0" w:space="0" w:color="auto" w:frame="1"/>
              </w:rPr>
              <w:t>- G</w:t>
            </w:r>
            <w:r w:rsidRPr="000C0BE2">
              <w:rPr>
                <w:color w:val="000000"/>
                <w:sz w:val="28"/>
                <w:szCs w:val="28"/>
                <w:bdr w:val="none" w:sz="0" w:space="0" w:color="auto" w:frame="1"/>
                <w:lang w:val="vi-VN"/>
              </w:rPr>
              <w:t>V chọn nhóm có phần trình bày tốt nhất lên hát và biểu diễn tại lớp.</w:t>
            </w:r>
          </w:p>
          <w:p w:rsidR="00CA56CF" w:rsidRPr="000C0BE2" w:rsidRDefault="00CA56CF" w:rsidP="00AF2320">
            <w:pPr>
              <w:spacing w:after="200" w:line="276" w:lineRule="auto"/>
              <w:rPr>
                <w:color w:val="000000"/>
                <w:sz w:val="28"/>
                <w:szCs w:val="22"/>
              </w:rPr>
            </w:pPr>
            <w:r w:rsidRPr="000C0BE2">
              <w:rPr>
                <w:color w:val="000000"/>
                <w:sz w:val="28"/>
                <w:szCs w:val="28"/>
                <w:bdr w:val="none" w:sz="0" w:space="0" w:color="auto" w:frame="1"/>
                <w:lang w:val="vi-VN"/>
              </w:rPr>
              <w:t>-  HS biểu diễn bài hát trong các buổi sinh hoạt ngoại khóa ở trường, ở lớp, hát cho người thân nghe hoặc trong các sinh hoạt cộng đồng.</w:t>
            </w:r>
          </w:p>
        </w:tc>
        <w:tc>
          <w:tcPr>
            <w:tcW w:w="5362" w:type="dxa"/>
          </w:tcPr>
          <w:p w:rsidR="00CA56CF" w:rsidRPr="000C0BE2" w:rsidRDefault="00CA56CF" w:rsidP="00AF2320">
            <w:pPr>
              <w:rPr>
                <w:b/>
                <w:color w:val="000000"/>
                <w:sz w:val="28"/>
                <w:szCs w:val="28"/>
                <w:lang w:eastAsia="vi-VN"/>
              </w:rPr>
            </w:pPr>
            <w:r w:rsidRPr="000C0BE2">
              <w:rPr>
                <w:b/>
                <w:color w:val="000000"/>
                <w:sz w:val="28"/>
                <w:szCs w:val="28"/>
                <w:lang w:eastAsia="vi-VN"/>
              </w:rPr>
              <w:t>Hát và phụ họa</w:t>
            </w:r>
          </w:p>
          <w:p w:rsidR="00CA56CF" w:rsidRPr="000C0BE2" w:rsidRDefault="00CA56CF" w:rsidP="00AF2320">
            <w:pPr>
              <w:jc w:val="both"/>
              <w:rPr>
                <w:b/>
                <w:sz w:val="28"/>
                <w:szCs w:val="28"/>
              </w:rPr>
            </w:pPr>
            <w:r w:rsidRPr="000C0BE2">
              <w:rPr>
                <w:b/>
                <w:noProof/>
                <w:sz w:val="28"/>
                <w:szCs w:val="28"/>
              </w:rPr>
              <w:drawing>
                <wp:inline distT="0" distB="0" distL="0" distR="0">
                  <wp:extent cx="2743200" cy="819150"/>
                  <wp:effectExtent l="0" t="0" r="0" b="0"/>
                  <wp:docPr id="1" name="Picture 1" descr="C:\Users\ADMIN\Desktop\SGK ÂM NHẠC 6 MỚI\GIÁO ÁN KẾT NỐI TRI THỨC\âm hinh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Desktop\SGK ÂM NHẠC 6 MỚI\GIÁO ÁN KẾT NỐI TRI THỨC\âm hinh 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819150"/>
                          </a:xfrm>
                          <a:prstGeom prst="rect">
                            <a:avLst/>
                          </a:prstGeom>
                          <a:noFill/>
                          <a:ln>
                            <a:noFill/>
                          </a:ln>
                        </pic:spPr>
                      </pic:pic>
                    </a:graphicData>
                  </a:graphic>
                </wp:inline>
              </w:drawing>
            </w:r>
          </w:p>
          <w:p w:rsidR="00CA56CF" w:rsidRPr="000C0BE2" w:rsidRDefault="00CA56CF" w:rsidP="00AF2320">
            <w:pPr>
              <w:jc w:val="both"/>
              <w:rPr>
                <w:b/>
                <w:sz w:val="28"/>
                <w:szCs w:val="28"/>
              </w:rPr>
            </w:pPr>
          </w:p>
        </w:tc>
      </w:tr>
    </w:tbl>
    <w:p w:rsidR="00CA56CF" w:rsidRPr="004D2E38" w:rsidRDefault="00CA56CF" w:rsidP="00CA56CF">
      <w:pPr>
        <w:rPr>
          <w:color w:val="000000"/>
          <w:sz w:val="28"/>
          <w:szCs w:val="28"/>
          <w:lang w:eastAsia="vi-VN"/>
        </w:rPr>
      </w:pPr>
      <w:r w:rsidRPr="00EF0BE3">
        <w:rPr>
          <w:b/>
          <w:color w:val="000000"/>
          <w:sz w:val="28"/>
          <w:szCs w:val="28"/>
          <w:lang w:val="vi-VN" w:eastAsia="vi-VN"/>
        </w:rPr>
        <w:t>*</w:t>
      </w:r>
      <w:r>
        <w:rPr>
          <w:b/>
          <w:color w:val="000000"/>
          <w:sz w:val="28"/>
          <w:szCs w:val="28"/>
          <w:lang w:eastAsia="vi-VN"/>
        </w:rPr>
        <w:t xml:space="preserve"> Hướng dẫn về nhà.</w:t>
      </w:r>
    </w:p>
    <w:p w:rsidR="00CA56CF" w:rsidRPr="00EF0BE3" w:rsidRDefault="00CA56CF" w:rsidP="00CA56CF">
      <w:pPr>
        <w:autoSpaceDE w:val="0"/>
        <w:autoSpaceDN w:val="0"/>
        <w:adjustRightInd w:val="0"/>
        <w:rPr>
          <w:sz w:val="28"/>
          <w:szCs w:val="28"/>
          <w:lang w:val="vi-VN"/>
        </w:rPr>
      </w:pPr>
      <w:r>
        <w:rPr>
          <w:sz w:val="28"/>
          <w:szCs w:val="28"/>
        </w:rPr>
        <w:t xml:space="preserve">  -</w:t>
      </w:r>
      <w:r>
        <w:rPr>
          <w:sz w:val="28"/>
          <w:szCs w:val="28"/>
          <w:lang w:val="vi-VN"/>
        </w:rPr>
        <w:t xml:space="preserve"> </w:t>
      </w:r>
      <w:r>
        <w:rPr>
          <w:sz w:val="28"/>
          <w:szCs w:val="28"/>
        </w:rPr>
        <w:t>H</w:t>
      </w:r>
      <w:r w:rsidRPr="00EF0BE3">
        <w:rPr>
          <w:sz w:val="28"/>
          <w:szCs w:val="28"/>
          <w:lang w:val="vi-VN"/>
        </w:rPr>
        <w:t>ệ thống lại các nội dung đã học.</w:t>
      </w:r>
    </w:p>
    <w:p w:rsidR="00CA56CF" w:rsidRPr="00EF0BE3" w:rsidRDefault="00CA56CF" w:rsidP="00CA56CF">
      <w:pPr>
        <w:autoSpaceDE w:val="0"/>
        <w:autoSpaceDN w:val="0"/>
        <w:adjustRightInd w:val="0"/>
        <w:rPr>
          <w:sz w:val="28"/>
          <w:szCs w:val="28"/>
          <w:lang w:val="vi-VN"/>
        </w:rPr>
      </w:pPr>
      <w:r>
        <w:rPr>
          <w:sz w:val="28"/>
          <w:szCs w:val="28"/>
        </w:rPr>
        <w:t xml:space="preserve">  -</w:t>
      </w:r>
      <w:r w:rsidRPr="00EF0BE3">
        <w:rPr>
          <w:sz w:val="28"/>
          <w:szCs w:val="28"/>
          <w:lang w:val="vi-VN"/>
        </w:rPr>
        <w:t xml:space="preserve"> Yêu cầu cá nhân/nhóm hoàn thành các câu hỏi ở nội dung nghe nhạc. </w:t>
      </w:r>
    </w:p>
    <w:p w:rsidR="00CA56CF" w:rsidRDefault="00CA56CF" w:rsidP="00CA56CF">
      <w:pPr>
        <w:rPr>
          <w:b/>
          <w:color w:val="000000"/>
          <w:sz w:val="28"/>
          <w:szCs w:val="28"/>
          <w:lang w:val="vi-VN" w:eastAsia="vi-VN"/>
        </w:rPr>
      </w:pPr>
      <w:r w:rsidRPr="00EF0BE3">
        <w:rPr>
          <w:b/>
          <w:color w:val="000000"/>
          <w:sz w:val="28"/>
          <w:szCs w:val="28"/>
          <w:lang w:val="vi-VN" w:eastAsia="vi-VN"/>
        </w:rPr>
        <w:t>*</w:t>
      </w:r>
      <w:r>
        <w:rPr>
          <w:b/>
          <w:color w:val="000000"/>
          <w:sz w:val="28"/>
          <w:szCs w:val="28"/>
          <w:lang w:eastAsia="vi-VN"/>
        </w:rPr>
        <w:t xml:space="preserve"> </w:t>
      </w:r>
      <w:r>
        <w:rPr>
          <w:b/>
          <w:color w:val="000000"/>
          <w:sz w:val="28"/>
          <w:szCs w:val="28"/>
          <w:lang w:val="vi-VN" w:eastAsia="vi-VN"/>
        </w:rPr>
        <w:t>Hướng dẫn tự học</w:t>
      </w:r>
    </w:p>
    <w:p w:rsidR="00CA56CF" w:rsidRDefault="00CA56CF" w:rsidP="00CA56CF">
      <w:pPr>
        <w:rPr>
          <w:b/>
          <w:color w:val="000000"/>
          <w:sz w:val="28"/>
          <w:szCs w:val="28"/>
          <w:lang w:eastAsia="vi-VN"/>
        </w:rPr>
      </w:pPr>
      <w:r w:rsidRPr="00347715">
        <w:rPr>
          <w:color w:val="000000"/>
          <w:sz w:val="28"/>
          <w:szCs w:val="28"/>
          <w:lang w:eastAsia="vi-VN"/>
        </w:rPr>
        <w:t>-</w:t>
      </w:r>
      <w:r>
        <w:rPr>
          <w:b/>
          <w:color w:val="000000"/>
          <w:sz w:val="28"/>
          <w:szCs w:val="28"/>
          <w:lang w:eastAsia="vi-VN"/>
        </w:rPr>
        <w:t xml:space="preserve"> Bài vừa học</w:t>
      </w:r>
    </w:p>
    <w:p w:rsidR="00CA56CF" w:rsidRDefault="00CA56CF" w:rsidP="00CA56CF">
      <w:pPr>
        <w:rPr>
          <w:color w:val="000000"/>
          <w:sz w:val="28"/>
          <w:szCs w:val="28"/>
          <w:lang w:eastAsia="vi-VN"/>
        </w:rPr>
      </w:pPr>
      <w:r>
        <w:rPr>
          <w:color w:val="000000"/>
          <w:sz w:val="28"/>
          <w:szCs w:val="28"/>
          <w:lang w:eastAsia="vi-VN"/>
        </w:rPr>
        <w:t xml:space="preserve">   </w:t>
      </w:r>
      <w:r>
        <w:rPr>
          <w:b/>
          <w:color w:val="000000"/>
          <w:sz w:val="28"/>
          <w:szCs w:val="28"/>
          <w:lang w:eastAsia="vi-VN"/>
        </w:rPr>
        <w:t>-</w:t>
      </w:r>
      <w:r>
        <w:rPr>
          <w:color w:val="000000"/>
          <w:sz w:val="28"/>
          <w:szCs w:val="28"/>
          <w:lang w:eastAsia="vi-VN"/>
        </w:rPr>
        <w:t xml:space="preserve"> Luyện tập tốt bài hát Con đường học trò.</w:t>
      </w:r>
    </w:p>
    <w:p w:rsidR="00CA56CF" w:rsidRPr="009A4701" w:rsidRDefault="00CA56CF" w:rsidP="00CA56CF">
      <w:pPr>
        <w:rPr>
          <w:color w:val="000000"/>
          <w:sz w:val="28"/>
          <w:szCs w:val="28"/>
          <w:lang w:eastAsia="vi-VN"/>
        </w:rPr>
      </w:pPr>
      <w:r>
        <w:rPr>
          <w:color w:val="000000"/>
          <w:sz w:val="28"/>
          <w:szCs w:val="28"/>
          <w:lang w:eastAsia="vi-VN"/>
        </w:rPr>
        <w:t xml:space="preserve"> - </w:t>
      </w:r>
      <w:r w:rsidRPr="00D875AF">
        <w:rPr>
          <w:b/>
          <w:color w:val="000000"/>
          <w:sz w:val="28"/>
          <w:szCs w:val="28"/>
          <w:lang w:eastAsia="vi-VN"/>
        </w:rPr>
        <w:t xml:space="preserve">Bài sắp học </w:t>
      </w:r>
    </w:p>
    <w:p w:rsidR="00CA56CF" w:rsidRPr="00EF0BE3" w:rsidRDefault="00CA56CF" w:rsidP="00CA56CF">
      <w:pPr>
        <w:rPr>
          <w:color w:val="000000"/>
          <w:sz w:val="28"/>
          <w:szCs w:val="28"/>
          <w:lang w:val="vi-VN" w:eastAsia="vi-VN"/>
        </w:rPr>
      </w:pPr>
      <w:r>
        <w:rPr>
          <w:color w:val="000000"/>
          <w:sz w:val="28"/>
          <w:szCs w:val="28"/>
          <w:lang w:eastAsia="vi-VN"/>
        </w:rPr>
        <w:t xml:space="preserve">   - </w:t>
      </w:r>
      <w:r>
        <w:rPr>
          <w:color w:val="000000"/>
          <w:sz w:val="28"/>
          <w:szCs w:val="28"/>
          <w:lang w:val="vi-VN" w:eastAsia="vi-VN"/>
        </w:rPr>
        <w:t>Tìm hiểu</w:t>
      </w:r>
      <w:r w:rsidRPr="00EF0BE3">
        <w:rPr>
          <w:color w:val="000000"/>
          <w:sz w:val="28"/>
          <w:szCs w:val="28"/>
          <w:lang w:val="vi-VN" w:eastAsia="vi-VN"/>
        </w:rPr>
        <w:t xml:space="preserve"> đàn piano và</w:t>
      </w:r>
      <w:r>
        <w:rPr>
          <w:color w:val="000000"/>
          <w:sz w:val="28"/>
          <w:szCs w:val="28"/>
          <w:lang w:val="vi-VN" w:eastAsia="vi-VN"/>
        </w:rPr>
        <w:t xml:space="preserve"> trả lời các câu hỏi theo nhóm.</w:t>
      </w:r>
    </w:p>
    <w:p w:rsidR="00CA56CF" w:rsidRPr="00EF0BE3" w:rsidRDefault="00CA56CF" w:rsidP="00CA56CF">
      <w:pPr>
        <w:rPr>
          <w:color w:val="000000"/>
          <w:sz w:val="28"/>
          <w:szCs w:val="28"/>
          <w:lang w:val="vi-VN" w:eastAsia="vi-VN"/>
        </w:rPr>
      </w:pPr>
      <w:r>
        <w:rPr>
          <w:b/>
          <w:color w:val="000000"/>
          <w:sz w:val="28"/>
          <w:szCs w:val="28"/>
          <w:lang w:eastAsia="vi-VN"/>
        </w:rPr>
        <w:t xml:space="preserve">   - </w:t>
      </w:r>
      <w:r w:rsidRPr="00EF0BE3">
        <w:rPr>
          <w:color w:val="000000"/>
          <w:sz w:val="28"/>
          <w:szCs w:val="28"/>
          <w:lang w:val="vi-VN" w:eastAsia="vi-VN"/>
        </w:rPr>
        <w:t>Xuất xứ cây đàn piano?</w:t>
      </w:r>
    </w:p>
    <w:p w:rsidR="00CA56CF" w:rsidRPr="00EF0BE3" w:rsidRDefault="00CA56CF" w:rsidP="00CA56CF">
      <w:pPr>
        <w:rPr>
          <w:color w:val="000000"/>
          <w:sz w:val="28"/>
          <w:szCs w:val="28"/>
          <w:lang w:val="vi-VN" w:eastAsia="vi-VN"/>
        </w:rPr>
      </w:pPr>
      <w:r>
        <w:rPr>
          <w:b/>
          <w:color w:val="000000"/>
          <w:sz w:val="28"/>
          <w:szCs w:val="28"/>
          <w:lang w:eastAsia="vi-VN"/>
        </w:rPr>
        <w:t xml:space="preserve">   - </w:t>
      </w:r>
      <w:r w:rsidRPr="00EF0BE3">
        <w:rPr>
          <w:color w:val="000000"/>
          <w:sz w:val="28"/>
          <w:szCs w:val="28"/>
          <w:lang w:val="vi-VN" w:eastAsia="vi-VN"/>
        </w:rPr>
        <w:t>Kể tên các bộ phận và mô tả cách tạo ra âm thanh của đàn piano.</w:t>
      </w:r>
    </w:p>
    <w:p w:rsidR="00CA56CF" w:rsidRPr="00EF0BE3" w:rsidRDefault="00CA56CF" w:rsidP="00CA56CF">
      <w:pPr>
        <w:rPr>
          <w:color w:val="000000"/>
          <w:sz w:val="28"/>
          <w:szCs w:val="28"/>
          <w:lang w:val="vi-VN" w:eastAsia="vi-VN"/>
        </w:rPr>
      </w:pPr>
      <w:r>
        <w:rPr>
          <w:b/>
          <w:color w:val="000000"/>
          <w:sz w:val="28"/>
          <w:szCs w:val="28"/>
          <w:lang w:eastAsia="vi-VN"/>
        </w:rPr>
        <w:t xml:space="preserve">   -</w:t>
      </w:r>
      <w:r w:rsidRPr="00EF0BE3">
        <w:rPr>
          <w:color w:val="000000"/>
          <w:sz w:val="28"/>
          <w:szCs w:val="28"/>
          <w:lang w:val="vi-VN" w:eastAsia="vi-VN"/>
        </w:rPr>
        <w:t xml:space="preserve"> Sưu tầm một số tác phẩm âm nhạc được biểu diễn bằng đàn piano.</w:t>
      </w:r>
    </w:p>
    <w:p w:rsidR="00D636E1" w:rsidRDefault="00CA56CF" w:rsidP="00CA56CF">
      <w:r>
        <w:rPr>
          <w:color w:val="000000"/>
        </w:rPr>
        <w:br w:type="page"/>
      </w:r>
      <w:bookmarkStart w:id="0" w:name="_GoBack"/>
      <w:bookmarkEnd w:id="0"/>
    </w:p>
    <w:sectPr w:rsidR="00D636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7D50E3"/>
    <w:multiLevelType w:val="hybridMultilevel"/>
    <w:tmpl w:val="C6D69020"/>
    <w:lvl w:ilvl="0" w:tplc="042A000F">
      <w:start w:val="1"/>
      <w:numFmt w:val="decimal"/>
      <w:lvlText w:val="%1."/>
      <w:lvlJc w:val="left"/>
      <w:pPr>
        <w:ind w:left="36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 w15:restartNumberingAfterBreak="0">
    <w:nsid w:val="6EBA2082"/>
    <w:multiLevelType w:val="hybridMultilevel"/>
    <w:tmpl w:val="87567DDE"/>
    <w:lvl w:ilvl="0" w:tplc="54D25684">
      <w:numFmt w:val="bullet"/>
      <w:lvlText w:val="-"/>
      <w:lvlJc w:val="left"/>
      <w:pPr>
        <w:ind w:left="720" w:hanging="360"/>
      </w:pPr>
      <w:rPr>
        <w:rFonts w:ascii="Times New Roman" w:eastAsia="Times New Roman" w:hAnsi="Times New Roman" w:hint="default"/>
      </w:rPr>
    </w:lvl>
    <w:lvl w:ilvl="1" w:tplc="042A0003">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6CF"/>
    <w:rsid w:val="00CA56CF"/>
    <w:rsid w:val="00D63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C22137-A0E9-400D-8AF3-F68F54644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6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888</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TATSmartPC</dc:creator>
  <cp:keywords/>
  <dc:description/>
  <cp:lastModifiedBy>TATSmartPC</cp:lastModifiedBy>
  <cp:revision>1</cp:revision>
  <dcterms:created xsi:type="dcterms:W3CDTF">2025-02-07T09:41:00Z</dcterms:created>
  <dcterms:modified xsi:type="dcterms:W3CDTF">2025-02-07T09:42:00Z</dcterms:modified>
</cp:coreProperties>
</file>