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 19/ 9/ 2024</w:t>
      </w:r>
    </w:p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20/9 /2024</w:t>
      </w:r>
    </w:p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Period 5: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1: HOME</w:t>
      </w:r>
    </w:p>
    <w:p w:rsidR="009713FD" w:rsidRDefault="009713FD" w:rsidP="009713F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 2 – Grammar (p. 10)</w:t>
      </w:r>
    </w:p>
    <w:p w:rsidR="009713FD" w:rsidRDefault="009713FD" w:rsidP="009713FD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By the end of this lesson,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Students will be </w:t>
      </w:r>
      <w:r>
        <w:rPr>
          <w:rFonts w:ascii="Times New Roman" w:eastAsia="Times New Roman" w:hAnsi="Times New Roman" w:cs="Times New Roman"/>
          <w:sz w:val="28"/>
          <w:szCs w:val="28"/>
        </w:rPr>
        <w:t>able to use Present Simple to talk about family members and housework.</w:t>
      </w:r>
    </w:p>
    <w:p w:rsidR="009713FD" w:rsidRDefault="009713FD" w:rsidP="009713F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Knowledge :</w:t>
      </w:r>
    </w:p>
    <w:p w:rsidR="009713FD" w:rsidRDefault="009713FD" w:rsidP="009713FD">
      <w:pPr>
        <w:tabs>
          <w:tab w:val="left" w:pos="567"/>
        </w:tabs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a.Vocabulary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713FD" w:rsidRDefault="009713FD" w:rsidP="009713FD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b.Grammar: Present simple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Wh- questions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13FD" w:rsidRDefault="009713FD" w:rsidP="009713FD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Competences:</w:t>
      </w:r>
    </w:p>
    <w:p w:rsidR="009713FD" w:rsidRDefault="009713FD" w:rsidP="009713FD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Developing communication 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creativity</w:t>
      </w:r>
    </w:p>
    <w:p w:rsidR="009713FD" w:rsidRDefault="009713FD" w:rsidP="009713FD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Demonstrating teamwork skills</w:t>
      </w:r>
    </w:p>
    <w:p w:rsidR="009713FD" w:rsidRDefault="009713FD" w:rsidP="009713F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Educational aims: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having responsibility for doing housework, developing the love for family</w:t>
      </w:r>
    </w:p>
    <w:p w:rsidR="009713FD" w:rsidRDefault="009713FD" w:rsidP="009713FD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class CDs, flashcards, IWB software, projector/interactive whiteboard/TV.</w:t>
      </w:r>
    </w:p>
    <w:p w:rsidR="009713FD" w:rsidRDefault="009713FD" w:rsidP="009713FD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4497"/>
        <w:gridCol w:w="3466"/>
      </w:tblGrid>
      <w:tr w:rsidR="009713FD" w:rsidTr="00A70209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D" w:rsidRDefault="009713FD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D" w:rsidRDefault="009713FD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D" w:rsidRDefault="009713FD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</w:p>
        </w:tc>
      </w:tr>
      <w:tr w:rsidR="009713FD" w:rsidTr="00A70209">
        <w:trPr>
          <w:trHeight w:val="980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Warm-up</w:t>
            </w:r>
          </w:p>
          <w:p w:rsidR="009713FD" w:rsidRDefault="009713FD" w:rsidP="00A70209">
            <w:pPr>
              <w:spacing w:after="0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D" w:rsidRDefault="009713FD" w:rsidP="00A70209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ind w:left="256" w:hanging="2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Option 2: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Re-matching</w:t>
            </w:r>
          </w:p>
          <w:p w:rsidR="009713FD" w:rsidRDefault="009713FD" w:rsidP="00A70209">
            <w:pPr>
              <w:spacing w:after="0" w:line="240" w:lineRule="auto"/>
              <w:ind w:left="256" w:hanging="27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B32372A" wp14:editId="607B166E">
                  <wp:extent cx="1946275" cy="1162685"/>
                  <wp:effectExtent l="0" t="0" r="0" b="0"/>
                  <wp:docPr id="163729595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Teacher shows a picture of types of houses together with the words which are wrong, students have to rematch.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Display the flashcards of letters on the board.</w:t>
            </w:r>
          </w:p>
          <w:p w:rsidR="009713FD" w:rsidRDefault="009713FD" w:rsidP="00A70209">
            <w:pPr>
              <w:spacing w:after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Some students volunteer to stick a word that matches with the picture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Teacher gives feedback, then leads to the new lesson.</w:t>
            </w:r>
          </w:p>
        </w:tc>
      </w:tr>
      <w:tr w:rsidR="009713FD" w:rsidTr="00A70209">
        <w:trPr>
          <w:trHeight w:val="558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Presentation</w:t>
            </w: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10’</w:t>
            </w: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17’</w:t>
            </w: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Consolidation</w:t>
            </w: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10’</w:t>
            </w: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Listen &amp; repeat:</w:t>
            </w:r>
          </w:p>
          <w:p w:rsidR="009713FD" w:rsidRDefault="009713FD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Suggested answer</w:t>
            </w:r>
          </w:p>
          <w:p w:rsidR="009713FD" w:rsidRDefault="009713FD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I clean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the kitchen every day.</w:t>
            </w:r>
          </w:p>
          <w:p w:rsidR="009713FD" w:rsidRDefault="009713FD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He cleans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the kitchen every day.</w:t>
            </w:r>
          </w:p>
          <w:p w:rsidR="009713FD" w:rsidRDefault="009713FD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Note: -What housework do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do?</w:t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-What housework does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your sister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do?</w:t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Who does the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shopping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Fill in the blanks, using Present Simple tense.</w:t>
            </w:r>
          </w:p>
          <w:p w:rsidR="009713FD" w:rsidRDefault="009713FD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Cleans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Make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Does</w:t>
            </w:r>
          </w:p>
          <w:p w:rsidR="009713FD" w:rsidRDefault="009713FD" w:rsidP="009713F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Makes  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Write sentences using the prompts: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Joe’s mom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 housework does your sister do?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My dad does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Who does the shopping?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Mary’s brother.</w:t>
            </w:r>
          </w:p>
          <w:p w:rsidR="009713FD" w:rsidRDefault="009713FD" w:rsidP="009713F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 housework do they do?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Write what housework you do on the line: 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Ex: What housework do you do?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- I clean my bedroom, sweep the floor, take out garbage…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D" w:rsidRDefault="009713FD" w:rsidP="00A70209">
            <w:pPr>
              <w:spacing w:after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Ss listen to the tape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asks students to list housework that he / she does every day.</w:t>
            </w:r>
          </w:p>
          <w:p w:rsidR="009713FD" w:rsidRDefault="009713FD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gives some more examples for students to change subject pronouns and the verb forms</w:t>
            </w:r>
          </w:p>
          <w:p w:rsidR="009713FD" w:rsidRDefault="009713F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Have students work in pairs; use the verbs given to fill in the blanks in Present Simple tense. 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asks some pairs to show their answers.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checks again and gives feedback.</w:t>
            </w:r>
          </w:p>
          <w:p w:rsidR="009713FD" w:rsidRDefault="009713FD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-Have students to work in pairs, practice writing the whole sentences using the prompts</w:t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-Some students who finish quickly go the board to write the answers.</w:t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checks and gives feedback</w:t>
            </w: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 work in pairs</w:t>
            </w:r>
          </w:p>
          <w:p w:rsidR="009713FD" w:rsidRDefault="009713FD" w:rsidP="009713FD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Use the same format of the letter in b / p. 10 to talk about the housework in the home.</w:t>
            </w:r>
          </w:p>
          <w:p w:rsidR="009713FD" w:rsidRDefault="009713FD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corrects if necessary</w:t>
            </w:r>
          </w:p>
          <w:p w:rsidR="009713FD" w:rsidRDefault="009713FD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13FD" w:rsidRDefault="009713FD" w:rsidP="00971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IV.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(3’)</w:t>
      </w:r>
    </w:p>
    <w:p w:rsidR="009713FD" w:rsidRDefault="009713FD" w:rsidP="009713F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 Make your own blog; write about the housework your family members and you do at home</w:t>
      </w:r>
    </w:p>
    <w:p w:rsidR="009713FD" w:rsidRDefault="009713FD" w:rsidP="009713FD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Prepare the next period: Pronunciation + Practice + Speaking</w:t>
      </w:r>
    </w:p>
    <w:p w:rsidR="009713FD" w:rsidRDefault="009713FD" w:rsidP="0097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p w:rsidR="009713FD" w:rsidRDefault="009713FD" w:rsidP="009713FD">
      <w:pPr>
        <w:tabs>
          <w:tab w:val="left" w:leader="dot" w:pos="9360"/>
        </w:tabs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673"/>
    <w:multiLevelType w:val="hybridMultilevel"/>
    <w:tmpl w:val="3762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963"/>
    <w:multiLevelType w:val="hybridMultilevel"/>
    <w:tmpl w:val="96B2D25A"/>
    <w:lvl w:ilvl="0" w:tplc="1FE600B0">
      <w:start w:val="1"/>
      <w:numFmt w:val="upperRoman"/>
      <w:lvlText w:val="%1.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32FB8"/>
    <w:multiLevelType w:val="hybridMultilevel"/>
    <w:tmpl w:val="3E9A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D"/>
    <w:rsid w:val="009713FD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FD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FD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2025-02-04T14:19:00Z</dcterms:created>
  <dcterms:modified xsi:type="dcterms:W3CDTF">2025-02-04T14:19:00Z</dcterms:modified>
</cp:coreProperties>
</file>