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56" w:rsidRPr="00A64956" w:rsidRDefault="00A64956" w:rsidP="00A64956">
      <w:pPr>
        <w:spacing w:after="0" w:line="360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  <w:lang w:val="en-US"/>
        </w:rPr>
        <w:t xml:space="preserve">TIẾT </w:t>
      </w:r>
      <w:r>
        <w:rPr>
          <w:rFonts w:eastAsia="Times New Roman" w:cs="Times New Roman"/>
          <w:b/>
          <w:bCs/>
          <w:szCs w:val="28"/>
          <w:lang w:val="en-US"/>
        </w:rPr>
        <w:t>4</w:t>
      </w:r>
      <w:r w:rsidR="0031048C">
        <w:rPr>
          <w:rFonts w:eastAsia="Times New Roman" w:cs="Times New Roman"/>
          <w:b/>
          <w:bCs/>
          <w:szCs w:val="28"/>
          <w:lang w:val="en-US"/>
        </w:rPr>
        <w:t>4</w:t>
      </w:r>
      <w:bookmarkStart w:id="0" w:name="_GoBack"/>
      <w:bookmarkEnd w:id="0"/>
      <w:r w:rsidRPr="00A64956">
        <w:rPr>
          <w:rFonts w:eastAsia="Times New Roman" w:cs="Times New Roman"/>
          <w:b/>
          <w:bCs/>
          <w:szCs w:val="28"/>
        </w:rPr>
        <w:t xml:space="preserve">: </w:t>
      </w:r>
      <w:r w:rsidRPr="00A64956">
        <w:rPr>
          <w:rFonts w:eastAsia="Times New Roman" w:cs="Times New Roman"/>
          <w:b/>
          <w:bCs/>
          <w:szCs w:val="28"/>
          <w:lang w:val="en-US"/>
        </w:rPr>
        <w:t>ÔN TẬP GIỮA HỌC KÌ II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</w:rPr>
        <w:t>I. Mục tiêu</w:t>
      </w:r>
    </w:p>
    <w:p w:rsidR="00A64956" w:rsidRPr="00A64956" w:rsidRDefault="00A64956" w:rsidP="00A64956">
      <w:pPr>
        <w:spacing w:after="0" w:line="240" w:lineRule="auto"/>
        <w:rPr>
          <w:rFonts w:cs="Times New Roman"/>
          <w:b/>
          <w:bCs/>
          <w:szCs w:val="28"/>
          <w:lang w:val="en-US"/>
        </w:rPr>
      </w:pPr>
      <w:r w:rsidRPr="00A64956">
        <w:rPr>
          <w:rFonts w:cs="Times New Roman"/>
          <w:b/>
          <w:bCs/>
          <w:szCs w:val="28"/>
        </w:rPr>
        <w:t>1. Năng lực</w:t>
      </w:r>
    </w:p>
    <w:p w:rsidR="00A64956" w:rsidRPr="00A64956" w:rsidRDefault="00A64956" w:rsidP="00A64956">
      <w:pPr>
        <w:spacing w:after="0" w:line="240" w:lineRule="auto"/>
        <w:rPr>
          <w:rFonts w:cs="Times New Roman"/>
          <w:bCs/>
          <w:color w:val="000000" w:themeColor="text1"/>
          <w:szCs w:val="28"/>
        </w:rPr>
      </w:pPr>
      <w:r w:rsidRPr="00A64956">
        <w:rPr>
          <w:rFonts w:cs="Times New Roman"/>
          <w:bCs/>
          <w:color w:val="000000" w:themeColor="text1"/>
          <w:szCs w:val="28"/>
        </w:rPr>
        <w:t>- Ôn tập củng cố các kiến thức đã học trong các chương VIII, IX</w:t>
      </w:r>
    </w:p>
    <w:p w:rsidR="00A64956" w:rsidRPr="00A64956" w:rsidRDefault="00A64956" w:rsidP="00A64956">
      <w:pPr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A64956">
        <w:rPr>
          <w:rFonts w:cs="Times New Roman"/>
          <w:bCs/>
          <w:color w:val="000000" w:themeColor="text1"/>
          <w:szCs w:val="28"/>
        </w:rPr>
        <w:t>- Áp dụng các kiến thức đã học để giải quyết các vấn đề thực tiễn</w:t>
      </w:r>
    </w:p>
    <w:p w:rsidR="00A64956" w:rsidRPr="00A64956" w:rsidRDefault="00A64956" w:rsidP="00A64956">
      <w:pPr>
        <w:spacing w:after="0" w:line="240" w:lineRule="auto"/>
        <w:jc w:val="both"/>
        <w:rPr>
          <w:rFonts w:cs="Times New Roman"/>
          <w:b/>
          <w:bCs/>
          <w:color w:val="242021"/>
          <w:szCs w:val="28"/>
          <w:lang w:val="en-US"/>
        </w:rPr>
      </w:pPr>
      <w:r w:rsidRPr="00A64956">
        <w:rPr>
          <w:rFonts w:cs="Times New Roman"/>
          <w:b/>
          <w:bCs/>
          <w:color w:val="242021"/>
          <w:szCs w:val="28"/>
        </w:rPr>
        <w:t>2. Phẩm chất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A64956">
        <w:rPr>
          <w:rFonts w:eastAsia="Times New Roman" w:cs="Times New Roman"/>
          <w:color w:val="000000" w:themeColor="text1"/>
          <w:szCs w:val="28"/>
        </w:rPr>
        <w:t>-</w:t>
      </w:r>
      <w:r w:rsidRPr="00A64956">
        <w:rPr>
          <w:rFonts w:eastAsia="Times New Roman" w:cs="Times New Roman"/>
          <w:color w:val="000000" w:themeColor="text1"/>
          <w:szCs w:val="28"/>
          <w:lang w:val="en-US"/>
        </w:rPr>
        <w:t xml:space="preserve"> </w:t>
      </w:r>
      <w:r w:rsidRPr="00A64956">
        <w:rPr>
          <w:rFonts w:eastAsia="Times New Roman" w:cs="Times New Roman"/>
          <w:color w:val="000000" w:themeColor="text1"/>
          <w:szCs w:val="28"/>
        </w:rPr>
        <w:t>Có ý thức vận dụng kiến thức trong học kì II để giải quyết một số bài toán trong thực tiễn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A64956">
        <w:rPr>
          <w:rFonts w:eastAsia="Times New Roman" w:cs="Times New Roman"/>
          <w:color w:val="000000" w:themeColor="text1"/>
          <w:szCs w:val="28"/>
        </w:rPr>
        <w:t>- Trung thực trong kiểm tra, đánh giá.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val="en-US"/>
        </w:rPr>
      </w:pPr>
      <w:r w:rsidRPr="00A64956">
        <w:rPr>
          <w:rFonts w:eastAsia="Times New Roman" w:cs="Times New Roman"/>
          <w:color w:val="000000" w:themeColor="text1"/>
          <w:szCs w:val="28"/>
        </w:rPr>
        <w:t>- Tự tin trong việc tính toán; giải quyết bài tập chính xác.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>II. Thiết bị dạy học và học liệu 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szCs w:val="28"/>
        </w:rPr>
        <w:t xml:space="preserve">1. Giáo viên: </w:t>
      </w:r>
      <w:r w:rsidRPr="00A64956">
        <w:rPr>
          <w:rFonts w:eastAsia="Times New Roman" w:cs="Times New Roman"/>
          <w:szCs w:val="28"/>
        </w:rPr>
        <w:t>SGK, kế hoạch bài dạy, thước thẳng,</w:t>
      </w:r>
      <w:r w:rsidRPr="00A64956">
        <w:rPr>
          <w:rFonts w:eastAsia="Times New Roman" w:cs="Times New Roman"/>
          <w:szCs w:val="28"/>
          <w:lang w:val="en-US"/>
        </w:rPr>
        <w:t xml:space="preserve"> </w:t>
      </w:r>
      <w:r w:rsidRPr="00A64956">
        <w:rPr>
          <w:rFonts w:eastAsia="Times New Roman" w:cs="Times New Roman"/>
          <w:szCs w:val="28"/>
        </w:rPr>
        <w:t>máy chiếu.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szCs w:val="28"/>
        </w:rPr>
        <w:t xml:space="preserve">2. Học sinh: </w:t>
      </w:r>
      <w:r w:rsidRPr="00A64956">
        <w:rPr>
          <w:rFonts w:eastAsia="Times New Roman" w:cs="Times New Roman"/>
          <w:szCs w:val="28"/>
        </w:rPr>
        <w:t xml:space="preserve">SGK, thước </w:t>
      </w:r>
      <w:proofErr w:type="spellStart"/>
      <w:r w:rsidRPr="00A64956">
        <w:rPr>
          <w:rFonts w:eastAsia="Times New Roman" w:cs="Times New Roman"/>
          <w:szCs w:val="28"/>
          <w:lang w:val="en-US"/>
        </w:rPr>
        <w:t>kẻ</w:t>
      </w:r>
      <w:proofErr w:type="spellEnd"/>
      <w:r w:rsidRPr="00A64956">
        <w:rPr>
          <w:rFonts w:eastAsia="Times New Roman" w:cs="Times New Roman"/>
          <w:szCs w:val="28"/>
        </w:rPr>
        <w:t>, bảng nhóm, vở viết.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>III. Tiến trình dạy học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 xml:space="preserve">1. Hoạt động 1: </w:t>
      </w:r>
      <w:proofErr w:type="spellStart"/>
      <w:r w:rsidRPr="00A64956">
        <w:rPr>
          <w:rFonts w:eastAsia="Times New Roman" w:cs="Times New Roman"/>
          <w:b/>
          <w:bCs/>
          <w:szCs w:val="28"/>
          <w:lang w:val="en-US"/>
        </w:rPr>
        <w:t>Lý</w:t>
      </w:r>
      <w:proofErr w:type="spellEnd"/>
      <w:r w:rsidRPr="00A64956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/>
          <w:bCs/>
          <w:szCs w:val="28"/>
          <w:lang w:val="en-US"/>
        </w:rPr>
        <w:t>thuyết</w:t>
      </w:r>
      <w:proofErr w:type="spellEnd"/>
      <w:r w:rsidRPr="00A64956">
        <w:rPr>
          <w:rFonts w:eastAsia="Times New Roman" w:cs="Times New Roman"/>
          <w:b/>
          <w:bCs/>
          <w:szCs w:val="28"/>
        </w:rPr>
        <w:t xml:space="preserve"> 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</w:rPr>
        <w:t>a) Mục tiêu:</w:t>
      </w:r>
      <w:r w:rsidRPr="00A64956">
        <w:rPr>
          <w:rFonts w:eastAsia="Times New Roman" w:cs="Times New Roman"/>
          <w:bCs/>
          <w:szCs w:val="28"/>
        </w:rPr>
        <w:t xml:space="preserve"> </w:t>
      </w:r>
      <w:r w:rsidRPr="00A64956">
        <w:rPr>
          <w:rFonts w:eastAsia="Times New Roman" w:cs="Times New Roman"/>
          <w:szCs w:val="28"/>
        </w:rPr>
        <w:t>HS ôn lại những kiến thức cơ bản của chương V</w:t>
      </w:r>
      <w:r w:rsidRPr="00A64956">
        <w:rPr>
          <w:rFonts w:eastAsia="Times New Roman" w:cs="Times New Roman"/>
          <w:szCs w:val="28"/>
          <w:lang w:val="en-US"/>
        </w:rPr>
        <w:t>II</w:t>
      </w:r>
      <w:r w:rsidRPr="00A64956">
        <w:rPr>
          <w:rFonts w:eastAsia="Times New Roman" w:cs="Times New Roman"/>
          <w:szCs w:val="28"/>
        </w:rPr>
        <w:t xml:space="preserve">I và chương </w:t>
      </w:r>
      <w:r w:rsidRPr="00A64956">
        <w:rPr>
          <w:rFonts w:eastAsia="Times New Roman" w:cs="Times New Roman"/>
          <w:szCs w:val="28"/>
          <w:lang w:val="en-US"/>
        </w:rPr>
        <w:t>IX</w:t>
      </w:r>
      <w:r w:rsidRPr="00A64956">
        <w:rPr>
          <w:rFonts w:eastAsia="Times New Roman" w:cs="Times New Roman"/>
          <w:szCs w:val="28"/>
        </w:rPr>
        <w:t>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</w:rPr>
        <w:t>b) Nội dung:</w:t>
      </w:r>
      <w:r w:rsidRPr="00A64956">
        <w:rPr>
          <w:rFonts w:eastAsia="Times New Roman" w:cs="Times New Roman"/>
          <w:bCs/>
          <w:szCs w:val="28"/>
        </w:rPr>
        <w:t xml:space="preserve"> </w:t>
      </w:r>
      <w:r w:rsidRPr="00A64956">
        <w:rPr>
          <w:rFonts w:eastAsia="Times New Roman" w:cs="Times New Roman"/>
          <w:szCs w:val="28"/>
        </w:rPr>
        <w:t>HS nhắc lại l</w:t>
      </w:r>
      <w:r w:rsidRPr="00A64956">
        <w:rPr>
          <w:rFonts w:eastAsia="Times New Roman" w:cs="Times New Roman"/>
          <w:szCs w:val="28"/>
          <w:lang w:val="en-US"/>
        </w:rPr>
        <w:t xml:space="preserve">ý </w:t>
      </w:r>
      <w:r w:rsidRPr="00A64956">
        <w:rPr>
          <w:rFonts w:eastAsia="Times New Roman" w:cs="Times New Roman"/>
          <w:szCs w:val="28"/>
        </w:rPr>
        <w:t>thuyết của</w:t>
      </w:r>
      <w:r w:rsidRPr="00A64956">
        <w:rPr>
          <w:rFonts w:eastAsia="Times New Roman" w:cs="Times New Roman"/>
          <w:szCs w:val="28"/>
          <w:lang w:val="en-US"/>
        </w:rPr>
        <w:t xml:space="preserve"> </w:t>
      </w:r>
      <w:r w:rsidRPr="00A64956">
        <w:rPr>
          <w:rFonts w:eastAsia="Times New Roman" w:cs="Times New Roman"/>
          <w:szCs w:val="28"/>
        </w:rPr>
        <w:t>chương V</w:t>
      </w:r>
      <w:r w:rsidRPr="00A64956">
        <w:rPr>
          <w:rFonts w:eastAsia="Times New Roman" w:cs="Times New Roman"/>
          <w:szCs w:val="28"/>
          <w:lang w:val="en-US"/>
        </w:rPr>
        <w:t>II</w:t>
      </w:r>
      <w:r w:rsidRPr="00A64956">
        <w:rPr>
          <w:rFonts w:eastAsia="Times New Roman" w:cs="Times New Roman"/>
          <w:szCs w:val="28"/>
        </w:rPr>
        <w:t xml:space="preserve">I và chương </w:t>
      </w:r>
      <w:r w:rsidRPr="00A64956">
        <w:rPr>
          <w:rFonts w:eastAsia="Times New Roman" w:cs="Times New Roman"/>
          <w:szCs w:val="28"/>
          <w:lang w:val="en-US"/>
        </w:rPr>
        <w:t>IX</w:t>
      </w:r>
      <w:r w:rsidRPr="00A64956">
        <w:rPr>
          <w:rFonts w:eastAsia="Times New Roman" w:cs="Times New Roman"/>
          <w:szCs w:val="28"/>
        </w:rPr>
        <w:t>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>c) Sản phẩm:</w:t>
      </w:r>
      <w:r w:rsidRPr="00A64956">
        <w:rPr>
          <w:rFonts w:eastAsia="Times New Roman" w:cs="Times New Roman"/>
          <w:bCs/>
          <w:szCs w:val="28"/>
        </w:rPr>
        <w:t xml:space="preserve"> </w:t>
      </w:r>
      <w:r w:rsidRPr="00A64956">
        <w:rPr>
          <w:rFonts w:eastAsia="Times New Roman" w:cs="Times New Roman"/>
          <w:szCs w:val="28"/>
        </w:rPr>
        <w:t>Câu trả lời về nội dung kiến thức của chương V</w:t>
      </w:r>
      <w:r w:rsidRPr="00A64956">
        <w:rPr>
          <w:rFonts w:eastAsia="Times New Roman" w:cs="Times New Roman"/>
          <w:szCs w:val="28"/>
          <w:lang w:val="en-US"/>
        </w:rPr>
        <w:t>II</w:t>
      </w:r>
      <w:r w:rsidRPr="00A64956">
        <w:rPr>
          <w:rFonts w:eastAsia="Times New Roman" w:cs="Times New Roman"/>
          <w:szCs w:val="28"/>
        </w:rPr>
        <w:t xml:space="preserve">I và chương </w:t>
      </w:r>
      <w:r w:rsidRPr="00A64956">
        <w:rPr>
          <w:rFonts w:eastAsia="Times New Roman" w:cs="Times New Roman"/>
          <w:szCs w:val="28"/>
          <w:lang w:val="en-US"/>
        </w:rPr>
        <w:t>IX</w:t>
      </w:r>
      <w:r w:rsidRPr="00A64956">
        <w:rPr>
          <w:rFonts w:eastAsia="Times New Roman" w:cs="Times New Roman"/>
          <w:szCs w:val="28"/>
        </w:rPr>
        <w:t>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</w:rPr>
      </w:pPr>
      <w:r w:rsidRPr="00A64956">
        <w:rPr>
          <w:rFonts w:eastAsia="Times New Roman" w:cs="Times New Roman"/>
          <w:b/>
          <w:bCs/>
          <w:szCs w:val="28"/>
        </w:rPr>
        <w:t>d) Tổ chức thực hiện</w:t>
      </w:r>
    </w:p>
    <w:tbl>
      <w:tblPr>
        <w:tblStyle w:val="TableGrid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395"/>
      </w:tblGrid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dung</w:t>
            </w:r>
          </w:p>
        </w:tc>
      </w:tr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hoạt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động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bàn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dung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2: HS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</w:t>
            </w:r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HS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dung.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dung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cần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3: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Báo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cáo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gọi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lần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lượt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lời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HS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lớp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câu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lời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chính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hóa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dung 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lý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thuyết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fr-FR"/>
              </w:rPr>
            </w:pPr>
            <w:r w:rsidRPr="00A64956">
              <w:rPr>
                <w:rFonts w:cs="Times New Roman"/>
                <w:b/>
                <w:szCs w:val="28"/>
                <w:lang w:val="fr-FR"/>
              </w:rPr>
              <w:t xml:space="preserve">1. </w:t>
            </w: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Lý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thuyết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a.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Cách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tính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bằng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tỉ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b.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Mối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liên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hệ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giữa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thực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nghiệm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với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c. Ba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trường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hợp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đồng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dạng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hai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tam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d.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Định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lí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Pythagore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ứng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dụng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e.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trường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hợp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đồng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dạng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hai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tam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vuông</w:t>
            </w:r>
            <w:proofErr w:type="spellEnd"/>
          </w:p>
        </w:tc>
      </w:tr>
    </w:tbl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</w:rPr>
        <w:t xml:space="preserve">2. Hoạt động 2: </w:t>
      </w:r>
      <w:proofErr w:type="spellStart"/>
      <w:r w:rsidRPr="00A64956">
        <w:rPr>
          <w:rFonts w:eastAsia="Times New Roman" w:cs="Times New Roman"/>
          <w:b/>
          <w:bCs/>
          <w:szCs w:val="28"/>
          <w:lang w:val="en-US"/>
        </w:rPr>
        <w:t>Luyện</w:t>
      </w:r>
      <w:proofErr w:type="spellEnd"/>
      <w:r w:rsidRPr="00A64956">
        <w:rPr>
          <w:rFonts w:eastAsia="Times New Roman" w:cs="Times New Roman"/>
          <w:b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/>
          <w:bCs/>
          <w:szCs w:val="28"/>
          <w:lang w:val="en-US"/>
        </w:rPr>
        <w:t>tập</w:t>
      </w:r>
      <w:proofErr w:type="spellEnd"/>
    </w:p>
    <w:p w:rsidR="00A64956" w:rsidRPr="00A64956" w:rsidRDefault="00A64956" w:rsidP="00A64956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>a) Mục tiêu:</w:t>
      </w:r>
      <w:r w:rsidRPr="00A64956">
        <w:rPr>
          <w:rFonts w:eastAsia="Times New Roman" w:cs="Times New Roman"/>
          <w:bCs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Học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sinh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vận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dụng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các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kiến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thức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đã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học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trong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chương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VIII,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chương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IX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giải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các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toán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cụ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thể</w:t>
      </w:r>
      <w:proofErr w:type="spellEnd"/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  <w:lang w:val="nl-NL"/>
        </w:rPr>
        <w:t xml:space="preserve">b) </w:t>
      </w:r>
      <w:r w:rsidRPr="00A64956">
        <w:rPr>
          <w:rFonts w:eastAsia="Times New Roman" w:cs="Times New Roman"/>
          <w:b/>
          <w:bCs/>
          <w:szCs w:val="28"/>
        </w:rPr>
        <w:t>Nội dung:</w:t>
      </w:r>
      <w:r w:rsidRPr="00A64956">
        <w:rPr>
          <w:rFonts w:eastAsia="Times New Roman" w:cs="Times New Roman"/>
          <w:bCs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Làm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các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tập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8.6 SGK/66;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8.12 SGK/72;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9.8 </w:t>
      </w:r>
      <w:r w:rsidRPr="00A64956">
        <w:rPr>
          <w:rFonts w:cs="Times New Roman"/>
          <w:szCs w:val="28"/>
          <w:lang w:val="fr-FR"/>
        </w:rPr>
        <w:t>SGK/90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  <w:lang w:val="nl-NL"/>
        </w:rPr>
        <w:t xml:space="preserve">c) </w:t>
      </w:r>
      <w:r w:rsidRPr="00A64956">
        <w:rPr>
          <w:rFonts w:eastAsia="Times New Roman" w:cs="Times New Roman"/>
          <w:b/>
          <w:bCs/>
          <w:szCs w:val="28"/>
        </w:rPr>
        <w:t>Sản phẩm:</w:t>
      </w:r>
      <w:r w:rsidRPr="00A64956">
        <w:rPr>
          <w:rFonts w:eastAsia="Times New Roman" w:cs="Times New Roman"/>
          <w:bCs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Lời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giải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các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tập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8.6 SGK/66;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8.12 SGK/72; </w:t>
      </w:r>
      <w:proofErr w:type="spellStart"/>
      <w:r w:rsidRPr="00A64956">
        <w:rPr>
          <w:rFonts w:eastAsia="Times New Roman" w:cs="Times New Roman"/>
          <w:b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szCs w:val="28"/>
          <w:lang w:val="en-US"/>
        </w:rPr>
        <w:t xml:space="preserve"> 9.8 </w:t>
      </w:r>
      <w:r w:rsidRPr="00A64956">
        <w:rPr>
          <w:rFonts w:cs="Times New Roman"/>
          <w:szCs w:val="28"/>
          <w:lang w:val="fr-FR"/>
        </w:rPr>
        <w:t>SGK/90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A64956">
        <w:rPr>
          <w:rFonts w:eastAsia="Times New Roman" w:cs="Times New Roman"/>
          <w:b/>
          <w:bCs/>
          <w:szCs w:val="28"/>
          <w:lang w:val="en-US"/>
        </w:rPr>
        <w:t xml:space="preserve">d) </w:t>
      </w:r>
      <w:r w:rsidRPr="00A64956">
        <w:rPr>
          <w:rFonts w:eastAsia="Times New Roman" w:cs="Times New Roman"/>
          <w:b/>
          <w:bCs/>
          <w:szCs w:val="28"/>
        </w:rPr>
        <w:t>Tổ chức thực hiện</w:t>
      </w:r>
    </w:p>
    <w:tbl>
      <w:tblPr>
        <w:tblStyle w:val="TableGrid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395"/>
      </w:tblGrid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dung</w:t>
            </w:r>
          </w:p>
        </w:tc>
      </w:tr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6" w:rsidRPr="00A64956" w:rsidRDefault="00A6495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Cs/>
                <w:szCs w:val="28"/>
                <w:lang w:val="en-US"/>
              </w:rPr>
              <w:t>-</w:t>
            </w: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bài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8.6 </w:t>
            </w:r>
            <w:r w:rsidRPr="00A64956">
              <w:rPr>
                <w:rFonts w:cs="Times New Roman"/>
                <w:szCs w:val="28"/>
                <w:lang w:val="fr-FR"/>
              </w:rPr>
              <w:t>SGK/66</w:t>
            </w: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bao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nhiêu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thể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xảy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ra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>?</w:t>
            </w: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+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mấy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tấm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thẻ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ghi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lẻ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?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mấy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tấm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thẻ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ghi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nguyên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>?</w:t>
            </w: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hoạt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động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2: HS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1 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trên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Hướng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dẫn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hỗ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trợ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khi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cần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thiết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cáo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1 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đại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diện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2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lên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trình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bày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lưu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ý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chọn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bài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tốt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chưa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tốt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lớp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1 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khẳng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đúng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đánh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giá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mức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độ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hoàn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thành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HS.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2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bài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8.12 </w:t>
            </w:r>
            <w:r w:rsidRPr="00A64956">
              <w:rPr>
                <w:rFonts w:cs="Times New Roman"/>
                <w:szCs w:val="28"/>
                <w:lang w:val="fr-FR"/>
              </w:rPr>
              <w:t>SGK/72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+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máy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điều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hòa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không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bị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lỗi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trong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600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bao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nhiêu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?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Xác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suất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=?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+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Vậy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khoảng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bao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nhiêu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điều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hòa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không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bị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lỗi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trong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tổng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số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1500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>?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theo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đôi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2: HS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trên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Hướng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dẫn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hỗ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trợ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cáo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đại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diện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2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nhóm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lên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trình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bày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lời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lớp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khẳng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đúng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đánh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giá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mức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độ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hoàn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thành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b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b/>
                <w:szCs w:val="28"/>
                <w:lang w:val="en-US"/>
              </w:rPr>
              <w:t xml:space="preserve"> 3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bài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9.8 </w:t>
            </w:r>
            <w:r w:rsidRPr="00A64956">
              <w:rPr>
                <w:rFonts w:cs="Times New Roman"/>
                <w:szCs w:val="28"/>
                <w:lang w:val="fr-FR"/>
              </w:rPr>
              <w:t>SGK/90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position w:val="-28"/>
                <w:sz w:val="22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+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Tính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tỉ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r w:rsidRPr="00A64956">
              <w:rPr>
                <w:rFonts w:cs="Times New Roman"/>
                <w:position w:val="-24"/>
                <w:szCs w:val="28"/>
              </w:rPr>
              <w:object w:dxaOrig="111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38.8pt" o:ole="">
                  <v:imagedata r:id="rId4" o:title=""/>
                </v:shape>
                <o:OLEObject Type="Embed" ProgID="Equation.DSMT4" ShapeID="_x0000_i1025" DrawAspect="Content" ObjectID="_1800291406" r:id="rId5"/>
              </w:object>
            </w:r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rồi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rút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ra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xét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+ </w:t>
            </w:r>
            <w:r w:rsidRPr="00A64956">
              <w:rPr>
                <w:rFonts w:cs="Times New Roman"/>
                <w:position w:val="-6"/>
                <w:szCs w:val="28"/>
              </w:rPr>
              <w:object w:dxaOrig="780" w:dyaOrig="315">
                <v:shape id="_x0000_i1026" type="#_x0000_t75" style="width:38.8pt;height:15.65pt" o:ole="">
                  <v:imagedata r:id="rId6" o:title=""/>
                </v:shape>
                <o:OLEObject Type="Embed" ProgID="Equation.DSMT4" ShapeID="_x0000_i1026" DrawAspect="Content" ObjectID="_1800291407" r:id="rId7"/>
              </w:object>
            </w:r>
            <w:r w:rsidRPr="00A64956">
              <w:rPr>
                <w:rFonts w:cs="Times New Roman"/>
                <w:position w:val="-6"/>
                <w:szCs w:val="28"/>
                <w:lang w:val="en-US"/>
              </w:rPr>
              <w:t xml:space="preserve"> </w:t>
            </w:r>
            <w:r w:rsidRPr="00A64956">
              <w:rPr>
                <w:rFonts w:cs="Times New Roman"/>
                <w:szCs w:val="28"/>
              </w:rPr>
              <w:t>v</w:t>
            </w:r>
            <w:r w:rsidRPr="00A64956">
              <w:rPr>
                <w:rFonts w:cs="Times New Roman"/>
                <w:szCs w:val="28"/>
                <w:lang w:val="en-US"/>
              </w:rPr>
              <w:t xml:space="preserve">à </w:t>
            </w:r>
            <w:r w:rsidRPr="00A64956">
              <w:rPr>
                <w:rFonts w:cs="Times New Roman"/>
                <w:position w:val="-6"/>
                <w:szCs w:val="28"/>
              </w:rPr>
              <w:object w:dxaOrig="765" w:dyaOrig="315">
                <v:shape id="_x0000_i1027" type="#_x0000_t75" style="width:38.2pt;height:15.65pt" o:ole="">
                  <v:imagedata r:id="rId8" o:title=""/>
                </v:shape>
                <o:OLEObject Type="Embed" ProgID="Equation.DSMT4" ShapeID="_x0000_i1027" DrawAspect="Content" ObjectID="_1800291408" r:id="rId9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những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yếu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tố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nào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bằng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nhau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?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việc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cá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nhân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2: HS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lastRenderedPageBreak/>
              <w:t xml:space="preserve">-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trên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Cs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Hướng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dẫn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hỗ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trợ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thực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Cs/>
                <w:szCs w:val="28"/>
                <w:lang w:val="en-US"/>
              </w:rPr>
              <w:t>hiện</w:t>
            </w:r>
            <w:proofErr w:type="spellEnd"/>
            <w:r w:rsidRPr="00A64956">
              <w:rPr>
                <w:rFonts w:cs="Times New Roman"/>
                <w:bCs/>
                <w:szCs w:val="28"/>
                <w:lang w:val="en-US"/>
              </w:rPr>
              <w:t xml:space="preserve">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cáo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thảo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01 HS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lên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bảng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trình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bày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lời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-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lớp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quan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sát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b/>
                <w:bCs/>
                <w:szCs w:val="28"/>
                <w:lang w:val="en-US"/>
              </w:rPr>
              <w:t xml:space="preserve"> 3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A64956">
              <w:rPr>
                <w:rFonts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khẳng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đúng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đánh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giá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mức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độ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hoàn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thành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 xml:space="preserve"> HS.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6" w:rsidRPr="00A64956" w:rsidRDefault="00A6495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lastRenderedPageBreak/>
              <w:t>Bài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8.6:</w:t>
            </w:r>
            <w:r w:rsidRPr="00A64956">
              <w:rPr>
                <w:rFonts w:cs="Times New Roman"/>
                <w:szCs w:val="28"/>
                <w:lang w:val="fr-FR"/>
              </w:rPr>
              <w:t xml:space="preserve"> SGK/66</w:t>
            </w:r>
          </w:p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 w:val="22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fr-FR"/>
              </w:rPr>
              <w:lastRenderedPageBreak/>
              <w:t xml:space="preserve">a,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tấm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thẻ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ghi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lẻ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 7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tấm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nên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 P(A) = </w:t>
            </w:r>
            <w:r w:rsidRPr="00A64956">
              <w:rPr>
                <w:rFonts w:cs="Times New Roman"/>
                <w:position w:val="-24"/>
                <w:szCs w:val="28"/>
              </w:rPr>
              <w:object w:dxaOrig="330" w:dyaOrig="600">
                <v:shape id="_x0000_i1028" type="#_x0000_t75" style="width:16.3pt;height:30.05pt" o:ole="">
                  <v:imagedata r:id="rId10" o:title=""/>
                </v:shape>
                <o:OLEObject Type="Embed" ProgID="Equation.DSMT4" ShapeID="_x0000_i1028" DrawAspect="Content" ObjectID="_1800291409" r:id="rId11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b,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tấm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thẻ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ghi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nguyên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 5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tấm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nên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 P(B) = </w:t>
            </w:r>
            <w:r w:rsidRPr="00A64956">
              <w:rPr>
                <w:rFonts w:cs="Times New Roman"/>
                <w:position w:val="-24"/>
                <w:szCs w:val="28"/>
              </w:rPr>
              <w:object w:dxaOrig="705" w:dyaOrig="600">
                <v:shape id="_x0000_i1029" type="#_x0000_t75" style="width:35.05pt;height:30.05pt" o:ole="">
                  <v:imagedata r:id="rId12" o:title=""/>
                </v:shape>
                <o:OLEObject Type="Embed" ProgID="Equation.DSMT4" ShapeID="_x0000_i1029" DrawAspect="Content" ObjectID="_1800291410" r:id="rId13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8.12:</w:t>
            </w:r>
            <w:r w:rsidRPr="00A64956">
              <w:rPr>
                <w:rFonts w:cs="Times New Roman"/>
                <w:szCs w:val="28"/>
                <w:lang w:val="fr-FR"/>
              </w:rPr>
              <w:t xml:space="preserve"> SGK/72</w:t>
            </w:r>
          </w:p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Xác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suất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máy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không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bị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lỗi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khi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kiêm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tra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600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chiếc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là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P = </w:t>
            </w:r>
            <w:r w:rsidRPr="00A64956">
              <w:rPr>
                <w:rFonts w:cs="Times New Roman"/>
                <w:position w:val="-24"/>
                <w:szCs w:val="28"/>
              </w:rPr>
              <w:object w:dxaOrig="1275" w:dyaOrig="600">
                <v:shape id="_x0000_i1030" type="#_x0000_t75" style="width:63.85pt;height:30.05pt" o:ole="">
                  <v:imagedata r:id="rId14" o:title=""/>
                </v:shape>
                <o:OLEObject Type="Embed" ProgID="Equation.DSMT4" ShapeID="_x0000_i1030" DrawAspect="Content" ObjectID="_1800291411" r:id="rId15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Gọi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k là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số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lượng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điều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hòa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không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bị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lỗi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 ta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: </w:t>
            </w:r>
            <w:r w:rsidRPr="00A64956">
              <w:rPr>
                <w:rFonts w:cs="Times New Roman"/>
                <w:position w:val="-24"/>
                <w:szCs w:val="28"/>
              </w:rPr>
              <w:object w:dxaOrig="4215" w:dyaOrig="780">
                <v:shape id="_x0000_i1031" type="#_x0000_t75" style="width:211pt;height:38.8pt" o:ole="">
                  <v:imagedata r:id="rId16" o:title=""/>
                </v:shape>
                <o:OLEObject Type="Embed" ProgID="Equation.DSMT4" ShapeID="_x0000_i1031" DrawAspect="Content" ObjectID="_1800291412" r:id="rId17"/>
              </w:objec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Vậy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trong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1500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điều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hòa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thì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khoảng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1488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chiếc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không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bị</w:t>
            </w:r>
            <w:proofErr w:type="spellEnd"/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28"/>
                <w:szCs w:val="28"/>
                <w:lang w:val="en-US"/>
              </w:rPr>
              <w:t>lỗi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9.8:</w:t>
            </w:r>
            <w:r w:rsidRPr="00A64956">
              <w:rPr>
                <w:rFonts w:cs="Times New Roman"/>
                <w:szCs w:val="28"/>
                <w:lang w:val="fr-FR"/>
              </w:rPr>
              <w:t xml:space="preserve"> SGK/90</w:t>
            </w:r>
          </w:p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Giải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8D7FC" wp14:editId="3AF2D01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80010</wp:posOffset>
                      </wp:positionV>
                      <wp:extent cx="647700" cy="12192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94E91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6.3pt" to="83.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" strokecolor="black [3040]"/>
                  </w:pict>
                </mc:Fallback>
              </mc:AlternateContent>
            </w:r>
            <w:r w:rsidRPr="00A64956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4D6D9" wp14:editId="7052FEEC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80010</wp:posOffset>
                      </wp:positionV>
                      <wp:extent cx="1333500" cy="12192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1219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E07F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pt,6.3pt" to="188.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" strokecolor="black [3040]"/>
                  </w:pict>
                </mc:Fallback>
              </mc:AlternateContent>
            </w:r>
            <w:r w:rsidRPr="00A64956">
              <w:rPr>
                <w:rFonts w:cs="Times New Roman"/>
                <w:szCs w:val="28"/>
                <w:lang w:val="fr-FR"/>
              </w:rPr>
              <w:t xml:space="preserve">                   A</w:t>
            </w:r>
          </w:p>
          <w:p w:rsidR="00A64956" w:rsidRPr="00A64956" w:rsidRDefault="00A64956">
            <w:pPr>
              <w:spacing w:after="0" w:line="24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0A9780" wp14:editId="2062D568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172085</wp:posOffset>
                      </wp:positionV>
                      <wp:extent cx="1266825" cy="26670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0FC68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5pt,13.55pt" to="143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" strokecolor="black [3040]"/>
                  </w:pict>
                </mc:Fallback>
              </mc:AlternateContent>
            </w:r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                                         N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       M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1AA56" wp14:editId="7710578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37465</wp:posOffset>
                      </wp:positionV>
                      <wp:extent cx="1981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A1B2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.5pt,2.95pt" to="188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99tAEAALcDAAAOAAAAZHJzL2Uyb0RvYy54bWysU8GOEzEMvSPxD1HudGZ2JbSM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" strokecolor="black [3040]"/>
                  </w:pict>
                </mc:Fallback>
              </mc:AlternateContent>
            </w:r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      B                                             C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 w:val="22"/>
                <w:szCs w:val="28"/>
                <w:lang w:val="en-US"/>
              </w:rPr>
            </w:pPr>
            <w:r w:rsidRPr="00A64956">
              <w:rPr>
                <w:rFonts w:cs="Times New Roman"/>
                <w:szCs w:val="28"/>
                <w:lang w:val="fr-FR"/>
              </w:rPr>
              <w:t xml:space="preserve">Ta </w:t>
            </w:r>
            <w:proofErr w:type="spellStart"/>
            <w:r w:rsidRPr="00A64956">
              <w:rPr>
                <w:rFonts w:cs="Times New Roman"/>
                <w:szCs w:val="28"/>
                <w:lang w:val="fr-FR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fr-FR"/>
              </w:rPr>
              <w:t xml:space="preserve">: </w:t>
            </w:r>
            <w:r w:rsidRPr="00A64956">
              <w:rPr>
                <w:rFonts w:cs="Times New Roman"/>
                <w:position w:val="-24"/>
                <w:szCs w:val="28"/>
              </w:rPr>
              <w:object w:dxaOrig="1485" w:dyaOrig="780">
                <v:shape id="_x0000_i1032" type="#_x0000_t75" style="width:74.5pt;height:38.8pt" o:ole="">
                  <v:imagedata r:id="rId18" o:title=""/>
                </v:shape>
                <o:OLEObject Type="Embed" ProgID="Equation.DSMT4" ShapeID="_x0000_i1032" DrawAspect="Content" ObjectID="_1800291413" r:id="rId19"/>
              </w:object>
            </w:r>
            <w:r w:rsidRPr="00A64956">
              <w:rPr>
                <w:rFonts w:cs="Times New Roman"/>
                <w:szCs w:val="28"/>
                <w:lang w:val="fr-FR"/>
              </w:rPr>
              <w:t xml:space="preserve"> ; </w:t>
            </w:r>
            <w:r w:rsidRPr="00A64956">
              <w:rPr>
                <w:rFonts w:cs="Times New Roman"/>
                <w:position w:val="-24"/>
                <w:szCs w:val="28"/>
              </w:rPr>
              <w:object w:dxaOrig="1530" w:dyaOrig="780">
                <v:shape id="_x0000_i1033" type="#_x0000_t75" style="width:76.4pt;height:38.8pt" o:ole="">
                  <v:imagedata r:id="rId20" o:title=""/>
                </v:shape>
                <o:OLEObject Type="Embed" ProgID="Equation.DSMT4" ShapeID="_x0000_i1033" DrawAspect="Content" ObjectID="_1800291414" r:id="rId21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position w:val="-28"/>
                <w:szCs w:val="28"/>
                <w:lang w:val="en-US"/>
              </w:rPr>
            </w:pPr>
            <w:r w:rsidRPr="00A64956">
              <w:rPr>
                <w:rFonts w:cs="Times New Roman"/>
                <w:position w:val="-24"/>
                <w:szCs w:val="28"/>
              </w:rPr>
              <w:object w:dxaOrig="1575" w:dyaOrig="780">
                <v:shape id="_x0000_i1034" type="#_x0000_t75" style="width:78.9pt;height:38.8pt" o:ole="">
                  <v:imagedata r:id="rId22" o:title=""/>
                </v:shape>
                <o:OLEObject Type="Embed" ProgID="Equation.DSMT4" ShapeID="_x0000_i1034" DrawAspect="Content" ObjectID="_1800291415" r:id="rId23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position w:val="-28"/>
                <w:szCs w:val="28"/>
                <w:lang w:val="en-US"/>
              </w:rPr>
              <w:t xml:space="preserve"> </w:t>
            </w:r>
            <w:r w:rsidRPr="00A64956">
              <w:rPr>
                <w:rFonts w:cs="Times New Roman"/>
                <w:szCs w:val="28"/>
              </w:rPr>
              <w:t xml:space="preserve">Xét </w:t>
            </w:r>
            <w:r w:rsidRPr="00A64956">
              <w:rPr>
                <w:rFonts w:cs="Times New Roman"/>
                <w:position w:val="-6"/>
                <w:szCs w:val="28"/>
              </w:rPr>
              <w:object w:dxaOrig="780" w:dyaOrig="315">
                <v:shape id="_x0000_i1035" type="#_x0000_t75" style="width:38.8pt;height:15.65pt" o:ole="">
                  <v:imagedata r:id="rId6" o:title=""/>
                </v:shape>
                <o:OLEObject Type="Embed" ProgID="Equation.DSMT4" ShapeID="_x0000_i1035" DrawAspect="Content" ObjectID="_1800291416" r:id="rId24"/>
              </w:object>
            </w:r>
            <w:r w:rsidRPr="00A64956">
              <w:rPr>
                <w:rFonts w:cs="Times New Roman"/>
                <w:position w:val="-6"/>
                <w:szCs w:val="28"/>
                <w:lang w:val="en-US"/>
              </w:rPr>
              <w:t xml:space="preserve"> </w:t>
            </w:r>
            <w:r w:rsidRPr="00A64956">
              <w:rPr>
                <w:rFonts w:cs="Times New Roman"/>
                <w:szCs w:val="28"/>
              </w:rPr>
              <w:t>v</w:t>
            </w:r>
            <w:r w:rsidRPr="00A64956">
              <w:rPr>
                <w:rFonts w:cs="Times New Roman"/>
                <w:szCs w:val="28"/>
                <w:lang w:val="en-US"/>
              </w:rPr>
              <w:t xml:space="preserve">à </w:t>
            </w:r>
            <w:r w:rsidRPr="00A64956">
              <w:rPr>
                <w:rFonts w:cs="Times New Roman"/>
                <w:position w:val="-6"/>
                <w:szCs w:val="28"/>
              </w:rPr>
              <w:object w:dxaOrig="765" w:dyaOrig="315">
                <v:shape id="_x0000_i1036" type="#_x0000_t75" style="width:38.2pt;height:15.65pt" o:ole="">
                  <v:imagedata r:id="rId8" o:title=""/>
                </v:shape>
                <o:OLEObject Type="Embed" ProgID="Equation.DSMT4" ShapeID="_x0000_i1036" DrawAspect="Content" ObjectID="_1800291417" r:id="rId25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cs="Times New Roman"/>
                <w:szCs w:val="28"/>
                <w:lang w:val="en-US"/>
              </w:rPr>
              <w:t>:</w: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position w:val="-24"/>
                <w:szCs w:val="28"/>
              </w:rPr>
              <w:object w:dxaOrig="1245" w:dyaOrig="780">
                <v:shape id="_x0000_i1037" type="#_x0000_t75" style="width:62pt;height:38.8pt" o:ole="">
                  <v:imagedata r:id="rId26" o:title=""/>
                </v:shape>
                <o:OLEObject Type="Embed" ProgID="Equation.DSMT4" ShapeID="_x0000_i1037" DrawAspect="Content" ObjectID="_1800291418" r:id="rId27"/>
              </w:object>
            </w:r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A64956">
              <w:rPr>
                <w:rFonts w:cs="Times New Roman"/>
                <w:position w:val="-4"/>
                <w:szCs w:val="28"/>
              </w:rPr>
              <w:object w:dxaOrig="240" w:dyaOrig="345">
                <v:shape id="_x0000_i1038" type="#_x0000_t75" style="width:11.9pt;height:17.55pt" o:ole="">
                  <v:imagedata r:id="rId28" o:title=""/>
                </v:shape>
                <o:OLEObject Type="Embed" ProgID="Equation.DSMT4" ShapeID="_x0000_i1038" DrawAspect="Content" ObjectID="_1800291419" r:id="rId29"/>
              </w:object>
            </w:r>
            <w:r w:rsidRPr="00A6495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zCs w:val="28"/>
                <w:lang w:val="en-US"/>
              </w:rPr>
              <w:t>chung</w:t>
            </w:r>
            <w:proofErr w:type="spellEnd"/>
          </w:p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A64956">
              <w:rPr>
                <w:rFonts w:cs="Times New Roman"/>
                <w:position w:val="-6"/>
                <w:szCs w:val="28"/>
              </w:rPr>
              <w:object w:dxaOrig="975" w:dyaOrig="330">
                <v:shape id="_x0000_i1039" type="#_x0000_t75" style="width:48.85pt;height:16.3pt" o:ole="">
                  <v:imagedata r:id="rId30" o:title=""/>
                </v:shape>
                <o:OLEObject Type="Embed" ProgID="Equation.DSMT4" ShapeID="_x0000_i1039" DrawAspect="Content" ObjectID="_1800291420" r:id="rId31"/>
              </w:object>
            </w:r>
            <w:r w:rsidRPr="00A64956">
              <w:rPr>
                <w:rFonts w:cs="Times New Roman"/>
                <w:position w:val="-4"/>
                <w:szCs w:val="28"/>
              </w:rPr>
              <w:object w:dxaOrig="300" w:dyaOrig="225">
                <v:shape id="_x0000_i1040" type="#_x0000_t75" style="width:15.05pt;height:11.25pt" o:ole="">
                  <v:imagedata r:id="rId32" o:title=""/>
                </v:shape>
                <o:OLEObject Type="Embed" ProgID="Equation.DSMT4" ShapeID="_x0000_i1040" DrawAspect="Content" ObjectID="_1800291421" r:id="rId33"/>
              </w:object>
            </w:r>
            <w:r w:rsidRPr="00A64956">
              <w:rPr>
                <w:rFonts w:cs="Times New Roman"/>
                <w:position w:val="-6"/>
                <w:szCs w:val="28"/>
              </w:rPr>
              <w:object w:dxaOrig="960" w:dyaOrig="330">
                <v:shape id="_x0000_i1041" type="#_x0000_t75" style="width:48.2pt;height:16.3pt" o:ole="">
                  <v:imagedata r:id="rId8" o:title=""/>
                </v:shape>
                <o:OLEObject Type="Embed" ProgID="Equation.DSMT4" ShapeID="_x0000_i1041" DrawAspect="Content" ObjectID="_1800291422" r:id="rId34"/>
              </w:object>
            </w:r>
          </w:p>
        </w:tc>
      </w:tr>
    </w:tbl>
    <w:p w:rsidR="00A64956" w:rsidRPr="00A64956" w:rsidRDefault="00A64956" w:rsidP="00A64956">
      <w:pPr>
        <w:spacing w:after="0" w:line="240" w:lineRule="auto"/>
        <w:rPr>
          <w:rFonts w:eastAsia="Times New Roman" w:cs="Times New Roman"/>
          <w:szCs w:val="28"/>
        </w:rPr>
      </w:pPr>
      <w:r w:rsidRPr="00A64956">
        <w:rPr>
          <w:rFonts w:eastAsia="Times New Roman" w:cs="Times New Roman"/>
          <w:b/>
          <w:bCs/>
          <w:szCs w:val="28"/>
          <w:lang w:val="en-US"/>
        </w:rPr>
        <w:lastRenderedPageBreak/>
        <w:t>3</w:t>
      </w:r>
      <w:r w:rsidRPr="00A64956">
        <w:rPr>
          <w:rFonts w:eastAsia="Times New Roman" w:cs="Times New Roman"/>
          <w:b/>
          <w:bCs/>
          <w:szCs w:val="28"/>
        </w:rPr>
        <w:t xml:space="preserve">. Hoạt động </w:t>
      </w:r>
      <w:r w:rsidRPr="00A64956">
        <w:rPr>
          <w:rFonts w:eastAsia="Times New Roman" w:cs="Times New Roman"/>
          <w:b/>
          <w:bCs/>
          <w:szCs w:val="28"/>
          <w:lang w:val="en-US"/>
        </w:rPr>
        <w:t>3</w:t>
      </w:r>
      <w:r w:rsidRPr="00A64956">
        <w:rPr>
          <w:rFonts w:eastAsia="Times New Roman" w:cs="Times New Roman"/>
          <w:b/>
          <w:bCs/>
          <w:szCs w:val="28"/>
        </w:rPr>
        <w:t xml:space="preserve">: Vận dụng 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>a) Mục tiêu:</w:t>
      </w:r>
      <w:r w:rsidRPr="00A64956">
        <w:rPr>
          <w:rFonts w:eastAsia="Times New Roman" w:cs="Times New Roman"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Vận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dụng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kiến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thức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đã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học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để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giải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quyết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một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số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toán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trong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thực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tiễn</w:t>
      </w:r>
      <w:proofErr w:type="spellEnd"/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 xml:space="preserve">b) Nội dung: </w:t>
      </w:r>
      <w:r w:rsidRPr="00A64956">
        <w:rPr>
          <w:rFonts w:eastAsia="Times New Roman" w:cs="Times New Roman"/>
          <w:bCs/>
          <w:iCs/>
          <w:szCs w:val="28"/>
          <w:lang w:val="en-US"/>
        </w:rPr>
        <w:t xml:space="preserve">Cho HS </w:t>
      </w:r>
      <w:proofErr w:type="spellStart"/>
      <w:r w:rsidRPr="00A64956">
        <w:rPr>
          <w:rFonts w:eastAsia="Times New Roman" w:cs="Times New Roman"/>
          <w:bCs/>
          <w:iCs/>
          <w:szCs w:val="28"/>
          <w:lang w:val="en-US"/>
        </w:rPr>
        <w:t>làm</w:t>
      </w:r>
      <w:proofErr w:type="spellEnd"/>
      <w:r w:rsidRPr="00A64956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iCs/>
          <w:szCs w:val="28"/>
          <w:lang w:val="en-US"/>
        </w:rPr>
        <w:t>bài</w:t>
      </w:r>
      <w:proofErr w:type="spellEnd"/>
      <w:r w:rsidRPr="00A64956">
        <w:rPr>
          <w:rFonts w:eastAsia="Times New Roman" w:cs="Times New Roman"/>
          <w:bCs/>
          <w:iCs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bCs/>
          <w:iCs/>
          <w:szCs w:val="28"/>
          <w:lang w:val="en-US"/>
        </w:rPr>
        <w:t>tập</w:t>
      </w:r>
      <w:proofErr w:type="spellEnd"/>
      <w:r w:rsidRPr="00A64956">
        <w:rPr>
          <w:rFonts w:eastAsia="Times New Roman" w:cs="Times New Roman"/>
          <w:bCs/>
          <w:iCs/>
          <w:szCs w:val="28"/>
          <w:lang w:val="en-US"/>
        </w:rPr>
        <w:t xml:space="preserve"> 9.22 SGK/97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>c) Sản phẩm:</w:t>
      </w:r>
      <w:r w:rsidRPr="00A64956">
        <w:rPr>
          <w:rFonts w:eastAsia="Times New Roman" w:cs="Times New Roman"/>
          <w:szCs w:val="28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Lời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giải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của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học</w:t>
      </w:r>
      <w:proofErr w:type="spellEnd"/>
      <w:r w:rsidRPr="00A64956">
        <w:rPr>
          <w:rFonts w:eastAsia="Times New Roman" w:cs="Times New Roman"/>
          <w:szCs w:val="28"/>
          <w:lang w:val="en-US"/>
        </w:rPr>
        <w:t xml:space="preserve"> </w:t>
      </w:r>
      <w:proofErr w:type="spellStart"/>
      <w:r w:rsidRPr="00A64956">
        <w:rPr>
          <w:rFonts w:eastAsia="Times New Roman" w:cs="Times New Roman"/>
          <w:szCs w:val="28"/>
          <w:lang w:val="en-US"/>
        </w:rPr>
        <w:t>sinh</w:t>
      </w:r>
      <w:proofErr w:type="spellEnd"/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val="en-US"/>
        </w:rPr>
      </w:pPr>
      <w:r w:rsidRPr="00A64956">
        <w:rPr>
          <w:rFonts w:eastAsia="Times New Roman" w:cs="Times New Roman"/>
          <w:b/>
          <w:bCs/>
          <w:iCs/>
          <w:szCs w:val="28"/>
        </w:rPr>
        <w:t>d) Tổ chức thực hiện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01"/>
      </w:tblGrid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tabs>
                <w:tab w:val="left" w:pos="567"/>
                <w:tab w:val="left" w:pos="141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en-US"/>
              </w:rPr>
            </w:pP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Hoạt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động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GV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HS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56" w:rsidRPr="00A64956" w:rsidRDefault="00A64956">
            <w:pPr>
              <w:tabs>
                <w:tab w:val="left" w:pos="567"/>
                <w:tab w:val="left" w:pos="141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Cs w:val="28"/>
                <w:lang w:val="en-US"/>
              </w:rPr>
            </w:pP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Nội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dung</w:t>
            </w:r>
          </w:p>
        </w:tc>
      </w:tr>
      <w:tr w:rsidR="00A64956" w:rsidRPr="00A64956" w:rsidTr="00A6495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Giao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học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tập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Yêu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cầu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HS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làm</w:t>
            </w:r>
            <w:proofErr w:type="spellEnd"/>
            <w:r w:rsidRPr="00A64956">
              <w:rPr>
                <w:rFonts w:eastAsia="Calibri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Calibri" w:cs="Times New Roman"/>
                <w:szCs w:val="28"/>
                <w:lang w:val="fr-FR"/>
              </w:rPr>
              <w:t>tập</w:t>
            </w:r>
            <w:proofErr w:type="spellEnd"/>
            <w:r w:rsidRPr="00A64956">
              <w:rPr>
                <w:rFonts w:eastAsia="Calibri" w:cs="Times New Roman"/>
                <w:szCs w:val="28"/>
                <w:lang w:val="fr-FR"/>
              </w:rPr>
              <w:t xml:space="preserve"> </w:t>
            </w:r>
            <w:r w:rsidRPr="00A64956">
              <w:rPr>
                <w:rFonts w:eastAsia="Times New Roman" w:cs="Times New Roman"/>
                <w:bCs/>
                <w:iCs/>
                <w:szCs w:val="28"/>
                <w:lang w:val="en-US"/>
              </w:rPr>
              <w:t>9.22 SGK/97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2 : HS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thực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hiện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nhiệm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vụ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1</w:t>
            </w:r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 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- HS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đọc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tóm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tắt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đề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- HS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thực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hiện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yêu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cầu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trên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theo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nhóm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đôi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3: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Báo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cáo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thảo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1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- GV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yêu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cầu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1 HS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lên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bảng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trình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bày</w:t>
            </w:r>
            <w:proofErr w:type="spellEnd"/>
            <w:r w:rsidRPr="00A64956">
              <w:rPr>
                <w:rFonts w:eastAsia="Times New Roman" w:cs="Times New Roman"/>
                <w:bCs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fr-FR"/>
              </w:rPr>
            </w:pPr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Cả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lớp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quan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sát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và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nhận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fr-FR"/>
              </w:rPr>
              <w:t>xét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*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Bước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4: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luận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,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nhận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1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GV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khẳng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định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đúng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đánh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giá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mức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độ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hoàn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thành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HS,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lưu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ý HS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thể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trình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bày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ngắn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eastAsia="Times New Roman" w:cs="Times New Roman"/>
                <w:szCs w:val="28"/>
                <w:lang w:val="en-US"/>
              </w:rPr>
              <w:t>gọn</w:t>
            </w:r>
            <w:proofErr w:type="spellEnd"/>
            <w:r w:rsidRPr="00A6495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A64956" w:rsidRPr="00A64956" w:rsidRDefault="00A64956">
            <w:pPr>
              <w:spacing w:after="0" w:line="240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6" w:rsidRPr="00A64956" w:rsidRDefault="00A6495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proofErr w:type="spellStart"/>
            <w:r w:rsidRPr="00A64956">
              <w:rPr>
                <w:rFonts w:cs="Times New Roman"/>
                <w:b/>
                <w:szCs w:val="28"/>
                <w:lang w:val="fr-FR"/>
              </w:rPr>
              <w:t>Bài</w:t>
            </w:r>
            <w:proofErr w:type="spellEnd"/>
            <w:r w:rsidRPr="00A64956">
              <w:rPr>
                <w:rFonts w:cs="Times New Roman"/>
                <w:b/>
                <w:szCs w:val="28"/>
                <w:lang w:val="fr-FR"/>
              </w:rPr>
              <w:t xml:space="preserve"> 9.22:</w:t>
            </w:r>
            <w:r w:rsidRPr="00A64956">
              <w:rPr>
                <w:rFonts w:cs="Times New Roman"/>
                <w:szCs w:val="28"/>
                <w:lang w:val="fr-FR"/>
              </w:rPr>
              <w:t xml:space="preserve"> SGK/97</w:t>
            </w:r>
          </w:p>
          <w:p w:rsidR="00A64956" w:rsidRPr="00A64956" w:rsidRDefault="00A64956">
            <w:pPr>
              <w:spacing w:after="0" w:line="240" w:lineRule="auto"/>
              <w:rPr>
                <w:rFonts w:eastAsia="Calibri" w:cs="Times New Roman"/>
                <w:szCs w:val="28"/>
                <w:lang w:val="en-US"/>
              </w:rPr>
            </w:pPr>
            <w:r w:rsidRPr="00A64956">
              <w:rPr>
                <w:rFonts w:eastAsia="Calibri" w:cs="Times New Roman"/>
                <w:szCs w:val="28"/>
                <w:lang w:val="en-US"/>
              </w:rPr>
              <w:t xml:space="preserve">                      </w:t>
            </w:r>
            <w:proofErr w:type="spellStart"/>
            <w:r w:rsidRPr="00A64956">
              <w:rPr>
                <w:rFonts w:eastAsia="Calibri" w:cs="Times New Roman"/>
                <w:szCs w:val="28"/>
                <w:lang w:val="en-US"/>
              </w:rPr>
              <w:t>Giải</w:t>
            </w:r>
            <w:proofErr w:type="spellEnd"/>
          </w:p>
          <w:p w:rsidR="00A64956" w:rsidRPr="00A64956" w:rsidRDefault="00A64956">
            <w:pPr>
              <w:pStyle w:val="NormalWeb"/>
              <w:shd w:val="clear" w:color="auto" w:fill="FFFFFF"/>
              <w:spacing w:before="0" w:beforeAutospacing="0" w:after="180" w:afterAutospacing="0" w:line="390" w:lineRule="atLeast"/>
              <w:jc w:val="both"/>
              <w:rPr>
                <w:color w:val="000000"/>
                <w:sz w:val="27"/>
                <w:szCs w:val="27"/>
              </w:rPr>
            </w:pPr>
            <w:r w:rsidRPr="00A64956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48FA5E96" wp14:editId="480B6F18">
                  <wp:extent cx="2857500" cy="2495550"/>
                  <wp:effectExtent l="0" t="0" r="0" b="0"/>
                  <wp:docPr id="1" name="Picture 1" descr="Description: https://img.loigiaihay.com/picture/2023/0610/1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https://img.loigiaihay.com/picture/2023/0610/1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Gọi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chiều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dài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sợi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dây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là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L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tam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giác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vuông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ABE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có</w:t>
            </w:r>
            <w:proofErr w:type="spellEnd"/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A64956">
              <w:rPr>
                <w:rFonts w:cs="Times New Roman"/>
                <w:spacing w:val="-8"/>
                <w:szCs w:val="28"/>
                <w:lang w:val="en-US"/>
              </w:rPr>
              <w:t>AE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AB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BE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5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+ 3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34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position w:val="-4"/>
                <w:szCs w:val="28"/>
                <w:lang w:val="en-US"/>
              </w:rPr>
            </w:pPr>
            <w:r w:rsidRPr="00A64956">
              <w:rPr>
                <w:rFonts w:cs="Times New Roman"/>
                <w:position w:val="-6"/>
                <w:szCs w:val="28"/>
              </w:rPr>
              <w:object w:dxaOrig="300" w:dyaOrig="225">
                <v:shape id="_x0000_i1042" type="#_x0000_t75" style="width:15.05pt;height:11.25pt" o:ole="">
                  <v:imagedata r:id="rId36" o:title=""/>
                </v:shape>
                <o:OLEObject Type="Embed" ProgID="Equation.DSMT4" ShapeID="_x0000_i1042" DrawAspect="Content" ObjectID="_1800291423" r:id="rId37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AE = </w:t>
            </w:r>
            <w:r w:rsidRPr="00A64956">
              <w:rPr>
                <w:rFonts w:cs="Times New Roman"/>
                <w:position w:val="-8"/>
                <w:szCs w:val="28"/>
              </w:rPr>
              <w:object w:dxaOrig="480" w:dyaOrig="345">
                <v:shape id="_x0000_i1043" type="#_x0000_t75" style="width:23.8pt;height:17.55pt" o:ole="">
                  <v:imagedata r:id="rId38" o:title=""/>
                </v:shape>
                <o:OLEObject Type="Embed" ProgID="Equation.DSMT4" ShapeID="_x0000_i1043" DrawAspect="Content" ObjectID="_1800291424" r:id="rId39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&lt; L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tam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giác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vuông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ADF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có</w:t>
            </w:r>
            <w:proofErr w:type="spellEnd"/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A64956">
              <w:rPr>
                <w:rFonts w:cs="Times New Roman"/>
                <w:spacing w:val="-8"/>
                <w:szCs w:val="28"/>
                <w:lang w:val="en-US"/>
              </w:rPr>
              <w:t>AF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AD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DF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5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+ 4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41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position w:val="-4"/>
                <w:szCs w:val="28"/>
                <w:lang w:val="en-US"/>
              </w:rPr>
            </w:pPr>
            <w:r w:rsidRPr="00A64956">
              <w:rPr>
                <w:rFonts w:cs="Times New Roman"/>
                <w:position w:val="-6"/>
                <w:szCs w:val="28"/>
              </w:rPr>
              <w:object w:dxaOrig="300" w:dyaOrig="225">
                <v:shape id="_x0000_i1044" type="#_x0000_t75" style="width:15.05pt;height:11.25pt" o:ole="">
                  <v:imagedata r:id="rId36" o:title=""/>
                </v:shape>
                <o:OLEObject Type="Embed" ProgID="Equation.DSMT4" ShapeID="_x0000_i1044" DrawAspect="Content" ObjectID="_1800291425" r:id="rId40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AF = </w:t>
            </w:r>
            <w:r w:rsidRPr="00A64956">
              <w:rPr>
                <w:rFonts w:cs="Times New Roman"/>
                <w:position w:val="-6"/>
                <w:szCs w:val="28"/>
              </w:rPr>
              <w:object w:dxaOrig="480" w:dyaOrig="315">
                <v:shape id="_x0000_i1045" type="#_x0000_t75" style="width:23.8pt;height:15.65pt" o:ole="">
                  <v:imagedata r:id="rId41" o:title=""/>
                </v:shape>
                <o:OLEObject Type="Embed" ProgID="Equation.DSMT4" ShapeID="_x0000_i1045" DrawAspect="Content" ObjectID="_1800291426" r:id="rId42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&gt; L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Xét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tam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giác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vuông</w:t>
            </w:r>
            <w:proofErr w:type="spellEnd"/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ADC </w:t>
            </w:r>
            <w:proofErr w:type="spellStart"/>
            <w:r w:rsidRPr="00A64956">
              <w:rPr>
                <w:rFonts w:cs="Times New Roman"/>
                <w:spacing w:val="-8"/>
                <w:szCs w:val="28"/>
                <w:lang w:val="en-US"/>
              </w:rPr>
              <w:t>có</w:t>
            </w:r>
            <w:proofErr w:type="spellEnd"/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A64956">
              <w:rPr>
                <w:rFonts w:cs="Times New Roman"/>
                <w:spacing w:val="-8"/>
                <w:szCs w:val="28"/>
                <w:lang w:val="en-US"/>
              </w:rPr>
              <w:t>AC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AD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DC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5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+ 5</w:t>
            </w:r>
            <w:r w:rsidRPr="00A64956">
              <w:rPr>
                <w:rFonts w:cs="Times New Roman"/>
                <w:spacing w:val="-8"/>
                <w:szCs w:val="28"/>
                <w:vertAlign w:val="superscript"/>
                <w:lang w:val="en-US"/>
              </w:rPr>
              <w:t>2</w:t>
            </w:r>
            <w:r w:rsidRPr="00A64956">
              <w:rPr>
                <w:rFonts w:cs="Times New Roman"/>
                <w:spacing w:val="-8"/>
                <w:szCs w:val="28"/>
                <w:lang w:val="en-US"/>
              </w:rPr>
              <w:t xml:space="preserve"> = 50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position w:val="-4"/>
                <w:szCs w:val="28"/>
                <w:lang w:val="en-US"/>
              </w:rPr>
            </w:pPr>
            <w:r w:rsidRPr="00A64956">
              <w:rPr>
                <w:rFonts w:cs="Times New Roman"/>
                <w:position w:val="-6"/>
                <w:szCs w:val="28"/>
              </w:rPr>
              <w:object w:dxaOrig="300" w:dyaOrig="225">
                <v:shape id="_x0000_i1046" type="#_x0000_t75" style="width:15.05pt;height:11.25pt" o:ole="">
                  <v:imagedata r:id="rId36" o:title=""/>
                </v:shape>
                <o:OLEObject Type="Embed" ProgID="Equation.DSMT4" ShapeID="_x0000_i1046" DrawAspect="Content" ObjectID="_1800291427" r:id="rId43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AC = </w:t>
            </w:r>
            <w:r w:rsidRPr="00A64956">
              <w:rPr>
                <w:rFonts w:cs="Times New Roman"/>
                <w:position w:val="-8"/>
                <w:szCs w:val="28"/>
              </w:rPr>
              <w:object w:dxaOrig="480" w:dyaOrig="345">
                <v:shape id="_x0000_i1047" type="#_x0000_t75" style="width:23.8pt;height:17.55pt" o:ole="">
                  <v:imagedata r:id="rId44" o:title=""/>
                </v:shape>
                <o:OLEObject Type="Embed" ProgID="Equation.DSMT4" ShapeID="_x0000_i1047" DrawAspect="Content" ObjectID="_1800291428" r:id="rId45"/>
              </w:object>
            </w:r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&gt; L</w:t>
            </w:r>
          </w:p>
          <w:p w:rsidR="00A64956" w:rsidRPr="00A64956" w:rsidRDefault="00A64956">
            <w:pPr>
              <w:tabs>
                <w:tab w:val="center" w:pos="3134"/>
              </w:tabs>
              <w:spacing w:after="0" w:line="240" w:lineRule="auto"/>
              <w:rPr>
                <w:rFonts w:cs="Times New Roman"/>
                <w:spacing w:val="-8"/>
                <w:szCs w:val="28"/>
                <w:lang w:val="en-US"/>
              </w:rPr>
            </w:pP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Vậy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chú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chó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không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thể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chạy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hết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tất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cả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điểm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của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mảnh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vườn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.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Chú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chó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lastRenderedPageBreak/>
              <w:t>chỉ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có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thể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chạy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đến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các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</w:t>
            </w:r>
            <w:proofErr w:type="spellStart"/>
            <w:r w:rsidRPr="00A64956">
              <w:rPr>
                <w:rFonts w:cs="Times New Roman"/>
                <w:position w:val="-4"/>
                <w:szCs w:val="28"/>
                <w:lang w:val="en-US"/>
              </w:rPr>
              <w:t>điểm</w:t>
            </w:r>
            <w:proofErr w:type="spellEnd"/>
            <w:r w:rsidRPr="00A64956">
              <w:rPr>
                <w:rFonts w:cs="Times New Roman"/>
                <w:position w:val="-4"/>
                <w:szCs w:val="28"/>
                <w:lang w:val="en-US"/>
              </w:rPr>
              <w:t xml:space="preserve"> B, D, E</w:t>
            </w:r>
          </w:p>
        </w:tc>
      </w:tr>
    </w:tbl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A64956">
        <w:rPr>
          <w:rFonts w:cs="Times New Roman"/>
          <w:b/>
          <w:color w:val="000000"/>
          <w:szCs w:val="28"/>
        </w:rPr>
        <w:lastRenderedPageBreak/>
        <w:t>*</w:t>
      </w:r>
      <w:r w:rsidRPr="00A64956">
        <w:rPr>
          <w:rFonts w:cs="Times New Roman"/>
          <w:b/>
          <w:color w:val="000000"/>
          <w:szCs w:val="28"/>
          <w:lang w:val="en-US"/>
        </w:rPr>
        <w:t xml:space="preserve"> </w:t>
      </w:r>
      <w:r w:rsidRPr="00A64956">
        <w:rPr>
          <w:rFonts w:eastAsia="Times New Roman" w:cs="Times New Roman"/>
          <w:b/>
          <w:bCs/>
          <w:szCs w:val="28"/>
        </w:rPr>
        <w:t xml:space="preserve">Hướng dẫn tự học ở nhà </w:t>
      </w:r>
    </w:p>
    <w:p w:rsidR="00A64956" w:rsidRPr="00A64956" w:rsidRDefault="00A64956" w:rsidP="00A64956">
      <w:pPr>
        <w:spacing w:after="0" w:line="240" w:lineRule="auto"/>
        <w:rPr>
          <w:rFonts w:cs="Times New Roman"/>
          <w:bCs/>
          <w:szCs w:val="28"/>
        </w:rPr>
      </w:pPr>
      <w:r w:rsidRPr="00A64956">
        <w:rPr>
          <w:rFonts w:cs="Times New Roman"/>
          <w:bCs/>
          <w:szCs w:val="28"/>
        </w:rPr>
        <w:t xml:space="preserve">- Xem lại </w:t>
      </w:r>
      <w:proofErr w:type="spellStart"/>
      <w:r w:rsidRPr="00A64956">
        <w:rPr>
          <w:rFonts w:cs="Times New Roman"/>
          <w:bCs/>
          <w:szCs w:val="28"/>
          <w:lang w:val="en-US"/>
        </w:rPr>
        <w:t>lý</w:t>
      </w:r>
      <w:proofErr w:type="spellEnd"/>
      <w:r w:rsidRPr="00A64956">
        <w:rPr>
          <w:rFonts w:cs="Times New Roman"/>
          <w:bCs/>
          <w:szCs w:val="28"/>
          <w:lang w:val="en-US"/>
        </w:rPr>
        <w:t xml:space="preserve"> </w:t>
      </w:r>
      <w:r w:rsidRPr="00A64956">
        <w:rPr>
          <w:rFonts w:cs="Times New Roman"/>
          <w:bCs/>
          <w:szCs w:val="28"/>
        </w:rPr>
        <w:t xml:space="preserve"> thuyết và các dạng bài tập đã chữa.</w:t>
      </w:r>
    </w:p>
    <w:p w:rsidR="00A64956" w:rsidRPr="00A64956" w:rsidRDefault="00A64956" w:rsidP="00A64956">
      <w:pPr>
        <w:spacing w:after="0" w:line="240" w:lineRule="auto"/>
        <w:rPr>
          <w:rFonts w:cs="Times New Roman"/>
          <w:bCs/>
          <w:szCs w:val="28"/>
          <w:lang w:val="en-US"/>
        </w:rPr>
      </w:pPr>
      <w:r w:rsidRPr="00A64956">
        <w:rPr>
          <w:rFonts w:cs="Times New Roman"/>
          <w:bCs/>
          <w:szCs w:val="28"/>
        </w:rPr>
        <w:t xml:space="preserve">- Chuẩn bị tiết sau kiểm tra giữa </w:t>
      </w:r>
      <w:proofErr w:type="spellStart"/>
      <w:r w:rsidRPr="00A64956">
        <w:rPr>
          <w:rFonts w:cs="Times New Roman"/>
          <w:bCs/>
          <w:szCs w:val="28"/>
          <w:lang w:val="en-US"/>
        </w:rPr>
        <w:t>học</w:t>
      </w:r>
      <w:proofErr w:type="spellEnd"/>
      <w:r w:rsidRPr="00A64956">
        <w:rPr>
          <w:rFonts w:cs="Times New Roman"/>
          <w:bCs/>
          <w:szCs w:val="28"/>
          <w:lang w:val="en-US"/>
        </w:rPr>
        <w:t xml:space="preserve"> </w:t>
      </w:r>
      <w:r w:rsidRPr="00A64956">
        <w:rPr>
          <w:rFonts w:cs="Times New Roman"/>
          <w:bCs/>
          <w:szCs w:val="28"/>
        </w:rPr>
        <w:t>kì</w:t>
      </w:r>
      <w:r w:rsidRPr="00A64956">
        <w:rPr>
          <w:rFonts w:cs="Times New Roman"/>
          <w:bCs/>
          <w:szCs w:val="28"/>
          <w:lang w:val="en-US"/>
        </w:rPr>
        <w:t xml:space="preserve"> II.</w:t>
      </w:r>
    </w:p>
    <w:p w:rsidR="00A64956" w:rsidRPr="00A64956" w:rsidRDefault="00A64956" w:rsidP="00A64956">
      <w:pPr>
        <w:spacing w:after="0" w:line="240" w:lineRule="auto"/>
        <w:jc w:val="both"/>
        <w:rPr>
          <w:rFonts w:eastAsia="Times New Roman" w:cs="Times New Roman"/>
          <w:b/>
          <w:bCs/>
          <w:iCs/>
          <w:szCs w:val="28"/>
          <w:lang w:val="en-US"/>
        </w:rPr>
      </w:pPr>
    </w:p>
    <w:p w:rsidR="00E00676" w:rsidRPr="00A64956" w:rsidRDefault="00E00676">
      <w:pPr>
        <w:rPr>
          <w:rFonts w:cs="Times New Roman"/>
        </w:rPr>
      </w:pPr>
    </w:p>
    <w:sectPr w:rsidR="00E00676" w:rsidRPr="00A64956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56"/>
    <w:rsid w:val="0025152E"/>
    <w:rsid w:val="0031048C"/>
    <w:rsid w:val="00A64956"/>
    <w:rsid w:val="00A75929"/>
    <w:rsid w:val="00E0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449E"/>
  <w15:docId w15:val="{2BBE3F1D-071D-4029-ABA0-308E30B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56"/>
    <w:pPr>
      <w:spacing w:after="160" w:line="256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A649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qFormat/>
    <w:rsid w:val="00A64956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56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image" Target="media/image15.png"/><Relationship Id="rId43" Type="http://schemas.openxmlformats.org/officeDocument/2006/relationships/oleObject" Target="embeddings/oleObject22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4925</Characters>
  <Application>Microsoft Office Word</Application>
  <DocSecurity>0</DocSecurity>
  <Lines>41</Lines>
  <Paragraphs>11</Paragraphs>
  <ScaleCrop>false</ScaleCrop>
  <Company>Microsoft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2023-11-05T03:00:00Z</dcterms:created>
  <dcterms:modified xsi:type="dcterms:W3CDTF">2025-02-05T13:05:00Z</dcterms:modified>
</cp:coreProperties>
</file>