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733" w:rsidRDefault="000B19F2">
      <w:pPr>
        <w:jc w:val="center"/>
        <w:rPr>
          <w:b/>
        </w:rPr>
      </w:pPr>
      <w:r>
        <w:rPr>
          <w:b/>
        </w:rPr>
        <w:t>Phụ lục III</w:t>
      </w:r>
    </w:p>
    <w:p w:rsidR="00140733" w:rsidRDefault="000B19F2">
      <w:pPr>
        <w:jc w:val="center"/>
        <w:rPr>
          <w:b/>
        </w:rPr>
      </w:pPr>
      <w:r>
        <w:rPr>
          <w:b/>
        </w:rPr>
        <w:t xml:space="preserve">KHUNG KẾ HOẠCH GIÁO DỤC CỦA GIÁO VIÊN </w:t>
      </w:r>
    </w:p>
    <w:p w:rsidR="00140733" w:rsidRDefault="000B19F2">
      <w:pPr>
        <w:jc w:val="center"/>
      </w:pPr>
      <w:r>
        <w:t>(</w:t>
      </w:r>
      <w:r>
        <w:rPr>
          <w:i/>
        </w:rPr>
        <w:t>Kèm theo Công văn số 5512/BGDĐT-GDTrH ngày 18 tháng 12 năm 2020 của Bộ GDĐT</w:t>
      </w:r>
      <w:r>
        <w:t>)</w:t>
      </w:r>
    </w:p>
    <w:tbl>
      <w:tblPr>
        <w:tblStyle w:val="a"/>
        <w:tblW w:w="145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8046"/>
      </w:tblGrid>
      <w:tr w:rsidR="00140733">
        <w:tc>
          <w:tcPr>
            <w:tcW w:w="6516" w:type="dxa"/>
          </w:tcPr>
          <w:p w:rsidR="00140733" w:rsidRPr="00C74CC6" w:rsidRDefault="000B19F2">
            <w:pPr>
              <w:jc w:val="center"/>
            </w:pPr>
            <w:r>
              <w:rPr>
                <w:b/>
              </w:rPr>
              <w:t xml:space="preserve">TRƯỜNG: </w:t>
            </w:r>
            <w:r w:rsidR="00C74CC6" w:rsidRPr="00C74CC6">
              <w:rPr>
                <w:b/>
              </w:rPr>
              <w:t>THCS HÒA QUANG</w:t>
            </w:r>
          </w:p>
          <w:p w:rsidR="00140733" w:rsidRPr="00C74CC6" w:rsidRDefault="00C74CC6">
            <w:pPr>
              <w:jc w:val="center"/>
            </w:pPr>
            <w:r>
              <w:rPr>
                <w:b/>
              </w:rPr>
              <w:t>TỔ: THỂ DỤC – NGHỆ THUẬT – CÔNG NGHỆ</w:t>
            </w:r>
          </w:p>
          <w:p w:rsidR="00140733" w:rsidRPr="00C74CC6" w:rsidRDefault="00C74CC6">
            <w:pPr>
              <w:jc w:val="center"/>
            </w:pPr>
            <w:r>
              <w:t xml:space="preserve">Họ và tên giáo viên: </w:t>
            </w:r>
            <w:r w:rsidR="004B259B">
              <w:t>Hoàng Tấn Thông</w:t>
            </w:r>
          </w:p>
          <w:p w:rsidR="00140733" w:rsidRDefault="00140733">
            <w:pPr>
              <w:rPr>
                <w:b/>
              </w:rPr>
            </w:pPr>
          </w:p>
        </w:tc>
        <w:tc>
          <w:tcPr>
            <w:tcW w:w="8046" w:type="dxa"/>
          </w:tcPr>
          <w:p w:rsidR="00140733" w:rsidRDefault="000B19F2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140733" w:rsidRDefault="000B19F2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112" name="Straight Arrow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0E9D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2" o:spid="_x0000_s1026" type="#_x0000_t32" style="position:absolute;margin-left:113pt;margin-top:18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140733" w:rsidRDefault="000B19F2">
      <w:pPr>
        <w:jc w:val="center"/>
        <w:rPr>
          <w:b/>
        </w:rPr>
      </w:pPr>
      <w:r>
        <w:rPr>
          <w:b/>
        </w:rPr>
        <w:t>KẾ HOẠCH GIÁO DỤC CỦA GIÁO VIÊN</w:t>
      </w:r>
    </w:p>
    <w:p w:rsidR="00140733" w:rsidRDefault="000B19F2">
      <w:pPr>
        <w:jc w:val="center"/>
        <w:rPr>
          <w:b/>
          <w:color w:val="FF0000"/>
        </w:rPr>
      </w:pPr>
      <w:r>
        <w:rPr>
          <w:b/>
        </w:rPr>
        <w:t xml:space="preserve">MÔN HỌC/HOẠT ĐỘNG GIÁO DỤC </w:t>
      </w:r>
      <w:r>
        <w:rPr>
          <w:b/>
          <w:color w:val="FF0000"/>
        </w:rPr>
        <w:t>GDTC, LỚP 6</w:t>
      </w:r>
    </w:p>
    <w:p w:rsidR="00140733" w:rsidRDefault="000B19F2">
      <w:pPr>
        <w:jc w:val="center"/>
      </w:pPr>
      <w:r>
        <w:t xml:space="preserve">(Năm học </w:t>
      </w:r>
      <w:r w:rsidR="00C74CC6">
        <w:rPr>
          <w:color w:val="FF0000"/>
        </w:rPr>
        <w:t>202</w:t>
      </w:r>
      <w:r w:rsidR="004B259B">
        <w:rPr>
          <w:color w:val="FF0000"/>
        </w:rPr>
        <w:t>4</w:t>
      </w:r>
      <w:r w:rsidR="00C74CC6">
        <w:rPr>
          <w:color w:val="FF0000"/>
        </w:rPr>
        <w:t xml:space="preserve"> - 202</w:t>
      </w:r>
      <w:r w:rsidR="004B259B">
        <w:rPr>
          <w:color w:val="FF0000"/>
        </w:rPr>
        <w:t>5</w:t>
      </w:r>
      <w:r>
        <w:t>)</w:t>
      </w:r>
    </w:p>
    <w:p w:rsidR="00140733" w:rsidRDefault="000B19F2">
      <w:pPr>
        <w:ind w:firstLine="567"/>
        <w:jc w:val="both"/>
        <w:rPr>
          <w:b/>
        </w:rPr>
      </w:pPr>
      <w:r>
        <w:rPr>
          <w:b/>
        </w:rPr>
        <w:t>I. Kế hoạch dạy học</w:t>
      </w:r>
    </w:p>
    <w:p w:rsidR="00140733" w:rsidRDefault="000B19F2">
      <w:pPr>
        <w:ind w:firstLine="567"/>
        <w:jc w:val="both"/>
        <w:rPr>
          <w:b/>
        </w:rPr>
      </w:pPr>
      <w:r>
        <w:rPr>
          <w:b/>
        </w:rPr>
        <w:t>1. Phân phối chương trình</w:t>
      </w:r>
    </w:p>
    <w:tbl>
      <w:tblPr>
        <w:tblStyle w:val="a0"/>
        <w:tblW w:w="13982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7089"/>
        <w:gridCol w:w="630"/>
        <w:gridCol w:w="1620"/>
        <w:gridCol w:w="2610"/>
        <w:gridCol w:w="1319"/>
      </w:tblGrid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STT</w:t>
            </w:r>
          </w:p>
        </w:tc>
        <w:tc>
          <w:tcPr>
            <w:tcW w:w="7089" w:type="dxa"/>
          </w:tcPr>
          <w:p w:rsidR="00140733" w:rsidRDefault="000B19F2">
            <w:pPr>
              <w:jc w:val="center"/>
            </w:pPr>
            <w:r>
              <w:t>Bài học</w:t>
            </w:r>
          </w:p>
          <w:p w:rsidR="00140733" w:rsidRDefault="000B19F2">
            <w:pPr>
              <w:jc w:val="center"/>
            </w:pPr>
            <w:r>
              <w:t>(1)</w:t>
            </w:r>
          </w:p>
        </w:tc>
        <w:tc>
          <w:tcPr>
            <w:tcW w:w="630" w:type="dxa"/>
          </w:tcPr>
          <w:p w:rsidR="00140733" w:rsidRDefault="000B19F2">
            <w:pPr>
              <w:jc w:val="center"/>
            </w:pPr>
            <w:r>
              <w:t>Số tiết</w:t>
            </w:r>
          </w:p>
          <w:p w:rsidR="00140733" w:rsidRDefault="000B19F2">
            <w:pPr>
              <w:jc w:val="center"/>
            </w:pPr>
            <w:r>
              <w:t>(2)</w:t>
            </w:r>
          </w:p>
        </w:tc>
        <w:tc>
          <w:tcPr>
            <w:tcW w:w="1620" w:type="dxa"/>
          </w:tcPr>
          <w:p w:rsidR="00140733" w:rsidRDefault="000B19F2">
            <w:pPr>
              <w:jc w:val="center"/>
            </w:pPr>
            <w:r>
              <w:t>Thời điểm</w:t>
            </w:r>
          </w:p>
          <w:p w:rsidR="00140733" w:rsidRDefault="000B19F2">
            <w:pPr>
              <w:jc w:val="center"/>
            </w:pPr>
            <w:r>
              <w:t>(3)</w:t>
            </w:r>
          </w:p>
        </w:tc>
        <w:tc>
          <w:tcPr>
            <w:tcW w:w="2610" w:type="dxa"/>
          </w:tcPr>
          <w:p w:rsidR="00140733" w:rsidRDefault="000B19F2">
            <w:pPr>
              <w:jc w:val="center"/>
            </w:pPr>
            <w:r>
              <w:t>Thiết bị dạy học</w:t>
            </w:r>
          </w:p>
          <w:p w:rsidR="00140733" w:rsidRDefault="000B19F2">
            <w:pPr>
              <w:jc w:val="center"/>
            </w:pPr>
            <w:r>
              <w:t>(4)</w:t>
            </w:r>
          </w:p>
        </w:tc>
        <w:tc>
          <w:tcPr>
            <w:tcW w:w="1319" w:type="dxa"/>
          </w:tcPr>
          <w:p w:rsidR="00140733" w:rsidRDefault="000B19F2">
            <w:pPr>
              <w:jc w:val="center"/>
            </w:pPr>
            <w:r>
              <w:t>Địa điểm dạy học</w:t>
            </w:r>
          </w:p>
          <w:p w:rsidR="00140733" w:rsidRDefault="000B19F2">
            <w:pPr>
              <w:jc w:val="center"/>
            </w:pPr>
            <w:r>
              <w:t>(5)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  <w:color w:val="FF0000"/>
              </w:rPr>
              <w:t>Chủ đề 1: CHẠY CỰ LI NGẮN (60m)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Tuần 1-5</w:t>
            </w:r>
          </w:p>
        </w:tc>
        <w:tc>
          <w:tcPr>
            <w:tcW w:w="2610" w:type="dxa"/>
          </w:tcPr>
          <w:p w:rsidR="00140733" w:rsidRDefault="00140733">
            <w:pPr>
              <w:jc w:val="both"/>
              <w:rPr>
                <w:color w:val="FF0000"/>
              </w:rPr>
            </w:pPr>
          </w:p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</w:rPr>
              <w:t>Bài 1: Kĩ thuật chạy giữa quãng và các động tác bổ trợ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4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1-2</w:t>
            </w:r>
          </w:p>
        </w:tc>
        <w:tc>
          <w:tcPr>
            <w:tcW w:w="2610" w:type="dxa"/>
          </w:tcPr>
          <w:p w:rsidR="00140733" w:rsidRDefault="00140733">
            <w:pPr>
              <w:jc w:val="both"/>
              <w:rPr>
                <w:color w:val="FF0000"/>
              </w:rPr>
            </w:pPr>
          </w:p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1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rPr>
                <w:color w:val="00B050"/>
              </w:rPr>
              <w:t>Dinh dưỡng-yếu tố đảm bảo sự sống cho cơ thể</w:t>
            </w:r>
            <w:r>
              <w:t>. Giới thiệu chạy cự li ngắn; Học các động tác bổ trợ: chạy bước nhỏ, chạy nâng cao đùi, chạy đạp sau; Trò chơi: “Chạy tiếp sức”.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Tranh các động tác bổ trợ, còi, gậy gỗ (nhựa), cọc mốc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2</w:t>
            </w:r>
          </w:p>
        </w:tc>
        <w:tc>
          <w:tcPr>
            <w:tcW w:w="7089" w:type="dxa"/>
          </w:tcPr>
          <w:p w:rsidR="00140733" w:rsidRDefault="000B19F2">
            <w:pPr>
              <w:rPr>
                <w:color w:val="00B050"/>
              </w:rPr>
            </w:pPr>
            <w:r>
              <w:rPr>
                <w:color w:val="00B050"/>
              </w:rPr>
              <w:t>Giá trị dinh dưỡng của các nhóm thực phẩm.</w:t>
            </w:r>
          </w:p>
          <w:p w:rsidR="00140733" w:rsidRDefault="000B19F2">
            <w:pPr>
              <w:jc w:val="both"/>
            </w:pPr>
            <w:r>
              <w:t xml:space="preserve">Ôn: các động tác bổ trợ (chạy bước nhỏ, chạy nâng cao đùi, chạy đạp sau); Học: Chạy giữa quãng; bài tập phát triển thể lực: bật cóc. 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Còi, tranh chạy giữa quãng, SGK GDTC 6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3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rPr>
                <w:color w:val="00B050"/>
              </w:rPr>
              <w:t>Chế độ dinh dưỡng tốt làm tăng khả năng vận động</w:t>
            </w:r>
            <w:r>
              <w:t>. Ôn: các động tác bổ trợ: chạy bước nhỏ, chạy nâng cao đùi, chạy đạp sau;</w:t>
            </w:r>
            <w:r w:rsidR="006F42D9">
              <w:t xml:space="preserve"> </w:t>
            </w:r>
            <w:r>
              <w:t>kĩ thuật chạy giữa quãng; Trò chơi “người thừa thứ ba”.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2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Còi, SGK GDTC 6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lastRenderedPageBreak/>
              <w:t>4</w:t>
            </w:r>
          </w:p>
        </w:tc>
        <w:tc>
          <w:tcPr>
            <w:tcW w:w="7089" w:type="dxa"/>
          </w:tcPr>
          <w:p w:rsidR="00140733" w:rsidRDefault="006F42D9">
            <w:pPr>
              <w:jc w:val="both"/>
            </w:pPr>
            <w:r>
              <w:t>Luyện tập</w:t>
            </w:r>
            <w:r w:rsidR="000B19F2">
              <w:t xml:space="preserve"> kĩ thuật chạy giữa quãng; Học: bài tập phát triển thể lực: bật bục</w:t>
            </w:r>
            <w:r>
              <w:t>; Trò chơi: “Chạy tiếp sức”.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2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Tranh, bục, 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</w:rPr>
              <w:t>Bài 2: Kĩ thuật xuất phát cao, chạy lao sau xuất phát và chạy về đích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3-5</w:t>
            </w:r>
          </w:p>
        </w:tc>
        <w:tc>
          <w:tcPr>
            <w:tcW w:w="2610" w:type="dxa"/>
          </w:tcPr>
          <w:p w:rsidR="00140733" w:rsidRDefault="00140733">
            <w:pPr>
              <w:jc w:val="both"/>
              <w:rPr>
                <w:color w:val="FF0000"/>
              </w:rPr>
            </w:pPr>
          </w:p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5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 xml:space="preserve">Học: </w:t>
            </w:r>
            <w:r w:rsidR="006F42D9">
              <w:t>Kĩ thuật xuất phát cao</w:t>
            </w:r>
            <w:r>
              <w:t>;</w:t>
            </w:r>
            <w:r w:rsidR="006F42D9">
              <w:t xml:space="preserve"> Bài tập bổ trợ thể lực: Chạy tại chỗ;</w:t>
            </w:r>
            <w:r>
              <w:t xml:space="preserve"> Trò chơi: “Giành cờ chiến thắng”.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3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Còi, miếng vải đỏ làm cờ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6</w:t>
            </w:r>
          </w:p>
        </w:tc>
        <w:tc>
          <w:tcPr>
            <w:tcW w:w="7089" w:type="dxa"/>
          </w:tcPr>
          <w:p w:rsidR="00140733" w:rsidRDefault="00F15B25">
            <w:pPr>
              <w:jc w:val="both"/>
            </w:pPr>
            <w:r>
              <w:t xml:space="preserve">Luyện tập kĩ thuật xuất phát cao; Học: kĩ thuật </w:t>
            </w:r>
            <w:r w:rsidR="000B19F2">
              <w:t>chạy lao sau xuất phát</w:t>
            </w:r>
            <w:r>
              <w:t xml:space="preserve"> và kĩ thuật về đích; Bài tập</w:t>
            </w:r>
            <w:r w:rsidR="000B19F2">
              <w:t xml:space="preserve"> bổ trợ </w:t>
            </w:r>
            <w:r>
              <w:t>thể lực: chạy lên dốc, xuống dốc</w:t>
            </w:r>
            <w:r w:rsidR="000B19F2">
              <w:t xml:space="preserve">. 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3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Tranh kĩ thuật xuất phát cao và chạy lao,</w:t>
            </w:r>
            <w:r w:rsidR="00A46C7E">
              <w:rPr>
                <w:color w:val="000000"/>
              </w:rPr>
              <w:t xml:space="preserve"> về đích,</w:t>
            </w:r>
            <w:r>
              <w:rPr>
                <w:color w:val="000000"/>
              </w:rPr>
              <w:t xml:space="preserve"> 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7</w:t>
            </w:r>
          </w:p>
        </w:tc>
        <w:tc>
          <w:tcPr>
            <w:tcW w:w="7089" w:type="dxa"/>
          </w:tcPr>
          <w:p w:rsidR="00140733" w:rsidRDefault="00E51BD2" w:rsidP="00E51BD2">
            <w:pPr>
              <w:jc w:val="both"/>
            </w:pPr>
            <w:r>
              <w:t>Ôn: một số bài tập bổ trợ</w:t>
            </w:r>
            <w:r w:rsidR="000B19F2">
              <w:t xml:space="preserve">; </w:t>
            </w:r>
            <w:r>
              <w:t>Hoàn thiện kĩ thuật chạy cự li ngắn (30-60m); Trò chơi: “Người thừa thứ ba” (hoặc do GV chọn)</w:t>
            </w:r>
            <w:r w:rsidR="00B81399">
              <w:t>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4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Tranh kĩ thuật chạy về đích, dây đích, 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8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 xml:space="preserve">Ôn: một số bài tập bổ trợ; </w:t>
            </w:r>
            <w:r w:rsidR="00E51BD2">
              <w:t>Hoàn thiện kĩ thuật chạy cự li ngắn (30-60m); Một số điều luật cơ bản chạy cự li ngắn</w:t>
            </w:r>
            <w:r>
              <w:t>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4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cọc mốc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9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 xml:space="preserve">Ôn: Một số động tác bổ trợ, hoàn thiện </w:t>
            </w:r>
            <w:r w:rsidR="00B81399">
              <w:t>kĩ thuật chạy cự li ngắn (60</w:t>
            </w:r>
            <w:r>
              <w:t>m) và nâng</w:t>
            </w:r>
            <w:r w:rsidR="00B81399">
              <w:t xml:space="preserve"> cao thành tích; trò chơi “</w:t>
            </w:r>
            <w:r>
              <w:t>tiếp sức</w:t>
            </w:r>
            <w:r w:rsidR="00B81399">
              <w:t xml:space="preserve"> tốc độ” (hoặc do GV chọn).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5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dây đích, đồng hồ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10</w:t>
            </w:r>
          </w:p>
        </w:tc>
        <w:tc>
          <w:tcPr>
            <w:tcW w:w="7089" w:type="dxa"/>
          </w:tcPr>
          <w:p w:rsidR="00140733" w:rsidRDefault="007A01B2">
            <w:pPr>
              <w:jc w:val="both"/>
            </w:pPr>
            <w:r>
              <w:rPr>
                <w:color w:val="0070C0"/>
              </w:rPr>
              <w:t>K</w:t>
            </w:r>
            <w:r w:rsidR="000B19F2">
              <w:rPr>
                <w:color w:val="0070C0"/>
              </w:rPr>
              <w:t>iểm tra thường xuyên.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5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dây đích, đồng hồ, sổ điểm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140733">
            <w:pPr>
              <w:jc w:val="center"/>
            </w:pP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rPr>
                <w:b/>
                <w:color w:val="FF0000"/>
              </w:rPr>
              <w:t>Chủ đề 2: NÉM BÓNG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rPr>
                <w:b/>
              </w:rPr>
              <w:t>Tuần 6-12</w:t>
            </w:r>
          </w:p>
        </w:tc>
        <w:tc>
          <w:tcPr>
            <w:tcW w:w="2610" w:type="dxa"/>
          </w:tcPr>
          <w:p w:rsidR="00140733" w:rsidRDefault="00140733">
            <w:pPr>
              <w:jc w:val="both"/>
            </w:pPr>
          </w:p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140733">
            <w:pPr>
              <w:jc w:val="center"/>
            </w:pP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rPr>
                <w:b/>
                <w:color w:val="000000"/>
              </w:rPr>
              <w:t>Bài 1: Kĩ thuật ra sức cuối cùng và giữ thăng bằng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6-7</w:t>
            </w:r>
          </w:p>
        </w:tc>
        <w:tc>
          <w:tcPr>
            <w:tcW w:w="2610" w:type="dxa"/>
          </w:tcPr>
          <w:p w:rsidR="00140733" w:rsidRDefault="00140733">
            <w:pPr>
              <w:jc w:val="both"/>
            </w:pPr>
          </w:p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11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 xml:space="preserve">Giới thiệu kĩ </w:t>
            </w:r>
            <w:proofErr w:type="gramStart"/>
            <w:r>
              <w:t>thuật  ném</w:t>
            </w:r>
            <w:proofErr w:type="gramEnd"/>
            <w:r>
              <w:t xml:space="preserve"> bóng; Học cách cầm bón</w:t>
            </w:r>
            <w:r w:rsidR="00DC19FD">
              <w:t xml:space="preserve">g; Bài tập bổ trợ: </w:t>
            </w:r>
            <w:r>
              <w:t>ném bóng trúng đích.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6</w:t>
            </w:r>
          </w:p>
        </w:tc>
        <w:tc>
          <w:tcPr>
            <w:tcW w:w="2610" w:type="dxa"/>
          </w:tcPr>
          <w:p w:rsidR="00140733" w:rsidRDefault="000B19F2">
            <w:r>
              <w:t>Tranh cách cầm bóng, bóng, 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12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Học: giai đoạn ra sức cuối cùng và giữ thăng bằng</w:t>
            </w:r>
            <w:r w:rsidR="00DC19FD">
              <w:t>; Trò chơi: “Ném bóng cầu môn</w:t>
            </w:r>
            <w:r>
              <w:t>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6</w:t>
            </w:r>
          </w:p>
        </w:tc>
        <w:tc>
          <w:tcPr>
            <w:tcW w:w="2610" w:type="dxa"/>
          </w:tcPr>
          <w:p w:rsidR="00140733" w:rsidRDefault="000B19F2">
            <w:r>
              <w:t>Tranh ra sức cuối cùng và giữ thăng bằng, bóng, 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13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Ôn: Giai đoạn ra sức cuối cùng và giữ thăng bằng; Bài tập bổ trợ: tại chỗ ném bóng trúng đích; Trò chơi: “Kéo co tập thể”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7</w:t>
            </w:r>
          </w:p>
        </w:tc>
        <w:tc>
          <w:tcPr>
            <w:tcW w:w="2610" w:type="dxa"/>
          </w:tcPr>
          <w:p w:rsidR="00140733" w:rsidRDefault="000B19F2">
            <w:r>
              <w:t>Bóng, còi, dây kéo co, lưới chắn bóng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14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Ôn: Giai đoạn ra sức cuối cùng và giữ thăng bằng; Bài tập bổ trợ: Kéo dây chun; Trò chơi: “Ném bóng cầu môn”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7</w:t>
            </w:r>
          </w:p>
        </w:tc>
        <w:tc>
          <w:tcPr>
            <w:tcW w:w="2610" w:type="dxa"/>
          </w:tcPr>
          <w:p w:rsidR="00140733" w:rsidRDefault="000B19F2">
            <w:r>
              <w:t xml:space="preserve">Bóng, còi, dây chun, cầu môn, lưới chắn </w:t>
            </w:r>
            <w:r>
              <w:lastRenderedPageBreak/>
              <w:t>bóng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lastRenderedPageBreak/>
              <w:t>Sân tập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  <w:color w:val="000000"/>
              </w:rPr>
              <w:t>Bài 2: Kĩ thuật chạy đà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8-10</w:t>
            </w:r>
          </w:p>
        </w:tc>
        <w:tc>
          <w:tcPr>
            <w:tcW w:w="2610" w:type="dxa"/>
          </w:tcPr>
          <w:p w:rsidR="00140733" w:rsidRDefault="00140733">
            <w:pPr>
              <w:jc w:val="both"/>
            </w:pPr>
          </w:p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15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Học: Tư thế chuẩn bị chạy</w:t>
            </w:r>
            <w:r w:rsidR="00DC19FD">
              <w:t xml:space="preserve"> đà</w:t>
            </w:r>
            <w:r>
              <w:t xml:space="preserve">; Trò chơi: “Nhặt quả”; </w:t>
            </w:r>
            <w:r w:rsidR="00DC19FD">
              <w:t>Bài tập bổ trợ: Chạy nâng cao đùi tại chỗ và di chuyển theo đường thẳng.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8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Bóng, còi, giỏ, tranh 4 bước đà cuối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16</w:t>
            </w:r>
          </w:p>
        </w:tc>
        <w:tc>
          <w:tcPr>
            <w:tcW w:w="7089" w:type="dxa"/>
          </w:tcPr>
          <w:p w:rsidR="00140733" w:rsidRDefault="00483AA8">
            <w:pPr>
              <w:jc w:val="both"/>
            </w:pPr>
            <w:r>
              <w:t>Học: Kĩ thuật chạy đà</w:t>
            </w:r>
            <w:r w:rsidR="000B19F2">
              <w:t>; Trò chơi: “Đuổi bắt theo cặp”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8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Bóng, còi, tranh 4 bước đà cuối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17</w:t>
            </w:r>
          </w:p>
        </w:tc>
        <w:tc>
          <w:tcPr>
            <w:tcW w:w="7089" w:type="dxa"/>
          </w:tcPr>
          <w:p w:rsidR="00140733" w:rsidRDefault="00483AA8" w:rsidP="00483AA8">
            <w:pPr>
              <w:jc w:val="both"/>
            </w:pPr>
            <w:r>
              <w:t xml:space="preserve">Ôn: Kĩ thuật chạy đà; </w:t>
            </w:r>
            <w:r w:rsidR="000B19F2">
              <w:t>Bài tập bổ trợ: Lặp lại chạy nhanh 10 - 12m kết hợp vớ</w:t>
            </w:r>
            <w:r>
              <w:t>i đi bộ 10-12m trên đường thẳng</w:t>
            </w:r>
            <w:r w:rsidR="000B19F2">
              <w:t>; Trò chơi: “Nhặt quả”</w:t>
            </w:r>
            <w:r>
              <w:t>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9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Bóng, còi, giỏ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18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rPr>
                <w:color w:val="0070C0"/>
              </w:rPr>
              <w:t>Kiểm tra giữa kì I: Chạy cự li ngắn 60m.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9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dây đích, đồng hồ, sổ điểm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19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 xml:space="preserve">Ôn: </w:t>
            </w:r>
            <w:r w:rsidR="00483AA8">
              <w:t>Kĩ thuật chạy đà</w:t>
            </w:r>
            <w:r>
              <w:t>; Bài tập bổ trợ: Chạy nâng cao đùi tại chỗ và di chuyển theo đường thẳng; Trò chơi: “đuổi bắt theo cặp”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10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Bóng, 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  <w:color w:val="000000"/>
              </w:rPr>
              <w:t>Bài 3:</w:t>
            </w:r>
            <w:r>
              <w:rPr>
                <w:b/>
              </w:rPr>
              <w:t xml:space="preserve"> Phối hợp các giai đoạn ném bóng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10-12</w:t>
            </w:r>
          </w:p>
        </w:tc>
        <w:tc>
          <w:tcPr>
            <w:tcW w:w="2610" w:type="dxa"/>
          </w:tcPr>
          <w:p w:rsidR="00140733" w:rsidRDefault="00140733">
            <w:pPr>
              <w:jc w:val="both"/>
              <w:rPr>
                <w:color w:val="FF0000"/>
              </w:rPr>
            </w:pPr>
          </w:p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20</w:t>
            </w:r>
          </w:p>
        </w:tc>
        <w:tc>
          <w:tcPr>
            <w:tcW w:w="7089" w:type="dxa"/>
          </w:tcPr>
          <w:p w:rsidR="00140733" w:rsidRDefault="00D77698" w:rsidP="00D77698">
            <w:pPr>
              <w:jc w:val="both"/>
            </w:pPr>
            <w:r>
              <w:t xml:space="preserve">Luyện tập các giai đoạn kĩ thuật ném bóng; </w:t>
            </w:r>
            <w:r w:rsidR="000B19F2">
              <w:t>Trò chơi: “Chạy tiếp sức ném bóng trúng đích”.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10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  <w:rPr>
                <w:color w:val="FF0000"/>
              </w:rPr>
            </w:pPr>
            <w:r>
              <w:t>Bóng, còi, cầu môn, tranh phối hợp các giai đoạn ném bóng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21</w:t>
            </w:r>
          </w:p>
        </w:tc>
        <w:tc>
          <w:tcPr>
            <w:tcW w:w="7089" w:type="dxa"/>
          </w:tcPr>
          <w:p w:rsidR="00140733" w:rsidRDefault="00C05F64">
            <w:pPr>
              <w:jc w:val="both"/>
            </w:pPr>
            <w:r>
              <w:t>Luyện tập phối hợp các giai đoạn kĩ thuật ném bóng; Bài tập bổ trợ: Kéo dây chun.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11</w:t>
            </w:r>
          </w:p>
        </w:tc>
        <w:tc>
          <w:tcPr>
            <w:tcW w:w="2610" w:type="dxa"/>
          </w:tcPr>
          <w:p w:rsidR="00140733" w:rsidRDefault="00C05F64" w:rsidP="00C05F64">
            <w:pPr>
              <w:jc w:val="both"/>
              <w:rPr>
                <w:color w:val="FF0000"/>
              </w:rPr>
            </w:pPr>
            <w:r>
              <w:t xml:space="preserve">Bóng, còi, cầu môn, </w:t>
            </w:r>
            <w:r w:rsidR="000B19F2">
              <w:t xml:space="preserve">lưới chắn bóng 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22</w:t>
            </w:r>
          </w:p>
        </w:tc>
        <w:tc>
          <w:tcPr>
            <w:tcW w:w="7089" w:type="dxa"/>
          </w:tcPr>
          <w:p w:rsidR="00140733" w:rsidRDefault="00C05F64">
            <w:pPr>
              <w:jc w:val="both"/>
            </w:pPr>
            <w:r>
              <w:t>Luyện tập phối hợp các giai đoạn kĩ thuật ném bóng; Giới thiệu một số quy định về bóng và sân trong ném bóng; Trò chơi: “Chạy tiếp sức ném bóng trúng đích”.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11</w:t>
            </w:r>
          </w:p>
        </w:tc>
        <w:tc>
          <w:tcPr>
            <w:tcW w:w="2610" w:type="dxa"/>
          </w:tcPr>
          <w:p w:rsidR="00140733" w:rsidRDefault="00C05F64">
            <w:pPr>
              <w:jc w:val="both"/>
              <w:rPr>
                <w:color w:val="FF0000"/>
              </w:rPr>
            </w:pPr>
            <w:r>
              <w:t xml:space="preserve">Bóng, còi, cầu môn, tranh sân ném </w:t>
            </w:r>
            <w:proofErr w:type="gramStart"/>
            <w:r>
              <w:t xml:space="preserve">bóng, </w:t>
            </w:r>
            <w:r w:rsidR="000B19F2">
              <w:t xml:space="preserve"> lưới</w:t>
            </w:r>
            <w:proofErr w:type="gramEnd"/>
            <w:r w:rsidR="000B19F2">
              <w:t xml:space="preserve"> chắn bóng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23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 xml:space="preserve">Luyện tập phối hợp các giai đoạn kĩ thuật ném </w:t>
            </w:r>
            <w:proofErr w:type="gramStart"/>
            <w:r>
              <w:t xml:space="preserve">bóng; </w:t>
            </w:r>
            <w:r>
              <w:rPr>
                <w:b/>
                <w:i/>
              </w:rPr>
              <w:t xml:space="preserve"> </w:t>
            </w:r>
            <w:r>
              <w:rPr>
                <w:color w:val="0070C0"/>
              </w:rPr>
              <w:t>Kiểm</w:t>
            </w:r>
            <w:proofErr w:type="gramEnd"/>
            <w:r>
              <w:rPr>
                <w:color w:val="0070C0"/>
              </w:rPr>
              <w:t xml:space="preserve"> tra thường xuyên.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12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  <w:rPr>
                <w:color w:val="FF0000"/>
              </w:rPr>
            </w:pPr>
            <w:r>
              <w:t>Bóng, còi, lưới chắn bóng, sổ điểm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  <w:color w:val="FF0000"/>
              </w:rPr>
              <w:t>Chủ đề 3: CHẠY CỰ LI TRUNG BÌNH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Tuần 12-17</w:t>
            </w:r>
          </w:p>
        </w:tc>
        <w:tc>
          <w:tcPr>
            <w:tcW w:w="2610" w:type="dxa"/>
          </w:tcPr>
          <w:p w:rsidR="00140733" w:rsidRDefault="00140733">
            <w:pPr>
              <w:jc w:val="both"/>
              <w:rPr>
                <w:color w:val="FF0000"/>
              </w:rPr>
            </w:pPr>
          </w:p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</w:rPr>
              <w:t>Bài 1: Kĩ thuật chạy giữa quãng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12-14</w:t>
            </w:r>
          </w:p>
        </w:tc>
        <w:tc>
          <w:tcPr>
            <w:tcW w:w="2610" w:type="dxa"/>
          </w:tcPr>
          <w:p w:rsidR="00140733" w:rsidRDefault="00140733">
            <w:pPr>
              <w:jc w:val="both"/>
            </w:pPr>
          </w:p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24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 xml:space="preserve">Giới thiệu chung về kĩ </w:t>
            </w:r>
            <w:proofErr w:type="gramStart"/>
            <w:r>
              <w:t>thuật  chạy</w:t>
            </w:r>
            <w:proofErr w:type="gramEnd"/>
            <w:r>
              <w:t xml:space="preserve"> cự li trung bình; Học: Kĩ thuật  chạy giữa quãng trên đường thẳng, tại chỗ đánh tay.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12</w:t>
            </w:r>
          </w:p>
        </w:tc>
        <w:tc>
          <w:tcPr>
            <w:tcW w:w="2610" w:type="dxa"/>
          </w:tcPr>
          <w:p w:rsidR="00140733" w:rsidRDefault="000B19F2">
            <w:r>
              <w:t xml:space="preserve">Tranh chạy giữa quãng trên đường thẳng, còi 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lastRenderedPageBreak/>
              <w:t>25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Học: Kĩ thuật chạy giữa quãng trên đường vòng; Trò chơi: “Kiến tha mồi”.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13</w:t>
            </w:r>
          </w:p>
        </w:tc>
        <w:tc>
          <w:tcPr>
            <w:tcW w:w="2610" w:type="dxa"/>
          </w:tcPr>
          <w:p w:rsidR="00140733" w:rsidRDefault="000B19F2">
            <w:r>
              <w:t>Tranh chạy giữa quãng trên đường vòng, còi, giỏ, bóng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26</w:t>
            </w:r>
          </w:p>
        </w:tc>
        <w:tc>
          <w:tcPr>
            <w:tcW w:w="7089" w:type="dxa"/>
            <w:vAlign w:val="center"/>
          </w:tcPr>
          <w:p w:rsidR="00140733" w:rsidRDefault="000B19F2">
            <w:pPr>
              <w:jc w:val="both"/>
            </w:pPr>
            <w:r>
              <w:t>Phối hợp chạy giữa quãng trên đường thẳng vào đường vòng và ngược lại; Bài tập bổ trợ phát triển sức bền: Kết hợp chạy với đi bộ; Trò chơi: “Kiến tha mồi”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13</w:t>
            </w:r>
          </w:p>
        </w:tc>
        <w:tc>
          <w:tcPr>
            <w:tcW w:w="2610" w:type="dxa"/>
          </w:tcPr>
          <w:p w:rsidR="00140733" w:rsidRDefault="000B19F2">
            <w:r>
              <w:t>Còi, giỏ, bóng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27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 xml:space="preserve">Phối hợp chạy giữa quãng trên đường thẳng vào đường vòng và ngược lại </w:t>
            </w:r>
            <w:proofErr w:type="gramStart"/>
            <w:r>
              <w:t>( với</w:t>
            </w:r>
            <w:proofErr w:type="gramEnd"/>
            <w:r>
              <w:t xml:space="preserve"> tốc độ tương đối nhanh); Bài tập bổ trợ phát triển sức bền: Kết hợp chạy với đi bộ; Trò chơi: “Kiến tha mồi”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14</w:t>
            </w:r>
          </w:p>
        </w:tc>
        <w:tc>
          <w:tcPr>
            <w:tcW w:w="2610" w:type="dxa"/>
          </w:tcPr>
          <w:p w:rsidR="00140733" w:rsidRDefault="000B19F2">
            <w:r>
              <w:t>Còi, giỏ, bóng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</w:rPr>
              <w:t xml:space="preserve">Bài 2: Kĩ </w:t>
            </w:r>
            <w:proofErr w:type="gramStart"/>
            <w:r>
              <w:rPr>
                <w:b/>
              </w:rPr>
              <w:t>thuật  xuất</w:t>
            </w:r>
            <w:proofErr w:type="gramEnd"/>
            <w:r>
              <w:rPr>
                <w:b/>
              </w:rPr>
              <w:t xml:space="preserve"> phát và tăng tốc độ sau xuất phát, kĩ thuật  chạy về đích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14-17</w:t>
            </w:r>
          </w:p>
        </w:tc>
        <w:tc>
          <w:tcPr>
            <w:tcW w:w="2610" w:type="dxa"/>
          </w:tcPr>
          <w:p w:rsidR="00140733" w:rsidRDefault="00140733"/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28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Học: Kĩ thuật xuất phát và tăng tốc độ sau xuất phát (Tư thế “vào chỗ”, “chạy” theo khẩu lệnh); Trò chơi: “Du ngoạn khắp nơi”.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14</w:t>
            </w:r>
          </w:p>
        </w:tc>
        <w:tc>
          <w:tcPr>
            <w:tcW w:w="2610" w:type="dxa"/>
          </w:tcPr>
          <w:p w:rsidR="00140733" w:rsidRDefault="000B19F2">
            <w:r>
              <w:t>Còi, tranh kĩ thuật xuất phát và tăng tốc, cờ, giỏ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29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Ôn: Kĩ thuật xuất phát và tăng tốc độ sau xuất phát (Xuất phát cao và chạy nhanh 20-30m); Bài tập bổ trợ: Tại chỗ chạy nâng cao đùi theo nhịp vỗ tay.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15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tranh kĩ thuật xuất phát và tăng tốc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30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 xml:space="preserve">Ôn: Kĩ thuật xuất phát và tăng tốc độ sau xuất phát (Xuất phát cao và chạy tăng tốc độ tại đầu đường vòng). Học: Kĩ </w:t>
            </w:r>
            <w:proofErr w:type="gramStart"/>
            <w:r>
              <w:t>thuật  chạy</w:t>
            </w:r>
            <w:proofErr w:type="gramEnd"/>
            <w:r>
              <w:t xml:space="preserve"> về đích; Bài tập bổ trợ phát triển sức bền: Chạy trên địa hình tự nhiên trong thời gian 3-5 phút.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15</w:t>
            </w:r>
          </w:p>
        </w:tc>
        <w:tc>
          <w:tcPr>
            <w:tcW w:w="2610" w:type="dxa"/>
          </w:tcPr>
          <w:p w:rsidR="00140733" w:rsidRDefault="000B19F2">
            <w:r>
              <w:t>Còi, tranh kĩ thuật chạy về đích, đồng hồ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31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 xml:space="preserve">Ôn: Kĩ </w:t>
            </w:r>
            <w:proofErr w:type="gramStart"/>
            <w:r>
              <w:t>thuật  xuất</w:t>
            </w:r>
            <w:proofErr w:type="gramEnd"/>
            <w:r>
              <w:t xml:space="preserve"> phát và tăng tốc độ sau xuất phát ( Xuất phát cao và chạy tăng tốc độ từ đường vòng ra đường thẳng), kĩ thuật chạy về đích; Bài tập bổ trợ: Tại chỗ chạy nâng cao đùi theo nhịp vỗ tay. Một số điều luật cơ bản.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16</w:t>
            </w:r>
          </w:p>
        </w:tc>
        <w:tc>
          <w:tcPr>
            <w:tcW w:w="2610" w:type="dxa"/>
          </w:tcPr>
          <w:p w:rsidR="00140733" w:rsidRDefault="000B19F2">
            <w:r>
              <w:t>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32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Phối hợp các giai đoạn kĩ thuật đã học: xuất phát và tăng tốc độ sau xuất phát, chạy giữa quãng, chạy về đích. Trò chơi “kiến tha mồi”.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16</w:t>
            </w:r>
          </w:p>
        </w:tc>
        <w:tc>
          <w:tcPr>
            <w:tcW w:w="2610" w:type="dxa"/>
          </w:tcPr>
          <w:p w:rsidR="00140733" w:rsidRDefault="000B19F2">
            <w:r>
              <w:t>Còi, giỏ, bóng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33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 xml:space="preserve">Hoàn thiện các giai đoạn </w:t>
            </w:r>
            <w:r w:rsidR="0079008B">
              <w:t>kĩ thuật chạy cự li trung bình.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17</w:t>
            </w:r>
          </w:p>
        </w:tc>
        <w:tc>
          <w:tcPr>
            <w:tcW w:w="2610" w:type="dxa"/>
          </w:tcPr>
          <w:p w:rsidR="00140733" w:rsidRDefault="0079008B">
            <w:r>
              <w:t>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  <w:color w:val="FF0000"/>
              </w:rPr>
              <w:t>Chủ đề 4: BÀI TẬP THỂ DỤC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rPr>
                <w:b/>
              </w:rPr>
              <w:t>7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b/>
              </w:rPr>
              <w:t>Tuần 17-21</w:t>
            </w:r>
          </w:p>
        </w:tc>
        <w:tc>
          <w:tcPr>
            <w:tcW w:w="2610" w:type="dxa"/>
          </w:tcPr>
          <w:p w:rsidR="00140733" w:rsidRDefault="00140733"/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</w:rPr>
              <w:lastRenderedPageBreak/>
              <w:t>Bài 1: Bài thể dục liên hoàn 32 nhịp (từ nhịp 1 đến nhịp 16)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t>Tuần 17-18</w:t>
            </w:r>
          </w:p>
        </w:tc>
        <w:tc>
          <w:tcPr>
            <w:tcW w:w="2610" w:type="dxa"/>
          </w:tcPr>
          <w:p w:rsidR="00140733" w:rsidRDefault="00140733"/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34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Học: Từ nhịp 1 đến nhịp 8; Trò chơi “vận chuyển qua cầu”.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t>Tuần 17</w:t>
            </w:r>
          </w:p>
        </w:tc>
        <w:tc>
          <w:tcPr>
            <w:tcW w:w="2610" w:type="dxa"/>
          </w:tcPr>
          <w:p w:rsidR="00140733" w:rsidRDefault="000B19F2">
            <w:r>
              <w:t>Tranh từ nhịp 1-8, bóng, vợt bóng bàn, 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35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Ôn: Từ nhịp 1 đến nhịp 8; Học: từ nhịp 9 đến nhịp 16; Trò chơi “Vận chuyển qua cầu”.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t>Tuần 18</w:t>
            </w:r>
          </w:p>
        </w:tc>
        <w:tc>
          <w:tcPr>
            <w:tcW w:w="2610" w:type="dxa"/>
          </w:tcPr>
          <w:p w:rsidR="00140733" w:rsidRDefault="000B19F2">
            <w:r>
              <w:t>Tranh từ nhịp 9-16, bóng, vợt bóng bàn, 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36</w:t>
            </w:r>
          </w:p>
        </w:tc>
        <w:tc>
          <w:tcPr>
            <w:tcW w:w="7089" w:type="dxa"/>
          </w:tcPr>
          <w:p w:rsidR="0079008B" w:rsidRDefault="0079008B">
            <w:pPr>
              <w:jc w:val="both"/>
            </w:pPr>
            <w:r>
              <w:rPr>
                <w:color w:val="0070C0"/>
              </w:rPr>
              <w:t>Kiểm tra cuối kì I: Chạy cự li trung bình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t>Tuần 18</w:t>
            </w:r>
          </w:p>
        </w:tc>
        <w:tc>
          <w:tcPr>
            <w:tcW w:w="2610" w:type="dxa"/>
          </w:tcPr>
          <w:p w:rsidR="0079008B" w:rsidRDefault="0079008B" w:rsidP="0079008B">
            <w:r>
              <w:t>Còi, đồng hồ, thước dây 50m, sổ điểm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</w:rPr>
              <w:t>Bài 2: Bài thể dục liên hoàn 32 nhịp (từ nhịp 17 đến nhịp 32)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Tuần 19-21</w:t>
            </w:r>
          </w:p>
        </w:tc>
        <w:tc>
          <w:tcPr>
            <w:tcW w:w="2610" w:type="dxa"/>
          </w:tcPr>
          <w:p w:rsidR="00140733" w:rsidRDefault="00140733"/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 w:rsidTr="0079008B">
        <w:trPr>
          <w:trHeight w:val="649"/>
        </w:trPr>
        <w:tc>
          <w:tcPr>
            <w:tcW w:w="714" w:type="dxa"/>
          </w:tcPr>
          <w:p w:rsidR="00140733" w:rsidRDefault="000B19F2">
            <w:pPr>
              <w:jc w:val="center"/>
            </w:pPr>
            <w:r>
              <w:t>37</w:t>
            </w:r>
          </w:p>
        </w:tc>
        <w:tc>
          <w:tcPr>
            <w:tcW w:w="7089" w:type="dxa"/>
          </w:tcPr>
          <w:p w:rsidR="00140733" w:rsidRDefault="0079008B">
            <w:pPr>
              <w:jc w:val="both"/>
            </w:pPr>
            <w:r>
              <w:t>Ôn: Từ nhịp 1 đến nhịp 16; Trò chơi “Vận chuyển qua cầu”.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t>Tuần 19</w:t>
            </w:r>
          </w:p>
        </w:tc>
        <w:tc>
          <w:tcPr>
            <w:tcW w:w="2610" w:type="dxa"/>
          </w:tcPr>
          <w:p w:rsidR="00140733" w:rsidRDefault="0079008B">
            <w:r>
              <w:t>Bóng, vợt bóng bàn, 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38</w:t>
            </w:r>
          </w:p>
        </w:tc>
        <w:tc>
          <w:tcPr>
            <w:tcW w:w="7089" w:type="dxa"/>
          </w:tcPr>
          <w:p w:rsidR="00140733" w:rsidRDefault="0079008B">
            <w:pPr>
              <w:jc w:val="both"/>
            </w:pPr>
            <w:r>
              <w:t>Ôn: Từ nhịp 1 đến nhịp 16; Học: từ nhịp 17 đến nhịp 24; Trò chơi “Ai làm đúng nhất”.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rPr>
                <w:color w:val="000000"/>
              </w:rPr>
              <w:t>Tuần 19</w:t>
            </w:r>
          </w:p>
        </w:tc>
        <w:tc>
          <w:tcPr>
            <w:tcW w:w="2610" w:type="dxa"/>
          </w:tcPr>
          <w:p w:rsidR="00140733" w:rsidRDefault="0079008B">
            <w:r>
              <w:t>Tranh từ nhịp 17-24, 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39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Ôn: Từ nhịp 1 đến nhịp 24; Học: từ nhịp 25 đến nhịp 32; Trò chơi “</w:t>
            </w:r>
            <w:r w:rsidR="00E44491">
              <w:t>Ai làm đúng nhất</w:t>
            </w:r>
            <w:r>
              <w:t>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20</w:t>
            </w:r>
          </w:p>
        </w:tc>
        <w:tc>
          <w:tcPr>
            <w:tcW w:w="2610" w:type="dxa"/>
          </w:tcPr>
          <w:p w:rsidR="00140733" w:rsidRDefault="000B19F2">
            <w:r>
              <w:t>Tranh từ nhịp 25-32, 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40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Hoàn thiện bài thể dục liên hoàn 32 nhịp; Trò chơi “</w:t>
            </w:r>
            <w:r w:rsidR="00E44491">
              <w:t>Vận chuyển qua cầu</w:t>
            </w:r>
            <w:r>
              <w:t>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20</w:t>
            </w:r>
          </w:p>
        </w:tc>
        <w:tc>
          <w:tcPr>
            <w:tcW w:w="2610" w:type="dxa"/>
          </w:tcPr>
          <w:p w:rsidR="00140733" w:rsidRDefault="000B19F2">
            <w:r>
              <w:t>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0B19F2">
            <w:pPr>
              <w:jc w:val="center"/>
            </w:pPr>
            <w:r>
              <w:t>41</w:t>
            </w:r>
          </w:p>
        </w:tc>
        <w:tc>
          <w:tcPr>
            <w:tcW w:w="7089" w:type="dxa"/>
          </w:tcPr>
          <w:p w:rsidR="00140733" w:rsidRDefault="000B19F2" w:rsidP="00A41C66">
            <w:pPr>
              <w:jc w:val="both"/>
            </w:pPr>
            <w:r>
              <w:t>Hoàn thiệ</w:t>
            </w:r>
            <w:r w:rsidR="00A41C66">
              <w:t xml:space="preserve">n bài thể dục liên hoàn 32 </w:t>
            </w:r>
            <w:proofErr w:type="gramStart"/>
            <w:r w:rsidR="00A41C66">
              <w:t xml:space="preserve">nhịp; </w:t>
            </w:r>
            <w:r>
              <w:t xml:space="preserve"> </w:t>
            </w:r>
            <w:r w:rsidR="00A41C66">
              <w:t>Trò</w:t>
            </w:r>
            <w:proofErr w:type="gramEnd"/>
            <w:r w:rsidR="00A41C66">
              <w:t xml:space="preserve"> chơi “Vận chuyển qua cầu”.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21</w:t>
            </w:r>
          </w:p>
        </w:tc>
        <w:tc>
          <w:tcPr>
            <w:tcW w:w="2610" w:type="dxa"/>
          </w:tcPr>
          <w:p w:rsidR="00140733" w:rsidRDefault="00A41C66">
            <w:r>
              <w:t>Còi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A41C66">
        <w:tc>
          <w:tcPr>
            <w:tcW w:w="714" w:type="dxa"/>
          </w:tcPr>
          <w:p w:rsidR="00A41C66" w:rsidRDefault="00A41C66">
            <w:pPr>
              <w:jc w:val="center"/>
            </w:pPr>
            <w:r>
              <w:t>42</w:t>
            </w:r>
          </w:p>
        </w:tc>
        <w:tc>
          <w:tcPr>
            <w:tcW w:w="7089" w:type="dxa"/>
          </w:tcPr>
          <w:p w:rsidR="00A41C66" w:rsidRDefault="00A41C66">
            <w:pPr>
              <w:jc w:val="both"/>
            </w:pPr>
            <w:r>
              <w:rPr>
                <w:color w:val="0070C0"/>
              </w:rPr>
              <w:t>Kiểm tra thường xuyên</w:t>
            </w:r>
          </w:p>
        </w:tc>
        <w:tc>
          <w:tcPr>
            <w:tcW w:w="630" w:type="dxa"/>
          </w:tcPr>
          <w:p w:rsidR="00A41C66" w:rsidRDefault="00A41C66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A41C66" w:rsidRDefault="00A41C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21</w:t>
            </w:r>
          </w:p>
        </w:tc>
        <w:tc>
          <w:tcPr>
            <w:tcW w:w="2610" w:type="dxa"/>
          </w:tcPr>
          <w:p w:rsidR="00A41C66" w:rsidRDefault="00A41C66">
            <w:r>
              <w:t>Còi, sổ điểm</w:t>
            </w:r>
          </w:p>
        </w:tc>
        <w:tc>
          <w:tcPr>
            <w:tcW w:w="1319" w:type="dxa"/>
          </w:tcPr>
          <w:p w:rsidR="00A41C66" w:rsidRDefault="00A41C66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  <w:color w:val="FF0000"/>
              </w:rPr>
              <w:t>TTTC: Chủ đề: ĐÁ CẦU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Tuần 22-34</w:t>
            </w:r>
          </w:p>
        </w:tc>
        <w:tc>
          <w:tcPr>
            <w:tcW w:w="2610" w:type="dxa"/>
          </w:tcPr>
          <w:p w:rsidR="00140733" w:rsidRDefault="00140733"/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</w:rPr>
              <w:t>Bài 1: Kĩ thuật di chyển ngang và tâng cầu bằng đùi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22</w:t>
            </w:r>
            <w:r w:rsidR="000B19F2">
              <w:rPr>
                <w:color w:val="000000"/>
              </w:rPr>
              <w:t>-24</w:t>
            </w:r>
          </w:p>
        </w:tc>
        <w:tc>
          <w:tcPr>
            <w:tcW w:w="2610" w:type="dxa"/>
          </w:tcPr>
          <w:p w:rsidR="00140733" w:rsidRDefault="00140733">
            <w:pPr>
              <w:jc w:val="both"/>
            </w:pPr>
          </w:p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43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t>Học: Kĩ</w:t>
            </w:r>
            <w:r w:rsidR="00A41C66">
              <w:t xml:space="preserve"> thuật di chuyển ngang</w:t>
            </w:r>
            <w:r w:rsidR="004C75CE">
              <w:t>;</w:t>
            </w:r>
            <w:r>
              <w:t xml:space="preserve"> Trò chơi “</w:t>
            </w:r>
            <w:r w:rsidR="00A41C66">
              <w:t>Tâng cầu tiếp sức</w:t>
            </w:r>
            <w:r>
              <w:t>”</w:t>
            </w:r>
            <w:r w:rsidR="004C75CE">
              <w:t>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22</w:t>
            </w:r>
          </w:p>
        </w:tc>
        <w:tc>
          <w:tcPr>
            <w:tcW w:w="2610" w:type="dxa"/>
          </w:tcPr>
          <w:p w:rsidR="00140733" w:rsidRDefault="000B19F2">
            <w:r>
              <w:t>C</w:t>
            </w:r>
            <w:r w:rsidR="004C75CE">
              <w:t>òi, cầu</w:t>
            </w:r>
            <w:r>
              <w:t>,</w:t>
            </w:r>
            <w:r w:rsidR="004C75CE">
              <w:t xml:space="preserve"> tranh di chuyển ngang,</w:t>
            </w:r>
            <w:r>
              <w:t xml:space="preserve">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44</w:t>
            </w:r>
          </w:p>
        </w:tc>
        <w:tc>
          <w:tcPr>
            <w:tcW w:w="7089" w:type="dxa"/>
          </w:tcPr>
          <w:p w:rsidR="00140733" w:rsidRDefault="004C75CE">
            <w:pPr>
              <w:jc w:val="both"/>
            </w:pPr>
            <w:r>
              <w:t>Luyện tập: Kĩ thuật di chuyển ngang; Học: kĩ thuật tâng cầu bằng đùi; Trò chơi “Tâng cầu tiếp sức”.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22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tranh tâng cầu bằng đùi,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45</w:t>
            </w:r>
          </w:p>
        </w:tc>
        <w:tc>
          <w:tcPr>
            <w:tcW w:w="7089" w:type="dxa"/>
          </w:tcPr>
          <w:p w:rsidR="00140733" w:rsidRDefault="004C75CE">
            <w:pPr>
              <w:jc w:val="both"/>
            </w:pPr>
            <w:r>
              <w:t>Luyện tập: Kĩ thuật di chuyển ngang; Kĩ thuật tâng cầu bằng đùi; Trò chơi “Tâng cầu tiếp sức”.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23</w:t>
            </w:r>
          </w:p>
        </w:tc>
        <w:tc>
          <w:tcPr>
            <w:tcW w:w="2610" w:type="dxa"/>
          </w:tcPr>
          <w:p w:rsidR="00140733" w:rsidRDefault="000B19F2">
            <w:r>
              <w:t>C</w:t>
            </w:r>
            <w:r w:rsidR="004C75CE">
              <w:t>òi, cầu</w:t>
            </w:r>
            <w:r>
              <w:t>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lastRenderedPageBreak/>
              <w:t>46</w:t>
            </w:r>
          </w:p>
        </w:tc>
        <w:tc>
          <w:tcPr>
            <w:tcW w:w="7089" w:type="dxa"/>
          </w:tcPr>
          <w:p w:rsidR="00140733" w:rsidRDefault="004C75CE">
            <w:pPr>
              <w:jc w:val="both"/>
            </w:pPr>
            <w:r>
              <w:t>Luyện tập: Kĩ thuật di chuyển ngang; Kĩ thuật tâng cầu bằng đùi; Trò chơi “Tâng cầu tiếp sức”.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Tuần 23</w:t>
            </w:r>
          </w:p>
        </w:tc>
        <w:tc>
          <w:tcPr>
            <w:tcW w:w="2610" w:type="dxa"/>
          </w:tcPr>
          <w:p w:rsidR="00140733" w:rsidRDefault="000B19F2">
            <w:r>
              <w:t>Còi, cầu,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47</w:t>
            </w:r>
          </w:p>
        </w:tc>
        <w:tc>
          <w:tcPr>
            <w:tcW w:w="7089" w:type="dxa"/>
          </w:tcPr>
          <w:p w:rsidR="00140733" w:rsidRDefault="004C75CE">
            <w:pPr>
              <w:jc w:val="both"/>
            </w:pPr>
            <w:r>
              <w:t xml:space="preserve">Luyện tập: Kĩ thuật di chuyển ngang; Kĩ thuật tâng cầu bằng đùi; </w:t>
            </w:r>
            <w:r w:rsidR="000B19F2">
              <w:t>Trò chơi “Thi đấu tâng cầu”.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Tuần 24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48</w:t>
            </w:r>
          </w:p>
        </w:tc>
        <w:tc>
          <w:tcPr>
            <w:tcW w:w="7089" w:type="dxa"/>
          </w:tcPr>
          <w:p w:rsidR="00140733" w:rsidRDefault="004C75CE">
            <w:pPr>
              <w:jc w:val="both"/>
            </w:pPr>
            <w:r>
              <w:t>Luyện tập: Kĩ thuật di chuyển ngang; Kĩ thuật tâng cầu bằng đùi; Trò chơi “Tâng cầu tiếp sức”.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24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</w:rPr>
              <w:t>Bài 2: Kĩ thuật di chuyển tiến, lùi và tâng cầu bằng mu bàn chân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25-28</w:t>
            </w:r>
          </w:p>
        </w:tc>
        <w:tc>
          <w:tcPr>
            <w:tcW w:w="2610" w:type="dxa"/>
          </w:tcPr>
          <w:p w:rsidR="00140733" w:rsidRDefault="00140733">
            <w:pPr>
              <w:jc w:val="both"/>
            </w:pPr>
          </w:p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49</w:t>
            </w:r>
          </w:p>
        </w:tc>
        <w:tc>
          <w:tcPr>
            <w:tcW w:w="7089" w:type="dxa"/>
          </w:tcPr>
          <w:p w:rsidR="00140733" w:rsidRDefault="00DE788C">
            <w:pPr>
              <w:jc w:val="both"/>
            </w:pPr>
            <w:r>
              <w:t>Học: Kĩ thuật di chuyển tiến, lùi;</w:t>
            </w:r>
            <w:r w:rsidR="000B19F2">
              <w:t xml:space="preserve"> </w:t>
            </w:r>
            <w:r>
              <w:t>Trò chơi “Chạy dích dắc tiếp sức”.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25</w:t>
            </w:r>
          </w:p>
        </w:tc>
        <w:tc>
          <w:tcPr>
            <w:tcW w:w="2610" w:type="dxa"/>
          </w:tcPr>
          <w:p w:rsidR="00140733" w:rsidRDefault="00DE788C">
            <w:r>
              <w:t>Còi, cầu</w:t>
            </w:r>
            <w:r w:rsidR="000B19F2">
              <w:t>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50</w:t>
            </w:r>
          </w:p>
        </w:tc>
        <w:tc>
          <w:tcPr>
            <w:tcW w:w="7089" w:type="dxa"/>
          </w:tcPr>
          <w:p w:rsidR="00140733" w:rsidRDefault="00AB71C1">
            <w:pPr>
              <w:jc w:val="both"/>
            </w:pPr>
            <w:r>
              <w:t>Luyện tập: Kĩ thuật di chuyển tiến, lùi; Học: kĩ thuật tâng c</w:t>
            </w:r>
            <w:r w:rsidR="00836814">
              <w:t>ầu bằng mu bàn chân; Trò chơi “T</w:t>
            </w:r>
            <w:r>
              <w:t>hi tâng cầu bằng mu bàn chân”.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25</w:t>
            </w:r>
          </w:p>
        </w:tc>
        <w:tc>
          <w:tcPr>
            <w:tcW w:w="2610" w:type="dxa"/>
          </w:tcPr>
          <w:p w:rsidR="00140733" w:rsidRDefault="000B19F2">
            <w:r>
              <w:t>Còi, cầu,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51</w:t>
            </w:r>
          </w:p>
        </w:tc>
        <w:tc>
          <w:tcPr>
            <w:tcW w:w="7089" w:type="dxa"/>
          </w:tcPr>
          <w:p w:rsidR="00140733" w:rsidRDefault="00B03DC5">
            <w:pPr>
              <w:jc w:val="both"/>
            </w:pPr>
            <w:r>
              <w:t>Luyện tập: Kĩ thuật di chuyển tiến, lùi; Kĩ thuật tâng cầu bằng mu bàn chân;</w:t>
            </w:r>
            <w:r w:rsidR="000B19F2">
              <w:t xml:space="preserve"> Bài tập phát triể</w:t>
            </w:r>
            <w:r>
              <w:t xml:space="preserve">n thể lực: </w:t>
            </w:r>
            <w:r w:rsidR="000B19F2">
              <w:t xml:space="preserve">bật nhảy lò cò </w:t>
            </w:r>
            <w:r>
              <w:t>theo ô.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26</w:t>
            </w:r>
          </w:p>
        </w:tc>
        <w:tc>
          <w:tcPr>
            <w:tcW w:w="2610" w:type="dxa"/>
          </w:tcPr>
          <w:p w:rsidR="00140733" w:rsidRDefault="000B19F2">
            <w:r>
              <w:t>Còi, cầu,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52</w:t>
            </w:r>
          </w:p>
        </w:tc>
        <w:tc>
          <w:tcPr>
            <w:tcW w:w="7089" w:type="dxa"/>
          </w:tcPr>
          <w:p w:rsidR="00B03DC5" w:rsidRDefault="00B03DC5">
            <w:pPr>
              <w:jc w:val="both"/>
            </w:pPr>
            <w:r>
              <w:rPr>
                <w:color w:val="0070C0"/>
              </w:rPr>
              <w:t>Kiểm tra giữa kì II: Bài thể dục hoặc tâng cầu bằng đùi</w:t>
            </w:r>
          </w:p>
          <w:p w:rsidR="00140733" w:rsidRDefault="00140733">
            <w:pPr>
              <w:jc w:val="both"/>
            </w:pP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26</w:t>
            </w:r>
          </w:p>
        </w:tc>
        <w:tc>
          <w:tcPr>
            <w:tcW w:w="2610" w:type="dxa"/>
          </w:tcPr>
          <w:p w:rsidR="00140733" w:rsidRDefault="00B03DC5">
            <w:r>
              <w:t>Còi, đồng hồ, cầu, sổ điểm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53</w:t>
            </w:r>
          </w:p>
        </w:tc>
        <w:tc>
          <w:tcPr>
            <w:tcW w:w="7089" w:type="dxa"/>
          </w:tcPr>
          <w:p w:rsidR="00140733" w:rsidRDefault="00B03DC5">
            <w:pPr>
              <w:jc w:val="both"/>
            </w:pPr>
            <w:r>
              <w:t>Luyện tập: Kĩ thuật di chuyển tiến, lùi; Kĩ thuật tâng cầu bằng mu bàn chân; Giới thiệu: Một số qui định cơ bản về kí</w:t>
            </w:r>
            <w:r w:rsidR="00836814">
              <w:t>ch thước sân đá cầu; Trò chơi “T</w:t>
            </w:r>
            <w:r>
              <w:t>hi tâng cầu bằng mu bàn chân”.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27</w:t>
            </w:r>
          </w:p>
        </w:tc>
        <w:tc>
          <w:tcPr>
            <w:tcW w:w="2610" w:type="dxa"/>
          </w:tcPr>
          <w:p w:rsidR="00140733" w:rsidRDefault="00B03DC5">
            <w:r>
              <w:t>Còi, cầu,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54</w:t>
            </w:r>
          </w:p>
        </w:tc>
        <w:tc>
          <w:tcPr>
            <w:tcW w:w="7089" w:type="dxa"/>
          </w:tcPr>
          <w:p w:rsidR="00140733" w:rsidRDefault="00836814">
            <w:pPr>
              <w:jc w:val="both"/>
            </w:pPr>
            <w:r>
              <w:t>Luyện tập: Kĩ thuật di chuyển tiến, lùi; Kĩ thuật tâng cầu bằng mu bàn chân; Bài tập phát triển thể lực: bật nhảy lò cò theo ô.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27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55</w:t>
            </w:r>
          </w:p>
        </w:tc>
        <w:tc>
          <w:tcPr>
            <w:tcW w:w="7089" w:type="dxa"/>
          </w:tcPr>
          <w:p w:rsidR="00140733" w:rsidRDefault="00836814" w:rsidP="00836814">
            <w:pPr>
              <w:jc w:val="both"/>
            </w:pPr>
            <w:r>
              <w:t>Luyện tập: Kĩ thuật di chuyển tiến, lùi; Kĩ thuật tâng cầu bằng mu bàn chân; Trò chơi “Thi tâng cầu bằng mu bàn chân”.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28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</w:rPr>
              <w:t>Bài 3: Kĩ thuật phát cầu thấp chân chính diện bằng mu bàn chân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28-31</w:t>
            </w:r>
          </w:p>
        </w:tc>
        <w:tc>
          <w:tcPr>
            <w:tcW w:w="2610" w:type="dxa"/>
          </w:tcPr>
          <w:p w:rsidR="00140733" w:rsidRDefault="00140733"/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56</w:t>
            </w:r>
          </w:p>
        </w:tc>
        <w:tc>
          <w:tcPr>
            <w:tcW w:w="7089" w:type="dxa"/>
          </w:tcPr>
          <w:p w:rsidR="00140733" w:rsidRDefault="000B19F2" w:rsidP="00C32820">
            <w:pPr>
              <w:jc w:val="both"/>
            </w:pPr>
            <w:r>
              <w:t>Học:</w:t>
            </w:r>
            <w:r w:rsidR="00C32820">
              <w:t xml:space="preserve"> K</w:t>
            </w:r>
            <w:r>
              <w:t xml:space="preserve">ĩ thuật phát cầu thấp chân chính diện bằng mu bàn </w:t>
            </w:r>
            <w:r w:rsidR="00C32820">
              <w:lastRenderedPageBreak/>
              <w:t>chân;</w:t>
            </w:r>
            <w:r>
              <w:t xml:space="preserve"> Bài tập</w:t>
            </w:r>
            <w:r w:rsidR="00C32820">
              <w:t xml:space="preserve"> phát triển</w:t>
            </w:r>
            <w:r>
              <w:t xml:space="preserve"> thể lực: di chuyển tiến, lùi trên nửa sân. 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lastRenderedPageBreak/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28</w:t>
            </w:r>
          </w:p>
        </w:tc>
        <w:tc>
          <w:tcPr>
            <w:tcW w:w="2610" w:type="dxa"/>
          </w:tcPr>
          <w:p w:rsidR="00140733" w:rsidRDefault="000B19F2">
            <w:r>
              <w:t xml:space="preserve">Còi, cầu, sân đá cầu, </w:t>
            </w:r>
            <w:r>
              <w:lastRenderedPageBreak/>
              <w:t>tranh</w:t>
            </w:r>
            <w:r w:rsidR="006153E4">
              <w:t xml:space="preserve"> </w:t>
            </w:r>
            <w:r>
              <w:t xml:space="preserve">kĩ thuật phát cầu 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lastRenderedPageBreak/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57</w:t>
            </w:r>
          </w:p>
        </w:tc>
        <w:tc>
          <w:tcPr>
            <w:tcW w:w="7089" w:type="dxa"/>
          </w:tcPr>
          <w:p w:rsidR="00140733" w:rsidRDefault="00C32820">
            <w:pPr>
              <w:jc w:val="both"/>
            </w:pPr>
            <w:r>
              <w:t xml:space="preserve">Luyện tập: Kĩ thuật phát cầu thấp chân chính diện bằng mu bàn chân; </w:t>
            </w:r>
            <w:r w:rsidR="000B19F2">
              <w:t>Trò chơi “đá cầu trúng đích”.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29</w:t>
            </w:r>
          </w:p>
        </w:tc>
        <w:tc>
          <w:tcPr>
            <w:tcW w:w="2610" w:type="dxa"/>
          </w:tcPr>
          <w:p w:rsidR="00140733" w:rsidRDefault="000B19F2">
            <w:r>
              <w:t>Còi, cầu, sân đá cầu, giỏ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58</w:t>
            </w:r>
          </w:p>
        </w:tc>
        <w:tc>
          <w:tcPr>
            <w:tcW w:w="7089" w:type="dxa"/>
          </w:tcPr>
          <w:p w:rsidR="00140733" w:rsidRDefault="00C32820">
            <w:pPr>
              <w:jc w:val="both"/>
            </w:pPr>
            <w:r>
              <w:t>Luyện tập</w:t>
            </w:r>
            <w:r w:rsidR="000B19F2">
              <w:t>: Kĩ thuật phát cầu thấp chân chính diện bằng</w:t>
            </w:r>
            <w:r>
              <w:t xml:space="preserve"> mu bàn chân;</w:t>
            </w:r>
            <w:r w:rsidR="000B19F2">
              <w:t xml:space="preserve"> </w:t>
            </w:r>
            <w:r>
              <w:t>Giới thiệu: Một số điều luật cơ bản trong môn đá cầu; Bài tập phát triển thể lực: Di chuyển ngang sân.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29</w:t>
            </w:r>
          </w:p>
        </w:tc>
        <w:tc>
          <w:tcPr>
            <w:tcW w:w="2610" w:type="dxa"/>
          </w:tcPr>
          <w:p w:rsidR="00140733" w:rsidRDefault="000B19F2">
            <w:r>
              <w:t>Còi, cầu, sân đá cầu, giỏ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59</w:t>
            </w:r>
          </w:p>
        </w:tc>
        <w:tc>
          <w:tcPr>
            <w:tcW w:w="7089" w:type="dxa"/>
          </w:tcPr>
          <w:p w:rsidR="00140733" w:rsidRDefault="00B911A3">
            <w:pPr>
              <w:jc w:val="both"/>
            </w:pPr>
            <w:r>
              <w:t>Luyện tập: Kĩ thuật phát cầu thấp chân chính diện bằng mu bàn chân; Trò chơi “đá cầu trúng đích”.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30</w:t>
            </w:r>
          </w:p>
        </w:tc>
        <w:tc>
          <w:tcPr>
            <w:tcW w:w="2610" w:type="dxa"/>
          </w:tcPr>
          <w:p w:rsidR="00140733" w:rsidRDefault="000B19F2">
            <w:r>
              <w:t>Còi, cầu, sân đá cầu, giỏ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60</w:t>
            </w:r>
          </w:p>
        </w:tc>
        <w:tc>
          <w:tcPr>
            <w:tcW w:w="7089" w:type="dxa"/>
          </w:tcPr>
          <w:p w:rsidR="00140733" w:rsidRDefault="00B911A3" w:rsidP="00B911A3">
            <w:pPr>
              <w:jc w:val="both"/>
            </w:pPr>
            <w:r>
              <w:t>Luyện tập: Kĩ thuật phát cầu thấp chân chính diện bằng mu bàn chân; Bài tập phát triển thể lực: di chuyển tiến, lùi trên nửa sân; Di chuyển ngang sân.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30</w:t>
            </w:r>
          </w:p>
        </w:tc>
        <w:tc>
          <w:tcPr>
            <w:tcW w:w="2610" w:type="dxa"/>
          </w:tcPr>
          <w:p w:rsidR="00140733" w:rsidRDefault="000B19F2">
            <w:r>
              <w:t>Còi, cầu, sân đá cầu, giỏ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61</w:t>
            </w:r>
          </w:p>
        </w:tc>
        <w:tc>
          <w:tcPr>
            <w:tcW w:w="7089" w:type="dxa"/>
          </w:tcPr>
          <w:p w:rsidR="00140733" w:rsidRDefault="00B911A3">
            <w:pPr>
              <w:jc w:val="both"/>
            </w:pPr>
            <w:r>
              <w:t>Luyện tập: Kĩ thuật phát cầu thấp chân chính diện bằng mu bàn chân; Trò chơi “đá cầu trúng đích”.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31</w:t>
            </w:r>
          </w:p>
        </w:tc>
        <w:tc>
          <w:tcPr>
            <w:tcW w:w="2610" w:type="dxa"/>
          </w:tcPr>
          <w:p w:rsidR="00140733" w:rsidRDefault="000B19F2">
            <w:r>
              <w:t>Còi, cầu, sân đá cầu, giỏ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803" w:type="dxa"/>
            <w:gridSpan w:val="2"/>
          </w:tcPr>
          <w:p w:rsidR="00140733" w:rsidRDefault="000B19F2">
            <w:pPr>
              <w:jc w:val="center"/>
            </w:pPr>
            <w:r>
              <w:rPr>
                <w:b/>
              </w:rPr>
              <w:t>Bài 4: Kĩ thuật chuyền cầu bằng mu bàn chân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31-34</w:t>
            </w:r>
          </w:p>
        </w:tc>
        <w:tc>
          <w:tcPr>
            <w:tcW w:w="2610" w:type="dxa"/>
          </w:tcPr>
          <w:p w:rsidR="00140733" w:rsidRDefault="00140733"/>
        </w:tc>
        <w:tc>
          <w:tcPr>
            <w:tcW w:w="1319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62</w:t>
            </w:r>
          </w:p>
        </w:tc>
        <w:tc>
          <w:tcPr>
            <w:tcW w:w="7089" w:type="dxa"/>
          </w:tcPr>
          <w:p w:rsidR="00140733" w:rsidRDefault="000B19F2" w:rsidP="00E2053D">
            <w:pPr>
              <w:jc w:val="both"/>
            </w:pPr>
            <w:r>
              <w:t xml:space="preserve">Học: </w:t>
            </w:r>
            <w:r w:rsidR="00E2053D">
              <w:t>Kĩ thuật chuyền cầu bằng mu bàn chân;</w:t>
            </w:r>
            <w:r>
              <w:t xml:space="preserve"> Bài tập</w:t>
            </w:r>
            <w:r w:rsidR="00E2053D">
              <w:t xml:space="preserve"> phát triển</w:t>
            </w:r>
            <w:r>
              <w:t xml:space="preserve"> thể lực: chạy 30m xuất phát cao.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31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63</w:t>
            </w:r>
          </w:p>
        </w:tc>
        <w:tc>
          <w:tcPr>
            <w:tcW w:w="7089" w:type="dxa"/>
          </w:tcPr>
          <w:p w:rsidR="00140733" w:rsidRDefault="00E2053D">
            <w:pPr>
              <w:jc w:val="both"/>
            </w:pPr>
            <w:r>
              <w:t>Luyện tập</w:t>
            </w:r>
            <w:r w:rsidR="000B19F2">
              <w:t xml:space="preserve">: </w:t>
            </w:r>
            <w:r>
              <w:t>Kĩ thuật c</w:t>
            </w:r>
            <w:r w:rsidR="000B19F2">
              <w:t>huyề</w:t>
            </w:r>
            <w:r>
              <w:t>n cầu bằng mu bàn chân;</w:t>
            </w:r>
            <w:r w:rsidR="000B19F2">
              <w:t xml:space="preserve"> Trò chơi “chuyền cầu tiếp sức”.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32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64</w:t>
            </w:r>
          </w:p>
        </w:tc>
        <w:tc>
          <w:tcPr>
            <w:tcW w:w="7089" w:type="dxa"/>
          </w:tcPr>
          <w:p w:rsidR="00140733" w:rsidRDefault="00E2053D">
            <w:pPr>
              <w:jc w:val="both"/>
            </w:pPr>
            <w:r>
              <w:t xml:space="preserve">Luyện tập: Kĩ thuật chuyền cầu bằng mu bàn chân; </w:t>
            </w:r>
            <w:r w:rsidR="000B19F2">
              <w:t>Bài tập</w:t>
            </w:r>
            <w:r>
              <w:t xml:space="preserve"> phát triển</w:t>
            </w:r>
            <w:r w:rsidR="000B19F2">
              <w:t xml:space="preserve"> thể lực: Bật bục đổi chân liên tục. Trò chơi “chuyền cầu tiếp sức”.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32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sân đá cầu, bục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65</w:t>
            </w:r>
          </w:p>
        </w:tc>
        <w:tc>
          <w:tcPr>
            <w:tcW w:w="7089" w:type="dxa"/>
          </w:tcPr>
          <w:p w:rsidR="00140733" w:rsidRDefault="00E2053D">
            <w:pPr>
              <w:jc w:val="both"/>
            </w:pPr>
            <w:r>
              <w:t>Luyện tập: Kĩ thuật chuyền cầu bằng mu bàn chân; Giới thiệu: Một số qui định về trang phục thi đấu trong môn đá cầu; Bài tập phát triển thể lực: Bật bục đổi chân liên tục</w:t>
            </w:r>
            <w:r w:rsidR="000B19F2">
              <w:t>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33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sân đá cầu, bục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66</w:t>
            </w:r>
          </w:p>
        </w:tc>
        <w:tc>
          <w:tcPr>
            <w:tcW w:w="7089" w:type="dxa"/>
          </w:tcPr>
          <w:p w:rsidR="00140733" w:rsidRDefault="006153E4">
            <w:pPr>
              <w:jc w:val="both"/>
            </w:pPr>
            <w:r>
              <w:t xml:space="preserve">Luyện tập: Kĩ thuật chuyền cầu bằng mu bàn chân; Bài tập phát triển thể lực: chạy 30m xuất phát cao; </w:t>
            </w:r>
            <w:r w:rsidR="000B19F2">
              <w:t>Trò chơi “đội nào khéo nhất”.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33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sân đá cầu, bục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67</w:t>
            </w:r>
          </w:p>
        </w:tc>
        <w:tc>
          <w:tcPr>
            <w:tcW w:w="7089" w:type="dxa"/>
          </w:tcPr>
          <w:p w:rsidR="00140733" w:rsidRDefault="006153E4">
            <w:pPr>
              <w:jc w:val="both"/>
            </w:pPr>
            <w:r>
              <w:t>Luyện tập: Kĩ thuật chuyền cầu bằng mu bàn chân; Bài tập phát triển thể lực: Bật bục đổi chân liên tục. Trò chơi “chuyền cầu tiếp sức”.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34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sân đá cầu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lastRenderedPageBreak/>
              <w:t>68</w:t>
            </w:r>
          </w:p>
        </w:tc>
        <w:tc>
          <w:tcPr>
            <w:tcW w:w="7089" w:type="dxa"/>
          </w:tcPr>
          <w:p w:rsidR="00140733" w:rsidRDefault="000B19F2">
            <w:pPr>
              <w:jc w:val="both"/>
            </w:pPr>
            <w:r>
              <w:rPr>
                <w:color w:val="0070C0"/>
              </w:rPr>
              <w:t>Kiểm tra cuối kì II (Đá cầu hoặc nội dung khác do GV ra đề)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34</w:t>
            </w:r>
          </w:p>
        </w:tc>
        <w:tc>
          <w:tcPr>
            <w:tcW w:w="2610" w:type="dxa"/>
          </w:tcPr>
          <w:p w:rsidR="00140733" w:rsidRDefault="000B19F2">
            <w:pPr>
              <w:jc w:val="both"/>
            </w:pPr>
            <w:r>
              <w:t>Còi, cầu, sân đá cầu, sổ điểm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69</w:t>
            </w:r>
          </w:p>
        </w:tc>
        <w:tc>
          <w:tcPr>
            <w:tcW w:w="7089" w:type="dxa"/>
          </w:tcPr>
          <w:p w:rsidR="00140733" w:rsidRDefault="000B19F2" w:rsidP="00AF264B">
            <w:pPr>
              <w:jc w:val="both"/>
            </w:pPr>
            <w:r>
              <w:t xml:space="preserve">Kiểm tra </w:t>
            </w:r>
            <w:r w:rsidR="00AF264B">
              <w:t>tiêu chuẩn RLTT: Bật xa tại chỗ; Chạy tùy sức 5 phút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A41C66">
            <w:pPr>
              <w:jc w:val="both"/>
            </w:pPr>
            <w:r>
              <w:t>Tuần 35</w:t>
            </w:r>
          </w:p>
        </w:tc>
        <w:tc>
          <w:tcPr>
            <w:tcW w:w="2610" w:type="dxa"/>
          </w:tcPr>
          <w:p w:rsidR="00140733" w:rsidRDefault="000B19F2">
            <w:r>
              <w:t>Còi, đồng hồ, danh sách học sinh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  <w:tr w:rsidR="00140733">
        <w:tc>
          <w:tcPr>
            <w:tcW w:w="714" w:type="dxa"/>
          </w:tcPr>
          <w:p w:rsidR="00140733" w:rsidRDefault="00A41C66">
            <w:pPr>
              <w:jc w:val="center"/>
            </w:pPr>
            <w:r>
              <w:t>70</w:t>
            </w:r>
          </w:p>
        </w:tc>
        <w:tc>
          <w:tcPr>
            <w:tcW w:w="7089" w:type="dxa"/>
          </w:tcPr>
          <w:p w:rsidR="00140733" w:rsidRDefault="00AF264B" w:rsidP="00AF264B">
            <w:pPr>
              <w:jc w:val="both"/>
            </w:pPr>
            <w:r>
              <w:t>Kiểm tra tiêu chuẩn RLTT (tt): Chạy 30m x</w:t>
            </w:r>
            <w:r w:rsidR="000B19F2">
              <w:t>uất phát cao</w:t>
            </w:r>
            <w:r>
              <w:t>; Nằm ngửa gập bụng.</w:t>
            </w:r>
          </w:p>
        </w:tc>
        <w:tc>
          <w:tcPr>
            <w:tcW w:w="630" w:type="dxa"/>
          </w:tcPr>
          <w:p w:rsidR="00140733" w:rsidRDefault="000B19F2">
            <w:pPr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140733" w:rsidRDefault="000B19F2">
            <w:pPr>
              <w:jc w:val="both"/>
            </w:pPr>
            <w:r>
              <w:t>Tuần 35</w:t>
            </w:r>
          </w:p>
        </w:tc>
        <w:tc>
          <w:tcPr>
            <w:tcW w:w="2610" w:type="dxa"/>
          </w:tcPr>
          <w:p w:rsidR="00140733" w:rsidRDefault="000B19F2">
            <w:r>
              <w:t>Còi, đồng hồ, thước dây, danh sách học sinh</w:t>
            </w:r>
          </w:p>
        </w:tc>
        <w:tc>
          <w:tcPr>
            <w:tcW w:w="1319" w:type="dxa"/>
          </w:tcPr>
          <w:p w:rsidR="00140733" w:rsidRDefault="000B19F2">
            <w:pPr>
              <w:jc w:val="both"/>
            </w:pPr>
            <w:r>
              <w:t>Sân tập</w:t>
            </w:r>
          </w:p>
        </w:tc>
      </w:tr>
    </w:tbl>
    <w:p w:rsidR="00140733" w:rsidRDefault="000B19F2">
      <w:pPr>
        <w:ind w:firstLine="567"/>
        <w:jc w:val="both"/>
        <w:rPr>
          <w:b/>
        </w:rPr>
      </w:pPr>
      <w:r>
        <w:rPr>
          <w:b/>
        </w:rPr>
        <w:t xml:space="preserve">2. Chuyên đề lựa chọn </w:t>
      </w:r>
      <w:r>
        <w:t>(đối với cấp trung học phổ thông)</w:t>
      </w:r>
    </w:p>
    <w:tbl>
      <w:tblPr>
        <w:tblStyle w:val="a1"/>
        <w:tblW w:w="13892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140733">
        <w:tc>
          <w:tcPr>
            <w:tcW w:w="851" w:type="dxa"/>
          </w:tcPr>
          <w:p w:rsidR="00140733" w:rsidRDefault="000B19F2">
            <w:pPr>
              <w:jc w:val="center"/>
            </w:pPr>
            <w:r>
              <w:t>STT</w:t>
            </w:r>
          </w:p>
        </w:tc>
        <w:tc>
          <w:tcPr>
            <w:tcW w:w="2410" w:type="dxa"/>
          </w:tcPr>
          <w:p w:rsidR="00140733" w:rsidRDefault="000B19F2">
            <w:pPr>
              <w:jc w:val="center"/>
            </w:pPr>
            <w:r>
              <w:t>Chuyên đề</w:t>
            </w:r>
          </w:p>
          <w:p w:rsidR="00140733" w:rsidRDefault="000B19F2">
            <w:pPr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140733" w:rsidRDefault="000B19F2">
            <w:pPr>
              <w:jc w:val="center"/>
            </w:pPr>
            <w:r>
              <w:t>Số tiết</w:t>
            </w:r>
          </w:p>
          <w:p w:rsidR="00140733" w:rsidRDefault="000B19F2">
            <w:pPr>
              <w:jc w:val="center"/>
            </w:pPr>
            <w:r>
              <w:t>(2)</w:t>
            </w:r>
          </w:p>
        </w:tc>
        <w:tc>
          <w:tcPr>
            <w:tcW w:w="2693" w:type="dxa"/>
          </w:tcPr>
          <w:p w:rsidR="00140733" w:rsidRDefault="000B19F2">
            <w:pPr>
              <w:jc w:val="center"/>
            </w:pPr>
            <w:r>
              <w:t>Thời điểm</w:t>
            </w:r>
          </w:p>
          <w:p w:rsidR="00140733" w:rsidRDefault="000B19F2">
            <w:pPr>
              <w:jc w:val="center"/>
            </w:pPr>
            <w:r>
              <w:t>(3)</w:t>
            </w:r>
          </w:p>
        </w:tc>
        <w:tc>
          <w:tcPr>
            <w:tcW w:w="3686" w:type="dxa"/>
          </w:tcPr>
          <w:p w:rsidR="00140733" w:rsidRDefault="000B19F2">
            <w:pPr>
              <w:jc w:val="center"/>
            </w:pPr>
            <w:r>
              <w:t>Thiết bị dạy học</w:t>
            </w:r>
          </w:p>
          <w:p w:rsidR="00140733" w:rsidRDefault="000B19F2">
            <w:pPr>
              <w:jc w:val="center"/>
            </w:pPr>
            <w:r>
              <w:t>(4)</w:t>
            </w:r>
          </w:p>
        </w:tc>
        <w:tc>
          <w:tcPr>
            <w:tcW w:w="3260" w:type="dxa"/>
          </w:tcPr>
          <w:p w:rsidR="00140733" w:rsidRDefault="000B19F2">
            <w:pPr>
              <w:jc w:val="center"/>
            </w:pPr>
            <w:r>
              <w:t>Địa điểm dạy học</w:t>
            </w:r>
          </w:p>
          <w:p w:rsidR="00140733" w:rsidRDefault="000B19F2">
            <w:pPr>
              <w:jc w:val="center"/>
            </w:pPr>
            <w:r>
              <w:t>(5)</w:t>
            </w:r>
          </w:p>
        </w:tc>
      </w:tr>
      <w:tr w:rsidR="00140733">
        <w:tc>
          <w:tcPr>
            <w:tcW w:w="851" w:type="dxa"/>
          </w:tcPr>
          <w:p w:rsidR="00140733" w:rsidRDefault="000B19F2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40733" w:rsidRDefault="00140733">
            <w:pPr>
              <w:jc w:val="both"/>
            </w:pPr>
          </w:p>
        </w:tc>
        <w:tc>
          <w:tcPr>
            <w:tcW w:w="992" w:type="dxa"/>
          </w:tcPr>
          <w:p w:rsidR="00140733" w:rsidRDefault="00140733">
            <w:pPr>
              <w:jc w:val="both"/>
            </w:pPr>
          </w:p>
        </w:tc>
        <w:tc>
          <w:tcPr>
            <w:tcW w:w="2693" w:type="dxa"/>
          </w:tcPr>
          <w:p w:rsidR="00140733" w:rsidRDefault="00140733">
            <w:pPr>
              <w:jc w:val="both"/>
            </w:pPr>
          </w:p>
        </w:tc>
        <w:tc>
          <w:tcPr>
            <w:tcW w:w="3686" w:type="dxa"/>
          </w:tcPr>
          <w:p w:rsidR="00140733" w:rsidRDefault="00140733">
            <w:pPr>
              <w:jc w:val="both"/>
            </w:pPr>
          </w:p>
        </w:tc>
        <w:tc>
          <w:tcPr>
            <w:tcW w:w="3260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851" w:type="dxa"/>
          </w:tcPr>
          <w:p w:rsidR="00140733" w:rsidRDefault="000B19F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40733" w:rsidRDefault="00140733">
            <w:pPr>
              <w:jc w:val="both"/>
            </w:pPr>
          </w:p>
        </w:tc>
        <w:tc>
          <w:tcPr>
            <w:tcW w:w="992" w:type="dxa"/>
          </w:tcPr>
          <w:p w:rsidR="00140733" w:rsidRDefault="00140733">
            <w:pPr>
              <w:jc w:val="both"/>
            </w:pPr>
          </w:p>
        </w:tc>
        <w:tc>
          <w:tcPr>
            <w:tcW w:w="2693" w:type="dxa"/>
          </w:tcPr>
          <w:p w:rsidR="00140733" w:rsidRDefault="00140733">
            <w:pPr>
              <w:jc w:val="both"/>
            </w:pPr>
          </w:p>
        </w:tc>
        <w:tc>
          <w:tcPr>
            <w:tcW w:w="3686" w:type="dxa"/>
          </w:tcPr>
          <w:p w:rsidR="00140733" w:rsidRDefault="00140733">
            <w:pPr>
              <w:jc w:val="both"/>
            </w:pPr>
          </w:p>
        </w:tc>
        <w:tc>
          <w:tcPr>
            <w:tcW w:w="3260" w:type="dxa"/>
          </w:tcPr>
          <w:p w:rsidR="00140733" w:rsidRDefault="00140733">
            <w:pPr>
              <w:jc w:val="both"/>
            </w:pPr>
          </w:p>
        </w:tc>
      </w:tr>
      <w:tr w:rsidR="00140733">
        <w:tc>
          <w:tcPr>
            <w:tcW w:w="851" w:type="dxa"/>
          </w:tcPr>
          <w:p w:rsidR="00140733" w:rsidRDefault="000B19F2">
            <w:pPr>
              <w:jc w:val="center"/>
            </w:pPr>
            <w:r>
              <w:t>...</w:t>
            </w:r>
          </w:p>
        </w:tc>
        <w:tc>
          <w:tcPr>
            <w:tcW w:w="2410" w:type="dxa"/>
          </w:tcPr>
          <w:p w:rsidR="00140733" w:rsidRDefault="00140733">
            <w:pPr>
              <w:jc w:val="both"/>
            </w:pPr>
          </w:p>
        </w:tc>
        <w:tc>
          <w:tcPr>
            <w:tcW w:w="992" w:type="dxa"/>
          </w:tcPr>
          <w:p w:rsidR="00140733" w:rsidRDefault="00140733">
            <w:pPr>
              <w:jc w:val="both"/>
            </w:pPr>
          </w:p>
        </w:tc>
        <w:tc>
          <w:tcPr>
            <w:tcW w:w="2693" w:type="dxa"/>
          </w:tcPr>
          <w:p w:rsidR="00140733" w:rsidRDefault="00140733">
            <w:pPr>
              <w:jc w:val="both"/>
            </w:pPr>
          </w:p>
        </w:tc>
        <w:tc>
          <w:tcPr>
            <w:tcW w:w="3686" w:type="dxa"/>
          </w:tcPr>
          <w:p w:rsidR="00140733" w:rsidRDefault="00140733">
            <w:pPr>
              <w:jc w:val="both"/>
            </w:pPr>
          </w:p>
        </w:tc>
        <w:tc>
          <w:tcPr>
            <w:tcW w:w="3260" w:type="dxa"/>
          </w:tcPr>
          <w:p w:rsidR="00140733" w:rsidRDefault="00140733">
            <w:pPr>
              <w:jc w:val="both"/>
            </w:pPr>
          </w:p>
        </w:tc>
      </w:tr>
    </w:tbl>
    <w:p w:rsidR="00140733" w:rsidRDefault="000B19F2">
      <w:pPr>
        <w:ind w:left="567"/>
        <w:jc w:val="both"/>
        <w:rPr>
          <w:i/>
        </w:rPr>
      </w:pPr>
      <w:r>
        <w:rPr>
          <w:i/>
        </w:rPr>
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140733" w:rsidRDefault="000B19F2">
      <w:pPr>
        <w:ind w:left="567"/>
        <w:jc w:val="both"/>
        <w:rPr>
          <w:i/>
        </w:rPr>
      </w:pPr>
      <w:r>
        <w:rPr>
          <w:i/>
        </w:rPr>
        <w:t>(2) Số tiết được sử dụng để thực hiện bài dạy/chuyên đề.</w:t>
      </w:r>
    </w:p>
    <w:p w:rsidR="00140733" w:rsidRDefault="000B19F2">
      <w:pPr>
        <w:ind w:left="567"/>
        <w:jc w:val="both"/>
        <w:rPr>
          <w:i/>
        </w:rPr>
      </w:pPr>
      <w:r>
        <w:rPr>
          <w:i/>
        </w:rPr>
        <w:t>(3) Tuần thực hiện bài học/chuyên đề.</w:t>
      </w:r>
    </w:p>
    <w:p w:rsidR="00140733" w:rsidRDefault="000B19F2">
      <w:pPr>
        <w:ind w:left="567"/>
        <w:jc w:val="both"/>
        <w:rPr>
          <w:i/>
        </w:rPr>
      </w:pPr>
      <w:r>
        <w:rPr>
          <w:i/>
        </w:rPr>
        <w:t>(4) Thiết bị dạy học được sử dụng để tổ chức dạy học.</w:t>
      </w:r>
    </w:p>
    <w:p w:rsidR="00140733" w:rsidRDefault="000B19F2">
      <w:pPr>
        <w:ind w:left="567"/>
        <w:jc w:val="both"/>
        <w:rPr>
          <w:i/>
        </w:rPr>
      </w:pPr>
      <w:r>
        <w:rPr>
          <w:i/>
        </w:rPr>
        <w:t>(5) Địa điểm tổ chức hoạt động dạy học (lớp học, phòng học bộ môn, phòng đa năng, bãi tập, tại di sản, thực địa...).</w:t>
      </w:r>
    </w:p>
    <w:p w:rsidR="00140733" w:rsidRDefault="000B19F2">
      <w:pPr>
        <w:ind w:left="567"/>
        <w:jc w:val="both"/>
        <w:rPr>
          <w:i/>
        </w:rPr>
      </w:pPr>
      <w:r>
        <w:rPr>
          <w:b/>
        </w:rPr>
        <w:t xml:space="preserve">II. Nhiệm vụ khác (nếu có): </w:t>
      </w:r>
      <w:r>
        <w:rPr>
          <w:i/>
        </w:rPr>
        <w:t>(Bồi dưỡng học sinh giỏi; Tổ chức hoạt động giáo dục...)</w:t>
      </w:r>
    </w:p>
    <w:p w:rsidR="00140733" w:rsidRDefault="000B1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</w:rPr>
      </w:pPr>
      <w:r>
        <w:rPr>
          <w:color w:val="FF0000"/>
        </w:rPr>
        <w:t>Tham gia tổ chức giải bóng đá cho học sinh trong trường.</w:t>
      </w:r>
    </w:p>
    <w:p w:rsidR="00140733" w:rsidRDefault="000B1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FF0000"/>
        </w:rPr>
      </w:pPr>
      <w:r>
        <w:rPr>
          <w:color w:val="FF0000"/>
        </w:rPr>
        <w:t>Tham gia tập luyện cho đội điền kinh của trường.</w:t>
      </w:r>
    </w:p>
    <w:p w:rsidR="00140733" w:rsidRDefault="000B1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FF0000"/>
        </w:rPr>
      </w:pPr>
      <w:r>
        <w:rPr>
          <w:color w:val="FF0000"/>
        </w:rPr>
        <w:t>Tham gia tập luyện cho đội bóng đá nam của trường.</w:t>
      </w:r>
    </w:p>
    <w:p w:rsidR="00B00EAC" w:rsidRDefault="00B00EAC" w:rsidP="00B00EAC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FF0000"/>
        </w:rPr>
      </w:pPr>
    </w:p>
    <w:p w:rsidR="00B00EAC" w:rsidRDefault="00B00EAC" w:rsidP="00B00EAC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FF0000"/>
        </w:rPr>
      </w:pPr>
    </w:p>
    <w:p w:rsidR="00B00EAC" w:rsidRDefault="00B00EAC" w:rsidP="00B00EAC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FF0000"/>
        </w:rPr>
      </w:pPr>
    </w:p>
    <w:tbl>
      <w:tblPr>
        <w:tblStyle w:val="a2"/>
        <w:tblW w:w="15705" w:type="dxa"/>
        <w:tblInd w:w="-7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63"/>
        <w:gridCol w:w="5316"/>
        <w:gridCol w:w="5226"/>
      </w:tblGrid>
      <w:tr w:rsidR="00140733" w:rsidTr="00B46109">
        <w:trPr>
          <w:trHeight w:val="2895"/>
        </w:trPr>
        <w:tc>
          <w:tcPr>
            <w:tcW w:w="5163" w:type="dxa"/>
          </w:tcPr>
          <w:p w:rsidR="00140733" w:rsidRDefault="000B19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TỔ TRƯỞNG</w:t>
            </w:r>
          </w:p>
          <w:p w:rsidR="00140733" w:rsidRDefault="000B19F2">
            <w:pPr>
              <w:jc w:val="center"/>
              <w:rPr>
                <w:i/>
              </w:rPr>
            </w:pPr>
            <w:r>
              <w:rPr>
                <w:i/>
              </w:rPr>
              <w:t>(Ký và ghi rõ họ tên)</w:t>
            </w:r>
          </w:p>
          <w:p w:rsidR="00140733" w:rsidRDefault="00140733">
            <w:pPr>
              <w:rPr>
                <w:i/>
              </w:rPr>
            </w:pPr>
          </w:p>
          <w:p w:rsidR="00810A0E" w:rsidRDefault="00810A0E">
            <w:pPr>
              <w:rPr>
                <w:i/>
              </w:rPr>
            </w:pPr>
          </w:p>
          <w:p w:rsidR="00810A0E" w:rsidRDefault="00810A0E">
            <w:pPr>
              <w:rPr>
                <w:i/>
              </w:rPr>
            </w:pPr>
          </w:p>
          <w:p w:rsidR="00810A0E" w:rsidRDefault="00810A0E">
            <w:pPr>
              <w:rPr>
                <w:i/>
              </w:rPr>
            </w:pPr>
          </w:p>
          <w:p w:rsidR="00810A0E" w:rsidRPr="00810A0E" w:rsidRDefault="00810A0E">
            <w:pPr>
              <w:rPr>
                <w:b/>
              </w:rPr>
            </w:pPr>
            <w:r>
              <w:t xml:space="preserve">              </w:t>
            </w:r>
            <w:r w:rsidR="00B46109">
              <w:t xml:space="preserve">       </w:t>
            </w:r>
            <w:r>
              <w:rPr>
                <w:b/>
              </w:rPr>
              <w:t>Hoàng Tấn Thông</w:t>
            </w:r>
          </w:p>
        </w:tc>
        <w:tc>
          <w:tcPr>
            <w:tcW w:w="5316" w:type="dxa"/>
          </w:tcPr>
          <w:p w:rsidR="00140733" w:rsidRDefault="00140733">
            <w:pPr>
              <w:jc w:val="center"/>
              <w:rPr>
                <w:b/>
              </w:rPr>
            </w:pPr>
          </w:p>
        </w:tc>
        <w:tc>
          <w:tcPr>
            <w:tcW w:w="5226" w:type="dxa"/>
          </w:tcPr>
          <w:p w:rsidR="00140733" w:rsidRDefault="00810A0E" w:rsidP="00810A0E">
            <w:pPr>
              <w:rPr>
                <w:b/>
                <w:i/>
              </w:rPr>
            </w:pPr>
            <w:r>
              <w:rPr>
                <w:i/>
              </w:rPr>
              <w:t>Hòa Quang Bắc, ngày 25 tháng 8 năm 202</w:t>
            </w:r>
            <w:r w:rsidR="004B259B">
              <w:rPr>
                <w:i/>
              </w:rPr>
              <w:t>4</w:t>
            </w:r>
            <w:bookmarkStart w:id="0" w:name="_GoBack"/>
            <w:bookmarkEnd w:id="0"/>
          </w:p>
          <w:p w:rsidR="00140733" w:rsidRDefault="000B19F2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  <w:p w:rsidR="00140733" w:rsidRDefault="000B19F2">
            <w:pPr>
              <w:jc w:val="center"/>
              <w:rPr>
                <w:i/>
              </w:rPr>
            </w:pPr>
            <w:r>
              <w:rPr>
                <w:i/>
              </w:rPr>
              <w:t>(Ký và ghi rõ họ tên</w:t>
            </w:r>
            <w:r w:rsidR="00810A0E">
              <w:rPr>
                <w:i/>
              </w:rPr>
              <w:t>)</w:t>
            </w:r>
          </w:p>
          <w:p w:rsidR="00140733" w:rsidRDefault="00140733">
            <w:pPr>
              <w:jc w:val="center"/>
              <w:rPr>
                <w:i/>
              </w:rPr>
            </w:pPr>
          </w:p>
          <w:p w:rsidR="00140733" w:rsidRDefault="00140733">
            <w:pPr>
              <w:jc w:val="center"/>
              <w:rPr>
                <w:b/>
              </w:rPr>
            </w:pPr>
          </w:p>
          <w:p w:rsidR="00810A0E" w:rsidRDefault="00810A0E">
            <w:pPr>
              <w:jc w:val="center"/>
              <w:rPr>
                <w:b/>
              </w:rPr>
            </w:pPr>
          </w:p>
          <w:p w:rsidR="00810A0E" w:rsidRDefault="00810A0E">
            <w:pPr>
              <w:jc w:val="center"/>
              <w:rPr>
                <w:b/>
              </w:rPr>
            </w:pPr>
          </w:p>
          <w:p w:rsidR="00810A0E" w:rsidRDefault="00810A0E" w:rsidP="00810A0E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46109">
              <w:rPr>
                <w:b/>
              </w:rPr>
              <w:t xml:space="preserve">        </w:t>
            </w:r>
            <w:r>
              <w:rPr>
                <w:b/>
              </w:rPr>
              <w:t xml:space="preserve">   Đinh Văn Đức</w:t>
            </w:r>
          </w:p>
        </w:tc>
      </w:tr>
    </w:tbl>
    <w:p w:rsidR="00140733" w:rsidRDefault="00140733" w:rsidP="00810A0E">
      <w:pPr>
        <w:tabs>
          <w:tab w:val="left" w:pos="0"/>
        </w:tabs>
      </w:pPr>
    </w:p>
    <w:sectPr w:rsidR="00140733">
      <w:pgSz w:w="16840" w:h="11901" w:orient="landscape"/>
      <w:pgMar w:top="1008" w:right="1008" w:bottom="72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5469A"/>
    <w:multiLevelType w:val="multilevel"/>
    <w:tmpl w:val="97A07180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AE003F"/>
    <w:multiLevelType w:val="multilevel"/>
    <w:tmpl w:val="63EE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733"/>
    <w:rsid w:val="000B19F2"/>
    <w:rsid w:val="00140733"/>
    <w:rsid w:val="00483AA8"/>
    <w:rsid w:val="004B259B"/>
    <w:rsid w:val="004C75CE"/>
    <w:rsid w:val="006153E4"/>
    <w:rsid w:val="006F42D9"/>
    <w:rsid w:val="0079008B"/>
    <w:rsid w:val="007A01B2"/>
    <w:rsid w:val="00810A0E"/>
    <w:rsid w:val="00836814"/>
    <w:rsid w:val="00845C73"/>
    <w:rsid w:val="00A41C66"/>
    <w:rsid w:val="00A46C7E"/>
    <w:rsid w:val="00AB71C1"/>
    <w:rsid w:val="00AF264B"/>
    <w:rsid w:val="00B00EAC"/>
    <w:rsid w:val="00B03DC5"/>
    <w:rsid w:val="00B46109"/>
    <w:rsid w:val="00B81399"/>
    <w:rsid w:val="00B911A3"/>
    <w:rsid w:val="00C05F64"/>
    <w:rsid w:val="00C32820"/>
    <w:rsid w:val="00C74CC6"/>
    <w:rsid w:val="00D77698"/>
    <w:rsid w:val="00DC19FD"/>
    <w:rsid w:val="00DE788C"/>
    <w:rsid w:val="00E2053D"/>
    <w:rsid w:val="00E44491"/>
    <w:rsid w:val="00E51BD2"/>
    <w:rsid w:val="00F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8B2E"/>
  <w15:docId w15:val="{5923016B-82BB-471F-B9BF-DFB3661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884672"/>
    <w:pPr>
      <w:ind w:left="720"/>
      <w:contextualSpacing/>
    </w:pPr>
  </w:style>
  <w:style w:type="character" w:customStyle="1" w:styleId="dautruChar">
    <w:name w:val="dau tru Char"/>
    <w:link w:val="dautru"/>
    <w:locked/>
    <w:rsid w:val="00F46A63"/>
    <w:rPr>
      <w:sz w:val="26"/>
      <w:szCs w:val="26"/>
      <w:lang w:val="x-none" w:eastAsia="x-none"/>
    </w:rPr>
  </w:style>
  <w:style w:type="paragraph" w:customStyle="1" w:styleId="dautru">
    <w:name w:val="dau tru"/>
    <w:basedOn w:val="ListParagraph"/>
    <w:link w:val="dautruChar"/>
    <w:qFormat/>
    <w:rsid w:val="00F46A63"/>
    <w:pPr>
      <w:tabs>
        <w:tab w:val="num" w:pos="720"/>
      </w:tabs>
      <w:spacing w:after="0" w:line="264" w:lineRule="auto"/>
      <w:ind w:hanging="720"/>
      <w:contextualSpacing w:val="0"/>
      <w:jc w:val="both"/>
    </w:pPr>
    <w:rPr>
      <w:sz w:val="26"/>
      <w:szCs w:val="26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F46A6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/PHeVDQ9bA82kptgkbNvu0k2w==">CgMxLjA4AHIhMUVkSTBSNWtKczBvUGEzc3c2WERKd0VVNTM3ZU5WYmJi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A1F3D8-47D7-441C-8CB0-397914EA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Do Thi Luc</cp:lastModifiedBy>
  <cp:revision>34</cp:revision>
  <dcterms:created xsi:type="dcterms:W3CDTF">2023-09-04T12:59:00Z</dcterms:created>
  <dcterms:modified xsi:type="dcterms:W3CDTF">2024-08-27T03:17:00Z</dcterms:modified>
</cp:coreProperties>
</file>