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tblInd w:w="107" w:type="dxa"/>
        <w:tblLayout w:type="fixed"/>
        <w:tblCellMar>
          <w:left w:w="0" w:type="dxa"/>
          <w:right w:w="0" w:type="dxa"/>
        </w:tblCellMar>
        <w:tblLook w:val="01E0" w:firstRow="1" w:lastRow="1" w:firstColumn="1" w:lastColumn="1" w:noHBand="0" w:noVBand="0"/>
      </w:tblPr>
      <w:tblGrid>
        <w:gridCol w:w="4287"/>
        <w:gridCol w:w="5639"/>
      </w:tblGrid>
      <w:tr w:rsidR="0099445B" w:rsidTr="009F136E">
        <w:trPr>
          <w:trHeight w:val="708"/>
        </w:trPr>
        <w:tc>
          <w:tcPr>
            <w:tcW w:w="4287" w:type="dxa"/>
          </w:tcPr>
          <w:p w:rsidR="0099445B" w:rsidRPr="00736B5F" w:rsidRDefault="0099445B" w:rsidP="00D92E44">
            <w:pPr>
              <w:pStyle w:val="TableParagraph"/>
              <w:spacing w:line="309" w:lineRule="exact"/>
              <w:ind w:right="79"/>
              <w:jc w:val="center"/>
              <w:rPr>
                <w:sz w:val="28"/>
                <w:lang w:val="en-US"/>
              </w:rPr>
            </w:pPr>
            <w:r>
              <w:rPr>
                <w:sz w:val="28"/>
                <w:lang w:val="en-US"/>
              </w:rPr>
              <w:t>UBND HUYỆN VĂN YÊN</w:t>
            </w:r>
          </w:p>
          <w:p w:rsidR="0099445B" w:rsidRPr="00736B5F" w:rsidRDefault="0099445B" w:rsidP="00D92E44">
            <w:pPr>
              <w:pStyle w:val="TableParagraph"/>
              <w:spacing w:before="4"/>
              <w:ind w:right="152"/>
              <w:jc w:val="center"/>
              <w:rPr>
                <w:b/>
                <w:sz w:val="26"/>
                <w:szCs w:val="26"/>
                <w:lang w:val="en-US"/>
              </w:rPr>
            </w:pPr>
            <w:r w:rsidRPr="00736B5F">
              <w:rPr>
                <w:b/>
                <w:sz w:val="26"/>
                <w:szCs w:val="26"/>
              </w:rPr>
              <w:t>TRƯỜ</w:t>
            </w:r>
            <w:r w:rsidRPr="00736B5F">
              <w:rPr>
                <w:b/>
                <w:sz w:val="26"/>
                <w:szCs w:val="26"/>
                <w:u w:val="single"/>
              </w:rPr>
              <w:t>NG</w:t>
            </w:r>
            <w:r w:rsidRPr="00736B5F">
              <w:rPr>
                <w:b/>
                <w:spacing w:val="-6"/>
                <w:sz w:val="26"/>
                <w:szCs w:val="26"/>
                <w:u w:val="single"/>
              </w:rPr>
              <w:t xml:space="preserve"> </w:t>
            </w:r>
            <w:r w:rsidRPr="00736B5F">
              <w:rPr>
                <w:b/>
                <w:spacing w:val="-6"/>
                <w:sz w:val="26"/>
                <w:szCs w:val="26"/>
                <w:u w:val="single"/>
                <w:lang w:val="en-US"/>
              </w:rPr>
              <w:t>TH&amp;</w:t>
            </w:r>
            <w:r w:rsidRPr="00736B5F">
              <w:rPr>
                <w:b/>
                <w:sz w:val="26"/>
                <w:szCs w:val="26"/>
                <w:u w:val="single"/>
              </w:rPr>
              <w:t>THCS</w:t>
            </w:r>
            <w:r w:rsidRPr="00736B5F">
              <w:rPr>
                <w:b/>
                <w:spacing w:val="-4"/>
                <w:sz w:val="26"/>
                <w:szCs w:val="26"/>
                <w:u w:val="single"/>
              </w:rPr>
              <w:t xml:space="preserve"> </w:t>
            </w:r>
            <w:r w:rsidRPr="00736B5F">
              <w:rPr>
                <w:b/>
                <w:sz w:val="26"/>
                <w:szCs w:val="26"/>
                <w:u w:val="single"/>
                <w:lang w:val="en-US"/>
              </w:rPr>
              <w:t>XUÂN TẦM</w:t>
            </w:r>
          </w:p>
        </w:tc>
        <w:tc>
          <w:tcPr>
            <w:tcW w:w="5639" w:type="dxa"/>
          </w:tcPr>
          <w:p w:rsidR="0099445B" w:rsidRPr="004543D3" w:rsidRDefault="0099445B" w:rsidP="00400845">
            <w:pPr>
              <w:pStyle w:val="TableParagraph"/>
              <w:spacing w:line="313" w:lineRule="exact"/>
              <w:ind w:left="203"/>
              <w:rPr>
                <w:b/>
                <w:sz w:val="26"/>
                <w:szCs w:val="26"/>
              </w:rPr>
            </w:pPr>
            <w:r w:rsidRPr="004543D3">
              <w:rPr>
                <w:b/>
                <w:sz w:val="26"/>
                <w:szCs w:val="26"/>
              </w:rPr>
              <w:t>CỘNG</w:t>
            </w:r>
            <w:r w:rsidRPr="004543D3">
              <w:rPr>
                <w:b/>
                <w:spacing w:val="-7"/>
                <w:sz w:val="26"/>
                <w:szCs w:val="26"/>
              </w:rPr>
              <w:t xml:space="preserve"> </w:t>
            </w:r>
            <w:r w:rsidRPr="004543D3">
              <w:rPr>
                <w:b/>
                <w:sz w:val="26"/>
                <w:szCs w:val="26"/>
              </w:rPr>
              <w:t>HOÀ</w:t>
            </w:r>
            <w:r w:rsidRPr="004543D3">
              <w:rPr>
                <w:b/>
                <w:spacing w:val="-5"/>
                <w:sz w:val="26"/>
                <w:szCs w:val="26"/>
              </w:rPr>
              <w:t xml:space="preserve"> </w:t>
            </w:r>
            <w:r w:rsidRPr="004543D3">
              <w:rPr>
                <w:b/>
                <w:sz w:val="26"/>
                <w:szCs w:val="26"/>
              </w:rPr>
              <w:t>XÃ</w:t>
            </w:r>
            <w:r w:rsidRPr="004543D3">
              <w:rPr>
                <w:b/>
                <w:spacing w:val="-5"/>
                <w:sz w:val="26"/>
                <w:szCs w:val="26"/>
              </w:rPr>
              <w:t xml:space="preserve"> </w:t>
            </w:r>
            <w:r w:rsidRPr="004543D3">
              <w:rPr>
                <w:b/>
                <w:sz w:val="26"/>
                <w:szCs w:val="26"/>
              </w:rPr>
              <w:t>HỘI</w:t>
            </w:r>
            <w:r w:rsidRPr="004543D3">
              <w:rPr>
                <w:b/>
                <w:spacing w:val="-5"/>
                <w:sz w:val="26"/>
                <w:szCs w:val="26"/>
              </w:rPr>
              <w:t xml:space="preserve"> </w:t>
            </w:r>
            <w:r w:rsidRPr="004543D3">
              <w:rPr>
                <w:b/>
                <w:sz w:val="26"/>
                <w:szCs w:val="26"/>
              </w:rPr>
              <w:t>CHỦ</w:t>
            </w:r>
            <w:r w:rsidRPr="004543D3">
              <w:rPr>
                <w:b/>
                <w:spacing w:val="-5"/>
                <w:sz w:val="26"/>
                <w:szCs w:val="26"/>
              </w:rPr>
              <w:t xml:space="preserve"> </w:t>
            </w:r>
            <w:r w:rsidRPr="004543D3">
              <w:rPr>
                <w:b/>
                <w:sz w:val="26"/>
                <w:szCs w:val="26"/>
              </w:rPr>
              <w:t>NGHĨA</w:t>
            </w:r>
            <w:r w:rsidRPr="004543D3">
              <w:rPr>
                <w:b/>
                <w:spacing w:val="-5"/>
                <w:sz w:val="26"/>
                <w:szCs w:val="26"/>
              </w:rPr>
              <w:t xml:space="preserve"> </w:t>
            </w:r>
            <w:r w:rsidRPr="004543D3">
              <w:rPr>
                <w:b/>
                <w:sz w:val="26"/>
                <w:szCs w:val="26"/>
              </w:rPr>
              <w:t>VIỆT</w:t>
            </w:r>
            <w:r w:rsidR="00400845">
              <w:rPr>
                <w:b/>
                <w:spacing w:val="-5"/>
                <w:sz w:val="26"/>
                <w:szCs w:val="26"/>
                <w:lang w:val="en-US"/>
              </w:rPr>
              <w:t xml:space="preserve"> </w:t>
            </w:r>
            <w:r w:rsidRPr="004543D3">
              <w:rPr>
                <w:b/>
                <w:spacing w:val="-5"/>
                <w:sz w:val="26"/>
                <w:szCs w:val="26"/>
              </w:rPr>
              <w:t>NAM</w:t>
            </w:r>
          </w:p>
          <w:p w:rsidR="0099445B" w:rsidRDefault="0099445B" w:rsidP="00D92E44">
            <w:pPr>
              <w:pStyle w:val="TableParagraph"/>
              <w:ind w:left="1187"/>
              <w:rPr>
                <w:b/>
                <w:sz w:val="28"/>
              </w:rPr>
            </w:pPr>
            <w:r>
              <w:rPr>
                <w:b/>
                <w:sz w:val="28"/>
              </w:rPr>
              <w:t>Độ</w:t>
            </w:r>
            <w:r>
              <w:rPr>
                <w:b/>
                <w:sz w:val="28"/>
                <w:u w:val="single"/>
              </w:rPr>
              <w:t>c</w:t>
            </w:r>
            <w:r>
              <w:rPr>
                <w:b/>
                <w:spacing w:val="-3"/>
                <w:sz w:val="28"/>
                <w:u w:val="single"/>
              </w:rPr>
              <w:t xml:space="preserve"> </w:t>
            </w:r>
            <w:r>
              <w:rPr>
                <w:b/>
                <w:sz w:val="28"/>
                <w:u w:val="single"/>
              </w:rPr>
              <w:t>lập</w:t>
            </w:r>
            <w:r>
              <w:rPr>
                <w:b/>
                <w:spacing w:val="-3"/>
                <w:sz w:val="28"/>
                <w:u w:val="single"/>
              </w:rPr>
              <w:t xml:space="preserve"> </w:t>
            </w:r>
            <w:r>
              <w:rPr>
                <w:b/>
                <w:sz w:val="28"/>
                <w:u w:val="single"/>
              </w:rPr>
              <w:t>-</w:t>
            </w:r>
            <w:r>
              <w:rPr>
                <w:b/>
                <w:spacing w:val="-5"/>
                <w:sz w:val="28"/>
                <w:u w:val="single"/>
              </w:rPr>
              <w:t xml:space="preserve"> </w:t>
            </w:r>
            <w:r>
              <w:rPr>
                <w:b/>
                <w:sz w:val="28"/>
                <w:u w:val="single"/>
              </w:rPr>
              <w:t>Tự</w:t>
            </w:r>
            <w:r>
              <w:rPr>
                <w:b/>
                <w:spacing w:val="-2"/>
                <w:sz w:val="28"/>
                <w:u w:val="single"/>
              </w:rPr>
              <w:t xml:space="preserve"> </w:t>
            </w:r>
            <w:r>
              <w:rPr>
                <w:b/>
                <w:sz w:val="28"/>
                <w:u w:val="single"/>
              </w:rPr>
              <w:t>do</w:t>
            </w:r>
            <w:r>
              <w:rPr>
                <w:b/>
                <w:spacing w:val="-6"/>
                <w:sz w:val="28"/>
                <w:u w:val="single"/>
              </w:rPr>
              <w:t xml:space="preserve"> </w:t>
            </w:r>
            <w:r>
              <w:rPr>
                <w:b/>
                <w:sz w:val="28"/>
                <w:u w:val="single"/>
              </w:rPr>
              <w:t>-</w:t>
            </w:r>
            <w:r>
              <w:rPr>
                <w:b/>
                <w:spacing w:val="-5"/>
                <w:sz w:val="28"/>
                <w:u w:val="single"/>
              </w:rPr>
              <w:t xml:space="preserve"> </w:t>
            </w:r>
            <w:r>
              <w:rPr>
                <w:b/>
                <w:sz w:val="28"/>
                <w:u w:val="single"/>
              </w:rPr>
              <w:t>Hạnh</w:t>
            </w:r>
            <w:r>
              <w:rPr>
                <w:b/>
                <w:spacing w:val="-4"/>
                <w:sz w:val="28"/>
                <w:u w:val="single"/>
              </w:rPr>
              <w:t xml:space="preserve"> ph</w:t>
            </w:r>
            <w:r>
              <w:rPr>
                <w:b/>
                <w:spacing w:val="-4"/>
                <w:sz w:val="28"/>
              </w:rPr>
              <w:t>úc</w:t>
            </w:r>
          </w:p>
        </w:tc>
      </w:tr>
      <w:tr w:rsidR="0099445B" w:rsidTr="005850F2">
        <w:trPr>
          <w:trHeight w:val="477"/>
        </w:trPr>
        <w:tc>
          <w:tcPr>
            <w:tcW w:w="4287" w:type="dxa"/>
          </w:tcPr>
          <w:p w:rsidR="0099445B" w:rsidRPr="0035568B" w:rsidRDefault="0099445B" w:rsidP="005850F2">
            <w:pPr>
              <w:pStyle w:val="TableParagraph"/>
              <w:spacing w:line="302" w:lineRule="exact"/>
              <w:ind w:left="664"/>
              <w:rPr>
                <w:i/>
                <w:sz w:val="28"/>
              </w:rPr>
            </w:pPr>
            <w:r w:rsidRPr="0035568B">
              <w:rPr>
                <w:i/>
                <w:sz w:val="28"/>
              </w:rPr>
              <w:t>Số:</w:t>
            </w:r>
            <w:r w:rsidRPr="0035568B">
              <w:rPr>
                <w:i/>
                <w:spacing w:val="-7"/>
                <w:sz w:val="28"/>
              </w:rPr>
              <w:t xml:space="preserve"> </w:t>
            </w:r>
            <w:r w:rsidRPr="0035568B">
              <w:rPr>
                <w:i/>
                <w:sz w:val="28"/>
                <w:lang w:val="en-US"/>
              </w:rPr>
              <w:t>….</w:t>
            </w:r>
            <w:r w:rsidRPr="0035568B">
              <w:rPr>
                <w:i/>
                <w:sz w:val="28"/>
              </w:rPr>
              <w:t>/KH</w:t>
            </w:r>
            <w:r w:rsidRPr="0035568B">
              <w:rPr>
                <w:i/>
                <w:spacing w:val="-3"/>
                <w:sz w:val="28"/>
              </w:rPr>
              <w:t xml:space="preserve"> </w:t>
            </w:r>
            <w:r w:rsidRPr="0035568B">
              <w:rPr>
                <w:i/>
                <w:sz w:val="28"/>
              </w:rPr>
              <w:t>-</w:t>
            </w:r>
            <w:r w:rsidRPr="0035568B">
              <w:rPr>
                <w:i/>
                <w:spacing w:val="-3"/>
                <w:sz w:val="28"/>
              </w:rPr>
              <w:t xml:space="preserve"> </w:t>
            </w:r>
            <w:r w:rsidRPr="0035568B">
              <w:rPr>
                <w:i/>
                <w:spacing w:val="-2"/>
                <w:sz w:val="28"/>
              </w:rPr>
              <w:t>CLBTDTT</w:t>
            </w:r>
          </w:p>
        </w:tc>
        <w:tc>
          <w:tcPr>
            <w:tcW w:w="5639" w:type="dxa"/>
          </w:tcPr>
          <w:p w:rsidR="0099445B" w:rsidRPr="00736B5F" w:rsidRDefault="0099445B" w:rsidP="005850F2">
            <w:pPr>
              <w:pStyle w:val="TableParagraph"/>
              <w:spacing w:line="302" w:lineRule="exact"/>
              <w:ind w:left="338"/>
              <w:jc w:val="center"/>
              <w:rPr>
                <w:i/>
                <w:sz w:val="28"/>
                <w:lang w:val="en-US"/>
              </w:rPr>
            </w:pPr>
            <w:r>
              <w:rPr>
                <w:i/>
                <w:sz w:val="28"/>
                <w:lang w:val="en-US"/>
              </w:rPr>
              <w:t>Xuân Tầm</w:t>
            </w:r>
            <w:r>
              <w:rPr>
                <w:i/>
                <w:sz w:val="28"/>
              </w:rPr>
              <w:t>,</w:t>
            </w:r>
            <w:r>
              <w:rPr>
                <w:i/>
                <w:spacing w:val="-1"/>
                <w:sz w:val="28"/>
              </w:rPr>
              <w:t xml:space="preserve"> </w:t>
            </w:r>
            <w:r>
              <w:rPr>
                <w:i/>
                <w:sz w:val="28"/>
              </w:rPr>
              <w:t>ngày</w:t>
            </w:r>
            <w:r>
              <w:rPr>
                <w:i/>
                <w:spacing w:val="65"/>
                <w:sz w:val="28"/>
              </w:rPr>
              <w:t xml:space="preserve"> </w:t>
            </w:r>
            <w:r>
              <w:rPr>
                <w:i/>
                <w:color w:val="FF0000"/>
                <w:sz w:val="28"/>
              </w:rPr>
              <w:t>12</w:t>
            </w:r>
            <w:r>
              <w:rPr>
                <w:i/>
                <w:color w:val="FF0000"/>
                <w:spacing w:val="-3"/>
                <w:sz w:val="28"/>
              </w:rPr>
              <w:t xml:space="preserve"> </w:t>
            </w:r>
            <w:r>
              <w:rPr>
                <w:i/>
                <w:sz w:val="28"/>
              </w:rPr>
              <w:t>tháng</w:t>
            </w:r>
            <w:r>
              <w:rPr>
                <w:i/>
                <w:spacing w:val="-4"/>
                <w:sz w:val="28"/>
              </w:rPr>
              <w:t xml:space="preserve"> </w:t>
            </w:r>
            <w:r>
              <w:rPr>
                <w:i/>
                <w:sz w:val="28"/>
                <w:lang w:val="en-US"/>
              </w:rPr>
              <w:t>03</w:t>
            </w:r>
            <w:r>
              <w:rPr>
                <w:i/>
                <w:spacing w:val="-3"/>
                <w:sz w:val="28"/>
              </w:rPr>
              <w:t xml:space="preserve"> </w:t>
            </w:r>
            <w:r>
              <w:rPr>
                <w:i/>
                <w:sz w:val="28"/>
              </w:rPr>
              <w:t>năm</w:t>
            </w:r>
            <w:r>
              <w:rPr>
                <w:i/>
                <w:spacing w:val="-7"/>
                <w:sz w:val="28"/>
              </w:rPr>
              <w:t xml:space="preserve"> </w:t>
            </w:r>
            <w:r>
              <w:rPr>
                <w:i/>
                <w:spacing w:val="-4"/>
                <w:sz w:val="28"/>
              </w:rPr>
              <w:t>202</w:t>
            </w:r>
            <w:r>
              <w:rPr>
                <w:i/>
                <w:spacing w:val="-4"/>
                <w:sz w:val="28"/>
                <w:lang w:val="en-US"/>
              </w:rPr>
              <w:t>4</w:t>
            </w:r>
          </w:p>
        </w:tc>
      </w:tr>
    </w:tbl>
    <w:p w:rsidR="0099445B" w:rsidRPr="005850F2" w:rsidRDefault="0099445B" w:rsidP="0099445B">
      <w:pPr>
        <w:pStyle w:val="Title"/>
        <w:rPr>
          <w:sz w:val="28"/>
          <w:szCs w:val="28"/>
        </w:rPr>
      </w:pPr>
      <w:r w:rsidRPr="005850F2">
        <w:rPr>
          <w:sz w:val="28"/>
          <w:szCs w:val="28"/>
        </w:rPr>
        <w:t>KẾ</w:t>
      </w:r>
      <w:r w:rsidRPr="005850F2">
        <w:rPr>
          <w:spacing w:val="2"/>
          <w:sz w:val="28"/>
          <w:szCs w:val="28"/>
        </w:rPr>
        <w:t xml:space="preserve"> </w:t>
      </w:r>
      <w:r w:rsidRPr="005850F2">
        <w:rPr>
          <w:spacing w:val="-4"/>
          <w:sz w:val="28"/>
          <w:szCs w:val="28"/>
        </w:rPr>
        <w:t>HOẠCH</w:t>
      </w:r>
    </w:p>
    <w:p w:rsidR="0099445B" w:rsidRDefault="0099445B" w:rsidP="0099445B">
      <w:pPr>
        <w:pStyle w:val="Heading1"/>
        <w:spacing w:before="2" w:line="240" w:lineRule="auto"/>
        <w:ind w:left="2064" w:right="2381" w:firstLine="0"/>
        <w:jc w:val="center"/>
        <w:rPr>
          <w:lang w:val="en-US"/>
        </w:rPr>
      </w:pPr>
      <w:r>
        <w:rPr>
          <w:noProof/>
          <w:lang w:val="en-US"/>
        </w:rPr>
        <mc:AlternateContent>
          <mc:Choice Requires="wps">
            <w:drawing>
              <wp:anchor distT="0" distB="0" distL="0" distR="0" simplePos="0" relativeHeight="251659264" behindDoc="1" locked="0" layoutInCell="1" allowOverlap="1" wp14:anchorId="782E0268" wp14:editId="181F4FC3">
                <wp:simplePos x="0" y="0"/>
                <wp:positionH relativeFrom="page">
                  <wp:posOffset>3438525</wp:posOffset>
                </wp:positionH>
                <wp:positionV relativeFrom="paragraph">
                  <wp:posOffset>428393</wp:posOffset>
                </wp:positionV>
                <wp:extent cx="1143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270.75pt;margin-top:33.75pt;width:9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" path="m,l1143000,e" filled="f">
                <v:path arrowok="t"/>
                <w10:wrap type="topAndBottom" anchorx="page"/>
              </v:shape>
            </w:pict>
          </mc:Fallback>
        </mc:AlternateContent>
      </w:r>
      <w:r>
        <w:t>Thành</w:t>
      </w:r>
      <w:r>
        <w:rPr>
          <w:spacing w:val="-10"/>
        </w:rPr>
        <w:t xml:space="preserve"> </w:t>
      </w:r>
      <w:r>
        <w:t>lập</w:t>
      </w:r>
      <w:r>
        <w:rPr>
          <w:spacing w:val="-4"/>
        </w:rPr>
        <w:t xml:space="preserve"> </w:t>
      </w:r>
      <w:r>
        <w:t>Câu</w:t>
      </w:r>
      <w:r>
        <w:rPr>
          <w:spacing w:val="-10"/>
        </w:rPr>
        <w:t xml:space="preserve"> </w:t>
      </w:r>
      <w:r>
        <w:t>lạc</w:t>
      </w:r>
      <w:r>
        <w:rPr>
          <w:spacing w:val="-4"/>
        </w:rPr>
        <w:t xml:space="preserve"> </w:t>
      </w:r>
      <w:r>
        <w:t>bộ</w:t>
      </w:r>
      <w:r>
        <w:rPr>
          <w:spacing w:val="-7"/>
        </w:rPr>
        <w:t xml:space="preserve"> </w:t>
      </w:r>
      <w:r>
        <w:t>TDTT</w:t>
      </w:r>
      <w:r>
        <w:rPr>
          <w:spacing w:val="-2"/>
        </w:rPr>
        <w:t xml:space="preserve"> </w:t>
      </w:r>
      <w:r>
        <w:t>trong</w:t>
      </w:r>
      <w:r>
        <w:rPr>
          <w:spacing w:val="-5"/>
        </w:rPr>
        <w:t xml:space="preserve"> </w:t>
      </w:r>
      <w:r>
        <w:t>trường</w:t>
      </w:r>
      <w:r>
        <w:rPr>
          <w:spacing w:val="-5"/>
        </w:rPr>
        <w:t xml:space="preserve"> </w:t>
      </w:r>
      <w:r>
        <w:t>học Năm học: 202</w:t>
      </w:r>
      <w:r>
        <w:rPr>
          <w:lang w:val="en-US"/>
        </w:rPr>
        <w:t>3</w:t>
      </w:r>
      <w:r>
        <w:t xml:space="preserve"> – 202</w:t>
      </w:r>
      <w:r>
        <w:rPr>
          <w:lang w:val="en-US"/>
        </w:rPr>
        <w:t>4</w:t>
      </w:r>
    </w:p>
    <w:p w:rsidR="00905A9A" w:rsidRPr="00B058E4" w:rsidRDefault="00905A9A" w:rsidP="0099445B">
      <w:pPr>
        <w:pStyle w:val="Heading1"/>
        <w:spacing w:before="2" w:line="240" w:lineRule="auto"/>
        <w:ind w:left="2064" w:right="2381" w:firstLine="0"/>
        <w:jc w:val="center"/>
        <w:rPr>
          <w:lang w:val="en-US"/>
        </w:rPr>
      </w:pPr>
    </w:p>
    <w:p w:rsidR="0099445B" w:rsidRPr="00905A9A" w:rsidRDefault="0099445B" w:rsidP="00A33F3B">
      <w:pPr>
        <w:pStyle w:val="BodyText"/>
        <w:ind w:left="0" w:right="401" w:firstLine="851"/>
        <w:jc w:val="both"/>
        <w:rPr>
          <w:i/>
          <w:lang w:val="en-US"/>
        </w:rPr>
      </w:pPr>
      <w:r w:rsidRPr="00905A9A">
        <w:rPr>
          <w:i/>
        </w:rPr>
        <w:t xml:space="preserve">Căn cứ </w:t>
      </w:r>
      <w:r w:rsidRPr="00905A9A">
        <w:rPr>
          <w:i/>
          <w:lang w:val="en-US"/>
        </w:rPr>
        <w:t>Điều lệ trường trung học cơ sở, trung học phổ thông, trường phổ thông có nhiều cấp học ban hành theo thông tư 32/2020/TT-BGDĐT 15/9/2020 của Bộ trưởng Bộ Giáo dục và Đào tạo:</w:t>
      </w:r>
    </w:p>
    <w:p w:rsidR="0099445B" w:rsidRPr="00905A9A" w:rsidRDefault="0099445B" w:rsidP="00A33F3B">
      <w:pPr>
        <w:pStyle w:val="BodyText"/>
        <w:ind w:left="0" w:right="116" w:firstLine="851"/>
        <w:jc w:val="both"/>
        <w:rPr>
          <w:i/>
          <w:lang w:val="en-US"/>
        </w:rPr>
      </w:pPr>
      <w:r w:rsidRPr="00905A9A">
        <w:rPr>
          <w:i/>
          <w:lang w:val="en-US"/>
        </w:rPr>
        <w:t>Căn cứ vào nhiệm vụ, kế hoạch năm học 2023-2024 của trường TH&amp;THCS Xuân Tầm</w:t>
      </w:r>
    </w:p>
    <w:p w:rsidR="0099445B" w:rsidRDefault="0099445B" w:rsidP="00A33F3B">
      <w:pPr>
        <w:pStyle w:val="BodyText"/>
        <w:ind w:left="0" w:right="116" w:firstLine="720"/>
        <w:jc w:val="both"/>
        <w:rPr>
          <w:i/>
          <w:lang w:val="en-US"/>
        </w:rPr>
      </w:pPr>
      <w:r w:rsidRPr="00905A9A">
        <w:rPr>
          <w:i/>
        </w:rPr>
        <w:t>Căn cứ</w:t>
      </w:r>
      <w:r w:rsidRPr="00905A9A">
        <w:rPr>
          <w:i/>
          <w:lang w:val="en-US"/>
        </w:rPr>
        <w:t xml:space="preserve"> vào điều kiện thực tế nhà trường</w:t>
      </w:r>
      <w:r w:rsidRPr="00905A9A">
        <w:rPr>
          <w:i/>
        </w:rPr>
        <w:t xml:space="preserve"> </w:t>
      </w:r>
      <w:r w:rsidRPr="00905A9A">
        <w:rPr>
          <w:i/>
          <w:lang w:val="en-US"/>
        </w:rPr>
        <w:t xml:space="preserve">và tình hình học sinh; Trường TH&amp;THCS Xuân Tầm xây dựng </w:t>
      </w:r>
      <w:r w:rsidRPr="00905A9A">
        <w:rPr>
          <w:i/>
        </w:rPr>
        <w:t>kế</w:t>
      </w:r>
      <w:r w:rsidRPr="00905A9A">
        <w:rPr>
          <w:i/>
          <w:spacing w:val="40"/>
        </w:rPr>
        <w:t xml:space="preserve"> </w:t>
      </w:r>
      <w:r w:rsidRPr="00905A9A">
        <w:rPr>
          <w:i/>
        </w:rPr>
        <w:t>hoạch</w:t>
      </w:r>
      <w:r w:rsidRPr="00905A9A">
        <w:rPr>
          <w:i/>
          <w:spacing w:val="40"/>
        </w:rPr>
        <w:t xml:space="preserve"> </w:t>
      </w:r>
      <w:r w:rsidRPr="00905A9A">
        <w:rPr>
          <w:i/>
        </w:rPr>
        <w:t>Thành</w:t>
      </w:r>
      <w:r w:rsidRPr="00905A9A">
        <w:rPr>
          <w:i/>
          <w:spacing w:val="40"/>
        </w:rPr>
        <w:t xml:space="preserve"> </w:t>
      </w:r>
      <w:r w:rsidRPr="00905A9A">
        <w:rPr>
          <w:i/>
        </w:rPr>
        <w:t>lập</w:t>
      </w:r>
      <w:r w:rsidRPr="00905A9A">
        <w:rPr>
          <w:i/>
          <w:spacing w:val="40"/>
        </w:rPr>
        <w:t xml:space="preserve"> </w:t>
      </w:r>
      <w:r w:rsidRPr="00905A9A">
        <w:rPr>
          <w:i/>
        </w:rPr>
        <w:t>các</w:t>
      </w:r>
      <w:r w:rsidRPr="00905A9A">
        <w:rPr>
          <w:i/>
          <w:spacing w:val="40"/>
        </w:rPr>
        <w:t xml:space="preserve"> </w:t>
      </w:r>
      <w:r w:rsidRPr="00905A9A">
        <w:rPr>
          <w:i/>
        </w:rPr>
        <w:t>Câu</w:t>
      </w:r>
      <w:r w:rsidRPr="00905A9A">
        <w:rPr>
          <w:i/>
          <w:spacing w:val="40"/>
        </w:rPr>
        <w:t xml:space="preserve"> </w:t>
      </w:r>
      <w:r w:rsidRPr="00905A9A">
        <w:rPr>
          <w:i/>
        </w:rPr>
        <w:t>lạc</w:t>
      </w:r>
      <w:r w:rsidRPr="00905A9A">
        <w:rPr>
          <w:i/>
          <w:spacing w:val="40"/>
        </w:rPr>
        <w:t xml:space="preserve"> </w:t>
      </w:r>
      <w:r w:rsidRPr="00905A9A">
        <w:rPr>
          <w:i/>
        </w:rPr>
        <w:t>bộ</w:t>
      </w:r>
      <w:r w:rsidRPr="00905A9A">
        <w:rPr>
          <w:i/>
          <w:spacing w:val="40"/>
        </w:rPr>
        <w:t xml:space="preserve"> </w:t>
      </w:r>
      <w:r w:rsidRPr="00905A9A">
        <w:rPr>
          <w:i/>
        </w:rPr>
        <w:t>TDTT</w:t>
      </w:r>
      <w:r w:rsidRPr="00905A9A">
        <w:rPr>
          <w:i/>
          <w:spacing w:val="40"/>
        </w:rPr>
        <w:t xml:space="preserve"> </w:t>
      </w:r>
      <w:r w:rsidRPr="00905A9A">
        <w:rPr>
          <w:i/>
        </w:rPr>
        <w:t>trong</w:t>
      </w:r>
      <w:r w:rsidRPr="00905A9A">
        <w:rPr>
          <w:i/>
          <w:spacing w:val="40"/>
        </w:rPr>
        <w:t xml:space="preserve"> </w:t>
      </w:r>
      <w:r w:rsidRPr="00905A9A">
        <w:rPr>
          <w:i/>
        </w:rPr>
        <w:t>trường</w:t>
      </w:r>
      <w:r w:rsidRPr="00905A9A">
        <w:rPr>
          <w:i/>
          <w:spacing w:val="40"/>
        </w:rPr>
        <w:t xml:space="preserve"> </w:t>
      </w:r>
      <w:r w:rsidRPr="00905A9A">
        <w:rPr>
          <w:i/>
        </w:rPr>
        <w:t>học</w:t>
      </w:r>
      <w:r w:rsidRPr="00905A9A">
        <w:rPr>
          <w:i/>
          <w:spacing w:val="40"/>
        </w:rPr>
        <w:t xml:space="preserve"> </w:t>
      </w:r>
      <w:r w:rsidRPr="00905A9A">
        <w:rPr>
          <w:i/>
        </w:rPr>
        <w:t>năm</w:t>
      </w:r>
      <w:r w:rsidRPr="00905A9A">
        <w:rPr>
          <w:i/>
          <w:spacing w:val="40"/>
        </w:rPr>
        <w:t xml:space="preserve"> </w:t>
      </w:r>
      <w:r w:rsidRPr="00905A9A">
        <w:rPr>
          <w:i/>
        </w:rPr>
        <w:t>học</w:t>
      </w:r>
      <w:r w:rsidRPr="00905A9A">
        <w:rPr>
          <w:i/>
          <w:spacing w:val="40"/>
        </w:rPr>
        <w:t xml:space="preserve"> </w:t>
      </w:r>
      <w:r w:rsidRPr="00905A9A">
        <w:rPr>
          <w:i/>
        </w:rPr>
        <w:t>202</w:t>
      </w:r>
      <w:r w:rsidRPr="00905A9A">
        <w:rPr>
          <w:i/>
          <w:lang w:val="en-US"/>
        </w:rPr>
        <w:t>3</w:t>
      </w:r>
      <w:r w:rsidRPr="00905A9A">
        <w:rPr>
          <w:i/>
        </w:rPr>
        <w:t>- 202</w:t>
      </w:r>
      <w:r w:rsidRPr="00905A9A">
        <w:rPr>
          <w:i/>
          <w:lang w:val="en-US"/>
        </w:rPr>
        <w:t>4</w:t>
      </w:r>
      <w:r w:rsidRPr="00905A9A">
        <w:rPr>
          <w:i/>
        </w:rPr>
        <w:t xml:space="preserve"> với những nội dung như sau:</w:t>
      </w:r>
    </w:p>
    <w:p w:rsidR="00905A9A" w:rsidRPr="00905A9A" w:rsidRDefault="00905A9A" w:rsidP="00A33F3B">
      <w:pPr>
        <w:pStyle w:val="BodyText"/>
        <w:ind w:left="0" w:right="116" w:firstLine="720"/>
        <w:jc w:val="both"/>
        <w:rPr>
          <w:i/>
          <w:lang w:val="en-US"/>
        </w:rPr>
      </w:pPr>
      <w:bookmarkStart w:id="0" w:name="_GoBack"/>
      <w:bookmarkEnd w:id="0"/>
    </w:p>
    <w:p w:rsidR="0099445B" w:rsidRDefault="0099445B" w:rsidP="00A33F3B">
      <w:pPr>
        <w:pStyle w:val="Heading1"/>
        <w:spacing w:before="3"/>
        <w:ind w:left="0" w:firstLine="0"/>
      </w:pPr>
      <w:r>
        <w:rPr>
          <w:lang w:val="en-US"/>
        </w:rPr>
        <w:t xml:space="preserve">I. </w:t>
      </w:r>
      <w:r>
        <w:t>Mục</w:t>
      </w:r>
      <w:r>
        <w:rPr>
          <w:spacing w:val="-5"/>
        </w:rPr>
        <w:t xml:space="preserve"> </w:t>
      </w:r>
      <w:r>
        <w:t>đích,</w:t>
      </w:r>
      <w:r>
        <w:rPr>
          <w:spacing w:val="-2"/>
        </w:rPr>
        <w:t xml:space="preserve"> </w:t>
      </w:r>
      <w:r>
        <w:t>ý</w:t>
      </w:r>
      <w:r>
        <w:rPr>
          <w:spacing w:val="-5"/>
        </w:rPr>
        <w:t xml:space="preserve"> </w:t>
      </w:r>
      <w:r>
        <w:rPr>
          <w:spacing w:val="-2"/>
        </w:rPr>
        <w:t>nghĩa.</w:t>
      </w:r>
    </w:p>
    <w:p w:rsidR="0099445B" w:rsidRDefault="0099445B" w:rsidP="00A33F3B">
      <w:pPr>
        <w:pStyle w:val="BodyText"/>
        <w:ind w:left="0" w:right="401" w:firstLine="720"/>
        <w:jc w:val="both"/>
      </w:pPr>
      <w:r>
        <w:t>Tạo</w:t>
      </w:r>
      <w:r>
        <w:rPr>
          <w:spacing w:val="-1"/>
        </w:rPr>
        <w:t xml:space="preserve"> </w:t>
      </w:r>
      <w:r>
        <w:t>điều</w:t>
      </w:r>
      <w:r>
        <w:rPr>
          <w:spacing w:val="-5"/>
        </w:rPr>
        <w:t xml:space="preserve"> </w:t>
      </w:r>
      <w:r>
        <w:t>kiện</w:t>
      </w:r>
      <w:r>
        <w:rPr>
          <w:spacing w:val="-5"/>
        </w:rPr>
        <w:t xml:space="preserve"> </w:t>
      </w:r>
      <w:r>
        <w:t>cho học sinh</w:t>
      </w:r>
      <w:r>
        <w:rPr>
          <w:spacing w:val="-5"/>
        </w:rPr>
        <w:t xml:space="preserve"> </w:t>
      </w:r>
      <w:r>
        <w:t>trong</w:t>
      </w:r>
      <w:r>
        <w:rPr>
          <w:spacing w:val="-1"/>
        </w:rPr>
        <w:t xml:space="preserve"> </w:t>
      </w:r>
      <w:r>
        <w:t>nhà trường</w:t>
      </w:r>
      <w:r>
        <w:rPr>
          <w:spacing w:val="-5"/>
        </w:rPr>
        <w:t xml:space="preserve"> </w:t>
      </w:r>
      <w:r>
        <w:t>tham</w:t>
      </w:r>
      <w:r>
        <w:rPr>
          <w:spacing w:val="-1"/>
        </w:rPr>
        <w:t xml:space="preserve"> </w:t>
      </w:r>
      <w:r>
        <w:t>gia tập luyện</w:t>
      </w:r>
      <w:r>
        <w:rPr>
          <w:spacing w:val="-5"/>
        </w:rPr>
        <w:t xml:space="preserve"> </w:t>
      </w:r>
      <w:r>
        <w:t>thể dục thể thao nhằm rèn luyện tăng cường sức khỏe.</w:t>
      </w:r>
    </w:p>
    <w:p w:rsidR="0099445B" w:rsidRDefault="0099445B" w:rsidP="00A33F3B">
      <w:pPr>
        <w:pStyle w:val="BodyText"/>
        <w:spacing w:before="1"/>
        <w:ind w:left="0" w:right="401" w:firstLine="720"/>
        <w:jc w:val="both"/>
      </w:pPr>
      <w:r>
        <w:t>Tạo điều kiện để học sinh tiếp cận với các hoạt động vui học, rèn luyện thêm một số kĩ năng trong giao tiếp, ứng xử, thực hành.</w:t>
      </w:r>
    </w:p>
    <w:p w:rsidR="0099445B" w:rsidRDefault="0099445B" w:rsidP="00A33F3B">
      <w:pPr>
        <w:pStyle w:val="BodyText"/>
        <w:ind w:left="0" w:right="401" w:firstLine="720"/>
        <w:jc w:val="both"/>
      </w:pPr>
      <w:r>
        <w:t>Thông qua Câu lạc bộ nhằm tạo cho các em học sinh một sân chơi giải trí lành mạnh, thấy được “ Mỗi ngày đến trường là một ngày vui”.</w:t>
      </w:r>
    </w:p>
    <w:p w:rsidR="0099445B" w:rsidRDefault="0099445B" w:rsidP="00A33F3B">
      <w:pPr>
        <w:pStyle w:val="BodyText"/>
        <w:ind w:left="0" w:right="401" w:firstLine="720"/>
        <w:jc w:val="both"/>
      </w:pPr>
      <w:r>
        <w:t>Giúp các em bắt đầu định hướng nghề nghiệp, phát hiện và bồi dưỡng những cá nhân có năng khiếu giúp các em tự nhận ra giá trị của bản thân, tự trau dồi để phát triển một cách toàn diện.</w:t>
      </w:r>
    </w:p>
    <w:p w:rsidR="0099445B" w:rsidRPr="00E06C95" w:rsidRDefault="0099445B" w:rsidP="00A33F3B">
      <w:pPr>
        <w:pStyle w:val="BodyText"/>
        <w:ind w:left="0" w:right="116" w:firstLine="720"/>
        <w:jc w:val="both"/>
        <w:rPr>
          <w:lang w:val="en-US"/>
        </w:rPr>
      </w:pPr>
      <w:proofErr w:type="gramStart"/>
      <w:r>
        <w:rPr>
          <w:lang w:val="en-US"/>
        </w:rPr>
        <w:t>T</w:t>
      </w:r>
      <w:r>
        <w:t>hông</w:t>
      </w:r>
      <w:r>
        <w:rPr>
          <w:spacing w:val="-7"/>
        </w:rPr>
        <w:t xml:space="preserve"> </w:t>
      </w:r>
      <w:r>
        <w:t>qua việc</w:t>
      </w:r>
      <w:r>
        <w:rPr>
          <w:spacing w:val="-3"/>
        </w:rPr>
        <w:t xml:space="preserve"> </w:t>
      </w:r>
      <w:r>
        <w:t>sinh</w:t>
      </w:r>
      <w:r>
        <w:rPr>
          <w:spacing w:val="-3"/>
        </w:rPr>
        <w:t xml:space="preserve"> </w:t>
      </w:r>
      <w:r>
        <w:t>hoạt</w:t>
      </w:r>
      <w:r>
        <w:rPr>
          <w:spacing w:val="-3"/>
        </w:rPr>
        <w:t xml:space="preserve"> </w:t>
      </w:r>
      <w:r>
        <w:rPr>
          <w:lang w:val="en-US"/>
        </w:rPr>
        <w:t>câu lạc bộ</w:t>
      </w:r>
      <w:r>
        <w:t>,</w:t>
      </w:r>
      <w:r>
        <w:rPr>
          <w:spacing w:val="-1"/>
        </w:rPr>
        <w:t xml:space="preserve"> </w:t>
      </w:r>
      <w:r>
        <w:rPr>
          <w:lang w:val="en-US"/>
        </w:rPr>
        <w:t>tìm kiếm các em học sinh có năng khiếu tham gia các giải thi đấu của huyện, hội khoẻ phù đổng tỉnh Yên Bái.</w:t>
      </w:r>
      <w:proofErr w:type="gramEnd"/>
    </w:p>
    <w:p w:rsidR="0099445B" w:rsidRDefault="0099445B" w:rsidP="00A33F3B">
      <w:pPr>
        <w:pStyle w:val="Heading1"/>
        <w:spacing w:before="2" w:line="322" w:lineRule="exact"/>
        <w:ind w:left="0" w:firstLine="0"/>
      </w:pPr>
      <w:r>
        <w:rPr>
          <w:lang w:val="en-US"/>
        </w:rPr>
        <w:t xml:space="preserve">II. </w:t>
      </w:r>
      <w:r>
        <w:t>Thời</w:t>
      </w:r>
      <w:r>
        <w:rPr>
          <w:spacing w:val="-7"/>
        </w:rPr>
        <w:t xml:space="preserve"> </w:t>
      </w:r>
      <w:r>
        <w:t>gian,</w:t>
      </w:r>
      <w:r>
        <w:rPr>
          <w:spacing w:val="-4"/>
        </w:rPr>
        <w:t xml:space="preserve"> </w:t>
      </w:r>
      <w:r>
        <w:t>địa</w:t>
      </w:r>
      <w:r>
        <w:rPr>
          <w:spacing w:val="-6"/>
        </w:rPr>
        <w:t xml:space="preserve"> </w:t>
      </w:r>
      <w:r>
        <w:t>điểm,</w:t>
      </w:r>
      <w:r>
        <w:rPr>
          <w:spacing w:val="-3"/>
        </w:rPr>
        <w:t xml:space="preserve"> </w:t>
      </w:r>
      <w:r>
        <w:t>đối</w:t>
      </w:r>
      <w:r>
        <w:rPr>
          <w:spacing w:val="-6"/>
        </w:rPr>
        <w:t xml:space="preserve"> </w:t>
      </w:r>
      <w:r>
        <w:t>tượng</w:t>
      </w:r>
      <w:r>
        <w:rPr>
          <w:spacing w:val="-6"/>
        </w:rPr>
        <w:t xml:space="preserve"> </w:t>
      </w:r>
      <w:r>
        <w:t>tham</w:t>
      </w:r>
      <w:r>
        <w:rPr>
          <w:spacing w:val="-7"/>
        </w:rPr>
        <w:t xml:space="preserve"> </w:t>
      </w:r>
      <w:r>
        <w:rPr>
          <w:spacing w:val="-4"/>
        </w:rPr>
        <w:t>gia:</w:t>
      </w:r>
    </w:p>
    <w:p w:rsidR="0099445B" w:rsidRPr="007A6F15" w:rsidRDefault="0099445B" w:rsidP="00A33F3B">
      <w:pPr>
        <w:spacing w:line="320" w:lineRule="exact"/>
        <w:jc w:val="both"/>
        <w:rPr>
          <w:b/>
          <w:sz w:val="28"/>
        </w:rPr>
      </w:pPr>
      <w:r>
        <w:rPr>
          <w:b/>
          <w:sz w:val="28"/>
          <w:lang w:val="en-US"/>
        </w:rPr>
        <w:t xml:space="preserve">1. </w:t>
      </w:r>
      <w:r w:rsidRPr="007A6F15">
        <w:rPr>
          <w:b/>
          <w:sz w:val="28"/>
        </w:rPr>
        <w:t>Thời</w:t>
      </w:r>
      <w:r w:rsidRPr="007A6F15">
        <w:rPr>
          <w:b/>
          <w:spacing w:val="-12"/>
          <w:sz w:val="28"/>
        </w:rPr>
        <w:t xml:space="preserve"> </w:t>
      </w:r>
      <w:r w:rsidRPr="007A6F15">
        <w:rPr>
          <w:b/>
          <w:spacing w:val="-2"/>
          <w:sz w:val="28"/>
        </w:rPr>
        <w:t>gian:</w:t>
      </w:r>
    </w:p>
    <w:p w:rsidR="0099445B" w:rsidRPr="00251785" w:rsidRDefault="0099445B" w:rsidP="00A33F3B">
      <w:pPr>
        <w:pStyle w:val="BodyText"/>
        <w:spacing w:line="320" w:lineRule="exact"/>
        <w:ind w:left="0" w:firstLine="720"/>
        <w:jc w:val="both"/>
        <w:rPr>
          <w:lang w:val="en-US"/>
        </w:rPr>
      </w:pPr>
      <w:r>
        <w:rPr>
          <w:lang w:val="en-US"/>
        </w:rPr>
        <w:t>Tham gia tập luyện 14h00 đến 16h30 thứ 2 và thứ 4 hàng tuần</w:t>
      </w:r>
    </w:p>
    <w:p w:rsidR="0099445B" w:rsidRDefault="0099445B" w:rsidP="00A33F3B">
      <w:pPr>
        <w:pStyle w:val="Heading1"/>
        <w:spacing w:before="5" w:line="322" w:lineRule="exact"/>
        <w:ind w:left="0" w:firstLine="0"/>
      </w:pPr>
      <w:r>
        <w:rPr>
          <w:lang w:val="en-US"/>
        </w:rPr>
        <w:t xml:space="preserve">2. </w:t>
      </w:r>
      <w:r>
        <w:t>Địa</w:t>
      </w:r>
      <w:r>
        <w:rPr>
          <w:spacing w:val="-4"/>
        </w:rPr>
        <w:t xml:space="preserve"> </w:t>
      </w:r>
      <w:r>
        <w:rPr>
          <w:spacing w:val="-2"/>
        </w:rPr>
        <w:t>điểm:</w:t>
      </w:r>
    </w:p>
    <w:p w:rsidR="0099445B" w:rsidRPr="00A045C2" w:rsidRDefault="0099445B" w:rsidP="00A33F3B">
      <w:pPr>
        <w:pStyle w:val="BodyText"/>
        <w:spacing w:line="322" w:lineRule="exact"/>
        <w:ind w:left="0" w:right="401" w:firstLine="720"/>
        <w:jc w:val="both"/>
        <w:rPr>
          <w:lang w:val="en-US"/>
        </w:rPr>
      </w:pPr>
      <w:r>
        <w:t>Câu</w:t>
      </w:r>
      <w:r>
        <w:rPr>
          <w:spacing w:val="-4"/>
        </w:rPr>
        <w:t xml:space="preserve"> </w:t>
      </w:r>
      <w:r>
        <w:t>lạc</w:t>
      </w:r>
      <w:r>
        <w:rPr>
          <w:spacing w:val="-1"/>
        </w:rPr>
        <w:t xml:space="preserve"> </w:t>
      </w:r>
      <w:r>
        <w:t>bộ</w:t>
      </w:r>
      <w:r>
        <w:rPr>
          <w:spacing w:val="-3"/>
        </w:rPr>
        <w:t xml:space="preserve"> </w:t>
      </w:r>
      <w:r>
        <w:t>TDTT</w:t>
      </w:r>
      <w:r>
        <w:rPr>
          <w:spacing w:val="-5"/>
        </w:rPr>
        <w:t xml:space="preserve"> </w:t>
      </w:r>
      <w:r>
        <w:t>trường</w:t>
      </w:r>
      <w:r>
        <w:rPr>
          <w:spacing w:val="-6"/>
        </w:rPr>
        <w:t xml:space="preserve"> </w:t>
      </w:r>
      <w:r>
        <w:rPr>
          <w:spacing w:val="-6"/>
          <w:lang w:val="en-US"/>
        </w:rPr>
        <w:t>TH&amp;</w:t>
      </w:r>
      <w:r>
        <w:t xml:space="preserve">THCS </w:t>
      </w:r>
      <w:r>
        <w:rPr>
          <w:lang w:val="en-US"/>
        </w:rPr>
        <w:t>Xuân Tầm</w:t>
      </w:r>
      <w:r>
        <w:t>:</w:t>
      </w:r>
      <w:r>
        <w:rPr>
          <w:spacing w:val="-3"/>
        </w:rPr>
        <w:t xml:space="preserve"> </w:t>
      </w:r>
      <w:r>
        <w:t>Sinh</w:t>
      </w:r>
      <w:r>
        <w:rPr>
          <w:spacing w:val="-4"/>
        </w:rPr>
        <w:t xml:space="preserve"> </w:t>
      </w:r>
      <w:r>
        <w:t>hoạt</w:t>
      </w:r>
      <w:r>
        <w:rPr>
          <w:spacing w:val="-3"/>
        </w:rPr>
        <w:t xml:space="preserve"> </w:t>
      </w:r>
      <w:r>
        <w:t>tại</w:t>
      </w:r>
      <w:r>
        <w:rPr>
          <w:spacing w:val="-9"/>
        </w:rPr>
        <w:t xml:space="preserve"> </w:t>
      </w:r>
      <w:r>
        <w:t>sân</w:t>
      </w:r>
      <w:r>
        <w:rPr>
          <w:spacing w:val="-7"/>
        </w:rPr>
        <w:t xml:space="preserve"> </w:t>
      </w:r>
      <w:r>
        <w:rPr>
          <w:spacing w:val="-2"/>
          <w:lang w:val="en-US"/>
        </w:rPr>
        <w:t>vận động UBND xã Xuân Tầm</w:t>
      </w:r>
    </w:p>
    <w:p w:rsidR="0099445B" w:rsidRDefault="0099445B" w:rsidP="00A33F3B">
      <w:pPr>
        <w:pStyle w:val="Heading1"/>
        <w:spacing w:line="322" w:lineRule="exact"/>
        <w:ind w:left="0" w:firstLine="0"/>
      </w:pPr>
      <w:r>
        <w:rPr>
          <w:lang w:val="en-US"/>
        </w:rPr>
        <w:t xml:space="preserve">3. </w:t>
      </w:r>
      <w:r>
        <w:t>Đối</w:t>
      </w:r>
      <w:r>
        <w:rPr>
          <w:spacing w:val="-7"/>
        </w:rPr>
        <w:t xml:space="preserve"> </w:t>
      </w:r>
      <w:r>
        <w:t>tượng</w:t>
      </w:r>
      <w:r>
        <w:rPr>
          <w:spacing w:val="-7"/>
        </w:rPr>
        <w:t xml:space="preserve"> </w:t>
      </w:r>
      <w:r>
        <w:t>tham</w:t>
      </w:r>
      <w:r>
        <w:rPr>
          <w:spacing w:val="-8"/>
        </w:rPr>
        <w:t xml:space="preserve"> </w:t>
      </w:r>
      <w:r>
        <w:rPr>
          <w:spacing w:val="-4"/>
        </w:rPr>
        <w:t>gia:</w:t>
      </w:r>
    </w:p>
    <w:p w:rsidR="0099445B" w:rsidRPr="00F01D90" w:rsidRDefault="0099445B" w:rsidP="00A33F3B">
      <w:pPr>
        <w:pStyle w:val="BodyText"/>
        <w:ind w:left="0" w:right="116" w:firstLine="720"/>
        <w:jc w:val="both"/>
        <w:rPr>
          <w:lang w:val="en-US"/>
        </w:rPr>
      </w:pPr>
      <w:r>
        <w:t xml:space="preserve">Các em học sinh đang học tập và rèn luyện tại trường </w:t>
      </w:r>
      <w:r>
        <w:rPr>
          <w:lang w:val="en-US"/>
        </w:rPr>
        <w:t>TH&amp;</w:t>
      </w:r>
      <w:r>
        <w:t xml:space="preserve">THCS </w:t>
      </w:r>
      <w:r>
        <w:rPr>
          <w:lang w:val="en-US"/>
        </w:rPr>
        <w:t>Xuân Tầm</w:t>
      </w:r>
      <w:r>
        <w:t xml:space="preserve"> yêu thích các môn: </w:t>
      </w:r>
      <w:r>
        <w:rPr>
          <w:lang w:val="en-US"/>
        </w:rPr>
        <w:t>B</w:t>
      </w:r>
      <w:r>
        <w:t xml:space="preserve">óng đá, </w:t>
      </w:r>
      <w:r>
        <w:rPr>
          <w:lang w:val="en-US"/>
        </w:rPr>
        <w:t>điền kinh.</w:t>
      </w:r>
    </w:p>
    <w:p w:rsidR="0099445B" w:rsidRDefault="0099445B" w:rsidP="00A33F3B">
      <w:pPr>
        <w:pStyle w:val="Heading1"/>
        <w:spacing w:before="4"/>
        <w:ind w:left="0" w:firstLine="0"/>
      </w:pPr>
      <w:r>
        <w:rPr>
          <w:lang w:val="en-US"/>
        </w:rPr>
        <w:t xml:space="preserve">III. </w:t>
      </w:r>
      <w:r>
        <w:t>Nội</w:t>
      </w:r>
      <w:r>
        <w:rPr>
          <w:spacing w:val="-9"/>
        </w:rPr>
        <w:t xml:space="preserve"> </w:t>
      </w:r>
      <w:r>
        <w:t>dung</w:t>
      </w:r>
      <w:r>
        <w:rPr>
          <w:spacing w:val="-4"/>
        </w:rPr>
        <w:t xml:space="preserve"> </w:t>
      </w:r>
      <w:r>
        <w:t>hoạt</w:t>
      </w:r>
      <w:r>
        <w:rPr>
          <w:spacing w:val="-9"/>
        </w:rPr>
        <w:t xml:space="preserve"> </w:t>
      </w:r>
      <w:r>
        <w:rPr>
          <w:spacing w:val="-4"/>
        </w:rPr>
        <w:t>động:</w:t>
      </w:r>
    </w:p>
    <w:p w:rsidR="0099445B" w:rsidRPr="003759B2" w:rsidRDefault="009B2C59" w:rsidP="00A33F3B">
      <w:pPr>
        <w:ind w:right="710" w:firstLine="720"/>
        <w:jc w:val="both"/>
        <w:rPr>
          <w:color w:val="1D1D1D"/>
          <w:sz w:val="28"/>
        </w:rPr>
      </w:pPr>
      <w:r w:rsidRPr="003759B2">
        <w:rPr>
          <w:color w:val="1D1D1D"/>
          <w:sz w:val="28"/>
          <w:lang w:val="en-US"/>
        </w:rPr>
        <w:t xml:space="preserve">- </w:t>
      </w:r>
      <w:r w:rsidR="0099445B" w:rsidRPr="003759B2">
        <w:rPr>
          <w:color w:val="1D1D1D"/>
          <w:sz w:val="28"/>
        </w:rPr>
        <w:t xml:space="preserve">Tham gia tập luyện, thi đấu giao hữu các môn: </w:t>
      </w:r>
      <w:r w:rsidR="0099445B" w:rsidRPr="003759B2">
        <w:rPr>
          <w:sz w:val="28"/>
        </w:rPr>
        <w:t xml:space="preserve">bóng đá, </w:t>
      </w:r>
      <w:r w:rsidR="0099445B" w:rsidRPr="003759B2">
        <w:rPr>
          <w:sz w:val="28"/>
          <w:lang w:val="en-US"/>
        </w:rPr>
        <w:t>điền kinh</w:t>
      </w:r>
      <w:r w:rsidR="0099445B" w:rsidRPr="003759B2">
        <w:rPr>
          <w:sz w:val="28"/>
        </w:rPr>
        <w:t xml:space="preserve"> </w:t>
      </w:r>
    </w:p>
    <w:p w:rsidR="0099445B" w:rsidRPr="0006697E" w:rsidRDefault="00374CCF" w:rsidP="00A33F3B">
      <w:pPr>
        <w:ind w:right="116"/>
        <w:jc w:val="both"/>
        <w:rPr>
          <w:color w:val="1D1D1D"/>
          <w:spacing w:val="-8"/>
          <w:sz w:val="28"/>
        </w:rPr>
      </w:pPr>
      <w:r>
        <w:rPr>
          <w:color w:val="1D1D1D"/>
          <w:spacing w:val="-8"/>
          <w:sz w:val="28"/>
          <w:lang w:val="en-US"/>
        </w:rPr>
        <w:tab/>
      </w:r>
      <w:r w:rsidR="009B2C59" w:rsidRPr="0006697E">
        <w:rPr>
          <w:color w:val="1D1D1D"/>
          <w:spacing w:val="-8"/>
          <w:sz w:val="28"/>
          <w:lang w:val="en-US"/>
        </w:rPr>
        <w:t xml:space="preserve">- </w:t>
      </w:r>
      <w:r w:rsidR="0099445B" w:rsidRPr="0006697E">
        <w:rPr>
          <w:color w:val="1D1D1D"/>
          <w:spacing w:val="-8"/>
          <w:sz w:val="28"/>
        </w:rPr>
        <w:t>Học tập và trau dồi kỹ năng các môn TDTT nhằm phát huy năng khiếu sở trường.</w:t>
      </w:r>
    </w:p>
    <w:p w:rsidR="0099445B" w:rsidRPr="003759B2" w:rsidRDefault="0099445B" w:rsidP="00A33F3B">
      <w:pPr>
        <w:spacing w:line="322" w:lineRule="exact"/>
        <w:ind w:left="202"/>
        <w:jc w:val="both"/>
        <w:rPr>
          <w:color w:val="1D1D1D"/>
          <w:sz w:val="28"/>
        </w:rPr>
      </w:pPr>
      <w:r w:rsidRPr="003759B2">
        <w:rPr>
          <w:color w:val="1D1D1D"/>
          <w:sz w:val="28"/>
          <w:lang w:val="en-US"/>
        </w:rPr>
        <w:tab/>
      </w:r>
      <w:r w:rsidR="009B2C59" w:rsidRPr="003759B2">
        <w:rPr>
          <w:color w:val="1D1D1D"/>
          <w:sz w:val="28"/>
          <w:lang w:val="en-US"/>
        </w:rPr>
        <w:t xml:space="preserve">- </w:t>
      </w:r>
      <w:r w:rsidRPr="003759B2">
        <w:rPr>
          <w:color w:val="1D1D1D"/>
          <w:sz w:val="28"/>
        </w:rPr>
        <w:t>Huấn luyện đội tuyển nòng cốt tham dự giải đấu các cấp.</w:t>
      </w:r>
    </w:p>
    <w:p w:rsidR="0099445B" w:rsidRPr="0006697E" w:rsidRDefault="00B55323" w:rsidP="00A33F3B">
      <w:pPr>
        <w:tabs>
          <w:tab w:val="left" w:pos="709"/>
          <w:tab w:val="left" w:pos="9923"/>
        </w:tabs>
        <w:ind w:left="202" w:right="116"/>
        <w:jc w:val="both"/>
        <w:rPr>
          <w:color w:val="1D1D1D"/>
          <w:spacing w:val="-8"/>
          <w:sz w:val="28"/>
          <w:lang w:val="en-US"/>
        </w:rPr>
      </w:pPr>
      <w:r w:rsidRPr="003759B2">
        <w:rPr>
          <w:color w:val="1D1D1D"/>
          <w:sz w:val="28"/>
          <w:lang w:val="en-US"/>
        </w:rPr>
        <w:tab/>
      </w:r>
      <w:r w:rsidR="009B2C59" w:rsidRPr="0006697E">
        <w:rPr>
          <w:color w:val="1D1D1D"/>
          <w:spacing w:val="-8"/>
          <w:sz w:val="28"/>
          <w:lang w:val="en-US"/>
        </w:rPr>
        <w:t xml:space="preserve">- </w:t>
      </w:r>
      <w:r w:rsidR="0099445B" w:rsidRPr="0006697E">
        <w:rPr>
          <w:color w:val="1D1D1D"/>
          <w:spacing w:val="-8"/>
          <w:sz w:val="28"/>
        </w:rPr>
        <w:t>Phát hiện và bồi dưỡng những cá nhân có năng khiếu và định hướng nghề nghiệp.</w:t>
      </w:r>
    </w:p>
    <w:p w:rsidR="0099445B" w:rsidRPr="00B55323" w:rsidRDefault="00F85F99" w:rsidP="00A33F3B">
      <w:pPr>
        <w:tabs>
          <w:tab w:val="left" w:pos="709"/>
        </w:tabs>
        <w:ind w:right="724"/>
        <w:jc w:val="both"/>
        <w:rPr>
          <w:b/>
          <w:color w:val="1D1D1D"/>
          <w:spacing w:val="-2"/>
          <w:sz w:val="28"/>
          <w:lang w:val="en-US"/>
        </w:rPr>
      </w:pPr>
      <w:r>
        <w:rPr>
          <w:b/>
          <w:color w:val="1D1D1D"/>
          <w:spacing w:val="-2"/>
          <w:sz w:val="28"/>
          <w:lang w:val="en-US"/>
        </w:rPr>
        <w:t>IV</w:t>
      </w:r>
      <w:r w:rsidR="0099445B" w:rsidRPr="00B55323">
        <w:rPr>
          <w:b/>
          <w:color w:val="1D1D1D"/>
          <w:spacing w:val="-2"/>
          <w:sz w:val="28"/>
          <w:lang w:val="en-US"/>
        </w:rPr>
        <w:t>. Nguyên tắc hoạt động của câu lạc bộ</w:t>
      </w:r>
    </w:p>
    <w:p w:rsidR="0099445B" w:rsidRPr="00F939B4" w:rsidRDefault="00B55323" w:rsidP="004A289F">
      <w:pPr>
        <w:spacing w:before="67"/>
        <w:ind w:right="116"/>
        <w:jc w:val="both"/>
        <w:rPr>
          <w:sz w:val="28"/>
        </w:rPr>
      </w:pPr>
      <w:r>
        <w:rPr>
          <w:sz w:val="28"/>
          <w:lang w:val="en-US"/>
        </w:rPr>
        <w:lastRenderedPageBreak/>
        <w:tab/>
      </w:r>
      <w:r w:rsidR="009B2C59">
        <w:rPr>
          <w:sz w:val="28"/>
          <w:lang w:val="en-US"/>
        </w:rPr>
        <w:t xml:space="preserve">- </w:t>
      </w:r>
      <w:r w:rsidR="0099445B" w:rsidRPr="00F939B4">
        <w:rPr>
          <w:sz w:val="28"/>
        </w:rPr>
        <w:t>Câu lạc bộ hoạt động dựa trên nguyên tắc tự nguyện tham gia của các thành viên, dân chủ trong hoạt động.</w:t>
      </w:r>
    </w:p>
    <w:p w:rsidR="0099445B" w:rsidRPr="00C2334B" w:rsidRDefault="00C2334B" w:rsidP="004A289F">
      <w:pPr>
        <w:spacing w:line="242" w:lineRule="auto"/>
        <w:ind w:right="401" w:firstLine="202"/>
        <w:jc w:val="both"/>
        <w:rPr>
          <w:sz w:val="28"/>
        </w:rPr>
      </w:pPr>
      <w:r>
        <w:rPr>
          <w:sz w:val="28"/>
          <w:lang w:val="en-US"/>
        </w:rPr>
        <w:tab/>
        <w:t xml:space="preserve">- </w:t>
      </w:r>
      <w:r w:rsidR="0099445B" w:rsidRPr="00C2334B">
        <w:rPr>
          <w:sz w:val="28"/>
        </w:rPr>
        <w:t xml:space="preserve">Câu lạc bộ hoạt động </w:t>
      </w:r>
      <w:proofErr w:type="gramStart"/>
      <w:r w:rsidR="0099445B" w:rsidRPr="00C2334B">
        <w:rPr>
          <w:sz w:val="28"/>
        </w:rPr>
        <w:t>theo</w:t>
      </w:r>
      <w:proofErr w:type="gramEnd"/>
      <w:r w:rsidR="0099445B" w:rsidRPr="00C2334B">
        <w:rPr>
          <w:sz w:val="28"/>
        </w:rPr>
        <w:t xml:space="preserve"> sự tổ chức và điều hành của giáo viên hướng dẫn, nhưng chịu sự quản lý, giám sát của BGH nhà trường. Giáo viên hướng dẫn</w:t>
      </w:r>
      <w:r w:rsidR="0099445B" w:rsidRPr="00C2334B">
        <w:rPr>
          <w:spacing w:val="40"/>
          <w:sz w:val="28"/>
        </w:rPr>
        <w:t xml:space="preserve"> </w:t>
      </w:r>
      <w:r w:rsidR="0099445B" w:rsidRPr="00C2334B">
        <w:rPr>
          <w:sz w:val="28"/>
        </w:rPr>
        <w:t>và ban chủ nhiệm câu lạc bộ chịu trách nhiệm về mọi hoạt động của CLB.</w:t>
      </w:r>
    </w:p>
    <w:p w:rsidR="0099445B" w:rsidRPr="00C2334B" w:rsidRDefault="00C2334B" w:rsidP="004A289F">
      <w:pPr>
        <w:ind w:right="116" w:firstLine="202"/>
        <w:jc w:val="both"/>
        <w:rPr>
          <w:sz w:val="28"/>
        </w:rPr>
      </w:pPr>
      <w:r>
        <w:rPr>
          <w:sz w:val="28"/>
          <w:lang w:val="en-US"/>
        </w:rPr>
        <w:tab/>
        <w:t xml:space="preserve">- </w:t>
      </w:r>
      <w:r w:rsidR="0099445B" w:rsidRPr="00C2334B">
        <w:rPr>
          <w:sz w:val="28"/>
        </w:rPr>
        <w:t>Các hoạt động</w:t>
      </w:r>
      <w:r w:rsidR="0099445B" w:rsidRPr="00C2334B">
        <w:rPr>
          <w:spacing w:val="-2"/>
          <w:sz w:val="28"/>
        </w:rPr>
        <w:t xml:space="preserve"> </w:t>
      </w:r>
      <w:r w:rsidR="0099445B" w:rsidRPr="00C2334B">
        <w:rPr>
          <w:sz w:val="28"/>
        </w:rPr>
        <w:t>của CLB</w:t>
      </w:r>
      <w:r w:rsidR="0099445B" w:rsidRPr="00C2334B">
        <w:rPr>
          <w:spacing w:val="-1"/>
          <w:sz w:val="28"/>
        </w:rPr>
        <w:t xml:space="preserve"> </w:t>
      </w:r>
      <w:r w:rsidR="0099445B" w:rsidRPr="00C2334B">
        <w:rPr>
          <w:sz w:val="28"/>
        </w:rPr>
        <w:t>phải</w:t>
      </w:r>
      <w:r w:rsidR="0099445B" w:rsidRPr="00C2334B">
        <w:rPr>
          <w:spacing w:val="-2"/>
          <w:sz w:val="28"/>
        </w:rPr>
        <w:t xml:space="preserve"> </w:t>
      </w:r>
      <w:r w:rsidR="0099445B" w:rsidRPr="00C2334B">
        <w:rPr>
          <w:sz w:val="28"/>
        </w:rPr>
        <w:t>được xây</w:t>
      </w:r>
      <w:r w:rsidR="0099445B" w:rsidRPr="00C2334B">
        <w:rPr>
          <w:spacing w:val="-2"/>
          <w:sz w:val="28"/>
        </w:rPr>
        <w:t xml:space="preserve"> </w:t>
      </w:r>
      <w:r w:rsidR="0099445B" w:rsidRPr="00C2334B">
        <w:rPr>
          <w:sz w:val="28"/>
        </w:rPr>
        <w:t>dựng</w:t>
      </w:r>
      <w:r w:rsidR="0099445B" w:rsidRPr="00C2334B">
        <w:rPr>
          <w:spacing w:val="-2"/>
          <w:sz w:val="28"/>
        </w:rPr>
        <w:t xml:space="preserve"> </w:t>
      </w:r>
      <w:proofErr w:type="gramStart"/>
      <w:r w:rsidR="0099445B" w:rsidRPr="00C2334B">
        <w:rPr>
          <w:sz w:val="28"/>
        </w:rPr>
        <w:t>theo</w:t>
      </w:r>
      <w:proofErr w:type="gramEnd"/>
      <w:r w:rsidR="0099445B" w:rsidRPr="00C2334B">
        <w:rPr>
          <w:sz w:val="28"/>
        </w:rPr>
        <w:t xml:space="preserve"> kế hoạch. Mọi hoạt động diễn ra trong CLB đều phải báo cáo với BGH nhà trường.</w:t>
      </w:r>
    </w:p>
    <w:p w:rsidR="0099445B" w:rsidRPr="00C2334B" w:rsidRDefault="00C2334B" w:rsidP="004A289F">
      <w:pPr>
        <w:ind w:right="401" w:firstLine="202"/>
        <w:jc w:val="both"/>
        <w:rPr>
          <w:sz w:val="28"/>
        </w:rPr>
      </w:pPr>
      <w:r>
        <w:rPr>
          <w:sz w:val="28"/>
          <w:lang w:val="en-US"/>
        </w:rPr>
        <w:tab/>
        <w:t xml:space="preserve">- </w:t>
      </w:r>
      <w:r w:rsidR="0099445B" w:rsidRPr="00C2334B">
        <w:rPr>
          <w:sz w:val="28"/>
        </w:rPr>
        <w:t>Hoạt động của CLB được xây dựng dựa trên sự đóng góp nội dung hoạt động của các thành viên. Các nội</w:t>
      </w:r>
      <w:r w:rsidR="0099445B" w:rsidRPr="00C2334B">
        <w:rPr>
          <w:spacing w:val="-2"/>
          <w:sz w:val="28"/>
        </w:rPr>
        <w:t xml:space="preserve"> </w:t>
      </w:r>
      <w:r w:rsidR="0099445B" w:rsidRPr="00C2334B">
        <w:rPr>
          <w:sz w:val="28"/>
        </w:rPr>
        <w:t>dung hoạt động</w:t>
      </w:r>
      <w:r w:rsidR="0099445B" w:rsidRPr="00C2334B">
        <w:rPr>
          <w:spacing w:val="-2"/>
          <w:sz w:val="28"/>
        </w:rPr>
        <w:t xml:space="preserve"> </w:t>
      </w:r>
      <w:r w:rsidR="0099445B" w:rsidRPr="00C2334B">
        <w:rPr>
          <w:sz w:val="28"/>
        </w:rPr>
        <w:t>của CLB được chọn lựa dựa trên một số tiêu chí:</w:t>
      </w:r>
    </w:p>
    <w:p w:rsidR="0099445B" w:rsidRDefault="0099445B" w:rsidP="00A33F3B">
      <w:pPr>
        <w:pStyle w:val="BodyText"/>
        <w:spacing w:line="321" w:lineRule="exact"/>
        <w:ind w:left="1302" w:firstLine="0"/>
        <w:jc w:val="both"/>
      </w:pPr>
      <w:r>
        <w:t>+</w:t>
      </w:r>
      <w:r>
        <w:rPr>
          <w:spacing w:val="-3"/>
        </w:rPr>
        <w:t xml:space="preserve"> </w:t>
      </w:r>
      <w:r>
        <w:t>Chất</w:t>
      </w:r>
      <w:r>
        <w:rPr>
          <w:spacing w:val="-4"/>
        </w:rPr>
        <w:t xml:space="preserve"> </w:t>
      </w:r>
      <w:r>
        <w:t>lượng</w:t>
      </w:r>
      <w:r>
        <w:rPr>
          <w:spacing w:val="-7"/>
        </w:rPr>
        <w:t xml:space="preserve"> </w:t>
      </w:r>
      <w:r>
        <w:t>của</w:t>
      </w:r>
      <w:r>
        <w:rPr>
          <w:spacing w:val="-3"/>
        </w:rPr>
        <w:t xml:space="preserve"> </w:t>
      </w:r>
      <w:r>
        <w:t>các</w:t>
      </w:r>
      <w:r>
        <w:rPr>
          <w:spacing w:val="-3"/>
        </w:rPr>
        <w:t xml:space="preserve"> </w:t>
      </w:r>
      <w:r>
        <w:t>hoạt</w:t>
      </w:r>
      <w:r>
        <w:rPr>
          <w:spacing w:val="-3"/>
        </w:rPr>
        <w:t xml:space="preserve"> </w:t>
      </w:r>
      <w:r>
        <w:t>động</w:t>
      </w:r>
      <w:r>
        <w:rPr>
          <w:spacing w:val="-8"/>
        </w:rPr>
        <w:t xml:space="preserve"> </w:t>
      </w:r>
      <w:r>
        <w:t>được</w:t>
      </w:r>
      <w:r>
        <w:rPr>
          <w:spacing w:val="-2"/>
        </w:rPr>
        <w:t xml:space="preserve"> </w:t>
      </w:r>
      <w:r>
        <w:t>đặt</w:t>
      </w:r>
      <w:r>
        <w:rPr>
          <w:spacing w:val="-4"/>
        </w:rPr>
        <w:t xml:space="preserve"> </w:t>
      </w:r>
      <w:r>
        <w:t>lên</w:t>
      </w:r>
      <w:r>
        <w:rPr>
          <w:spacing w:val="-4"/>
        </w:rPr>
        <w:t xml:space="preserve"> </w:t>
      </w:r>
      <w:r>
        <w:t>hàng</w:t>
      </w:r>
      <w:r>
        <w:rPr>
          <w:spacing w:val="-7"/>
        </w:rPr>
        <w:t xml:space="preserve"> </w:t>
      </w:r>
      <w:r>
        <w:rPr>
          <w:spacing w:val="-4"/>
        </w:rPr>
        <w:t>đầu.</w:t>
      </w:r>
    </w:p>
    <w:p w:rsidR="0099445B" w:rsidRDefault="0099445B" w:rsidP="00A33F3B">
      <w:pPr>
        <w:pStyle w:val="BodyText"/>
        <w:spacing w:line="322" w:lineRule="exact"/>
        <w:ind w:left="1302" w:firstLine="0"/>
        <w:jc w:val="both"/>
      </w:pPr>
      <w:r>
        <w:t>+</w:t>
      </w:r>
      <w:r>
        <w:rPr>
          <w:spacing w:val="-3"/>
        </w:rPr>
        <w:t xml:space="preserve"> </w:t>
      </w:r>
      <w:r>
        <w:t>Thu</w:t>
      </w:r>
      <w:r>
        <w:rPr>
          <w:spacing w:val="-3"/>
        </w:rPr>
        <w:t xml:space="preserve"> </w:t>
      </w:r>
      <w:r>
        <w:t>hút</w:t>
      </w:r>
      <w:r>
        <w:rPr>
          <w:spacing w:val="-3"/>
        </w:rPr>
        <w:t xml:space="preserve"> </w:t>
      </w:r>
      <w:r>
        <w:t>được</w:t>
      </w:r>
      <w:r>
        <w:rPr>
          <w:spacing w:val="-2"/>
        </w:rPr>
        <w:t xml:space="preserve"> </w:t>
      </w:r>
      <w:r>
        <w:t>đông</w:t>
      </w:r>
      <w:r>
        <w:rPr>
          <w:spacing w:val="-7"/>
        </w:rPr>
        <w:t xml:space="preserve"> </w:t>
      </w:r>
      <w:r>
        <w:t>đảo</w:t>
      </w:r>
      <w:r>
        <w:rPr>
          <w:spacing w:val="-3"/>
        </w:rPr>
        <w:t xml:space="preserve"> </w:t>
      </w:r>
      <w:r>
        <w:t>các</w:t>
      </w:r>
      <w:r>
        <w:rPr>
          <w:spacing w:val="-2"/>
        </w:rPr>
        <w:t xml:space="preserve"> </w:t>
      </w:r>
      <w:r>
        <w:t>thành</w:t>
      </w:r>
      <w:r>
        <w:rPr>
          <w:spacing w:val="-3"/>
        </w:rPr>
        <w:t xml:space="preserve"> </w:t>
      </w:r>
      <w:r>
        <w:t>viên</w:t>
      </w:r>
      <w:r>
        <w:rPr>
          <w:spacing w:val="-7"/>
        </w:rPr>
        <w:t xml:space="preserve"> </w:t>
      </w:r>
      <w:r>
        <w:t>tham</w:t>
      </w:r>
      <w:r>
        <w:rPr>
          <w:spacing w:val="-8"/>
        </w:rPr>
        <w:t xml:space="preserve"> </w:t>
      </w:r>
      <w:r>
        <w:rPr>
          <w:spacing w:val="-4"/>
        </w:rPr>
        <w:t>gia.</w:t>
      </w:r>
    </w:p>
    <w:p w:rsidR="0099445B" w:rsidRDefault="0099445B" w:rsidP="00A33F3B">
      <w:pPr>
        <w:pStyle w:val="BodyText"/>
        <w:ind w:left="1302" w:firstLine="0"/>
        <w:jc w:val="both"/>
        <w:rPr>
          <w:spacing w:val="-8"/>
          <w:lang w:val="en-US"/>
        </w:rPr>
      </w:pPr>
      <w:r w:rsidRPr="004543D3">
        <w:rPr>
          <w:spacing w:val="-8"/>
        </w:rPr>
        <w:t>+ Thúc đẩy được phong trào học tập và làm việc nhóm của các thành viên</w:t>
      </w:r>
    </w:p>
    <w:p w:rsidR="00117329" w:rsidRPr="00F85F99" w:rsidRDefault="009B2C59" w:rsidP="00A33F3B">
      <w:pPr>
        <w:pStyle w:val="BodyText"/>
        <w:ind w:left="0" w:firstLine="0"/>
        <w:jc w:val="both"/>
        <w:rPr>
          <w:b/>
          <w:lang w:val="en-US"/>
        </w:rPr>
      </w:pPr>
      <w:r w:rsidRPr="00F85F99">
        <w:rPr>
          <w:b/>
          <w:lang w:val="en-US"/>
        </w:rPr>
        <w:t xml:space="preserve">V. </w:t>
      </w:r>
      <w:r w:rsidR="00117329" w:rsidRPr="00F85F99">
        <w:rPr>
          <w:b/>
          <w:lang w:val="en-US"/>
        </w:rPr>
        <w:t>Hình thức hoạt động câu lạc bộ</w:t>
      </w:r>
    </w:p>
    <w:p w:rsidR="00694F05" w:rsidRDefault="00DF778B" w:rsidP="00D54C6B">
      <w:pPr>
        <w:pStyle w:val="BodyText"/>
        <w:ind w:left="0" w:right="401" w:firstLine="720"/>
        <w:jc w:val="both"/>
        <w:rPr>
          <w:lang w:val="en-US"/>
        </w:rPr>
      </w:pPr>
      <w:r>
        <w:rPr>
          <w:lang w:val="en-US"/>
        </w:rPr>
        <w:t xml:space="preserve">- </w:t>
      </w:r>
      <w:r w:rsidR="00215F44" w:rsidRPr="00F85F99">
        <w:rPr>
          <w:lang w:val="en-US"/>
        </w:rPr>
        <w:t>Giáo viên hướng đẫn, ban chủ nhiệm câu lạc bộ phối hợp với BGH nhà trường</w:t>
      </w:r>
      <w:r w:rsidR="00906B8D">
        <w:rPr>
          <w:lang w:val="en-US"/>
        </w:rPr>
        <w:t xml:space="preserve"> hoặc các cá nhân, đơn vị phối hợp, hợp tác tổ chức </w:t>
      </w:r>
      <w:r w:rsidR="00281848">
        <w:rPr>
          <w:lang w:val="en-US"/>
        </w:rPr>
        <w:t>các hoạt động thường xuyên</w:t>
      </w:r>
      <w:r w:rsidR="008E6FE0">
        <w:rPr>
          <w:lang w:val="en-US"/>
        </w:rPr>
        <w:t xml:space="preserve"> và các hoạt động học tập, </w:t>
      </w:r>
      <w:proofErr w:type="gramStart"/>
      <w:r w:rsidR="008E6FE0">
        <w:rPr>
          <w:lang w:val="en-US"/>
        </w:rPr>
        <w:t>giáo</w:t>
      </w:r>
      <w:proofErr w:type="gramEnd"/>
      <w:r w:rsidR="008E6FE0">
        <w:rPr>
          <w:lang w:val="en-US"/>
        </w:rPr>
        <w:t xml:space="preserve"> dục cho các thành viên</w:t>
      </w:r>
    </w:p>
    <w:p w:rsidR="00694F05" w:rsidRDefault="00DF778B" w:rsidP="00A33F3B">
      <w:pPr>
        <w:pStyle w:val="BodyText"/>
        <w:ind w:left="0" w:right="401" w:firstLine="0"/>
        <w:jc w:val="both"/>
        <w:rPr>
          <w:lang w:val="en-US"/>
        </w:rPr>
      </w:pPr>
      <w:r>
        <w:rPr>
          <w:lang w:val="en-US"/>
        </w:rPr>
        <w:tab/>
        <w:t xml:space="preserve">- </w:t>
      </w:r>
      <w:r w:rsidR="00694F05">
        <w:rPr>
          <w:lang w:val="en-US"/>
        </w:rPr>
        <w:t>Tổ chức các hoạt động học tập, ngoại khoá</w:t>
      </w:r>
      <w:r w:rsidR="009E4B77">
        <w:rPr>
          <w:lang w:val="en-US"/>
        </w:rPr>
        <w:t>,</w:t>
      </w:r>
      <w:r w:rsidR="007E634C">
        <w:rPr>
          <w:lang w:val="en-US"/>
        </w:rPr>
        <w:t xml:space="preserve"> nhằm rèn luyện, củng cố và bồi </w:t>
      </w:r>
      <w:r w:rsidR="009E4B77">
        <w:rPr>
          <w:lang w:val="en-US"/>
        </w:rPr>
        <w:t>dưỡng kiến thức đã được học trên lớp và kiến thức thực tế</w:t>
      </w:r>
    </w:p>
    <w:p w:rsidR="00E060F6" w:rsidRDefault="00DF778B" w:rsidP="00A33F3B">
      <w:pPr>
        <w:pStyle w:val="BodyText"/>
        <w:ind w:left="0" w:right="401" w:hanging="426"/>
        <w:jc w:val="both"/>
        <w:rPr>
          <w:lang w:val="en-US"/>
        </w:rPr>
      </w:pPr>
      <w:r>
        <w:rPr>
          <w:lang w:val="en-US"/>
        </w:rPr>
        <w:tab/>
      </w:r>
      <w:r>
        <w:rPr>
          <w:lang w:val="en-US"/>
        </w:rPr>
        <w:tab/>
        <w:t xml:space="preserve">- </w:t>
      </w:r>
      <w:r w:rsidR="00E060F6">
        <w:rPr>
          <w:lang w:val="en-US"/>
        </w:rPr>
        <w:t xml:space="preserve">Câu </w:t>
      </w:r>
      <w:r w:rsidR="007E634C">
        <w:rPr>
          <w:lang w:val="en-US"/>
        </w:rPr>
        <w:t>lạc bộ xây dựng kế hoạch tổ chức</w:t>
      </w:r>
      <w:r w:rsidR="00E81463">
        <w:rPr>
          <w:lang w:val="en-US"/>
        </w:rPr>
        <w:t xml:space="preserve"> và duy trì các hoạt động thường kỳ </w:t>
      </w:r>
      <w:proofErr w:type="gramStart"/>
      <w:r w:rsidR="00E81463">
        <w:rPr>
          <w:lang w:val="en-US"/>
        </w:rPr>
        <w:t>theo</w:t>
      </w:r>
      <w:proofErr w:type="gramEnd"/>
      <w:r w:rsidR="003C07AA">
        <w:rPr>
          <w:lang w:val="en-US"/>
        </w:rPr>
        <w:t xml:space="preserve"> tuần,</w:t>
      </w:r>
      <w:r w:rsidR="00E81463">
        <w:rPr>
          <w:lang w:val="en-US"/>
        </w:rPr>
        <w:t xml:space="preserve"> tháng</w:t>
      </w:r>
      <w:r w:rsidR="003C07AA">
        <w:rPr>
          <w:lang w:val="en-US"/>
        </w:rPr>
        <w:t>.</w:t>
      </w:r>
    </w:p>
    <w:p w:rsidR="003C07AA" w:rsidRPr="003C07AA" w:rsidRDefault="00E81463" w:rsidP="00A33F3B">
      <w:pPr>
        <w:pStyle w:val="BodyText"/>
        <w:ind w:left="0" w:right="401" w:firstLine="0"/>
        <w:jc w:val="both"/>
        <w:rPr>
          <w:b/>
          <w:lang w:val="en-US"/>
        </w:rPr>
      </w:pPr>
      <w:r w:rsidRPr="003C07AA">
        <w:rPr>
          <w:b/>
          <w:lang w:val="en-US"/>
        </w:rPr>
        <w:t>VI.</w:t>
      </w:r>
      <w:r w:rsidR="003C07AA" w:rsidRPr="003C07AA">
        <w:rPr>
          <w:b/>
          <w:lang w:val="en-US"/>
        </w:rPr>
        <w:t xml:space="preserve"> Tổ chức và điều hành câu lạc bộ</w:t>
      </w:r>
    </w:p>
    <w:p w:rsidR="00D35049" w:rsidRDefault="003C07AA" w:rsidP="00D54C6B">
      <w:pPr>
        <w:pStyle w:val="BodyText"/>
        <w:ind w:left="0" w:right="116" w:firstLine="0"/>
        <w:jc w:val="both"/>
        <w:rPr>
          <w:lang w:val="en-US"/>
        </w:rPr>
      </w:pPr>
      <w:r>
        <w:t xml:space="preserve">CLB được tổ chức và điều hành bởi Giáo viên, các thành viên phải luôn gắn </w:t>
      </w:r>
      <w:r w:rsidRPr="00AA72C9">
        <w:rPr>
          <w:spacing w:val="-8"/>
        </w:rPr>
        <w:t>kết với nhau nhằm tạo thuận lợi cho giáo viên hướng dẫn và ban chủ nhiệm CLB hoạt động.</w:t>
      </w:r>
    </w:p>
    <w:p w:rsidR="00E24F3B" w:rsidRPr="00AA72C9" w:rsidRDefault="00E24F3B" w:rsidP="00A33F3B">
      <w:pPr>
        <w:pStyle w:val="BodyText"/>
        <w:ind w:left="0" w:right="401" w:firstLine="720"/>
        <w:jc w:val="both"/>
        <w:rPr>
          <w:b/>
          <w:lang w:val="en-US"/>
        </w:rPr>
      </w:pPr>
      <w:r w:rsidRPr="00AA72C9">
        <w:rPr>
          <w:b/>
          <w:lang w:val="en-US"/>
        </w:rPr>
        <w:t>a. Giáo viên hướng dẫn</w:t>
      </w:r>
    </w:p>
    <w:p w:rsidR="00E24F3B" w:rsidRDefault="00E24F3B" w:rsidP="00A33F3B">
      <w:pPr>
        <w:pStyle w:val="BodyText"/>
        <w:ind w:left="0" w:right="401" w:firstLine="720"/>
        <w:jc w:val="both"/>
        <w:rPr>
          <w:lang w:val="en-US"/>
        </w:rPr>
      </w:pPr>
      <w:r>
        <w:rPr>
          <w:lang w:val="en-US"/>
        </w:rPr>
        <w:t>1. Thầy Trần Trọng Diện</w:t>
      </w:r>
      <w:r w:rsidR="00DA0E16">
        <w:rPr>
          <w:lang w:val="en-US"/>
        </w:rPr>
        <w:t xml:space="preserve"> – Phụ trách môn Bóng đá THCS, môn điền kinh</w:t>
      </w:r>
    </w:p>
    <w:p w:rsidR="00DA0E16" w:rsidRDefault="00DA0E16" w:rsidP="00A33F3B">
      <w:pPr>
        <w:pStyle w:val="BodyText"/>
        <w:ind w:left="0" w:right="401" w:firstLine="720"/>
        <w:jc w:val="both"/>
        <w:rPr>
          <w:lang w:val="en-US"/>
        </w:rPr>
      </w:pPr>
      <w:r>
        <w:rPr>
          <w:lang w:val="en-US"/>
        </w:rPr>
        <w:t xml:space="preserve">2. Thầy Trần Quang Định </w:t>
      </w:r>
      <w:r w:rsidR="00FA6C3D">
        <w:rPr>
          <w:lang w:val="en-US"/>
        </w:rPr>
        <w:t>–</w:t>
      </w:r>
      <w:r>
        <w:rPr>
          <w:lang w:val="en-US"/>
        </w:rPr>
        <w:t xml:space="preserve"> </w:t>
      </w:r>
      <w:r w:rsidR="00FA6C3D">
        <w:rPr>
          <w:lang w:val="en-US"/>
        </w:rPr>
        <w:t>Phụ trách môn Bóng đá TH.</w:t>
      </w:r>
    </w:p>
    <w:p w:rsidR="00FA6C3D" w:rsidRPr="00AA72C9" w:rsidRDefault="00FA6C3D" w:rsidP="00A33F3B">
      <w:pPr>
        <w:pStyle w:val="BodyText"/>
        <w:ind w:left="0" w:right="401" w:firstLine="720"/>
        <w:jc w:val="both"/>
        <w:rPr>
          <w:b/>
          <w:lang w:val="en-US"/>
        </w:rPr>
      </w:pPr>
      <w:r w:rsidRPr="00AA72C9">
        <w:rPr>
          <w:b/>
          <w:lang w:val="en-US"/>
        </w:rPr>
        <w:t>b. Các quy định của thành viên CLB</w:t>
      </w:r>
    </w:p>
    <w:p w:rsidR="00FA6C3D" w:rsidRPr="005770DF" w:rsidRDefault="00FA6C3D" w:rsidP="00A33F3B">
      <w:pPr>
        <w:spacing w:line="319" w:lineRule="exact"/>
        <w:ind w:firstLine="720"/>
        <w:jc w:val="both"/>
        <w:rPr>
          <w:sz w:val="28"/>
        </w:rPr>
      </w:pPr>
      <w:r>
        <w:rPr>
          <w:sz w:val="28"/>
          <w:lang w:val="en-US"/>
        </w:rPr>
        <w:t xml:space="preserve">- </w:t>
      </w:r>
      <w:r w:rsidRPr="005770DF">
        <w:rPr>
          <w:sz w:val="28"/>
        </w:rPr>
        <w:t>Chấp</w:t>
      </w:r>
      <w:r w:rsidRPr="005770DF">
        <w:rPr>
          <w:spacing w:val="1"/>
          <w:sz w:val="28"/>
        </w:rPr>
        <w:t xml:space="preserve"> </w:t>
      </w:r>
      <w:r w:rsidRPr="005770DF">
        <w:rPr>
          <w:sz w:val="28"/>
        </w:rPr>
        <w:t>hành</w:t>
      </w:r>
      <w:r w:rsidRPr="005770DF">
        <w:rPr>
          <w:spacing w:val="-4"/>
          <w:sz w:val="28"/>
        </w:rPr>
        <w:t xml:space="preserve"> </w:t>
      </w:r>
      <w:r w:rsidRPr="005770DF">
        <w:rPr>
          <w:sz w:val="28"/>
        </w:rPr>
        <w:t>nghiêm</w:t>
      </w:r>
      <w:r w:rsidRPr="005770DF">
        <w:rPr>
          <w:spacing w:val="-12"/>
          <w:sz w:val="28"/>
        </w:rPr>
        <w:t xml:space="preserve"> </w:t>
      </w:r>
      <w:r w:rsidRPr="005770DF">
        <w:rPr>
          <w:sz w:val="28"/>
        </w:rPr>
        <w:t>chỉnh</w:t>
      </w:r>
      <w:r w:rsidRPr="005770DF">
        <w:rPr>
          <w:spacing w:val="-8"/>
          <w:sz w:val="28"/>
        </w:rPr>
        <w:t xml:space="preserve"> </w:t>
      </w:r>
      <w:r w:rsidRPr="005770DF">
        <w:rPr>
          <w:sz w:val="28"/>
        </w:rPr>
        <w:t>quy</w:t>
      </w:r>
      <w:r w:rsidRPr="005770DF">
        <w:rPr>
          <w:spacing w:val="-8"/>
          <w:sz w:val="28"/>
        </w:rPr>
        <w:t xml:space="preserve"> </w:t>
      </w:r>
      <w:r w:rsidRPr="005770DF">
        <w:rPr>
          <w:sz w:val="28"/>
        </w:rPr>
        <w:t>chế</w:t>
      </w:r>
      <w:r w:rsidRPr="005770DF">
        <w:rPr>
          <w:spacing w:val="3"/>
          <w:sz w:val="28"/>
        </w:rPr>
        <w:t xml:space="preserve"> </w:t>
      </w:r>
      <w:r w:rsidRPr="005770DF">
        <w:rPr>
          <w:sz w:val="28"/>
        </w:rPr>
        <w:t>và</w:t>
      </w:r>
      <w:r w:rsidRPr="005770DF">
        <w:rPr>
          <w:spacing w:val="2"/>
          <w:sz w:val="28"/>
        </w:rPr>
        <w:t xml:space="preserve"> </w:t>
      </w:r>
      <w:r w:rsidRPr="005770DF">
        <w:rPr>
          <w:sz w:val="28"/>
        </w:rPr>
        <w:t>mọi</w:t>
      </w:r>
      <w:r w:rsidRPr="005770DF">
        <w:rPr>
          <w:spacing w:val="-4"/>
          <w:sz w:val="28"/>
        </w:rPr>
        <w:t xml:space="preserve"> </w:t>
      </w:r>
      <w:r w:rsidRPr="005770DF">
        <w:rPr>
          <w:sz w:val="28"/>
        </w:rPr>
        <w:t>quy</w:t>
      </w:r>
      <w:r w:rsidRPr="005770DF">
        <w:rPr>
          <w:spacing w:val="-7"/>
          <w:sz w:val="28"/>
        </w:rPr>
        <w:t xml:space="preserve"> </w:t>
      </w:r>
      <w:r w:rsidRPr="005770DF">
        <w:rPr>
          <w:sz w:val="28"/>
        </w:rPr>
        <w:t>định</w:t>
      </w:r>
      <w:r w:rsidRPr="005770DF">
        <w:rPr>
          <w:spacing w:val="-8"/>
          <w:sz w:val="28"/>
        </w:rPr>
        <w:t xml:space="preserve"> </w:t>
      </w:r>
      <w:r w:rsidRPr="005770DF">
        <w:rPr>
          <w:sz w:val="28"/>
        </w:rPr>
        <w:t>sinh</w:t>
      </w:r>
      <w:r w:rsidRPr="005770DF">
        <w:rPr>
          <w:spacing w:val="-3"/>
          <w:sz w:val="28"/>
        </w:rPr>
        <w:t xml:space="preserve"> </w:t>
      </w:r>
      <w:r w:rsidRPr="005770DF">
        <w:rPr>
          <w:sz w:val="28"/>
        </w:rPr>
        <w:t>hoạt</w:t>
      </w:r>
      <w:r w:rsidRPr="005770DF">
        <w:rPr>
          <w:spacing w:val="-4"/>
          <w:sz w:val="28"/>
        </w:rPr>
        <w:t xml:space="preserve"> </w:t>
      </w:r>
      <w:r w:rsidRPr="005770DF">
        <w:rPr>
          <w:sz w:val="28"/>
        </w:rPr>
        <w:t>của</w:t>
      </w:r>
      <w:r w:rsidRPr="005770DF">
        <w:rPr>
          <w:spacing w:val="-2"/>
          <w:sz w:val="28"/>
        </w:rPr>
        <w:t xml:space="preserve"> </w:t>
      </w:r>
      <w:r w:rsidRPr="005770DF">
        <w:rPr>
          <w:spacing w:val="-4"/>
          <w:sz w:val="28"/>
        </w:rPr>
        <w:t>CLB.</w:t>
      </w:r>
    </w:p>
    <w:p w:rsidR="00FA6C3D" w:rsidRPr="005770DF" w:rsidRDefault="00FA6C3D" w:rsidP="00A33F3B">
      <w:pPr>
        <w:spacing w:line="322" w:lineRule="exact"/>
        <w:ind w:left="235" w:firstLine="485"/>
        <w:jc w:val="both"/>
        <w:rPr>
          <w:sz w:val="28"/>
        </w:rPr>
      </w:pPr>
      <w:r>
        <w:rPr>
          <w:sz w:val="28"/>
          <w:lang w:val="en-US"/>
        </w:rPr>
        <w:t xml:space="preserve">- </w:t>
      </w:r>
      <w:r w:rsidRPr="005770DF">
        <w:rPr>
          <w:sz w:val="28"/>
        </w:rPr>
        <w:t>Tích</w:t>
      </w:r>
      <w:r w:rsidRPr="005770DF">
        <w:rPr>
          <w:spacing w:val="-9"/>
          <w:sz w:val="28"/>
        </w:rPr>
        <w:t xml:space="preserve"> </w:t>
      </w:r>
      <w:r w:rsidRPr="005770DF">
        <w:rPr>
          <w:sz w:val="28"/>
        </w:rPr>
        <w:t>cực</w:t>
      </w:r>
      <w:r w:rsidRPr="005770DF">
        <w:rPr>
          <w:spacing w:val="-3"/>
          <w:sz w:val="28"/>
        </w:rPr>
        <w:t xml:space="preserve"> </w:t>
      </w:r>
      <w:r w:rsidRPr="005770DF">
        <w:rPr>
          <w:sz w:val="28"/>
        </w:rPr>
        <w:t>tham</w:t>
      </w:r>
      <w:r w:rsidRPr="005770DF">
        <w:rPr>
          <w:spacing w:val="-4"/>
          <w:sz w:val="28"/>
        </w:rPr>
        <w:t xml:space="preserve"> </w:t>
      </w:r>
      <w:r w:rsidRPr="005770DF">
        <w:rPr>
          <w:sz w:val="28"/>
        </w:rPr>
        <w:t>gia</w:t>
      </w:r>
      <w:r w:rsidRPr="005770DF">
        <w:rPr>
          <w:spacing w:val="-4"/>
          <w:sz w:val="28"/>
        </w:rPr>
        <w:t xml:space="preserve"> </w:t>
      </w:r>
      <w:r w:rsidRPr="005770DF">
        <w:rPr>
          <w:sz w:val="28"/>
        </w:rPr>
        <w:t>các</w:t>
      </w:r>
      <w:r w:rsidRPr="005770DF">
        <w:rPr>
          <w:spacing w:val="-3"/>
          <w:sz w:val="28"/>
        </w:rPr>
        <w:t xml:space="preserve"> </w:t>
      </w:r>
      <w:r w:rsidRPr="005770DF">
        <w:rPr>
          <w:sz w:val="28"/>
        </w:rPr>
        <w:t>hoạt</w:t>
      </w:r>
      <w:r w:rsidRPr="005770DF">
        <w:rPr>
          <w:spacing w:val="-4"/>
          <w:sz w:val="28"/>
        </w:rPr>
        <w:t xml:space="preserve"> </w:t>
      </w:r>
      <w:r w:rsidRPr="005770DF">
        <w:rPr>
          <w:sz w:val="28"/>
        </w:rPr>
        <w:t>động</w:t>
      </w:r>
      <w:r w:rsidRPr="005770DF">
        <w:rPr>
          <w:spacing w:val="-8"/>
          <w:sz w:val="28"/>
        </w:rPr>
        <w:t xml:space="preserve"> </w:t>
      </w:r>
      <w:r w:rsidRPr="005770DF">
        <w:rPr>
          <w:sz w:val="28"/>
        </w:rPr>
        <w:t>của</w:t>
      </w:r>
      <w:r w:rsidRPr="005770DF">
        <w:rPr>
          <w:spacing w:val="-4"/>
          <w:sz w:val="28"/>
        </w:rPr>
        <w:t xml:space="preserve"> CLB.</w:t>
      </w:r>
    </w:p>
    <w:p w:rsidR="00FA6C3D" w:rsidRPr="005770DF" w:rsidRDefault="00FA6C3D" w:rsidP="00A33F3B">
      <w:pPr>
        <w:ind w:left="235" w:firstLine="485"/>
        <w:jc w:val="both"/>
        <w:rPr>
          <w:sz w:val="28"/>
        </w:rPr>
      </w:pPr>
      <w:r>
        <w:rPr>
          <w:sz w:val="28"/>
          <w:lang w:val="en-US"/>
        </w:rPr>
        <w:t xml:space="preserve">- </w:t>
      </w:r>
      <w:r w:rsidRPr="005770DF">
        <w:rPr>
          <w:sz w:val="28"/>
        </w:rPr>
        <w:t>Tích</w:t>
      </w:r>
      <w:r w:rsidRPr="005770DF">
        <w:rPr>
          <w:spacing w:val="-7"/>
          <w:sz w:val="28"/>
        </w:rPr>
        <w:t xml:space="preserve"> </w:t>
      </w:r>
      <w:r w:rsidRPr="005770DF">
        <w:rPr>
          <w:sz w:val="28"/>
        </w:rPr>
        <w:t>cực</w:t>
      </w:r>
      <w:r w:rsidRPr="005770DF">
        <w:rPr>
          <w:spacing w:val="-2"/>
          <w:sz w:val="28"/>
        </w:rPr>
        <w:t xml:space="preserve"> </w:t>
      </w:r>
      <w:r w:rsidRPr="005770DF">
        <w:rPr>
          <w:sz w:val="28"/>
        </w:rPr>
        <w:t>đóng</w:t>
      </w:r>
      <w:r w:rsidRPr="005770DF">
        <w:rPr>
          <w:spacing w:val="-3"/>
          <w:sz w:val="28"/>
        </w:rPr>
        <w:t xml:space="preserve"> </w:t>
      </w:r>
      <w:r w:rsidRPr="005770DF">
        <w:rPr>
          <w:sz w:val="28"/>
        </w:rPr>
        <w:t>góp</w:t>
      </w:r>
      <w:r w:rsidRPr="005770DF">
        <w:rPr>
          <w:spacing w:val="2"/>
          <w:sz w:val="28"/>
        </w:rPr>
        <w:t xml:space="preserve"> </w:t>
      </w:r>
      <w:r w:rsidRPr="005770DF">
        <w:rPr>
          <w:sz w:val="28"/>
        </w:rPr>
        <w:t>ý</w:t>
      </w:r>
      <w:r w:rsidRPr="005770DF">
        <w:rPr>
          <w:spacing w:val="-7"/>
          <w:sz w:val="28"/>
        </w:rPr>
        <w:t xml:space="preserve"> </w:t>
      </w:r>
      <w:r w:rsidRPr="005770DF">
        <w:rPr>
          <w:sz w:val="28"/>
        </w:rPr>
        <w:t>kiến</w:t>
      </w:r>
      <w:r w:rsidRPr="005770DF">
        <w:rPr>
          <w:spacing w:val="-2"/>
          <w:sz w:val="28"/>
        </w:rPr>
        <w:t xml:space="preserve"> </w:t>
      </w:r>
      <w:r w:rsidRPr="005770DF">
        <w:rPr>
          <w:sz w:val="28"/>
        </w:rPr>
        <w:t>và</w:t>
      </w:r>
      <w:r w:rsidRPr="005770DF">
        <w:rPr>
          <w:spacing w:val="-2"/>
          <w:sz w:val="28"/>
        </w:rPr>
        <w:t xml:space="preserve"> </w:t>
      </w:r>
      <w:r w:rsidRPr="005770DF">
        <w:rPr>
          <w:sz w:val="28"/>
        </w:rPr>
        <w:t>nội</w:t>
      </w:r>
      <w:r w:rsidRPr="005770DF">
        <w:rPr>
          <w:spacing w:val="-8"/>
          <w:sz w:val="28"/>
        </w:rPr>
        <w:t xml:space="preserve"> </w:t>
      </w:r>
      <w:r w:rsidRPr="005770DF">
        <w:rPr>
          <w:sz w:val="28"/>
        </w:rPr>
        <w:t>dung</w:t>
      </w:r>
      <w:r w:rsidRPr="005770DF">
        <w:rPr>
          <w:spacing w:val="-3"/>
          <w:sz w:val="28"/>
        </w:rPr>
        <w:t xml:space="preserve"> </w:t>
      </w:r>
      <w:r w:rsidRPr="005770DF">
        <w:rPr>
          <w:sz w:val="28"/>
        </w:rPr>
        <w:t>để</w:t>
      </w:r>
      <w:r w:rsidRPr="005770DF">
        <w:rPr>
          <w:spacing w:val="-2"/>
          <w:sz w:val="28"/>
        </w:rPr>
        <w:t xml:space="preserve"> </w:t>
      </w:r>
      <w:r w:rsidRPr="005770DF">
        <w:rPr>
          <w:sz w:val="28"/>
        </w:rPr>
        <w:t>xây</w:t>
      </w:r>
      <w:r w:rsidRPr="005770DF">
        <w:rPr>
          <w:spacing w:val="-6"/>
          <w:sz w:val="28"/>
        </w:rPr>
        <w:t xml:space="preserve"> </w:t>
      </w:r>
      <w:r w:rsidRPr="005770DF">
        <w:rPr>
          <w:sz w:val="28"/>
        </w:rPr>
        <w:t>dựng</w:t>
      </w:r>
      <w:r w:rsidRPr="005770DF">
        <w:rPr>
          <w:spacing w:val="-7"/>
          <w:sz w:val="28"/>
        </w:rPr>
        <w:t xml:space="preserve"> </w:t>
      </w:r>
      <w:r w:rsidRPr="005770DF">
        <w:rPr>
          <w:spacing w:val="-4"/>
          <w:sz w:val="28"/>
        </w:rPr>
        <w:t>CLB.</w:t>
      </w:r>
    </w:p>
    <w:p w:rsidR="00FA6C3D" w:rsidRPr="005770DF" w:rsidRDefault="00FA6C3D" w:rsidP="00A33F3B">
      <w:pPr>
        <w:spacing w:before="4" w:line="322" w:lineRule="exact"/>
        <w:ind w:left="235" w:firstLine="485"/>
        <w:jc w:val="both"/>
        <w:rPr>
          <w:sz w:val="28"/>
        </w:rPr>
      </w:pPr>
      <w:r>
        <w:rPr>
          <w:sz w:val="28"/>
          <w:lang w:val="en-US"/>
        </w:rPr>
        <w:t xml:space="preserve">- </w:t>
      </w:r>
      <w:r w:rsidRPr="005770DF">
        <w:rPr>
          <w:sz w:val="28"/>
        </w:rPr>
        <w:t>Tham</w:t>
      </w:r>
      <w:r w:rsidRPr="005770DF">
        <w:rPr>
          <w:spacing w:val="-4"/>
          <w:sz w:val="28"/>
        </w:rPr>
        <w:t xml:space="preserve"> </w:t>
      </w:r>
      <w:r w:rsidRPr="005770DF">
        <w:rPr>
          <w:sz w:val="28"/>
        </w:rPr>
        <w:t>gia</w:t>
      </w:r>
      <w:r w:rsidRPr="005770DF">
        <w:rPr>
          <w:spacing w:val="-3"/>
          <w:sz w:val="28"/>
        </w:rPr>
        <w:t xml:space="preserve"> </w:t>
      </w:r>
      <w:r w:rsidRPr="005770DF">
        <w:rPr>
          <w:sz w:val="28"/>
        </w:rPr>
        <w:t>các</w:t>
      </w:r>
      <w:r w:rsidRPr="005770DF">
        <w:rPr>
          <w:spacing w:val="-2"/>
          <w:sz w:val="28"/>
        </w:rPr>
        <w:t xml:space="preserve"> </w:t>
      </w:r>
      <w:r w:rsidRPr="005770DF">
        <w:rPr>
          <w:sz w:val="28"/>
        </w:rPr>
        <w:t>chương</w:t>
      </w:r>
      <w:r w:rsidRPr="005770DF">
        <w:rPr>
          <w:spacing w:val="-8"/>
          <w:sz w:val="28"/>
        </w:rPr>
        <w:t xml:space="preserve"> </w:t>
      </w:r>
      <w:r w:rsidRPr="005770DF">
        <w:rPr>
          <w:sz w:val="28"/>
        </w:rPr>
        <w:t>trình</w:t>
      </w:r>
      <w:r w:rsidRPr="005770DF">
        <w:rPr>
          <w:spacing w:val="-8"/>
          <w:sz w:val="28"/>
        </w:rPr>
        <w:t xml:space="preserve"> </w:t>
      </w:r>
      <w:r w:rsidRPr="005770DF">
        <w:rPr>
          <w:sz w:val="28"/>
        </w:rPr>
        <w:t>sinh</w:t>
      </w:r>
      <w:r w:rsidRPr="005770DF">
        <w:rPr>
          <w:spacing w:val="-4"/>
          <w:sz w:val="28"/>
        </w:rPr>
        <w:t xml:space="preserve"> </w:t>
      </w:r>
      <w:r w:rsidRPr="005770DF">
        <w:rPr>
          <w:sz w:val="28"/>
        </w:rPr>
        <w:t>hoạt</w:t>
      </w:r>
      <w:r w:rsidRPr="005770DF">
        <w:rPr>
          <w:spacing w:val="-3"/>
          <w:sz w:val="28"/>
        </w:rPr>
        <w:t xml:space="preserve"> </w:t>
      </w:r>
      <w:r w:rsidRPr="005770DF">
        <w:rPr>
          <w:sz w:val="28"/>
        </w:rPr>
        <w:t>của</w:t>
      </w:r>
      <w:r w:rsidRPr="005770DF">
        <w:rPr>
          <w:spacing w:val="-3"/>
          <w:sz w:val="28"/>
        </w:rPr>
        <w:t xml:space="preserve"> </w:t>
      </w:r>
      <w:r w:rsidRPr="005770DF">
        <w:rPr>
          <w:sz w:val="28"/>
        </w:rPr>
        <w:t>CLB</w:t>
      </w:r>
      <w:r w:rsidRPr="005770DF">
        <w:rPr>
          <w:spacing w:val="-6"/>
          <w:sz w:val="28"/>
        </w:rPr>
        <w:t xml:space="preserve"> </w:t>
      </w:r>
      <w:r w:rsidRPr="005770DF">
        <w:rPr>
          <w:sz w:val="28"/>
        </w:rPr>
        <w:t>đúng</w:t>
      </w:r>
      <w:r w:rsidRPr="005770DF">
        <w:rPr>
          <w:spacing w:val="-4"/>
          <w:sz w:val="28"/>
        </w:rPr>
        <w:t xml:space="preserve"> </w:t>
      </w:r>
      <w:r w:rsidRPr="005770DF">
        <w:rPr>
          <w:sz w:val="28"/>
        </w:rPr>
        <w:t>giờ,</w:t>
      </w:r>
      <w:r w:rsidRPr="005770DF">
        <w:rPr>
          <w:spacing w:val="-1"/>
          <w:sz w:val="28"/>
        </w:rPr>
        <w:t xml:space="preserve"> </w:t>
      </w:r>
      <w:r w:rsidRPr="005770DF">
        <w:rPr>
          <w:sz w:val="28"/>
        </w:rPr>
        <w:t>đúng</w:t>
      </w:r>
      <w:r w:rsidRPr="005770DF">
        <w:rPr>
          <w:spacing w:val="-7"/>
          <w:sz w:val="28"/>
        </w:rPr>
        <w:t xml:space="preserve"> </w:t>
      </w:r>
      <w:r w:rsidRPr="005770DF">
        <w:rPr>
          <w:sz w:val="28"/>
        </w:rPr>
        <w:t>quy</w:t>
      </w:r>
      <w:r w:rsidRPr="005770DF">
        <w:rPr>
          <w:spacing w:val="-7"/>
          <w:sz w:val="28"/>
        </w:rPr>
        <w:t xml:space="preserve"> </w:t>
      </w:r>
      <w:r w:rsidRPr="005770DF">
        <w:rPr>
          <w:spacing w:val="-4"/>
          <w:sz w:val="28"/>
        </w:rPr>
        <w:t>định</w:t>
      </w:r>
    </w:p>
    <w:p w:rsidR="00FA6C3D" w:rsidRDefault="00FA6C3D" w:rsidP="00A33F3B">
      <w:pPr>
        <w:ind w:left="426" w:right="712" w:firstLine="294"/>
        <w:jc w:val="both"/>
        <w:rPr>
          <w:sz w:val="28"/>
          <w:lang w:val="en-US"/>
        </w:rPr>
      </w:pPr>
      <w:r>
        <w:rPr>
          <w:sz w:val="28"/>
          <w:lang w:val="en-US"/>
        </w:rPr>
        <w:t xml:space="preserve">- </w:t>
      </w:r>
      <w:r w:rsidRPr="005770DF">
        <w:rPr>
          <w:sz w:val="28"/>
        </w:rPr>
        <w:t>Tham</w:t>
      </w:r>
      <w:r w:rsidRPr="005770DF">
        <w:rPr>
          <w:spacing w:val="26"/>
          <w:sz w:val="28"/>
        </w:rPr>
        <w:t xml:space="preserve"> </w:t>
      </w:r>
      <w:r w:rsidRPr="005770DF">
        <w:rPr>
          <w:sz w:val="28"/>
        </w:rPr>
        <w:t>gia</w:t>
      </w:r>
      <w:r w:rsidRPr="005770DF">
        <w:rPr>
          <w:spacing w:val="32"/>
          <w:sz w:val="28"/>
        </w:rPr>
        <w:t xml:space="preserve"> </w:t>
      </w:r>
      <w:r w:rsidRPr="005770DF">
        <w:rPr>
          <w:sz w:val="28"/>
        </w:rPr>
        <w:t>vào</w:t>
      </w:r>
      <w:r w:rsidRPr="005770DF">
        <w:rPr>
          <w:spacing w:val="31"/>
          <w:sz w:val="28"/>
        </w:rPr>
        <w:t xml:space="preserve"> </w:t>
      </w:r>
      <w:r w:rsidRPr="005770DF">
        <w:rPr>
          <w:sz w:val="28"/>
        </w:rPr>
        <w:t>việc</w:t>
      </w:r>
      <w:r w:rsidRPr="005770DF">
        <w:rPr>
          <w:spacing w:val="27"/>
          <w:sz w:val="28"/>
        </w:rPr>
        <w:t xml:space="preserve"> </w:t>
      </w:r>
      <w:proofErr w:type="gramStart"/>
      <w:r w:rsidRPr="005770DF">
        <w:rPr>
          <w:sz w:val="28"/>
        </w:rPr>
        <w:t>thu</w:t>
      </w:r>
      <w:proofErr w:type="gramEnd"/>
      <w:r w:rsidRPr="005770DF">
        <w:rPr>
          <w:spacing w:val="26"/>
          <w:sz w:val="28"/>
        </w:rPr>
        <w:t xml:space="preserve"> </w:t>
      </w:r>
      <w:r w:rsidRPr="005770DF">
        <w:rPr>
          <w:sz w:val="28"/>
        </w:rPr>
        <w:t>xếp</w:t>
      </w:r>
      <w:r w:rsidRPr="005770DF">
        <w:rPr>
          <w:spacing w:val="31"/>
          <w:sz w:val="28"/>
        </w:rPr>
        <w:t xml:space="preserve"> </w:t>
      </w:r>
      <w:r w:rsidRPr="005770DF">
        <w:rPr>
          <w:sz w:val="28"/>
        </w:rPr>
        <w:t>dụng</w:t>
      </w:r>
      <w:r w:rsidRPr="005770DF">
        <w:rPr>
          <w:spacing w:val="22"/>
          <w:sz w:val="28"/>
        </w:rPr>
        <w:t xml:space="preserve"> </w:t>
      </w:r>
      <w:r w:rsidRPr="005770DF">
        <w:rPr>
          <w:sz w:val="28"/>
        </w:rPr>
        <w:t>cụ</w:t>
      </w:r>
      <w:r w:rsidRPr="005770DF">
        <w:rPr>
          <w:spacing w:val="27"/>
          <w:sz w:val="28"/>
        </w:rPr>
        <w:t xml:space="preserve"> </w:t>
      </w:r>
      <w:r w:rsidRPr="005770DF">
        <w:rPr>
          <w:sz w:val="28"/>
        </w:rPr>
        <w:t>-</w:t>
      </w:r>
      <w:r w:rsidRPr="005770DF">
        <w:rPr>
          <w:spacing w:val="30"/>
          <w:sz w:val="28"/>
        </w:rPr>
        <w:t xml:space="preserve"> </w:t>
      </w:r>
      <w:r w:rsidRPr="005770DF">
        <w:rPr>
          <w:sz w:val="28"/>
        </w:rPr>
        <w:t>vệ</w:t>
      </w:r>
      <w:r w:rsidRPr="005770DF">
        <w:rPr>
          <w:spacing w:val="32"/>
          <w:sz w:val="28"/>
        </w:rPr>
        <w:t xml:space="preserve"> </w:t>
      </w:r>
      <w:r w:rsidRPr="005770DF">
        <w:rPr>
          <w:sz w:val="28"/>
        </w:rPr>
        <w:t>sinh</w:t>
      </w:r>
      <w:r w:rsidRPr="005770DF">
        <w:rPr>
          <w:spacing w:val="23"/>
          <w:sz w:val="28"/>
        </w:rPr>
        <w:t xml:space="preserve"> </w:t>
      </w:r>
      <w:r w:rsidRPr="005770DF">
        <w:rPr>
          <w:sz w:val="28"/>
        </w:rPr>
        <w:t>sân</w:t>
      </w:r>
      <w:r w:rsidRPr="005770DF">
        <w:rPr>
          <w:spacing w:val="22"/>
          <w:sz w:val="28"/>
        </w:rPr>
        <w:t xml:space="preserve"> </w:t>
      </w:r>
      <w:r w:rsidRPr="005770DF">
        <w:rPr>
          <w:sz w:val="28"/>
        </w:rPr>
        <w:t>bãi</w:t>
      </w:r>
      <w:r w:rsidRPr="005770DF">
        <w:rPr>
          <w:spacing w:val="22"/>
          <w:sz w:val="28"/>
        </w:rPr>
        <w:t xml:space="preserve"> </w:t>
      </w:r>
      <w:r w:rsidRPr="005770DF">
        <w:rPr>
          <w:sz w:val="28"/>
        </w:rPr>
        <w:t>trước</w:t>
      </w:r>
      <w:r w:rsidRPr="005770DF">
        <w:rPr>
          <w:spacing w:val="32"/>
          <w:sz w:val="28"/>
        </w:rPr>
        <w:t xml:space="preserve"> </w:t>
      </w:r>
      <w:r w:rsidRPr="005770DF">
        <w:rPr>
          <w:sz w:val="28"/>
        </w:rPr>
        <w:t>và</w:t>
      </w:r>
      <w:r w:rsidRPr="005770DF">
        <w:rPr>
          <w:spacing w:val="27"/>
          <w:sz w:val="28"/>
        </w:rPr>
        <w:t xml:space="preserve"> </w:t>
      </w:r>
      <w:r w:rsidRPr="005770DF">
        <w:rPr>
          <w:sz w:val="28"/>
        </w:rPr>
        <w:t>sau</w:t>
      </w:r>
      <w:r w:rsidRPr="005770DF">
        <w:rPr>
          <w:spacing w:val="26"/>
          <w:sz w:val="28"/>
        </w:rPr>
        <w:t xml:space="preserve"> </w:t>
      </w:r>
      <w:r w:rsidRPr="005770DF">
        <w:rPr>
          <w:sz w:val="28"/>
        </w:rPr>
        <w:t>mỗi buổi sinh hoạt.</w:t>
      </w:r>
    </w:p>
    <w:p w:rsidR="00691A44" w:rsidRPr="000C093A" w:rsidRDefault="00691A44" w:rsidP="00207815">
      <w:pPr>
        <w:ind w:right="712"/>
        <w:rPr>
          <w:b/>
          <w:sz w:val="28"/>
          <w:lang w:val="en-US"/>
        </w:rPr>
      </w:pPr>
      <w:r w:rsidRPr="000C093A">
        <w:rPr>
          <w:b/>
          <w:sz w:val="28"/>
          <w:lang w:val="en-US"/>
        </w:rPr>
        <w:t>VII. Kinh phí và tổ chức</w:t>
      </w:r>
    </w:p>
    <w:p w:rsidR="00691A44" w:rsidRPr="008A00E8" w:rsidRDefault="00691A44" w:rsidP="00A33F3B">
      <w:pPr>
        <w:ind w:right="712" w:firstLine="426"/>
        <w:jc w:val="both"/>
        <w:rPr>
          <w:i/>
          <w:sz w:val="28"/>
          <w:lang w:val="en-US"/>
        </w:rPr>
      </w:pPr>
      <w:r>
        <w:rPr>
          <w:sz w:val="28"/>
          <w:lang w:val="en-US"/>
        </w:rPr>
        <w:t xml:space="preserve">1. </w:t>
      </w:r>
      <w:r w:rsidR="008A00E8">
        <w:rPr>
          <w:sz w:val="28"/>
          <w:lang w:val="en-US"/>
        </w:rPr>
        <w:t xml:space="preserve">Kinh phí: </w:t>
      </w:r>
      <w:r w:rsidR="008A00E8" w:rsidRPr="008A00E8">
        <w:rPr>
          <w:i/>
          <w:sz w:val="28"/>
          <w:lang w:val="en-US"/>
        </w:rPr>
        <w:t xml:space="preserve">(Có bảng dự trù kinh phí kèm </w:t>
      </w:r>
      <w:proofErr w:type="gramStart"/>
      <w:r w:rsidR="008A00E8" w:rsidRPr="008A00E8">
        <w:rPr>
          <w:i/>
          <w:sz w:val="28"/>
          <w:lang w:val="en-US"/>
        </w:rPr>
        <w:t>theo</w:t>
      </w:r>
      <w:proofErr w:type="gramEnd"/>
      <w:r w:rsidR="008A00E8" w:rsidRPr="008A00E8">
        <w:rPr>
          <w:i/>
          <w:sz w:val="28"/>
          <w:lang w:val="en-US"/>
        </w:rPr>
        <w:t>)</w:t>
      </w:r>
      <w:r w:rsidR="008A00E8">
        <w:rPr>
          <w:i/>
          <w:sz w:val="28"/>
          <w:lang w:val="en-US"/>
        </w:rPr>
        <w:t>.</w:t>
      </w:r>
    </w:p>
    <w:p w:rsidR="00FA6C3D" w:rsidRDefault="008A00E8" w:rsidP="00A33F3B">
      <w:pPr>
        <w:pStyle w:val="BodyText"/>
        <w:ind w:left="0" w:right="401" w:firstLine="426"/>
        <w:jc w:val="both"/>
        <w:rPr>
          <w:lang w:val="en-US"/>
        </w:rPr>
      </w:pPr>
      <w:r>
        <w:rPr>
          <w:lang w:val="en-US"/>
        </w:rPr>
        <w:t xml:space="preserve">2. Triển khai </w:t>
      </w:r>
      <w:r w:rsidR="00AA097D">
        <w:rPr>
          <w:lang w:val="en-US"/>
        </w:rPr>
        <w:t xml:space="preserve">thực hiện chương trình </w:t>
      </w:r>
      <w:proofErr w:type="gramStart"/>
      <w:r w:rsidR="00AA097D">
        <w:rPr>
          <w:lang w:val="en-US"/>
        </w:rPr>
        <w:t>theo</w:t>
      </w:r>
      <w:proofErr w:type="gramEnd"/>
      <w:r w:rsidR="00AA097D">
        <w:rPr>
          <w:lang w:val="en-US"/>
        </w:rPr>
        <w:t xml:space="preserve"> nội dung kế hoạch</w:t>
      </w:r>
    </w:p>
    <w:p w:rsidR="00AA097D" w:rsidRDefault="00AA097D" w:rsidP="00A33F3B">
      <w:pPr>
        <w:pStyle w:val="BodyText"/>
        <w:ind w:left="0" w:right="401" w:firstLine="426"/>
        <w:jc w:val="both"/>
        <w:rPr>
          <w:lang w:val="en-US"/>
        </w:rPr>
      </w:pPr>
      <w:proofErr w:type="gramStart"/>
      <w:r>
        <w:rPr>
          <w:lang w:val="en-US"/>
        </w:rPr>
        <w:t>3, Phối hợp với giáo viên chủ nhiệm, các ban ngành đoàn thể</w:t>
      </w:r>
      <w:r w:rsidR="00D052C3">
        <w:rPr>
          <w:lang w:val="en-US"/>
        </w:rPr>
        <w:t xml:space="preserve"> có liên quan tổ chức tuyên truyền về các hoạt động và các nội dung hoạt động CLB thể thao.</w:t>
      </w:r>
      <w:proofErr w:type="gramEnd"/>
    </w:p>
    <w:p w:rsidR="00D052C3" w:rsidRDefault="00D052C3" w:rsidP="00A33F3B">
      <w:pPr>
        <w:pStyle w:val="BodyText"/>
        <w:ind w:left="0" w:right="401" w:firstLine="426"/>
        <w:jc w:val="both"/>
        <w:rPr>
          <w:lang w:val="en-US"/>
        </w:rPr>
      </w:pPr>
      <w:r>
        <w:rPr>
          <w:lang w:val="en-US"/>
        </w:rPr>
        <w:t>4. Báo cáo định kì hàng tháng (Nếu có</w:t>
      </w:r>
      <w:r w:rsidR="002426ED">
        <w:rPr>
          <w:lang w:val="en-US"/>
        </w:rPr>
        <w:t>) kết quả tổ chức thực hiện với Hiệu trưởng trường TH&amp;THCS Xuân Tầm.</w:t>
      </w:r>
    </w:p>
    <w:p w:rsidR="00A013E8" w:rsidRDefault="00A013E8" w:rsidP="00A33F3B">
      <w:pPr>
        <w:pStyle w:val="BodyText"/>
        <w:spacing w:before="67" w:line="276" w:lineRule="auto"/>
        <w:ind w:left="0" w:right="401" w:firstLine="426"/>
        <w:jc w:val="both"/>
        <w:rPr>
          <w:lang w:val="en-US"/>
        </w:rPr>
      </w:pPr>
      <w:r>
        <w:t>Trên</w:t>
      </w:r>
      <w:r>
        <w:rPr>
          <w:spacing w:val="-7"/>
        </w:rPr>
        <w:t xml:space="preserve"> </w:t>
      </w:r>
      <w:r>
        <w:t>đây</w:t>
      </w:r>
      <w:r>
        <w:rPr>
          <w:spacing w:val="-3"/>
        </w:rPr>
        <w:t xml:space="preserve"> </w:t>
      </w:r>
      <w:r>
        <w:t>là Kế hoạch</w:t>
      </w:r>
      <w:r>
        <w:rPr>
          <w:spacing w:val="-7"/>
        </w:rPr>
        <w:t xml:space="preserve"> </w:t>
      </w:r>
      <w:r>
        <w:t>thành</w:t>
      </w:r>
      <w:r>
        <w:rPr>
          <w:spacing w:val="-3"/>
        </w:rPr>
        <w:t xml:space="preserve"> </w:t>
      </w:r>
      <w:r>
        <w:t>lập</w:t>
      </w:r>
      <w:r>
        <w:rPr>
          <w:spacing w:val="-3"/>
        </w:rPr>
        <w:t xml:space="preserve"> </w:t>
      </w:r>
      <w:r>
        <w:t>Câu</w:t>
      </w:r>
      <w:r>
        <w:rPr>
          <w:spacing w:val="-3"/>
        </w:rPr>
        <w:t xml:space="preserve"> </w:t>
      </w:r>
      <w:r>
        <w:t>lạc</w:t>
      </w:r>
      <w:r>
        <w:rPr>
          <w:spacing w:val="-2"/>
        </w:rPr>
        <w:t xml:space="preserve"> </w:t>
      </w:r>
      <w:r>
        <w:t>bộ Thể</w:t>
      </w:r>
      <w:r>
        <w:rPr>
          <w:spacing w:val="-2"/>
        </w:rPr>
        <w:t xml:space="preserve"> </w:t>
      </w:r>
      <w:r>
        <w:t>thao năm</w:t>
      </w:r>
      <w:r>
        <w:rPr>
          <w:spacing w:val="-3"/>
        </w:rPr>
        <w:t xml:space="preserve"> </w:t>
      </w:r>
      <w:r>
        <w:t>học</w:t>
      </w:r>
      <w:r>
        <w:rPr>
          <w:spacing w:val="-2"/>
        </w:rPr>
        <w:t xml:space="preserve"> </w:t>
      </w:r>
      <w:r>
        <w:t>202</w:t>
      </w:r>
      <w:r>
        <w:rPr>
          <w:lang w:val="en-US"/>
        </w:rPr>
        <w:t>3</w:t>
      </w:r>
      <w:r>
        <w:t>-202</w:t>
      </w:r>
      <w:r>
        <w:rPr>
          <w:lang w:val="en-US"/>
        </w:rPr>
        <w:t>4</w:t>
      </w:r>
      <w:r>
        <w:rPr>
          <w:spacing w:val="-2"/>
        </w:rPr>
        <w:t xml:space="preserve"> </w:t>
      </w:r>
      <w:r>
        <w:t xml:space="preserve">của trường </w:t>
      </w:r>
      <w:r>
        <w:rPr>
          <w:lang w:val="en-US"/>
        </w:rPr>
        <w:t>TH&amp;THCS Xuân Tầm</w:t>
      </w:r>
      <w:r>
        <w:t xml:space="preserve">, đề nghị tổ chuyên môn Tự nhiên và các thầy cô giáo, học sinh tham gia nghiêm túc thực hiện kế hoạch này, trong quá trình thực </w:t>
      </w:r>
      <w:r>
        <w:lastRenderedPageBreak/>
        <w:t>hiện</w:t>
      </w:r>
      <w:r>
        <w:rPr>
          <w:spacing w:val="40"/>
        </w:rPr>
        <w:t xml:space="preserve"> </w:t>
      </w:r>
      <w:r>
        <w:t xml:space="preserve">nếu có vì vướng mắt trao đổi với thầy </w:t>
      </w:r>
      <w:r w:rsidR="000C093A">
        <w:rPr>
          <w:lang w:val="en-US"/>
        </w:rPr>
        <w:t>Trần Trọng Diện GV phụ trách TDTT nhà trường</w:t>
      </w:r>
      <w:r>
        <w:t xml:space="preserve"> để được hướng dẫn thêm</w:t>
      </w:r>
      <w:r>
        <w:rPr>
          <w:spacing w:val="-2"/>
        </w:rPr>
        <w:t xml:space="preserve"> </w:t>
      </w:r>
      <w:r>
        <w:t>./.</w:t>
      </w:r>
    </w:p>
    <w:p w:rsidR="00762A69" w:rsidRPr="00762A69" w:rsidRDefault="00762A69" w:rsidP="00A013E8">
      <w:pPr>
        <w:pStyle w:val="BodyText"/>
        <w:spacing w:before="67" w:line="276" w:lineRule="auto"/>
        <w:ind w:left="0" w:right="401" w:firstLine="72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5040"/>
      </w:tblGrid>
      <w:tr w:rsidR="00F3124C" w:rsidTr="00267228">
        <w:tc>
          <w:tcPr>
            <w:tcW w:w="5128" w:type="dxa"/>
          </w:tcPr>
          <w:p w:rsidR="00F3124C" w:rsidRPr="00267228" w:rsidRDefault="00762A69" w:rsidP="00267228">
            <w:pPr>
              <w:pStyle w:val="BodyText"/>
              <w:spacing w:before="67" w:line="276" w:lineRule="auto"/>
              <w:ind w:left="0" w:right="401" w:firstLine="0"/>
              <w:jc w:val="center"/>
              <w:rPr>
                <w:b/>
                <w:lang w:val="en-US"/>
              </w:rPr>
            </w:pPr>
            <w:r w:rsidRPr="00267228">
              <w:rPr>
                <w:b/>
                <w:lang w:val="en-US"/>
              </w:rPr>
              <w:t>NGƯỜI LẬP KẾ HOẠCH</w:t>
            </w:r>
          </w:p>
          <w:p w:rsidR="00267228" w:rsidRPr="00267228" w:rsidRDefault="00267228" w:rsidP="00267228">
            <w:pPr>
              <w:pStyle w:val="BodyText"/>
              <w:spacing w:before="67" w:line="276" w:lineRule="auto"/>
              <w:ind w:left="0" w:right="401" w:firstLine="0"/>
              <w:jc w:val="center"/>
              <w:rPr>
                <w:b/>
                <w:lang w:val="en-US"/>
              </w:rPr>
            </w:pPr>
          </w:p>
          <w:p w:rsidR="00267228" w:rsidRPr="00267228" w:rsidRDefault="00267228" w:rsidP="00267228">
            <w:pPr>
              <w:pStyle w:val="BodyText"/>
              <w:spacing w:before="67" w:line="276" w:lineRule="auto"/>
              <w:ind w:left="0" w:right="401" w:firstLine="0"/>
              <w:jc w:val="center"/>
              <w:rPr>
                <w:b/>
                <w:lang w:val="en-US"/>
              </w:rPr>
            </w:pPr>
          </w:p>
          <w:p w:rsidR="00267228" w:rsidRPr="00267228" w:rsidRDefault="00267228" w:rsidP="00267228">
            <w:pPr>
              <w:pStyle w:val="BodyText"/>
              <w:spacing w:before="67" w:line="276" w:lineRule="auto"/>
              <w:ind w:left="0" w:right="401" w:firstLine="0"/>
              <w:jc w:val="center"/>
              <w:rPr>
                <w:b/>
                <w:lang w:val="en-US"/>
              </w:rPr>
            </w:pPr>
          </w:p>
          <w:p w:rsidR="00267228" w:rsidRPr="00267228" w:rsidRDefault="00267228" w:rsidP="00267228">
            <w:pPr>
              <w:pStyle w:val="BodyText"/>
              <w:spacing w:before="67" w:line="276" w:lineRule="auto"/>
              <w:ind w:left="0" w:right="401" w:firstLine="0"/>
              <w:jc w:val="center"/>
              <w:rPr>
                <w:b/>
                <w:lang w:val="en-US"/>
              </w:rPr>
            </w:pPr>
          </w:p>
          <w:p w:rsidR="00267228" w:rsidRDefault="00267228" w:rsidP="00267228">
            <w:pPr>
              <w:pStyle w:val="BodyText"/>
              <w:spacing w:before="67" w:line="276" w:lineRule="auto"/>
              <w:ind w:left="0" w:right="401" w:firstLine="0"/>
              <w:jc w:val="center"/>
              <w:rPr>
                <w:lang w:val="en-US"/>
              </w:rPr>
            </w:pPr>
            <w:r w:rsidRPr="00267228">
              <w:rPr>
                <w:b/>
                <w:lang w:val="en-US"/>
              </w:rPr>
              <w:t>Trần Trọng Diện</w:t>
            </w:r>
          </w:p>
        </w:tc>
        <w:tc>
          <w:tcPr>
            <w:tcW w:w="5128" w:type="dxa"/>
          </w:tcPr>
          <w:p w:rsidR="00F3124C" w:rsidRPr="00267228" w:rsidRDefault="00762A69" w:rsidP="00267228">
            <w:pPr>
              <w:pStyle w:val="BodyText"/>
              <w:spacing w:before="67" w:line="276" w:lineRule="auto"/>
              <w:ind w:left="0" w:right="401" w:firstLine="0"/>
              <w:jc w:val="center"/>
              <w:rPr>
                <w:b/>
                <w:lang w:val="en-US"/>
              </w:rPr>
            </w:pPr>
            <w:r w:rsidRPr="00267228">
              <w:rPr>
                <w:b/>
                <w:lang w:val="en-US"/>
              </w:rPr>
              <w:t>DUYỆT CỦA NHÀ TRƯỜNG</w:t>
            </w:r>
          </w:p>
          <w:p w:rsidR="00762A69" w:rsidRDefault="00267228" w:rsidP="00267228">
            <w:pPr>
              <w:pStyle w:val="BodyText"/>
              <w:tabs>
                <w:tab w:val="left" w:pos="2980"/>
              </w:tabs>
              <w:spacing w:before="67" w:line="276" w:lineRule="auto"/>
              <w:ind w:left="0" w:right="401" w:firstLine="0"/>
              <w:jc w:val="both"/>
              <w:rPr>
                <w:lang w:val="en-US"/>
              </w:rPr>
            </w:pPr>
            <w:r>
              <w:rPr>
                <w:lang w:val="en-US"/>
              </w:rPr>
              <w:tab/>
            </w:r>
          </w:p>
        </w:tc>
      </w:tr>
    </w:tbl>
    <w:p w:rsidR="00F3124C" w:rsidRPr="00F3124C" w:rsidRDefault="00F3124C" w:rsidP="00A013E8">
      <w:pPr>
        <w:pStyle w:val="BodyText"/>
        <w:spacing w:before="67" w:line="276" w:lineRule="auto"/>
        <w:ind w:left="0" w:right="401" w:firstLine="720"/>
        <w:jc w:val="both"/>
        <w:rPr>
          <w:lang w:val="en-US"/>
        </w:rPr>
      </w:pPr>
    </w:p>
    <w:p w:rsidR="00A013E8" w:rsidRPr="00E24F3B" w:rsidRDefault="00A013E8" w:rsidP="00E24F3B">
      <w:pPr>
        <w:pStyle w:val="BodyText"/>
        <w:ind w:left="0" w:right="401" w:firstLine="0"/>
        <w:rPr>
          <w:lang w:val="en-US"/>
        </w:rPr>
      </w:pPr>
    </w:p>
    <w:p w:rsidR="00E81463" w:rsidRDefault="00E81463" w:rsidP="00D35049">
      <w:pPr>
        <w:pStyle w:val="BodyText"/>
        <w:ind w:left="0" w:right="401" w:firstLine="0"/>
        <w:rPr>
          <w:lang w:val="en-US"/>
        </w:rPr>
      </w:pPr>
      <w:r>
        <w:rPr>
          <w:lang w:val="en-US"/>
        </w:rPr>
        <w:t xml:space="preserve"> </w:t>
      </w:r>
    </w:p>
    <w:p w:rsidR="00694F05" w:rsidRPr="00F85F99" w:rsidRDefault="00694F05" w:rsidP="00694F05">
      <w:pPr>
        <w:pStyle w:val="BodyText"/>
        <w:ind w:left="720" w:right="401" w:hanging="153"/>
        <w:rPr>
          <w:lang w:val="en-US"/>
        </w:rPr>
        <w:sectPr w:rsidR="00694F05" w:rsidRPr="00F85F99" w:rsidSect="00DC03DA">
          <w:pgSz w:w="11910" w:h="16840" w:code="9"/>
          <w:pgMar w:top="1134" w:right="851" w:bottom="1134" w:left="1304" w:header="0" w:footer="782" w:gutter="0"/>
          <w:cols w:space="720"/>
        </w:sectPr>
      </w:pPr>
    </w:p>
    <w:p w:rsidR="0099445B" w:rsidRPr="0099445B" w:rsidRDefault="0099445B" w:rsidP="0099445B">
      <w:pPr>
        <w:pStyle w:val="BodyText"/>
        <w:spacing w:line="315" w:lineRule="exact"/>
        <w:ind w:left="0" w:firstLine="0"/>
        <w:rPr>
          <w:spacing w:val="-8"/>
          <w:lang w:val="en-US"/>
        </w:rPr>
      </w:pPr>
    </w:p>
    <w:p w:rsidR="00DA57B6" w:rsidRDefault="00221B69"/>
    <w:sectPr w:rsidR="00DA5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69" w:rsidRDefault="00221B69" w:rsidP="009F136E">
      <w:r>
        <w:separator/>
      </w:r>
    </w:p>
  </w:endnote>
  <w:endnote w:type="continuationSeparator" w:id="0">
    <w:p w:rsidR="00221B69" w:rsidRDefault="00221B69" w:rsidP="009F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69" w:rsidRDefault="00221B69" w:rsidP="009F136E">
      <w:r>
        <w:separator/>
      </w:r>
    </w:p>
  </w:footnote>
  <w:footnote w:type="continuationSeparator" w:id="0">
    <w:p w:rsidR="00221B69" w:rsidRDefault="00221B69" w:rsidP="009F1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7B00"/>
    <w:multiLevelType w:val="hybridMultilevel"/>
    <w:tmpl w:val="21D2BCFE"/>
    <w:lvl w:ilvl="0" w:tplc="11E26D78">
      <w:numFmt w:val="bullet"/>
      <w:lvlText w:val="-"/>
      <w:lvlJc w:val="left"/>
      <w:pPr>
        <w:ind w:left="399" w:hanging="197"/>
      </w:pPr>
      <w:rPr>
        <w:rFonts w:ascii="Times New Roman" w:eastAsia="Times New Roman" w:hAnsi="Times New Roman" w:cs="Times New Roman" w:hint="default"/>
        <w:spacing w:val="0"/>
        <w:w w:val="99"/>
        <w:lang w:val="vi" w:eastAsia="en-US" w:bidi="ar-SA"/>
      </w:rPr>
    </w:lvl>
    <w:lvl w:ilvl="1" w:tplc="05F6E78C">
      <w:numFmt w:val="bullet"/>
      <w:lvlText w:val="•"/>
      <w:lvlJc w:val="left"/>
      <w:pPr>
        <w:ind w:left="1406" w:hanging="197"/>
      </w:pPr>
      <w:rPr>
        <w:rFonts w:hint="default"/>
        <w:lang w:val="vi" w:eastAsia="en-US" w:bidi="ar-SA"/>
      </w:rPr>
    </w:lvl>
    <w:lvl w:ilvl="2" w:tplc="6A105C56">
      <w:numFmt w:val="bullet"/>
      <w:lvlText w:val="•"/>
      <w:lvlJc w:val="left"/>
      <w:pPr>
        <w:ind w:left="2413" w:hanging="197"/>
      </w:pPr>
      <w:rPr>
        <w:rFonts w:hint="default"/>
        <w:lang w:val="vi" w:eastAsia="en-US" w:bidi="ar-SA"/>
      </w:rPr>
    </w:lvl>
    <w:lvl w:ilvl="3" w:tplc="DD743BA0">
      <w:numFmt w:val="bullet"/>
      <w:lvlText w:val="•"/>
      <w:lvlJc w:val="left"/>
      <w:pPr>
        <w:ind w:left="3420" w:hanging="197"/>
      </w:pPr>
      <w:rPr>
        <w:rFonts w:hint="default"/>
        <w:lang w:val="vi" w:eastAsia="en-US" w:bidi="ar-SA"/>
      </w:rPr>
    </w:lvl>
    <w:lvl w:ilvl="4" w:tplc="D358788A">
      <w:numFmt w:val="bullet"/>
      <w:lvlText w:val="•"/>
      <w:lvlJc w:val="left"/>
      <w:pPr>
        <w:ind w:left="4427" w:hanging="197"/>
      </w:pPr>
      <w:rPr>
        <w:rFonts w:hint="default"/>
        <w:lang w:val="vi" w:eastAsia="en-US" w:bidi="ar-SA"/>
      </w:rPr>
    </w:lvl>
    <w:lvl w:ilvl="5" w:tplc="A8C4E5C2">
      <w:numFmt w:val="bullet"/>
      <w:lvlText w:val="•"/>
      <w:lvlJc w:val="left"/>
      <w:pPr>
        <w:ind w:left="5434" w:hanging="197"/>
      </w:pPr>
      <w:rPr>
        <w:rFonts w:hint="default"/>
        <w:lang w:val="vi" w:eastAsia="en-US" w:bidi="ar-SA"/>
      </w:rPr>
    </w:lvl>
    <w:lvl w:ilvl="6" w:tplc="CADC187C">
      <w:numFmt w:val="bullet"/>
      <w:lvlText w:val="•"/>
      <w:lvlJc w:val="left"/>
      <w:pPr>
        <w:ind w:left="6441" w:hanging="197"/>
      </w:pPr>
      <w:rPr>
        <w:rFonts w:hint="default"/>
        <w:lang w:val="vi" w:eastAsia="en-US" w:bidi="ar-SA"/>
      </w:rPr>
    </w:lvl>
    <w:lvl w:ilvl="7" w:tplc="994094A2">
      <w:numFmt w:val="bullet"/>
      <w:lvlText w:val="•"/>
      <w:lvlJc w:val="left"/>
      <w:pPr>
        <w:ind w:left="7448" w:hanging="197"/>
      </w:pPr>
      <w:rPr>
        <w:rFonts w:hint="default"/>
        <w:lang w:val="vi" w:eastAsia="en-US" w:bidi="ar-SA"/>
      </w:rPr>
    </w:lvl>
    <w:lvl w:ilvl="8" w:tplc="7BB67AA2">
      <w:numFmt w:val="bullet"/>
      <w:lvlText w:val="•"/>
      <w:lvlJc w:val="left"/>
      <w:pPr>
        <w:ind w:left="8455" w:hanging="19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5B"/>
    <w:rsid w:val="0006697E"/>
    <w:rsid w:val="000916B7"/>
    <w:rsid w:val="000C093A"/>
    <w:rsid w:val="00117329"/>
    <w:rsid w:val="00151A44"/>
    <w:rsid w:val="00207815"/>
    <w:rsid w:val="00215F44"/>
    <w:rsid w:val="00221B69"/>
    <w:rsid w:val="002426ED"/>
    <w:rsid w:val="00267228"/>
    <w:rsid w:val="00281848"/>
    <w:rsid w:val="003272B8"/>
    <w:rsid w:val="0035568B"/>
    <w:rsid w:val="0035632C"/>
    <w:rsid w:val="00374CCF"/>
    <w:rsid w:val="003759B2"/>
    <w:rsid w:val="003B5E6E"/>
    <w:rsid w:val="003C07AA"/>
    <w:rsid w:val="00400845"/>
    <w:rsid w:val="004A289F"/>
    <w:rsid w:val="00576AF0"/>
    <w:rsid w:val="00580092"/>
    <w:rsid w:val="005850F2"/>
    <w:rsid w:val="00613D83"/>
    <w:rsid w:val="00691A44"/>
    <w:rsid w:val="00694F05"/>
    <w:rsid w:val="00762A69"/>
    <w:rsid w:val="00775424"/>
    <w:rsid w:val="007D0A36"/>
    <w:rsid w:val="007E634C"/>
    <w:rsid w:val="0082528D"/>
    <w:rsid w:val="008A00E8"/>
    <w:rsid w:val="008E6FE0"/>
    <w:rsid w:val="00905A9A"/>
    <w:rsid w:val="00906B8D"/>
    <w:rsid w:val="00910D93"/>
    <w:rsid w:val="00917FE2"/>
    <w:rsid w:val="0099445B"/>
    <w:rsid w:val="009B2C59"/>
    <w:rsid w:val="009E4B77"/>
    <w:rsid w:val="009F136E"/>
    <w:rsid w:val="00A013E8"/>
    <w:rsid w:val="00A33F3B"/>
    <w:rsid w:val="00AA097D"/>
    <w:rsid w:val="00AA72C9"/>
    <w:rsid w:val="00B55323"/>
    <w:rsid w:val="00BA3C06"/>
    <w:rsid w:val="00BB2C82"/>
    <w:rsid w:val="00BF4ECD"/>
    <w:rsid w:val="00C2334B"/>
    <w:rsid w:val="00C67AC1"/>
    <w:rsid w:val="00CD65C8"/>
    <w:rsid w:val="00CE1597"/>
    <w:rsid w:val="00D052C3"/>
    <w:rsid w:val="00D35049"/>
    <w:rsid w:val="00D54C6B"/>
    <w:rsid w:val="00DA0E16"/>
    <w:rsid w:val="00DC03DA"/>
    <w:rsid w:val="00DF4E12"/>
    <w:rsid w:val="00DF778B"/>
    <w:rsid w:val="00E060F6"/>
    <w:rsid w:val="00E24F3B"/>
    <w:rsid w:val="00E81463"/>
    <w:rsid w:val="00F3124C"/>
    <w:rsid w:val="00F85F99"/>
    <w:rsid w:val="00FA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445B"/>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99445B"/>
    <w:pPr>
      <w:spacing w:line="319" w:lineRule="exact"/>
      <w:ind w:left="1584"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445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99445B"/>
    <w:pPr>
      <w:ind w:left="399" w:firstLine="902"/>
    </w:pPr>
    <w:rPr>
      <w:sz w:val="28"/>
      <w:szCs w:val="28"/>
    </w:rPr>
  </w:style>
  <w:style w:type="character" w:customStyle="1" w:styleId="BodyTextChar">
    <w:name w:val="Body Text Char"/>
    <w:basedOn w:val="DefaultParagraphFont"/>
    <w:link w:val="BodyText"/>
    <w:uiPriority w:val="1"/>
    <w:rsid w:val="0099445B"/>
    <w:rPr>
      <w:rFonts w:ascii="Times New Roman" w:eastAsia="Times New Roman" w:hAnsi="Times New Roman" w:cs="Times New Roman"/>
      <w:sz w:val="28"/>
      <w:szCs w:val="28"/>
      <w:lang w:val="vi"/>
    </w:rPr>
  </w:style>
  <w:style w:type="paragraph" w:styleId="Title">
    <w:name w:val="Title"/>
    <w:basedOn w:val="Normal"/>
    <w:link w:val="TitleChar"/>
    <w:uiPriority w:val="1"/>
    <w:qFormat/>
    <w:rsid w:val="0099445B"/>
    <w:pPr>
      <w:spacing w:before="226"/>
      <w:ind w:left="2069" w:right="2381"/>
      <w:jc w:val="center"/>
    </w:pPr>
    <w:rPr>
      <w:b/>
      <w:bCs/>
      <w:sz w:val="36"/>
      <w:szCs w:val="36"/>
    </w:rPr>
  </w:style>
  <w:style w:type="character" w:customStyle="1" w:styleId="TitleChar">
    <w:name w:val="Title Char"/>
    <w:basedOn w:val="DefaultParagraphFont"/>
    <w:link w:val="Title"/>
    <w:uiPriority w:val="1"/>
    <w:rsid w:val="0099445B"/>
    <w:rPr>
      <w:rFonts w:ascii="Times New Roman" w:eastAsia="Times New Roman" w:hAnsi="Times New Roman" w:cs="Times New Roman"/>
      <w:b/>
      <w:bCs/>
      <w:sz w:val="36"/>
      <w:szCs w:val="36"/>
      <w:lang w:val="vi"/>
    </w:rPr>
  </w:style>
  <w:style w:type="paragraph" w:customStyle="1" w:styleId="TableParagraph">
    <w:name w:val="Table Paragraph"/>
    <w:basedOn w:val="Normal"/>
    <w:uiPriority w:val="1"/>
    <w:qFormat/>
    <w:rsid w:val="0099445B"/>
  </w:style>
  <w:style w:type="paragraph" w:styleId="ListParagraph">
    <w:name w:val="List Paragraph"/>
    <w:basedOn w:val="Normal"/>
    <w:uiPriority w:val="1"/>
    <w:qFormat/>
    <w:rsid w:val="0099445B"/>
    <w:pPr>
      <w:ind w:left="399" w:firstLine="720"/>
    </w:pPr>
  </w:style>
  <w:style w:type="table" w:styleId="TableGrid">
    <w:name w:val="Table Grid"/>
    <w:basedOn w:val="TableNormal"/>
    <w:uiPriority w:val="59"/>
    <w:rsid w:val="00F31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36E"/>
    <w:pPr>
      <w:tabs>
        <w:tab w:val="center" w:pos="4680"/>
        <w:tab w:val="right" w:pos="9360"/>
      </w:tabs>
    </w:pPr>
  </w:style>
  <w:style w:type="character" w:customStyle="1" w:styleId="HeaderChar">
    <w:name w:val="Header Char"/>
    <w:basedOn w:val="DefaultParagraphFont"/>
    <w:link w:val="Header"/>
    <w:uiPriority w:val="99"/>
    <w:rsid w:val="009F136E"/>
    <w:rPr>
      <w:rFonts w:ascii="Times New Roman" w:eastAsia="Times New Roman" w:hAnsi="Times New Roman" w:cs="Times New Roman"/>
      <w:lang w:val="vi"/>
    </w:rPr>
  </w:style>
  <w:style w:type="paragraph" w:styleId="Footer">
    <w:name w:val="footer"/>
    <w:basedOn w:val="Normal"/>
    <w:link w:val="FooterChar"/>
    <w:uiPriority w:val="99"/>
    <w:unhideWhenUsed/>
    <w:rsid w:val="009F136E"/>
    <w:pPr>
      <w:tabs>
        <w:tab w:val="center" w:pos="4680"/>
        <w:tab w:val="right" w:pos="9360"/>
      </w:tabs>
    </w:pPr>
  </w:style>
  <w:style w:type="character" w:customStyle="1" w:styleId="FooterChar">
    <w:name w:val="Footer Char"/>
    <w:basedOn w:val="DefaultParagraphFont"/>
    <w:link w:val="Footer"/>
    <w:uiPriority w:val="99"/>
    <w:rsid w:val="009F136E"/>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445B"/>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99445B"/>
    <w:pPr>
      <w:spacing w:line="319" w:lineRule="exact"/>
      <w:ind w:left="1584"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445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99445B"/>
    <w:pPr>
      <w:ind w:left="399" w:firstLine="902"/>
    </w:pPr>
    <w:rPr>
      <w:sz w:val="28"/>
      <w:szCs w:val="28"/>
    </w:rPr>
  </w:style>
  <w:style w:type="character" w:customStyle="1" w:styleId="BodyTextChar">
    <w:name w:val="Body Text Char"/>
    <w:basedOn w:val="DefaultParagraphFont"/>
    <w:link w:val="BodyText"/>
    <w:uiPriority w:val="1"/>
    <w:rsid w:val="0099445B"/>
    <w:rPr>
      <w:rFonts w:ascii="Times New Roman" w:eastAsia="Times New Roman" w:hAnsi="Times New Roman" w:cs="Times New Roman"/>
      <w:sz w:val="28"/>
      <w:szCs w:val="28"/>
      <w:lang w:val="vi"/>
    </w:rPr>
  </w:style>
  <w:style w:type="paragraph" w:styleId="Title">
    <w:name w:val="Title"/>
    <w:basedOn w:val="Normal"/>
    <w:link w:val="TitleChar"/>
    <w:uiPriority w:val="1"/>
    <w:qFormat/>
    <w:rsid w:val="0099445B"/>
    <w:pPr>
      <w:spacing w:before="226"/>
      <w:ind w:left="2069" w:right="2381"/>
      <w:jc w:val="center"/>
    </w:pPr>
    <w:rPr>
      <w:b/>
      <w:bCs/>
      <w:sz w:val="36"/>
      <w:szCs w:val="36"/>
    </w:rPr>
  </w:style>
  <w:style w:type="character" w:customStyle="1" w:styleId="TitleChar">
    <w:name w:val="Title Char"/>
    <w:basedOn w:val="DefaultParagraphFont"/>
    <w:link w:val="Title"/>
    <w:uiPriority w:val="1"/>
    <w:rsid w:val="0099445B"/>
    <w:rPr>
      <w:rFonts w:ascii="Times New Roman" w:eastAsia="Times New Roman" w:hAnsi="Times New Roman" w:cs="Times New Roman"/>
      <w:b/>
      <w:bCs/>
      <w:sz w:val="36"/>
      <w:szCs w:val="36"/>
      <w:lang w:val="vi"/>
    </w:rPr>
  </w:style>
  <w:style w:type="paragraph" w:customStyle="1" w:styleId="TableParagraph">
    <w:name w:val="Table Paragraph"/>
    <w:basedOn w:val="Normal"/>
    <w:uiPriority w:val="1"/>
    <w:qFormat/>
    <w:rsid w:val="0099445B"/>
  </w:style>
  <w:style w:type="paragraph" w:styleId="ListParagraph">
    <w:name w:val="List Paragraph"/>
    <w:basedOn w:val="Normal"/>
    <w:uiPriority w:val="1"/>
    <w:qFormat/>
    <w:rsid w:val="0099445B"/>
    <w:pPr>
      <w:ind w:left="399" w:firstLine="720"/>
    </w:pPr>
  </w:style>
  <w:style w:type="table" w:styleId="TableGrid">
    <w:name w:val="Table Grid"/>
    <w:basedOn w:val="TableNormal"/>
    <w:uiPriority w:val="59"/>
    <w:rsid w:val="00F31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36E"/>
    <w:pPr>
      <w:tabs>
        <w:tab w:val="center" w:pos="4680"/>
        <w:tab w:val="right" w:pos="9360"/>
      </w:tabs>
    </w:pPr>
  </w:style>
  <w:style w:type="character" w:customStyle="1" w:styleId="HeaderChar">
    <w:name w:val="Header Char"/>
    <w:basedOn w:val="DefaultParagraphFont"/>
    <w:link w:val="Header"/>
    <w:uiPriority w:val="99"/>
    <w:rsid w:val="009F136E"/>
    <w:rPr>
      <w:rFonts w:ascii="Times New Roman" w:eastAsia="Times New Roman" w:hAnsi="Times New Roman" w:cs="Times New Roman"/>
      <w:lang w:val="vi"/>
    </w:rPr>
  </w:style>
  <w:style w:type="paragraph" w:styleId="Footer">
    <w:name w:val="footer"/>
    <w:basedOn w:val="Normal"/>
    <w:link w:val="FooterChar"/>
    <w:uiPriority w:val="99"/>
    <w:unhideWhenUsed/>
    <w:rsid w:val="009F136E"/>
    <w:pPr>
      <w:tabs>
        <w:tab w:val="center" w:pos="4680"/>
        <w:tab w:val="right" w:pos="9360"/>
      </w:tabs>
    </w:pPr>
  </w:style>
  <w:style w:type="character" w:customStyle="1" w:styleId="FooterChar">
    <w:name w:val="Footer Char"/>
    <w:basedOn w:val="DefaultParagraphFont"/>
    <w:link w:val="Footer"/>
    <w:uiPriority w:val="99"/>
    <w:rsid w:val="009F136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2024-03-13T14:45:00Z</dcterms:created>
  <dcterms:modified xsi:type="dcterms:W3CDTF">2024-03-13T16:03:00Z</dcterms:modified>
</cp:coreProperties>
</file>