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135DB" w14:textId="77777777" w:rsidR="00E13A53" w:rsidRPr="00DB0CE6" w:rsidRDefault="00E13A53" w:rsidP="00E13A53">
      <w:pPr>
        <w:spacing w:line="300" w:lineRule="auto"/>
        <w:contextualSpacing/>
        <w:jc w:val="center"/>
        <w:rPr>
          <w:rFonts w:ascii="Times New Roman" w:eastAsia="Arial" w:hAnsi="Times New Roman" w:cs="Times New Roman"/>
          <w:b/>
          <w:color w:val="000000" w:themeColor="text1"/>
          <w:sz w:val="28"/>
          <w:szCs w:val="28"/>
        </w:rPr>
      </w:pPr>
    </w:p>
    <w:p w14:paraId="5A5BD060" w14:textId="77777777" w:rsidR="00E13A53" w:rsidRPr="00DB0CE6" w:rsidRDefault="00E13A53" w:rsidP="00E13A53">
      <w:pPr>
        <w:spacing w:line="300" w:lineRule="auto"/>
        <w:contextualSpacing/>
        <w:jc w:val="center"/>
        <w:rPr>
          <w:rFonts w:ascii="Times New Roman" w:hAnsi="Times New Roman" w:cs="Times New Roman"/>
          <w:color w:val="000000" w:themeColor="text1"/>
          <w:sz w:val="28"/>
          <w:szCs w:val="28"/>
        </w:rPr>
      </w:pPr>
      <w:r w:rsidRPr="00DB0CE6">
        <w:rPr>
          <w:rFonts w:ascii="Times New Roman" w:eastAsia="Times New Roman" w:hAnsi="Times New Roman" w:cs="Times New Roman"/>
          <w:b/>
          <w:color w:val="000000" w:themeColor="text1"/>
          <w:sz w:val="28"/>
          <w:szCs w:val="28"/>
        </w:rPr>
        <w:t>Chủ đề 10: SINH SẢN Ở SINH VẬT</w:t>
      </w:r>
    </w:p>
    <w:p w14:paraId="0F55C719" w14:textId="77777777" w:rsidR="00E13A53" w:rsidRPr="00DB0CE6" w:rsidRDefault="00E13A53" w:rsidP="00E13A53">
      <w:pPr>
        <w:spacing w:line="300" w:lineRule="auto"/>
        <w:contextualSpacing/>
        <w:jc w:val="center"/>
        <w:rPr>
          <w:rFonts w:ascii="Times New Roman" w:hAnsi="Times New Roman" w:cs="Times New Roman"/>
          <w:b/>
          <w:color w:val="000000" w:themeColor="text1"/>
          <w:sz w:val="28"/>
          <w:szCs w:val="28"/>
        </w:rPr>
      </w:pPr>
      <w:r w:rsidRPr="00DB0CE6">
        <w:rPr>
          <w:rFonts w:ascii="Times New Roman" w:eastAsia="Times New Roman" w:hAnsi="Times New Roman" w:cs="Times New Roman"/>
          <w:b/>
          <w:color w:val="000000" w:themeColor="text1"/>
          <w:sz w:val="28"/>
          <w:szCs w:val="28"/>
        </w:rPr>
        <w:t xml:space="preserve">BÀI 38 - </w:t>
      </w:r>
      <w:r w:rsidRPr="00DB0CE6">
        <w:rPr>
          <w:rFonts w:ascii="Times New Roman" w:hAnsi="Times New Roman" w:cs="Times New Roman"/>
          <w:b/>
          <w:color w:val="000000" w:themeColor="text1"/>
          <w:sz w:val="28"/>
          <w:szCs w:val="28"/>
        </w:rPr>
        <w:t>CÁC YẾU TỐ ẢNH HƯỞNG ĐẾN SINH SẢN VÀ ĐIỀU HOÀ, ĐIỀU KHIỂN SINH SẢN Ở SINH VẬT</w:t>
      </w:r>
    </w:p>
    <w:p w14:paraId="68C3C3D9" w14:textId="77777777" w:rsidR="00E13A53" w:rsidRPr="00DB0CE6" w:rsidRDefault="00E13A53" w:rsidP="00E13A53">
      <w:pPr>
        <w:spacing w:line="300" w:lineRule="auto"/>
        <w:contextualSpacing/>
        <w:jc w:val="center"/>
        <w:rPr>
          <w:rFonts w:ascii="Times New Roman" w:hAnsi="Times New Roman" w:cs="Times New Roman"/>
          <w:b/>
          <w:bCs/>
          <w:color w:val="000000" w:themeColor="text1"/>
          <w:sz w:val="28"/>
          <w:szCs w:val="28"/>
        </w:rPr>
      </w:pPr>
      <w:r w:rsidRPr="00DB0CE6">
        <w:rPr>
          <w:rFonts w:ascii="Times New Roman" w:hAnsi="Times New Roman" w:cs="Times New Roman"/>
          <w:b/>
          <w:color w:val="000000" w:themeColor="text1"/>
          <w:sz w:val="28"/>
          <w:szCs w:val="28"/>
        </w:rPr>
        <w:t xml:space="preserve">Môn học: KHTN – Lớp: 7 </w:t>
      </w:r>
    </w:p>
    <w:p w14:paraId="393D5DC2" w14:textId="321D9545" w:rsidR="00E13A53" w:rsidRPr="00DB0CE6" w:rsidRDefault="00E13A53" w:rsidP="00E13A53">
      <w:pPr>
        <w:spacing w:line="300" w:lineRule="auto"/>
        <w:contextualSpacing/>
        <w:jc w:val="center"/>
        <w:rPr>
          <w:rFonts w:ascii="Times New Roman" w:hAnsi="Times New Roman" w:cs="Times New Roman"/>
          <w:color w:val="000000" w:themeColor="text1"/>
          <w:sz w:val="28"/>
          <w:szCs w:val="28"/>
        </w:rPr>
      </w:pPr>
      <w:r w:rsidRPr="00DB0CE6">
        <w:rPr>
          <w:rFonts w:ascii="Times New Roman" w:eastAsia="Times New Roman" w:hAnsi="Times New Roman" w:cs="Times New Roman"/>
          <w:b/>
          <w:color w:val="000000" w:themeColor="text1"/>
          <w:sz w:val="28"/>
          <w:szCs w:val="28"/>
        </w:rPr>
        <w:t xml:space="preserve">Thời gian thực hiện: </w:t>
      </w:r>
      <w:r w:rsidRPr="00DB0CE6">
        <w:rPr>
          <w:rFonts w:ascii="Times New Roman" w:eastAsia="Times New Roman" w:hAnsi="Times New Roman" w:cs="Times New Roman"/>
          <w:b/>
          <w:color w:val="000000" w:themeColor="text1"/>
          <w:sz w:val="28"/>
          <w:szCs w:val="28"/>
          <w:lang w:val="en-US"/>
        </w:rPr>
        <w:t>49,</w:t>
      </w:r>
      <w:r w:rsidR="00DB0CE6">
        <w:rPr>
          <w:rFonts w:ascii="Times New Roman" w:eastAsia="Times New Roman" w:hAnsi="Times New Roman" w:cs="Times New Roman"/>
          <w:b/>
          <w:color w:val="000000" w:themeColor="text1"/>
          <w:sz w:val="28"/>
          <w:szCs w:val="28"/>
          <w:lang w:val="en-US"/>
        </w:rPr>
        <w:t xml:space="preserve"> </w:t>
      </w:r>
      <w:r w:rsidRPr="00DB0CE6">
        <w:rPr>
          <w:rFonts w:ascii="Times New Roman" w:eastAsia="Times New Roman" w:hAnsi="Times New Roman" w:cs="Times New Roman"/>
          <w:b/>
          <w:color w:val="000000" w:themeColor="text1"/>
          <w:sz w:val="28"/>
          <w:szCs w:val="28"/>
          <w:lang w:val="en-US"/>
        </w:rPr>
        <w:t>50</w:t>
      </w:r>
    </w:p>
    <w:p w14:paraId="0242B3F9" w14:textId="77777777" w:rsidR="00E13A53" w:rsidRPr="00DB0CE6" w:rsidRDefault="00E13A53" w:rsidP="00E13A53">
      <w:pPr>
        <w:pStyle w:val="Heading1"/>
        <w:spacing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I. MỤC TIÊU</w:t>
      </w:r>
    </w:p>
    <w:p w14:paraId="53FEF86D" w14:textId="77777777" w:rsidR="00E13A53" w:rsidRPr="00DB0CE6" w:rsidRDefault="00E13A53" w:rsidP="00E13A53">
      <w:pPr>
        <w:spacing w:line="300" w:lineRule="auto"/>
        <w:contextualSpacing/>
        <w:rPr>
          <w:rFonts w:ascii="Times New Roman" w:hAnsi="Times New Roman" w:cs="Times New Roman"/>
          <w:color w:val="000000" w:themeColor="text1"/>
          <w:sz w:val="28"/>
          <w:szCs w:val="28"/>
        </w:rPr>
      </w:pPr>
      <w:r w:rsidRPr="00DB0CE6">
        <w:rPr>
          <w:rFonts w:ascii="Times New Roman" w:eastAsia="Times New Roman" w:hAnsi="Times New Roman" w:cs="Times New Roman"/>
          <w:b/>
          <w:color w:val="000000" w:themeColor="text1"/>
          <w:sz w:val="28"/>
          <w:szCs w:val="28"/>
        </w:rPr>
        <w:t>1. Về năng lực</w:t>
      </w:r>
    </w:p>
    <w:p w14:paraId="1212ADFC" w14:textId="75A53C93" w:rsidR="00E13A53" w:rsidRPr="00DB0CE6" w:rsidRDefault="002E6D95" w:rsidP="00E13A53">
      <w:pPr>
        <w:pStyle w:val="Heading2"/>
        <w:spacing w:before="0" w:line="30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1.1. </w:t>
      </w:r>
      <w:r w:rsidR="00E13A53" w:rsidRPr="00DB0CE6">
        <w:rPr>
          <w:rFonts w:ascii="Times New Roman" w:hAnsi="Times New Roman" w:cs="Times New Roman"/>
          <w:color w:val="000000" w:themeColor="text1"/>
          <w:sz w:val="28"/>
          <w:szCs w:val="28"/>
        </w:rPr>
        <w:t>Năng lực khoa học tự nhiên</w:t>
      </w:r>
    </w:p>
    <w:p w14:paraId="71A94621" w14:textId="77777777" w:rsidR="00E13A53" w:rsidRPr="00DB0CE6" w:rsidRDefault="00E13A53" w:rsidP="00E13A53">
      <w:pPr>
        <w:pStyle w:val="BodyText"/>
        <w:tabs>
          <w:tab w:val="left" w:pos="819"/>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Nhận thức khoa học tự nhiên: Nêu được một số yếu tố ảnh hưởng đến sinh sản và điều hoà, điều khiển sinh sản ở sinh vật.</w:t>
      </w:r>
    </w:p>
    <w:p w14:paraId="05F458ED" w14:textId="77777777" w:rsidR="00E13A53" w:rsidRPr="00DB0CE6" w:rsidRDefault="00E13A53" w:rsidP="00E13A53">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Tìm hiểu tự nhiên: Giải thích được vì sao phải bảo vệ một số loài côn trùng thụ phấn cho cây.</w:t>
      </w:r>
    </w:p>
    <w:p w14:paraId="0A04362C" w14:textId="77777777" w:rsidR="00E13A53" w:rsidRPr="00DB0CE6" w:rsidRDefault="00E13A53" w:rsidP="00E13A53">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Vận dụng kiến thức, kĩ năng đã học: Vận dụng được những hiểu biết vể sinh sản hữu tính trong thực tiễn và chăn nuôi (thụ phấn nhân tạo, điều khiển số con, giới tính).</w:t>
      </w:r>
    </w:p>
    <w:p w14:paraId="104110CE" w14:textId="7D837286" w:rsidR="002E6D95" w:rsidRPr="00DB0CE6" w:rsidRDefault="002E6D95" w:rsidP="002E6D95">
      <w:pPr>
        <w:pStyle w:val="Heading2"/>
        <w:spacing w:before="0" w:line="30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bookmarkStart w:id="0" w:name="_GoBack"/>
      <w:bookmarkEnd w:id="0"/>
      <w:r w:rsidRPr="00DB0CE6">
        <w:rPr>
          <w:rFonts w:ascii="Times New Roman" w:hAnsi="Times New Roman" w:cs="Times New Roman"/>
          <w:color w:val="000000" w:themeColor="text1"/>
          <w:sz w:val="28"/>
          <w:szCs w:val="28"/>
        </w:rPr>
        <w:t xml:space="preserve"> Năng lực chung</w:t>
      </w:r>
    </w:p>
    <w:p w14:paraId="2B2E768B" w14:textId="77777777" w:rsidR="002E6D95" w:rsidRPr="00DB0CE6" w:rsidRDefault="002E6D95" w:rsidP="002E6D95">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Tự chủ và tự học: Chủ động, tích cực thực hiện các nhiệm vụ của bản thân khi tìm hiểu về các yếu tố ảnh hưởng đến sinh sản và điều hoà, điều khiển sinh sản ở sinh vật.</w:t>
      </w:r>
    </w:p>
    <w:p w14:paraId="308685D1" w14:textId="77777777" w:rsidR="002E6D95" w:rsidRPr="00DB0CE6" w:rsidRDefault="002E6D95" w:rsidP="002E6D95">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Giao tiếp và hợp tác: Tập hợp nhóm theo đúng yêu cầu, nhanh và đảm bảo trật tự. Xác định nội dung hợp tác nhóm: Tìm hiểu các yếu tố điều hoà, điều khiển sinh sản ở sinh vật; Tìm hiểu về các biện pháp điều khiển sinh sản.</w:t>
      </w:r>
    </w:p>
    <w:p w14:paraId="33C87C2B" w14:textId="77777777" w:rsidR="002E6D95" w:rsidRPr="00DB0CE6" w:rsidRDefault="002E6D95" w:rsidP="002E6D95">
      <w:pPr>
        <w:pStyle w:val="BodyText"/>
        <w:tabs>
          <w:tab w:val="left" w:pos="808"/>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Giải quyết vấn đề và sáng tạo: Vận dụng linh hoạt các kiến thức, kĩ năng nhận biết những ứng dụng của sinh sản hữu tính trong thực tiễn. Giải thích được vì sao phải bảo vệ các loài côn trùng thụ phấn cho cây.</w:t>
      </w:r>
    </w:p>
    <w:p w14:paraId="5E9EE0B1" w14:textId="77777777" w:rsidR="00E13A53" w:rsidRPr="00DB0CE6" w:rsidRDefault="00E13A53" w:rsidP="00E13A53">
      <w:pPr>
        <w:spacing w:line="300" w:lineRule="auto"/>
        <w:contextualSpacing/>
        <w:rPr>
          <w:rFonts w:ascii="Times New Roman" w:eastAsia="Times New Roman" w:hAnsi="Times New Roman" w:cs="Times New Roman"/>
          <w:b/>
          <w:color w:val="000000" w:themeColor="text1"/>
          <w:sz w:val="28"/>
          <w:szCs w:val="28"/>
        </w:rPr>
      </w:pPr>
      <w:r w:rsidRPr="00DB0CE6">
        <w:rPr>
          <w:rFonts w:ascii="Times New Roman" w:eastAsia="Times New Roman" w:hAnsi="Times New Roman" w:cs="Times New Roman"/>
          <w:b/>
          <w:color w:val="000000" w:themeColor="text1"/>
          <w:sz w:val="28"/>
          <w:szCs w:val="28"/>
        </w:rPr>
        <w:t>2. Về phẩm chất</w:t>
      </w:r>
    </w:p>
    <w:p w14:paraId="101ED4AC" w14:textId="77777777" w:rsidR="00E13A53" w:rsidRPr="00DB0CE6" w:rsidRDefault="00E13A53" w:rsidP="00E13A53">
      <w:pPr>
        <w:pStyle w:val="BodyText"/>
        <w:tabs>
          <w:tab w:val="left" w:pos="739"/>
        </w:tabs>
        <w:spacing w:after="0"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Có niềm tin yêu khoa học.</w:t>
      </w:r>
    </w:p>
    <w:p w14:paraId="09D19351" w14:textId="77777777" w:rsidR="00E13A53" w:rsidRPr="00DB0CE6" w:rsidRDefault="00E13A53" w:rsidP="00E13A53">
      <w:pPr>
        <w:pStyle w:val="BodyText"/>
        <w:tabs>
          <w:tab w:val="left" w:pos="739"/>
        </w:tabs>
        <w:spacing w:after="0"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Quan tâm đến nhiệm vụ của nhóm.</w:t>
      </w:r>
    </w:p>
    <w:p w14:paraId="480D532E" w14:textId="77777777" w:rsidR="00E13A53" w:rsidRPr="00DB0CE6" w:rsidRDefault="00E13A53" w:rsidP="00E13A53">
      <w:pPr>
        <w:pStyle w:val="BodyText"/>
        <w:tabs>
          <w:tab w:val="left" w:pos="739"/>
        </w:tabs>
        <w:spacing w:after="0"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Có ý thức hoàn thành tốt các nội dung thảo luận trong bài học.</w:t>
      </w:r>
    </w:p>
    <w:p w14:paraId="423CF3DD" w14:textId="77777777" w:rsidR="00E13A53" w:rsidRPr="00DB0CE6" w:rsidRDefault="00E13A53" w:rsidP="00E13A53">
      <w:pPr>
        <w:pStyle w:val="BodyText"/>
        <w:tabs>
          <w:tab w:val="left" w:pos="739"/>
        </w:tabs>
        <w:spacing w:after="0"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Luôn cố gắng vươn lên trong học tập.</w:t>
      </w:r>
    </w:p>
    <w:p w14:paraId="37642B32" w14:textId="77777777" w:rsidR="00E13A53" w:rsidRPr="00DB0CE6" w:rsidRDefault="00E13A53" w:rsidP="00E13A53">
      <w:pPr>
        <w:pStyle w:val="Heading1"/>
        <w:spacing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II. THIẾT BỊ DẠY HỌC VÀ HỌC LIỆU</w:t>
      </w:r>
    </w:p>
    <w:p w14:paraId="18D9E2B3" w14:textId="77777777" w:rsidR="00E13A53" w:rsidRPr="00DB0CE6" w:rsidRDefault="00E13A53" w:rsidP="00E13A53">
      <w:pPr>
        <w:pBdr>
          <w:bar w:val="single" w:sz="4" w:color="auto"/>
        </w:pBdr>
        <w:spacing w:line="300" w:lineRule="auto"/>
        <w:contextualSpacing/>
        <w:jc w:val="both"/>
        <w:rPr>
          <w:rFonts w:ascii="Times New Roman" w:hAnsi="Times New Roman" w:cs="Times New Roman"/>
          <w:b/>
          <w:bCs/>
          <w:color w:val="000000" w:themeColor="text1"/>
          <w:sz w:val="28"/>
          <w:szCs w:val="28"/>
          <w:lang w:val="nl-NL"/>
        </w:rPr>
      </w:pPr>
      <w:r w:rsidRPr="00DB0CE6">
        <w:rPr>
          <w:rFonts w:ascii="Times New Roman" w:hAnsi="Times New Roman" w:cs="Times New Roman"/>
          <w:b/>
          <w:bCs/>
          <w:color w:val="000000" w:themeColor="text1"/>
          <w:sz w:val="28"/>
          <w:szCs w:val="28"/>
          <w:lang w:val="nl-NL"/>
        </w:rPr>
        <w:t>1. Giáo viên:</w:t>
      </w:r>
    </w:p>
    <w:p w14:paraId="79DAB614"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eastAsia="Times New Roman" w:hAnsi="Times New Roman" w:cs="Times New Roman"/>
          <w:color w:val="000000" w:themeColor="text1"/>
          <w:sz w:val="28"/>
          <w:szCs w:val="28"/>
        </w:rPr>
        <w:lastRenderedPageBreak/>
        <w:t>- Các hình ảnh theo sách giáo khoa.</w:t>
      </w:r>
    </w:p>
    <w:p w14:paraId="5688214A"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eastAsia="Times New Roman" w:hAnsi="Times New Roman" w:cs="Times New Roman"/>
          <w:color w:val="000000" w:themeColor="text1"/>
          <w:sz w:val="28"/>
          <w:szCs w:val="28"/>
        </w:rPr>
        <w:t xml:space="preserve"> - Máy chiếu, bảng nhóm;</w:t>
      </w:r>
    </w:p>
    <w:p w14:paraId="3F71EFD2"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eastAsia="Times New Roman" w:hAnsi="Times New Roman" w:cs="Times New Roman"/>
          <w:color w:val="000000" w:themeColor="text1"/>
          <w:sz w:val="28"/>
          <w:szCs w:val="28"/>
        </w:rPr>
        <w:t xml:space="preserve"> - Phiếu học tập.</w:t>
      </w:r>
    </w:p>
    <w:p w14:paraId="110A2043" w14:textId="77777777" w:rsidR="00E13A53" w:rsidRPr="00DB0CE6" w:rsidRDefault="00E13A53" w:rsidP="00E13A53">
      <w:pPr>
        <w:pBdr>
          <w:bar w:val="single" w:sz="4" w:color="auto"/>
        </w:pBdr>
        <w:spacing w:line="300" w:lineRule="auto"/>
        <w:contextualSpacing/>
        <w:jc w:val="both"/>
        <w:rPr>
          <w:rFonts w:ascii="Times New Roman" w:hAnsi="Times New Roman" w:cs="Times New Roman"/>
          <w:b/>
          <w:bCs/>
          <w:color w:val="000000" w:themeColor="text1"/>
          <w:sz w:val="28"/>
          <w:szCs w:val="28"/>
          <w:lang w:val="nl-NL"/>
        </w:rPr>
      </w:pPr>
      <w:r w:rsidRPr="00DB0CE6">
        <w:rPr>
          <w:rFonts w:ascii="Times New Roman" w:hAnsi="Times New Roman" w:cs="Times New Roman"/>
          <w:b/>
          <w:bCs/>
          <w:color w:val="000000" w:themeColor="text1"/>
          <w:sz w:val="28"/>
          <w:szCs w:val="28"/>
          <w:lang w:val="nl-NL"/>
        </w:rPr>
        <w:t xml:space="preserve">2. Học sinh: </w:t>
      </w:r>
    </w:p>
    <w:p w14:paraId="4C845D11" w14:textId="77777777" w:rsidR="00E13A53" w:rsidRPr="00DB0CE6" w:rsidRDefault="00E13A53" w:rsidP="00E13A53">
      <w:pPr>
        <w:pStyle w:val="ListParagraph"/>
        <w:numPr>
          <w:ilvl w:val="0"/>
          <w:numId w:val="12"/>
        </w:numPr>
        <w:pBdr>
          <w:bar w:val="single" w:sz="4" w:color="auto"/>
        </w:pBdr>
        <w:spacing w:line="300" w:lineRule="auto"/>
        <w:ind w:left="360"/>
        <w:jc w:val="both"/>
        <w:rPr>
          <w:rFonts w:ascii="Times New Roman" w:hAnsi="Times New Roman" w:cs="Times New Roman"/>
          <w:bCs/>
          <w:color w:val="000000" w:themeColor="text1"/>
          <w:sz w:val="28"/>
          <w:szCs w:val="28"/>
          <w:lang w:val="nl-NL"/>
        </w:rPr>
      </w:pPr>
      <w:r w:rsidRPr="00DB0CE6">
        <w:rPr>
          <w:rFonts w:ascii="Times New Roman" w:hAnsi="Times New Roman" w:cs="Times New Roman"/>
          <w:bCs/>
          <w:color w:val="000000" w:themeColor="text1"/>
          <w:sz w:val="28"/>
          <w:szCs w:val="28"/>
          <w:lang w:val="nl-NL"/>
        </w:rPr>
        <w:t>Bài cũ ở nhà.</w:t>
      </w:r>
    </w:p>
    <w:p w14:paraId="0CF32DE5" w14:textId="77777777" w:rsidR="00E13A53" w:rsidRPr="00DB0CE6" w:rsidRDefault="00E13A53" w:rsidP="00E13A53">
      <w:pPr>
        <w:pStyle w:val="ListParagraph"/>
        <w:numPr>
          <w:ilvl w:val="0"/>
          <w:numId w:val="12"/>
        </w:numPr>
        <w:pBdr>
          <w:bar w:val="single" w:sz="4" w:color="auto"/>
        </w:pBdr>
        <w:spacing w:line="300" w:lineRule="auto"/>
        <w:ind w:left="360"/>
        <w:jc w:val="both"/>
        <w:rPr>
          <w:rFonts w:ascii="Times New Roman" w:hAnsi="Times New Roman" w:cs="Times New Roman"/>
          <w:bCs/>
          <w:color w:val="000000" w:themeColor="text1"/>
          <w:sz w:val="28"/>
          <w:szCs w:val="28"/>
          <w:lang w:val="nl-NL"/>
        </w:rPr>
      </w:pPr>
      <w:r w:rsidRPr="00DB0CE6">
        <w:rPr>
          <w:rFonts w:ascii="Times New Roman" w:hAnsi="Times New Roman" w:cs="Times New Roman"/>
          <w:bCs/>
          <w:color w:val="000000" w:themeColor="text1"/>
          <w:sz w:val="28"/>
          <w:szCs w:val="28"/>
          <w:lang w:val="nl-NL"/>
        </w:rPr>
        <w:t xml:space="preserve">Đọc nghiên cứu và tìm hiểu trước bài ở nhà. </w:t>
      </w:r>
    </w:p>
    <w:p w14:paraId="68346010" w14:textId="77777777" w:rsidR="00E13A53" w:rsidRPr="00DB0CE6" w:rsidRDefault="00E13A53" w:rsidP="00E13A53">
      <w:pPr>
        <w:pStyle w:val="Heading2"/>
        <w:spacing w:before="0" w:line="300" w:lineRule="auto"/>
        <w:contextualSpacing/>
        <w:rPr>
          <w:rFonts w:ascii="Times New Roman" w:hAnsi="Times New Roman" w:cs="Times New Roman"/>
          <w:b w:val="0"/>
          <w:color w:val="000000" w:themeColor="text1"/>
          <w:sz w:val="28"/>
          <w:szCs w:val="28"/>
        </w:rPr>
      </w:pPr>
      <w:r w:rsidRPr="00DB0CE6">
        <w:rPr>
          <w:rFonts w:ascii="Times New Roman" w:hAnsi="Times New Roman" w:cs="Times New Roman"/>
          <w:color w:val="000000" w:themeColor="text1"/>
          <w:sz w:val="28"/>
          <w:szCs w:val="28"/>
        </w:rPr>
        <w:t>A. PHƯƠNG PHÁP VÀ KĨ THUẬT DẠY HỌC</w:t>
      </w:r>
    </w:p>
    <w:p w14:paraId="3C5636A8" w14:textId="77777777" w:rsidR="00E13A53" w:rsidRPr="00DB0CE6" w:rsidRDefault="00E13A53" w:rsidP="00E13A53">
      <w:pPr>
        <w:pStyle w:val="BodyText"/>
        <w:tabs>
          <w:tab w:val="left" w:pos="815"/>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Dạy học theo nhóm.</w:t>
      </w:r>
    </w:p>
    <w:p w14:paraId="527B93A3" w14:textId="77777777" w:rsidR="00E13A53" w:rsidRPr="00DB0CE6" w:rsidRDefault="00E13A53" w:rsidP="00E13A53">
      <w:pPr>
        <w:pStyle w:val="BodyText"/>
        <w:tabs>
          <w:tab w:val="left" w:pos="815"/>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Dạy học nêu và giải quyết vấn để.</w:t>
      </w:r>
    </w:p>
    <w:p w14:paraId="69DBAE6D" w14:textId="77777777" w:rsidR="00E13A53" w:rsidRPr="00DB0CE6" w:rsidRDefault="00E13A53" w:rsidP="00E13A53">
      <w:pPr>
        <w:pStyle w:val="BodyText"/>
        <w:tabs>
          <w:tab w:val="left" w:pos="815"/>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Kĩ thuật trò chơi.</w:t>
      </w:r>
    </w:p>
    <w:p w14:paraId="2BBF801D" w14:textId="77777777" w:rsidR="00E13A53" w:rsidRPr="00DB0CE6" w:rsidRDefault="00E13A53" w:rsidP="00E13A53">
      <w:pPr>
        <w:pStyle w:val="BodyText"/>
        <w:tabs>
          <w:tab w:val="left" w:pos="819"/>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Kĩ thuật phòng tranh.</w:t>
      </w:r>
    </w:p>
    <w:p w14:paraId="6CA29D51" w14:textId="77777777" w:rsidR="00E13A53" w:rsidRPr="00DB0CE6" w:rsidRDefault="00E13A53" w:rsidP="00E13A53">
      <w:pPr>
        <w:pStyle w:val="BodyText"/>
        <w:tabs>
          <w:tab w:val="left" w:pos="819"/>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Kĩ thuật sử dụng phương tiện trực quan.</w:t>
      </w:r>
    </w:p>
    <w:p w14:paraId="357A22E3" w14:textId="77777777" w:rsidR="00E13A53" w:rsidRPr="00DB0CE6" w:rsidRDefault="00E13A53" w:rsidP="00E13A53">
      <w:pPr>
        <w:pStyle w:val="BodyText"/>
        <w:tabs>
          <w:tab w:val="left" w:pos="819"/>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Kĩ thuật sơ đồ tư duy.</w:t>
      </w:r>
    </w:p>
    <w:p w14:paraId="29993F0D" w14:textId="77777777" w:rsidR="00E13A53" w:rsidRPr="00DB0CE6" w:rsidRDefault="00E13A53" w:rsidP="00E13A53">
      <w:pPr>
        <w:pStyle w:val="Heading2"/>
        <w:spacing w:before="0" w:line="300" w:lineRule="auto"/>
        <w:contextualSpacing/>
        <w:rPr>
          <w:rFonts w:ascii="Times New Roman" w:hAnsi="Times New Roman" w:cs="Times New Roman"/>
          <w:b w:val="0"/>
          <w:color w:val="000000" w:themeColor="text1"/>
          <w:sz w:val="28"/>
          <w:szCs w:val="28"/>
        </w:rPr>
      </w:pPr>
      <w:r w:rsidRPr="00DB0CE6">
        <w:rPr>
          <w:rFonts w:ascii="Times New Roman" w:hAnsi="Times New Roman" w:cs="Times New Roman"/>
          <w:color w:val="000000" w:themeColor="text1"/>
          <w:sz w:val="28"/>
          <w:szCs w:val="28"/>
        </w:rPr>
        <w:t>B. KHỞI ĐỘNG BÀI HỌC</w:t>
      </w:r>
    </w:p>
    <w:p w14:paraId="77148E5E" w14:textId="77777777" w:rsidR="00E13A53" w:rsidRPr="00DB0CE6" w:rsidRDefault="00E13A53" w:rsidP="00E13A53">
      <w:pPr>
        <w:pBdr>
          <w:bar w:val="single" w:sz="4" w:color="auto"/>
        </w:pBdr>
        <w:spacing w:line="300" w:lineRule="auto"/>
        <w:contextualSpacing/>
        <w:jc w:val="both"/>
        <w:rPr>
          <w:rFonts w:ascii="Times New Roman" w:hAnsi="Times New Roman" w:cs="Times New Roman"/>
          <w:b/>
          <w:bCs/>
          <w:color w:val="000000" w:themeColor="text1"/>
          <w:sz w:val="28"/>
          <w:szCs w:val="28"/>
          <w:lang w:val="nl-NL"/>
        </w:rPr>
      </w:pPr>
      <w:r w:rsidRPr="00DB0CE6">
        <w:rPr>
          <w:rFonts w:ascii="Times New Roman" w:hAnsi="Times New Roman" w:cs="Times New Roman"/>
          <w:b/>
          <w:bCs/>
          <w:color w:val="000000" w:themeColor="text1"/>
          <w:sz w:val="28"/>
          <w:szCs w:val="28"/>
          <w:lang w:val="nl-NL"/>
        </w:rPr>
        <w:t>III. Tiến trình dạy học</w:t>
      </w:r>
    </w:p>
    <w:p w14:paraId="6AA69246" w14:textId="77777777" w:rsidR="00E13A53" w:rsidRPr="00DB0CE6" w:rsidRDefault="00E13A53" w:rsidP="00E13A53">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b/>
          <w:color w:val="000000" w:themeColor="text1"/>
          <w:sz w:val="28"/>
          <w:szCs w:val="28"/>
        </w:rPr>
        <w:t xml:space="preserve">1. Hoạt động 1: Mở đầu: </w:t>
      </w:r>
      <w:r w:rsidRPr="00DB0CE6">
        <w:rPr>
          <w:rFonts w:ascii="Times New Roman" w:hAnsi="Times New Roman" w:cs="Times New Roman"/>
          <w:color w:val="000000" w:themeColor="text1"/>
          <w:sz w:val="28"/>
          <w:szCs w:val="28"/>
        </w:rPr>
        <w:t xml:space="preserve">(Xác định vấn đề học tập là tìm hiểu về các yếu tố ảnh hưởng đến sinh sản và điều hoà, điều khiển sinh sản ở sinh vật.) </w:t>
      </w:r>
    </w:p>
    <w:p w14:paraId="13467773" w14:textId="77777777" w:rsidR="00E13A53" w:rsidRPr="00DB0CE6" w:rsidRDefault="00E13A53" w:rsidP="00E13A53">
      <w:pPr>
        <w:spacing w:line="300" w:lineRule="auto"/>
        <w:ind w:right="255"/>
        <w:contextualSpacing/>
        <w:jc w:val="both"/>
        <w:rPr>
          <w:rFonts w:ascii="Times New Roman" w:eastAsia="Times New Roman" w:hAnsi="Times New Roman" w:cs="Times New Roman"/>
          <w:b/>
          <w:color w:val="000000" w:themeColor="text1"/>
          <w:sz w:val="28"/>
          <w:szCs w:val="28"/>
        </w:rPr>
      </w:pPr>
      <w:r w:rsidRPr="00DB0CE6">
        <w:rPr>
          <w:rFonts w:ascii="Times New Roman" w:eastAsia="Times New Roman" w:hAnsi="Times New Roman" w:cs="Times New Roman"/>
          <w:b/>
          <w:color w:val="000000" w:themeColor="text1"/>
          <w:sz w:val="28"/>
          <w:szCs w:val="28"/>
        </w:rPr>
        <w:t xml:space="preserve">a) Mục tiêu: </w:t>
      </w:r>
      <w:r w:rsidRPr="00DB0CE6">
        <w:rPr>
          <w:rFonts w:ascii="Times New Roman" w:eastAsia="Times New Roman" w:hAnsi="Times New Roman" w:cs="Times New Roman"/>
          <w:color w:val="000000" w:themeColor="text1"/>
          <w:sz w:val="28"/>
          <w:szCs w:val="28"/>
        </w:rPr>
        <w:t xml:space="preserve">Giúp học sinh </w:t>
      </w:r>
      <w:r w:rsidRPr="00DB0CE6">
        <w:rPr>
          <w:rFonts w:ascii="Times New Roman" w:hAnsi="Times New Roman" w:cs="Times New Roman"/>
          <w:color w:val="000000" w:themeColor="text1"/>
          <w:sz w:val="28"/>
          <w:szCs w:val="28"/>
        </w:rPr>
        <w:t>tìm hiểu về các yếu tố ảnh hưởng đến sinh sản và điều hoà, điều khiển sinh sản ở sinh vật.</w:t>
      </w:r>
    </w:p>
    <w:p w14:paraId="11613F76" w14:textId="77777777" w:rsidR="00E13A53" w:rsidRPr="00DB0CE6" w:rsidRDefault="00E13A53" w:rsidP="00E13A53">
      <w:pPr>
        <w:spacing w:line="300" w:lineRule="auto"/>
        <w:contextualSpacing/>
        <w:rPr>
          <w:rFonts w:ascii="Times New Roman" w:eastAsia="Times New Roman" w:hAnsi="Times New Roman" w:cs="Times New Roman"/>
          <w:b/>
          <w:color w:val="000000" w:themeColor="text1"/>
          <w:sz w:val="28"/>
          <w:szCs w:val="28"/>
          <w:shd w:val="clear" w:color="auto" w:fill="FFFFFF"/>
        </w:rPr>
      </w:pPr>
      <w:r w:rsidRPr="00DB0CE6">
        <w:rPr>
          <w:rFonts w:ascii="Times New Roman" w:hAnsi="Times New Roman" w:cs="Times New Roman"/>
          <w:b/>
          <w:iCs/>
          <w:color w:val="000000" w:themeColor="text1"/>
          <w:sz w:val="28"/>
          <w:szCs w:val="28"/>
        </w:rPr>
        <w:t>b)</w:t>
      </w:r>
      <w:r w:rsidRPr="00DB0CE6">
        <w:rPr>
          <w:rFonts w:ascii="Times New Roman" w:hAnsi="Times New Roman" w:cs="Times New Roman"/>
          <w:i/>
          <w:iCs/>
          <w:color w:val="000000" w:themeColor="text1"/>
          <w:sz w:val="28"/>
          <w:szCs w:val="28"/>
        </w:rPr>
        <w:t xml:space="preserve"> </w:t>
      </w:r>
      <w:r w:rsidRPr="00DB0CE6">
        <w:rPr>
          <w:rFonts w:ascii="Times New Roman" w:eastAsia="Times New Roman" w:hAnsi="Times New Roman" w:cs="Times New Roman"/>
          <w:b/>
          <w:color w:val="000000" w:themeColor="text1"/>
          <w:sz w:val="28"/>
          <w:szCs w:val="28"/>
          <w:shd w:val="clear" w:color="auto" w:fill="FFFFFF"/>
        </w:rPr>
        <w:t>Tổ chức thực hiện:</w:t>
      </w:r>
    </w:p>
    <w:tbl>
      <w:tblPr>
        <w:tblStyle w:val="TableGrid2"/>
        <w:tblW w:w="9634" w:type="dxa"/>
        <w:tblLook w:val="04A0" w:firstRow="1" w:lastRow="0" w:firstColumn="1" w:lastColumn="0" w:noHBand="0" w:noVBand="1"/>
      </w:tblPr>
      <w:tblGrid>
        <w:gridCol w:w="7461"/>
        <w:gridCol w:w="2173"/>
      </w:tblGrid>
      <w:tr w:rsidR="00E13A53" w:rsidRPr="00DB0CE6" w14:paraId="1B058041" w14:textId="77777777" w:rsidTr="007B2177">
        <w:tc>
          <w:tcPr>
            <w:tcW w:w="5524" w:type="dxa"/>
          </w:tcPr>
          <w:p w14:paraId="5ACC4CAF" w14:textId="77777777" w:rsidR="00E13A53" w:rsidRPr="00DB0CE6" w:rsidRDefault="00E13A53" w:rsidP="007B2177">
            <w:pPr>
              <w:spacing w:line="300" w:lineRule="auto"/>
              <w:contextualSpacing/>
              <w:jc w:val="center"/>
              <w:rPr>
                <w:rFonts w:ascii="Times New Roman" w:eastAsia="Calibri" w:hAnsi="Times New Roman" w:cs="Times New Roman"/>
                <w:i/>
                <w:iCs/>
                <w:color w:val="000000" w:themeColor="text1"/>
                <w:sz w:val="28"/>
                <w:szCs w:val="28"/>
                <w:lang w:val="vi-VN"/>
              </w:rPr>
            </w:pPr>
            <w:r w:rsidRPr="00DB0CE6">
              <w:rPr>
                <w:rFonts w:ascii="Times New Roman" w:eastAsia="Times New Roman" w:hAnsi="Times New Roman" w:cs="Times New Roman"/>
                <w:b/>
                <w:color w:val="000000" w:themeColor="text1"/>
                <w:sz w:val="28"/>
                <w:szCs w:val="28"/>
                <w:lang w:val="es-VE"/>
              </w:rPr>
              <w:t>Hoạt động của giáo viên và học sinh</w:t>
            </w:r>
          </w:p>
        </w:tc>
        <w:tc>
          <w:tcPr>
            <w:tcW w:w="4110" w:type="dxa"/>
          </w:tcPr>
          <w:p w14:paraId="6AA6C5F7" w14:textId="77777777" w:rsidR="00E13A53" w:rsidRPr="00DB0CE6" w:rsidRDefault="00E13A53" w:rsidP="007B2177">
            <w:pPr>
              <w:spacing w:line="300" w:lineRule="auto"/>
              <w:contextualSpacing/>
              <w:jc w:val="center"/>
              <w:rPr>
                <w:rFonts w:ascii="Times New Roman" w:eastAsia="Calibri" w:hAnsi="Times New Roman" w:cs="Times New Roman"/>
                <w:i/>
                <w:iCs/>
                <w:color w:val="000000" w:themeColor="text1"/>
                <w:sz w:val="28"/>
                <w:szCs w:val="28"/>
                <w:lang w:val="vi-VN"/>
              </w:rPr>
            </w:pPr>
            <w:r w:rsidRPr="00DB0CE6">
              <w:rPr>
                <w:rFonts w:ascii="Times New Roman" w:eastAsia="Times New Roman" w:hAnsi="Times New Roman" w:cs="Times New Roman"/>
                <w:b/>
                <w:color w:val="000000" w:themeColor="text1"/>
                <w:sz w:val="28"/>
                <w:szCs w:val="28"/>
                <w:lang w:val="es-VE"/>
              </w:rPr>
              <w:t>Nội dung</w:t>
            </w:r>
          </w:p>
        </w:tc>
      </w:tr>
      <w:tr w:rsidR="00E13A53" w:rsidRPr="00DB0CE6" w14:paraId="5F01FD03" w14:textId="77777777" w:rsidTr="007B2177">
        <w:tc>
          <w:tcPr>
            <w:tcW w:w="5524" w:type="dxa"/>
          </w:tcPr>
          <w:p w14:paraId="3D160A31" w14:textId="77777777" w:rsidR="00E13A53" w:rsidRPr="00DB0CE6" w:rsidRDefault="00E13A53" w:rsidP="007B2177">
            <w:pPr>
              <w:spacing w:line="300" w:lineRule="auto"/>
              <w:contextualSpacing/>
              <w:jc w:val="both"/>
              <w:rPr>
                <w:rFonts w:ascii="Times New Roman" w:eastAsia="Calibri" w:hAnsi="Times New Roman" w:cs="Times New Roman"/>
                <w:b/>
                <w:bCs/>
                <w:i/>
                <w:iCs/>
                <w:color w:val="000000" w:themeColor="text1"/>
                <w:sz w:val="28"/>
                <w:szCs w:val="28"/>
                <w:lang w:val="vi-VN"/>
              </w:rPr>
            </w:pPr>
            <w:r w:rsidRPr="00DB0CE6">
              <w:rPr>
                <w:rFonts w:ascii="Times New Roman" w:eastAsia="Calibri" w:hAnsi="Times New Roman" w:cs="Times New Roman"/>
                <w:b/>
                <w:bCs/>
                <w:i/>
                <w:iCs/>
                <w:color w:val="000000" w:themeColor="text1"/>
                <w:sz w:val="28"/>
                <w:szCs w:val="28"/>
                <w:lang w:val="en-US"/>
              </w:rPr>
              <w:t>*</w:t>
            </w:r>
            <w:r w:rsidRPr="00DB0CE6">
              <w:rPr>
                <w:rFonts w:ascii="Times New Roman" w:eastAsia="Calibri" w:hAnsi="Times New Roman" w:cs="Times New Roman"/>
                <w:b/>
                <w:bCs/>
                <w:i/>
                <w:iCs/>
                <w:color w:val="000000" w:themeColor="text1"/>
                <w:sz w:val="28"/>
                <w:szCs w:val="28"/>
                <w:lang w:val="vi-VN"/>
              </w:rPr>
              <w:t>Chuyển giao nhiệm vụ học tập</w:t>
            </w:r>
          </w:p>
          <w:p w14:paraId="1191C5B5"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Trên cơ sở khoa học của sinh sản hữu tính ở sinh vật, con người đã tạo nên nhiều giống vật nuôi và cây trồng theo ý muốn. Thực tế, để điều khiển sinh sản ở sinh vật nhằm đảm bảo trong một lần sinh sản, số cá thể mới được sinh ra nhiều, con sinh ra phù hợp với nhu cầu thị hiếu nhiều mặt trong cuộc sống, con người đã nghiên cứu các yếu tố ảnh hưởng đến sinh sản ở sinh vật và điều hoà sinh sản. Đó là những yếu tố nào?</w:t>
            </w:r>
          </w:p>
          <w:p w14:paraId="205A644F"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xml:space="preserve">- GV trình chiếu đoạn </w:t>
            </w:r>
            <w:r w:rsidRPr="00DB0CE6">
              <w:rPr>
                <w:rFonts w:ascii="Times New Roman" w:hAnsi="Times New Roman" w:cs="Times New Roman"/>
                <w:color w:val="000000" w:themeColor="text1"/>
                <w:sz w:val="28"/>
                <w:szCs w:val="28"/>
                <w:lang w:bidi="en-US"/>
              </w:rPr>
              <w:t xml:space="preserve">video </w:t>
            </w:r>
            <w:r w:rsidRPr="00DB0CE6">
              <w:rPr>
                <w:rFonts w:ascii="Times New Roman" w:hAnsi="Times New Roman" w:cs="Times New Roman"/>
                <w:color w:val="000000" w:themeColor="text1"/>
                <w:sz w:val="28"/>
                <w:szCs w:val="28"/>
              </w:rPr>
              <w:t>về quá trình thụ tinh nhân tạo cho cá.(</w:t>
            </w:r>
            <w:hyperlink r:id="rId9" w:history="1">
              <w:r w:rsidRPr="00DB0CE6">
                <w:rPr>
                  <w:rStyle w:val="Hyperlink"/>
                  <w:rFonts w:ascii="Times New Roman" w:hAnsi="Times New Roman" w:cs="Times New Roman"/>
                  <w:color w:val="000000" w:themeColor="text1"/>
                  <w:sz w:val="28"/>
                  <w:szCs w:val="28"/>
                </w:rPr>
                <w:t>https://www.youtube.com/watch?v=vJM0EkDqoQ0&amp;t=452s</w:t>
              </w:r>
            </w:hyperlink>
          </w:p>
          <w:p w14:paraId="46C6DCFA"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Từ đầu đến 2:00)</w:t>
            </w:r>
          </w:p>
          <w:p w14:paraId="56183816"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GV đặt câu hỏi cho HS: Các em có biết yếu tố nào ảnh hưởng đến sinh sản của cá?</w:t>
            </w:r>
          </w:p>
          <w:p w14:paraId="7A2C98F4"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*Thực hiện nhiệm vụ học tập</w:t>
            </w:r>
          </w:p>
          <w:p w14:paraId="1BF4B73D" w14:textId="77777777" w:rsidR="00E13A53" w:rsidRPr="00DB0CE6" w:rsidRDefault="00E13A53" w:rsidP="007B2177">
            <w:pPr>
              <w:spacing w:line="300" w:lineRule="auto"/>
              <w:contextualSpacing/>
              <w:rPr>
                <w:rFonts w:ascii="Times New Roman" w:eastAsia="Times New Roman" w:hAnsi="Times New Roman" w:cs="Times New Roman"/>
                <w:iCs/>
                <w:color w:val="000000" w:themeColor="text1"/>
                <w:sz w:val="28"/>
                <w:szCs w:val="28"/>
                <w:lang w:val="de-DE"/>
              </w:rPr>
            </w:pPr>
            <w:r w:rsidRPr="00DB0CE6">
              <w:rPr>
                <w:rFonts w:ascii="Times New Roman" w:eastAsia="Times New Roman" w:hAnsi="Times New Roman" w:cs="Times New Roman"/>
                <w:iCs/>
                <w:color w:val="000000" w:themeColor="text1"/>
                <w:sz w:val="28"/>
                <w:szCs w:val="28"/>
                <w:lang w:val="de-DE"/>
              </w:rPr>
              <w:lastRenderedPageBreak/>
              <w:t>- HS hoạt động cá nhân theo yêu cầu của GV. Trả lời câu hỏi do GV đặt ra</w:t>
            </w:r>
          </w:p>
          <w:p w14:paraId="16265689" w14:textId="77777777" w:rsidR="00E13A53" w:rsidRPr="00DB0CE6" w:rsidRDefault="00E13A53" w:rsidP="007B2177">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i/>
                <w:color w:val="000000" w:themeColor="text1"/>
                <w:sz w:val="28"/>
                <w:szCs w:val="28"/>
              </w:rPr>
              <w:t xml:space="preserve">- Giáo viên: </w:t>
            </w:r>
            <w:r w:rsidRPr="00DB0CE6">
              <w:rPr>
                <w:rFonts w:ascii="Times New Roman" w:hAnsi="Times New Roman" w:cs="Times New Roman"/>
                <w:color w:val="000000" w:themeColor="text1"/>
                <w:sz w:val="28"/>
                <w:szCs w:val="28"/>
              </w:rPr>
              <w:t>Theo dõi và bổ sung khi cần.</w:t>
            </w:r>
          </w:p>
          <w:p w14:paraId="57D28229"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*Báo cáo kết quả và thảo luận</w:t>
            </w:r>
          </w:p>
          <w:p w14:paraId="41D8482B"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de-DE"/>
              </w:rPr>
            </w:pPr>
            <w:r w:rsidRPr="00DB0CE6">
              <w:rPr>
                <w:rFonts w:ascii="Times New Roman" w:eastAsia="Arial" w:hAnsi="Times New Roman" w:cs="Times New Roman"/>
                <w:color w:val="000000" w:themeColor="text1"/>
                <w:sz w:val="28"/>
                <w:szCs w:val="28"/>
                <w:lang w:val="en-US"/>
              </w:rPr>
              <w:t>- GV gọi ngẫu nhiên học sinh trình bày đáp án, mỗi HS trình bày 1 nội dung, những HS trình bày sau không trùng nội dung với HS trình bày trước. GV liệt kê đáp án của HS trên bảng.</w:t>
            </w:r>
            <w:r w:rsidRPr="00DB0CE6">
              <w:rPr>
                <w:rFonts w:ascii="Times New Roman" w:eastAsia="Times New Roman" w:hAnsi="Times New Roman" w:cs="Times New Roman"/>
                <w:b/>
                <w:i/>
                <w:iCs/>
                <w:color w:val="000000" w:themeColor="text1"/>
                <w:sz w:val="28"/>
                <w:szCs w:val="28"/>
                <w:lang w:val="de-DE"/>
              </w:rPr>
              <w:t xml:space="preserve"> </w:t>
            </w:r>
          </w:p>
          <w:p w14:paraId="21557B54"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*Kết luận và nhận định</w:t>
            </w:r>
          </w:p>
          <w:p w14:paraId="676919F5" w14:textId="77777777" w:rsidR="00E13A53" w:rsidRPr="00DB0CE6" w:rsidRDefault="00E13A53" w:rsidP="007B2177">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i/>
                <w:color w:val="000000" w:themeColor="text1"/>
                <w:sz w:val="28"/>
                <w:szCs w:val="28"/>
              </w:rPr>
              <w:t>- Học sinh nhận xét, bổ sung, đánh giá:</w:t>
            </w:r>
          </w:p>
          <w:p w14:paraId="4615C10B" w14:textId="77777777" w:rsidR="00E13A53" w:rsidRPr="00DB0CE6" w:rsidRDefault="00E13A53" w:rsidP="007B2177">
            <w:pPr>
              <w:spacing w:line="300" w:lineRule="auto"/>
              <w:contextualSpacing/>
              <w:jc w:val="both"/>
              <w:rPr>
                <w:rFonts w:ascii="Times New Roman" w:hAnsi="Times New Roman" w:cs="Times New Roman"/>
                <w:i/>
                <w:color w:val="000000" w:themeColor="text1"/>
                <w:sz w:val="28"/>
                <w:szCs w:val="28"/>
              </w:rPr>
            </w:pPr>
            <w:r w:rsidRPr="00DB0CE6">
              <w:rPr>
                <w:rFonts w:ascii="Times New Roman" w:hAnsi="Times New Roman" w:cs="Times New Roman"/>
                <w:i/>
                <w:color w:val="000000" w:themeColor="text1"/>
                <w:sz w:val="28"/>
                <w:szCs w:val="28"/>
              </w:rPr>
              <w:t xml:space="preserve">- Giáo viên nhận xét, đánh giá: </w:t>
            </w:r>
          </w:p>
          <w:p w14:paraId="4B9B9232"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i/>
                <w:color w:val="000000" w:themeColor="text1"/>
                <w:sz w:val="28"/>
                <w:szCs w:val="28"/>
              </w:rPr>
              <w:t>-&gt;Giáo viên gieo vấn đề cần tìm hiểu trong bài học</w:t>
            </w:r>
            <w:r w:rsidRPr="00DB0CE6">
              <w:rPr>
                <w:rFonts w:ascii="Times New Roman" w:hAnsi="Times New Roman" w:cs="Times New Roman"/>
                <w:b/>
                <w:bCs/>
                <w:i/>
                <w:color w:val="000000" w:themeColor="text1"/>
                <w:sz w:val="28"/>
                <w:szCs w:val="28"/>
                <w:lang w:val="nl-NL"/>
              </w:rPr>
              <w:t xml:space="preserve"> </w:t>
            </w:r>
            <w:r w:rsidRPr="00DB0CE6">
              <w:rPr>
                <w:rFonts w:ascii="Times New Roman" w:hAnsi="Times New Roman" w:cs="Times New Roman"/>
                <w:bCs/>
                <w:color w:val="000000" w:themeColor="text1"/>
                <w:sz w:val="28"/>
                <w:szCs w:val="28"/>
                <w:lang w:val="nl-NL"/>
              </w:rPr>
              <w:t>Để trả lời câu hỏi trên đầy đủ và chính xác nhất chúng ta vào bài học hôm nay.</w:t>
            </w:r>
            <w:r w:rsidRPr="00DB0CE6">
              <w:rPr>
                <w:rFonts w:ascii="Times New Roman" w:hAnsi="Times New Roman" w:cs="Times New Roman"/>
                <w:color w:val="000000" w:themeColor="text1"/>
                <w:sz w:val="28"/>
                <w:szCs w:val="28"/>
              </w:rPr>
              <w:t xml:space="preserve"> Bài hôm nay chúng ta sẽ tìm hiểu về các yếu tố ảnh hưởng đến sinh sản và điều hoà, điều khiển sinh sản ở sinh vật.</w:t>
            </w:r>
          </w:p>
          <w:p w14:paraId="2A4461C8"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nl-NL"/>
              </w:rPr>
            </w:pPr>
            <w:r w:rsidRPr="00DB0CE6">
              <w:rPr>
                <w:rFonts w:ascii="Times New Roman" w:hAnsi="Times New Roman" w:cs="Times New Roman"/>
                <w:i/>
                <w:color w:val="000000" w:themeColor="text1"/>
                <w:sz w:val="28"/>
                <w:szCs w:val="28"/>
              </w:rPr>
              <w:t>-&gt;Giáo viên nêu mục tiêu bài học:</w:t>
            </w:r>
          </w:p>
        </w:tc>
        <w:tc>
          <w:tcPr>
            <w:tcW w:w="4110" w:type="dxa"/>
          </w:tcPr>
          <w:p w14:paraId="1C67F26D"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de-DE"/>
              </w:rPr>
            </w:pPr>
          </w:p>
          <w:p w14:paraId="5ACBFEFC" w14:textId="77777777" w:rsidR="00E13A53" w:rsidRPr="00DB0CE6" w:rsidRDefault="00E13A53" w:rsidP="007B2177">
            <w:pPr>
              <w:spacing w:line="300" w:lineRule="auto"/>
              <w:contextualSpacing/>
              <w:jc w:val="both"/>
              <w:rPr>
                <w:rFonts w:ascii="Times New Roman" w:eastAsia="Calibri" w:hAnsi="Times New Roman" w:cs="Times New Roman"/>
                <w:i/>
                <w:iCs/>
                <w:color w:val="000000" w:themeColor="text1"/>
                <w:sz w:val="28"/>
                <w:szCs w:val="28"/>
                <w:lang w:val="vi-VN"/>
              </w:rPr>
            </w:pPr>
          </w:p>
        </w:tc>
      </w:tr>
    </w:tbl>
    <w:p w14:paraId="6A543268" w14:textId="77777777" w:rsidR="00E13A53" w:rsidRPr="00DB0CE6" w:rsidRDefault="00E13A53" w:rsidP="00E13A53">
      <w:pPr>
        <w:spacing w:line="300" w:lineRule="auto"/>
        <w:contextualSpacing/>
        <w:jc w:val="both"/>
        <w:rPr>
          <w:rFonts w:ascii="Times New Roman" w:eastAsia="Times New Roman" w:hAnsi="Times New Roman" w:cs="Times New Roman"/>
          <w:b/>
          <w:bCs/>
          <w:color w:val="000000" w:themeColor="text1"/>
          <w:sz w:val="28"/>
          <w:szCs w:val="28"/>
          <w:shd w:val="clear" w:color="auto" w:fill="FFFFFF"/>
          <w:lang w:val="de-DE"/>
        </w:rPr>
      </w:pPr>
      <w:r w:rsidRPr="00DB0CE6">
        <w:rPr>
          <w:rFonts w:ascii="Times New Roman" w:eastAsia="Times New Roman" w:hAnsi="Times New Roman" w:cs="Times New Roman"/>
          <w:b/>
          <w:bCs/>
          <w:color w:val="000000" w:themeColor="text1"/>
          <w:sz w:val="28"/>
          <w:szCs w:val="28"/>
          <w:shd w:val="clear" w:color="auto" w:fill="FFFFFF"/>
          <w:lang w:val="de-DE"/>
        </w:rPr>
        <w:lastRenderedPageBreak/>
        <w:t xml:space="preserve">2. Hoạt động 2: Hình thành kiến thức mới </w:t>
      </w:r>
    </w:p>
    <w:p w14:paraId="3B1EA336" w14:textId="77777777" w:rsidR="00E13A53" w:rsidRPr="00DB0CE6" w:rsidRDefault="00E13A53" w:rsidP="00E13A53">
      <w:pPr>
        <w:spacing w:line="300" w:lineRule="auto"/>
        <w:ind w:right="255"/>
        <w:contextualSpacing/>
        <w:jc w:val="both"/>
        <w:rPr>
          <w:rFonts w:ascii="Times New Roman" w:eastAsia="Times New Roman" w:hAnsi="Times New Roman" w:cs="Times New Roman"/>
          <w:b/>
          <w:color w:val="000000" w:themeColor="text1"/>
          <w:sz w:val="28"/>
          <w:szCs w:val="28"/>
        </w:rPr>
      </w:pPr>
      <w:r w:rsidRPr="00DB0CE6">
        <w:rPr>
          <w:rFonts w:ascii="Times New Roman" w:eastAsia="Times New Roman" w:hAnsi="Times New Roman" w:cs="Times New Roman"/>
          <w:b/>
          <w:color w:val="000000" w:themeColor="text1"/>
          <w:sz w:val="28"/>
          <w:szCs w:val="28"/>
        </w:rPr>
        <w:t xml:space="preserve">a) Mục tiêu:   </w:t>
      </w:r>
    </w:p>
    <w:p w14:paraId="216829E2" w14:textId="77777777" w:rsidR="00E13A53" w:rsidRPr="00DB0CE6" w:rsidRDefault="00E13A53" w:rsidP="00E13A53">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b/>
          <w:color w:val="000000" w:themeColor="text1"/>
          <w:sz w:val="28"/>
          <w:szCs w:val="28"/>
        </w:rPr>
        <w:t xml:space="preserve">- </w:t>
      </w:r>
      <w:r w:rsidRPr="00DB0CE6">
        <w:rPr>
          <w:rFonts w:ascii="Times New Roman" w:hAnsi="Times New Roman" w:cs="Times New Roman"/>
          <w:color w:val="000000" w:themeColor="text1"/>
          <w:sz w:val="28"/>
          <w:szCs w:val="28"/>
        </w:rPr>
        <w:t>Nêu được một số yếu tố ảnh hưởng đến sinh sản ở sinh vật và điều hoà, điều khiển sinh sản ở sinh vật.</w:t>
      </w:r>
    </w:p>
    <w:p w14:paraId="341B7FB8" w14:textId="77777777" w:rsidR="00E13A53" w:rsidRPr="00DB0CE6" w:rsidRDefault="00E13A53" w:rsidP="00E13A53">
      <w:pPr>
        <w:pStyle w:val="BodyText"/>
        <w:spacing w:after="0" w:line="300" w:lineRule="auto"/>
        <w:contextualSpacing/>
        <w:jc w:val="both"/>
        <w:rPr>
          <w:rFonts w:ascii="Times New Roman" w:hAnsi="Times New Roman" w:cs="Times New Roman"/>
          <w:bCs/>
          <w:color w:val="000000" w:themeColor="text1"/>
          <w:sz w:val="28"/>
          <w:szCs w:val="28"/>
        </w:rPr>
      </w:pPr>
      <w:r w:rsidRPr="00DB0CE6">
        <w:rPr>
          <w:rFonts w:ascii="Times New Roman" w:hAnsi="Times New Roman" w:cs="Times New Roman"/>
          <w:color w:val="000000" w:themeColor="text1"/>
          <w:sz w:val="28"/>
          <w:szCs w:val="28"/>
        </w:rPr>
        <w:t>-</w:t>
      </w:r>
      <w:r w:rsidRPr="00DB0CE6">
        <w:rPr>
          <w:rFonts w:ascii="Times New Roman" w:hAnsi="Times New Roman" w:cs="Times New Roman"/>
          <w:bCs/>
          <w:color w:val="000000" w:themeColor="text1"/>
          <w:sz w:val="28"/>
          <w:szCs w:val="28"/>
        </w:rPr>
        <w:t xml:space="preserve"> Tìm hiểu yếu tố điều hoà sinh sản ở sinh vật.</w:t>
      </w:r>
    </w:p>
    <w:p w14:paraId="1DFF8DAA" w14:textId="77777777" w:rsidR="00E13A53" w:rsidRPr="00DB0CE6" w:rsidRDefault="00E13A53" w:rsidP="00E13A53">
      <w:pPr>
        <w:pStyle w:val="BodyText"/>
        <w:spacing w:after="0" w:line="300" w:lineRule="auto"/>
        <w:contextualSpacing/>
        <w:jc w:val="both"/>
        <w:rPr>
          <w:rFonts w:ascii="Times New Roman" w:hAnsi="Times New Roman" w:cs="Times New Roman"/>
          <w:bCs/>
          <w:color w:val="000000" w:themeColor="text1"/>
          <w:sz w:val="28"/>
          <w:szCs w:val="28"/>
        </w:rPr>
      </w:pPr>
      <w:r w:rsidRPr="00DB0CE6">
        <w:rPr>
          <w:rFonts w:ascii="Times New Roman" w:hAnsi="Times New Roman" w:cs="Times New Roman"/>
          <w:bCs/>
          <w:color w:val="000000" w:themeColor="text1"/>
          <w:sz w:val="28"/>
          <w:szCs w:val="28"/>
        </w:rPr>
        <w:t>- Tìm hiểu yếu tố điều khiển sinh sản ở sinh vật.</w:t>
      </w:r>
    </w:p>
    <w:p w14:paraId="6FEA61BC" w14:textId="77777777" w:rsidR="00E13A53" w:rsidRPr="00DB0CE6" w:rsidRDefault="00E13A53" w:rsidP="00E13A53">
      <w:pPr>
        <w:pStyle w:val="BodyText"/>
        <w:spacing w:after="0" w:line="300" w:lineRule="auto"/>
        <w:contextualSpacing/>
        <w:jc w:val="both"/>
        <w:rPr>
          <w:rFonts w:ascii="Times New Roman" w:hAnsi="Times New Roman" w:cs="Times New Roman"/>
          <w:bCs/>
          <w:color w:val="000000" w:themeColor="text1"/>
          <w:sz w:val="28"/>
          <w:szCs w:val="28"/>
        </w:rPr>
      </w:pPr>
      <w:r w:rsidRPr="00DB0CE6">
        <w:rPr>
          <w:rFonts w:ascii="Times New Roman" w:hAnsi="Times New Roman" w:cs="Times New Roman"/>
          <w:color w:val="000000" w:themeColor="text1"/>
          <w:sz w:val="28"/>
          <w:szCs w:val="28"/>
        </w:rPr>
        <w:t>- Vận dụng được những hiểu biết về sinh sản hữu tính trong thực tiễn đời sống và chăn nuôi (thụ phấn nhân tạo, điều khiển số con, giới tính). Giải thích được vì sao phải bảo vệ một số loài côn trùng thụ phấn cho cây.</w:t>
      </w:r>
    </w:p>
    <w:p w14:paraId="0DB4653B" w14:textId="77777777" w:rsidR="00E13A53" w:rsidRPr="00DB0CE6" w:rsidRDefault="00E13A53" w:rsidP="00E13A53">
      <w:pPr>
        <w:spacing w:line="300" w:lineRule="auto"/>
        <w:contextualSpacing/>
        <w:rPr>
          <w:rFonts w:ascii="Times New Roman" w:eastAsia="Times New Roman" w:hAnsi="Times New Roman" w:cs="Times New Roman"/>
          <w:b/>
          <w:color w:val="000000" w:themeColor="text1"/>
          <w:sz w:val="28"/>
          <w:szCs w:val="28"/>
          <w:shd w:val="clear" w:color="auto" w:fill="FFFFFF"/>
        </w:rPr>
      </w:pPr>
      <w:r w:rsidRPr="00DB0CE6">
        <w:rPr>
          <w:rFonts w:ascii="Times New Roman" w:hAnsi="Times New Roman" w:cs="Times New Roman"/>
          <w:b/>
          <w:iCs/>
          <w:color w:val="000000" w:themeColor="text1"/>
          <w:sz w:val="28"/>
          <w:szCs w:val="28"/>
        </w:rPr>
        <w:t>b)</w:t>
      </w:r>
      <w:r w:rsidRPr="00DB0CE6">
        <w:rPr>
          <w:rFonts w:ascii="Times New Roman" w:hAnsi="Times New Roman" w:cs="Times New Roman"/>
          <w:i/>
          <w:iCs/>
          <w:color w:val="000000" w:themeColor="text1"/>
          <w:sz w:val="28"/>
          <w:szCs w:val="28"/>
        </w:rPr>
        <w:t xml:space="preserve"> </w:t>
      </w:r>
      <w:r w:rsidRPr="00DB0CE6">
        <w:rPr>
          <w:rFonts w:ascii="Times New Roman" w:eastAsia="Times New Roman" w:hAnsi="Times New Roman" w:cs="Times New Roman"/>
          <w:b/>
          <w:color w:val="000000" w:themeColor="text1"/>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E13A53" w:rsidRPr="00DB0CE6" w14:paraId="222E4353" w14:textId="77777777" w:rsidTr="007B2177">
        <w:tc>
          <w:tcPr>
            <w:tcW w:w="5807" w:type="dxa"/>
            <w:tcBorders>
              <w:top w:val="single" w:sz="4" w:space="0" w:color="auto"/>
              <w:left w:val="single" w:sz="4" w:space="0" w:color="auto"/>
              <w:bottom w:val="single" w:sz="4" w:space="0" w:color="auto"/>
              <w:right w:val="single" w:sz="4" w:space="0" w:color="auto"/>
            </w:tcBorders>
            <w:shd w:val="clear" w:color="auto" w:fill="auto"/>
          </w:tcPr>
          <w:p w14:paraId="5C9C4CB1"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r w:rsidRPr="00DB0CE6">
              <w:rPr>
                <w:rFonts w:ascii="Times New Roman" w:hAnsi="Times New Roman" w:cs="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3370E58"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r w:rsidRPr="00DB0CE6">
              <w:rPr>
                <w:rFonts w:ascii="Times New Roman" w:hAnsi="Times New Roman" w:cs="Times New Roman"/>
                <w:b/>
                <w:color w:val="000000" w:themeColor="text1"/>
                <w:sz w:val="28"/>
                <w:szCs w:val="28"/>
              </w:rPr>
              <w:t>Nội dung</w:t>
            </w:r>
          </w:p>
        </w:tc>
      </w:tr>
      <w:tr w:rsidR="00E13A53" w:rsidRPr="00DB0CE6" w14:paraId="2E5B4973" w14:textId="77777777" w:rsidTr="007B21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3D99CA5" w14:textId="77777777" w:rsidR="00E13A53" w:rsidRPr="00DB0CE6" w:rsidRDefault="00E13A53" w:rsidP="007B2177">
            <w:pPr>
              <w:spacing w:line="300" w:lineRule="auto"/>
              <w:contextualSpacing/>
              <w:rPr>
                <w:rFonts w:ascii="Times New Roman" w:hAnsi="Times New Roman" w:cs="Times New Roman"/>
                <w:b/>
                <w:color w:val="000000" w:themeColor="text1"/>
                <w:sz w:val="28"/>
                <w:szCs w:val="28"/>
              </w:rPr>
            </w:pPr>
            <w:r w:rsidRPr="00DB0CE6">
              <w:rPr>
                <w:rFonts w:ascii="Times New Roman" w:hAnsi="Times New Roman" w:cs="Times New Roman"/>
                <w:b/>
                <w:color w:val="000000" w:themeColor="text1"/>
                <w:sz w:val="28"/>
                <w:szCs w:val="28"/>
              </w:rPr>
              <w:t>Hoạt động 2.1: Tìm hiểu m</w:t>
            </w:r>
            <w:r w:rsidRPr="00DB0CE6">
              <w:rPr>
                <w:rFonts w:ascii="Times New Roman" w:hAnsi="Times New Roman" w:cs="Times New Roman"/>
                <w:b/>
                <w:bCs/>
                <w:color w:val="000000" w:themeColor="text1"/>
                <w:sz w:val="28"/>
                <w:szCs w:val="28"/>
              </w:rPr>
              <w:t>ột số yếu tố ảnh hưởng đến sinh sản và điều hoà, điều khiển sinh sản ở sinh vật</w:t>
            </w:r>
          </w:p>
        </w:tc>
      </w:tr>
      <w:tr w:rsidR="00E13A53" w:rsidRPr="00DB0CE6" w14:paraId="1FA2ADDF" w14:textId="77777777" w:rsidTr="007B2177">
        <w:tc>
          <w:tcPr>
            <w:tcW w:w="5807" w:type="dxa"/>
            <w:tcBorders>
              <w:top w:val="single" w:sz="4" w:space="0" w:color="auto"/>
              <w:left w:val="single" w:sz="4" w:space="0" w:color="auto"/>
              <w:bottom w:val="single" w:sz="4" w:space="0" w:color="auto"/>
              <w:right w:val="single" w:sz="4" w:space="0" w:color="auto"/>
            </w:tcBorders>
            <w:shd w:val="clear" w:color="auto" w:fill="auto"/>
          </w:tcPr>
          <w:p w14:paraId="7F1D7CA4" w14:textId="77777777" w:rsidR="00E13A53" w:rsidRPr="00DB0CE6" w:rsidRDefault="00E13A53" w:rsidP="007B2177">
            <w:pPr>
              <w:spacing w:line="300" w:lineRule="auto"/>
              <w:contextualSpacing/>
              <w:rPr>
                <w:rFonts w:ascii="Times New Roman" w:hAnsi="Times New Roman" w:cs="Times New Roman"/>
                <w:b/>
                <w:color w:val="000000" w:themeColor="text1"/>
                <w:sz w:val="28"/>
                <w:szCs w:val="28"/>
              </w:rPr>
            </w:pPr>
            <w:r w:rsidRPr="00DB0CE6">
              <w:rPr>
                <w:rFonts w:ascii="Times New Roman" w:hAnsi="Times New Roman" w:cs="Times New Roman"/>
                <w:b/>
                <w:bCs/>
                <w:color w:val="000000" w:themeColor="text1"/>
                <w:sz w:val="28"/>
                <w:szCs w:val="28"/>
              </w:rPr>
              <w:t>1. Một số yếu tố ảnh hưởng đến sinh sản ở sinh vật</w:t>
            </w:r>
          </w:p>
          <w:p w14:paraId="2943A4CD" w14:textId="77777777" w:rsidR="00E13A53" w:rsidRPr="00DB0CE6" w:rsidRDefault="00E13A53" w:rsidP="007B2177">
            <w:pPr>
              <w:spacing w:line="300" w:lineRule="auto"/>
              <w:contextualSpacing/>
              <w:jc w:val="both"/>
              <w:rPr>
                <w:rFonts w:ascii="Times New Roman" w:hAnsi="Times New Roman" w:cs="Times New Roman"/>
                <w:b/>
                <w:bCs/>
                <w:i/>
                <w:iCs/>
                <w:color w:val="000000" w:themeColor="text1"/>
                <w:sz w:val="28"/>
                <w:szCs w:val="28"/>
              </w:rPr>
            </w:pPr>
            <w:r w:rsidRPr="00DB0CE6">
              <w:rPr>
                <w:rFonts w:ascii="Times New Roman" w:hAnsi="Times New Roman" w:cs="Times New Roman"/>
                <w:b/>
                <w:bCs/>
                <w:i/>
                <w:iCs/>
                <w:color w:val="000000" w:themeColor="text1"/>
                <w:sz w:val="28"/>
                <w:szCs w:val="28"/>
              </w:rPr>
              <w:t>*Chuyển giao nhiệm vụ học tập</w:t>
            </w:r>
          </w:p>
          <w:p w14:paraId="231624D1" w14:textId="77777777" w:rsidR="00E13A53" w:rsidRPr="00DB0CE6" w:rsidRDefault="00E13A53" w:rsidP="007B2177">
            <w:pPr>
              <w:pStyle w:val="ListParagraph"/>
              <w:spacing w:line="300" w:lineRule="auto"/>
              <w:ind w:left="0" w:firstLine="171"/>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 xml:space="preserve">- </w:t>
            </w:r>
            <w:r w:rsidRPr="00DB0CE6">
              <w:rPr>
                <w:rFonts w:ascii="Times New Roman" w:hAnsi="Times New Roman" w:cs="Times New Roman"/>
                <w:color w:val="000000" w:themeColor="text1"/>
                <w:sz w:val="28"/>
                <w:szCs w:val="28"/>
              </w:rPr>
              <w:t xml:space="preserve">GV tổ chức cho HS hoạt động, thông qua kỹ thuật phòng tranh (4 bức tranh ứng với 4 đoạn thông tin trong sgk trang 175) yêu cầu HS nhận biết các yếu tố môi trường ảnh hưởng đến sự sinh sản của sinh vật. Sau đó, GV gợi ý và định hướng </w:t>
            </w:r>
            <w:r w:rsidRPr="00DB0CE6">
              <w:rPr>
                <w:rFonts w:ascii="Times New Roman" w:hAnsi="Times New Roman" w:cs="Times New Roman"/>
                <w:color w:val="000000" w:themeColor="text1"/>
                <w:sz w:val="28"/>
                <w:szCs w:val="28"/>
              </w:rPr>
              <w:lastRenderedPageBreak/>
              <w:t>cho HS thảo luận câu hỏi trong SGK</w:t>
            </w:r>
            <w:r w:rsidRPr="00DB0CE6">
              <w:rPr>
                <w:rFonts w:ascii="Times New Roman" w:eastAsia="Arial" w:hAnsi="Times New Roman" w:cs="Times New Roman"/>
                <w:color w:val="000000" w:themeColor="text1"/>
                <w:sz w:val="28"/>
                <w:szCs w:val="28"/>
              </w:rPr>
              <w:t xml:space="preserve"> để trả lời câu hỏi Đọc đoạn thông tin trong SGK trang 175, hãy nêu một số yếu tố bên ngoài ảnh hưởng đến sinh sản của sinh vật. </w:t>
            </w:r>
          </w:p>
          <w:p w14:paraId="238F1F53"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xml:space="preserve">- GV tổ chức cho HS thảo luận cặp đôi để xác định yếu tố điều hoà sinh sản ở sinh vật. Sau đó, GV gợi ý và định hướng cho HS thảo luận câu hỏi trong SGK để </w:t>
            </w:r>
            <w:r w:rsidRPr="00DB0CE6">
              <w:rPr>
                <w:rFonts w:ascii="Times New Roman" w:eastAsia="Arial" w:hAnsi="Times New Roman" w:cs="Times New Roman"/>
                <w:color w:val="000000" w:themeColor="text1"/>
                <w:sz w:val="28"/>
                <w:szCs w:val="28"/>
              </w:rPr>
              <w:t>trả lời câu hỏi Yếu tố bên trong nào đã tác động đến sinh sản ở sinh vật?</w:t>
            </w:r>
          </w:p>
          <w:p w14:paraId="44B16BE0" w14:textId="77777777" w:rsidR="00E13A53" w:rsidRPr="00DB0CE6" w:rsidRDefault="00E13A53" w:rsidP="007B2177">
            <w:pPr>
              <w:spacing w:line="300" w:lineRule="auto"/>
              <w:contextualSpacing/>
              <w:rPr>
                <w:rFonts w:ascii="Times New Roman" w:hAnsi="Times New Roman" w:cs="Times New Roman"/>
                <w:b/>
                <w:bCs/>
                <w:color w:val="000000" w:themeColor="text1"/>
                <w:sz w:val="28"/>
                <w:szCs w:val="28"/>
              </w:rPr>
            </w:pPr>
            <w:r w:rsidRPr="00DB0CE6">
              <w:rPr>
                <w:rFonts w:ascii="Times New Roman" w:hAnsi="Times New Roman" w:cs="Times New Roman"/>
                <w:b/>
                <w:bCs/>
                <w:color w:val="000000" w:themeColor="text1"/>
                <w:sz w:val="28"/>
                <w:szCs w:val="28"/>
              </w:rPr>
              <w:t>2. Yếu tố điều khiển sinh sản ở sinh vật</w:t>
            </w:r>
          </w:p>
          <w:p w14:paraId="6584371B" w14:textId="77777777" w:rsidR="00E13A53" w:rsidRPr="00DB0CE6" w:rsidRDefault="00E13A53" w:rsidP="007B2177">
            <w:pPr>
              <w:pStyle w:val="BodyText"/>
              <w:spacing w:after="0" w:line="300" w:lineRule="auto"/>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 xml:space="preserve">- GV giao nhiệm vụ cặp đôi cho HS yêu cầu HS nghiên cứu tài liệu và </w:t>
            </w:r>
            <w:r w:rsidRPr="00DB0CE6">
              <w:rPr>
                <w:rFonts w:ascii="Times New Roman" w:hAnsi="Times New Roman" w:cs="Times New Roman"/>
                <w:color w:val="000000" w:themeColor="text1"/>
                <w:sz w:val="28"/>
                <w:szCs w:val="28"/>
              </w:rPr>
              <w:t>thảo luận cặp đôi để xác định các yếu tố kết hợp điều khiển sinh sản ở sinh vật. Sau đó, GV gợi ý và định hướng cho HS thảo luận các nội dung câu hỏi Quan sát Hình 38.1, hãy cho biết con người đã điều hoà, điều khiển sinh sản ở sinh vật như thế nào? Nhận xét kết quả về tỉ lệ trứng được thụ tinh ở Hình 38.1 và 38.2.</w:t>
            </w:r>
            <w:r w:rsidRPr="00DB0CE6">
              <w:rPr>
                <w:rFonts w:ascii="Times New Roman" w:eastAsia="Arial" w:hAnsi="Times New Roman" w:cs="Times New Roman"/>
                <w:color w:val="000000" w:themeColor="text1"/>
                <w:sz w:val="28"/>
                <w:szCs w:val="28"/>
              </w:rPr>
              <w:t xml:space="preserve"> </w:t>
            </w:r>
          </w:p>
          <w:p w14:paraId="1C42F2A2"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*Thực hiện nhiệm vụ học tập</w:t>
            </w:r>
          </w:p>
          <w:p w14:paraId="4F62F2F0"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HS thảo luận cặp đôi, thống nhất đáp án và ghi chép nội dung hoạt động ra phiếu học tập.</w:t>
            </w:r>
          </w:p>
          <w:p w14:paraId="220EC2F9"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*Báo cáo kết quả và thảo luận</w:t>
            </w:r>
          </w:p>
          <w:p w14:paraId="2B5A7F82"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GV gọi ngẫu nhiên một HS đại diện cho một nhóm trình bày, các nhóm khác bổ sung (nếu có).</w:t>
            </w:r>
          </w:p>
          <w:p w14:paraId="49DA68C8"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*Kết luận và nhận định</w:t>
            </w:r>
          </w:p>
          <w:p w14:paraId="5AF2903B" w14:textId="77777777" w:rsidR="00E13A53" w:rsidRPr="00DB0CE6" w:rsidRDefault="00E13A53" w:rsidP="007B2177">
            <w:pPr>
              <w:spacing w:line="300" w:lineRule="auto"/>
              <w:contextualSpacing/>
              <w:jc w:val="both"/>
              <w:rPr>
                <w:rFonts w:ascii="Times New Roman" w:hAnsi="Times New Roman" w:cs="Times New Roman"/>
                <w:i/>
                <w:color w:val="000000" w:themeColor="text1"/>
                <w:sz w:val="28"/>
                <w:szCs w:val="28"/>
              </w:rPr>
            </w:pPr>
            <w:r w:rsidRPr="00DB0CE6">
              <w:rPr>
                <w:rFonts w:ascii="Times New Roman" w:hAnsi="Times New Roman" w:cs="Times New Roman"/>
                <w:i/>
                <w:color w:val="000000" w:themeColor="text1"/>
                <w:sz w:val="28"/>
                <w:szCs w:val="28"/>
              </w:rPr>
              <w:t>- Học sinh nhận xét, bổ sung, đánh giá.</w:t>
            </w:r>
          </w:p>
          <w:p w14:paraId="2693FD87" w14:textId="77777777" w:rsidR="00E13A53" w:rsidRPr="00DB0CE6" w:rsidRDefault="00E13A53" w:rsidP="007B2177">
            <w:pPr>
              <w:spacing w:line="300" w:lineRule="auto"/>
              <w:contextualSpacing/>
              <w:jc w:val="both"/>
              <w:rPr>
                <w:rFonts w:ascii="Times New Roman" w:hAnsi="Times New Roman" w:cs="Times New Roman"/>
                <w:i/>
                <w:color w:val="000000" w:themeColor="text1"/>
                <w:sz w:val="28"/>
                <w:szCs w:val="28"/>
              </w:rPr>
            </w:pPr>
            <w:r w:rsidRPr="00DB0CE6">
              <w:rPr>
                <w:rFonts w:ascii="Times New Roman" w:hAnsi="Times New Roman" w:cs="Times New Roman"/>
                <w:i/>
                <w:color w:val="000000" w:themeColor="text1"/>
                <w:sz w:val="28"/>
                <w:szCs w:val="28"/>
              </w:rPr>
              <w:t>- Giáo viên nhận xét, đánh giá.</w:t>
            </w:r>
          </w:p>
          <w:p w14:paraId="1671F292" w14:textId="77777777" w:rsidR="00E13A53" w:rsidRPr="00DB0CE6" w:rsidRDefault="00E13A53" w:rsidP="007B2177">
            <w:pPr>
              <w:spacing w:line="300" w:lineRule="auto"/>
              <w:contextualSpacing/>
              <w:rPr>
                <w:rFonts w:ascii="Times New Roman" w:hAnsi="Times New Roman" w:cs="Times New Roman"/>
                <w:b/>
                <w:i/>
                <w:color w:val="000000" w:themeColor="text1"/>
                <w:sz w:val="28"/>
                <w:szCs w:val="28"/>
              </w:rPr>
            </w:pPr>
            <w:r w:rsidRPr="00DB0CE6">
              <w:rPr>
                <w:rFonts w:ascii="Times New Roman" w:eastAsia="Arial" w:hAnsi="Times New Roman" w:cs="Times New Roman"/>
                <w:color w:val="000000" w:themeColor="text1"/>
                <w:sz w:val="28"/>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C738C4E" w14:textId="77777777" w:rsidR="00E13A53" w:rsidRPr="00DB0CE6" w:rsidRDefault="00E13A53" w:rsidP="007B2177">
            <w:pPr>
              <w:spacing w:line="300" w:lineRule="auto"/>
              <w:contextualSpacing/>
              <w:rPr>
                <w:rFonts w:ascii="Times New Roman" w:hAnsi="Times New Roman" w:cs="Times New Roman"/>
                <w:b/>
                <w:color w:val="000000" w:themeColor="text1"/>
                <w:sz w:val="28"/>
                <w:szCs w:val="28"/>
              </w:rPr>
            </w:pPr>
            <w:r w:rsidRPr="00DB0CE6">
              <w:rPr>
                <w:rFonts w:ascii="Times New Roman" w:hAnsi="Times New Roman" w:cs="Times New Roman"/>
                <w:b/>
                <w:bCs/>
                <w:color w:val="000000" w:themeColor="text1"/>
                <w:sz w:val="28"/>
                <w:szCs w:val="28"/>
              </w:rPr>
              <w:lastRenderedPageBreak/>
              <w:t>1. Một số yếu tố ảnh hưởng đến sinh sản ở sinh vật</w:t>
            </w:r>
          </w:p>
          <w:p w14:paraId="67DA47D4"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3C027266"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Yếu tố môi trường: nhiệt độ, độ ẩm, ánh sáng, gió, thức ăn</w:t>
            </w:r>
          </w:p>
          <w:p w14:paraId="44EB797D"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18A0805D"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b/>
                <w:color w:val="000000" w:themeColor="text1"/>
                <w:sz w:val="28"/>
                <w:szCs w:val="28"/>
              </w:rPr>
              <w:t xml:space="preserve">- </w:t>
            </w:r>
            <w:r w:rsidRPr="00DB0CE6">
              <w:rPr>
                <w:rFonts w:ascii="Times New Roman" w:hAnsi="Times New Roman" w:cs="Times New Roman"/>
                <w:color w:val="000000" w:themeColor="text1"/>
                <w:sz w:val="28"/>
                <w:szCs w:val="28"/>
              </w:rPr>
              <w:t xml:space="preserve">Yếu tố bên trong: </w:t>
            </w:r>
            <w:r w:rsidRPr="00DB0CE6">
              <w:rPr>
                <w:rStyle w:val="fontstyle01"/>
                <w:rFonts w:ascii="Times New Roman" w:hAnsi="Times New Roman" w:cs="Times New Roman"/>
                <w:color w:val="000000" w:themeColor="text1"/>
                <w:sz w:val="28"/>
                <w:szCs w:val="28"/>
              </w:rPr>
              <w:t xml:space="preserve">hormone, </w:t>
            </w:r>
            <w:r w:rsidRPr="00DB0CE6">
              <w:rPr>
                <w:rFonts w:ascii="Times New Roman" w:hAnsi="Times New Roman" w:cs="Times New Roman"/>
                <w:color w:val="000000" w:themeColor="text1"/>
                <w:sz w:val="28"/>
                <w:szCs w:val="28"/>
              </w:rPr>
              <w:t xml:space="preserve"> loài.</w:t>
            </w:r>
          </w:p>
          <w:p w14:paraId="60691BFE"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3B63BF8F"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7CB89415"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5015E03D"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724872AD"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606453FA"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03F684DA"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2353494F"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4D301252"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483BBD96" w14:textId="77777777" w:rsidR="00E13A53" w:rsidRPr="00DB0CE6" w:rsidRDefault="00E13A53" w:rsidP="007B2177">
            <w:pPr>
              <w:spacing w:line="300" w:lineRule="auto"/>
              <w:contextualSpacing/>
              <w:rPr>
                <w:rFonts w:ascii="Times New Roman" w:hAnsi="Times New Roman" w:cs="Times New Roman"/>
                <w:b/>
                <w:bCs/>
                <w:color w:val="000000" w:themeColor="text1"/>
                <w:sz w:val="28"/>
                <w:szCs w:val="28"/>
              </w:rPr>
            </w:pPr>
            <w:r w:rsidRPr="00DB0CE6">
              <w:rPr>
                <w:rFonts w:ascii="Times New Roman" w:hAnsi="Times New Roman" w:cs="Times New Roman"/>
                <w:b/>
                <w:bCs/>
                <w:color w:val="000000" w:themeColor="text1"/>
                <w:sz w:val="28"/>
                <w:szCs w:val="28"/>
              </w:rPr>
              <w:t>2. Yếu tố điều khiển sinh sản ở sinh vật</w:t>
            </w:r>
          </w:p>
          <w:p w14:paraId="36E50F9D"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r w:rsidRPr="00DB0CE6">
              <w:rPr>
                <w:rStyle w:val="fontstyle01"/>
                <w:rFonts w:ascii="Times New Roman" w:hAnsi="Times New Roman" w:cs="Times New Roman"/>
                <w:color w:val="000000" w:themeColor="text1"/>
                <w:sz w:val="28"/>
                <w:szCs w:val="28"/>
              </w:rPr>
              <w:t xml:space="preserve">- Dựa vào một số yếu tố như hormone và yếu tố môi trường, con người đã chủ động điều </w:t>
            </w:r>
            <w:r w:rsidRPr="00DB0CE6">
              <w:rPr>
                <w:rStyle w:val="fontstyle21"/>
                <w:rFonts w:ascii="Times New Roman" w:hAnsi="Times New Roman" w:cs="Times New Roman"/>
                <w:color w:val="000000" w:themeColor="text1"/>
                <w:sz w:val="28"/>
                <w:szCs w:val="28"/>
              </w:rPr>
              <w:t>khiển quá trình sinh sản của sinh vật nhằm đạt được mục đích về năng suất và chất lượng của vật nuôi, cây trồng.</w:t>
            </w:r>
          </w:p>
          <w:p w14:paraId="0C94D800"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452F22EF"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3C5C07BC"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31A19A21"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tc>
      </w:tr>
      <w:tr w:rsidR="00E13A53" w:rsidRPr="00DB0CE6" w14:paraId="5757019D" w14:textId="77777777" w:rsidTr="007B21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F4FB3C" w14:textId="77777777" w:rsidR="00E13A53" w:rsidRPr="00DB0CE6" w:rsidRDefault="00E13A53" w:rsidP="007B2177">
            <w:pPr>
              <w:pStyle w:val="Heading61"/>
              <w:keepNext/>
              <w:keepLines/>
              <w:shd w:val="clear" w:color="auto" w:fill="auto"/>
              <w:tabs>
                <w:tab w:val="left" w:pos="880"/>
              </w:tabs>
              <w:spacing w:after="0" w:line="300" w:lineRule="auto"/>
              <w:ind w:firstLine="0"/>
              <w:contextualSpacing/>
              <w:jc w:val="center"/>
              <w:rPr>
                <w:rFonts w:ascii="Times New Roman" w:hAnsi="Times New Roman" w:cs="Times New Roman"/>
                <w:color w:val="000000" w:themeColor="text1"/>
                <w:sz w:val="28"/>
                <w:szCs w:val="28"/>
              </w:rPr>
            </w:pPr>
            <w:r w:rsidRPr="00DB0CE6">
              <w:rPr>
                <w:rFonts w:ascii="Times New Roman" w:eastAsia="Calibri" w:hAnsi="Times New Roman" w:cs="Times New Roman"/>
                <w:color w:val="000000" w:themeColor="text1"/>
                <w:sz w:val="28"/>
                <w:szCs w:val="28"/>
              </w:rPr>
              <w:lastRenderedPageBreak/>
              <w:t xml:space="preserve">Hoạt động 2.2: </w:t>
            </w:r>
            <w:r w:rsidRPr="00DB0CE6">
              <w:rPr>
                <w:rFonts w:ascii="Times New Roman" w:hAnsi="Times New Roman" w:cs="Times New Roman"/>
                <w:color w:val="000000" w:themeColor="text1"/>
                <w:sz w:val="28"/>
                <w:szCs w:val="28"/>
              </w:rPr>
              <w:t xml:space="preserve">Vận dụng những hiểu biết về sinh sản hữu tính trong thực tiễn </w:t>
            </w:r>
          </w:p>
        </w:tc>
      </w:tr>
      <w:tr w:rsidR="00E13A53" w:rsidRPr="00DB0CE6" w14:paraId="0B5FDFF4" w14:textId="77777777" w:rsidTr="007B2177">
        <w:tc>
          <w:tcPr>
            <w:tcW w:w="5807" w:type="dxa"/>
            <w:tcBorders>
              <w:top w:val="single" w:sz="4" w:space="0" w:color="auto"/>
              <w:left w:val="single" w:sz="4" w:space="0" w:color="auto"/>
              <w:bottom w:val="single" w:sz="4" w:space="0" w:color="auto"/>
              <w:right w:val="single" w:sz="4" w:space="0" w:color="auto"/>
            </w:tcBorders>
            <w:shd w:val="clear" w:color="auto" w:fill="auto"/>
          </w:tcPr>
          <w:p w14:paraId="3FE5D58D" w14:textId="77777777" w:rsidR="00E13A53" w:rsidRPr="00DB0CE6" w:rsidRDefault="00E13A53" w:rsidP="007B2177">
            <w:pPr>
              <w:spacing w:line="300" w:lineRule="auto"/>
              <w:contextualSpacing/>
              <w:jc w:val="both"/>
              <w:rPr>
                <w:rFonts w:ascii="Times New Roman" w:hAnsi="Times New Roman" w:cs="Times New Roman"/>
                <w:b/>
                <w:bCs/>
                <w:i/>
                <w:iCs/>
                <w:color w:val="000000" w:themeColor="text1"/>
                <w:sz w:val="28"/>
                <w:szCs w:val="28"/>
              </w:rPr>
            </w:pPr>
            <w:r w:rsidRPr="00DB0CE6">
              <w:rPr>
                <w:rFonts w:ascii="Times New Roman" w:hAnsi="Times New Roman" w:cs="Times New Roman"/>
                <w:b/>
                <w:bCs/>
                <w:i/>
                <w:iCs/>
                <w:color w:val="000000" w:themeColor="text1"/>
                <w:sz w:val="28"/>
                <w:szCs w:val="28"/>
              </w:rPr>
              <w:t>*Chuyển giao nhiệm vụ học tập</w:t>
            </w:r>
          </w:p>
          <w:p w14:paraId="6F3E632D"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 xml:space="preserve">- GV giao nhiệm vụ nhóm, áp dụng kỹ thuật phòng tranh về 4 bức tranh đại diện cho 4 hình (H38.3-38.6) yêu cầu HS nghiên cứu tài liệu và </w:t>
            </w:r>
            <w:r w:rsidRPr="00DB0CE6">
              <w:rPr>
                <w:rFonts w:ascii="Times New Roman" w:hAnsi="Times New Roman" w:cs="Times New Roman"/>
                <w:color w:val="000000" w:themeColor="text1"/>
                <w:sz w:val="28"/>
                <w:szCs w:val="28"/>
              </w:rPr>
              <w:t xml:space="preserve">thảo luận nhóm, xác định yếu tố tham gia vào điều hoà, điều khiển sinh sản ở sinh vật và thành tựu đạt được trong điều khiển sinh sản. Sau đó, GV </w:t>
            </w:r>
            <w:r w:rsidRPr="00DB0CE6">
              <w:rPr>
                <w:rFonts w:ascii="Times New Roman" w:hAnsi="Times New Roman" w:cs="Times New Roman"/>
                <w:color w:val="000000" w:themeColor="text1"/>
                <w:sz w:val="28"/>
                <w:szCs w:val="28"/>
              </w:rPr>
              <w:lastRenderedPageBreak/>
              <w:t>gợi ý và định hướng cho HS thảo luận các nội dung câu hỏi + Quan sát Hình 38.3, hãy nêu một số biện pháp điều khiển sinh sản ở sinh vật.</w:t>
            </w:r>
          </w:p>
          <w:p w14:paraId="476FB733"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Quan sát các hình từ Hình 38.3 đến Hình 38.6, hãy nêu những ứng dụng của sinh sản hữu tính trong chăn nuôi, trồng trọt.</w:t>
            </w:r>
          </w:p>
          <w:p w14:paraId="23D3F120"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Theo em, người nông dân thường nuôi ong trong các vườn cây ăn quả để làm gì?</w:t>
            </w:r>
          </w:p>
          <w:p w14:paraId="14D62B0D"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Vì sao chúng ta cần phải bảo vệ những loài côn trùng có lợi?</w:t>
            </w:r>
          </w:p>
          <w:p w14:paraId="773E3DB4"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GV ở rộng về việc con người tìm hiểu về quá trình điều hoà, điều khiển sinh sản ở người. Việc tìm hiểu được vận dụng ở các cặp vợ chồng hiếm muộn, ở các nước đông dân,… GV nói đến sinh đẻ có kế hoạch, GV mở video về hậu quả của sinh đẻ không có kế hoạch rồi chốt hoạt động.</w:t>
            </w:r>
          </w:p>
          <w:p w14:paraId="29D21422"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*Thực hiện nhiệm vụ học tập</w:t>
            </w:r>
          </w:p>
          <w:p w14:paraId="7B5B2BFF"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 xml:space="preserve">HS hoạt động </w:t>
            </w:r>
          </w:p>
          <w:p w14:paraId="73B3D90F"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*Báo cáo kết quả và thảo luận</w:t>
            </w:r>
          </w:p>
          <w:p w14:paraId="559B055D"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GV gọi ngẫu nhiên một HS đại diện cho một nhóm trình bày, các nhóm khác bổ sung (nếu có).</w:t>
            </w:r>
          </w:p>
          <w:p w14:paraId="3729B6CC"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*Kết luận và nhận định</w:t>
            </w:r>
          </w:p>
          <w:p w14:paraId="56568D2B" w14:textId="77777777" w:rsidR="00E13A53" w:rsidRPr="00DB0CE6" w:rsidRDefault="00E13A53" w:rsidP="007B2177">
            <w:pPr>
              <w:spacing w:line="300" w:lineRule="auto"/>
              <w:contextualSpacing/>
              <w:jc w:val="both"/>
              <w:rPr>
                <w:rFonts w:ascii="Times New Roman" w:hAnsi="Times New Roman" w:cs="Times New Roman"/>
                <w:i/>
                <w:color w:val="000000" w:themeColor="text1"/>
                <w:sz w:val="28"/>
                <w:szCs w:val="28"/>
              </w:rPr>
            </w:pPr>
            <w:r w:rsidRPr="00DB0CE6">
              <w:rPr>
                <w:rFonts w:ascii="Times New Roman" w:hAnsi="Times New Roman" w:cs="Times New Roman"/>
                <w:i/>
                <w:color w:val="000000" w:themeColor="text1"/>
                <w:sz w:val="28"/>
                <w:szCs w:val="28"/>
              </w:rPr>
              <w:t>- Học sinh nhận xét, bổ sung, đánh giá.</w:t>
            </w:r>
          </w:p>
          <w:p w14:paraId="51729B63" w14:textId="77777777" w:rsidR="00E13A53" w:rsidRPr="00DB0CE6" w:rsidRDefault="00E13A53" w:rsidP="007B2177">
            <w:pPr>
              <w:spacing w:line="300" w:lineRule="auto"/>
              <w:contextualSpacing/>
              <w:jc w:val="both"/>
              <w:rPr>
                <w:rFonts w:ascii="Times New Roman" w:hAnsi="Times New Roman" w:cs="Times New Roman"/>
                <w:i/>
                <w:color w:val="000000" w:themeColor="text1"/>
                <w:sz w:val="28"/>
                <w:szCs w:val="28"/>
              </w:rPr>
            </w:pPr>
            <w:r w:rsidRPr="00DB0CE6">
              <w:rPr>
                <w:rFonts w:ascii="Times New Roman" w:hAnsi="Times New Roman" w:cs="Times New Roman"/>
                <w:i/>
                <w:color w:val="000000" w:themeColor="text1"/>
                <w:sz w:val="28"/>
                <w:szCs w:val="28"/>
              </w:rPr>
              <w:t>- Giáo viên nhận xét, đánh giá.</w:t>
            </w:r>
          </w:p>
          <w:p w14:paraId="34C00CF7" w14:textId="77777777" w:rsidR="00E13A53" w:rsidRPr="00DB0CE6" w:rsidRDefault="00E13A53" w:rsidP="007B2177">
            <w:pPr>
              <w:spacing w:line="300" w:lineRule="auto"/>
              <w:contextualSpacing/>
              <w:rPr>
                <w:rFonts w:ascii="Times New Roman" w:hAnsi="Times New Roman" w:cs="Times New Roman"/>
                <w:b/>
                <w:color w:val="000000" w:themeColor="text1"/>
                <w:sz w:val="28"/>
                <w:szCs w:val="28"/>
              </w:rPr>
            </w:pPr>
            <w:r w:rsidRPr="00DB0CE6">
              <w:rPr>
                <w:rFonts w:ascii="Times New Roman" w:eastAsia="Arial" w:hAnsi="Times New Roman" w:cs="Times New Roman"/>
                <w:color w:val="000000" w:themeColor="text1"/>
                <w:sz w:val="28"/>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BE3E11" w14:textId="77777777" w:rsidR="00E13A53" w:rsidRPr="00DB0CE6" w:rsidRDefault="00E13A53" w:rsidP="007B2177">
            <w:pPr>
              <w:spacing w:line="300" w:lineRule="auto"/>
              <w:contextualSpacing/>
              <w:rPr>
                <w:rFonts w:ascii="Times New Roman" w:hAnsi="Times New Roman" w:cs="Times New Roman"/>
                <w:b/>
                <w:color w:val="000000" w:themeColor="text1"/>
                <w:sz w:val="28"/>
                <w:szCs w:val="28"/>
              </w:rPr>
            </w:pPr>
            <w:r w:rsidRPr="00DB0CE6">
              <w:rPr>
                <w:rStyle w:val="fontstyle01"/>
                <w:rFonts w:ascii="Times New Roman" w:hAnsi="Times New Roman" w:cs="Times New Roman"/>
                <w:color w:val="000000" w:themeColor="text1"/>
                <w:sz w:val="28"/>
                <w:szCs w:val="28"/>
              </w:rPr>
              <w:lastRenderedPageBreak/>
              <w:t xml:space="preserve">- Con người đã sử dụng một số loại hormone sinh sản và điều chỉnh yếu tố </w:t>
            </w:r>
            <w:r w:rsidRPr="00DB0CE6">
              <w:rPr>
                <w:rStyle w:val="fontstyle21"/>
                <w:rFonts w:ascii="Times New Roman" w:hAnsi="Times New Roman" w:cs="Times New Roman"/>
                <w:color w:val="000000" w:themeColor="text1"/>
                <w:sz w:val="28"/>
                <w:szCs w:val="28"/>
              </w:rPr>
              <w:t>môi trường nhằm điều khiển sinh sản ở sinh vật sinh sản hữu tính.</w:t>
            </w:r>
            <w:r w:rsidRPr="00DB0CE6">
              <w:rPr>
                <w:rFonts w:ascii="Times New Roman" w:hAnsi="Times New Roman" w:cs="Times New Roman"/>
                <w:color w:val="000000" w:themeColor="text1"/>
                <w:sz w:val="28"/>
                <w:szCs w:val="28"/>
              </w:rPr>
              <w:br/>
            </w:r>
            <w:r w:rsidRPr="00DB0CE6">
              <w:rPr>
                <w:rStyle w:val="fontstyle01"/>
                <w:rFonts w:ascii="Times New Roman" w:hAnsi="Times New Roman" w:cs="Times New Roman"/>
                <w:color w:val="000000" w:themeColor="text1"/>
                <w:sz w:val="28"/>
                <w:szCs w:val="28"/>
              </w:rPr>
              <w:t xml:space="preserve">- Trong chăn nuôi, sử dụng một số biện pháp điều khiển sinh sản </w:t>
            </w:r>
            <w:r w:rsidRPr="00DB0CE6">
              <w:rPr>
                <w:rStyle w:val="fontstyle01"/>
                <w:rFonts w:ascii="Times New Roman" w:hAnsi="Times New Roman" w:cs="Times New Roman"/>
                <w:color w:val="000000" w:themeColor="text1"/>
                <w:sz w:val="28"/>
                <w:szCs w:val="28"/>
              </w:rPr>
              <w:lastRenderedPageBreak/>
              <w:t xml:space="preserve">để được đàn </w:t>
            </w:r>
            <w:r w:rsidRPr="00DB0CE6">
              <w:rPr>
                <w:rStyle w:val="fontstyle21"/>
                <w:rFonts w:ascii="Times New Roman" w:hAnsi="Times New Roman" w:cs="Times New Roman"/>
                <w:color w:val="000000" w:themeColor="text1"/>
                <w:sz w:val="28"/>
                <w:szCs w:val="28"/>
              </w:rPr>
              <w:t>vật nuôi theo ý muốn như: điều khiển số con, điều khiển giới tính, …</w:t>
            </w:r>
            <w:r w:rsidRPr="00DB0CE6">
              <w:rPr>
                <w:rFonts w:ascii="Times New Roman" w:hAnsi="Times New Roman" w:cs="Times New Roman"/>
                <w:color w:val="000000" w:themeColor="text1"/>
                <w:sz w:val="28"/>
                <w:szCs w:val="28"/>
              </w:rPr>
              <w:br/>
            </w:r>
            <w:r w:rsidRPr="00DB0CE6">
              <w:rPr>
                <w:rStyle w:val="fontstyle01"/>
                <w:rFonts w:ascii="Times New Roman" w:hAnsi="Times New Roman" w:cs="Times New Roman"/>
                <w:color w:val="000000" w:themeColor="text1"/>
                <w:sz w:val="28"/>
                <w:szCs w:val="28"/>
              </w:rPr>
              <w:t xml:space="preserve">- Trong trồng trọt, sử dụng biện pháp thụ phấn nhân tạo nhằm tăng hiệu quả </w:t>
            </w:r>
            <w:r w:rsidRPr="00DB0CE6">
              <w:rPr>
                <w:rStyle w:val="fontstyle21"/>
                <w:rFonts w:ascii="Times New Roman" w:hAnsi="Times New Roman" w:cs="Times New Roman"/>
                <w:color w:val="000000" w:themeColor="text1"/>
                <w:sz w:val="28"/>
                <w:szCs w:val="28"/>
              </w:rPr>
              <w:t>sinh sản (tạo nhiều quả).</w:t>
            </w:r>
          </w:p>
        </w:tc>
      </w:tr>
    </w:tbl>
    <w:p w14:paraId="781F5BF1" w14:textId="77777777" w:rsidR="00E13A53" w:rsidRPr="00DB0CE6" w:rsidRDefault="00E13A53" w:rsidP="00E13A53">
      <w:pPr>
        <w:spacing w:line="300" w:lineRule="auto"/>
        <w:contextualSpacing/>
        <w:rPr>
          <w:rFonts w:ascii="Times New Roman" w:eastAsia="Times New Roman" w:hAnsi="Times New Roman" w:cs="Times New Roman"/>
          <w:b/>
          <w:bCs/>
          <w:color w:val="000000" w:themeColor="text1"/>
          <w:sz w:val="28"/>
          <w:szCs w:val="28"/>
          <w:shd w:val="clear" w:color="auto" w:fill="FFFFFF"/>
        </w:rPr>
      </w:pPr>
      <w:r w:rsidRPr="00DB0CE6">
        <w:rPr>
          <w:rFonts w:ascii="Times New Roman" w:eastAsia="Times New Roman" w:hAnsi="Times New Roman" w:cs="Times New Roman"/>
          <w:b/>
          <w:bCs/>
          <w:color w:val="000000" w:themeColor="text1"/>
          <w:sz w:val="28"/>
          <w:szCs w:val="28"/>
          <w:shd w:val="clear" w:color="auto" w:fill="FFFFFF"/>
        </w:rPr>
        <w:lastRenderedPageBreak/>
        <w:t xml:space="preserve">3. Hoạt động 3: Luyện tập </w:t>
      </w:r>
    </w:p>
    <w:p w14:paraId="6617379E" w14:textId="77777777" w:rsidR="00E13A53" w:rsidRPr="00DB0CE6" w:rsidRDefault="00E13A53" w:rsidP="00E13A53">
      <w:pPr>
        <w:spacing w:line="300" w:lineRule="auto"/>
        <w:ind w:right="255"/>
        <w:contextualSpacing/>
        <w:jc w:val="both"/>
        <w:rPr>
          <w:rFonts w:ascii="Times New Roman" w:eastAsia="Times New Roman" w:hAnsi="Times New Roman" w:cs="Times New Roman"/>
          <w:b/>
          <w:color w:val="000000" w:themeColor="text1"/>
          <w:sz w:val="28"/>
          <w:szCs w:val="28"/>
        </w:rPr>
      </w:pPr>
      <w:r w:rsidRPr="00DB0CE6">
        <w:rPr>
          <w:rFonts w:ascii="Times New Roman" w:eastAsia="Times New Roman" w:hAnsi="Times New Roman" w:cs="Times New Roman"/>
          <w:b/>
          <w:color w:val="000000" w:themeColor="text1"/>
          <w:sz w:val="28"/>
          <w:szCs w:val="28"/>
        </w:rPr>
        <w:t xml:space="preserve">a) Mục tiêu: </w:t>
      </w:r>
      <w:r w:rsidRPr="00DB0CE6">
        <w:rPr>
          <w:rFonts w:ascii="Times New Roman" w:eastAsia="Arial" w:hAnsi="Times New Roman" w:cs="Times New Roman"/>
          <w:color w:val="000000" w:themeColor="text1"/>
          <w:sz w:val="28"/>
          <w:szCs w:val="28"/>
        </w:rPr>
        <w:t>Hệ thống được một số kiến thức đã học.</w:t>
      </w:r>
      <w:r w:rsidRPr="00DB0CE6">
        <w:rPr>
          <w:rFonts w:ascii="Times New Roman" w:eastAsia="Times New Roman" w:hAnsi="Times New Roman" w:cs="Times New Roman"/>
          <w:b/>
          <w:color w:val="000000" w:themeColor="text1"/>
          <w:sz w:val="28"/>
          <w:szCs w:val="28"/>
        </w:rPr>
        <w:t xml:space="preserve">  </w:t>
      </w:r>
    </w:p>
    <w:p w14:paraId="23BD8709" w14:textId="77777777" w:rsidR="00E13A53" w:rsidRPr="00DB0CE6" w:rsidRDefault="00E13A53" w:rsidP="00E13A53">
      <w:pPr>
        <w:spacing w:line="300" w:lineRule="auto"/>
        <w:contextualSpacing/>
        <w:rPr>
          <w:rFonts w:ascii="Times New Roman" w:eastAsia="Times New Roman" w:hAnsi="Times New Roman" w:cs="Times New Roman"/>
          <w:b/>
          <w:color w:val="000000" w:themeColor="text1"/>
          <w:sz w:val="28"/>
          <w:szCs w:val="28"/>
          <w:shd w:val="clear" w:color="auto" w:fill="FFFFFF"/>
        </w:rPr>
      </w:pPr>
      <w:r w:rsidRPr="00DB0CE6">
        <w:rPr>
          <w:rFonts w:ascii="Times New Roman" w:hAnsi="Times New Roman" w:cs="Times New Roman"/>
          <w:b/>
          <w:iCs/>
          <w:color w:val="000000" w:themeColor="text1"/>
          <w:sz w:val="28"/>
          <w:szCs w:val="28"/>
        </w:rPr>
        <w:t>b)</w:t>
      </w:r>
      <w:r w:rsidRPr="00DB0CE6">
        <w:rPr>
          <w:rFonts w:ascii="Times New Roman" w:hAnsi="Times New Roman" w:cs="Times New Roman"/>
          <w:i/>
          <w:iCs/>
          <w:color w:val="000000" w:themeColor="text1"/>
          <w:sz w:val="28"/>
          <w:szCs w:val="28"/>
        </w:rPr>
        <w:t xml:space="preserve"> </w:t>
      </w:r>
      <w:r w:rsidRPr="00DB0CE6">
        <w:rPr>
          <w:rFonts w:ascii="Times New Roman" w:eastAsia="Times New Roman" w:hAnsi="Times New Roman" w:cs="Times New Roman"/>
          <w:b/>
          <w:color w:val="000000" w:themeColor="text1"/>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E13A53" w:rsidRPr="00DB0CE6" w14:paraId="1DFB7BC5" w14:textId="77777777" w:rsidTr="007B2177">
        <w:tc>
          <w:tcPr>
            <w:tcW w:w="5807" w:type="dxa"/>
            <w:tcBorders>
              <w:top w:val="single" w:sz="4" w:space="0" w:color="auto"/>
              <w:left w:val="single" w:sz="4" w:space="0" w:color="auto"/>
              <w:bottom w:val="single" w:sz="4" w:space="0" w:color="auto"/>
              <w:right w:val="single" w:sz="4" w:space="0" w:color="auto"/>
            </w:tcBorders>
            <w:shd w:val="clear" w:color="auto" w:fill="auto"/>
          </w:tcPr>
          <w:p w14:paraId="38F2278E"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r w:rsidRPr="00DB0CE6">
              <w:rPr>
                <w:rFonts w:ascii="Times New Roman" w:hAnsi="Times New Roman" w:cs="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CE450C5"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r w:rsidRPr="00DB0CE6">
              <w:rPr>
                <w:rFonts w:ascii="Times New Roman" w:hAnsi="Times New Roman" w:cs="Times New Roman"/>
                <w:b/>
                <w:color w:val="000000" w:themeColor="text1"/>
                <w:sz w:val="28"/>
                <w:szCs w:val="28"/>
              </w:rPr>
              <w:t>Nội dung</w:t>
            </w:r>
          </w:p>
        </w:tc>
      </w:tr>
      <w:tr w:rsidR="00E13A53" w:rsidRPr="00DB0CE6" w14:paraId="7889BDA7" w14:textId="77777777" w:rsidTr="007B2177">
        <w:tc>
          <w:tcPr>
            <w:tcW w:w="5807" w:type="dxa"/>
            <w:tcBorders>
              <w:top w:val="single" w:sz="4" w:space="0" w:color="auto"/>
              <w:left w:val="single" w:sz="4" w:space="0" w:color="auto"/>
              <w:bottom w:val="single" w:sz="4" w:space="0" w:color="auto"/>
              <w:right w:val="single" w:sz="4" w:space="0" w:color="auto"/>
            </w:tcBorders>
            <w:shd w:val="clear" w:color="auto" w:fill="auto"/>
          </w:tcPr>
          <w:p w14:paraId="53C8051D" w14:textId="77777777" w:rsidR="00E13A53" w:rsidRPr="00DB0CE6" w:rsidRDefault="00E13A53" w:rsidP="007B2177">
            <w:pPr>
              <w:spacing w:line="300" w:lineRule="auto"/>
              <w:contextualSpacing/>
              <w:jc w:val="both"/>
              <w:rPr>
                <w:rFonts w:ascii="Times New Roman" w:hAnsi="Times New Roman" w:cs="Times New Roman"/>
                <w:b/>
                <w:bCs/>
                <w:i/>
                <w:iCs/>
                <w:color w:val="000000" w:themeColor="text1"/>
                <w:sz w:val="28"/>
                <w:szCs w:val="28"/>
              </w:rPr>
            </w:pPr>
            <w:r w:rsidRPr="00DB0CE6">
              <w:rPr>
                <w:rFonts w:ascii="Times New Roman" w:hAnsi="Times New Roman" w:cs="Times New Roman"/>
                <w:b/>
                <w:bCs/>
                <w:i/>
                <w:iCs/>
                <w:color w:val="000000" w:themeColor="text1"/>
                <w:sz w:val="28"/>
                <w:szCs w:val="28"/>
              </w:rPr>
              <w:t>*Chuyển giao nhiệm vụ học tập</w:t>
            </w:r>
          </w:p>
          <w:p w14:paraId="3B790D7D"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GV yêu cầu HS thực hiện cá nhân phần “Con đã học được trong giờ học bằng cách tóm tắt nội dung bài học dưới dạng sơ đồ tư duy vào vở ghi.</w:t>
            </w:r>
          </w:p>
          <w:p w14:paraId="2E075A17"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*Thực hiện nhiệm vụ học tập</w:t>
            </w:r>
          </w:p>
          <w:p w14:paraId="6B17EA7C" w14:textId="77777777" w:rsidR="00E13A53" w:rsidRPr="00DB0CE6" w:rsidRDefault="00E13A53" w:rsidP="007B2177">
            <w:pPr>
              <w:spacing w:line="300" w:lineRule="auto"/>
              <w:contextualSpacing/>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HS thực hiện theo yêu cầu của giáo viên.</w:t>
            </w:r>
          </w:p>
          <w:p w14:paraId="0F8B97DA"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*Báo cáo kết quả và thảo luận</w:t>
            </w:r>
          </w:p>
          <w:p w14:paraId="794D42F6" w14:textId="77777777" w:rsidR="00E13A53" w:rsidRPr="00DB0CE6" w:rsidRDefault="00E13A53" w:rsidP="007B2177">
            <w:pPr>
              <w:spacing w:line="300" w:lineRule="auto"/>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lastRenderedPageBreak/>
              <w:t>GV gọi ngẫu nhiên 3 HS lần lượt trình bày ý kiến cá nhân.</w:t>
            </w:r>
          </w:p>
          <w:p w14:paraId="240EBD1F"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*Kết luận và nhận định</w:t>
            </w:r>
          </w:p>
          <w:p w14:paraId="647A1B83" w14:textId="77777777" w:rsidR="00E13A53" w:rsidRPr="00DB0CE6" w:rsidRDefault="00E13A53" w:rsidP="007B2177">
            <w:pPr>
              <w:spacing w:line="300" w:lineRule="auto"/>
              <w:contextualSpacing/>
              <w:jc w:val="both"/>
              <w:rPr>
                <w:rFonts w:ascii="Times New Roman" w:hAnsi="Times New Roman" w:cs="Times New Roman"/>
                <w:b/>
                <w:bCs/>
                <w:i/>
                <w:iCs/>
                <w:color w:val="000000" w:themeColor="text1"/>
                <w:sz w:val="28"/>
                <w:szCs w:val="28"/>
              </w:rPr>
            </w:pPr>
            <w:r w:rsidRPr="00DB0CE6">
              <w:rPr>
                <w:rFonts w:ascii="Times New Roman" w:eastAsia="Arial" w:hAnsi="Times New Roman" w:cs="Times New Roman"/>
                <w:color w:val="000000" w:themeColor="text1"/>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B7E54D8"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p>
        </w:tc>
      </w:tr>
    </w:tbl>
    <w:p w14:paraId="573DB20B" w14:textId="77777777" w:rsidR="00E13A53" w:rsidRPr="00DB0CE6" w:rsidRDefault="00E13A53" w:rsidP="00E13A53">
      <w:pPr>
        <w:spacing w:line="300" w:lineRule="auto"/>
        <w:contextualSpacing/>
        <w:rPr>
          <w:rFonts w:ascii="Times New Roman" w:eastAsia="Times New Roman" w:hAnsi="Times New Roman" w:cs="Times New Roman"/>
          <w:b/>
          <w:bCs/>
          <w:color w:val="000000" w:themeColor="text1"/>
          <w:sz w:val="28"/>
          <w:szCs w:val="28"/>
          <w:shd w:val="clear" w:color="auto" w:fill="FFFFFF"/>
        </w:rPr>
      </w:pPr>
      <w:r w:rsidRPr="00DB0CE6">
        <w:rPr>
          <w:rFonts w:ascii="Times New Roman" w:eastAsia="Times New Roman" w:hAnsi="Times New Roman" w:cs="Times New Roman"/>
          <w:b/>
          <w:bCs/>
          <w:color w:val="000000" w:themeColor="text1"/>
          <w:sz w:val="28"/>
          <w:szCs w:val="28"/>
          <w:shd w:val="clear" w:color="auto" w:fill="FFFFFF"/>
        </w:rPr>
        <w:lastRenderedPageBreak/>
        <w:t xml:space="preserve">4. Hoạt động 4: Vận dụng </w:t>
      </w:r>
    </w:p>
    <w:p w14:paraId="74E42BEE" w14:textId="77777777" w:rsidR="00E13A53" w:rsidRPr="00DB0CE6" w:rsidRDefault="00E13A53" w:rsidP="00E13A53">
      <w:pPr>
        <w:spacing w:line="300" w:lineRule="auto"/>
        <w:ind w:right="255"/>
        <w:contextualSpacing/>
        <w:jc w:val="both"/>
        <w:rPr>
          <w:rFonts w:ascii="Times New Roman" w:eastAsia="Times New Roman" w:hAnsi="Times New Roman" w:cs="Times New Roman"/>
          <w:b/>
          <w:color w:val="000000" w:themeColor="text1"/>
          <w:sz w:val="28"/>
          <w:szCs w:val="28"/>
        </w:rPr>
      </w:pPr>
      <w:r w:rsidRPr="00DB0CE6">
        <w:rPr>
          <w:rFonts w:ascii="Times New Roman" w:eastAsia="Times New Roman" w:hAnsi="Times New Roman" w:cs="Times New Roman"/>
          <w:b/>
          <w:color w:val="000000" w:themeColor="text1"/>
          <w:sz w:val="28"/>
          <w:szCs w:val="28"/>
        </w:rPr>
        <w:t>a) Mục tiêu: Vận dụng</w:t>
      </w:r>
      <w:r w:rsidRPr="00DB0CE6">
        <w:rPr>
          <w:rFonts w:ascii="Times New Roman" w:eastAsia="Arial" w:hAnsi="Times New Roman" w:cs="Times New Roman"/>
          <w:color w:val="000000" w:themeColor="text1"/>
          <w:sz w:val="28"/>
          <w:szCs w:val="28"/>
        </w:rPr>
        <w:t xml:space="preserve"> được một số kiến thức đã học để giải quyết 1 số vấn đề thực tế.</w:t>
      </w:r>
      <w:r w:rsidRPr="00DB0CE6">
        <w:rPr>
          <w:rFonts w:ascii="Times New Roman" w:eastAsia="Times New Roman" w:hAnsi="Times New Roman" w:cs="Times New Roman"/>
          <w:b/>
          <w:color w:val="000000" w:themeColor="text1"/>
          <w:sz w:val="28"/>
          <w:szCs w:val="28"/>
        </w:rPr>
        <w:t xml:space="preserve">  </w:t>
      </w:r>
    </w:p>
    <w:p w14:paraId="707644CA" w14:textId="77777777" w:rsidR="00E13A53" w:rsidRPr="00DB0CE6" w:rsidRDefault="00E13A53" w:rsidP="00E13A53">
      <w:pPr>
        <w:spacing w:line="300" w:lineRule="auto"/>
        <w:contextualSpacing/>
        <w:rPr>
          <w:rFonts w:ascii="Times New Roman" w:eastAsia="Times New Roman" w:hAnsi="Times New Roman" w:cs="Times New Roman"/>
          <w:b/>
          <w:color w:val="000000" w:themeColor="text1"/>
          <w:sz w:val="28"/>
          <w:szCs w:val="28"/>
          <w:shd w:val="clear" w:color="auto" w:fill="FFFFFF"/>
        </w:rPr>
      </w:pPr>
      <w:r w:rsidRPr="00DB0CE6">
        <w:rPr>
          <w:rFonts w:ascii="Times New Roman" w:hAnsi="Times New Roman" w:cs="Times New Roman"/>
          <w:b/>
          <w:iCs/>
          <w:color w:val="000000" w:themeColor="text1"/>
          <w:sz w:val="28"/>
          <w:szCs w:val="28"/>
        </w:rPr>
        <w:t>b)</w:t>
      </w:r>
      <w:r w:rsidRPr="00DB0CE6">
        <w:rPr>
          <w:rFonts w:ascii="Times New Roman" w:hAnsi="Times New Roman" w:cs="Times New Roman"/>
          <w:i/>
          <w:iCs/>
          <w:color w:val="000000" w:themeColor="text1"/>
          <w:sz w:val="28"/>
          <w:szCs w:val="28"/>
        </w:rPr>
        <w:t xml:space="preserve"> </w:t>
      </w:r>
      <w:r w:rsidRPr="00DB0CE6">
        <w:rPr>
          <w:rFonts w:ascii="Times New Roman" w:eastAsia="Times New Roman" w:hAnsi="Times New Roman" w:cs="Times New Roman"/>
          <w:b/>
          <w:color w:val="000000" w:themeColor="text1"/>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E13A53" w:rsidRPr="00DB0CE6" w14:paraId="2756D265" w14:textId="77777777" w:rsidTr="007B2177">
        <w:tc>
          <w:tcPr>
            <w:tcW w:w="5807" w:type="dxa"/>
            <w:tcBorders>
              <w:top w:val="single" w:sz="4" w:space="0" w:color="auto"/>
              <w:left w:val="single" w:sz="4" w:space="0" w:color="auto"/>
              <w:bottom w:val="single" w:sz="4" w:space="0" w:color="auto"/>
              <w:right w:val="single" w:sz="4" w:space="0" w:color="auto"/>
            </w:tcBorders>
            <w:shd w:val="clear" w:color="auto" w:fill="auto"/>
          </w:tcPr>
          <w:p w14:paraId="0439F8FD"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r w:rsidRPr="00DB0CE6">
              <w:rPr>
                <w:rFonts w:ascii="Times New Roman" w:hAnsi="Times New Roman" w:cs="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11C246"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r w:rsidRPr="00DB0CE6">
              <w:rPr>
                <w:rFonts w:ascii="Times New Roman" w:hAnsi="Times New Roman" w:cs="Times New Roman"/>
                <w:b/>
                <w:color w:val="000000" w:themeColor="text1"/>
                <w:sz w:val="28"/>
                <w:szCs w:val="28"/>
              </w:rPr>
              <w:t>Nội dung</w:t>
            </w:r>
          </w:p>
        </w:tc>
      </w:tr>
      <w:tr w:rsidR="00E13A53" w:rsidRPr="00DB0CE6" w14:paraId="7F164526" w14:textId="77777777" w:rsidTr="007B2177">
        <w:tc>
          <w:tcPr>
            <w:tcW w:w="5807" w:type="dxa"/>
            <w:tcBorders>
              <w:top w:val="single" w:sz="4" w:space="0" w:color="auto"/>
              <w:left w:val="single" w:sz="4" w:space="0" w:color="auto"/>
              <w:bottom w:val="single" w:sz="4" w:space="0" w:color="auto"/>
              <w:right w:val="single" w:sz="4" w:space="0" w:color="auto"/>
            </w:tcBorders>
            <w:shd w:val="clear" w:color="auto" w:fill="auto"/>
          </w:tcPr>
          <w:p w14:paraId="48D233CC" w14:textId="77777777" w:rsidR="00E13A53" w:rsidRPr="00DB0CE6" w:rsidRDefault="00E13A53" w:rsidP="007B2177">
            <w:pPr>
              <w:spacing w:line="300" w:lineRule="auto"/>
              <w:contextualSpacing/>
              <w:jc w:val="both"/>
              <w:rPr>
                <w:rFonts w:ascii="Times New Roman" w:hAnsi="Times New Roman" w:cs="Times New Roman"/>
                <w:b/>
                <w:bCs/>
                <w:i/>
                <w:iCs/>
                <w:color w:val="000000" w:themeColor="text1"/>
                <w:sz w:val="28"/>
                <w:szCs w:val="28"/>
              </w:rPr>
            </w:pPr>
            <w:r w:rsidRPr="00DB0CE6">
              <w:rPr>
                <w:rFonts w:ascii="Times New Roman" w:hAnsi="Times New Roman" w:cs="Times New Roman"/>
                <w:b/>
                <w:bCs/>
                <w:i/>
                <w:iCs/>
                <w:color w:val="000000" w:themeColor="text1"/>
                <w:sz w:val="28"/>
                <w:szCs w:val="28"/>
              </w:rPr>
              <w:t>*Chuyển giao nhiệm vụ học tập</w:t>
            </w:r>
          </w:p>
          <w:p w14:paraId="431A0169"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GV yêu cầu HS thực hiện cá nhân phần và trả lời câu hỏi</w:t>
            </w:r>
          </w:p>
          <w:p w14:paraId="57B4ECFD"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 Con người chủ động điều khiển sinh sản ở động vật chủ yếu ở những giai đoạn nào?</w:t>
            </w:r>
          </w:p>
          <w:p w14:paraId="52F48990"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 Nêu ý nghĩa của việc điều khiển giới tính ở đàn con trong chăn nuôi?</w:t>
            </w:r>
          </w:p>
          <w:p w14:paraId="0A4E497C"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*Thực hiện nhiệm vụ học tập</w:t>
            </w:r>
          </w:p>
          <w:p w14:paraId="7865CA4C" w14:textId="77777777" w:rsidR="00E13A53" w:rsidRPr="00DB0CE6" w:rsidRDefault="00E13A53" w:rsidP="007B2177">
            <w:pPr>
              <w:spacing w:line="300" w:lineRule="auto"/>
              <w:contextualSpacing/>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HS thực hiện theo yêu cầu của giáo viên.</w:t>
            </w:r>
          </w:p>
          <w:p w14:paraId="740EC4E9"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*Báo cáo kết quả và thảo luận</w:t>
            </w:r>
          </w:p>
          <w:p w14:paraId="75A50FDC" w14:textId="77777777" w:rsidR="00E13A53" w:rsidRPr="00DB0CE6" w:rsidRDefault="00E13A53" w:rsidP="007B2177">
            <w:pPr>
              <w:spacing w:line="300" w:lineRule="auto"/>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GV gọi ngẫu nhiên 3 HS lần lượt trình bày ý kiến cá nhân.</w:t>
            </w:r>
          </w:p>
          <w:p w14:paraId="585E5671"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*Kết luận và nhận định</w:t>
            </w:r>
          </w:p>
          <w:p w14:paraId="36272011" w14:textId="77777777" w:rsidR="00E13A53" w:rsidRPr="00DB0CE6" w:rsidRDefault="00E13A53" w:rsidP="007B2177">
            <w:pPr>
              <w:spacing w:line="300" w:lineRule="auto"/>
              <w:contextualSpacing/>
              <w:jc w:val="both"/>
              <w:rPr>
                <w:rFonts w:ascii="Times New Roman" w:hAnsi="Times New Roman" w:cs="Times New Roman"/>
                <w:b/>
                <w:bCs/>
                <w:i/>
                <w:iCs/>
                <w:color w:val="000000" w:themeColor="text1"/>
                <w:sz w:val="28"/>
                <w:szCs w:val="28"/>
              </w:rPr>
            </w:pPr>
            <w:r w:rsidRPr="00DB0CE6">
              <w:rPr>
                <w:rFonts w:ascii="Times New Roman" w:eastAsia="Arial" w:hAnsi="Times New Roman" w:cs="Times New Roman"/>
                <w:color w:val="000000" w:themeColor="text1"/>
                <w:sz w:val="28"/>
                <w:szCs w:val="28"/>
              </w:rPr>
              <w:t>GV nhận xét và chốt lại.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05FF0D"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p>
        </w:tc>
      </w:tr>
    </w:tbl>
    <w:p w14:paraId="1467C230" w14:textId="109B608A" w:rsidR="00E13A53" w:rsidRDefault="00DB0CE6" w:rsidP="00E13A53">
      <w:pPr>
        <w:tabs>
          <w:tab w:val="left" w:pos="1902"/>
        </w:tabs>
        <w:spacing w:line="300" w:lineRule="auto"/>
        <w:contextualSpacing/>
        <w:rPr>
          <w:rFonts w:ascii="Times New Roman" w:eastAsia="Times New Roman" w:hAnsi="Times New Roman" w:cs="Times New Roman"/>
          <w:b/>
          <w:bCs/>
          <w:iCs/>
          <w:color w:val="000000" w:themeColor="text1"/>
          <w:sz w:val="28"/>
          <w:szCs w:val="28"/>
          <w:lang w:val="en-US"/>
        </w:rPr>
      </w:pPr>
      <w:r>
        <w:rPr>
          <w:rFonts w:ascii="Times New Roman" w:eastAsia="Times New Roman" w:hAnsi="Times New Roman" w:cs="Times New Roman"/>
          <w:b/>
          <w:bCs/>
          <w:iCs/>
          <w:color w:val="000000" w:themeColor="text1"/>
          <w:sz w:val="28"/>
          <w:szCs w:val="28"/>
          <w:lang w:val="en-US"/>
        </w:rPr>
        <w:t xml:space="preserve"> *</w:t>
      </w:r>
      <w:r w:rsidRPr="00DB0CE6">
        <w:rPr>
          <w:rFonts w:ascii="Times New Roman" w:eastAsia="Times New Roman" w:hAnsi="Times New Roman" w:cs="Times New Roman"/>
          <w:b/>
          <w:bCs/>
          <w:iCs/>
          <w:color w:val="000000" w:themeColor="text1"/>
          <w:sz w:val="28"/>
          <w:szCs w:val="28"/>
          <w:lang w:val="en-US"/>
        </w:rPr>
        <w:t>Hướng dẫn tự học</w:t>
      </w:r>
      <w:r>
        <w:rPr>
          <w:rFonts w:ascii="Times New Roman" w:eastAsia="Times New Roman" w:hAnsi="Times New Roman" w:cs="Times New Roman"/>
          <w:b/>
          <w:bCs/>
          <w:iCs/>
          <w:color w:val="000000" w:themeColor="text1"/>
          <w:sz w:val="28"/>
          <w:szCs w:val="28"/>
          <w:lang w:val="en-US"/>
        </w:rPr>
        <w:t>:</w:t>
      </w:r>
    </w:p>
    <w:p w14:paraId="4D998C0A" w14:textId="7FEC1C34" w:rsidR="00DB0CE6" w:rsidRPr="00DB0CE6" w:rsidRDefault="00DB0CE6" w:rsidP="00E13A53">
      <w:pPr>
        <w:tabs>
          <w:tab w:val="left" w:pos="1902"/>
        </w:tabs>
        <w:spacing w:line="300" w:lineRule="auto"/>
        <w:contextualSpacing/>
        <w:rPr>
          <w:rFonts w:ascii="Times New Roman" w:eastAsia="Times New Roman" w:hAnsi="Times New Roman" w:cs="Times New Roman"/>
          <w:iCs/>
          <w:color w:val="000000" w:themeColor="text1"/>
          <w:sz w:val="28"/>
          <w:szCs w:val="28"/>
          <w:lang w:val="en-US"/>
        </w:rPr>
      </w:pPr>
      <w:r>
        <w:rPr>
          <w:rFonts w:ascii="Times New Roman" w:eastAsia="Times New Roman" w:hAnsi="Times New Roman" w:cs="Times New Roman"/>
          <w:b/>
          <w:bCs/>
          <w:iCs/>
          <w:color w:val="000000" w:themeColor="text1"/>
          <w:sz w:val="28"/>
          <w:szCs w:val="28"/>
          <w:lang w:val="en-US"/>
        </w:rPr>
        <w:t xml:space="preserve">1 Bài vừa học: </w:t>
      </w:r>
      <w:r w:rsidRPr="00DB0CE6">
        <w:rPr>
          <w:rFonts w:ascii="Times New Roman" w:eastAsia="Times New Roman" w:hAnsi="Times New Roman" w:cs="Times New Roman"/>
          <w:iCs/>
          <w:color w:val="000000" w:themeColor="text1"/>
          <w:sz w:val="28"/>
          <w:szCs w:val="28"/>
          <w:lang w:val="en-US"/>
        </w:rPr>
        <w:t>Nêu được một số yếu tố ảnh hưởng đến điều hoà điều khiển sinh sản ở sinh vật</w:t>
      </w:r>
    </w:p>
    <w:p w14:paraId="2D9A3C5C" w14:textId="2291BB9D" w:rsidR="00DB0CE6" w:rsidRDefault="00DB0CE6" w:rsidP="00E13A53">
      <w:pPr>
        <w:tabs>
          <w:tab w:val="left" w:pos="1902"/>
        </w:tabs>
        <w:spacing w:line="300" w:lineRule="auto"/>
        <w:contextualSpacing/>
        <w:rPr>
          <w:rFonts w:ascii="Times New Roman" w:eastAsia="Times New Roman" w:hAnsi="Times New Roman" w:cs="Times New Roman"/>
          <w:iCs/>
          <w:color w:val="000000" w:themeColor="text1"/>
          <w:sz w:val="28"/>
          <w:szCs w:val="28"/>
          <w:lang w:val="en-US"/>
        </w:rPr>
      </w:pPr>
      <w:r w:rsidRPr="00DB0CE6">
        <w:rPr>
          <w:rFonts w:ascii="Times New Roman" w:eastAsia="Times New Roman" w:hAnsi="Times New Roman" w:cs="Times New Roman"/>
          <w:iCs/>
          <w:color w:val="000000" w:themeColor="text1"/>
          <w:sz w:val="28"/>
          <w:szCs w:val="28"/>
          <w:lang w:val="en-US"/>
        </w:rPr>
        <w:t>Giải thích được vì sao phải bảo vệ các loài côn trùng</w:t>
      </w:r>
    </w:p>
    <w:p w14:paraId="052E943D" w14:textId="1D7996D7" w:rsidR="00DB0CE6" w:rsidRPr="00DB0CE6" w:rsidRDefault="00DB0CE6" w:rsidP="00E13A53">
      <w:pPr>
        <w:tabs>
          <w:tab w:val="left" w:pos="1902"/>
        </w:tabs>
        <w:spacing w:line="300" w:lineRule="auto"/>
        <w:contextualSpacing/>
        <w:rPr>
          <w:rFonts w:ascii="Times New Roman" w:eastAsia="Times New Roman" w:hAnsi="Times New Roman" w:cs="Times New Roman"/>
          <w:iCs/>
          <w:color w:val="000000" w:themeColor="text1"/>
          <w:sz w:val="28"/>
          <w:szCs w:val="28"/>
          <w:lang w:val="en-US"/>
        </w:rPr>
      </w:pPr>
      <w:r w:rsidRPr="00DB0CE6">
        <w:rPr>
          <w:rFonts w:ascii="Times New Roman" w:eastAsia="Times New Roman" w:hAnsi="Times New Roman" w:cs="Times New Roman"/>
          <w:b/>
          <w:bCs/>
          <w:iCs/>
          <w:color w:val="000000" w:themeColor="text1"/>
          <w:sz w:val="28"/>
          <w:szCs w:val="28"/>
          <w:lang w:val="en-US"/>
        </w:rPr>
        <w:t>2. Bài sắp học</w:t>
      </w:r>
      <w:r>
        <w:rPr>
          <w:rFonts w:ascii="Times New Roman" w:eastAsia="Times New Roman" w:hAnsi="Times New Roman" w:cs="Times New Roman"/>
          <w:iCs/>
          <w:color w:val="000000" w:themeColor="text1"/>
          <w:sz w:val="28"/>
          <w:szCs w:val="28"/>
          <w:lang w:val="en-US"/>
        </w:rPr>
        <w:t xml:space="preserve">: </w:t>
      </w:r>
      <w:r w:rsidR="00C8526C">
        <w:rPr>
          <w:rFonts w:ascii="Times New Roman" w:eastAsia="Times New Roman" w:hAnsi="Times New Roman" w:cs="Times New Roman"/>
          <w:iCs/>
          <w:color w:val="000000" w:themeColor="text1"/>
          <w:sz w:val="28"/>
          <w:szCs w:val="28"/>
          <w:lang w:val="en-US"/>
        </w:rPr>
        <w:t>ôn tập chương 10</w:t>
      </w:r>
    </w:p>
    <w:p w14:paraId="6C97E9A4" w14:textId="0F8B5FF9" w:rsidR="00DB0CE6" w:rsidRDefault="00DB0CE6" w:rsidP="00DB0CE6">
      <w:pPr>
        <w:spacing w:line="300" w:lineRule="auto"/>
        <w:contextualSpacing/>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Chuẩn bị phiếu học tập</w:t>
      </w:r>
    </w:p>
    <w:p w14:paraId="5BDDB500" w14:textId="77777777" w:rsidR="00DB0CE6" w:rsidRDefault="00DB0CE6" w:rsidP="00E13A53">
      <w:pPr>
        <w:spacing w:line="300" w:lineRule="auto"/>
        <w:contextualSpacing/>
        <w:jc w:val="center"/>
        <w:rPr>
          <w:rFonts w:ascii="Times New Roman" w:hAnsi="Times New Roman" w:cs="Times New Roman"/>
          <w:b/>
          <w:bCs/>
          <w:color w:val="000000" w:themeColor="text1"/>
          <w:sz w:val="28"/>
          <w:szCs w:val="28"/>
          <w:lang w:val="en-US"/>
        </w:rPr>
      </w:pPr>
    </w:p>
    <w:p w14:paraId="0E97DDC1" w14:textId="77777777" w:rsidR="00DB0CE6" w:rsidRPr="009B178D" w:rsidRDefault="00DB0CE6" w:rsidP="00DB0CE6">
      <w:pPr>
        <w:spacing w:line="288" w:lineRule="auto"/>
        <w:jc w:val="both"/>
        <w:outlineLvl w:val="0"/>
        <w:rPr>
          <w:rFonts w:ascii="Times New Roman" w:hAnsi="Times New Roman" w:cs="Times New Roman"/>
          <w:color w:val="000000" w:themeColor="text1"/>
          <w:sz w:val="28"/>
          <w:szCs w:val="28"/>
        </w:rPr>
      </w:pPr>
      <w:r w:rsidRPr="009B178D">
        <w:rPr>
          <w:rFonts w:ascii="Times New Roman" w:hAnsi="Times New Roman" w:cs="Times New Roman"/>
          <w:color w:val="000000" w:themeColor="text1"/>
          <w:sz w:val="28"/>
          <w:szCs w:val="28"/>
        </w:rPr>
        <w:t>- Phiếu học tập</w:t>
      </w:r>
    </w:p>
    <w:p w14:paraId="7322ED88" w14:textId="77777777" w:rsidR="00DB0CE6" w:rsidRPr="009B178D" w:rsidRDefault="00DB0CE6" w:rsidP="00DB0CE6">
      <w:pPr>
        <w:spacing w:line="288" w:lineRule="auto"/>
        <w:jc w:val="center"/>
        <w:outlineLvl w:val="0"/>
        <w:rPr>
          <w:rFonts w:ascii="Times New Roman" w:hAnsi="Times New Roman" w:cs="Times New Roman"/>
          <w:color w:val="000000" w:themeColor="text1"/>
          <w:sz w:val="28"/>
          <w:szCs w:val="28"/>
        </w:rPr>
      </w:pPr>
      <w:r w:rsidRPr="009B178D">
        <w:rPr>
          <w:rFonts w:ascii="Times New Roman" w:hAnsi="Times New Roman" w:cs="Times New Roman"/>
          <w:color w:val="000000" w:themeColor="text1"/>
          <w:sz w:val="28"/>
          <w:szCs w:val="28"/>
        </w:rPr>
        <w:t>PHIẾU HỌC TẬP SỐ 1</w:t>
      </w:r>
    </w:p>
    <w:p w14:paraId="1DFF71FF" w14:textId="77777777" w:rsidR="00DB0CE6" w:rsidRPr="009B178D" w:rsidRDefault="00DB0CE6" w:rsidP="00DB0CE6">
      <w:pPr>
        <w:pStyle w:val="BodyText"/>
        <w:spacing w:after="0" w:line="288" w:lineRule="auto"/>
        <w:ind w:firstLine="0"/>
        <w:jc w:val="both"/>
        <w:rPr>
          <w:rFonts w:ascii="Times New Roman" w:hAnsi="Times New Roman" w:cs="Times New Roman"/>
          <w:color w:val="000000" w:themeColor="text1"/>
          <w:sz w:val="28"/>
          <w:szCs w:val="28"/>
        </w:rPr>
      </w:pPr>
      <w:r w:rsidRPr="009B178D">
        <w:rPr>
          <w:rFonts w:ascii="Times New Roman" w:eastAsia="Arial" w:hAnsi="Times New Roman" w:cs="Times New Roman"/>
          <w:color w:val="000000" w:themeColor="text1"/>
          <w:sz w:val="28"/>
          <w:szCs w:val="28"/>
        </w:rPr>
        <w:t>Câu</w:t>
      </w:r>
      <w:r w:rsidRPr="009B178D">
        <w:rPr>
          <w:rFonts w:ascii="Times New Roman" w:hAnsi="Times New Roman" w:cs="Times New Roman"/>
          <w:color w:val="000000" w:themeColor="text1"/>
          <w:sz w:val="28"/>
          <w:szCs w:val="28"/>
        </w:rPr>
        <w:t xml:space="preserve"> 1.  Hãy lấy ví dụ chứng tỏ rằng một tế bào có thể đảm nhận chức năng của một cơ thể sống.</w:t>
      </w:r>
    </w:p>
    <w:p w14:paraId="6BC4F337" w14:textId="77777777" w:rsidR="00DB0CE6" w:rsidRPr="009B178D" w:rsidRDefault="00DB0CE6" w:rsidP="00DB0CE6">
      <w:pPr>
        <w:pStyle w:val="BodyText"/>
        <w:spacing w:after="0" w:line="288" w:lineRule="auto"/>
        <w:ind w:firstLine="0"/>
        <w:jc w:val="both"/>
        <w:rPr>
          <w:rFonts w:ascii="Times New Roman" w:hAnsi="Times New Roman" w:cs="Times New Roman"/>
          <w:color w:val="000000" w:themeColor="text1"/>
          <w:sz w:val="28"/>
          <w:szCs w:val="28"/>
        </w:rPr>
      </w:pPr>
      <w:r w:rsidRPr="009B178D">
        <w:rPr>
          <w:rFonts w:ascii="Times New Roman" w:eastAsia="Arial" w:hAnsi="Times New Roman" w:cs="Times New Roman"/>
          <w:color w:val="000000" w:themeColor="text1"/>
          <w:sz w:val="28"/>
          <w:szCs w:val="28"/>
        </w:rPr>
        <w:t>Câu</w:t>
      </w:r>
      <w:r w:rsidRPr="009B178D">
        <w:rPr>
          <w:rFonts w:ascii="Times New Roman" w:hAnsi="Times New Roman" w:cs="Times New Roman"/>
          <w:color w:val="000000" w:themeColor="text1"/>
          <w:sz w:val="28"/>
          <w:szCs w:val="28"/>
        </w:rPr>
        <w:t xml:space="preserve"> 2. Vẽ sơ đồ về mối quan hệ giữa tế bào/ cơ thể – môi trường đối với cơ thể đơn </w:t>
      </w:r>
      <w:r w:rsidRPr="009B178D">
        <w:rPr>
          <w:rFonts w:ascii="Times New Roman" w:hAnsi="Times New Roman" w:cs="Times New Roman"/>
          <w:color w:val="000000" w:themeColor="text1"/>
          <w:sz w:val="28"/>
          <w:szCs w:val="28"/>
        </w:rPr>
        <w:br/>
      </w:r>
      <w:r w:rsidRPr="009B178D">
        <w:rPr>
          <w:rFonts w:ascii="Times New Roman" w:hAnsi="Times New Roman" w:cs="Times New Roman"/>
          <w:color w:val="000000" w:themeColor="text1"/>
          <w:sz w:val="28"/>
          <w:szCs w:val="28"/>
        </w:rPr>
        <w:lastRenderedPageBreak/>
        <w:t>bào.</w:t>
      </w:r>
    </w:p>
    <w:p w14:paraId="7DB36BEE" w14:textId="77777777" w:rsidR="00DB0CE6" w:rsidRPr="009B178D" w:rsidRDefault="00DB0CE6" w:rsidP="00DB0CE6">
      <w:pPr>
        <w:pStyle w:val="BodyText"/>
        <w:spacing w:after="0" w:line="288" w:lineRule="auto"/>
        <w:ind w:firstLine="0"/>
        <w:jc w:val="both"/>
        <w:rPr>
          <w:rFonts w:ascii="Times New Roman" w:hAnsi="Times New Roman" w:cs="Times New Roman"/>
          <w:color w:val="000000" w:themeColor="text1"/>
          <w:sz w:val="28"/>
          <w:szCs w:val="28"/>
        </w:rPr>
      </w:pPr>
      <w:r w:rsidRPr="009B178D">
        <w:rPr>
          <w:rFonts w:ascii="Times New Roman" w:eastAsia="Arial" w:hAnsi="Times New Roman" w:cs="Times New Roman"/>
          <w:color w:val="000000" w:themeColor="text1"/>
          <w:sz w:val="28"/>
          <w:szCs w:val="28"/>
        </w:rPr>
        <w:t>Câu</w:t>
      </w:r>
      <w:r w:rsidRPr="009B178D">
        <w:rPr>
          <w:rFonts w:ascii="Times New Roman" w:hAnsi="Times New Roman" w:cs="Times New Roman"/>
          <w:color w:val="000000" w:themeColor="text1"/>
          <w:sz w:val="28"/>
          <w:szCs w:val="28"/>
        </w:rPr>
        <w:t xml:space="preserve"> 3. Quan sát Hình 39.2, hãy nêu mối quan hệ giữa tế bào – cơ thể – môi trường thông qua hoạt động trao đổi chất ở thực vật.</w:t>
      </w:r>
    </w:p>
    <w:p w14:paraId="6740797A" w14:textId="77777777" w:rsidR="00DB0CE6" w:rsidRPr="009B178D" w:rsidRDefault="00DB0CE6" w:rsidP="00DB0CE6">
      <w:pPr>
        <w:pStyle w:val="BodyText"/>
        <w:spacing w:after="0" w:line="288" w:lineRule="auto"/>
        <w:jc w:val="both"/>
        <w:rPr>
          <w:rFonts w:ascii="Times New Roman" w:hAnsi="Times New Roman" w:cs="Times New Roman"/>
          <w:color w:val="000000" w:themeColor="text1"/>
          <w:sz w:val="28"/>
          <w:szCs w:val="28"/>
        </w:rPr>
      </w:pPr>
      <w:r w:rsidRPr="009B178D">
        <w:rPr>
          <w:rFonts w:ascii="Times New Roman" w:hAnsi="Times New Roman" w:cs="Times New Roman"/>
          <w:noProof/>
          <w:color w:val="000000" w:themeColor="text1"/>
          <w:sz w:val="28"/>
          <w:szCs w:val="28"/>
          <w:lang w:val="en-US"/>
        </w:rPr>
        <w:drawing>
          <wp:inline distT="0" distB="0" distL="0" distR="0" wp14:anchorId="1D30BB65" wp14:editId="7191C71D">
            <wp:extent cx="5207876" cy="2196465"/>
            <wp:effectExtent l="0" t="0" r="0" b="0"/>
            <wp:docPr id="20" name="Picture 20" descr="C5rA-1jETmwgaId2sfPr7byOdl9oNOLZ5aDodXaC3HjyIo5NDeVIHHI1yK0NlioC-nPk0HkFn5aVsSJz8Na0m-h3NugVzDlPpVaRbqJP6W75-dM_cIJbMITGv54ZlA9fa7xdmlZyIrpXUjcu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5rA-1jETmwgaId2sfPr7byOdl9oNOLZ5aDodXaC3HjyIo5NDeVIHHI1yK0NlioC-nPk0HkFn5aVsSJz8Na0m-h3NugVzDlPpVaRbqJP6W75-dM_cIJbMITGv54ZlA9fa7xdmlZyIrpXUjcu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9048" cy="2222265"/>
                    </a:xfrm>
                    <a:prstGeom prst="rect">
                      <a:avLst/>
                    </a:prstGeom>
                    <a:noFill/>
                    <a:ln>
                      <a:noFill/>
                    </a:ln>
                  </pic:spPr>
                </pic:pic>
              </a:graphicData>
            </a:graphic>
          </wp:inline>
        </w:drawing>
      </w:r>
    </w:p>
    <w:p w14:paraId="2F812C71" w14:textId="77777777" w:rsidR="00DB0CE6" w:rsidRPr="009B178D" w:rsidRDefault="00DB0CE6" w:rsidP="00DB0CE6">
      <w:pPr>
        <w:spacing w:line="288" w:lineRule="auto"/>
        <w:jc w:val="center"/>
        <w:rPr>
          <w:rFonts w:ascii="Times New Roman" w:eastAsia="Arial" w:hAnsi="Times New Roman" w:cs="Times New Roman"/>
          <w:b/>
          <w:bCs/>
          <w:color w:val="000000" w:themeColor="text1"/>
          <w:sz w:val="28"/>
          <w:szCs w:val="28"/>
          <w:shd w:val="clear" w:color="auto" w:fill="FFFFFF"/>
        </w:rPr>
      </w:pPr>
      <w:r w:rsidRPr="009B178D">
        <w:rPr>
          <w:rFonts w:ascii="Times New Roman" w:eastAsia="Arial" w:hAnsi="Times New Roman" w:cs="Times New Roman"/>
          <w:color w:val="000000" w:themeColor="text1"/>
          <w:sz w:val="28"/>
          <w:szCs w:val="28"/>
        </w:rPr>
        <w:t>PHIẾU HỌC TẬP SỐ 2.</w:t>
      </w:r>
    </w:p>
    <w:p w14:paraId="0992ACD7" w14:textId="77777777" w:rsidR="00DB0CE6" w:rsidRPr="009B178D" w:rsidRDefault="00DB0CE6" w:rsidP="00DB0CE6">
      <w:pPr>
        <w:pStyle w:val="BodyText"/>
        <w:spacing w:after="0" w:line="288" w:lineRule="auto"/>
        <w:ind w:firstLine="0"/>
        <w:rPr>
          <w:rFonts w:ascii="Times New Roman" w:hAnsi="Times New Roman" w:cs="Times New Roman"/>
          <w:color w:val="000000" w:themeColor="text1"/>
          <w:sz w:val="28"/>
          <w:szCs w:val="28"/>
        </w:rPr>
      </w:pPr>
      <w:r w:rsidRPr="009B178D">
        <w:rPr>
          <w:rFonts w:ascii="Times New Roman" w:eastAsia="Arial" w:hAnsi="Times New Roman" w:cs="Times New Roman"/>
          <w:b/>
          <w:bCs/>
          <w:color w:val="000000" w:themeColor="text1"/>
          <w:sz w:val="28"/>
          <w:szCs w:val="28"/>
          <w:shd w:val="clear" w:color="auto" w:fill="FFFFFF"/>
        </w:rPr>
        <w:t xml:space="preserve">Bài tập 1. </w:t>
      </w:r>
      <w:r w:rsidRPr="009B178D">
        <w:rPr>
          <w:rFonts w:ascii="Times New Roman" w:hAnsi="Times New Roman" w:cs="Times New Roman"/>
          <w:color w:val="000000" w:themeColor="text1"/>
          <w:sz w:val="28"/>
          <w:szCs w:val="28"/>
        </w:rPr>
        <w:t xml:space="preserve">Chứng minh rằng cơ thể đơn bào (có cấu tạo tế bào nhân sơ hay nhân </w:t>
      </w:r>
      <w:r w:rsidRPr="009B178D">
        <w:rPr>
          <w:rFonts w:ascii="Times New Roman" w:hAnsi="Times New Roman" w:cs="Times New Roman"/>
          <w:color w:val="000000" w:themeColor="text1"/>
          <w:sz w:val="28"/>
          <w:szCs w:val="28"/>
        </w:rPr>
        <w:br/>
        <w:t>thực) là một cơ thể thống nhất.</w:t>
      </w:r>
    </w:p>
    <w:p w14:paraId="5AFD7A03" w14:textId="77777777" w:rsidR="00DB0CE6" w:rsidRPr="009B178D" w:rsidRDefault="00DB0CE6" w:rsidP="00DB0CE6">
      <w:pPr>
        <w:spacing w:line="288" w:lineRule="auto"/>
        <w:jc w:val="both"/>
        <w:rPr>
          <w:rFonts w:ascii="Times New Roman" w:hAnsi="Times New Roman" w:cs="Times New Roman"/>
          <w:color w:val="000000" w:themeColor="text1"/>
          <w:sz w:val="28"/>
          <w:szCs w:val="28"/>
        </w:rPr>
      </w:pPr>
      <w:r w:rsidRPr="009B178D">
        <w:rPr>
          <w:rFonts w:ascii="Times New Roman" w:eastAsia="Arial" w:hAnsi="Times New Roman" w:cs="Times New Roman"/>
          <w:b/>
          <w:bCs/>
          <w:color w:val="000000" w:themeColor="text1"/>
          <w:sz w:val="28"/>
          <w:szCs w:val="28"/>
          <w:shd w:val="clear" w:color="auto" w:fill="FFFFFF"/>
        </w:rPr>
        <w:t>Bài tập 2.</w:t>
      </w:r>
      <w:r w:rsidRPr="009B178D">
        <w:rPr>
          <w:rFonts w:ascii="Times New Roman" w:eastAsia="Arial" w:hAnsi="Times New Roman" w:cs="Times New Roman"/>
          <w:color w:val="000000" w:themeColor="text1"/>
          <w:sz w:val="28"/>
          <w:szCs w:val="28"/>
          <w:shd w:val="clear" w:color="auto" w:fill="FFFFFF"/>
        </w:rPr>
        <w:t xml:space="preserve"> </w:t>
      </w:r>
      <w:r w:rsidRPr="009B178D">
        <w:rPr>
          <w:rFonts w:ascii="Times New Roman" w:hAnsi="Times New Roman" w:cs="Times New Roman"/>
          <w:color w:val="000000" w:themeColor="text1"/>
          <w:sz w:val="28"/>
          <w:szCs w:val="28"/>
        </w:rPr>
        <w:t>Lấy ví dụ về tính thống nhất trong cơ thể sinh vật phụ thuộc vào mối quan hệ giữa các hoạt động sống.</w:t>
      </w:r>
    </w:p>
    <w:p w14:paraId="493EB0FD" w14:textId="77777777" w:rsidR="00DB0CE6" w:rsidRPr="009B178D" w:rsidRDefault="00DB0CE6" w:rsidP="00DB0CE6">
      <w:pPr>
        <w:spacing w:line="288" w:lineRule="auto"/>
        <w:jc w:val="both"/>
        <w:rPr>
          <w:rFonts w:ascii="Times New Roman" w:eastAsia="Arial" w:hAnsi="Times New Roman" w:cs="Times New Roman"/>
          <w:color w:val="000000" w:themeColor="text1"/>
          <w:sz w:val="28"/>
          <w:szCs w:val="28"/>
        </w:rPr>
      </w:pPr>
      <w:r w:rsidRPr="009B178D">
        <w:rPr>
          <w:rFonts w:ascii="Times New Roman" w:eastAsia="Arial" w:hAnsi="Times New Roman" w:cs="Times New Roman"/>
          <w:b/>
          <w:color w:val="000000" w:themeColor="text1"/>
          <w:sz w:val="28"/>
          <w:szCs w:val="28"/>
        </w:rPr>
        <w:t>Bài tập 3:</w:t>
      </w:r>
      <w:r w:rsidRPr="009B178D">
        <w:rPr>
          <w:rFonts w:ascii="Times New Roman" w:eastAsia="Arial" w:hAnsi="Times New Roman" w:cs="Times New Roman"/>
          <w:color w:val="000000" w:themeColor="text1"/>
          <w:sz w:val="28"/>
          <w:szCs w:val="28"/>
        </w:rPr>
        <w:t xml:space="preserve"> </w:t>
      </w:r>
      <w:r w:rsidRPr="009B178D">
        <w:rPr>
          <w:rFonts w:ascii="Times New Roman" w:hAnsi="Times New Roman" w:cs="Times New Roman"/>
          <w:color w:val="000000" w:themeColor="text1"/>
          <w:sz w:val="28"/>
          <w:szCs w:val="28"/>
          <w:shd w:val="clear" w:color="auto" w:fill="FFFFFF"/>
        </w:rPr>
        <w:t>Lấy ví dụ chứng minh mối quan hệ giữa tế bào – cơ thể – môi trường khi em tham gia một cuộc chạy đua.</w:t>
      </w:r>
    </w:p>
    <w:p w14:paraId="0518A2F8" w14:textId="77777777" w:rsidR="00DB0CE6" w:rsidRPr="009B178D" w:rsidRDefault="00DB0CE6" w:rsidP="00DB0CE6">
      <w:pPr>
        <w:spacing w:line="288" w:lineRule="auto"/>
        <w:rPr>
          <w:rFonts w:ascii="Times New Roman" w:eastAsia="Arial" w:hAnsi="Times New Roman" w:cs="Times New Roman"/>
          <w:color w:val="000000" w:themeColor="text1"/>
          <w:sz w:val="28"/>
          <w:szCs w:val="28"/>
        </w:rPr>
      </w:pPr>
      <w:r w:rsidRPr="009B178D">
        <w:rPr>
          <w:rFonts w:ascii="Times New Roman" w:eastAsia="Arial" w:hAnsi="Times New Roman" w:cs="Times New Roman"/>
          <w:b/>
          <w:color w:val="000000" w:themeColor="text1"/>
          <w:sz w:val="28"/>
          <w:szCs w:val="28"/>
        </w:rPr>
        <w:t>Bài tập 4:</w:t>
      </w:r>
      <w:r w:rsidRPr="009B178D">
        <w:rPr>
          <w:rFonts w:ascii="Times New Roman" w:eastAsia="Arial" w:hAnsi="Times New Roman" w:cs="Times New Roman"/>
          <w:color w:val="000000" w:themeColor="text1"/>
          <w:sz w:val="28"/>
          <w:szCs w:val="28"/>
        </w:rPr>
        <w:t xml:space="preserve"> </w:t>
      </w:r>
      <w:r w:rsidRPr="009B178D">
        <w:rPr>
          <w:rFonts w:ascii="Times New Roman" w:hAnsi="Times New Roman" w:cs="Times New Roman"/>
          <w:color w:val="000000" w:themeColor="text1"/>
          <w:sz w:val="28"/>
          <w:szCs w:val="28"/>
          <w:shd w:val="clear" w:color="auto" w:fill="FFFFFF"/>
        </w:rPr>
        <w:t>Khi ăn cơm, những cơ quan, hệ cơ quan nào trong cơ thể của em hoạt động? Em hãy nêu mối quan hệ giữa các hoạt động đó.</w:t>
      </w:r>
    </w:p>
    <w:p w14:paraId="0D93EC17" w14:textId="77777777" w:rsidR="00DB0CE6" w:rsidRDefault="00DB0CE6" w:rsidP="00E13A53">
      <w:pPr>
        <w:spacing w:line="300" w:lineRule="auto"/>
        <w:contextualSpacing/>
        <w:jc w:val="center"/>
        <w:rPr>
          <w:rFonts w:ascii="Times New Roman" w:hAnsi="Times New Roman" w:cs="Times New Roman"/>
          <w:b/>
          <w:bCs/>
          <w:color w:val="000000" w:themeColor="text1"/>
          <w:sz w:val="28"/>
          <w:szCs w:val="28"/>
          <w:lang w:val="en-US"/>
        </w:rPr>
      </w:pPr>
    </w:p>
    <w:p w14:paraId="32F9D46E" w14:textId="77777777" w:rsidR="00DB0CE6" w:rsidRDefault="00DB0CE6" w:rsidP="00DB0CE6">
      <w:pPr>
        <w:spacing w:line="300" w:lineRule="auto"/>
        <w:contextualSpacing/>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 xml:space="preserve">PHỤ LỤC </w:t>
      </w:r>
    </w:p>
    <w:p w14:paraId="6B9156D2" w14:textId="22730E57" w:rsidR="00E13A53" w:rsidRPr="00DB0CE6" w:rsidRDefault="00E13A53" w:rsidP="00E13A53">
      <w:pPr>
        <w:spacing w:line="300" w:lineRule="auto"/>
        <w:contextualSpacing/>
        <w:jc w:val="center"/>
        <w:rPr>
          <w:rFonts w:ascii="Times New Roman" w:hAnsi="Times New Roman" w:cs="Times New Roman"/>
          <w:b/>
          <w:bCs/>
          <w:color w:val="000000" w:themeColor="text1"/>
          <w:sz w:val="28"/>
          <w:szCs w:val="28"/>
        </w:rPr>
      </w:pPr>
      <w:r w:rsidRPr="00DB0CE6">
        <w:rPr>
          <w:rFonts w:ascii="Times New Roman" w:hAnsi="Times New Roman" w:cs="Times New Roman"/>
          <w:b/>
          <w:bCs/>
          <w:color w:val="000000" w:themeColor="text1"/>
          <w:sz w:val="28"/>
          <w:szCs w:val="28"/>
        </w:rPr>
        <w:t>PHIẾU HỌC TẬP</w:t>
      </w:r>
    </w:p>
    <w:p w14:paraId="41BC96A6" w14:textId="77777777" w:rsidR="00E13A53" w:rsidRPr="00DB0CE6" w:rsidRDefault="00E13A53" w:rsidP="00E13A53">
      <w:pPr>
        <w:tabs>
          <w:tab w:val="left" w:leader="dot" w:pos="10466"/>
        </w:tabs>
        <w:spacing w:line="300" w:lineRule="auto"/>
        <w:contextualSpacing/>
        <w:jc w:val="center"/>
        <w:rPr>
          <w:rFonts w:ascii="Times New Roman" w:eastAsia="Times New Roman" w:hAnsi="Times New Roman" w:cs="Times New Roman"/>
          <w:i/>
          <w:color w:val="000000" w:themeColor="text1"/>
          <w:sz w:val="28"/>
          <w:szCs w:val="28"/>
        </w:rPr>
      </w:pPr>
      <w:r w:rsidRPr="00DB0CE6">
        <w:rPr>
          <w:rFonts w:ascii="Times New Roman" w:hAnsi="Times New Roman" w:cs="Times New Roman"/>
          <w:b/>
          <w:bCs/>
          <w:color w:val="000000" w:themeColor="text1"/>
          <w:sz w:val="28"/>
          <w:szCs w:val="28"/>
        </w:rPr>
        <w:t xml:space="preserve">Bài 38. </w:t>
      </w:r>
      <w:r w:rsidRPr="00DB0CE6">
        <w:rPr>
          <w:rFonts w:ascii="Times New Roman" w:hAnsi="Times New Roman" w:cs="Times New Roman"/>
          <w:b/>
          <w:color w:val="000000" w:themeColor="text1"/>
          <w:sz w:val="28"/>
          <w:szCs w:val="28"/>
        </w:rPr>
        <w:t>CÁC YẾU TỐ ẢNH HƯỞNG ĐẾN SINH SẢN VÀ ĐIỀU HOÀ, ĐIỀU KHIỂN SINH SẢN Ở SINH VẬT</w:t>
      </w:r>
    </w:p>
    <w:p w14:paraId="7AEC288E"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xml:space="preserve">Họ và tên: ……………………………………………………………… </w:t>
      </w:r>
    </w:p>
    <w:p w14:paraId="50DCD003"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Lớp: ……………………………. Nhóm: ……</w:t>
      </w:r>
    </w:p>
    <w:p w14:paraId="4224E9D1" w14:textId="77777777" w:rsidR="00E13A53" w:rsidRPr="00DB0CE6" w:rsidRDefault="00E13A53" w:rsidP="00E13A53">
      <w:pPr>
        <w:spacing w:line="300" w:lineRule="auto"/>
        <w:contextualSpacing/>
        <w:jc w:val="both"/>
        <w:rPr>
          <w:rFonts w:ascii="Times New Roman" w:hAnsi="Times New Roman" w:cs="Times New Roman"/>
          <w:b/>
          <w:bCs/>
          <w:color w:val="000000" w:themeColor="text1"/>
          <w:sz w:val="28"/>
          <w:szCs w:val="28"/>
          <w:u w:val="single"/>
        </w:rPr>
      </w:pPr>
      <w:r w:rsidRPr="00DB0CE6">
        <w:rPr>
          <w:rFonts w:ascii="Times New Roman" w:hAnsi="Times New Roman" w:cs="Times New Roman"/>
          <w:b/>
          <w:bCs/>
          <w:color w:val="000000" w:themeColor="text1"/>
          <w:sz w:val="28"/>
          <w:szCs w:val="28"/>
          <w:u w:val="single"/>
        </w:rPr>
        <w:t>HỌC SINH TRẢ LỜI CÁC CÂU HỎI SAU</w:t>
      </w:r>
    </w:p>
    <w:p w14:paraId="1D2AD1E4"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H1. Đọc đoạn thông tin trong SGK trang 175, hãy nêu một số yếu tố bên ngoài ảnh hưởng đến sinh sản của sinh vật.</w:t>
      </w:r>
    </w:p>
    <w:p w14:paraId="0EC2DEF0"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w:t>
      </w:r>
    </w:p>
    <w:p w14:paraId="64EF5F1F"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w:t>
      </w:r>
    </w:p>
    <w:p w14:paraId="4E212278"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w:t>
      </w:r>
    </w:p>
    <w:p w14:paraId="6834393F" w14:textId="77777777" w:rsidR="00E13A53" w:rsidRPr="00DB0CE6" w:rsidRDefault="00E13A53" w:rsidP="00E13A53">
      <w:pPr>
        <w:spacing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w:t>
      </w:r>
      <w:r w:rsidRPr="00DB0CE6">
        <w:rPr>
          <w:rStyle w:val="fontstyle01"/>
          <w:rFonts w:ascii="Times New Roman" w:hAnsi="Times New Roman" w:cs="Times New Roman"/>
          <w:color w:val="000000" w:themeColor="text1"/>
          <w:sz w:val="28"/>
          <w:szCs w:val="28"/>
        </w:rPr>
        <w:t xml:space="preserve">Yếu tố môi trường ảnh hưởng đến sinh sản của sinh vật bao gồm: nhiệt độ, </w:t>
      </w:r>
      <w:r w:rsidRPr="00DB0CE6">
        <w:rPr>
          <w:rStyle w:val="fontstyle21"/>
          <w:rFonts w:ascii="Times New Roman" w:hAnsi="Times New Roman" w:cs="Times New Roman"/>
          <w:color w:val="000000" w:themeColor="text1"/>
          <w:sz w:val="28"/>
          <w:szCs w:val="28"/>
        </w:rPr>
        <w:t>độ ẩm, thức ăn, gió, …)</w:t>
      </w:r>
    </w:p>
    <w:p w14:paraId="3685160E"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lastRenderedPageBreak/>
        <w:t>H2. Yếu tố bên trong nào tác động đến sinh sản ở sinh vật?</w:t>
      </w:r>
    </w:p>
    <w:p w14:paraId="2AABEDB4"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w:t>
      </w:r>
    </w:p>
    <w:p w14:paraId="20CAEB55" w14:textId="77777777" w:rsidR="00E13A53" w:rsidRPr="00DB0CE6" w:rsidRDefault="00E13A53" w:rsidP="00E13A53">
      <w:pPr>
        <w:pStyle w:val="BodyText"/>
        <w:tabs>
          <w:tab w:val="left" w:pos="904"/>
        </w:tabs>
        <w:spacing w:after="0" w:line="300" w:lineRule="auto"/>
        <w:contextualSpacing/>
        <w:jc w:val="both"/>
        <w:rPr>
          <w:rStyle w:val="fontstyle21"/>
          <w:rFonts w:ascii="Times New Roman" w:hAnsi="Times New Roman" w:cs="Times New Roman"/>
          <w:color w:val="000000" w:themeColor="text1"/>
          <w:sz w:val="28"/>
          <w:szCs w:val="28"/>
        </w:rPr>
      </w:pPr>
      <w:r w:rsidRPr="00DB0CE6">
        <w:rPr>
          <w:rStyle w:val="fontstyle21"/>
          <w:rFonts w:ascii="Times New Roman" w:hAnsi="Times New Roman" w:cs="Times New Roman"/>
          <w:color w:val="000000" w:themeColor="text1"/>
          <w:sz w:val="28"/>
          <w:szCs w:val="28"/>
        </w:rPr>
        <w:t xml:space="preserve">(Yếu tố bên trong cơ thể sinh vật </w:t>
      </w:r>
      <w:r w:rsidRPr="00DB0CE6">
        <w:rPr>
          <w:rStyle w:val="fontstyle01"/>
          <w:rFonts w:ascii="Times New Roman" w:hAnsi="Times New Roman" w:cs="Times New Roman"/>
          <w:color w:val="000000" w:themeColor="text1"/>
          <w:sz w:val="28"/>
          <w:szCs w:val="28"/>
        </w:rPr>
        <w:t xml:space="preserve">ảnh hưởng đến sinh sản của sinh vật bao gồm: </w:t>
      </w:r>
      <w:r w:rsidRPr="00DB0CE6">
        <w:rPr>
          <w:rStyle w:val="fontstyle21"/>
          <w:rFonts w:ascii="Times New Roman" w:hAnsi="Times New Roman" w:cs="Times New Roman"/>
          <w:color w:val="000000" w:themeColor="text1"/>
          <w:sz w:val="28"/>
          <w:szCs w:val="28"/>
        </w:rPr>
        <w:t>hormone, loài.)</w:t>
      </w:r>
    </w:p>
    <w:p w14:paraId="23B2E6A9" w14:textId="77777777" w:rsidR="00E13A53" w:rsidRPr="00DB0CE6"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H3: Quan sát Hình 38.1, hãy cho biết con người đã điều hoà, điều khiển sinh sản ở sinh vật như thế nào? Nhận xét kết quả về tỉ lệ trứng được thụ tinh ở Hình 38.1 và 38.2.</w:t>
      </w:r>
    </w:p>
    <w:p w14:paraId="21479F83" w14:textId="77777777" w:rsidR="00E13A53" w:rsidRPr="00DB0CE6"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eastAsia="Calibri" w:hAnsi="Times New Roman" w:cs="Times New Roman"/>
          <w:noProof/>
          <w:color w:val="000000" w:themeColor="text1"/>
          <w:sz w:val="28"/>
          <w:szCs w:val="28"/>
          <w:lang w:val="en-US"/>
        </w:rPr>
        <w:drawing>
          <wp:inline distT="0" distB="0" distL="0" distR="0" wp14:anchorId="2BE36A3F" wp14:editId="4E6FC35C">
            <wp:extent cx="5940425" cy="2040255"/>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srcRect l="5268" t="40625" r="25235" b="16915"/>
                    <a:stretch/>
                  </pic:blipFill>
                  <pic:spPr>
                    <a:xfrm>
                      <a:off x="0" y="0"/>
                      <a:ext cx="5940425" cy="2040255"/>
                    </a:xfrm>
                    <a:prstGeom prst="rect">
                      <a:avLst/>
                    </a:prstGeom>
                  </pic:spPr>
                </pic:pic>
              </a:graphicData>
            </a:graphic>
          </wp:inline>
        </w:drawing>
      </w:r>
    </w:p>
    <w:p w14:paraId="53BF2E52"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w:t>
      </w:r>
    </w:p>
    <w:p w14:paraId="6860CF70" w14:textId="77777777" w:rsidR="00E13A53" w:rsidRPr="00DB0CE6" w:rsidRDefault="00E13A53" w:rsidP="00E13A53">
      <w:pPr>
        <w:pStyle w:val="BodyText"/>
        <w:tabs>
          <w:tab w:val="left" w:pos="794"/>
        </w:tabs>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Con người đã điều hoà và điều khiển sinh sản ở sinh vật qua thời kì chăm sóc cá bố mẹ và giai đoạn kích thích điều khiển sinh sản:</w:t>
      </w:r>
    </w:p>
    <w:p w14:paraId="6502D8BF" w14:textId="77777777" w:rsidR="00E13A53" w:rsidRPr="00DB0CE6" w:rsidRDefault="00E13A53" w:rsidP="00E13A53">
      <w:pPr>
        <w:pStyle w:val="BodyText"/>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Nuôi vỗ cá bố mẹ: bổ sung nguồn thức ăn giàu chất dinh dưỡng, giúp cá bố mẹ đạt kích thước lớn, sinh sản nhanh và chất lượng tốt.</w:t>
      </w:r>
    </w:p>
    <w:p w14:paraId="39420828" w14:textId="77777777" w:rsidR="00E13A53" w:rsidRPr="00DB0CE6" w:rsidRDefault="00E13A53" w:rsidP="00E13A53">
      <w:pPr>
        <w:pStyle w:val="BodyText"/>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xml:space="preserve">+ Giai đoạn sinh sản: con người chủ động tiêm </w:t>
      </w:r>
      <w:r w:rsidRPr="00DB0CE6">
        <w:rPr>
          <w:rFonts w:ascii="Times New Roman" w:hAnsi="Times New Roman" w:cs="Times New Roman"/>
          <w:color w:val="000000" w:themeColor="text1"/>
          <w:sz w:val="28"/>
          <w:szCs w:val="28"/>
          <w:lang w:bidi="en-US"/>
        </w:rPr>
        <w:t xml:space="preserve">hormone </w:t>
      </w:r>
      <w:r w:rsidRPr="00DB0CE6">
        <w:rPr>
          <w:rFonts w:ascii="Times New Roman" w:hAnsi="Times New Roman" w:cs="Times New Roman"/>
          <w:color w:val="000000" w:themeColor="text1"/>
          <w:sz w:val="28"/>
          <w:szCs w:val="28"/>
        </w:rPr>
        <w:t>sinh sản nhằm kích thích quá trình rụng trứng và xuất tinh của cá, đảm bảo tỉ lệ thụ tinh cao nhất.</w:t>
      </w:r>
    </w:p>
    <w:p w14:paraId="353FA82B" w14:textId="77777777" w:rsidR="00E13A53" w:rsidRPr="00DB0CE6" w:rsidRDefault="00E13A53" w:rsidP="00E13A53">
      <w:pPr>
        <w:pStyle w:val="BodyText"/>
        <w:tabs>
          <w:tab w:val="left" w:pos="801"/>
        </w:tabs>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Kết quả: Khi sử dụng các yếu tố điều hoà, điều khiển sinh sản, cá đẻ trứng và tỉ lệ trứng được thụ tinh (đạt 80 - 90%) cao hơn so với cá cho sinh sản thông thường (tỉ lệ thụ tinh chỉ đạt khoảng 40%).)</w:t>
      </w:r>
    </w:p>
    <w:p w14:paraId="662357F4" w14:textId="77777777" w:rsidR="00E13A53" w:rsidRPr="00DB0CE6"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H4. Quan sát Hình 38.3, hãy nêu một số biện pháp điều khiển sinh sản ở sinh vật.</w:t>
      </w:r>
    </w:p>
    <w:p w14:paraId="07BA03F7" w14:textId="51A5EC17" w:rsidR="00E13A53" w:rsidRPr="001678C9" w:rsidRDefault="00E13A53" w:rsidP="001678C9">
      <w:pPr>
        <w:pStyle w:val="BodyText"/>
        <w:tabs>
          <w:tab w:val="left" w:pos="904"/>
        </w:tabs>
        <w:spacing w:after="0" w:line="300" w:lineRule="auto"/>
        <w:contextualSpacing/>
        <w:jc w:val="both"/>
        <w:rPr>
          <w:rFonts w:ascii="Times New Roman" w:eastAsia="Calibri" w:hAnsi="Times New Roman" w:cs="Times New Roman"/>
          <w:color w:val="000000" w:themeColor="text1"/>
          <w:sz w:val="28"/>
          <w:szCs w:val="28"/>
        </w:rPr>
      </w:pPr>
      <w:r w:rsidRPr="00DB0CE6">
        <w:rPr>
          <w:rFonts w:ascii="Times New Roman" w:eastAsia="Calibri" w:hAnsi="Times New Roman" w:cs="Times New Roman"/>
          <w:color w:val="000000" w:themeColor="text1"/>
          <w:sz w:val="28"/>
          <w:szCs w:val="28"/>
        </w:rPr>
        <w:t>……………………………………………………………………………………………………………………………………………………………………………</w:t>
      </w:r>
      <w:r w:rsidR="001678C9">
        <w:rPr>
          <w:rFonts w:ascii="Times New Roman" w:eastAsia="Calibri" w:hAnsi="Times New Roman" w:cs="Times New Roman"/>
          <w:color w:val="000000" w:themeColor="text1"/>
          <w:sz w:val="28"/>
          <w:szCs w:val="28"/>
        </w:rPr>
        <w:t>…………………………………………………………………………………</w:t>
      </w:r>
    </w:p>
    <w:p w14:paraId="0636D926" w14:textId="77777777" w:rsidR="00E13A53" w:rsidRPr="00DB0CE6" w:rsidRDefault="00E13A53" w:rsidP="00E13A53">
      <w:pPr>
        <w:pStyle w:val="BodyText"/>
        <w:tabs>
          <w:tab w:val="left" w:pos="894"/>
        </w:tabs>
        <w:spacing w:after="0" w:line="300" w:lineRule="auto"/>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lastRenderedPageBreak/>
        <w:t xml:space="preserve">(Một số biện pháp điều khiển sinh sản ở sinh vật </w:t>
      </w:r>
    </w:p>
    <w:p w14:paraId="0135460C" w14:textId="77777777" w:rsidR="00E13A53" w:rsidRPr="00DB0CE6" w:rsidRDefault="00E13A53" w:rsidP="00E13A53">
      <w:pPr>
        <w:pStyle w:val="BodyText"/>
        <w:tabs>
          <w:tab w:val="left" w:pos="894"/>
        </w:tabs>
        <w:spacing w:after="0" w:line="300" w:lineRule="auto"/>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Thụ phấn nhân tạo.</w:t>
      </w:r>
    </w:p>
    <w:p w14:paraId="73CCF985" w14:textId="77777777" w:rsidR="00E13A53" w:rsidRPr="00DB0CE6" w:rsidRDefault="00E13A53" w:rsidP="00E13A53">
      <w:pPr>
        <w:pStyle w:val="BodyText"/>
        <w:spacing w:after="0" w:line="300" w:lineRule="auto"/>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Thụ tinh nhân tạo.</w:t>
      </w:r>
    </w:p>
    <w:p w14:paraId="198D683E" w14:textId="77777777" w:rsidR="00E13A53" w:rsidRPr="00DB0CE6" w:rsidRDefault="00E13A53" w:rsidP="00E13A53">
      <w:pPr>
        <w:pStyle w:val="BodyText"/>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Ví dụ: Con người đã vận dụng thời gian chiếu sáng trong ngày nhằm điều khiển sự thụ phấn cho hoa ở cây cà chua. Kết quả chiếu sáng từ 8 - 10 giờ, cho tỉ lệ đậu quả ở cây cà chua cao nhất (30%).)</w:t>
      </w:r>
    </w:p>
    <w:p w14:paraId="286A50C1" w14:textId="59F5F2DD" w:rsidR="00E13A53" w:rsidRPr="001678C9" w:rsidRDefault="00E13A53" w:rsidP="001678C9">
      <w:pPr>
        <w:spacing w:line="300" w:lineRule="auto"/>
        <w:rPr>
          <w:rFonts w:ascii="Times New Roman" w:eastAsia="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H5: Quan sát các hình từ Hình 38.3 đến Hình 38.6, hãy nêu những ứng dụng của sinh sản hữu tính trong chăn nuôi, trồng trọt.</w:t>
      </w:r>
    </w:p>
    <w:p w14:paraId="11A8C911"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1336598F" w14:textId="77777777" w:rsidR="00E13A53" w:rsidRPr="00DB0CE6" w:rsidRDefault="00E13A53" w:rsidP="00E13A53">
      <w:pPr>
        <w:spacing w:line="300" w:lineRule="auto"/>
        <w:rPr>
          <w:rFonts w:ascii="Times New Roman" w:hAnsi="Times New Roman" w:cs="Times New Roman"/>
          <w:color w:val="000000" w:themeColor="text1"/>
          <w:sz w:val="28"/>
          <w:szCs w:val="28"/>
        </w:rPr>
      </w:pPr>
      <w:r w:rsidRPr="00DB0CE6">
        <w:rPr>
          <w:rFonts w:ascii="Times New Roman" w:hAnsi="Times New Roman" w:cs="Times New Roman"/>
          <w:noProof/>
          <w:color w:val="000000" w:themeColor="text1"/>
          <w:sz w:val="28"/>
          <w:szCs w:val="28"/>
          <w:lang w:val="en-US" w:eastAsia="en-US"/>
        </w:rPr>
        <w:drawing>
          <wp:anchor distT="0" distB="0" distL="114300" distR="114300" simplePos="0" relativeHeight="251659264" behindDoc="0" locked="0" layoutInCell="1" allowOverlap="1" wp14:anchorId="30A67D69" wp14:editId="7E25E894">
            <wp:simplePos x="0" y="0"/>
            <wp:positionH relativeFrom="column">
              <wp:posOffset>3177540</wp:posOffset>
            </wp:positionH>
            <wp:positionV relativeFrom="paragraph">
              <wp:posOffset>1230630</wp:posOffset>
            </wp:positionV>
            <wp:extent cx="2733675" cy="1093470"/>
            <wp:effectExtent l="0" t="0" r="952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14191" t="29911" r="9394" b="15724"/>
                    <a:stretch/>
                  </pic:blipFill>
                  <pic:spPr>
                    <a:xfrm>
                      <a:off x="0" y="0"/>
                      <a:ext cx="2733675" cy="1093470"/>
                    </a:xfrm>
                    <a:prstGeom prst="rect">
                      <a:avLst/>
                    </a:prstGeom>
                  </pic:spPr>
                </pic:pic>
              </a:graphicData>
            </a:graphic>
          </wp:anchor>
        </w:drawing>
      </w:r>
      <w:r w:rsidRPr="00DB0CE6">
        <w:rPr>
          <w:rFonts w:ascii="Times New Roman" w:hAnsi="Times New Roman" w:cs="Times New Roman"/>
          <w:noProof/>
          <w:color w:val="000000" w:themeColor="text1"/>
          <w:sz w:val="28"/>
          <w:szCs w:val="28"/>
          <w:lang w:val="en-US" w:eastAsia="en-US"/>
        </w:rPr>
        <w:drawing>
          <wp:inline distT="0" distB="0" distL="0" distR="0" wp14:anchorId="0F5861E4" wp14:editId="4CB01F80">
            <wp:extent cx="3009900" cy="284677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a:srcRect l="12519" t="5506" r="31929" b="1043"/>
                    <a:stretch/>
                  </pic:blipFill>
                  <pic:spPr>
                    <a:xfrm>
                      <a:off x="0" y="0"/>
                      <a:ext cx="3014947" cy="2851550"/>
                    </a:xfrm>
                    <a:prstGeom prst="rect">
                      <a:avLst/>
                    </a:prstGeom>
                  </pic:spPr>
                </pic:pic>
              </a:graphicData>
            </a:graphic>
          </wp:inline>
        </w:drawing>
      </w:r>
      <w:r w:rsidRPr="00DB0CE6">
        <w:rPr>
          <w:rFonts w:ascii="Times New Roman" w:hAnsi="Times New Roman" w:cs="Times New Roman"/>
          <w:noProof/>
          <w:color w:val="000000" w:themeColor="text1"/>
          <w:sz w:val="28"/>
          <w:szCs w:val="28"/>
        </w:rPr>
        <w:t xml:space="preserve"> </w:t>
      </w:r>
    </w:p>
    <w:p w14:paraId="27168842" w14:textId="77777777" w:rsidR="00E13A53" w:rsidRPr="00DB0CE6" w:rsidRDefault="00E13A53" w:rsidP="00E13A53">
      <w:pPr>
        <w:spacing w:line="300" w:lineRule="auto"/>
        <w:rPr>
          <w:rFonts w:ascii="Times New Roman" w:hAnsi="Times New Roman" w:cs="Times New Roman"/>
          <w:color w:val="000000" w:themeColor="text1"/>
          <w:sz w:val="28"/>
          <w:szCs w:val="28"/>
        </w:rPr>
      </w:pPr>
      <w:r w:rsidRPr="00DB0CE6">
        <w:rPr>
          <w:rFonts w:ascii="Times New Roman" w:hAnsi="Times New Roman" w:cs="Times New Roman"/>
          <w:noProof/>
          <w:color w:val="000000" w:themeColor="text1"/>
          <w:sz w:val="28"/>
          <w:szCs w:val="28"/>
          <w:lang w:val="en-US" w:eastAsia="en-US"/>
        </w:rPr>
        <w:drawing>
          <wp:anchor distT="0" distB="0" distL="114300" distR="114300" simplePos="0" relativeHeight="251660288" behindDoc="0" locked="0" layoutInCell="1" allowOverlap="1" wp14:anchorId="1BB549C5" wp14:editId="14DBBCFF">
            <wp:simplePos x="0" y="0"/>
            <wp:positionH relativeFrom="margin">
              <wp:posOffset>28575</wp:posOffset>
            </wp:positionH>
            <wp:positionV relativeFrom="paragraph">
              <wp:posOffset>124460</wp:posOffset>
            </wp:positionV>
            <wp:extent cx="4714875" cy="2331986"/>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a:extLst>
                        <a:ext uri="{28A0092B-C50C-407E-A947-70E740481C1C}">
                          <a14:useLocalDpi xmlns:a14="http://schemas.microsoft.com/office/drawing/2010/main" val="0"/>
                        </a:ext>
                      </a:extLst>
                    </a:blip>
                    <a:srcRect l="13187" t="32887" r="24789" b="12550"/>
                    <a:stretch/>
                  </pic:blipFill>
                  <pic:spPr>
                    <a:xfrm>
                      <a:off x="0" y="0"/>
                      <a:ext cx="4714875" cy="2331986"/>
                    </a:xfrm>
                    <a:prstGeom prst="rect">
                      <a:avLst/>
                    </a:prstGeom>
                  </pic:spPr>
                </pic:pic>
              </a:graphicData>
            </a:graphic>
            <wp14:sizeRelH relativeFrom="margin">
              <wp14:pctWidth>0</wp14:pctWidth>
            </wp14:sizeRelH>
            <wp14:sizeRelV relativeFrom="margin">
              <wp14:pctHeight>0</wp14:pctHeight>
            </wp14:sizeRelV>
          </wp:anchor>
        </w:drawing>
      </w:r>
    </w:p>
    <w:p w14:paraId="2676267E"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1DAF7370"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6EEC43FC"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78F91281"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0647D7BA"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0D2BAD9A"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5FAF94CE"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6DEC94F3"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281B209F" w14:textId="77777777" w:rsidR="00E13A53" w:rsidRPr="00DB0CE6" w:rsidRDefault="00E13A53" w:rsidP="00E13A53">
      <w:pPr>
        <w:spacing w:line="300" w:lineRule="auto"/>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w:t>
      </w:r>
    </w:p>
    <w:p w14:paraId="33BF2E6F" w14:textId="1FA96BE8" w:rsidR="00E13A53" w:rsidRPr="00DB0CE6"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eastAsia="Calibri" w:hAnsi="Times New Roman" w:cs="Times New Roman"/>
          <w:color w:val="000000" w:themeColor="text1"/>
          <w:sz w:val="28"/>
          <w:szCs w:val="28"/>
        </w:rPr>
        <w:t>…………………………………………………………………………………………………………………………………………………………………………</w:t>
      </w:r>
      <w:r w:rsidRPr="00DB0CE6">
        <w:rPr>
          <w:rFonts w:ascii="Times New Roman" w:hAnsi="Times New Roman" w:cs="Times New Roman"/>
          <w:color w:val="000000" w:themeColor="text1"/>
          <w:sz w:val="28"/>
          <w:szCs w:val="28"/>
        </w:rPr>
        <w:t xml:space="preserve"> </w:t>
      </w:r>
    </w:p>
    <w:p w14:paraId="4865146B" w14:textId="77777777" w:rsidR="00E13A53" w:rsidRPr="00DB0CE6" w:rsidRDefault="00E13A53" w:rsidP="00E13A53">
      <w:pPr>
        <w:spacing w:line="300" w:lineRule="auto"/>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w:t>
      </w:r>
    </w:p>
    <w:p w14:paraId="68CD1A45" w14:textId="77777777" w:rsidR="00E13A53" w:rsidRPr="00DB0CE6" w:rsidRDefault="00E13A53" w:rsidP="00E13A53">
      <w:pPr>
        <w:pStyle w:val="BodyText"/>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Thụ phấn nhân tạo giúp tỉ lệ đậu quả đạt tối đa: thụ phấn cho cây có hoa đơn tính.</w:t>
      </w:r>
    </w:p>
    <w:p w14:paraId="029DA5ED" w14:textId="01EA96D7" w:rsidR="00E13A53" w:rsidRPr="00DB0CE6" w:rsidRDefault="00E13A53" w:rsidP="001678C9">
      <w:pPr>
        <w:pStyle w:val="BodyText"/>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xml:space="preserve">- Thụ tinh nhân tạo cho động vật: đảm bảo số con sau sinh nhiều, ví dụ: thụ tinh </w:t>
      </w:r>
      <w:r w:rsidRPr="00DB0CE6">
        <w:rPr>
          <w:rFonts w:ascii="Times New Roman" w:hAnsi="Times New Roman" w:cs="Times New Roman"/>
          <w:color w:val="000000" w:themeColor="text1"/>
          <w:sz w:val="28"/>
          <w:szCs w:val="28"/>
        </w:rPr>
        <w:lastRenderedPageBreak/>
        <w:t>nhân tạo cho cá hồi.)</w:t>
      </w:r>
    </w:p>
    <w:p w14:paraId="74F32B7E" w14:textId="77777777" w:rsidR="00E13A53" w:rsidRPr="00DB0CE6"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H6: Theo em, người nông dân thường nuôi ong trong các vườn cây ăn quả để làm gì?</w:t>
      </w:r>
    </w:p>
    <w:p w14:paraId="2FD87C09" w14:textId="77777777" w:rsidR="00E13A53" w:rsidRPr="00DB0CE6" w:rsidRDefault="00E13A53" w:rsidP="00E13A53">
      <w:pPr>
        <w:pStyle w:val="BodyText"/>
        <w:tabs>
          <w:tab w:val="left" w:pos="904"/>
        </w:tabs>
        <w:spacing w:after="0" w:line="300" w:lineRule="auto"/>
        <w:contextualSpacing/>
        <w:rPr>
          <w:rFonts w:ascii="Times New Roman" w:eastAsia="Calibri" w:hAnsi="Times New Roman" w:cs="Times New Roman"/>
          <w:color w:val="000000" w:themeColor="text1"/>
          <w:sz w:val="28"/>
          <w:szCs w:val="28"/>
        </w:rPr>
      </w:pPr>
      <w:r w:rsidRPr="00DB0CE6">
        <w:rPr>
          <w:rFonts w:ascii="Times New Roman" w:hAnsi="Times New Roman" w:cs="Times New Roman"/>
          <w:noProof/>
          <w:color w:val="000000" w:themeColor="text1"/>
          <w:sz w:val="28"/>
          <w:szCs w:val="28"/>
          <w:lang w:val="en-US"/>
        </w:rPr>
        <w:drawing>
          <wp:inline distT="0" distB="0" distL="0" distR="0" wp14:anchorId="4CEE3F7A" wp14:editId="5C9C71E6">
            <wp:extent cx="2400299" cy="1200150"/>
            <wp:effectExtent l="0" t="0" r="635" b="0"/>
            <wp:docPr id="1" name="Picture 1" descr="Trees for Bees and Other Pollinatorss - The Arbor Da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s for Bees and Other Pollinatorss - The Arbor Day Found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0222" cy="1205111"/>
                    </a:xfrm>
                    <a:prstGeom prst="rect">
                      <a:avLst/>
                    </a:prstGeom>
                    <a:noFill/>
                    <a:ln>
                      <a:noFill/>
                    </a:ln>
                  </pic:spPr>
                </pic:pic>
              </a:graphicData>
            </a:graphic>
          </wp:inline>
        </w:drawing>
      </w:r>
      <w:r w:rsidRPr="00DB0CE6">
        <w:rPr>
          <w:rFonts w:ascii="Times New Roman" w:hAnsi="Times New Roman" w:cs="Times New Roman"/>
          <w:noProof/>
          <w:color w:val="000000" w:themeColor="text1"/>
          <w:sz w:val="28"/>
          <w:szCs w:val="28"/>
          <w:lang w:val="en-US"/>
        </w:rPr>
        <w:drawing>
          <wp:inline distT="0" distB="0" distL="0" distR="0" wp14:anchorId="63D526F9" wp14:editId="033BA767">
            <wp:extent cx="3026410" cy="2639872"/>
            <wp:effectExtent l="0" t="0" r="2540" b="8255"/>
            <wp:docPr id="6" name="Picture 6" descr="ArtStation - Bees and fruit tree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tation - Bees and fruit tree vector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5255" cy="2647588"/>
                    </a:xfrm>
                    <a:prstGeom prst="rect">
                      <a:avLst/>
                    </a:prstGeom>
                    <a:noFill/>
                    <a:ln>
                      <a:noFill/>
                    </a:ln>
                  </pic:spPr>
                </pic:pic>
              </a:graphicData>
            </a:graphic>
          </wp:inline>
        </w:drawing>
      </w:r>
    </w:p>
    <w:p w14:paraId="6FDB8EAC" w14:textId="79C0543E" w:rsidR="00E13A53" w:rsidRPr="00DB0CE6" w:rsidRDefault="00E13A53" w:rsidP="001678C9">
      <w:pPr>
        <w:pStyle w:val="BodyText"/>
        <w:tabs>
          <w:tab w:val="left" w:pos="904"/>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eastAsia="Calibri" w:hAnsi="Times New Roman" w:cs="Times New Roman"/>
          <w:color w:val="000000" w:themeColor="text1"/>
          <w:sz w:val="28"/>
          <w:szCs w:val="28"/>
        </w:rPr>
        <w:t>………………………………………………………………………………………………………………………………………………………………………………</w:t>
      </w:r>
      <w:r w:rsidR="001678C9">
        <w:rPr>
          <w:rFonts w:ascii="Times New Roman" w:eastAsia="Calibri" w:hAnsi="Times New Roman" w:cs="Times New Roman"/>
          <w:color w:val="000000" w:themeColor="text1"/>
          <w:sz w:val="28"/>
          <w:szCs w:val="28"/>
        </w:rPr>
        <w:t>………………………………………………………………………………</w:t>
      </w:r>
      <w:r w:rsidRPr="00DB0CE6">
        <w:rPr>
          <w:rFonts w:ascii="Times New Roman" w:hAnsi="Times New Roman" w:cs="Times New Roman"/>
          <w:color w:val="000000" w:themeColor="text1"/>
          <w:sz w:val="28"/>
          <w:szCs w:val="28"/>
        </w:rPr>
        <w:t xml:space="preserve"> </w:t>
      </w:r>
    </w:p>
    <w:p w14:paraId="54FD5F88" w14:textId="77777777" w:rsidR="00E13A53" w:rsidRPr="00DB0CE6" w:rsidRDefault="00E13A53" w:rsidP="00E13A53">
      <w:pPr>
        <w:pStyle w:val="BodyText"/>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Để ong khi hút mật ở hoa đổng thời thực hiện thụ phấn cho hoa, nhằm đảm bảo hoa đậu quả.)</w:t>
      </w:r>
    </w:p>
    <w:p w14:paraId="1746D8C6" w14:textId="77777777" w:rsidR="00E13A53" w:rsidRPr="00DB0CE6"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H7: Vì sao chúng ta cần phải bảo vệ những loài côn trùng có lợi?</w:t>
      </w:r>
    </w:p>
    <w:p w14:paraId="13F6DAC8" w14:textId="77777777" w:rsidR="00E13A53" w:rsidRPr="00DB0CE6" w:rsidRDefault="00E13A53" w:rsidP="00E13A53">
      <w:pPr>
        <w:pStyle w:val="BodyText"/>
        <w:tabs>
          <w:tab w:val="left" w:pos="904"/>
        </w:tabs>
        <w:spacing w:after="0" w:line="300" w:lineRule="auto"/>
        <w:contextualSpacing/>
        <w:jc w:val="center"/>
        <w:rPr>
          <w:rFonts w:ascii="Times New Roman" w:hAnsi="Times New Roman" w:cs="Times New Roman"/>
          <w:color w:val="000000" w:themeColor="text1"/>
          <w:sz w:val="28"/>
          <w:szCs w:val="28"/>
        </w:rPr>
      </w:pPr>
      <w:r w:rsidRPr="00DB0CE6">
        <w:rPr>
          <w:rFonts w:ascii="Times New Roman" w:hAnsi="Times New Roman" w:cs="Times New Roman"/>
          <w:noProof/>
          <w:color w:val="000000" w:themeColor="text1"/>
          <w:sz w:val="28"/>
          <w:szCs w:val="28"/>
          <w:lang w:val="en-US"/>
        </w:rPr>
        <w:drawing>
          <wp:inline distT="0" distB="0" distL="0" distR="0" wp14:anchorId="0D43103E" wp14:editId="3D5AC068">
            <wp:extent cx="1781503" cy="1533690"/>
            <wp:effectExtent l="0" t="0" r="9525" b="0"/>
            <wp:docPr id="7" name="Picture 7" descr="The Insect Effect: Insect Decline and the Future of Our Planet – Thompson  Earth System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nsect Effect: Insect Decline and the Future of Our Planet – Thompson  Earth Systems Institu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5914" cy="1546096"/>
                    </a:xfrm>
                    <a:prstGeom prst="rect">
                      <a:avLst/>
                    </a:prstGeom>
                    <a:noFill/>
                    <a:ln>
                      <a:noFill/>
                    </a:ln>
                  </pic:spPr>
                </pic:pic>
              </a:graphicData>
            </a:graphic>
          </wp:inline>
        </w:drawing>
      </w:r>
    </w:p>
    <w:p w14:paraId="0033DCA3" w14:textId="3E268E3D" w:rsidR="00E13A53" w:rsidRPr="00E61503"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lang w:val="en-US"/>
        </w:rPr>
      </w:pPr>
      <w:r w:rsidRPr="00DB0CE6">
        <w:rPr>
          <w:rFonts w:ascii="Times New Roman" w:eastAsia="Calibri" w:hAnsi="Times New Roman" w:cs="Times New Roman"/>
          <w:color w:val="000000" w:themeColor="text1"/>
          <w:sz w:val="28"/>
          <w:szCs w:val="28"/>
        </w:rPr>
        <w:t>…………………………………………………………………………………</w:t>
      </w:r>
    </w:p>
    <w:p w14:paraId="60A4129C" w14:textId="6B60AF97" w:rsidR="00E13A53" w:rsidRPr="00E61503"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lang w:val="en-US"/>
        </w:rPr>
      </w:pPr>
      <w:r w:rsidRPr="00DB0CE6">
        <w:rPr>
          <w:rFonts w:ascii="Times New Roman" w:eastAsia="Calibri" w:hAnsi="Times New Roman" w:cs="Times New Roman"/>
          <w:color w:val="000000" w:themeColor="text1"/>
          <w:sz w:val="28"/>
          <w:szCs w:val="28"/>
        </w:rPr>
        <w:t>…………………………………………………………………………………………………………………………………………………………………………</w:t>
      </w:r>
    </w:p>
    <w:p w14:paraId="1AA51B5A" w14:textId="3C8FC4CA" w:rsidR="00496A05" w:rsidRPr="00DB0CE6" w:rsidRDefault="00E13A53" w:rsidP="00E13A53">
      <w:pPr>
        <w:pStyle w:val="BodyText"/>
        <w:spacing w:after="0" w:line="300" w:lineRule="auto"/>
        <w:jc w:val="both"/>
        <w:rPr>
          <w:rFonts w:ascii="Times New Roman" w:hAnsi="Times New Roman" w:cs="Times New Roman"/>
          <w:color w:val="000000" w:themeColor="text1"/>
          <w:sz w:val="28"/>
          <w:szCs w:val="28"/>
          <w:lang w:val="en-US"/>
        </w:rPr>
      </w:pPr>
      <w:r w:rsidRPr="00DB0CE6">
        <w:rPr>
          <w:rFonts w:ascii="Times New Roman" w:hAnsi="Times New Roman" w:cs="Times New Roman"/>
          <w:color w:val="000000" w:themeColor="text1"/>
          <w:sz w:val="28"/>
          <w:szCs w:val="28"/>
        </w:rPr>
        <w:t>(- Vì những loài côn trùng (ví dụ: ong, bướm, ...) thụ phấn cho hoa giúp cây đậu quả, các loại hoa quả là nguồn cung cấp dinh dưỡng cho con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1678C9" w14:paraId="73B24DBC" w14:textId="77777777" w:rsidTr="00BA1F9A">
        <w:tc>
          <w:tcPr>
            <w:tcW w:w="5069" w:type="dxa"/>
          </w:tcPr>
          <w:p w14:paraId="761C420B" w14:textId="77777777" w:rsidR="001678C9" w:rsidRPr="00C0472D" w:rsidRDefault="001678C9" w:rsidP="00BA1F9A">
            <w:pPr>
              <w:rPr>
                <w:color w:val="000000" w:themeColor="text1"/>
                <w:szCs w:val="28"/>
                <w:lang w:val="en-US"/>
              </w:rPr>
            </w:pPr>
            <w:r>
              <w:rPr>
                <w:color w:val="000000" w:themeColor="text1"/>
                <w:szCs w:val="28"/>
                <w:lang w:val="en-US"/>
              </w:rPr>
              <w:t>H</w:t>
            </w:r>
            <w:r w:rsidRPr="00C0472D">
              <w:rPr>
                <w:i/>
                <w:color w:val="000000" w:themeColor="text1"/>
                <w:szCs w:val="28"/>
                <w:lang w:val="en-US"/>
              </w:rPr>
              <w:t>oà Quang Bắc, 29 tháng 4 năm 2025</w:t>
            </w:r>
          </w:p>
        </w:tc>
        <w:tc>
          <w:tcPr>
            <w:tcW w:w="5069" w:type="dxa"/>
          </w:tcPr>
          <w:p w14:paraId="351EA525" w14:textId="77777777" w:rsidR="001678C9" w:rsidRPr="00C0472D" w:rsidRDefault="001678C9" w:rsidP="00BA1F9A">
            <w:pPr>
              <w:rPr>
                <w:color w:val="000000" w:themeColor="text1"/>
                <w:szCs w:val="28"/>
                <w:lang w:val="en-US"/>
              </w:rPr>
            </w:pPr>
          </w:p>
        </w:tc>
      </w:tr>
      <w:tr w:rsidR="001678C9" w14:paraId="3C8EBCF4" w14:textId="77777777" w:rsidTr="00BA1F9A">
        <w:tc>
          <w:tcPr>
            <w:tcW w:w="5069" w:type="dxa"/>
          </w:tcPr>
          <w:p w14:paraId="1A5D2893" w14:textId="77777777" w:rsidR="001678C9" w:rsidRDefault="001678C9" w:rsidP="00BA1F9A">
            <w:pPr>
              <w:jc w:val="center"/>
              <w:rPr>
                <w:color w:val="000000" w:themeColor="text1"/>
                <w:szCs w:val="28"/>
                <w:lang w:val="en-US"/>
              </w:rPr>
            </w:pPr>
            <w:r>
              <w:rPr>
                <w:color w:val="000000" w:themeColor="text1"/>
                <w:szCs w:val="28"/>
                <w:lang w:val="en-US"/>
              </w:rPr>
              <w:t>Tổ trưởng</w:t>
            </w:r>
          </w:p>
          <w:p w14:paraId="02EA4BE0" w14:textId="77777777" w:rsidR="001678C9" w:rsidRDefault="001678C9" w:rsidP="00BA1F9A">
            <w:pPr>
              <w:jc w:val="center"/>
              <w:rPr>
                <w:color w:val="000000" w:themeColor="text1"/>
                <w:szCs w:val="28"/>
                <w:lang w:val="en-US"/>
              </w:rPr>
            </w:pPr>
          </w:p>
          <w:p w14:paraId="716D73E3" w14:textId="77777777" w:rsidR="001678C9" w:rsidRDefault="001678C9" w:rsidP="00BA1F9A">
            <w:pPr>
              <w:jc w:val="center"/>
              <w:rPr>
                <w:color w:val="000000" w:themeColor="text1"/>
                <w:szCs w:val="28"/>
                <w:lang w:val="en-US"/>
              </w:rPr>
            </w:pPr>
          </w:p>
          <w:p w14:paraId="0F03CF6B" w14:textId="77777777" w:rsidR="001678C9" w:rsidRDefault="001678C9" w:rsidP="00BA1F9A">
            <w:pPr>
              <w:jc w:val="center"/>
              <w:rPr>
                <w:color w:val="000000" w:themeColor="text1"/>
                <w:szCs w:val="28"/>
                <w:lang w:val="en-US"/>
              </w:rPr>
            </w:pPr>
          </w:p>
          <w:p w14:paraId="20390155" w14:textId="77777777" w:rsidR="001678C9" w:rsidRPr="00C0472D" w:rsidRDefault="001678C9" w:rsidP="00BA1F9A">
            <w:pPr>
              <w:jc w:val="center"/>
              <w:rPr>
                <w:color w:val="000000" w:themeColor="text1"/>
                <w:szCs w:val="28"/>
                <w:lang w:val="en-US"/>
              </w:rPr>
            </w:pPr>
            <w:r>
              <w:rPr>
                <w:color w:val="000000" w:themeColor="text1"/>
                <w:szCs w:val="28"/>
                <w:lang w:val="en-US"/>
              </w:rPr>
              <w:t>Võ Ngọc Trường</w:t>
            </w:r>
          </w:p>
        </w:tc>
        <w:tc>
          <w:tcPr>
            <w:tcW w:w="5069" w:type="dxa"/>
          </w:tcPr>
          <w:p w14:paraId="45F4DBF7" w14:textId="77777777" w:rsidR="001678C9" w:rsidRDefault="001678C9" w:rsidP="00BA1F9A">
            <w:pPr>
              <w:jc w:val="center"/>
              <w:rPr>
                <w:color w:val="000000" w:themeColor="text1"/>
                <w:szCs w:val="28"/>
                <w:lang w:val="en-US"/>
              </w:rPr>
            </w:pPr>
            <w:r>
              <w:rPr>
                <w:color w:val="000000" w:themeColor="text1"/>
                <w:szCs w:val="28"/>
                <w:lang w:val="en-US"/>
              </w:rPr>
              <w:t>Giáo viên bộ môn</w:t>
            </w:r>
          </w:p>
          <w:p w14:paraId="5DA77483" w14:textId="77777777" w:rsidR="001678C9" w:rsidRDefault="001678C9" w:rsidP="00BA1F9A">
            <w:pPr>
              <w:jc w:val="center"/>
              <w:rPr>
                <w:color w:val="000000" w:themeColor="text1"/>
                <w:szCs w:val="28"/>
                <w:lang w:val="en-US"/>
              </w:rPr>
            </w:pPr>
          </w:p>
          <w:p w14:paraId="7C2DA100" w14:textId="77777777" w:rsidR="001678C9" w:rsidRDefault="001678C9" w:rsidP="00BA1F9A">
            <w:pPr>
              <w:jc w:val="center"/>
              <w:rPr>
                <w:color w:val="000000" w:themeColor="text1"/>
                <w:szCs w:val="28"/>
                <w:lang w:val="en-US"/>
              </w:rPr>
            </w:pPr>
          </w:p>
          <w:p w14:paraId="7D866DEA" w14:textId="77777777" w:rsidR="001678C9" w:rsidRDefault="001678C9" w:rsidP="00BA1F9A">
            <w:pPr>
              <w:jc w:val="center"/>
              <w:rPr>
                <w:color w:val="000000" w:themeColor="text1"/>
                <w:szCs w:val="28"/>
                <w:lang w:val="en-US"/>
              </w:rPr>
            </w:pPr>
          </w:p>
          <w:p w14:paraId="2933A006" w14:textId="77777777" w:rsidR="001678C9" w:rsidRDefault="001678C9" w:rsidP="00BA1F9A">
            <w:pPr>
              <w:jc w:val="center"/>
              <w:rPr>
                <w:color w:val="000000" w:themeColor="text1"/>
                <w:szCs w:val="28"/>
              </w:rPr>
            </w:pPr>
            <w:r>
              <w:rPr>
                <w:color w:val="000000" w:themeColor="text1"/>
                <w:szCs w:val="28"/>
                <w:lang w:val="en-US"/>
              </w:rPr>
              <w:t>Nguyễn Thị Kim Chuyên</w:t>
            </w:r>
          </w:p>
        </w:tc>
      </w:tr>
    </w:tbl>
    <w:p w14:paraId="57065CA8" w14:textId="77777777" w:rsidR="004B4C3A" w:rsidRPr="00DB0CE6" w:rsidRDefault="004B4C3A" w:rsidP="004B4C3A">
      <w:pPr>
        <w:spacing w:before="120" w:after="120" w:line="24" w:lineRule="atLeast"/>
        <w:jc w:val="center"/>
        <w:rPr>
          <w:rFonts w:ascii="Times New Roman" w:eastAsia="Times New Roman" w:hAnsi="Times New Roman" w:cs="Times New Roman"/>
          <w:b/>
          <w:bCs/>
          <w:color w:val="000000"/>
          <w:sz w:val="28"/>
          <w:szCs w:val="28"/>
          <w:shd w:val="clear" w:color="auto" w:fill="FFFFFF"/>
        </w:rPr>
      </w:pPr>
    </w:p>
    <w:sectPr w:rsidR="004B4C3A" w:rsidRPr="00DB0CE6" w:rsidSect="00702831">
      <w:headerReference w:type="even" r:id="rId18"/>
      <w:headerReference w:type="default" r:id="rId19"/>
      <w:footerReference w:type="even" r:id="rId20"/>
      <w:footerReference w:type="default" r:id="rId21"/>
      <w:headerReference w:type="first" r:id="rId22"/>
      <w:footerReference w:type="first" r:id="rId23"/>
      <w:pgSz w:w="11906" w:h="16838" w:code="9"/>
      <w:pgMar w:top="1134" w:right="851" w:bottom="1134"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ECB44" w14:textId="77777777" w:rsidR="00CC35D0" w:rsidRDefault="00CC35D0">
      <w:r>
        <w:separator/>
      </w:r>
    </w:p>
  </w:endnote>
  <w:endnote w:type="continuationSeparator" w:id="0">
    <w:p w14:paraId="13543B35" w14:textId="77777777" w:rsidR="00CC35D0" w:rsidRDefault="00CC3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Identity-H">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A2811" w14:textId="77777777" w:rsidR="002D113D" w:rsidRDefault="002D113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D" w14:textId="3814AADF" w:rsidR="00F363E6" w:rsidRPr="00773C91" w:rsidRDefault="00461D88" w:rsidP="00773C91">
    <w:pPr>
      <w:pBdr>
        <w:top w:val="thinThickSmallGap" w:sz="24" w:space="0" w:color="823B0B"/>
      </w:pBdr>
      <w:tabs>
        <w:tab w:val="center" w:pos="4320"/>
        <w:tab w:val="right" w:pos="8640"/>
        <w:tab w:val="right" w:pos="11045"/>
      </w:tabs>
      <w:rPr>
        <w:rFonts w:ascii="Times New Roman" w:eastAsia="Times New Roman" w:hAnsi="Times New Roman"/>
        <w:b/>
        <w:i/>
        <w:sz w:val="24"/>
        <w:szCs w:val="24"/>
        <w:lang w:val="en-US"/>
      </w:rPr>
    </w:pPr>
    <w:r w:rsidRPr="00E67BF3">
      <w:rPr>
        <w:rFonts w:ascii="Times New Roman" w:eastAsia="Times New Roman" w:hAnsi="Times New Roman"/>
        <w:b/>
        <w:i/>
        <w:sz w:val="24"/>
        <w:szCs w:val="24"/>
      </w:rPr>
      <w:t>Trường THCS H</w:t>
    </w:r>
    <w:r w:rsidR="002D113D">
      <w:rPr>
        <w:rFonts w:ascii="Times New Roman" w:eastAsia="Times New Roman" w:hAnsi="Times New Roman"/>
        <w:b/>
        <w:i/>
        <w:sz w:val="24"/>
        <w:szCs w:val="24"/>
        <w:lang w:val="en-US"/>
      </w:rPr>
      <w:t>oà Quang</w:t>
    </w:r>
    <w:r w:rsidRPr="00E67BF3">
      <w:rPr>
        <w:rFonts w:ascii="Times New Roman" w:eastAsia="Times New Roman" w:hAnsi="Times New Roman"/>
        <w:b/>
        <w:i/>
        <w:sz w:val="24"/>
        <w:szCs w:val="24"/>
      </w:rPr>
      <w:t xml:space="preserve"> - Tổ KHTN                             </w:t>
    </w:r>
    <w:r w:rsidR="00006983">
      <w:rPr>
        <w:rFonts w:ascii="Times New Roman" w:eastAsia="Times New Roman" w:hAnsi="Times New Roman"/>
        <w:b/>
        <w:i/>
        <w:sz w:val="24"/>
        <w:szCs w:val="24"/>
      </w:rPr>
      <w:t xml:space="preserve">                    Năm học 2024 - 2025</w:t>
    </w:r>
    <w:r w:rsidRPr="00E67BF3">
      <w:rPr>
        <w:rFonts w:ascii="Times New Roman" w:eastAsia="Times New Roman" w:hAnsi="Times New Roman"/>
        <w:b/>
        <w:i/>
        <w:sz w:val="24"/>
        <w:szCs w:val="24"/>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E38C1" w14:textId="77777777" w:rsidR="002D113D" w:rsidRDefault="002D11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D9DEE" w14:textId="77777777" w:rsidR="00CC35D0" w:rsidRDefault="00CC35D0">
      <w:r>
        <w:separator/>
      </w:r>
    </w:p>
  </w:footnote>
  <w:footnote w:type="continuationSeparator" w:id="0">
    <w:p w14:paraId="2381CE96" w14:textId="77777777" w:rsidR="00CC35D0" w:rsidRDefault="00CC35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BDC6E" w14:textId="77777777" w:rsidR="002D113D" w:rsidRDefault="002D113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C" w14:textId="0C24FA03" w:rsidR="00F363E6" w:rsidRPr="002660E2" w:rsidRDefault="00461D88" w:rsidP="002660E2">
    <w:pPr>
      <w:pBdr>
        <w:bottom w:val="thickThinSmallGap" w:sz="24" w:space="1" w:color="823B0B"/>
      </w:pBdr>
      <w:rPr>
        <w:rFonts w:ascii="Times New Roman" w:eastAsia="Times New Roman" w:hAnsi="Times New Roman" w:cs="Times New Roman"/>
        <w:i/>
        <w:iCs/>
        <w:color w:val="000000"/>
        <w:sz w:val="24"/>
        <w:szCs w:val="24"/>
      </w:rPr>
    </w:pPr>
    <w:bookmarkStart w:id="1" w:name="_Hlk156150094"/>
    <w:r w:rsidRPr="002660E2">
      <w:rPr>
        <w:rFonts w:ascii="Times New Roman" w:eastAsia="Times New Roman" w:hAnsi="Times New Roman"/>
        <w:i/>
        <w:iCs/>
        <w:sz w:val="24"/>
        <w:szCs w:val="24"/>
      </w:rPr>
      <w:t xml:space="preserve">Kế hoạch bài dạy môn KHTN - Phân môn Sinh Học 7    </w:t>
    </w:r>
    <w:r w:rsidR="002660E2">
      <w:rPr>
        <w:rFonts w:ascii="Times New Roman" w:eastAsia="Times New Roman" w:hAnsi="Times New Roman"/>
        <w:i/>
        <w:iCs/>
        <w:sz w:val="24"/>
        <w:szCs w:val="24"/>
        <w:lang w:val="en-US"/>
      </w:rPr>
      <w:t xml:space="preserve">     </w:t>
    </w:r>
    <w:r w:rsidRPr="002660E2">
      <w:rPr>
        <w:rFonts w:ascii="Times New Roman" w:eastAsia="Times New Roman" w:hAnsi="Times New Roman"/>
        <w:i/>
        <w:iCs/>
        <w:sz w:val="24"/>
        <w:szCs w:val="24"/>
      </w:rPr>
      <w:t xml:space="preserve">      G</w:t>
    </w:r>
    <w:r w:rsidR="002D113D">
      <w:rPr>
        <w:rFonts w:ascii="Times New Roman" w:eastAsia="Times New Roman" w:hAnsi="Times New Roman"/>
        <w:i/>
        <w:iCs/>
        <w:sz w:val="24"/>
        <w:szCs w:val="24"/>
        <w:lang w:val="en-US"/>
      </w:rPr>
      <w:t>V</w:t>
    </w:r>
    <w:r w:rsidRPr="002660E2">
      <w:rPr>
        <w:rFonts w:ascii="Times New Roman" w:eastAsia="Times New Roman" w:hAnsi="Times New Roman"/>
        <w:i/>
        <w:iCs/>
        <w:sz w:val="24"/>
        <w:szCs w:val="24"/>
      </w:rPr>
      <w:t xml:space="preserve">: </w:t>
    </w:r>
    <w:bookmarkEnd w:id="1"/>
    <w:r w:rsidR="002660E2" w:rsidRPr="002660E2">
      <w:rPr>
        <w:rFonts w:ascii="Times New Roman" w:eastAsia="Times New Roman" w:hAnsi="Times New Roman"/>
        <w:i/>
        <w:iCs/>
        <w:sz w:val="24"/>
        <w:szCs w:val="24"/>
        <w:lang w:val="en-US"/>
      </w:rPr>
      <w:t xml:space="preserve">Nguyễn Thị </w:t>
    </w:r>
    <w:r w:rsidR="002D113D">
      <w:rPr>
        <w:rFonts w:ascii="Times New Roman" w:eastAsia="Times New Roman" w:hAnsi="Times New Roman"/>
        <w:i/>
        <w:iCs/>
        <w:sz w:val="24"/>
        <w:szCs w:val="24"/>
        <w:lang w:val="en-US"/>
      </w:rPr>
      <w:t>Kim Chuyên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C66D1" w14:textId="77777777" w:rsidR="002D113D" w:rsidRDefault="002D113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5216"/>
    <w:multiLevelType w:val="hybridMultilevel"/>
    <w:tmpl w:val="B2BE9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EAD0A1F"/>
    <w:multiLevelType w:val="multilevel"/>
    <w:tmpl w:val="F26E06CA"/>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0E07C8F"/>
    <w:multiLevelType w:val="multilevel"/>
    <w:tmpl w:val="BBF887F4"/>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5" w15:restartNumberingAfterBreak="0">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A93268E"/>
    <w:multiLevelType w:val="multilevel"/>
    <w:tmpl w:val="A1DE38A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277543F"/>
    <w:multiLevelType w:val="multilevel"/>
    <w:tmpl w:val="9D8464B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49F2F4C"/>
    <w:multiLevelType w:val="multilevel"/>
    <w:tmpl w:val="4D0AD428"/>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96C4FA7"/>
    <w:multiLevelType w:val="hybridMultilevel"/>
    <w:tmpl w:val="09207B60"/>
    <w:lvl w:ilvl="0" w:tplc="FFFFFFFF">
      <w:start w:val="1"/>
      <w:numFmt w:val="bullet"/>
      <w:lvlText w:val="-"/>
      <w:lvlJc w:val="left"/>
      <w:pPr>
        <w:ind w:left="1229" w:hanging="360"/>
      </w:p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abstractNum w:abstractNumId="11"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3"/>
  </w:num>
  <w:num w:numId="2">
    <w:abstractNumId w:val="6"/>
  </w:num>
  <w:num w:numId="3">
    <w:abstractNumId w:val="9"/>
  </w:num>
  <w:num w:numId="4">
    <w:abstractNumId w:val="7"/>
  </w:num>
  <w:num w:numId="5">
    <w:abstractNumId w:val="8"/>
  </w:num>
  <w:num w:numId="6">
    <w:abstractNumId w:val="4"/>
  </w:num>
  <w:num w:numId="7">
    <w:abstractNumId w:val="2"/>
  </w:num>
  <w:num w:numId="8">
    <w:abstractNumId w:val="12"/>
  </w:num>
  <w:num w:numId="9">
    <w:abstractNumId w:val="5"/>
  </w:num>
  <w:num w:numId="10">
    <w:abstractNumId w:val="1"/>
  </w:num>
  <w:num w:numId="11">
    <w:abstractNumId w:val="0"/>
  </w:num>
  <w:num w:numId="12">
    <w:abstractNumId w:val="10"/>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3E6"/>
    <w:rsid w:val="00006983"/>
    <w:rsid w:val="00011C14"/>
    <w:rsid w:val="000653AE"/>
    <w:rsid w:val="000E14BD"/>
    <w:rsid w:val="000F085E"/>
    <w:rsid w:val="001678C9"/>
    <w:rsid w:val="001A050B"/>
    <w:rsid w:val="001C62A7"/>
    <w:rsid w:val="00214AA1"/>
    <w:rsid w:val="002328E9"/>
    <w:rsid w:val="00256A9A"/>
    <w:rsid w:val="002660E2"/>
    <w:rsid w:val="0027431F"/>
    <w:rsid w:val="002A3CCF"/>
    <w:rsid w:val="002B4286"/>
    <w:rsid w:val="002C724F"/>
    <w:rsid w:val="002D113D"/>
    <w:rsid w:val="002E6D95"/>
    <w:rsid w:val="00365B78"/>
    <w:rsid w:val="0037139B"/>
    <w:rsid w:val="00382464"/>
    <w:rsid w:val="00390215"/>
    <w:rsid w:val="003E3C7F"/>
    <w:rsid w:val="00407A04"/>
    <w:rsid w:val="00461D88"/>
    <w:rsid w:val="00481412"/>
    <w:rsid w:val="00487A08"/>
    <w:rsid w:val="00496A05"/>
    <w:rsid w:val="004B028F"/>
    <w:rsid w:val="004B0B9B"/>
    <w:rsid w:val="004B4C3A"/>
    <w:rsid w:val="004C6F7D"/>
    <w:rsid w:val="00505688"/>
    <w:rsid w:val="0050576B"/>
    <w:rsid w:val="00510BEF"/>
    <w:rsid w:val="00534843"/>
    <w:rsid w:val="00540590"/>
    <w:rsid w:val="00582C33"/>
    <w:rsid w:val="00584F89"/>
    <w:rsid w:val="0058586A"/>
    <w:rsid w:val="00610F31"/>
    <w:rsid w:val="00680152"/>
    <w:rsid w:val="0069488C"/>
    <w:rsid w:val="006A6859"/>
    <w:rsid w:val="006B6C0D"/>
    <w:rsid w:val="00702831"/>
    <w:rsid w:val="00734DFE"/>
    <w:rsid w:val="007422DF"/>
    <w:rsid w:val="00746FB9"/>
    <w:rsid w:val="00773C91"/>
    <w:rsid w:val="007E4910"/>
    <w:rsid w:val="007E6E5F"/>
    <w:rsid w:val="0087505B"/>
    <w:rsid w:val="00892E13"/>
    <w:rsid w:val="008A0238"/>
    <w:rsid w:val="008D5D58"/>
    <w:rsid w:val="008F28C1"/>
    <w:rsid w:val="00914663"/>
    <w:rsid w:val="00917F26"/>
    <w:rsid w:val="00934823"/>
    <w:rsid w:val="00981E54"/>
    <w:rsid w:val="00984D6B"/>
    <w:rsid w:val="009A7314"/>
    <w:rsid w:val="00A04131"/>
    <w:rsid w:val="00A75BFF"/>
    <w:rsid w:val="00AA6057"/>
    <w:rsid w:val="00AF1BE2"/>
    <w:rsid w:val="00B667AE"/>
    <w:rsid w:val="00BA7BA1"/>
    <w:rsid w:val="00BB6E0D"/>
    <w:rsid w:val="00BF3ABF"/>
    <w:rsid w:val="00C50E30"/>
    <w:rsid w:val="00C70D78"/>
    <w:rsid w:val="00C832D0"/>
    <w:rsid w:val="00C8526C"/>
    <w:rsid w:val="00CC35D0"/>
    <w:rsid w:val="00CD3E21"/>
    <w:rsid w:val="00D172F9"/>
    <w:rsid w:val="00D23974"/>
    <w:rsid w:val="00D41A6F"/>
    <w:rsid w:val="00D774AA"/>
    <w:rsid w:val="00DB0CE6"/>
    <w:rsid w:val="00DF30D4"/>
    <w:rsid w:val="00E077A7"/>
    <w:rsid w:val="00E13A53"/>
    <w:rsid w:val="00E61503"/>
    <w:rsid w:val="00E76324"/>
    <w:rsid w:val="00E90476"/>
    <w:rsid w:val="00EC5D4A"/>
    <w:rsid w:val="00EE7855"/>
    <w:rsid w:val="00F034C9"/>
    <w:rsid w:val="00F13BAF"/>
    <w:rsid w:val="00F352F8"/>
    <w:rsid w:val="00F363E6"/>
    <w:rsid w:val="00F57D66"/>
    <w:rsid w:val="00F71721"/>
    <w:rsid w:val="00F7353A"/>
    <w:rsid w:val="00FE7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9EAD"/>
  <w15:docId w15:val="{9E752722-5B8C-41A5-82C2-28CD3A7BC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aliases w:val="tham khao,Table,trongbang"/>
    <w:basedOn w:val="TableNormal"/>
    <w:qFormat/>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73CD8"/>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7E6E5F"/>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C50E30"/>
    <w:rPr>
      <w:rFonts w:ascii="Segoe UI" w:eastAsia="Segoe UI" w:hAnsi="Segoe UI" w:cs="Segoe UI"/>
      <w:shd w:val="clear" w:color="auto" w:fill="FFFFFF"/>
    </w:rPr>
  </w:style>
  <w:style w:type="paragraph" w:styleId="BodyText">
    <w:name w:val="Body Text"/>
    <w:basedOn w:val="Normal"/>
    <w:link w:val="BodyTextChar"/>
    <w:qFormat/>
    <w:rsid w:val="00C50E30"/>
    <w:pPr>
      <w:widowControl w:val="0"/>
      <w:shd w:val="clear" w:color="auto" w:fill="FFFFFF"/>
      <w:spacing w:after="120" w:line="312" w:lineRule="auto"/>
      <w:ind w:firstLine="400"/>
    </w:pPr>
    <w:rPr>
      <w:rFonts w:ascii="Segoe UI" w:eastAsia="Segoe UI" w:hAnsi="Segoe UI" w:cs="Segoe UI"/>
      <w:lang w:eastAsia="en-US"/>
    </w:rPr>
  </w:style>
  <w:style w:type="character" w:customStyle="1" w:styleId="BodyTextChar1">
    <w:name w:val="Body Text Char1"/>
    <w:basedOn w:val="DefaultParagraphFont"/>
    <w:uiPriority w:val="99"/>
    <w:semiHidden/>
    <w:rsid w:val="00C50E30"/>
    <w:rPr>
      <w:lang w:eastAsia="vi-VN"/>
    </w:rPr>
  </w:style>
  <w:style w:type="character" w:customStyle="1" w:styleId="Vnbnnidung7Tahoma3">
    <w:name w:val="Văn bản nội dung (7) + Tahoma3"/>
    <w:aliases w:val="10 pt1,Tỉ lệ 100%5"/>
    <w:basedOn w:val="DefaultParagraphFont"/>
    <w:uiPriority w:val="99"/>
    <w:rsid w:val="004B4C3A"/>
    <w:rPr>
      <w:rFonts w:ascii="Tahoma" w:hAnsi="Tahoma" w:cs="Tahoma"/>
      <w:color w:val="000000"/>
      <w:w w:val="100"/>
      <w:sz w:val="20"/>
      <w:szCs w:val="20"/>
      <w:shd w:val="clear" w:color="auto" w:fill="FFFFFF"/>
    </w:rPr>
  </w:style>
  <w:style w:type="table" w:customStyle="1" w:styleId="TableGrid2">
    <w:name w:val="Table Grid2"/>
    <w:basedOn w:val="TableNormal"/>
    <w:next w:val="TableGrid"/>
    <w:uiPriority w:val="59"/>
    <w:rsid w:val="004B4C3A"/>
    <w:rPr>
      <w:rFonts w:asciiTheme="minorHAnsi" w:eastAsiaTheme="minorHAnsi" w:hAnsiTheme="minorHAnsi" w:cstheme="minorBidi"/>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15">
    <w:name w:val="Văn bản nội dung (15)_"/>
    <w:basedOn w:val="DefaultParagraphFont"/>
    <w:link w:val="Vnbnnidung151"/>
    <w:uiPriority w:val="99"/>
    <w:locked/>
    <w:rsid w:val="004B4C3A"/>
    <w:rPr>
      <w:rFonts w:ascii="Tahoma" w:hAnsi="Tahoma" w:cs="Tahoma"/>
      <w:spacing w:val="-10"/>
      <w:shd w:val="clear" w:color="auto" w:fill="FFFFFF"/>
    </w:rPr>
  </w:style>
  <w:style w:type="paragraph" w:customStyle="1" w:styleId="Vnbnnidung151">
    <w:name w:val="Văn bản nội dung (15)1"/>
    <w:basedOn w:val="Normal"/>
    <w:link w:val="Vnbnnidung15"/>
    <w:uiPriority w:val="99"/>
    <w:rsid w:val="004B4C3A"/>
    <w:pPr>
      <w:widowControl w:val="0"/>
      <w:shd w:val="clear" w:color="auto" w:fill="FFFFFF"/>
      <w:spacing w:before="60" w:line="298" w:lineRule="exact"/>
      <w:ind w:hanging="160"/>
      <w:jc w:val="both"/>
    </w:pPr>
    <w:rPr>
      <w:rFonts w:ascii="Tahoma" w:hAnsi="Tahoma" w:cs="Tahoma"/>
      <w:spacing w:val="-10"/>
      <w:lang w:eastAsia="en-US"/>
    </w:rPr>
  </w:style>
  <w:style w:type="character" w:customStyle="1" w:styleId="Vnbnnidung15Gincch0pt2">
    <w:name w:val="Văn bản nội dung (15) + Giãn cách 0 pt2"/>
    <w:basedOn w:val="Vnbnnidung15"/>
    <w:uiPriority w:val="99"/>
    <w:rsid w:val="004B4C3A"/>
    <w:rPr>
      <w:rFonts w:ascii="Tahoma" w:hAnsi="Tahoma" w:cs="Tahoma"/>
      <w:spacing w:val="0"/>
      <w:shd w:val="clear" w:color="auto" w:fill="FFFFFF"/>
    </w:rPr>
  </w:style>
  <w:style w:type="character" w:customStyle="1" w:styleId="Vnbnnidung710">
    <w:name w:val="Văn bản nội dung (7)10"/>
    <w:basedOn w:val="DefaultParagraphFont"/>
    <w:uiPriority w:val="99"/>
    <w:rsid w:val="004B4C3A"/>
    <w:rPr>
      <w:rFonts w:ascii="Segoe UI" w:hAnsi="Segoe UI" w:cs="Segoe UI"/>
      <w:color w:val="000000"/>
      <w:w w:val="70"/>
      <w:shd w:val="clear" w:color="auto" w:fill="FFFFFF"/>
    </w:rPr>
  </w:style>
  <w:style w:type="paragraph" w:styleId="BalloonText">
    <w:name w:val="Balloon Text"/>
    <w:basedOn w:val="Normal"/>
    <w:link w:val="BalloonTextChar"/>
    <w:uiPriority w:val="99"/>
    <w:semiHidden/>
    <w:unhideWhenUsed/>
    <w:rsid w:val="004B4C3A"/>
    <w:rPr>
      <w:rFonts w:ascii="Tahoma" w:hAnsi="Tahoma" w:cs="Tahoma"/>
      <w:sz w:val="16"/>
      <w:szCs w:val="16"/>
    </w:rPr>
  </w:style>
  <w:style w:type="character" w:customStyle="1" w:styleId="BalloonTextChar">
    <w:name w:val="Balloon Text Char"/>
    <w:basedOn w:val="DefaultParagraphFont"/>
    <w:link w:val="BalloonText"/>
    <w:uiPriority w:val="99"/>
    <w:semiHidden/>
    <w:rsid w:val="004B4C3A"/>
    <w:rPr>
      <w:rFonts w:ascii="Tahoma" w:hAnsi="Tahoma" w:cs="Tahoma"/>
      <w:sz w:val="16"/>
      <w:szCs w:val="16"/>
      <w:lang w:eastAsia="vi-VN"/>
    </w:rPr>
  </w:style>
  <w:style w:type="table" w:customStyle="1" w:styleId="TableGrid24">
    <w:name w:val="Table Grid24"/>
    <w:basedOn w:val="TableNormal"/>
    <w:uiPriority w:val="59"/>
    <w:qFormat/>
    <w:rsid w:val="00496A05"/>
    <w:rPr>
      <w:rFonts w:asciiTheme="minorHAnsi" w:eastAsiaTheme="minorHAnsi" w:hAnsiTheme="minorHAnsi" w:cstheme="minorBidi"/>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13A53"/>
    <w:rPr>
      <w:rFonts w:ascii="MinionPro-Regular-Identity-H" w:hAnsi="MinionPro-Regular-Identity-H" w:hint="default"/>
      <w:b w:val="0"/>
      <w:bCs w:val="0"/>
      <w:i w:val="0"/>
      <w:iCs w:val="0"/>
      <w:color w:val="000000"/>
      <w:sz w:val="24"/>
      <w:szCs w:val="24"/>
    </w:rPr>
  </w:style>
  <w:style w:type="character" w:customStyle="1" w:styleId="fontstyle21">
    <w:name w:val="fontstyle21"/>
    <w:basedOn w:val="DefaultParagraphFont"/>
    <w:rsid w:val="00E13A53"/>
    <w:rPr>
      <w:rFonts w:ascii="MinionPro-Regular" w:hAnsi="MinionPro-Regular" w:hint="default"/>
      <w:b w:val="0"/>
      <w:bCs w:val="0"/>
      <w:i w:val="0"/>
      <w:iCs w:val="0"/>
      <w:color w:val="000000"/>
      <w:sz w:val="24"/>
      <w:szCs w:val="24"/>
    </w:rPr>
  </w:style>
  <w:style w:type="character" w:customStyle="1" w:styleId="Heading60">
    <w:name w:val="Heading #6_"/>
    <w:basedOn w:val="DefaultParagraphFont"/>
    <w:link w:val="Heading61"/>
    <w:rsid w:val="00E13A53"/>
    <w:rPr>
      <w:rFonts w:ascii="Segoe UI" w:eastAsia="Segoe UI" w:hAnsi="Segoe UI" w:cs="Segoe UI"/>
      <w:b/>
      <w:bCs/>
      <w:color w:val="E08738"/>
      <w:shd w:val="clear" w:color="auto" w:fill="FFFFFF"/>
    </w:rPr>
  </w:style>
  <w:style w:type="paragraph" w:customStyle="1" w:styleId="Heading61">
    <w:name w:val="Heading #6"/>
    <w:basedOn w:val="Normal"/>
    <w:link w:val="Heading60"/>
    <w:rsid w:val="00E13A53"/>
    <w:pPr>
      <w:widowControl w:val="0"/>
      <w:shd w:val="clear" w:color="auto" w:fill="FFFFFF"/>
      <w:spacing w:after="120" w:line="283" w:lineRule="auto"/>
      <w:ind w:firstLine="520"/>
      <w:outlineLvl w:val="5"/>
    </w:pPr>
    <w:rPr>
      <w:rFonts w:ascii="Segoe UI" w:eastAsia="Segoe UI" w:hAnsi="Segoe UI" w:cs="Segoe UI"/>
      <w:b/>
      <w:bCs/>
      <w:color w:val="E0873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207988">
      <w:bodyDiv w:val="1"/>
      <w:marLeft w:val="0"/>
      <w:marRight w:val="0"/>
      <w:marTop w:val="0"/>
      <w:marBottom w:val="0"/>
      <w:divBdr>
        <w:top w:val="none" w:sz="0" w:space="0" w:color="auto"/>
        <w:left w:val="none" w:sz="0" w:space="0" w:color="auto"/>
        <w:bottom w:val="none" w:sz="0" w:space="0" w:color="auto"/>
        <w:right w:val="none" w:sz="0" w:space="0" w:color="auto"/>
      </w:divBdr>
    </w:div>
    <w:div w:id="532352791">
      <w:bodyDiv w:val="1"/>
      <w:marLeft w:val="0"/>
      <w:marRight w:val="0"/>
      <w:marTop w:val="0"/>
      <w:marBottom w:val="0"/>
      <w:divBdr>
        <w:top w:val="none" w:sz="0" w:space="0" w:color="auto"/>
        <w:left w:val="none" w:sz="0" w:space="0" w:color="auto"/>
        <w:bottom w:val="none" w:sz="0" w:space="0" w:color="auto"/>
        <w:right w:val="none" w:sz="0" w:space="0" w:color="auto"/>
      </w:divBdr>
    </w:div>
    <w:div w:id="614144095">
      <w:bodyDiv w:val="1"/>
      <w:marLeft w:val="0"/>
      <w:marRight w:val="0"/>
      <w:marTop w:val="0"/>
      <w:marBottom w:val="0"/>
      <w:divBdr>
        <w:top w:val="none" w:sz="0" w:space="0" w:color="auto"/>
        <w:left w:val="none" w:sz="0" w:space="0" w:color="auto"/>
        <w:bottom w:val="none" w:sz="0" w:space="0" w:color="auto"/>
        <w:right w:val="none" w:sz="0" w:space="0" w:color="auto"/>
      </w:divBdr>
    </w:div>
    <w:div w:id="764762268">
      <w:bodyDiv w:val="1"/>
      <w:marLeft w:val="0"/>
      <w:marRight w:val="0"/>
      <w:marTop w:val="0"/>
      <w:marBottom w:val="0"/>
      <w:divBdr>
        <w:top w:val="none" w:sz="0" w:space="0" w:color="auto"/>
        <w:left w:val="none" w:sz="0" w:space="0" w:color="auto"/>
        <w:bottom w:val="none" w:sz="0" w:space="0" w:color="auto"/>
        <w:right w:val="none" w:sz="0" w:space="0" w:color="auto"/>
      </w:divBdr>
    </w:div>
    <w:div w:id="1854495449">
      <w:bodyDiv w:val="1"/>
      <w:marLeft w:val="0"/>
      <w:marRight w:val="0"/>
      <w:marTop w:val="0"/>
      <w:marBottom w:val="0"/>
      <w:divBdr>
        <w:top w:val="none" w:sz="0" w:space="0" w:color="auto"/>
        <w:left w:val="none" w:sz="0" w:space="0" w:color="auto"/>
        <w:bottom w:val="none" w:sz="0" w:space="0" w:color="auto"/>
        <w:right w:val="none" w:sz="0" w:space="0" w:color="auto"/>
      </w:divBdr>
    </w:div>
    <w:div w:id="1994331852">
      <w:bodyDiv w:val="1"/>
      <w:marLeft w:val="0"/>
      <w:marRight w:val="0"/>
      <w:marTop w:val="0"/>
      <w:marBottom w:val="0"/>
      <w:divBdr>
        <w:top w:val="none" w:sz="0" w:space="0" w:color="auto"/>
        <w:left w:val="none" w:sz="0" w:space="0" w:color="auto"/>
        <w:bottom w:val="none" w:sz="0" w:space="0" w:color="auto"/>
        <w:right w:val="none" w:sz="0" w:space="0" w:color="auto"/>
      </w:divBdr>
    </w:div>
    <w:div w:id="2063552854">
      <w:bodyDiv w:val="1"/>
      <w:marLeft w:val="0"/>
      <w:marRight w:val="0"/>
      <w:marTop w:val="0"/>
      <w:marBottom w:val="0"/>
      <w:divBdr>
        <w:top w:val="none" w:sz="0" w:space="0" w:color="auto"/>
        <w:left w:val="none" w:sz="0" w:space="0" w:color="auto"/>
        <w:bottom w:val="none" w:sz="0" w:space="0" w:color="auto"/>
        <w:right w:val="none" w:sz="0" w:space="0" w:color="auto"/>
      </w:divBdr>
    </w:div>
    <w:div w:id="2118325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youtube.com/watch?v=vJM0EkDqoQ0&amp;t=452s" TargetMode="Externa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y8CG/e0+bnwi45FXWKLN0V05Kg==">AMUW2mXFW46QjpfDv3nsKh+Hf3WXwlyaAv2uhhkKzW3fBSZojDQdrSIOREcsAGjFZzMnhC896ohyVo8kT5ZDy+KEDLASnmp10SN4toS3qc67GRNEFwKPDXNIXjCxb6QIDmCbgoScjsjxQ6ay7vJJPA3PsIQDoAPmplaezpoDLWwc+zmAm10XIT4=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0B436D-B690-49F0-B4DC-5105E9D63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2032</Words>
  <Characters>11586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Admin</cp:lastModifiedBy>
  <cp:revision>15</cp:revision>
  <dcterms:created xsi:type="dcterms:W3CDTF">2024-03-04T12:30:00Z</dcterms:created>
  <dcterms:modified xsi:type="dcterms:W3CDTF">2025-04-09T07:48:00Z</dcterms:modified>
</cp:coreProperties>
</file>