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379"/>
      </w:tblGrid>
      <w:tr w:rsidR="0004571E" w:rsidRPr="00793D71" w14:paraId="79916BA3" w14:textId="77777777" w:rsidTr="001A7A78">
        <w:tc>
          <w:tcPr>
            <w:tcW w:w="3369"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3512DA3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BC7E06">
              <w:rPr>
                <w:rFonts w:ascii="Times New Roman" w:hAnsi="Times New Roman" w:cs="Times New Roman"/>
                <w:b/>
                <w:color w:val="FF0000"/>
                <w:sz w:val="26"/>
                <w:szCs w:val="24"/>
              </w:rPr>
              <w:t>…..</w:t>
            </w:r>
          </w:p>
        </w:tc>
        <w:tc>
          <w:tcPr>
            <w:tcW w:w="6379" w:type="dxa"/>
          </w:tcPr>
          <w:p w14:paraId="39EAD3EB" w14:textId="08342CD3"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A7A78">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1A7A78">
              <w:rPr>
                <w:rFonts w:ascii="Times New Roman" w:hAnsi="Times New Roman" w:cs="Times New Roman"/>
                <w:b/>
                <w:color w:val="0000CC"/>
                <w:sz w:val="30"/>
              </w:rPr>
              <w:t>0</w:t>
            </w:r>
            <w:r w:rsidR="00646505" w:rsidRPr="001D35BA">
              <w:rPr>
                <w:rFonts w:ascii="Times New Roman" w:hAnsi="Times New Roman" w:cs="Times New Roman"/>
                <w:b/>
                <w:color w:val="0000CC"/>
                <w:sz w:val="30"/>
              </w:rPr>
              <w:t xml:space="preserve"> : </w:t>
            </w:r>
            <w:r w:rsidR="001A7A78">
              <w:rPr>
                <w:rFonts w:ascii="Times New Roman" w:hAnsi="Times New Roman" w:cs="Times New Roman"/>
                <w:b/>
                <w:color w:val="0000CC"/>
                <w:sz w:val="30"/>
              </w:rPr>
              <w:t>PLANET EARTH</w:t>
            </w:r>
          </w:p>
          <w:p w14:paraId="00D0B0A6" w14:textId="0E558086"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1A7A78">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00FF19" w14:textId="7E519A4D"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Review the vocabulary and grammar of Unit 1</w:t>
      </w:r>
      <w:r w:rsidR="00C1565D">
        <w:rPr>
          <w:rFonts w:ascii="Times New Roman" w:hAnsi="Times New Roman" w:cs="Times New Roman"/>
          <w:sz w:val="26"/>
          <w:szCs w:val="26"/>
        </w:rPr>
        <w:t xml:space="preserve">0 </w:t>
      </w:r>
      <w:r w:rsidRPr="00E63D82">
        <w:rPr>
          <w:rFonts w:ascii="Times New Roman" w:hAnsi="Times New Roman" w:cs="Times New Roman"/>
          <w:sz w:val="26"/>
          <w:szCs w:val="26"/>
        </w:rPr>
        <w:t>;</w:t>
      </w:r>
      <w:r>
        <w:rPr>
          <w:rFonts w:ascii="Times New Roman" w:hAnsi="Times New Roman" w:cs="Times New Roman"/>
          <w:sz w:val="26"/>
          <w:szCs w:val="26"/>
        </w:rPr>
        <w:t xml:space="preserve"> </w:t>
      </w:r>
      <w:r w:rsidR="00C1565D">
        <w:rPr>
          <w:rFonts w:ascii="Times New Roman" w:hAnsi="Times New Roman" w:cs="Times New Roman"/>
          <w:sz w:val="26"/>
          <w:szCs w:val="26"/>
        </w:rPr>
        <w:t>Practice d</w:t>
      </w:r>
      <w:r>
        <w:rPr>
          <w:rFonts w:ascii="Times New Roman" w:hAnsi="Times New Roman" w:cs="Times New Roman"/>
          <w:sz w:val="26"/>
          <w:szCs w:val="26"/>
        </w:rPr>
        <w:t>o</w:t>
      </w:r>
      <w:r w:rsidR="00C1565D">
        <w:rPr>
          <w:rFonts w:ascii="Times New Roman" w:hAnsi="Times New Roman" w:cs="Times New Roman"/>
          <w:sz w:val="26"/>
          <w:szCs w:val="26"/>
        </w:rPr>
        <w:t>ing</w:t>
      </w:r>
      <w:r>
        <w:rPr>
          <w:rFonts w:ascii="Times New Roman" w:hAnsi="Times New Roman" w:cs="Times New Roman"/>
          <w:sz w:val="26"/>
          <w:szCs w:val="26"/>
        </w:rPr>
        <w:t xml:space="preserve"> exercises.</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37B6EF87" w14:textId="695041AE" w:rsidR="00E63D82" w:rsidRPr="00647D73" w:rsidRDefault="00E63D82" w:rsidP="00E63D8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14F9145C" w14:textId="77777777" w:rsidR="00C1565D" w:rsidRDefault="00C1565D" w:rsidP="00C1565D">
      <w:pPr>
        <w:spacing w:after="0"/>
        <w:rPr>
          <w:rFonts w:ascii="Times New Roman" w:hAnsi="Times New Roman" w:cs="Times New Roman"/>
          <w:color w:val="0070C0"/>
          <w:sz w:val="26"/>
          <w:szCs w:val="24"/>
        </w:rPr>
      </w:pPr>
      <w:bookmarkStart w:id="0" w:name="_Hlk172900550"/>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328EBD4D" w14:textId="77777777" w:rsidR="00C1565D" w:rsidRDefault="00C1565D" w:rsidP="00C1565D">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w:t>
      </w:r>
      <w:r>
        <w:rPr>
          <w:rFonts w:ascii="Times New Roman" w:hAnsi="Times New Roman" w:cs="Times New Roman"/>
          <w:color w:val="202124"/>
          <w:spacing w:val="3"/>
          <w:sz w:val="26"/>
          <w:szCs w:val="26"/>
          <w:shd w:val="clear" w:color="auto" w:fill="FFFFFF"/>
        </w:rPr>
        <w:t>t</w:t>
      </w:r>
      <w:r w:rsidRPr="00190FBE">
        <w:rPr>
          <w:rFonts w:ascii="Times New Roman" w:hAnsi="Times New Roman" w:cs="Times New Roman"/>
          <w:sz w:val="26"/>
          <w:szCs w:val="26"/>
        </w:rPr>
        <w:t>he words and phrases related to planet Earth, habitats, and flora and fauna</w:t>
      </w:r>
      <w:r>
        <w:rPr>
          <w:rFonts w:ascii="Times New Roman" w:hAnsi="Times New Roman" w:cs="Times New Roman"/>
          <w:sz w:val="26"/>
          <w:szCs w:val="26"/>
        </w:rPr>
        <w:t xml:space="preserve">; </w:t>
      </w:r>
    </w:p>
    <w:p w14:paraId="28B9F4B6" w14:textId="77777777" w:rsidR="00C1565D" w:rsidRDefault="00C1565D" w:rsidP="00C1565D">
      <w:pPr>
        <w:spacing w:after="0"/>
        <w:ind w:left="15"/>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0EDA65D" w14:textId="77777777" w:rsidR="00C1565D" w:rsidRPr="00C84EFD" w:rsidRDefault="00C1565D" w:rsidP="00C1565D">
      <w:pPr>
        <w:spacing w:after="0"/>
        <w:rPr>
          <w:rFonts w:ascii="Times New Roman" w:hAnsi="Times New Roman" w:cs="Times New Roman"/>
          <w:sz w:val="26"/>
          <w:szCs w:val="26"/>
        </w:rPr>
      </w:pPr>
      <w:r w:rsidRPr="00C84EFD">
        <w:rPr>
          <w:rFonts w:ascii="Times New Roman" w:hAnsi="Times New Roman" w:cs="Times New Roman"/>
          <w:sz w:val="26"/>
          <w:szCs w:val="26"/>
        </w:rPr>
        <w:t>- Use non-defining relative clauses</w:t>
      </w:r>
    </w:p>
    <w:p w14:paraId="3813F2C3" w14:textId="77777777" w:rsidR="00C1565D" w:rsidRPr="00C84EFD" w:rsidRDefault="00C1565D" w:rsidP="00C1565D">
      <w:pPr>
        <w:spacing w:after="0"/>
        <w:rPr>
          <w:rFonts w:ascii="Times New Roman" w:hAnsi="Times New Roman" w:cs="Times New Roman"/>
          <w:b/>
          <w:color w:val="0070C0"/>
          <w:sz w:val="26"/>
          <w:szCs w:val="26"/>
        </w:rPr>
      </w:pPr>
      <w:r w:rsidRPr="00C84EFD">
        <w:rPr>
          <w:rFonts w:ascii="Times New Roman" w:hAnsi="Times New Roman" w:cs="Times New Roman"/>
          <w:b/>
          <w:color w:val="0000CC"/>
          <w:sz w:val="26"/>
          <w:szCs w:val="26"/>
        </w:rPr>
        <w:t>2. Competence:</w:t>
      </w:r>
      <w:r w:rsidRPr="00C84EFD">
        <w:rPr>
          <w:rFonts w:ascii="Times New Roman" w:hAnsi="Times New Roman" w:cs="Times New Roman"/>
          <w:b/>
          <w:color w:val="0070C0"/>
          <w:sz w:val="26"/>
          <w:szCs w:val="26"/>
        </w:rPr>
        <w:t xml:space="preserve"> </w:t>
      </w:r>
    </w:p>
    <w:p w14:paraId="7054E66C" w14:textId="77777777" w:rsidR="00C1565D" w:rsidRPr="00383F1C" w:rsidRDefault="00C1565D" w:rsidP="00C1565D">
      <w:pPr>
        <w:spacing w:after="0"/>
        <w:ind w:hanging="2"/>
        <w:rPr>
          <w:rFonts w:ascii="Times New Roman" w:hAnsi="Times New Roman" w:cs="Times New Roman"/>
          <w:sz w:val="26"/>
          <w:szCs w:val="26"/>
        </w:rPr>
      </w:pPr>
      <w:r w:rsidRPr="00383F1C">
        <w:rPr>
          <w:rFonts w:ascii="Times New Roman" w:hAnsi="Times New Roman" w:cs="Times New Roman"/>
          <w:sz w:val="26"/>
          <w:szCs w:val="26"/>
        </w:rPr>
        <w:t>- Access and consolidate information from a variety of sources</w:t>
      </w:r>
    </w:p>
    <w:p w14:paraId="0418C2C3" w14:textId="77777777" w:rsidR="00C1565D" w:rsidRPr="00647D73" w:rsidRDefault="00C1565D" w:rsidP="00C1565D">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p>
    <w:p w14:paraId="44F45A54" w14:textId="77777777" w:rsidR="00C1565D" w:rsidRPr="00647D73" w:rsidRDefault="00C1565D" w:rsidP="00C1565D">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6D3A17CA" w14:textId="77777777" w:rsidR="00C1565D" w:rsidRPr="004D7A7B" w:rsidRDefault="00C1565D" w:rsidP="00C1565D">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8AF80F7" w14:textId="77777777" w:rsidR="00C1565D" w:rsidRPr="00647D73" w:rsidRDefault="00C1565D" w:rsidP="00C1565D">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Pr="00383F1C">
        <w:rPr>
          <w:rFonts w:ascii="Times New Roman" w:hAnsi="Times New Roman" w:cs="Times New Roman"/>
          <w:color w:val="231F20"/>
          <w:sz w:val="26"/>
          <w:szCs w:val="26"/>
        </w:rPr>
        <w:t>Actively participate in class and school activities</w:t>
      </w:r>
      <w:r>
        <w:rPr>
          <w:rFonts w:ascii="Times New Roman" w:hAnsi="Times New Roman" w:cs="Times New Roman"/>
          <w:color w:val="231F20"/>
          <w:sz w:val="26"/>
          <w:szCs w:val="26"/>
        </w:rPr>
        <w:t xml:space="preserve">. </w:t>
      </w:r>
    </w:p>
    <w:p w14:paraId="2FF362D1" w14:textId="77777777" w:rsidR="00C1565D" w:rsidRPr="00647D73" w:rsidRDefault="00C1565D" w:rsidP="00C1565D">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722B2A9" w14:textId="77777777" w:rsidR="00C1565D" w:rsidRPr="00A93BD4" w:rsidRDefault="00C1565D" w:rsidP="00C1565D">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92CC2DA" w14:textId="77777777" w:rsidR="00C1565D" w:rsidRDefault="00C1565D" w:rsidP="00C1565D">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453C0DA5" w14:textId="77777777" w:rsidR="00C1565D" w:rsidRPr="00454E51" w:rsidRDefault="00C1565D" w:rsidP="00C1565D">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2BE454E0" w14:textId="77777777" w:rsidR="00C1565D" w:rsidRPr="00454E51" w:rsidRDefault="00C1565D" w:rsidP="00C1565D">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198D85C" w14:textId="77777777" w:rsidR="00C1565D" w:rsidRPr="00454E51" w:rsidRDefault="00C1565D" w:rsidP="00C1565D">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FB12A1A" w14:textId="77777777" w:rsidR="00C1565D" w:rsidRPr="00966FFD" w:rsidRDefault="00C1565D" w:rsidP="00C1565D">
      <w:pPr>
        <w:spacing w:after="0" w:line="240" w:lineRule="auto"/>
        <w:rPr>
          <w:rFonts w:ascii="Times New Roman" w:hAnsi="Times New Roman" w:cs="Times New Roman"/>
          <w:b/>
          <w:color w:val="FF0000"/>
          <w:sz w:val="26"/>
          <w:szCs w:val="24"/>
        </w:rPr>
      </w:pPr>
      <w:r w:rsidRPr="004D7A7B">
        <w:rPr>
          <w:rFonts w:ascii="Times New Roman" w:hAnsi="Times New Roman" w:cs="Times New Roman"/>
          <w:b/>
          <w:color w:val="FF0000"/>
          <w:sz w:val="26"/>
          <w:szCs w:val="24"/>
        </w:rPr>
        <w:t xml:space="preserve">III. PROCEDURE: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1E04E51B" w14:textId="10C145AC" w:rsidR="00DD45C3" w:rsidRPr="00DD45C3" w:rsidRDefault="004162B4" w:rsidP="00DD45C3">
            <w:pPr>
              <w:ind w:hanging="2"/>
              <w:rPr>
                <w:rFonts w:ascii="Times New Roman" w:hAnsi="Times New Roman" w:cs="Times New Roman"/>
                <w:b/>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DD45C3" w:rsidRPr="00DD45C3">
              <w:rPr>
                <w:rFonts w:ascii="Times New Roman" w:hAnsi="Times New Roman" w:cs="Times New Roman"/>
                <w:bCs/>
                <w:color w:val="000000"/>
                <w:sz w:val="26"/>
                <w:szCs w:val="26"/>
              </w:rPr>
              <w:t>* Brainstorming</w:t>
            </w:r>
          </w:p>
          <w:p w14:paraId="5EBC703E" w14:textId="2FC46FE1" w:rsidR="00137F2D" w:rsidRPr="00003D78" w:rsidRDefault="00137F2D" w:rsidP="008C56CF">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4B2DB621" w:rsidR="004162B4" w:rsidRPr="00DD45C3" w:rsidRDefault="002633BF" w:rsidP="00003D78">
            <w:pPr>
              <w:rPr>
                <w:rFonts w:ascii="Times New Roman" w:hAnsi="Times New Roman" w:cs="Times New Roman"/>
                <w:bCs/>
                <w:i/>
                <w:iCs/>
                <w:color w:val="0000CC"/>
                <w:sz w:val="26"/>
                <w:szCs w:val="24"/>
              </w:rPr>
            </w:pPr>
            <w:r w:rsidRPr="002633BF">
              <w:rPr>
                <w:rFonts w:ascii="Times New Roman" w:hAnsi="Times New Roman" w:cs="Times New Roman"/>
                <w:bCs/>
                <w:i/>
                <w:iCs/>
                <w:color w:val="0000CC"/>
                <w:sz w:val="26"/>
                <w:szCs w:val="24"/>
              </w:rPr>
              <w:t>* Expected outcomes:</w:t>
            </w:r>
            <w:r w:rsidR="00DD45C3">
              <w:rPr>
                <w:rFonts w:ascii="Times New Roman" w:hAnsi="Times New Roman" w:cs="Times New Roman"/>
                <w:bCs/>
                <w:i/>
                <w:iCs/>
                <w:color w:val="0000CC"/>
                <w:sz w:val="26"/>
                <w:szCs w:val="24"/>
              </w:rPr>
              <w:t xml:space="preserve"> </w:t>
            </w:r>
            <w:r w:rsidR="00DD45C3" w:rsidRPr="00DD45C3">
              <w:rPr>
                <w:rFonts w:ascii="Times New Roman" w:hAnsi="Times New Roman" w:cs="Times New Roman"/>
                <w:bCs/>
                <w:sz w:val="26"/>
                <w:szCs w:val="24"/>
              </w:rPr>
              <w:t>Revis</w:t>
            </w:r>
            <w:r w:rsidR="00DD45C3">
              <w:rPr>
                <w:rFonts w:ascii="Times New Roman" w:hAnsi="Times New Roman" w:cs="Times New Roman"/>
                <w:bCs/>
                <w:sz w:val="26"/>
                <w:szCs w:val="24"/>
              </w:rPr>
              <w:t>ion on</w:t>
            </w:r>
            <w:r w:rsidR="00DD45C3" w:rsidRPr="00DD45C3">
              <w:rPr>
                <w:rFonts w:ascii="Times New Roman" w:hAnsi="Times New Roman" w:cs="Times New Roman"/>
                <w:bCs/>
                <w:sz w:val="26"/>
                <w:szCs w:val="24"/>
              </w:rPr>
              <w:t xml:space="preserve"> the old lesson.</w:t>
            </w:r>
            <w:r w:rsidR="00DD45C3">
              <w:rPr>
                <w:rFonts w:ascii="Times New Roman" w:hAnsi="Times New Roman" w:cs="Times New Roman"/>
                <w:bCs/>
                <w:i/>
                <w:iCs/>
                <w:color w:val="0000CC"/>
                <w:sz w:val="26"/>
                <w:szCs w:val="24"/>
              </w:rPr>
              <w:t xml:space="preserve"> </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C1565D" w:rsidRDefault="00F406C8" w:rsidP="005F519A">
            <w:pPr>
              <w:rPr>
                <w:rFonts w:ascii="Times New Roman" w:hAnsi="Times New Roman" w:cs="Times New Roman"/>
                <w:b/>
                <w:sz w:val="26"/>
                <w:szCs w:val="26"/>
              </w:rPr>
            </w:pPr>
            <w:r w:rsidRPr="00C1565D">
              <w:rPr>
                <w:rFonts w:ascii="Times New Roman" w:hAnsi="Times New Roman" w:cs="Times New Roman"/>
                <w:b/>
                <w:sz w:val="26"/>
                <w:szCs w:val="26"/>
              </w:rPr>
              <w:t xml:space="preserve">+ Greeting </w:t>
            </w:r>
            <w:r w:rsidR="00A93A36" w:rsidRPr="00C1565D">
              <w:rPr>
                <w:rFonts w:ascii="Times New Roman" w:hAnsi="Times New Roman" w:cs="Times New Roman"/>
                <w:b/>
                <w:sz w:val="26"/>
                <w:szCs w:val="26"/>
              </w:rPr>
              <w:t xml:space="preserve">   </w:t>
            </w:r>
          </w:p>
          <w:p w14:paraId="6ED36CA7" w14:textId="77777777" w:rsidR="006C5B06" w:rsidRPr="00C1565D" w:rsidRDefault="006C5B06" w:rsidP="006C5B06">
            <w:pPr>
              <w:rPr>
                <w:rFonts w:ascii="Times New Roman" w:hAnsi="Times New Roman" w:cs="Times New Roman"/>
                <w:b/>
                <w:i/>
                <w:iCs/>
                <w:sz w:val="26"/>
                <w:szCs w:val="26"/>
              </w:rPr>
            </w:pPr>
            <w:r w:rsidRPr="00C1565D">
              <w:rPr>
                <w:rFonts w:ascii="Times New Roman" w:hAnsi="Times New Roman" w:cs="Times New Roman"/>
                <w:b/>
                <w:i/>
                <w:iCs/>
                <w:sz w:val="26"/>
                <w:szCs w:val="26"/>
              </w:rPr>
              <w:t xml:space="preserve">+ </w:t>
            </w:r>
            <w:r w:rsidRPr="00C1565D">
              <w:rPr>
                <w:rFonts w:ascii="Times New Roman" w:hAnsi="Times New Roman" w:cs="Times New Roman"/>
                <w:i/>
                <w:iCs/>
                <w:sz w:val="26"/>
                <w:szCs w:val="26"/>
              </w:rPr>
              <w:t xml:space="preserve">Teacher </w:t>
            </w:r>
            <w:r w:rsidRPr="00C1565D">
              <w:rPr>
                <w:rFonts w:ascii="Times New Roman" w:hAnsi="Times New Roman" w:cs="Times New Roman"/>
                <w:b/>
                <w:i/>
                <w:iCs/>
                <w:sz w:val="26"/>
                <w:szCs w:val="26"/>
              </w:rPr>
              <w:t xml:space="preserve">(T) </w:t>
            </w:r>
            <w:r w:rsidRPr="00C1565D">
              <w:rPr>
                <w:rFonts w:ascii="Times New Roman" w:hAnsi="Times New Roman" w:cs="Times New Roman"/>
                <w:i/>
                <w:iCs/>
                <w:sz w:val="26"/>
                <w:szCs w:val="26"/>
              </w:rPr>
              <w:t xml:space="preserve">asks Ss some questions about the previous lessons,  </w:t>
            </w:r>
          </w:p>
          <w:p w14:paraId="0E6E5241" w14:textId="4036B180" w:rsidR="00C1565D" w:rsidRPr="00C1565D" w:rsidRDefault="00C1565D" w:rsidP="00C1565D">
            <w:pPr>
              <w:ind w:hanging="2"/>
              <w:rPr>
                <w:rFonts w:ascii="Times New Roman" w:hAnsi="Times New Roman" w:cs="Times New Roman"/>
                <w:b/>
                <w:sz w:val="26"/>
                <w:szCs w:val="26"/>
              </w:rPr>
            </w:pPr>
            <w:r w:rsidRPr="00C1565D">
              <w:rPr>
                <w:rFonts w:ascii="Times New Roman" w:hAnsi="Times New Roman" w:cs="Times New Roman"/>
                <w:b/>
                <w:color w:val="000000"/>
                <w:sz w:val="26"/>
                <w:szCs w:val="26"/>
              </w:rPr>
              <w:t>* Brainstorming</w:t>
            </w:r>
          </w:p>
          <w:p w14:paraId="39564CB3" w14:textId="77777777" w:rsidR="00C1565D" w:rsidRPr="00C1565D" w:rsidRDefault="00C1565D" w:rsidP="00C1565D">
            <w:pPr>
              <w:keepNext/>
              <w:keepLines/>
              <w:tabs>
                <w:tab w:val="left" w:pos="3360"/>
              </w:tabs>
              <w:spacing w:line="276" w:lineRule="auto"/>
              <w:rPr>
                <w:rStyle w:val="Heading22"/>
                <w:rFonts w:ascii="Times New Roman" w:hAnsi="Times New Roman" w:cs="Times New Roman"/>
                <w:sz w:val="26"/>
                <w:szCs w:val="26"/>
                <w:lang w:val="en-GB"/>
              </w:rPr>
            </w:pPr>
            <w:r w:rsidRPr="00C1565D">
              <w:rPr>
                <w:rStyle w:val="Heading22"/>
                <w:rFonts w:ascii="Times New Roman" w:hAnsi="Times New Roman" w:cs="Times New Roman"/>
                <w:sz w:val="26"/>
                <w:szCs w:val="26"/>
              </w:rPr>
              <w:t xml:space="preserve">- </w:t>
            </w:r>
            <w:r w:rsidRPr="00C1565D">
              <w:rPr>
                <w:rStyle w:val="Heading22"/>
                <w:rFonts w:ascii="Times New Roman" w:hAnsi="Times New Roman" w:cs="Times New Roman"/>
                <w:sz w:val="26"/>
                <w:szCs w:val="26"/>
                <w:lang w:val="en-GB"/>
              </w:rPr>
              <w:t xml:space="preserve">Have Ss play in two groups.  </w:t>
            </w:r>
          </w:p>
          <w:p w14:paraId="3EC934A3" w14:textId="77777777" w:rsidR="00C1565D" w:rsidRPr="00C1565D" w:rsidRDefault="00C1565D" w:rsidP="00C1565D">
            <w:pPr>
              <w:keepNext/>
              <w:keepLines/>
              <w:spacing w:line="276" w:lineRule="auto"/>
              <w:jc w:val="both"/>
              <w:rPr>
                <w:rStyle w:val="Heading22"/>
                <w:rFonts w:ascii="Times New Roman" w:hAnsi="Times New Roman" w:cs="Times New Roman"/>
                <w:sz w:val="26"/>
                <w:szCs w:val="26"/>
                <w:lang w:val="en-GB"/>
              </w:rPr>
            </w:pPr>
            <w:r w:rsidRPr="00C1565D">
              <w:rPr>
                <w:rStyle w:val="Heading22"/>
                <w:rFonts w:ascii="Times New Roman" w:hAnsi="Times New Roman" w:cs="Times New Roman"/>
                <w:sz w:val="26"/>
                <w:szCs w:val="26"/>
              </w:rPr>
              <w:lastRenderedPageBreak/>
              <w:t xml:space="preserve">- </w:t>
            </w:r>
            <w:r w:rsidRPr="00C1565D">
              <w:rPr>
                <w:rStyle w:val="Heading22"/>
                <w:rFonts w:ascii="Times New Roman" w:hAnsi="Times New Roman" w:cs="Times New Roman"/>
                <w:sz w:val="26"/>
                <w:szCs w:val="26"/>
                <w:lang w:val="en-GB"/>
              </w:rPr>
              <w:t xml:space="preserve">Give each group slips of paper with words / phrases / short sentences to stick to either of the columns (habitats / actions to protect habitats). Give them more phrases than needed. </w:t>
            </w:r>
          </w:p>
          <w:p w14:paraId="47F5213D" w14:textId="77777777" w:rsidR="00C1565D" w:rsidRPr="00C1565D" w:rsidRDefault="00C1565D" w:rsidP="00C1565D">
            <w:pPr>
              <w:keepNext/>
              <w:keepLines/>
              <w:spacing w:line="276" w:lineRule="auto"/>
              <w:jc w:val="both"/>
              <w:rPr>
                <w:rStyle w:val="Heading22"/>
                <w:rFonts w:ascii="Times New Roman" w:hAnsi="Times New Roman" w:cs="Times New Roman"/>
                <w:sz w:val="26"/>
                <w:szCs w:val="26"/>
                <w:lang w:val="en-GB"/>
              </w:rPr>
            </w:pPr>
            <w:r w:rsidRPr="00C1565D">
              <w:rPr>
                <w:rStyle w:val="Heading22"/>
                <w:rFonts w:ascii="Times New Roman" w:hAnsi="Times New Roman" w:cs="Times New Roman"/>
                <w:sz w:val="26"/>
                <w:szCs w:val="26"/>
              </w:rPr>
              <w:t xml:space="preserve">- </w:t>
            </w:r>
            <w:r w:rsidRPr="00C1565D">
              <w:rPr>
                <w:rStyle w:val="Heading22"/>
                <w:rFonts w:ascii="Times New Roman" w:hAnsi="Times New Roman" w:cs="Times New Roman"/>
                <w:sz w:val="26"/>
                <w:szCs w:val="26"/>
                <w:lang w:val="en-GB"/>
              </w:rPr>
              <w:t xml:space="preserve">Set a time limit for the game. Stop the game when the time is up. </w:t>
            </w:r>
          </w:p>
          <w:p w14:paraId="2208FAB4" w14:textId="77777777" w:rsidR="00C1565D" w:rsidRPr="00C1565D" w:rsidRDefault="00C1565D" w:rsidP="00C1565D">
            <w:pPr>
              <w:keepNext/>
              <w:keepLines/>
              <w:spacing w:line="276" w:lineRule="auto"/>
              <w:jc w:val="both"/>
              <w:rPr>
                <w:rStyle w:val="Heading22"/>
                <w:rFonts w:ascii="Times New Roman" w:hAnsi="Times New Roman" w:cs="Times New Roman"/>
                <w:sz w:val="26"/>
                <w:szCs w:val="26"/>
                <w:lang w:val="en-GB"/>
              </w:rPr>
            </w:pPr>
            <w:r w:rsidRPr="00C1565D">
              <w:rPr>
                <w:rStyle w:val="Heading22"/>
                <w:rFonts w:ascii="Times New Roman" w:hAnsi="Times New Roman" w:cs="Times New Roman"/>
                <w:sz w:val="26"/>
                <w:szCs w:val="26"/>
              </w:rPr>
              <w:t xml:space="preserve">- </w:t>
            </w:r>
            <w:r w:rsidRPr="00C1565D">
              <w:rPr>
                <w:rStyle w:val="Heading22"/>
                <w:rFonts w:ascii="Times New Roman" w:hAnsi="Times New Roman" w:cs="Times New Roman"/>
                <w:sz w:val="26"/>
                <w:szCs w:val="26"/>
                <w:lang w:val="en-GB"/>
              </w:rPr>
              <w:t>Check Ss’ answers and declare the winner.</w:t>
            </w:r>
          </w:p>
          <w:p w14:paraId="0D57A6BD" w14:textId="77777777" w:rsidR="00E63D82" w:rsidRDefault="00E63D82" w:rsidP="006C5B06">
            <w:pPr>
              <w:rPr>
                <w:rFonts w:ascii="Times New Roman" w:hAnsi="Times New Roman" w:cs="Times New Roman"/>
                <w:i/>
                <w:iCs/>
                <w:sz w:val="26"/>
                <w:szCs w:val="24"/>
              </w:rPr>
            </w:pPr>
          </w:p>
          <w:p w14:paraId="1BBD978D" w14:textId="77777777" w:rsidR="00E63D82" w:rsidRDefault="00E63D82" w:rsidP="006C5B06">
            <w:pPr>
              <w:rPr>
                <w:rFonts w:ascii="Times New Roman" w:hAnsi="Times New Roman" w:cs="Times New Roman"/>
                <w:i/>
                <w:iCs/>
                <w:sz w:val="26"/>
                <w:szCs w:val="24"/>
              </w:rPr>
            </w:pPr>
          </w:p>
          <w:p w14:paraId="670A7229" w14:textId="6812AD45" w:rsidR="00C1565D" w:rsidRPr="00B70259" w:rsidRDefault="00C1565D" w:rsidP="00C1565D">
            <w:pPr>
              <w:spacing w:line="276" w:lineRule="auto"/>
              <w:rPr>
                <w:rFonts w:ascii="Times New Roman" w:hAnsi="Times New Roman" w:cs="Times New Roman"/>
                <w:b/>
                <w:sz w:val="30"/>
                <w:szCs w:val="28"/>
              </w:rPr>
            </w:pPr>
            <w:r>
              <w:rPr>
                <w:rFonts w:ascii="Times New Roman" w:hAnsi="Times New Roman" w:cs="Times New Roman"/>
                <w:sz w:val="26"/>
                <w:szCs w:val="26"/>
                <w:lang w:eastAsia="vi-VN"/>
              </w:rPr>
              <w:t xml:space="preserve">* </w:t>
            </w:r>
            <w:r w:rsidRPr="00B70259">
              <w:rPr>
                <w:rFonts w:ascii="Times New Roman" w:hAnsi="Times New Roman" w:cs="Times New Roman"/>
                <w:sz w:val="26"/>
                <w:szCs w:val="26"/>
                <w:lang w:val="en-GB" w:eastAsia="vi-VN"/>
              </w:rPr>
              <w:t>Ask Ss to open their books to page 1</w:t>
            </w:r>
            <w:r>
              <w:rPr>
                <w:rFonts w:ascii="Times New Roman" w:hAnsi="Times New Roman" w:cs="Times New Roman"/>
                <w:sz w:val="26"/>
                <w:szCs w:val="26"/>
                <w:lang w:val="en-GB" w:eastAsia="vi-VN"/>
              </w:rPr>
              <w:t>12</w:t>
            </w:r>
            <w:r w:rsidRPr="00B70259">
              <w:rPr>
                <w:rFonts w:ascii="Times New Roman" w:hAnsi="Times New Roman" w:cs="Times New Roman"/>
                <w:sz w:val="26"/>
                <w:szCs w:val="26"/>
                <w:lang w:val="en-GB" w:eastAsia="vi-VN"/>
              </w:rPr>
              <w:t xml:space="preserve">. </w:t>
            </w:r>
          </w:p>
          <w:p w14:paraId="16CA8150" w14:textId="77777777" w:rsidR="00C1565D" w:rsidRDefault="00C1565D" w:rsidP="00C1565D">
            <w:pPr>
              <w:rPr>
                <w:rFonts w:ascii="Times New Roman" w:hAnsi="Times New Roman" w:cs="Times New Roman"/>
                <w:sz w:val="16"/>
                <w:szCs w:val="16"/>
              </w:rPr>
            </w:pPr>
            <w:r>
              <w:rPr>
                <w:rFonts w:ascii="Times New Roman" w:hAnsi="Times New Roman" w:cs="Times New Roman"/>
                <w:sz w:val="26"/>
                <w:szCs w:val="20"/>
              </w:rPr>
              <w:t xml:space="preserve">* </w:t>
            </w:r>
            <w:r w:rsidRPr="00124DF4">
              <w:rPr>
                <w:rFonts w:ascii="Times New Roman" w:hAnsi="Times New Roman" w:cs="Times New Roman"/>
                <w:sz w:val="26"/>
                <w:szCs w:val="20"/>
              </w:rPr>
              <w:t>Share with Ss the objectives of the lesson and have them open their books and start</w:t>
            </w:r>
            <w:r>
              <w:rPr>
                <w:rFonts w:ascii="Times New Roman" w:hAnsi="Times New Roman" w:cs="Times New Roman"/>
                <w:sz w:val="26"/>
                <w:szCs w:val="20"/>
              </w:rPr>
              <w:t xml:space="preserve"> </w:t>
            </w:r>
            <w:r w:rsidRPr="00124DF4">
              <w:rPr>
                <w:rFonts w:ascii="Times New Roman" w:hAnsi="Times New Roman" w:cs="Times New Roman"/>
                <w:sz w:val="26"/>
                <w:szCs w:val="20"/>
              </w:rPr>
              <w:t>the lesson</w:t>
            </w:r>
          </w:p>
          <w:p w14:paraId="6573F55F" w14:textId="77777777" w:rsidR="00E63D82" w:rsidRPr="006C5B06" w:rsidRDefault="00E63D82" w:rsidP="006C5B06">
            <w:pPr>
              <w:rPr>
                <w:rFonts w:ascii="Times New Roman" w:hAnsi="Times New Roman" w:cs="Times New Roman"/>
                <w:i/>
                <w:iCs/>
                <w:sz w:val="26"/>
                <w:szCs w:val="24"/>
              </w:rPr>
            </w:pP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B034FDA" w14:textId="77777777" w:rsidR="00C1565D" w:rsidRDefault="00C1565D" w:rsidP="00C1565D">
            <w:pPr>
              <w:ind w:hanging="2"/>
              <w:rPr>
                <w:b/>
                <w:color w:val="000000"/>
              </w:rPr>
            </w:pPr>
          </w:p>
          <w:p w14:paraId="0D844709" w14:textId="0F9692C9" w:rsidR="00C1565D" w:rsidRPr="00C1565D" w:rsidRDefault="00C1565D" w:rsidP="00C1565D">
            <w:pPr>
              <w:ind w:hanging="2"/>
              <w:rPr>
                <w:rFonts w:ascii="Times New Roman" w:hAnsi="Times New Roman" w:cs="Times New Roman"/>
                <w:b/>
                <w:sz w:val="26"/>
                <w:szCs w:val="26"/>
              </w:rPr>
            </w:pPr>
            <w:r w:rsidRPr="00C1565D">
              <w:rPr>
                <w:rFonts w:ascii="Times New Roman" w:hAnsi="Times New Roman" w:cs="Times New Roman"/>
                <w:b/>
                <w:color w:val="000000"/>
                <w:sz w:val="26"/>
                <w:szCs w:val="26"/>
              </w:rPr>
              <w:t>* Brainstorming</w:t>
            </w:r>
          </w:p>
          <w:p w14:paraId="4B465A4C" w14:textId="77777777" w:rsidR="00C1565D" w:rsidRDefault="00C1565D" w:rsidP="00C1565D">
            <w:pPr>
              <w:keepNext/>
              <w:keepLines/>
              <w:jc w:val="both"/>
              <w:rPr>
                <w:rStyle w:val="Heading22"/>
                <w:rFonts w:ascii="Times New Roman" w:hAnsi="Times New Roman" w:cs="Times New Roman"/>
                <w:i/>
                <w:sz w:val="24"/>
                <w:szCs w:val="24"/>
                <w:lang w:val="en-GB"/>
              </w:rPr>
            </w:pPr>
            <w:r w:rsidRPr="00C1565D">
              <w:rPr>
                <w:rStyle w:val="Heading22"/>
                <w:rFonts w:ascii="Times New Roman" w:hAnsi="Times New Roman" w:cs="Times New Roman"/>
                <w:sz w:val="26"/>
                <w:szCs w:val="26"/>
              </w:rPr>
              <w:t xml:space="preserve">- </w:t>
            </w:r>
            <w:r w:rsidRPr="00C1565D">
              <w:rPr>
                <w:rStyle w:val="Heading22"/>
                <w:rFonts w:ascii="Times New Roman" w:hAnsi="Times New Roman" w:cs="Times New Roman"/>
                <w:sz w:val="26"/>
                <w:szCs w:val="26"/>
                <w:lang w:val="en-GB"/>
              </w:rPr>
              <w:t xml:space="preserve">Examples of words / phrases / short </w:t>
            </w:r>
            <w:r w:rsidRPr="00C1565D">
              <w:rPr>
                <w:rStyle w:val="Heading22"/>
                <w:rFonts w:ascii="Times New Roman" w:hAnsi="Times New Roman" w:cs="Times New Roman"/>
                <w:sz w:val="26"/>
                <w:szCs w:val="26"/>
                <w:lang w:val="en-GB"/>
              </w:rPr>
              <w:lastRenderedPageBreak/>
              <w:t xml:space="preserve">sentences can be: </w:t>
            </w:r>
            <w:r w:rsidRPr="00C1565D">
              <w:rPr>
                <w:rStyle w:val="Heading22"/>
                <w:rFonts w:ascii="Times New Roman" w:hAnsi="Times New Roman" w:cs="Times New Roman"/>
                <w:i/>
                <w:sz w:val="26"/>
                <w:szCs w:val="26"/>
                <w:lang w:val="en-GB"/>
              </w:rPr>
              <w:t>flora and fauna, oceans, landforms, water bodies, grasslands, forests, animals, stop cutting down forests, bring home more new plants and animals, change climate, preserve habitats, habitat loss, maintain ecological balance</w:t>
            </w:r>
            <w:r>
              <w:rPr>
                <w:rStyle w:val="Heading22"/>
                <w:rFonts w:ascii="Times New Roman" w:hAnsi="Times New Roman" w:cs="Times New Roman"/>
                <w:i/>
                <w:sz w:val="24"/>
                <w:szCs w:val="24"/>
                <w:lang w:val="en-GB"/>
              </w:rPr>
              <w:t xml:space="preserve">. </w:t>
            </w:r>
          </w:p>
          <w:p w14:paraId="5A84587B" w14:textId="77777777" w:rsidR="00C1565D" w:rsidRDefault="00C1565D" w:rsidP="00C1565D">
            <w:pPr>
              <w:keepNext/>
              <w:keepLines/>
              <w:jc w:val="both"/>
              <w:rPr>
                <w:rStyle w:val="Heading22"/>
                <w:rFonts w:ascii="Times New Roman" w:hAnsi="Times New Roman" w:cs="Times New Roman"/>
                <w:i/>
                <w:sz w:val="24"/>
                <w:szCs w:val="24"/>
                <w:lang w:val="en-GB"/>
              </w:rPr>
            </w:pPr>
          </w:p>
          <w:tbl>
            <w:tblPr>
              <w:tblStyle w:val="TableGrid"/>
              <w:tblW w:w="4430" w:type="dxa"/>
              <w:tblLayout w:type="fixed"/>
              <w:tblLook w:val="04A0" w:firstRow="1" w:lastRow="0" w:firstColumn="1" w:lastColumn="0" w:noHBand="0" w:noVBand="1"/>
            </w:tblPr>
            <w:tblGrid>
              <w:gridCol w:w="2162"/>
              <w:gridCol w:w="2268"/>
            </w:tblGrid>
            <w:tr w:rsidR="00C1565D" w14:paraId="002D5B86" w14:textId="77777777" w:rsidTr="00C1565D">
              <w:tc>
                <w:tcPr>
                  <w:tcW w:w="2162" w:type="dxa"/>
                </w:tcPr>
                <w:p w14:paraId="6502FE48" w14:textId="77777777" w:rsidR="00C1565D" w:rsidRDefault="00C1565D" w:rsidP="00C1565D">
                  <w:pPr>
                    <w:keepNext/>
                    <w:keepLines/>
                    <w:jc w:val="center"/>
                    <w:rPr>
                      <w:rStyle w:val="Heading22"/>
                      <w:rFonts w:ascii="Times New Roman" w:hAnsi="Times New Roman" w:cs="Times New Roman"/>
                      <w:i/>
                      <w:sz w:val="24"/>
                      <w:szCs w:val="24"/>
                    </w:rPr>
                  </w:pPr>
                  <w:r>
                    <w:rPr>
                      <w:rStyle w:val="Heading22"/>
                      <w:rFonts w:ascii="Times New Roman" w:hAnsi="Times New Roman" w:cs="Times New Roman"/>
                      <w:i/>
                      <w:sz w:val="24"/>
                      <w:szCs w:val="24"/>
                    </w:rPr>
                    <w:t>Habitats</w:t>
                  </w:r>
                </w:p>
              </w:tc>
              <w:tc>
                <w:tcPr>
                  <w:tcW w:w="2268" w:type="dxa"/>
                </w:tcPr>
                <w:p w14:paraId="3EE206D8" w14:textId="77777777" w:rsidR="00C1565D" w:rsidRDefault="00C1565D" w:rsidP="00C1565D">
                  <w:pPr>
                    <w:keepNext/>
                    <w:keepLines/>
                    <w:jc w:val="center"/>
                    <w:rPr>
                      <w:rStyle w:val="Heading22"/>
                      <w:rFonts w:ascii="Times New Roman" w:hAnsi="Times New Roman" w:cs="Times New Roman"/>
                      <w:i/>
                      <w:sz w:val="24"/>
                      <w:szCs w:val="24"/>
                      <w:lang w:val="en-GB"/>
                    </w:rPr>
                  </w:pPr>
                  <w:r>
                    <w:rPr>
                      <w:rStyle w:val="Heading22"/>
                      <w:rFonts w:ascii="Times New Roman" w:hAnsi="Times New Roman" w:cs="Times New Roman"/>
                      <w:i/>
                      <w:sz w:val="24"/>
                      <w:szCs w:val="24"/>
                    </w:rPr>
                    <w:t>A</w:t>
                  </w:r>
                  <w:r>
                    <w:rPr>
                      <w:rStyle w:val="Heading22"/>
                      <w:rFonts w:ascii="Times New Roman" w:hAnsi="Times New Roman" w:cs="Times New Roman"/>
                      <w:i/>
                      <w:sz w:val="24"/>
                      <w:szCs w:val="24"/>
                      <w:lang w:val="en-GB"/>
                    </w:rPr>
                    <w:t>ctions to protect habitats</w:t>
                  </w:r>
                </w:p>
              </w:tc>
            </w:tr>
            <w:tr w:rsidR="00C1565D" w14:paraId="7B2DE454" w14:textId="77777777" w:rsidTr="00C1565D">
              <w:tc>
                <w:tcPr>
                  <w:tcW w:w="2162" w:type="dxa"/>
                </w:tcPr>
                <w:p w14:paraId="671CC8FE" w14:textId="77777777" w:rsidR="00C1565D" w:rsidRDefault="00C1565D" w:rsidP="00C1565D">
                  <w:pPr>
                    <w:keepNext/>
                    <w:keepLines/>
                    <w:jc w:val="center"/>
                    <w:rPr>
                      <w:rStyle w:val="Heading22"/>
                      <w:rFonts w:ascii="Times New Roman" w:hAnsi="Times New Roman" w:cs="Times New Roman"/>
                      <w:i/>
                      <w:sz w:val="24"/>
                      <w:szCs w:val="24"/>
                      <w:lang w:val="en-GB"/>
                    </w:rPr>
                  </w:pPr>
                </w:p>
              </w:tc>
              <w:tc>
                <w:tcPr>
                  <w:tcW w:w="2268" w:type="dxa"/>
                </w:tcPr>
                <w:p w14:paraId="5657A3A5" w14:textId="77777777" w:rsidR="00C1565D" w:rsidRDefault="00C1565D" w:rsidP="00C1565D">
                  <w:pPr>
                    <w:keepNext/>
                    <w:keepLines/>
                    <w:jc w:val="center"/>
                    <w:rPr>
                      <w:rStyle w:val="Heading22"/>
                      <w:rFonts w:ascii="Times New Roman" w:hAnsi="Times New Roman" w:cs="Times New Roman"/>
                      <w:i/>
                      <w:sz w:val="24"/>
                      <w:szCs w:val="24"/>
                      <w:lang w:val="en-GB"/>
                    </w:rPr>
                  </w:pPr>
                </w:p>
              </w:tc>
            </w:tr>
          </w:tbl>
          <w:p w14:paraId="0E2AD847" w14:textId="77777777" w:rsidR="00C1565D" w:rsidRDefault="00C1565D" w:rsidP="00D52BF1">
            <w:pPr>
              <w:rPr>
                <w:rFonts w:ascii="Times New Roman" w:hAnsi="Times New Roman" w:cs="Times New Roman"/>
                <w:b/>
                <w:sz w:val="26"/>
                <w:szCs w:val="24"/>
              </w:rPr>
            </w:pPr>
          </w:p>
          <w:p w14:paraId="78B484DF" w14:textId="29ED42DD"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1" w:name="bookmark470"/>
            <w:r w:rsidRPr="00C1565D">
              <w:rPr>
                <w:rFonts w:ascii="Times New Roman" w:hAnsi="Times New Roman" w:cs="Times New Roman"/>
                <w:b/>
                <w:bCs/>
                <w:color w:val="FF0000"/>
                <w:sz w:val="32"/>
                <w:szCs w:val="28"/>
              </w:rPr>
              <w:t xml:space="preserve">                                   </w:t>
            </w:r>
            <w:r w:rsidR="00E90E72" w:rsidRPr="00C1565D">
              <w:rPr>
                <w:rFonts w:ascii="Times New Roman" w:hAnsi="Times New Roman" w:cs="Times New Roman"/>
                <w:b/>
                <w:bCs/>
                <w:color w:val="FF0000"/>
                <w:sz w:val="32"/>
                <w:szCs w:val="28"/>
              </w:rPr>
              <w:t xml:space="preserve">    </w:t>
            </w:r>
            <w:r w:rsidR="00E63D82" w:rsidRPr="00C1565D">
              <w:rPr>
                <w:rFonts w:ascii="Times New Roman" w:hAnsi="Times New Roman" w:cs="Times New Roman"/>
                <w:b/>
                <w:bCs/>
                <w:color w:val="FF0000"/>
                <w:sz w:val="28"/>
                <w:szCs w:val="26"/>
              </w:rPr>
              <w:t>I.</w:t>
            </w:r>
            <w:r w:rsidR="00E63D82" w:rsidRPr="00C1565D">
              <w:rPr>
                <w:rFonts w:ascii="Times New Roman" w:hAnsi="Times New Roman" w:cs="Times New Roman"/>
                <w:color w:val="FF0000"/>
                <w:sz w:val="28"/>
                <w:szCs w:val="26"/>
              </w:rPr>
              <w:t xml:space="preserve"> </w:t>
            </w:r>
            <w:r w:rsidRPr="00130BDB">
              <w:rPr>
                <w:rFonts w:ascii="Times New Roman" w:hAnsi="Times New Roman" w:cs="Times New Roman"/>
                <w:b/>
                <w:bCs/>
                <w:color w:val="FF0000"/>
                <w:sz w:val="28"/>
                <w:szCs w:val="26"/>
              </w:rPr>
              <w:t>VOCABULARY</w:t>
            </w:r>
          </w:p>
          <w:bookmarkEnd w:id="1"/>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98E3791" w14:textId="1969229F" w:rsidR="00C1565D" w:rsidRDefault="00DD45C3" w:rsidP="00C1565D">
            <w:pPr>
              <w:rPr>
                <w:rFonts w:ascii="Times New Roman" w:hAnsi="Times New Roman" w:cs="Times New Roman"/>
                <w:b/>
                <w:bCs/>
                <w:color w:val="FF0000"/>
                <w:sz w:val="26"/>
                <w:szCs w:val="24"/>
              </w:rPr>
            </w:pPr>
            <w:r>
              <w:rPr>
                <w:rFonts w:ascii="Times New Roman" w:hAnsi="Times New Roman" w:cs="Times New Roman"/>
                <w:b/>
                <w:bCs/>
                <w:color w:val="FF0000"/>
                <w:sz w:val="26"/>
                <w:szCs w:val="24"/>
              </w:rPr>
              <w:t xml:space="preserve">+ </w:t>
            </w:r>
            <w:r w:rsidRPr="00D61ADB">
              <w:rPr>
                <w:rFonts w:ascii="Times New Roman" w:hAnsi="Times New Roman" w:cs="Times New Roman"/>
                <w:b/>
                <w:bCs/>
                <w:color w:val="0000CC"/>
                <w:sz w:val="26"/>
                <w:szCs w:val="26"/>
              </w:rPr>
              <w:t>To help Ss revise the vocabulary learnt in the unit.</w:t>
            </w:r>
            <w:r>
              <w:rPr>
                <w:rFonts w:ascii="Times New Roman" w:hAnsi="Times New Roman" w:cs="Times New Roman"/>
                <w:b/>
                <w:bCs/>
                <w:color w:val="FF0000"/>
                <w:sz w:val="26"/>
                <w:szCs w:val="24"/>
              </w:rPr>
              <w:t xml:space="preserve"> </w:t>
            </w:r>
          </w:p>
          <w:p w14:paraId="76509F41" w14:textId="05D1DC80" w:rsidR="00DD45C3" w:rsidRPr="00DD45C3" w:rsidRDefault="00DD45C3" w:rsidP="00DD45C3">
            <w:pPr>
              <w:ind w:right="-2896"/>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767BB3">
              <w:rPr>
                <w:rFonts w:ascii="Times New Roman" w:hAnsi="Times New Roman" w:cs="Times New Roman"/>
                <w:b/>
                <w:bCs/>
                <w:color w:val="0000CC"/>
                <w:sz w:val="26"/>
                <w:szCs w:val="26"/>
              </w:rPr>
              <w:t>To help Ss revise the vocabulary that they have learnt in the unit in context.</w:t>
            </w:r>
          </w:p>
          <w:p w14:paraId="5A3736CA" w14:textId="5B933612" w:rsidR="0050366D" w:rsidRPr="00DD45C3" w:rsidRDefault="004162B4" w:rsidP="00C1565D">
            <w:pPr>
              <w:rPr>
                <w:rFonts w:ascii="Times New Roman" w:hAnsi="Times New Roman" w:cs="Times New Roman"/>
                <w:b/>
                <w:sz w:val="26"/>
                <w:szCs w:val="26"/>
              </w:rPr>
            </w:pPr>
            <w:r w:rsidRPr="00DD45C3">
              <w:rPr>
                <w:rFonts w:ascii="Times New Roman" w:hAnsi="Times New Roman" w:cs="Times New Roman"/>
                <w:bCs/>
                <w:i/>
                <w:iCs/>
                <w:color w:val="0000CC"/>
                <w:sz w:val="26"/>
                <w:szCs w:val="26"/>
              </w:rPr>
              <w:t>* Content:</w:t>
            </w:r>
            <w:r w:rsidR="0064763D" w:rsidRPr="00DD45C3">
              <w:rPr>
                <w:rFonts w:ascii="Times New Roman" w:hAnsi="Times New Roman" w:cs="Times New Roman"/>
                <w:b/>
                <w:sz w:val="26"/>
                <w:szCs w:val="26"/>
              </w:rPr>
              <w:t xml:space="preserve"> </w:t>
            </w:r>
          </w:p>
          <w:p w14:paraId="652F161E"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 Task 1: Fill in the table with words and phrases about habitats.</w:t>
            </w:r>
          </w:p>
          <w:p w14:paraId="4F853CCA" w14:textId="78565AEA" w:rsidR="00C1565D" w:rsidRPr="00DD45C3" w:rsidRDefault="00DD45C3" w:rsidP="00DD45C3">
            <w:pPr>
              <w:ind w:hanging="2"/>
              <w:rPr>
                <w:rFonts w:ascii="Times New Roman" w:eastAsia="ChronicaPro-Bold" w:hAnsi="Times New Roman" w:cs="Times New Roman"/>
                <w:color w:val="231F20"/>
                <w:sz w:val="26"/>
                <w:szCs w:val="26"/>
                <w:lang w:eastAsia="zh-CN" w:bidi="ar"/>
              </w:rPr>
            </w:pPr>
            <w:r w:rsidRPr="00DD45C3">
              <w:rPr>
                <w:rFonts w:ascii="Times New Roman" w:hAnsi="Times New Roman" w:cs="Times New Roman"/>
                <w:sz w:val="26"/>
                <w:szCs w:val="26"/>
              </w:rPr>
              <w:t xml:space="preserve">- Task 2: </w:t>
            </w:r>
            <w:r w:rsidRPr="00DD45C3">
              <w:rPr>
                <w:rFonts w:ascii="Times New Roman" w:eastAsia="ChronicaPro-Bold" w:hAnsi="Times New Roman" w:cs="Times New Roman"/>
                <w:color w:val="231F20"/>
                <w:sz w:val="26"/>
                <w:szCs w:val="26"/>
                <w:lang w:eastAsia="zh-CN" w:bidi="ar"/>
              </w:rPr>
              <w:t>Complete the passage, using words/phrases in the box.</w:t>
            </w:r>
          </w:p>
          <w:p w14:paraId="25A700F1" w14:textId="77777777" w:rsidR="00DD45C3" w:rsidRPr="00DD45C3" w:rsidRDefault="002633BF" w:rsidP="0064763D">
            <w:pPr>
              <w:spacing w:line="276" w:lineRule="auto"/>
              <w:rPr>
                <w:rFonts w:ascii="Times New Roman" w:hAnsi="Times New Roman" w:cs="Times New Roman"/>
                <w:bCs/>
                <w:i/>
                <w:iCs/>
                <w:color w:val="0000CC"/>
                <w:sz w:val="26"/>
                <w:szCs w:val="26"/>
              </w:rPr>
            </w:pPr>
            <w:r w:rsidRPr="00DD45C3">
              <w:rPr>
                <w:rFonts w:ascii="Times New Roman" w:hAnsi="Times New Roman" w:cs="Times New Roman"/>
                <w:bCs/>
                <w:i/>
                <w:iCs/>
                <w:color w:val="0000CC"/>
                <w:sz w:val="26"/>
                <w:szCs w:val="26"/>
              </w:rPr>
              <w:t>* Expected outcomes:</w:t>
            </w:r>
          </w:p>
          <w:p w14:paraId="64517FFE" w14:textId="1ACE5317" w:rsidR="006C5B06" w:rsidRPr="00DD45C3" w:rsidRDefault="00DD45C3" w:rsidP="00DD45C3">
            <w:pPr>
              <w:ind w:hanging="2"/>
              <w:jc w:val="both"/>
              <w:rPr>
                <w:rFonts w:ascii="Times New Roman" w:hAnsi="Times New Roman" w:cs="Times New Roman"/>
                <w:sz w:val="26"/>
                <w:szCs w:val="26"/>
              </w:rPr>
            </w:pPr>
            <w:r w:rsidRPr="00DD45C3">
              <w:rPr>
                <w:rFonts w:ascii="Times New Roman" w:hAnsi="Times New Roman" w:cs="Times New Roman"/>
                <w:sz w:val="26"/>
                <w:szCs w:val="26"/>
              </w:rPr>
              <w:t xml:space="preserve">- Students can use the knowledge they have learnt in this unit to complete the tasks successfully.  </w:t>
            </w:r>
            <w:r w:rsidR="002633BF" w:rsidRPr="00DD45C3">
              <w:rPr>
                <w:rFonts w:ascii="Times New Roman" w:hAnsi="Times New Roman" w:cs="Times New Roman"/>
                <w:bCs/>
                <w:i/>
                <w:iCs/>
                <w:color w:val="0070C0"/>
                <w:sz w:val="26"/>
                <w:szCs w:val="26"/>
              </w:rPr>
              <w:t xml:space="preserve"> </w:t>
            </w:r>
          </w:p>
          <w:p w14:paraId="701423BB" w14:textId="77777777" w:rsidR="006A3E76" w:rsidRDefault="004162B4" w:rsidP="006C5B06">
            <w:pPr>
              <w:rPr>
                <w:rFonts w:ascii="Times New Roman" w:hAnsi="Times New Roman" w:cs="Times New Roman"/>
                <w:sz w:val="26"/>
                <w:szCs w:val="28"/>
              </w:rPr>
            </w:pPr>
            <w:r w:rsidRPr="002633BF">
              <w:rPr>
                <w:rFonts w:ascii="Times New Roman" w:hAnsi="Times New Roman" w:cs="Times New Roman"/>
                <w:bCs/>
                <w:i/>
                <w:iCs/>
                <w:color w:val="0000CC"/>
                <w:sz w:val="26"/>
                <w:szCs w:val="24"/>
              </w:rPr>
              <w:t>* Organisation</w:t>
            </w:r>
            <w:r w:rsidRPr="002633BF">
              <w:rPr>
                <w:rFonts w:ascii="Times New Roman" w:hAnsi="Times New Roman" w:cs="Times New Roman"/>
                <w:b/>
                <w:color w:val="0000CC"/>
                <w:sz w:val="26"/>
                <w:szCs w:val="24"/>
              </w:rPr>
              <w:t xml:space="preserve"> :</w:t>
            </w:r>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33D743D1" w:rsidR="00E90E72" w:rsidRPr="00DD45C3" w:rsidRDefault="00E90E72" w:rsidP="006C5B06">
            <w:pPr>
              <w:rPr>
                <w:rFonts w:ascii="Times New Roman" w:hAnsi="Times New Roman" w:cs="Times New Roman"/>
                <w:sz w:val="10"/>
                <w:szCs w:val="10"/>
              </w:rPr>
            </w:pP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078D29E6"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00DD45C3" w:rsidRPr="00DD45C3">
              <w:rPr>
                <w:rFonts w:ascii="Times New Roman" w:hAnsi="Times New Roman" w:cs="Times New Roman"/>
                <w:b/>
                <w:bCs/>
                <w:color w:val="0000CC"/>
                <w:sz w:val="26"/>
                <w:szCs w:val="26"/>
              </w:rPr>
              <w:t>Fill in the table with words and phrases about habitats.</w:t>
            </w:r>
            <w:r w:rsidR="00DD45C3" w:rsidRPr="008856F1">
              <w:rPr>
                <w:b/>
                <w:bCs/>
                <w:color w:val="0000CC"/>
                <w:sz w:val="26"/>
                <w:szCs w:val="26"/>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01CB69A6" w14:textId="77777777" w:rsidR="00DD45C3" w:rsidRDefault="00DD45C3" w:rsidP="00DD45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C3CE9">
              <w:rPr>
                <w:rFonts w:ascii="Times New Roman" w:hAnsi="Times New Roman" w:cs="Times New Roman"/>
                <w:sz w:val="26"/>
                <w:szCs w:val="26"/>
              </w:rPr>
              <w:t xml:space="preserve">Have Ss work individually to write down the words and phrases in the columns. </w:t>
            </w:r>
          </w:p>
          <w:p w14:paraId="7E5AB1D9" w14:textId="7695F112" w:rsidR="00DD45C3" w:rsidRPr="002C3CE9" w:rsidRDefault="00DD45C3" w:rsidP="00DD45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C3CE9">
              <w:rPr>
                <w:rFonts w:ascii="Times New Roman" w:hAnsi="Times New Roman" w:cs="Times New Roman"/>
                <w:sz w:val="26"/>
                <w:szCs w:val="26"/>
              </w:rPr>
              <w:t>Have Ss read out their words and phrases.</w:t>
            </w:r>
          </w:p>
          <w:p w14:paraId="7865C658" w14:textId="60FEB8A2" w:rsidR="00DD45C3" w:rsidRPr="002C3CE9" w:rsidRDefault="00DD45C3" w:rsidP="00DD45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C3CE9">
              <w:rPr>
                <w:rFonts w:ascii="Times New Roman" w:hAnsi="Times New Roman" w:cs="Times New Roman"/>
                <w:sz w:val="26"/>
                <w:szCs w:val="26"/>
              </w:rPr>
              <w:t>Check answers as a class.</w:t>
            </w:r>
          </w:p>
          <w:p w14:paraId="73770930" w14:textId="7959E309" w:rsidR="00DD45C3" w:rsidRPr="002C3CE9" w:rsidRDefault="00DD45C3" w:rsidP="00DD45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C3CE9">
              <w:rPr>
                <w:rFonts w:ascii="Times New Roman" w:hAnsi="Times New Roman" w:cs="Times New Roman"/>
                <w:sz w:val="26"/>
                <w:szCs w:val="26"/>
              </w:rPr>
              <w:t>Correct Ss' pronunciation if necessary.</w:t>
            </w:r>
          </w:p>
          <w:p w14:paraId="548DB977" w14:textId="3E243A40" w:rsidR="00B233DD" w:rsidRPr="00AB784B" w:rsidRDefault="00B233DD" w:rsidP="00AB784B">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20295889" w14:textId="4BA4DFE3" w:rsidR="00DD45C3" w:rsidRPr="00DD45C3" w:rsidRDefault="00B233DD" w:rsidP="00DD45C3">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5BCF6BBD" w14:textId="7A907381" w:rsidR="00DD45C3" w:rsidRPr="00DD45C3" w:rsidRDefault="00B233DD" w:rsidP="00DD45C3">
            <w:pPr>
              <w:rPr>
                <w:rFonts w:ascii="Times New Roman" w:hAnsi="Times New Roman" w:cs="Times New Roman"/>
                <w:b/>
                <w:i/>
                <w:sz w:val="26"/>
                <w:szCs w:val="26"/>
              </w:rPr>
            </w:pPr>
            <w:r w:rsidRPr="00DD45C3">
              <w:rPr>
                <w:rFonts w:ascii="Times New Roman" w:hAnsi="Times New Roman" w:cs="Times New Roman"/>
                <w:color w:val="0000FF"/>
                <w:sz w:val="26"/>
                <w:szCs w:val="26"/>
                <w:lang w:val="nl-NL"/>
              </w:rPr>
              <w:t>*</w:t>
            </w:r>
            <w:r w:rsidR="00DD45C3" w:rsidRPr="00DD45C3">
              <w:rPr>
                <w:rFonts w:ascii="Times New Roman" w:hAnsi="Times New Roman" w:cs="Times New Roman"/>
                <w:b/>
                <w:i/>
                <w:sz w:val="26"/>
                <w:szCs w:val="26"/>
              </w:rPr>
              <w:t xml:space="preserve">Answer key: </w:t>
            </w:r>
          </w:p>
          <w:p w14:paraId="70EB5C44" w14:textId="77777777" w:rsidR="00DD45C3" w:rsidRPr="00DD45C3" w:rsidRDefault="00DD45C3" w:rsidP="00DD45C3">
            <w:pPr>
              <w:rPr>
                <w:rFonts w:ascii="Times New Roman" w:hAnsi="Times New Roman" w:cs="Times New Roman"/>
                <w:color w:val="0000FF"/>
                <w:sz w:val="10"/>
                <w:szCs w:val="10"/>
                <w:lang w:val="nl-NL"/>
              </w:rPr>
            </w:pPr>
          </w:p>
          <w:tbl>
            <w:tblPr>
              <w:tblStyle w:val="TableGrid"/>
              <w:tblW w:w="4430" w:type="dxa"/>
              <w:tblLayout w:type="fixed"/>
              <w:tblLook w:val="04A0" w:firstRow="1" w:lastRow="0" w:firstColumn="1" w:lastColumn="0" w:noHBand="0" w:noVBand="1"/>
            </w:tblPr>
            <w:tblGrid>
              <w:gridCol w:w="2445"/>
              <w:gridCol w:w="1985"/>
            </w:tblGrid>
            <w:tr w:rsidR="00DD45C3" w:rsidRPr="00DD45C3" w14:paraId="2C88B175" w14:textId="77777777" w:rsidTr="00DD45C3">
              <w:tc>
                <w:tcPr>
                  <w:tcW w:w="2445" w:type="dxa"/>
                </w:tcPr>
                <w:p w14:paraId="3F650EDF" w14:textId="77777777" w:rsidR="00DD45C3" w:rsidRPr="00DD45C3" w:rsidRDefault="00DD45C3" w:rsidP="00DD45C3">
                  <w:pPr>
                    <w:ind w:hanging="2"/>
                    <w:jc w:val="center"/>
                    <w:rPr>
                      <w:rFonts w:ascii="Times New Roman" w:hAnsi="Times New Roman" w:cs="Times New Roman"/>
                      <w:color w:val="000000"/>
                      <w:sz w:val="26"/>
                      <w:szCs w:val="26"/>
                    </w:rPr>
                  </w:pPr>
                  <w:r w:rsidRPr="00DD45C3">
                    <w:rPr>
                      <w:rFonts w:ascii="Times New Roman" w:hAnsi="Times New Roman" w:cs="Times New Roman"/>
                      <w:b/>
                      <w:bCs/>
                      <w:sz w:val="26"/>
                      <w:szCs w:val="26"/>
                    </w:rPr>
                    <w:t>Types of habitats</w:t>
                  </w:r>
                </w:p>
              </w:tc>
              <w:tc>
                <w:tcPr>
                  <w:tcW w:w="1985" w:type="dxa"/>
                </w:tcPr>
                <w:p w14:paraId="22F8595B" w14:textId="77777777" w:rsidR="00DD45C3" w:rsidRPr="00DD45C3" w:rsidRDefault="00DD45C3" w:rsidP="00DD45C3">
                  <w:pPr>
                    <w:ind w:hanging="2"/>
                    <w:jc w:val="center"/>
                    <w:rPr>
                      <w:rFonts w:ascii="Times New Roman" w:hAnsi="Times New Roman" w:cs="Times New Roman"/>
                      <w:color w:val="000000"/>
                      <w:sz w:val="26"/>
                      <w:szCs w:val="26"/>
                    </w:rPr>
                  </w:pPr>
                  <w:r w:rsidRPr="00DD45C3">
                    <w:rPr>
                      <w:rFonts w:ascii="Times New Roman" w:hAnsi="Times New Roman" w:cs="Times New Roman"/>
                      <w:b/>
                      <w:bCs/>
                      <w:sz w:val="26"/>
                      <w:szCs w:val="26"/>
                    </w:rPr>
                    <w:t>Things in a habitat</w:t>
                  </w:r>
                </w:p>
              </w:tc>
            </w:tr>
            <w:tr w:rsidR="00DD45C3" w:rsidRPr="00DD45C3" w14:paraId="7947B6B9" w14:textId="77777777" w:rsidTr="00DD45C3">
              <w:tc>
                <w:tcPr>
                  <w:tcW w:w="2445" w:type="dxa"/>
                </w:tcPr>
                <w:p w14:paraId="130C8E3A"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Poles</w:t>
                  </w:r>
                </w:p>
                <w:p w14:paraId="63B90DCD"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grassland</w:t>
                  </w:r>
                </w:p>
                <w:p w14:paraId="4D535D4B"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water bodies</w:t>
                  </w:r>
                </w:p>
                <w:p w14:paraId="122EEEB3"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landforms</w:t>
                  </w:r>
                </w:p>
                <w:p w14:paraId="2D880472"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forests</w:t>
                  </w:r>
                </w:p>
                <w:p w14:paraId="561F64D3" w14:textId="77777777" w:rsidR="00DD45C3" w:rsidRPr="00DD45C3" w:rsidRDefault="00DD45C3" w:rsidP="00DD45C3">
                  <w:pPr>
                    <w:ind w:hanging="2"/>
                    <w:rPr>
                      <w:rFonts w:ascii="Times New Roman" w:hAnsi="Times New Roman" w:cs="Times New Roman"/>
                      <w:sz w:val="26"/>
                      <w:szCs w:val="26"/>
                    </w:rPr>
                  </w:pPr>
                  <w:r w:rsidRPr="00DD45C3">
                    <w:rPr>
                      <w:rFonts w:ascii="Times New Roman" w:hAnsi="Times New Roman" w:cs="Times New Roman"/>
                      <w:sz w:val="26"/>
                      <w:szCs w:val="26"/>
                    </w:rPr>
                    <w:t>oceans</w:t>
                  </w:r>
                </w:p>
                <w:p w14:paraId="0D6BE393" w14:textId="77777777" w:rsidR="00DD45C3" w:rsidRPr="00DD45C3" w:rsidRDefault="00DD45C3" w:rsidP="00DD45C3">
                  <w:pPr>
                    <w:ind w:hanging="2"/>
                    <w:rPr>
                      <w:rFonts w:ascii="Times New Roman" w:hAnsi="Times New Roman" w:cs="Times New Roman"/>
                      <w:color w:val="000000"/>
                      <w:sz w:val="26"/>
                      <w:szCs w:val="26"/>
                    </w:rPr>
                  </w:pPr>
                  <w:r w:rsidRPr="00DD45C3">
                    <w:rPr>
                      <w:rFonts w:ascii="Times New Roman" w:hAnsi="Times New Roman" w:cs="Times New Roman"/>
                      <w:sz w:val="26"/>
                      <w:szCs w:val="26"/>
                    </w:rPr>
                    <w:t>seas, rivers, lakes, ponds….</w:t>
                  </w:r>
                </w:p>
              </w:tc>
              <w:tc>
                <w:tcPr>
                  <w:tcW w:w="1985" w:type="dxa"/>
                </w:tcPr>
                <w:p w14:paraId="7F06279C" w14:textId="77777777" w:rsidR="00DD45C3" w:rsidRPr="00DD45C3" w:rsidRDefault="00DD45C3" w:rsidP="00DD45C3">
                  <w:pPr>
                    <w:pStyle w:val="ListParagraph"/>
                    <w:ind w:left="0"/>
                    <w:rPr>
                      <w:rFonts w:ascii="Times New Roman" w:hAnsi="Times New Roman" w:cs="Times New Roman"/>
                      <w:sz w:val="26"/>
                      <w:szCs w:val="26"/>
                    </w:rPr>
                  </w:pPr>
                  <w:r w:rsidRPr="00DD45C3">
                    <w:rPr>
                      <w:rFonts w:ascii="Times New Roman" w:hAnsi="Times New Roman" w:cs="Times New Roman"/>
                      <w:sz w:val="26"/>
                      <w:szCs w:val="26"/>
                    </w:rPr>
                    <w:t>flora and fauna</w:t>
                  </w:r>
                </w:p>
                <w:p w14:paraId="2A2A8821" w14:textId="77777777" w:rsidR="00DD45C3" w:rsidRPr="00DD45C3" w:rsidRDefault="00DD45C3" w:rsidP="00DD45C3">
                  <w:pPr>
                    <w:pStyle w:val="ListParagraph"/>
                    <w:ind w:left="0"/>
                    <w:rPr>
                      <w:rFonts w:ascii="Times New Roman" w:hAnsi="Times New Roman" w:cs="Times New Roman"/>
                      <w:sz w:val="26"/>
                      <w:szCs w:val="26"/>
                    </w:rPr>
                  </w:pPr>
                  <w:r w:rsidRPr="00DD45C3">
                    <w:rPr>
                      <w:rFonts w:ascii="Times New Roman" w:hAnsi="Times New Roman" w:cs="Times New Roman"/>
                      <w:sz w:val="26"/>
                      <w:szCs w:val="26"/>
                    </w:rPr>
                    <w:t>plants and animals</w:t>
                  </w:r>
                </w:p>
                <w:p w14:paraId="3CB52897" w14:textId="77777777" w:rsidR="00DD45C3" w:rsidRPr="00DD45C3" w:rsidRDefault="00DD45C3" w:rsidP="00DD45C3">
                  <w:pPr>
                    <w:pStyle w:val="ListParagraph"/>
                    <w:ind w:left="0"/>
                    <w:rPr>
                      <w:rFonts w:ascii="Times New Roman" w:hAnsi="Times New Roman" w:cs="Times New Roman"/>
                      <w:sz w:val="26"/>
                      <w:szCs w:val="26"/>
                    </w:rPr>
                  </w:pPr>
                  <w:r w:rsidRPr="00DD45C3">
                    <w:rPr>
                      <w:rFonts w:ascii="Times New Roman" w:hAnsi="Times New Roman" w:cs="Times New Roman"/>
                      <w:sz w:val="26"/>
                      <w:szCs w:val="26"/>
                    </w:rPr>
                    <w:t>humans</w:t>
                  </w:r>
                </w:p>
                <w:p w14:paraId="0CE2F117" w14:textId="77777777" w:rsidR="00DD45C3" w:rsidRPr="00DD45C3" w:rsidRDefault="00DD45C3" w:rsidP="00DD45C3">
                  <w:pPr>
                    <w:pStyle w:val="ListParagraph"/>
                    <w:ind w:left="0"/>
                    <w:rPr>
                      <w:rFonts w:ascii="Times New Roman" w:hAnsi="Times New Roman" w:cs="Times New Roman"/>
                      <w:color w:val="000000"/>
                      <w:sz w:val="26"/>
                      <w:szCs w:val="26"/>
                    </w:rPr>
                  </w:pPr>
                  <w:r w:rsidRPr="00DD45C3">
                    <w:rPr>
                      <w:rFonts w:ascii="Times New Roman" w:hAnsi="Times New Roman" w:cs="Times New Roman"/>
                      <w:sz w:val="26"/>
                      <w:szCs w:val="26"/>
                    </w:rPr>
                    <w:t>air, light, heat, water…</w:t>
                  </w:r>
                </w:p>
              </w:tc>
            </w:tr>
          </w:tbl>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037300BD" w14:textId="42328EF9"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DD45C3">
              <w:rPr>
                <w:rFonts w:ascii="Times New Roman" w:hAnsi="Times New Roman" w:cs="Times New Roman"/>
                <w:bCs/>
                <w:color w:val="FF0000"/>
                <w:sz w:val="26"/>
                <w:szCs w:val="26"/>
              </w:rPr>
              <w:t xml:space="preserve">2 </w:t>
            </w:r>
            <w:r>
              <w:rPr>
                <w:rFonts w:ascii="Times New Roman" w:hAnsi="Times New Roman" w:cs="Times New Roman"/>
                <w:b/>
                <w:color w:val="FF0000"/>
                <w:sz w:val="26"/>
                <w:szCs w:val="26"/>
              </w:rPr>
              <w:t xml:space="preserve">: </w:t>
            </w:r>
            <w:r w:rsidR="00DD45C3" w:rsidRPr="00DD45C3">
              <w:rPr>
                <w:rFonts w:ascii="Times New Roman" w:eastAsia="ChronicaPro-Bold" w:hAnsi="Times New Roman" w:cs="Times New Roman"/>
                <w:b/>
                <w:color w:val="0000CC"/>
                <w:sz w:val="26"/>
                <w:szCs w:val="26"/>
                <w:lang w:eastAsia="zh-CN" w:bidi="ar"/>
              </w:rPr>
              <w:t>Complete the passage, using words/phrases in the box.</w:t>
            </w:r>
            <w:r w:rsidR="00DD45C3" w:rsidRPr="00DD45C3">
              <w:rPr>
                <w:rFonts w:eastAsia="ChronicaPro-Bold"/>
                <w:color w:val="0000CC"/>
                <w:sz w:val="24"/>
                <w:szCs w:val="24"/>
                <w:lang w:eastAsia="zh-CN" w:bidi="ar"/>
              </w:rPr>
              <w:t xml:space="preserve"> </w:t>
            </w:r>
          </w:p>
          <w:p w14:paraId="6885410F" w14:textId="4CFF01C3" w:rsidR="00342D33" w:rsidRPr="00E90E72"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7037EB58" w14:textId="77777777" w:rsidR="00DD45C3" w:rsidRDefault="00DD45C3" w:rsidP="00DD45C3">
            <w:pPr>
              <w:ind w:right="-3463"/>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Have Ss work individually to fill in each blank with the correct word / phrase from </w:t>
            </w:r>
            <w:r w:rsidRPr="00767BB3">
              <w:rPr>
                <w:rFonts w:ascii="Times New Roman" w:hAnsi="Times New Roman" w:cs="Times New Roman"/>
                <w:sz w:val="26"/>
                <w:szCs w:val="26"/>
              </w:rPr>
              <w:lastRenderedPageBreak/>
              <w:t xml:space="preserve">the box. </w:t>
            </w:r>
          </w:p>
          <w:p w14:paraId="542E3AB6" w14:textId="0C92A105" w:rsidR="00DD45C3" w:rsidRPr="00767BB3" w:rsidRDefault="00DD45C3" w:rsidP="00DD45C3">
            <w:pPr>
              <w:ind w:right="-3463"/>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Check answers as a class.</w:t>
            </w:r>
          </w:p>
          <w:p w14:paraId="567E4550" w14:textId="77777777" w:rsidR="00DD45C3" w:rsidRDefault="00DD45C3" w:rsidP="003D7042">
            <w:pPr>
              <w:spacing w:line="276" w:lineRule="auto"/>
              <w:ind w:left="15"/>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Ask some Ss to read aloud the passage. </w:t>
            </w:r>
          </w:p>
          <w:p w14:paraId="368D3129" w14:textId="54A6C9B0" w:rsidR="00DD45C3" w:rsidRPr="00DD45C3" w:rsidRDefault="00DD45C3" w:rsidP="00DD45C3">
            <w:pPr>
              <w:spacing w:line="276" w:lineRule="auto"/>
              <w:ind w:left="15"/>
              <w:rPr>
                <w:rFonts w:ascii="Times New Roman" w:hAnsi="Times New Roman" w:cs="Times New Roman"/>
                <w:sz w:val="26"/>
                <w:szCs w:val="24"/>
              </w:rPr>
            </w:pPr>
            <w:r>
              <w:rPr>
                <w:rFonts w:ascii="Times New Roman" w:hAnsi="Times New Roman" w:cs="Times New Roman"/>
                <w:sz w:val="26"/>
                <w:szCs w:val="26"/>
              </w:rPr>
              <w:t xml:space="preserve">+ </w:t>
            </w:r>
            <w:r w:rsidRPr="00767BB3">
              <w:rPr>
                <w:rFonts w:ascii="Times New Roman" w:hAnsi="Times New Roman" w:cs="Times New Roman"/>
                <w:sz w:val="26"/>
                <w:szCs w:val="26"/>
              </w:rPr>
              <w:t>Correct Ss'</w:t>
            </w:r>
            <w:r>
              <w:rPr>
                <w:rFonts w:ascii="Times New Roman" w:hAnsi="Times New Roman" w:cs="Times New Roman"/>
                <w:sz w:val="26"/>
                <w:szCs w:val="24"/>
              </w:rPr>
              <w:t xml:space="preserve"> </w:t>
            </w:r>
            <w:r w:rsidRPr="00767BB3">
              <w:rPr>
                <w:rFonts w:ascii="Times New Roman" w:hAnsi="Times New Roman" w:cs="Times New Roman"/>
                <w:sz w:val="26"/>
                <w:szCs w:val="26"/>
              </w:rPr>
              <w:t>pronunciation if necessary.</w:t>
            </w:r>
          </w:p>
          <w:p w14:paraId="3FE880E5" w14:textId="7C604C18" w:rsidR="00155807" w:rsidRPr="001E173B" w:rsidRDefault="00155807" w:rsidP="00AB784B">
            <w:pPr>
              <w:spacing w:line="276" w:lineRule="auto"/>
              <w:ind w:left="15"/>
              <w:rPr>
                <w:rFonts w:ascii="Times New Roman" w:hAnsi="Times New Roman" w:cs="Times New Roman"/>
                <w:sz w:val="10"/>
                <w:szCs w:val="10"/>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lastRenderedPageBreak/>
              <w:t>- T_Ss</w:t>
            </w:r>
          </w:p>
          <w:p w14:paraId="2DEEACA8" w14:textId="4B015F8C" w:rsidR="00442064" w:rsidRPr="00442064" w:rsidRDefault="00613859" w:rsidP="00442064">
            <w:pPr>
              <w:spacing w:line="276" w:lineRule="auto"/>
              <w:rPr>
                <w:rFonts w:ascii="Times New Roman" w:hAnsi="Times New Roman" w:cs="Times New Roman"/>
                <w:b/>
                <w:i/>
                <w:sz w:val="26"/>
                <w:szCs w:val="26"/>
              </w:rPr>
            </w:pPr>
            <w:bookmarkStart w:id="2" w:name="_Hlk136403758"/>
            <w:r w:rsidRPr="00442064">
              <w:rPr>
                <w:rFonts w:ascii="Times New Roman" w:hAnsi="Times New Roman" w:cs="Times New Roman"/>
                <w:b/>
                <w:color w:val="0000FF"/>
                <w:sz w:val="26"/>
                <w:szCs w:val="26"/>
              </w:rPr>
              <w:lastRenderedPageBreak/>
              <w:t xml:space="preserve">* </w:t>
            </w:r>
            <w:bookmarkEnd w:id="2"/>
            <w:r w:rsidR="00442064" w:rsidRPr="00442064">
              <w:rPr>
                <w:rFonts w:ascii="Times New Roman" w:hAnsi="Times New Roman" w:cs="Times New Roman"/>
                <w:b/>
                <w:i/>
                <w:sz w:val="26"/>
                <w:szCs w:val="26"/>
              </w:rPr>
              <w:t>Answer key:</w:t>
            </w:r>
          </w:p>
          <w:p w14:paraId="3471CBA3" w14:textId="14C1BA72" w:rsidR="00442064" w:rsidRPr="00442064" w:rsidRDefault="00442064" w:rsidP="00442064">
            <w:pPr>
              <w:suppressAutoHyphens/>
              <w:spacing w:line="1" w:lineRule="atLeast"/>
              <w:textAlignment w:val="top"/>
              <w:outlineLvl w:val="0"/>
              <w:rPr>
                <w:rFonts w:ascii="Times New Roman" w:hAnsi="Times New Roman" w:cs="Times New Roman"/>
                <w:color w:val="000000"/>
                <w:sz w:val="26"/>
                <w:szCs w:val="26"/>
              </w:rPr>
            </w:pPr>
            <w:r w:rsidRPr="00442064">
              <w:rPr>
                <w:rFonts w:ascii="Times New Roman" w:hAnsi="Times New Roman" w:cs="Times New Roman"/>
                <w:b/>
                <w:bCs/>
                <w:color w:val="0000CC"/>
                <w:sz w:val="26"/>
                <w:szCs w:val="26"/>
              </w:rPr>
              <w:t>1</w:t>
            </w:r>
            <w:r w:rsidRPr="00442064">
              <w:rPr>
                <w:rFonts w:ascii="Times New Roman" w:hAnsi="Times New Roman" w:cs="Times New Roman"/>
                <w:color w:val="000000"/>
                <w:sz w:val="26"/>
                <w:szCs w:val="26"/>
              </w:rPr>
              <w:t xml:space="preserve">. Climate change    </w:t>
            </w:r>
            <w:r w:rsidR="001E173B">
              <w:rPr>
                <w:rFonts w:ascii="Times New Roman" w:hAnsi="Times New Roman" w:cs="Times New Roman"/>
                <w:color w:val="000000"/>
                <w:sz w:val="26"/>
                <w:szCs w:val="26"/>
              </w:rPr>
              <w:t xml:space="preserve">    </w:t>
            </w:r>
            <w:r w:rsidRPr="00442064">
              <w:rPr>
                <w:rFonts w:ascii="Times New Roman" w:hAnsi="Times New Roman" w:cs="Times New Roman"/>
                <w:b/>
                <w:bCs/>
                <w:color w:val="0000CC"/>
                <w:sz w:val="26"/>
                <w:szCs w:val="26"/>
              </w:rPr>
              <w:t>2</w:t>
            </w:r>
            <w:r w:rsidRPr="00442064">
              <w:rPr>
                <w:rFonts w:ascii="Times New Roman" w:hAnsi="Times New Roman" w:cs="Times New Roman"/>
                <w:color w:val="000000"/>
                <w:sz w:val="26"/>
                <w:szCs w:val="26"/>
              </w:rPr>
              <w:t xml:space="preserve">. food chain   </w:t>
            </w:r>
            <w:r w:rsidRPr="00442064">
              <w:rPr>
                <w:rFonts w:ascii="Times New Roman" w:hAnsi="Times New Roman" w:cs="Times New Roman"/>
                <w:color w:val="000000"/>
                <w:sz w:val="26"/>
                <w:szCs w:val="26"/>
              </w:rPr>
              <w:tab/>
            </w:r>
          </w:p>
          <w:p w14:paraId="21DA411C" w14:textId="6155DC92" w:rsidR="00442064" w:rsidRPr="00442064" w:rsidRDefault="00442064" w:rsidP="001E173B">
            <w:pPr>
              <w:ind w:leftChars="-2" w:left="-4"/>
              <w:rPr>
                <w:rFonts w:ascii="Times New Roman" w:hAnsi="Times New Roman" w:cs="Times New Roman"/>
                <w:color w:val="000000"/>
                <w:sz w:val="26"/>
                <w:szCs w:val="26"/>
              </w:rPr>
            </w:pPr>
            <w:r w:rsidRPr="00442064">
              <w:rPr>
                <w:rFonts w:ascii="Times New Roman" w:hAnsi="Times New Roman" w:cs="Times New Roman"/>
                <w:b/>
                <w:bCs/>
                <w:color w:val="0000CC"/>
                <w:sz w:val="26"/>
                <w:szCs w:val="26"/>
              </w:rPr>
              <w:t>3</w:t>
            </w:r>
            <w:r w:rsidRPr="00442064">
              <w:rPr>
                <w:rFonts w:ascii="Times New Roman" w:hAnsi="Times New Roman" w:cs="Times New Roman"/>
                <w:color w:val="000000"/>
                <w:sz w:val="26"/>
                <w:szCs w:val="26"/>
              </w:rPr>
              <w:t xml:space="preserve">. ecological balance  </w:t>
            </w:r>
            <w:r w:rsidR="001E173B">
              <w:rPr>
                <w:rFonts w:ascii="Times New Roman" w:hAnsi="Times New Roman" w:cs="Times New Roman"/>
                <w:color w:val="000000"/>
                <w:sz w:val="26"/>
                <w:szCs w:val="26"/>
              </w:rPr>
              <w:t xml:space="preserve">  </w:t>
            </w:r>
            <w:r w:rsidRPr="00442064">
              <w:rPr>
                <w:rFonts w:ascii="Times New Roman" w:hAnsi="Times New Roman" w:cs="Times New Roman"/>
                <w:b/>
                <w:bCs/>
                <w:color w:val="0000CC"/>
                <w:sz w:val="26"/>
                <w:szCs w:val="26"/>
              </w:rPr>
              <w:t>4</w:t>
            </w:r>
            <w:r w:rsidRPr="00442064">
              <w:rPr>
                <w:rFonts w:ascii="Times New Roman" w:hAnsi="Times New Roman" w:cs="Times New Roman"/>
                <w:color w:val="000000"/>
                <w:sz w:val="26"/>
                <w:szCs w:val="26"/>
              </w:rPr>
              <w:t xml:space="preserve">. natural reserves       </w:t>
            </w:r>
          </w:p>
          <w:p w14:paraId="4D0095FB" w14:textId="77777777" w:rsidR="00442064" w:rsidRPr="00442064" w:rsidRDefault="00442064" w:rsidP="00442064">
            <w:pPr>
              <w:ind w:hanging="2"/>
              <w:rPr>
                <w:rFonts w:ascii="Times New Roman" w:hAnsi="Times New Roman" w:cs="Times New Roman"/>
                <w:color w:val="000000"/>
                <w:sz w:val="26"/>
                <w:szCs w:val="26"/>
              </w:rPr>
            </w:pPr>
            <w:r w:rsidRPr="00442064">
              <w:rPr>
                <w:rFonts w:ascii="Times New Roman" w:hAnsi="Times New Roman" w:cs="Times New Roman"/>
                <w:b/>
                <w:bCs/>
                <w:color w:val="0000CC"/>
                <w:sz w:val="26"/>
                <w:szCs w:val="26"/>
              </w:rPr>
              <w:t>5</w:t>
            </w:r>
            <w:r w:rsidRPr="00442064">
              <w:rPr>
                <w:rFonts w:ascii="Times New Roman" w:hAnsi="Times New Roman" w:cs="Times New Roman"/>
                <w:color w:val="000000"/>
                <w:sz w:val="26"/>
                <w:szCs w:val="26"/>
              </w:rPr>
              <w:t>. habitat loss</w:t>
            </w:r>
          </w:p>
          <w:p w14:paraId="406D10C7" w14:textId="7E5B409C" w:rsidR="00942C7B" w:rsidRPr="00E90E72" w:rsidRDefault="00942C7B" w:rsidP="00675093">
            <w:pPr>
              <w:rPr>
                <w:rFonts w:ascii="Times New Roman" w:hAnsi="Times New Roman" w:cs="Times New Roman"/>
                <w:color w:val="FF0000"/>
                <w:sz w:val="16"/>
                <w:szCs w:val="16"/>
              </w:rPr>
            </w:pPr>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8C18C0B" w14:textId="22168B15" w:rsidR="00442064" w:rsidRDefault="00442064" w:rsidP="00130BD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1ADB">
              <w:rPr>
                <w:rFonts w:ascii="Times New Roman" w:hAnsi="Times New Roman" w:cs="Times New Roman"/>
                <w:b/>
                <w:bCs/>
                <w:color w:val="0000CC"/>
                <w:sz w:val="26"/>
                <w:szCs w:val="26"/>
              </w:rPr>
              <w:t>To help Ss revise non-defining relative clauses.</w:t>
            </w:r>
          </w:p>
          <w:p w14:paraId="6B20AA06" w14:textId="40AF4542" w:rsidR="00442064" w:rsidRDefault="00442064" w:rsidP="00130BDB">
            <w:pPr>
              <w:rPr>
                <w:rFonts w:ascii="Times New Roman" w:hAnsi="Times New Roman" w:cs="Times New Roman"/>
                <w:bCs/>
                <w:i/>
                <w:iCs/>
                <w:color w:val="0000CC"/>
                <w:sz w:val="26"/>
                <w:szCs w:val="24"/>
              </w:rPr>
            </w:pPr>
            <w:r>
              <w:rPr>
                <w:rFonts w:ascii="Times New Roman" w:hAnsi="Times New Roman" w:cs="Times New Roman"/>
                <w:b/>
                <w:bCs/>
                <w:color w:val="0000CC"/>
                <w:sz w:val="26"/>
                <w:szCs w:val="26"/>
              </w:rPr>
              <w:t xml:space="preserve">+ </w:t>
            </w:r>
            <w:r w:rsidRPr="00D61ADB">
              <w:rPr>
                <w:rFonts w:ascii="Times New Roman" w:hAnsi="Times New Roman" w:cs="Times New Roman"/>
                <w:b/>
                <w:bCs/>
                <w:color w:val="0000CC"/>
                <w:sz w:val="26"/>
                <w:szCs w:val="26"/>
              </w:rPr>
              <w:t>To help Ss combine sentences from pairs of sentences</w:t>
            </w:r>
          </w:p>
          <w:p w14:paraId="093C994D" w14:textId="509A4122" w:rsidR="0050366D" w:rsidRPr="001E173B" w:rsidRDefault="00130BDB" w:rsidP="00130BDB">
            <w:pPr>
              <w:rPr>
                <w:rFonts w:ascii="Times New Roman" w:hAnsi="Times New Roman" w:cs="Times New Roman"/>
                <w:sz w:val="26"/>
                <w:szCs w:val="26"/>
              </w:rPr>
            </w:pPr>
            <w:r w:rsidRPr="001E173B">
              <w:rPr>
                <w:rFonts w:ascii="Times New Roman" w:hAnsi="Times New Roman" w:cs="Times New Roman"/>
                <w:bCs/>
                <w:i/>
                <w:iCs/>
                <w:color w:val="0000CC"/>
                <w:sz w:val="26"/>
                <w:szCs w:val="26"/>
              </w:rPr>
              <w:t>* Content</w:t>
            </w:r>
            <w:r w:rsidRPr="001E173B">
              <w:rPr>
                <w:rFonts w:ascii="Times New Roman" w:hAnsi="Times New Roman" w:cs="Times New Roman"/>
                <w:bCs/>
                <w:i/>
                <w:iCs/>
                <w:sz w:val="26"/>
                <w:szCs w:val="26"/>
              </w:rPr>
              <w:t>:</w:t>
            </w:r>
            <w:r w:rsidRPr="001E173B">
              <w:rPr>
                <w:rFonts w:ascii="Times New Roman" w:hAnsi="Times New Roman" w:cs="Times New Roman"/>
                <w:b/>
                <w:sz w:val="26"/>
                <w:szCs w:val="26"/>
              </w:rPr>
              <w:t xml:space="preserve"> </w:t>
            </w:r>
          </w:p>
          <w:p w14:paraId="2E827814" w14:textId="77777777" w:rsidR="00442064" w:rsidRPr="001E173B" w:rsidRDefault="00442064" w:rsidP="00442064">
            <w:pPr>
              <w:ind w:hanging="2"/>
              <w:rPr>
                <w:rFonts w:ascii="Times New Roman" w:eastAsia="ChronicaPro-Bold" w:hAnsi="Times New Roman" w:cs="Times New Roman"/>
                <w:color w:val="231F20"/>
                <w:sz w:val="26"/>
                <w:szCs w:val="26"/>
                <w:lang w:eastAsia="zh-CN" w:bidi="ar"/>
              </w:rPr>
            </w:pPr>
            <w:r w:rsidRPr="001E173B">
              <w:rPr>
                <w:rFonts w:ascii="Times New Roman" w:hAnsi="Times New Roman" w:cs="Times New Roman"/>
                <w:sz w:val="26"/>
                <w:szCs w:val="26"/>
              </w:rPr>
              <w:t xml:space="preserve">- Task 3: </w:t>
            </w:r>
            <w:r w:rsidRPr="001E173B">
              <w:rPr>
                <w:rFonts w:ascii="Times New Roman" w:eastAsia="ChronicaPro-Bold" w:hAnsi="Times New Roman" w:cs="Times New Roman"/>
                <w:color w:val="231F20"/>
                <w:sz w:val="26"/>
                <w:szCs w:val="26"/>
                <w:lang w:eastAsia="zh-CN" w:bidi="ar"/>
              </w:rPr>
              <w:t>Complete each sentence (1-5) with a non-defining relative clause (A-E)</w:t>
            </w:r>
            <w:r w:rsidRPr="001E173B">
              <w:rPr>
                <w:rFonts w:ascii="Times New Roman" w:eastAsia="SimSun" w:hAnsi="Times New Roman" w:cs="Times New Roman"/>
                <w:sz w:val="26"/>
                <w:szCs w:val="26"/>
              </w:rPr>
              <w:t xml:space="preserve"> </w:t>
            </w:r>
          </w:p>
          <w:p w14:paraId="0A446195" w14:textId="4B916E87" w:rsidR="0050366D" w:rsidRPr="001E173B" w:rsidRDefault="00442064" w:rsidP="00442064">
            <w:pPr>
              <w:ind w:hanging="2"/>
              <w:rPr>
                <w:rFonts w:ascii="Times New Roman" w:eastAsia="ChronicaPro-Bold" w:hAnsi="Times New Roman" w:cs="Times New Roman"/>
                <w:color w:val="231F20"/>
                <w:sz w:val="26"/>
                <w:szCs w:val="26"/>
                <w:lang w:eastAsia="zh-CN" w:bidi="ar"/>
              </w:rPr>
            </w:pPr>
            <w:r w:rsidRPr="001E173B">
              <w:rPr>
                <w:rFonts w:ascii="Times New Roman" w:hAnsi="Times New Roman" w:cs="Times New Roman"/>
                <w:sz w:val="26"/>
                <w:szCs w:val="26"/>
              </w:rPr>
              <w:t xml:space="preserve">- Task 4: </w:t>
            </w:r>
            <w:r w:rsidRPr="001E173B">
              <w:rPr>
                <w:rFonts w:ascii="Times New Roman" w:eastAsia="ChronicaPro-Bold" w:hAnsi="Times New Roman" w:cs="Times New Roman"/>
                <w:color w:val="231F20"/>
                <w:sz w:val="26"/>
                <w:szCs w:val="26"/>
                <w:lang w:eastAsia="zh-CN" w:bidi="ar"/>
              </w:rPr>
              <w:t>Combine the two sentences into one, using a non-defining relative clause.</w:t>
            </w:r>
          </w:p>
          <w:p w14:paraId="42546C57" w14:textId="77777777" w:rsidR="00C1565D" w:rsidRPr="001E173B" w:rsidRDefault="002633BF" w:rsidP="00130BDB">
            <w:pPr>
              <w:rPr>
                <w:rFonts w:ascii="Times New Roman" w:hAnsi="Times New Roman" w:cs="Times New Roman"/>
                <w:bCs/>
                <w:i/>
                <w:iCs/>
                <w:color w:val="0000CC"/>
                <w:sz w:val="26"/>
                <w:szCs w:val="26"/>
              </w:rPr>
            </w:pPr>
            <w:r w:rsidRPr="001E173B">
              <w:rPr>
                <w:rFonts w:ascii="Times New Roman" w:hAnsi="Times New Roman" w:cs="Times New Roman"/>
                <w:bCs/>
                <w:i/>
                <w:iCs/>
                <w:color w:val="0000CC"/>
                <w:sz w:val="26"/>
                <w:szCs w:val="26"/>
              </w:rPr>
              <w:t>* Expected outcomes</w:t>
            </w:r>
          </w:p>
          <w:p w14:paraId="227F6992" w14:textId="77777777" w:rsidR="00442064" w:rsidRPr="001E173B" w:rsidRDefault="00442064" w:rsidP="00130BDB">
            <w:pPr>
              <w:rPr>
                <w:rFonts w:ascii="Times New Roman" w:hAnsi="Times New Roman" w:cs="Times New Roman"/>
                <w:sz w:val="26"/>
                <w:szCs w:val="26"/>
              </w:rPr>
            </w:pPr>
            <w:r w:rsidRPr="001E173B">
              <w:rPr>
                <w:rFonts w:ascii="Times New Roman" w:hAnsi="Times New Roman" w:cs="Times New Roman"/>
                <w:sz w:val="26"/>
                <w:szCs w:val="26"/>
              </w:rPr>
              <w:t>- Recall the uses of the grammar that they have learnt in this unit (</w:t>
            </w:r>
            <w:r w:rsidRPr="001E173B">
              <w:rPr>
                <w:rFonts w:ascii="Times New Roman" w:eastAsia="ChronicaPro-Bold" w:hAnsi="Times New Roman" w:cs="Times New Roman"/>
                <w:color w:val="231F20"/>
                <w:sz w:val="26"/>
                <w:szCs w:val="26"/>
                <w:lang w:eastAsia="zh-CN" w:bidi="ar"/>
              </w:rPr>
              <w:t>non-defining relative clause.</w:t>
            </w:r>
            <w:r w:rsidRPr="001E173B">
              <w:rPr>
                <w:rFonts w:ascii="Times New Roman" w:hAnsi="Times New Roman" w:cs="Times New Roman"/>
                <w:sz w:val="26"/>
                <w:szCs w:val="26"/>
              </w:rPr>
              <w:t>)</w:t>
            </w:r>
          </w:p>
          <w:p w14:paraId="6A50EEEE" w14:textId="2549FD19" w:rsidR="00130BDB" w:rsidRDefault="002633BF" w:rsidP="00130BD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00130BDB" w:rsidRPr="00AA6A8A">
              <w:rPr>
                <w:rFonts w:ascii="Times New Roman" w:hAnsi="Times New Roman" w:cs="Times New Roman"/>
                <w:sz w:val="26"/>
                <w:szCs w:val="24"/>
              </w:rPr>
              <w:t>Teacher’s instructions</w:t>
            </w:r>
            <w:r w:rsidR="00130BDB">
              <w:rPr>
                <w:rFonts w:ascii="Times New Roman" w:hAnsi="Times New Roman" w:cs="Times New Roman"/>
                <w:sz w:val="26"/>
                <w:szCs w:val="28"/>
              </w:rPr>
              <w:t xml:space="preserve">.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77777777" w:rsidR="00130BDB" w:rsidRPr="00693D78" w:rsidRDefault="00130BDB" w:rsidP="009D2B3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400AA560" w14:textId="31362BBC" w:rsidR="00A255D0" w:rsidRPr="00442064" w:rsidRDefault="0050366D" w:rsidP="0082036F">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sidRPr="00442064">
              <w:rPr>
                <w:rFonts w:ascii="Times New Roman" w:hAnsi="Times New Roman" w:cs="Times New Roman"/>
                <w:b/>
                <w:color w:val="FF0000"/>
                <w:sz w:val="30"/>
                <w:szCs w:val="30"/>
              </w:rPr>
              <w:t xml:space="preserve">: </w:t>
            </w:r>
            <w:r w:rsidR="00442064" w:rsidRPr="00442064">
              <w:rPr>
                <w:rFonts w:ascii="Times New Roman" w:eastAsia="ChronicaPro-Bold" w:hAnsi="Times New Roman" w:cs="Times New Roman"/>
                <w:b/>
                <w:bCs/>
                <w:color w:val="0000CC"/>
                <w:sz w:val="26"/>
                <w:szCs w:val="26"/>
                <w:lang w:eastAsia="zh-CN" w:bidi="ar"/>
              </w:rPr>
              <w:t>Complete each sentence (1-5) with a non-defining relative clause (A-E).</w:t>
            </w:r>
            <w:r w:rsidR="00442064" w:rsidRPr="00442064">
              <w:rPr>
                <w:rFonts w:eastAsia="ChronicaPro-Bold"/>
                <w:color w:val="0000CC"/>
                <w:sz w:val="26"/>
                <w:szCs w:val="26"/>
                <w:lang w:eastAsia="zh-CN" w:bidi="ar"/>
              </w:rPr>
              <w:t xml:space="preserve"> </w:t>
            </w:r>
          </w:p>
        </w:tc>
      </w:tr>
      <w:tr w:rsidR="00513857" w:rsidRPr="00613859" w14:paraId="7565D293" w14:textId="77777777" w:rsidTr="00E4579E">
        <w:tc>
          <w:tcPr>
            <w:tcW w:w="5637" w:type="dxa"/>
          </w:tcPr>
          <w:p w14:paraId="5A35EB4D" w14:textId="77777777" w:rsidR="00442064" w:rsidRDefault="00442064" w:rsidP="00D2114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Have Ss work individually to match the sentences (1 - 5) with non-defining relative clauses (A - E). </w:t>
            </w:r>
          </w:p>
          <w:p w14:paraId="0875CFFA" w14:textId="77777777" w:rsidR="00D21147" w:rsidRDefault="00442064" w:rsidP="00D2114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Remind them to pay attention to the nouns before the commas (,) if the noun refers to persons, possessions, something or somebody. </w:t>
            </w:r>
          </w:p>
          <w:p w14:paraId="53BD6849" w14:textId="001EE46C" w:rsidR="00442064" w:rsidRPr="00767BB3" w:rsidRDefault="00D21147" w:rsidP="00442064">
            <w:pPr>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Then choose the appropriate clauses.</w:t>
            </w:r>
          </w:p>
          <w:p w14:paraId="2456932F" w14:textId="3DED16A4" w:rsidR="00442064" w:rsidRPr="00767BB3" w:rsidRDefault="00D21147" w:rsidP="00442064">
            <w:pPr>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Then ask Ss to work in pairs to swap and check their answers.</w:t>
            </w:r>
          </w:p>
          <w:p w14:paraId="285943AC" w14:textId="164250D3" w:rsidR="00442064" w:rsidRPr="00767BB3" w:rsidRDefault="00D21147" w:rsidP="00442064">
            <w:pPr>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Check answers as a class.</w:t>
            </w:r>
          </w:p>
          <w:p w14:paraId="3936EFE8" w14:textId="77777777" w:rsidR="00D21147" w:rsidRDefault="00D21147" w:rsidP="00442064">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 xml:space="preserve">Ask some Ss to read out the sentences. </w:t>
            </w:r>
          </w:p>
          <w:p w14:paraId="5854D165" w14:textId="77777777" w:rsidR="001066B5" w:rsidRDefault="00D21147" w:rsidP="00442064">
            <w:pPr>
              <w:pStyle w:val="Bodytext20"/>
              <w:shd w:val="clear" w:color="auto" w:fill="auto"/>
              <w:tabs>
                <w:tab w:val="left" w:pos="772"/>
              </w:tabs>
              <w:spacing w:before="0" w:after="0" w:line="240" w:lineRule="auto"/>
              <w:ind w:firstLine="0"/>
              <w:jc w:val="left"/>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Correct their pronunciation if necessary</w:t>
            </w:r>
            <w:r>
              <w:rPr>
                <w:rFonts w:ascii="Times New Roman" w:hAnsi="Times New Roman" w:cs="Times New Roman"/>
                <w:sz w:val="26"/>
                <w:szCs w:val="26"/>
              </w:rPr>
              <w:t>.</w:t>
            </w:r>
          </w:p>
          <w:p w14:paraId="2BBA43AE" w14:textId="3D2F6611" w:rsidR="00D21147" w:rsidRPr="00613859" w:rsidRDefault="00D21147" w:rsidP="00442064">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38BB493F" w14:textId="437DD8EB" w:rsidR="00442064" w:rsidRPr="00442064" w:rsidRDefault="001066B5" w:rsidP="00442064">
            <w:pPr>
              <w:spacing w:line="276" w:lineRule="auto"/>
              <w:rPr>
                <w:rFonts w:ascii="Times New Roman" w:eastAsia="Segoe UI" w:hAnsi="Times New Roman" w:cs="Times New Roman"/>
                <w:b/>
                <w:i/>
                <w:iCs/>
                <w:color w:val="0000CC"/>
                <w:sz w:val="28"/>
                <w:szCs w:val="26"/>
                <w:shd w:val="clear" w:color="auto" w:fill="FFFFFF"/>
                <w:lang w:eastAsia="vi-VN" w:bidi="vi-VN"/>
              </w:rPr>
            </w:pPr>
            <w:r w:rsidRPr="00613859">
              <w:rPr>
                <w:rStyle w:val="Bodytext2Bold8"/>
                <w:rFonts w:ascii="Times New Roman" w:hAnsi="Times New Roman" w:cs="Times New Roman"/>
                <w:i w:val="0"/>
                <w:color w:val="0000FF"/>
                <w:sz w:val="28"/>
                <w:szCs w:val="24"/>
              </w:rPr>
              <w:t xml:space="preserve">* </w:t>
            </w:r>
            <w:r w:rsidR="00442064" w:rsidRPr="00442064">
              <w:rPr>
                <w:rFonts w:ascii="Times New Roman" w:hAnsi="Times New Roman" w:cs="Times New Roman"/>
                <w:b/>
                <w:i/>
                <w:color w:val="0000CC"/>
                <w:sz w:val="24"/>
                <w:szCs w:val="24"/>
              </w:rPr>
              <w:t>Answer key:</w:t>
            </w:r>
          </w:p>
          <w:p w14:paraId="53DA3666" w14:textId="03F5D80C" w:rsidR="00942C7B" w:rsidRPr="00613859" w:rsidRDefault="00442064" w:rsidP="00442064">
            <w:pPr>
              <w:rPr>
                <w:rFonts w:ascii="Times New Roman" w:hAnsi="Times New Roman" w:cs="Times New Roman"/>
                <w:color w:val="FF0000"/>
                <w:sz w:val="26"/>
                <w:szCs w:val="24"/>
              </w:rPr>
            </w:pPr>
            <w:r w:rsidRPr="00D21147">
              <w:rPr>
                <w:rFonts w:ascii="Times New Roman" w:hAnsi="Times New Roman" w:cs="Times New Roman"/>
                <w:b/>
                <w:color w:val="0000CC"/>
                <w:sz w:val="26"/>
                <w:szCs w:val="26"/>
              </w:rPr>
              <w:t xml:space="preserve">1. </w:t>
            </w:r>
            <w:r w:rsidRPr="00D21147">
              <w:rPr>
                <w:rFonts w:ascii="Times New Roman" w:hAnsi="Times New Roman" w:cs="Times New Roman"/>
                <w:bCs/>
                <w:sz w:val="26"/>
                <w:szCs w:val="26"/>
              </w:rPr>
              <w:t xml:space="preserve">E </w:t>
            </w:r>
            <w:r w:rsidRPr="00D21147">
              <w:rPr>
                <w:rFonts w:ascii="Times New Roman" w:hAnsi="Times New Roman" w:cs="Times New Roman"/>
                <w:b/>
                <w:color w:val="0000CC"/>
                <w:sz w:val="26"/>
                <w:szCs w:val="26"/>
              </w:rPr>
              <w:t xml:space="preserve">     2. </w:t>
            </w:r>
            <w:r w:rsidRPr="00D21147">
              <w:rPr>
                <w:rFonts w:ascii="Times New Roman" w:hAnsi="Times New Roman" w:cs="Times New Roman"/>
                <w:bCs/>
                <w:sz w:val="26"/>
                <w:szCs w:val="26"/>
              </w:rPr>
              <w:t xml:space="preserve">B </w:t>
            </w:r>
            <w:r w:rsidRPr="00D21147">
              <w:rPr>
                <w:rFonts w:ascii="Times New Roman" w:hAnsi="Times New Roman" w:cs="Times New Roman"/>
                <w:b/>
                <w:color w:val="0000CC"/>
                <w:sz w:val="26"/>
                <w:szCs w:val="26"/>
              </w:rPr>
              <w:t xml:space="preserve">    3. </w:t>
            </w:r>
            <w:r w:rsidRPr="00D21147">
              <w:rPr>
                <w:rFonts w:ascii="Times New Roman" w:hAnsi="Times New Roman" w:cs="Times New Roman"/>
                <w:bCs/>
                <w:sz w:val="26"/>
                <w:szCs w:val="26"/>
              </w:rPr>
              <w:t xml:space="preserve">A </w:t>
            </w:r>
            <w:r w:rsidRPr="00D21147">
              <w:rPr>
                <w:rFonts w:ascii="Times New Roman" w:hAnsi="Times New Roman" w:cs="Times New Roman"/>
                <w:b/>
                <w:color w:val="0000CC"/>
                <w:sz w:val="26"/>
                <w:szCs w:val="26"/>
              </w:rPr>
              <w:t xml:space="preserve">      4. </w:t>
            </w:r>
            <w:r w:rsidRPr="00D21147">
              <w:rPr>
                <w:rFonts w:ascii="Times New Roman" w:hAnsi="Times New Roman" w:cs="Times New Roman"/>
                <w:bCs/>
                <w:sz w:val="26"/>
                <w:szCs w:val="26"/>
              </w:rPr>
              <w:t>D</w:t>
            </w:r>
            <w:r w:rsidRPr="00D21147">
              <w:rPr>
                <w:rFonts w:ascii="Times New Roman" w:hAnsi="Times New Roman" w:cs="Times New Roman"/>
                <w:b/>
                <w:color w:val="0000CC"/>
                <w:sz w:val="26"/>
                <w:szCs w:val="26"/>
              </w:rPr>
              <w:t xml:space="preserve">      5. </w:t>
            </w:r>
            <w:r w:rsidRPr="00D21147">
              <w:rPr>
                <w:rFonts w:ascii="Times New Roman" w:hAnsi="Times New Roman" w:cs="Times New Roman"/>
                <w:bCs/>
                <w:sz w:val="26"/>
                <w:szCs w:val="26"/>
              </w:rPr>
              <w:t>C</w:t>
            </w:r>
          </w:p>
        </w:tc>
      </w:tr>
      <w:tr w:rsidR="00C767AA" w:rsidRPr="00613859" w14:paraId="448F9ADB" w14:textId="77777777" w:rsidTr="00342D33">
        <w:tc>
          <w:tcPr>
            <w:tcW w:w="10314" w:type="dxa"/>
            <w:gridSpan w:val="2"/>
            <w:shd w:val="clear" w:color="auto" w:fill="auto"/>
          </w:tcPr>
          <w:p w14:paraId="06D8C1CD" w14:textId="243CD815" w:rsidR="00A255D0" w:rsidRPr="00002FC9" w:rsidRDefault="0050366D" w:rsidP="0082036F">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00002FC9" w:rsidRPr="00002FC9">
              <w:rPr>
                <w:rFonts w:ascii="Times New Roman" w:eastAsia="ChronicaPro-Bold" w:hAnsi="Times New Roman" w:cs="Times New Roman"/>
                <w:b/>
                <w:bCs/>
                <w:color w:val="0000CC"/>
                <w:sz w:val="26"/>
                <w:szCs w:val="26"/>
                <w:lang w:eastAsia="zh-CN" w:bidi="ar"/>
              </w:rPr>
              <w:t>Combine the two sentences into one, using a non-defining relative clause.</w:t>
            </w:r>
            <w:r w:rsidR="00002FC9" w:rsidRPr="00002FC9">
              <w:rPr>
                <w:rFonts w:eastAsia="ChronicaPro-Bold"/>
                <w:b/>
                <w:bCs/>
                <w:color w:val="0000CC"/>
                <w:sz w:val="24"/>
                <w:szCs w:val="24"/>
                <w:lang w:eastAsia="zh-CN" w:bidi="ar"/>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3B4FB6F1" w14:textId="680C9677"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Ask Ss to work individually to combine the pairs of sentences as requested in their book.</w:t>
            </w:r>
          </w:p>
          <w:p w14:paraId="7C2A0E58" w14:textId="6D66B3D3"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Then ask the class to work in pairs. Tell them to swap their writings and check their partner's answers.</w:t>
            </w:r>
          </w:p>
          <w:p w14:paraId="74753B27" w14:textId="5C676DE9"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Ask some Ss to go to the board and write their sentences with non-defining relative clauses.</w:t>
            </w:r>
          </w:p>
          <w:p w14:paraId="506B4AAB" w14:textId="50C5F29F"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Check the sentences on the board that some Ss have written.</w:t>
            </w:r>
          </w:p>
          <w:p w14:paraId="3F1C5392" w14:textId="052E6CA6"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Have all Ss correct their partner's answers.</w:t>
            </w:r>
          </w:p>
          <w:p w14:paraId="3CBECC86" w14:textId="76B25EBF" w:rsidR="00442064"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442064" w:rsidRPr="00767BB3">
              <w:rPr>
                <w:rFonts w:ascii="Times New Roman" w:hAnsi="Times New Roman" w:cs="Times New Roman"/>
                <w:sz w:val="26"/>
                <w:szCs w:val="26"/>
              </w:rPr>
              <w:t>Ask some Ss to read out their sentences. Correct Ss' language and pronunciation if necessary.</w:t>
            </w:r>
          </w:p>
          <w:p w14:paraId="2B5E541F" w14:textId="5A27143C" w:rsidR="00A255D0" w:rsidRPr="003C6391" w:rsidRDefault="00A255D0" w:rsidP="003C6391">
            <w:pPr>
              <w:spacing w:line="276" w:lineRule="auto"/>
              <w:ind w:left="15"/>
              <w:rPr>
                <w:rFonts w:ascii="Times New Roman" w:hAnsi="Times New Roman" w:cs="Times New Roman"/>
                <w:sz w:val="26"/>
                <w:szCs w:val="24"/>
              </w:rPr>
            </w:pP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37387673" w14:textId="038430A0" w:rsidR="00442064" w:rsidRPr="00767BB3" w:rsidRDefault="00442064" w:rsidP="00442064">
            <w:pPr>
              <w:rPr>
                <w:rFonts w:ascii="Times New Roman" w:hAnsi="Times New Roman" w:cs="Times New Roman"/>
                <w:sz w:val="26"/>
                <w:szCs w:val="26"/>
              </w:rPr>
            </w:pPr>
            <w:r w:rsidRPr="00002FC9">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767BB3">
              <w:rPr>
                <w:rFonts w:ascii="Times New Roman" w:hAnsi="Times New Roman" w:cs="Times New Roman"/>
                <w:sz w:val="26"/>
                <w:szCs w:val="26"/>
              </w:rPr>
              <w:t>Boreal forests, which are also called Taiga, cover vast areas in Canada, Alaska, and Russia.</w:t>
            </w:r>
          </w:p>
          <w:p w14:paraId="0C24F378" w14:textId="4C58C61D" w:rsidR="00442064" w:rsidRPr="00767BB3" w:rsidRDefault="00442064" w:rsidP="00442064">
            <w:pPr>
              <w:rPr>
                <w:rFonts w:ascii="Times New Roman" w:hAnsi="Times New Roman" w:cs="Times New Roman"/>
                <w:sz w:val="26"/>
                <w:szCs w:val="26"/>
              </w:rPr>
            </w:pPr>
            <w:r w:rsidRPr="00002FC9">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767BB3">
              <w:rPr>
                <w:rFonts w:ascii="Times New Roman" w:hAnsi="Times New Roman" w:cs="Times New Roman"/>
                <w:sz w:val="26"/>
                <w:szCs w:val="26"/>
              </w:rPr>
              <w:t>Polar bears, whose natural habitat is the Arctic, are endangered animals.</w:t>
            </w:r>
          </w:p>
          <w:p w14:paraId="009D0655" w14:textId="61D8DFFE" w:rsidR="00442064" w:rsidRPr="00767BB3" w:rsidRDefault="00442064" w:rsidP="00442064">
            <w:pPr>
              <w:rPr>
                <w:rFonts w:ascii="Times New Roman" w:hAnsi="Times New Roman" w:cs="Times New Roman"/>
                <w:sz w:val="26"/>
                <w:szCs w:val="26"/>
              </w:rPr>
            </w:pPr>
            <w:r w:rsidRPr="00002FC9">
              <w:rPr>
                <w:rFonts w:ascii="Times New Roman" w:hAnsi="Times New Roman" w:cs="Times New Roman"/>
                <w:b/>
                <w:bCs/>
                <w:color w:val="0000CC"/>
                <w:sz w:val="26"/>
                <w:szCs w:val="26"/>
              </w:rPr>
              <w:t>3</w:t>
            </w:r>
            <w:r>
              <w:rPr>
                <w:rFonts w:ascii="Times New Roman" w:hAnsi="Times New Roman" w:cs="Times New Roman"/>
                <w:sz w:val="26"/>
                <w:szCs w:val="26"/>
              </w:rPr>
              <w:t xml:space="preserve">. </w:t>
            </w:r>
            <w:r w:rsidRPr="00767BB3">
              <w:rPr>
                <w:rFonts w:ascii="Times New Roman" w:hAnsi="Times New Roman" w:cs="Times New Roman"/>
                <w:sz w:val="26"/>
                <w:szCs w:val="26"/>
              </w:rPr>
              <w:t>Julie Arblaster, who is an Australian scientist, focuses on studying climate change.</w:t>
            </w:r>
          </w:p>
          <w:p w14:paraId="2308A626" w14:textId="437CB7A5" w:rsidR="00442064" w:rsidRPr="00767BB3" w:rsidRDefault="00442064" w:rsidP="00442064">
            <w:pPr>
              <w:rPr>
                <w:rFonts w:ascii="Times New Roman" w:hAnsi="Times New Roman" w:cs="Times New Roman"/>
                <w:sz w:val="26"/>
                <w:szCs w:val="26"/>
              </w:rPr>
            </w:pPr>
            <w:r w:rsidRPr="00002FC9">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767BB3">
              <w:rPr>
                <w:rFonts w:ascii="Times New Roman" w:hAnsi="Times New Roman" w:cs="Times New Roman"/>
                <w:sz w:val="26"/>
                <w:szCs w:val="26"/>
              </w:rPr>
              <w:t>Antarctica, which is surrounded by the Southern Ocean, is Earth's least populated continent.</w:t>
            </w:r>
          </w:p>
          <w:p w14:paraId="1DDACD49" w14:textId="31DC80C8" w:rsidR="00442064" w:rsidRPr="00767BB3" w:rsidRDefault="00442064" w:rsidP="00442064">
            <w:pPr>
              <w:rPr>
                <w:rFonts w:ascii="Times New Roman" w:hAnsi="Times New Roman" w:cs="Times New Roman"/>
                <w:sz w:val="26"/>
                <w:szCs w:val="26"/>
              </w:rPr>
            </w:pPr>
            <w:r w:rsidRPr="00002FC9">
              <w:rPr>
                <w:rFonts w:ascii="Times New Roman" w:hAnsi="Times New Roman" w:cs="Times New Roman"/>
                <w:b/>
                <w:bCs/>
                <w:color w:val="0000CC"/>
                <w:sz w:val="26"/>
                <w:szCs w:val="26"/>
              </w:rPr>
              <w:lastRenderedPageBreak/>
              <w:t>5.</w:t>
            </w:r>
            <w:r>
              <w:rPr>
                <w:rFonts w:ascii="Times New Roman" w:hAnsi="Times New Roman" w:cs="Times New Roman"/>
                <w:sz w:val="26"/>
                <w:szCs w:val="26"/>
              </w:rPr>
              <w:t xml:space="preserve"> </w:t>
            </w:r>
            <w:r w:rsidRPr="00767BB3">
              <w:rPr>
                <w:rFonts w:ascii="Times New Roman" w:hAnsi="Times New Roman" w:cs="Times New Roman"/>
                <w:sz w:val="26"/>
                <w:szCs w:val="26"/>
              </w:rPr>
              <w:t>The natural world is the world of living things, which include plants and animals.</w:t>
            </w: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0E21B47A"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Pr="00AD0D1D">
              <w:rPr>
                <w:rFonts w:ascii="Times New Roman" w:hAnsi="Times New Roman" w:cs="Times New Roman"/>
                <w:b/>
                <w:color w:val="FF0000"/>
                <w:sz w:val="30"/>
                <w:szCs w:val="26"/>
              </w:rPr>
              <w:t>.</w:t>
            </w:r>
            <w:r w:rsidR="00002FC9">
              <w:rPr>
                <w:rFonts w:ascii="Times New Roman" w:hAnsi="Times New Roman" w:cs="Times New Roman"/>
                <w:b/>
                <w:color w:val="000099"/>
                <w:sz w:val="30"/>
                <w:szCs w:val="26"/>
              </w:rPr>
              <w:t xml:space="preserve">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BF26066" w14:textId="77777777" w:rsidR="00002FC9" w:rsidRPr="00D61ADB" w:rsidRDefault="003C6391" w:rsidP="00002FC9">
            <w:pPr>
              <w:spacing w:line="276" w:lineRule="auto"/>
              <w:rPr>
                <w:rFonts w:ascii="Times New Roman" w:hAnsi="Times New Roman" w:cs="Times New Roman"/>
                <w:b/>
                <w:bCs/>
                <w:color w:val="0000CC"/>
                <w:sz w:val="26"/>
                <w:szCs w:val="26"/>
              </w:rPr>
            </w:pPr>
            <w:r w:rsidRPr="002D467C">
              <w:rPr>
                <w:rFonts w:ascii="Times New Roman" w:hAnsi="Times New Roman" w:cs="Times New Roman"/>
                <w:b/>
                <w:color w:val="0000CC"/>
                <w:sz w:val="26"/>
              </w:rPr>
              <w:t xml:space="preserve">- </w:t>
            </w:r>
            <w:r w:rsidR="00002FC9" w:rsidRPr="00D61ADB">
              <w:rPr>
                <w:rFonts w:ascii="Times New Roman" w:hAnsi="Times New Roman" w:cs="Times New Roman"/>
                <w:b/>
                <w:bCs/>
                <w:color w:val="0000CC"/>
                <w:sz w:val="26"/>
                <w:szCs w:val="26"/>
              </w:rPr>
              <w:t>To help Ss brainstorm ideas about the flora and fauna of their neighbourhood or of a place they like;</w:t>
            </w:r>
          </w:p>
          <w:p w14:paraId="2C68F9FB" w14:textId="6AA52768" w:rsidR="00002FC9" w:rsidRPr="00D61ADB" w:rsidRDefault="00002FC9" w:rsidP="00002FC9">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1ADB">
              <w:rPr>
                <w:rFonts w:ascii="Times New Roman" w:hAnsi="Times New Roman" w:cs="Times New Roman"/>
                <w:b/>
                <w:bCs/>
                <w:color w:val="0000CC"/>
                <w:sz w:val="26"/>
                <w:szCs w:val="26"/>
              </w:rPr>
              <w:t>To help Ss be more creative and observant;</w:t>
            </w:r>
          </w:p>
          <w:p w14:paraId="524ACC41" w14:textId="0179716E" w:rsidR="00002FC9" w:rsidRPr="00D61ADB" w:rsidRDefault="00002FC9" w:rsidP="00002FC9">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D61ADB">
              <w:rPr>
                <w:rFonts w:ascii="Times New Roman" w:hAnsi="Times New Roman" w:cs="Times New Roman"/>
                <w:b/>
                <w:bCs/>
                <w:color w:val="0000CC"/>
                <w:sz w:val="26"/>
                <w:szCs w:val="26"/>
              </w:rPr>
              <w:t>To improve Ss'</w:t>
            </w:r>
            <w:r>
              <w:rPr>
                <w:rFonts w:ascii="Times New Roman" w:hAnsi="Times New Roman" w:cs="Times New Roman"/>
                <w:b/>
                <w:bCs/>
                <w:color w:val="0000CC"/>
                <w:sz w:val="26"/>
                <w:szCs w:val="26"/>
              </w:rPr>
              <w:t xml:space="preserve"> </w:t>
            </w:r>
            <w:r w:rsidRPr="00D61ADB">
              <w:rPr>
                <w:rFonts w:ascii="Times New Roman" w:hAnsi="Times New Roman" w:cs="Times New Roman"/>
                <w:b/>
                <w:bCs/>
                <w:color w:val="0000CC"/>
                <w:sz w:val="26"/>
                <w:szCs w:val="26"/>
              </w:rPr>
              <w:t>teamwork and public speaking skills.</w:t>
            </w:r>
          </w:p>
          <w:p w14:paraId="3810F4A9" w14:textId="4E83CCB1" w:rsidR="0050366D" w:rsidRPr="00002FC9" w:rsidRDefault="000D64C6" w:rsidP="00002FC9">
            <w:pPr>
              <w:spacing w:before="60" w:after="60"/>
              <w:ind w:hanging="2"/>
              <w:rPr>
                <w:rFonts w:ascii="Times New Roman" w:hAnsi="Times New Roman" w:cs="Times New Roman"/>
                <w:b/>
                <w:color w:val="0070C0"/>
                <w:sz w:val="26"/>
                <w:szCs w:val="26"/>
              </w:rPr>
            </w:pPr>
            <w:r w:rsidRPr="002633BF">
              <w:rPr>
                <w:rFonts w:ascii="Times New Roman" w:hAnsi="Times New Roman" w:cs="Times New Roman"/>
                <w:bCs/>
                <w:i/>
                <w:iCs/>
                <w:color w:val="0000CC"/>
                <w:sz w:val="26"/>
                <w:szCs w:val="24"/>
              </w:rPr>
              <w:t xml:space="preserve">* </w:t>
            </w:r>
            <w:r w:rsidRPr="00002FC9">
              <w:rPr>
                <w:rFonts w:ascii="Times New Roman" w:hAnsi="Times New Roman" w:cs="Times New Roman"/>
                <w:bCs/>
                <w:i/>
                <w:iCs/>
                <w:color w:val="0000CC"/>
                <w:sz w:val="26"/>
                <w:szCs w:val="26"/>
              </w:rPr>
              <w:t>Content</w:t>
            </w:r>
            <w:r w:rsidR="00002FC9" w:rsidRPr="00002FC9">
              <w:rPr>
                <w:rFonts w:ascii="Times New Roman" w:hAnsi="Times New Roman" w:cs="Times New Roman"/>
                <w:bCs/>
                <w:i/>
                <w:iCs/>
                <w:color w:val="0070C0"/>
                <w:sz w:val="26"/>
                <w:szCs w:val="26"/>
              </w:rPr>
              <w:t xml:space="preserve">: </w:t>
            </w:r>
            <w:r w:rsidR="00002FC9" w:rsidRPr="00002FC9">
              <w:rPr>
                <w:rFonts w:ascii="Times New Roman" w:hAnsi="Times New Roman" w:cs="Times New Roman"/>
                <w:sz w:val="26"/>
                <w:szCs w:val="26"/>
              </w:rPr>
              <w:t>Poster presentation</w:t>
            </w:r>
          </w:p>
          <w:p w14:paraId="269609D3" w14:textId="038E4D5E" w:rsidR="000D64C6" w:rsidRPr="00002FC9" w:rsidRDefault="000D64C6" w:rsidP="00002FC9">
            <w:pPr>
              <w:spacing w:before="60" w:after="60"/>
              <w:ind w:hanging="2"/>
              <w:rPr>
                <w:rFonts w:ascii="Times New Roman" w:hAnsi="Times New Roman" w:cs="Times New Roman"/>
                <w:sz w:val="26"/>
                <w:szCs w:val="26"/>
              </w:rPr>
            </w:pPr>
            <w:r w:rsidRPr="00002FC9">
              <w:rPr>
                <w:rFonts w:ascii="Times New Roman" w:hAnsi="Times New Roman" w:cs="Times New Roman"/>
                <w:bCs/>
                <w:i/>
                <w:iCs/>
                <w:color w:val="0000CC"/>
                <w:sz w:val="26"/>
                <w:szCs w:val="26"/>
              </w:rPr>
              <w:t xml:space="preserve">* </w:t>
            </w:r>
            <w:r w:rsidR="002633BF" w:rsidRPr="00002FC9">
              <w:rPr>
                <w:rFonts w:ascii="Times New Roman" w:hAnsi="Times New Roman" w:cs="Times New Roman"/>
                <w:bCs/>
                <w:i/>
                <w:iCs/>
                <w:color w:val="0000CC"/>
                <w:sz w:val="26"/>
                <w:szCs w:val="26"/>
              </w:rPr>
              <w:t>Expected o</w:t>
            </w:r>
            <w:r w:rsidRPr="00002FC9">
              <w:rPr>
                <w:rFonts w:ascii="Times New Roman" w:hAnsi="Times New Roman" w:cs="Times New Roman"/>
                <w:bCs/>
                <w:i/>
                <w:iCs/>
                <w:color w:val="0000CC"/>
                <w:sz w:val="26"/>
                <w:szCs w:val="26"/>
              </w:rPr>
              <w:t>utcome</w:t>
            </w:r>
            <w:r w:rsidR="002633BF" w:rsidRPr="00002FC9">
              <w:rPr>
                <w:rFonts w:ascii="Times New Roman" w:hAnsi="Times New Roman" w:cs="Times New Roman"/>
                <w:bCs/>
                <w:i/>
                <w:iCs/>
                <w:color w:val="0000CC"/>
                <w:sz w:val="26"/>
                <w:szCs w:val="26"/>
              </w:rPr>
              <w:t>s</w:t>
            </w:r>
            <w:r w:rsidRPr="00002FC9">
              <w:rPr>
                <w:rFonts w:ascii="Times New Roman" w:hAnsi="Times New Roman" w:cs="Times New Roman"/>
                <w:bCs/>
                <w:i/>
                <w:iCs/>
                <w:color w:val="0000CC"/>
                <w:sz w:val="26"/>
                <w:szCs w:val="26"/>
              </w:rPr>
              <w:t>:</w:t>
            </w:r>
            <w:r w:rsidR="00A833E9" w:rsidRPr="00002FC9">
              <w:rPr>
                <w:rFonts w:ascii="Times New Roman" w:hAnsi="Times New Roman" w:cs="Times New Roman"/>
                <w:bCs/>
                <w:i/>
                <w:iCs/>
                <w:color w:val="0070C0"/>
                <w:sz w:val="26"/>
                <w:szCs w:val="26"/>
              </w:rPr>
              <w:t xml:space="preserve"> </w:t>
            </w:r>
            <w:r w:rsidR="00002FC9" w:rsidRPr="00002FC9">
              <w:rPr>
                <w:rFonts w:ascii="Times New Roman" w:hAnsi="Times New Roman" w:cs="Times New Roman"/>
                <w:sz w:val="26"/>
                <w:szCs w:val="26"/>
              </w:rPr>
              <w:t xml:space="preserve">Students are able to present their posters about </w:t>
            </w:r>
            <w:r w:rsidR="00002FC9" w:rsidRPr="00002FC9">
              <w:rPr>
                <w:rFonts w:ascii="Times New Roman" w:hAnsi="Times New Roman" w:cs="Times New Roman"/>
                <w:sz w:val="26"/>
                <w:szCs w:val="26"/>
                <w:lang w:val="en-GB"/>
              </w:rPr>
              <w:t>the flora and fauna of their neighbourhood or of a place they like</w:t>
            </w:r>
            <w:r w:rsidR="00002FC9" w:rsidRPr="00002FC9">
              <w:rPr>
                <w:rFonts w:ascii="Times New Roman" w:hAnsi="Times New Roman" w:cs="Times New Roman"/>
                <w:sz w:val="26"/>
                <w:szCs w:val="26"/>
              </w:rPr>
              <w:t>.</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86774" w:rsidRPr="00613859" w14:paraId="729DE281" w14:textId="77777777" w:rsidTr="00DE7CAC">
        <w:tc>
          <w:tcPr>
            <w:tcW w:w="10314" w:type="dxa"/>
            <w:gridSpan w:val="2"/>
            <w:shd w:val="clear" w:color="auto" w:fill="auto"/>
          </w:tcPr>
          <w:p w14:paraId="7054C869" w14:textId="2189F976" w:rsidR="00002FC9"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b/>
                <w:sz w:val="26"/>
              </w:rPr>
              <w:t xml:space="preserve">+ </w:t>
            </w:r>
            <w:r w:rsidRPr="00767BB3">
              <w:rPr>
                <w:rFonts w:ascii="Times New Roman" w:hAnsi="Times New Roman" w:cs="Times New Roman"/>
                <w:sz w:val="26"/>
                <w:szCs w:val="26"/>
              </w:rPr>
              <w:t>As Ss have been assigned the project at the beginning of the unit and have prepared it throughout the unit, the focus of this lesson should be on the final product, which is a final oral presentation of the flora and fauna that Ss have chosen to talk about.</w:t>
            </w:r>
          </w:p>
          <w:p w14:paraId="6A277850" w14:textId="77777777" w:rsidR="00002FC9"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Have Ss work in their groups. </w:t>
            </w:r>
          </w:p>
          <w:p w14:paraId="6BFCAD9C" w14:textId="77777777" w:rsidR="00002FC9"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Give them a few minutes to prepare for the presentation.</w:t>
            </w:r>
            <w:r>
              <w:rPr>
                <w:rFonts w:ascii="Times New Roman" w:hAnsi="Times New Roman" w:cs="Times New Roman"/>
                <w:sz w:val="26"/>
                <w:szCs w:val="26"/>
              </w:rPr>
              <w:t xml:space="preserve"> </w:t>
            </w:r>
          </w:p>
          <w:p w14:paraId="7EC5A15F" w14:textId="449A055E" w:rsidR="00002FC9"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 xml:space="preserve">Give Ss checklists for peer and self-assessment. </w:t>
            </w:r>
          </w:p>
          <w:p w14:paraId="3B551486" w14:textId="0E7C1920" w:rsidR="00002FC9" w:rsidRPr="00767BB3" w:rsidRDefault="00002FC9" w:rsidP="00002FC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67BB3">
              <w:rPr>
                <w:rFonts w:ascii="Times New Roman" w:hAnsi="Times New Roman" w:cs="Times New Roman"/>
                <w:sz w:val="26"/>
                <w:szCs w:val="26"/>
              </w:rPr>
              <w:t>Explain that they will have to tick appropriate items while listening to their classmates'</w:t>
            </w:r>
            <w:r>
              <w:rPr>
                <w:rFonts w:ascii="Times New Roman" w:hAnsi="Times New Roman" w:cs="Times New Roman"/>
                <w:sz w:val="26"/>
                <w:szCs w:val="26"/>
              </w:rPr>
              <w:t xml:space="preserve"> </w:t>
            </w:r>
            <w:r w:rsidRPr="00767BB3">
              <w:rPr>
                <w:rFonts w:ascii="Times New Roman" w:hAnsi="Times New Roman" w:cs="Times New Roman"/>
                <w:sz w:val="26"/>
                <w:szCs w:val="26"/>
              </w:rPr>
              <w:t>presentations and write comments if they have any.</w:t>
            </w:r>
          </w:p>
          <w:p w14:paraId="02188407" w14:textId="5FB674D0" w:rsidR="00C1565D" w:rsidRDefault="00002FC9" w:rsidP="00B86774">
            <w:pPr>
              <w:spacing w:line="276" w:lineRule="auto"/>
              <w:rPr>
                <w:rFonts w:ascii="Times New Roman" w:hAnsi="Times New Roman" w:cs="Times New Roman"/>
                <w:b/>
                <w:sz w:val="26"/>
              </w:rPr>
            </w:pPr>
            <w:r>
              <w:rPr>
                <w:rFonts w:ascii="Times New Roman" w:hAnsi="Times New Roman" w:cs="Times New Roman"/>
                <w:b/>
                <w:sz w:val="26"/>
              </w:rPr>
              <w:t xml:space="preserve">+ </w:t>
            </w:r>
            <w:r>
              <w:rPr>
                <w:rFonts w:ascii="Times New Roman" w:hAnsi="Times New Roman" w:cs="Times New Roman"/>
                <w:sz w:val="26"/>
                <w:szCs w:val="26"/>
              </w:rPr>
              <w:t xml:space="preserve">The presenters should complete their self- assessment checklists </w:t>
            </w:r>
            <w:r w:rsidR="001E173B">
              <w:rPr>
                <w:rFonts w:ascii="Times New Roman" w:hAnsi="Times New Roman" w:cs="Times New Roman"/>
                <w:sz w:val="26"/>
                <w:szCs w:val="26"/>
              </w:rPr>
              <w:t>after completing their presentation.</w:t>
            </w:r>
          </w:p>
          <w:p w14:paraId="6D211385" w14:textId="09E16E5C" w:rsidR="001E173B" w:rsidRPr="004A0738" w:rsidRDefault="001E173B" w:rsidP="001E173B">
            <w:pPr>
              <w:spacing w:line="276" w:lineRule="auto"/>
              <w:ind w:left="-252"/>
              <w:rPr>
                <w:rFonts w:ascii="Times New Roman" w:hAnsi="Times New Roman" w:cs="Times New Roman"/>
                <w:sz w:val="26"/>
                <w:szCs w:val="26"/>
              </w:rPr>
            </w:pPr>
            <w:r w:rsidRPr="004A0738">
              <w:rPr>
                <w:rFonts w:ascii="Times New Roman" w:hAnsi="Times New Roman" w:cs="Times New Roman"/>
                <w:b/>
                <w:bCs/>
                <w:color w:val="0000CC"/>
                <w:sz w:val="26"/>
                <w:szCs w:val="26"/>
              </w:rPr>
              <w:t>** FEEDBACK F</w:t>
            </w:r>
            <w:r>
              <w:rPr>
                <w:rFonts w:ascii="Times New Roman" w:hAnsi="Times New Roman" w:cs="Times New Roman"/>
                <w:b/>
                <w:bCs/>
                <w:color w:val="0000CC"/>
                <w:sz w:val="26"/>
                <w:szCs w:val="26"/>
              </w:rPr>
              <w:t>OR</w:t>
            </w:r>
            <w:r w:rsidRPr="004A0738">
              <w:rPr>
                <w:rFonts w:ascii="Times New Roman" w:hAnsi="Times New Roman" w:cs="Times New Roman"/>
                <w:b/>
                <w:bCs/>
                <w:color w:val="0000CC"/>
                <w:sz w:val="26"/>
                <w:szCs w:val="26"/>
              </w:rPr>
              <w:t xml:space="preserve">M FOR </w:t>
            </w:r>
            <w:r>
              <w:rPr>
                <w:rFonts w:ascii="Times New Roman" w:hAnsi="Times New Roman" w:cs="Times New Roman"/>
                <w:b/>
                <w:bCs/>
                <w:color w:val="0000CC"/>
                <w:sz w:val="26"/>
                <w:szCs w:val="26"/>
              </w:rPr>
              <w:t>POSTER PRESENTATIONS.</w:t>
            </w:r>
            <w:r w:rsidRPr="004A0738">
              <w:rPr>
                <w:rFonts w:ascii="Times New Roman" w:hAnsi="Times New Roman" w:cs="Times New Roman"/>
                <w:color w:val="0000CC"/>
                <w:sz w:val="26"/>
                <w:szCs w:val="26"/>
              </w:rPr>
              <w:t>(See teacher’s book)</w:t>
            </w:r>
          </w:p>
          <w:p w14:paraId="04D435D9" w14:textId="3232F141" w:rsidR="00B86774" w:rsidRPr="001E173B" w:rsidRDefault="00B86774" w:rsidP="00B86774">
            <w:pPr>
              <w:spacing w:line="276" w:lineRule="auto"/>
              <w:rPr>
                <w:rFonts w:ascii="Times New Roman" w:hAnsi="Times New Roman" w:cs="Times New Roman"/>
                <w:i/>
                <w:iCs/>
                <w:sz w:val="26"/>
                <w:szCs w:val="26"/>
              </w:rPr>
            </w:pPr>
            <w:r w:rsidRPr="004A0738">
              <w:rPr>
                <w:rFonts w:ascii="Times New Roman" w:hAnsi="Times New Roman" w:cs="Times New Roman"/>
                <w:b/>
                <w:sz w:val="26"/>
              </w:rPr>
              <w:t>*</w:t>
            </w:r>
            <w:r>
              <w:rPr>
                <w:rFonts w:ascii="Times New Roman" w:hAnsi="Times New Roman" w:cs="Times New Roman"/>
                <w:b/>
                <w:sz w:val="26"/>
              </w:rPr>
              <w:t>*</w:t>
            </w:r>
            <w:r w:rsidRPr="004A0738">
              <w:rPr>
                <w:rFonts w:ascii="Times New Roman" w:hAnsi="Times New Roman" w:cs="Times New Roman"/>
                <w:b/>
                <w:sz w:val="26"/>
              </w:rPr>
              <w:t xml:space="preserve"> </w:t>
            </w:r>
            <w:r w:rsidRPr="001E173B">
              <w:rPr>
                <w:rFonts w:ascii="Times New Roman" w:hAnsi="Times New Roman" w:cs="Times New Roman"/>
                <w:i/>
                <w:iCs/>
                <w:sz w:val="26"/>
                <w:szCs w:val="26"/>
              </w:rPr>
              <w:t>T should assign the project in earlier lessons such as in GETTING STARTED lesson. Make sure you guide them carefully and check their progress after each lesson. In the last lesson (LOOKING BACK), Ss to present their report to the class.</w:t>
            </w:r>
          </w:p>
          <w:p w14:paraId="5C226826" w14:textId="77777777" w:rsidR="00B86774" w:rsidRPr="001E173B" w:rsidRDefault="00B86774" w:rsidP="00B86774">
            <w:pPr>
              <w:rPr>
                <w:rFonts w:ascii="Times New Roman" w:hAnsi="Times New Roman" w:cs="Times New Roman"/>
                <w:i/>
                <w:iCs/>
                <w:sz w:val="26"/>
                <w:szCs w:val="26"/>
              </w:rPr>
            </w:pPr>
            <w:r w:rsidRPr="001E173B">
              <w:rPr>
                <w:rFonts w:ascii="Times New Roman" w:hAnsi="Times New Roman" w:cs="Times New Roman"/>
                <w:i/>
                <w:iCs/>
                <w:sz w:val="26"/>
                <w:szCs w:val="26"/>
              </w:rPr>
              <w:t>++ Ss display all the posters on the wall or bulletin board ; Each group presents the poster they prepare to the whole class.</w:t>
            </w:r>
          </w:p>
          <w:p w14:paraId="53D6CDB1" w14:textId="77777777" w:rsidR="00B86774" w:rsidRPr="00613859" w:rsidRDefault="00B86774" w:rsidP="00B86774">
            <w:pPr>
              <w:rPr>
                <w:rFonts w:ascii="Times New Roman" w:hAnsi="Times New Roman" w:cs="Times New Roman"/>
                <w:b/>
                <w:color w:val="3333FF"/>
                <w:sz w:val="26"/>
                <w:szCs w:val="24"/>
              </w:rPr>
            </w:pPr>
          </w:p>
        </w:tc>
      </w:tr>
    </w:tbl>
    <w:p w14:paraId="78B07369" w14:textId="77777777" w:rsidR="001E173B" w:rsidRPr="001E173B" w:rsidRDefault="001E173B" w:rsidP="001E173B">
      <w:pPr>
        <w:jc w:val="center"/>
        <w:rPr>
          <w:rFonts w:ascii="Times New Roman" w:hAnsi="Times New Roman" w:cs="Times New Roman"/>
          <w:b/>
          <w:bCs/>
          <w:color w:val="FF0000"/>
          <w:sz w:val="10"/>
          <w:szCs w:val="10"/>
        </w:rPr>
      </w:pPr>
    </w:p>
    <w:p w14:paraId="7CFEC03F" w14:textId="671A580A" w:rsidR="00B86774" w:rsidRPr="004A0738" w:rsidRDefault="001E173B" w:rsidP="001E173B">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B86774" w:rsidRPr="00AD0D1D">
        <w:rPr>
          <w:rFonts w:ascii="Times New Roman" w:hAnsi="Times New Roman" w:cs="Times New Roman"/>
          <w:b/>
          <w:bCs/>
          <w:color w:val="FF0000"/>
          <w:sz w:val="30"/>
          <w:szCs w:val="30"/>
        </w:rPr>
        <w:t>.</w:t>
      </w:r>
      <w:r w:rsidR="00B86774" w:rsidRPr="00AD0D1D">
        <w:rPr>
          <w:rFonts w:ascii="Times New Roman" w:hAnsi="Times New Roman" w:cs="Times New Roman"/>
          <w:b/>
          <w:bCs/>
          <w:color w:val="000099"/>
          <w:sz w:val="30"/>
          <w:szCs w:val="30"/>
        </w:rPr>
        <w:t xml:space="preserve"> </w:t>
      </w:r>
      <w:r w:rsidR="00B86774" w:rsidRPr="000D64C6">
        <w:rPr>
          <w:rFonts w:ascii="Times New Roman" w:hAnsi="Times New Roman" w:cs="Times New Roman"/>
          <w:b/>
          <w:bCs/>
          <w:color w:val="000099"/>
          <w:sz w:val="28"/>
          <w:szCs w:val="28"/>
        </w:rPr>
        <w:t>WRAP-UP &amp; HOME WORK (2’)</w:t>
      </w:r>
    </w:p>
    <w:p w14:paraId="3E2F77A0" w14:textId="77777777" w:rsidR="00B86774" w:rsidRPr="00342D33" w:rsidRDefault="00B86774" w:rsidP="00B8677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E0CFA82" w14:textId="77777777" w:rsidR="00B86774" w:rsidRPr="004A0738" w:rsidRDefault="00B86774" w:rsidP="00B8677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12F32EB6" w14:textId="77777777" w:rsidR="00B86774" w:rsidRPr="008D4916" w:rsidRDefault="00B86774" w:rsidP="00B8677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53BBA9" w14:textId="77777777" w:rsidR="00B86774" w:rsidRPr="00EB4DDE" w:rsidRDefault="00B86774" w:rsidP="00B8677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52F712" w14:textId="77777777" w:rsidR="00B86774" w:rsidRDefault="00B86774" w:rsidP="00B8677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 xml:space="preserve">Unit 2: </w:t>
      </w:r>
      <w:r>
        <w:rPr>
          <w:rFonts w:ascii="Times New Roman" w:hAnsi="Times New Roman" w:cs="Times New Roman"/>
          <w:color w:val="000099"/>
          <w:sz w:val="26"/>
          <w:szCs w:val="26"/>
        </w:rPr>
        <w:t>LIFE IN THE CITY.</w:t>
      </w:r>
      <w:r>
        <w:rPr>
          <w:rFonts w:ascii="Times New Roman" w:hAnsi="Times New Roman" w:cs="Times New Roman"/>
          <w:sz w:val="26"/>
          <w:szCs w:val="26"/>
        </w:rPr>
        <w:t xml:space="preserve"> </w:t>
      </w:r>
    </w:p>
    <w:p w14:paraId="1533BDA3" w14:textId="0D4B3A6D" w:rsidR="00B86774" w:rsidRPr="001E173B" w:rsidRDefault="00B86774" w:rsidP="001E173B">
      <w:pPr>
        <w:spacing w:after="0"/>
        <w:jc w:val="center"/>
        <w:rPr>
          <w:rFonts w:ascii="Times New Roman" w:hAnsi="Times New Roman" w:cs="Times New Roman"/>
          <w:sz w:val="26"/>
          <w:szCs w:val="26"/>
        </w:rPr>
      </w:pPr>
      <w:r>
        <w:rPr>
          <w:rFonts w:ascii="Times New Roman" w:hAnsi="Times New Roman" w:cs="Times New Roman"/>
          <w:sz w:val="26"/>
          <w:szCs w:val="26"/>
        </w:rPr>
        <w:t>=======================================</w:t>
      </w:r>
    </w:p>
    <w:sectPr w:rsidR="00B86774" w:rsidRPr="001E173B"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8CE7" w14:textId="77777777" w:rsidR="005B0AF4" w:rsidRDefault="005B0AF4" w:rsidP="00244661">
      <w:pPr>
        <w:spacing w:after="0" w:line="240" w:lineRule="auto"/>
      </w:pPr>
      <w:r>
        <w:separator/>
      </w:r>
    </w:p>
  </w:endnote>
  <w:endnote w:type="continuationSeparator" w:id="0">
    <w:p w14:paraId="0911B202" w14:textId="77777777" w:rsidR="005B0AF4" w:rsidRDefault="005B0AF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D042E" w14:textId="77777777" w:rsidR="005B0AF4" w:rsidRDefault="005B0AF4" w:rsidP="00244661">
      <w:pPr>
        <w:spacing w:after="0" w:line="240" w:lineRule="auto"/>
      </w:pPr>
      <w:r>
        <w:separator/>
      </w:r>
    </w:p>
  </w:footnote>
  <w:footnote w:type="continuationSeparator" w:id="0">
    <w:p w14:paraId="7D4CF28C" w14:textId="77777777" w:rsidR="005B0AF4" w:rsidRDefault="005B0AF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6275BD"/>
    <w:multiLevelType w:val="singleLevel"/>
    <w:tmpl w:val="576275BD"/>
    <w:lvl w:ilvl="0">
      <w:start w:val="1"/>
      <w:numFmt w:val="decimal"/>
      <w:suff w:val="space"/>
      <w:lvlText w:val="%1."/>
      <w:lvlJc w:val="left"/>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3"/>
  </w:num>
  <w:num w:numId="11" w16cid:durableId="2011715438">
    <w:abstractNumId w:val="9"/>
  </w:num>
  <w:num w:numId="12" w16cid:durableId="756904957">
    <w:abstractNumId w:val="2"/>
  </w:num>
  <w:num w:numId="13" w16cid:durableId="2117403910">
    <w:abstractNumId w:val="6"/>
  </w:num>
  <w:num w:numId="14" w16cid:durableId="474612410">
    <w:abstractNumId w:val="22"/>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99378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2FC9"/>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A7A78"/>
    <w:rsid w:val="001B0D15"/>
    <w:rsid w:val="001B18EA"/>
    <w:rsid w:val="001D35BA"/>
    <w:rsid w:val="001E173B"/>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83493"/>
    <w:rsid w:val="00283E67"/>
    <w:rsid w:val="00284474"/>
    <w:rsid w:val="002852D0"/>
    <w:rsid w:val="002A77EE"/>
    <w:rsid w:val="002B1FC4"/>
    <w:rsid w:val="002C3DAE"/>
    <w:rsid w:val="002D467C"/>
    <w:rsid w:val="002D5391"/>
    <w:rsid w:val="002E4AA5"/>
    <w:rsid w:val="002F1C52"/>
    <w:rsid w:val="00312FEC"/>
    <w:rsid w:val="00323C84"/>
    <w:rsid w:val="00342D33"/>
    <w:rsid w:val="00344AA2"/>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162B4"/>
    <w:rsid w:val="004375BB"/>
    <w:rsid w:val="00442064"/>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3DEF"/>
    <w:rsid w:val="00550054"/>
    <w:rsid w:val="00563AE4"/>
    <w:rsid w:val="00565C3A"/>
    <w:rsid w:val="00591461"/>
    <w:rsid w:val="00592ACC"/>
    <w:rsid w:val="0059369B"/>
    <w:rsid w:val="005A511C"/>
    <w:rsid w:val="005B0AF4"/>
    <w:rsid w:val="005B10D5"/>
    <w:rsid w:val="005B6A8D"/>
    <w:rsid w:val="005C0124"/>
    <w:rsid w:val="005C1E08"/>
    <w:rsid w:val="005C592F"/>
    <w:rsid w:val="005C67E9"/>
    <w:rsid w:val="005D1D8F"/>
    <w:rsid w:val="005D4F47"/>
    <w:rsid w:val="005D55F0"/>
    <w:rsid w:val="005D62F2"/>
    <w:rsid w:val="005E45E7"/>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D391C"/>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9D5D2C"/>
    <w:rsid w:val="00A04877"/>
    <w:rsid w:val="00A11DC6"/>
    <w:rsid w:val="00A13F69"/>
    <w:rsid w:val="00A1487D"/>
    <w:rsid w:val="00A156D3"/>
    <w:rsid w:val="00A255D0"/>
    <w:rsid w:val="00A25612"/>
    <w:rsid w:val="00A25F37"/>
    <w:rsid w:val="00A3513D"/>
    <w:rsid w:val="00A35949"/>
    <w:rsid w:val="00A429CC"/>
    <w:rsid w:val="00A44A5E"/>
    <w:rsid w:val="00A5075A"/>
    <w:rsid w:val="00A52DA9"/>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5200"/>
    <w:rsid w:val="00B831FA"/>
    <w:rsid w:val="00B86774"/>
    <w:rsid w:val="00B919C1"/>
    <w:rsid w:val="00B93515"/>
    <w:rsid w:val="00BB5598"/>
    <w:rsid w:val="00BB6A9B"/>
    <w:rsid w:val="00BC0FF3"/>
    <w:rsid w:val="00BC5CD3"/>
    <w:rsid w:val="00BC6BF9"/>
    <w:rsid w:val="00BC7E06"/>
    <w:rsid w:val="00BD5025"/>
    <w:rsid w:val="00BF7DAE"/>
    <w:rsid w:val="00C1565D"/>
    <w:rsid w:val="00C21DFD"/>
    <w:rsid w:val="00C26CFC"/>
    <w:rsid w:val="00C27FE6"/>
    <w:rsid w:val="00C34A97"/>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11830"/>
    <w:rsid w:val="00D21147"/>
    <w:rsid w:val="00D25FA6"/>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D45C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2132"/>
    <w:rsid w:val="00EE3288"/>
    <w:rsid w:val="00F10530"/>
    <w:rsid w:val="00F14020"/>
    <w:rsid w:val="00F270BA"/>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22">
    <w:name w:val="Heading #2 (2)"/>
    <w:qFormat/>
    <w:rsid w:val="00C1565D"/>
    <w:rPr>
      <w:rFonts w:ascii="Verdana" w:eastAsia="Verdana" w:hAnsi="Verdana" w:cs="Verdana"/>
      <w:spacing w:val="0"/>
      <w:sz w:val="20"/>
      <w:szCs w:val="20"/>
    </w:rPr>
  </w:style>
  <w:style w:type="character" w:customStyle="1" w:styleId="Headerorfooter">
    <w:name w:val="Header or footer_"/>
    <w:basedOn w:val="DefaultParagraphFont"/>
    <w:link w:val="Headerorfooter0"/>
    <w:rsid w:val="00442064"/>
    <w:rPr>
      <w:rFonts w:ascii="Calibri" w:eastAsia="Calibri" w:hAnsi="Calibri" w:cs="Calibri"/>
      <w:shd w:val="clear" w:color="auto" w:fill="FFFFFF"/>
    </w:rPr>
  </w:style>
  <w:style w:type="paragraph" w:customStyle="1" w:styleId="Headerorfooter0">
    <w:name w:val="Header or footer"/>
    <w:basedOn w:val="Normal"/>
    <w:link w:val="Headerorfooter"/>
    <w:rsid w:val="00442064"/>
    <w:pPr>
      <w:widowControl w:val="0"/>
      <w:shd w:val="clear" w:color="auto" w:fill="FFFFFF"/>
      <w:spacing w:after="0" w:line="0" w:lineRule="atLeas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4</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266</cp:revision>
  <dcterms:created xsi:type="dcterms:W3CDTF">2021-02-26T07:13:00Z</dcterms:created>
  <dcterms:modified xsi:type="dcterms:W3CDTF">2024-11-01T23:41:00Z</dcterms:modified>
</cp:coreProperties>
</file>