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4571E" w:rsidRPr="00793D71" w14:paraId="79916BA3" w14:textId="77777777" w:rsidTr="00585CF0">
        <w:tc>
          <w:tcPr>
            <w:tcW w:w="4077" w:type="dxa"/>
          </w:tcPr>
          <w:p w14:paraId="1BEF29CE" w14:textId="6BB71830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67021547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6F04C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6D6B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  <w:r w:rsidR="006F04C6">
              <w:rPr>
                <w:rFonts w:ascii="Times New Roman" w:hAnsi="Times New Roman" w:cs="Times New Roman"/>
                <w:sz w:val="26"/>
                <w:szCs w:val="24"/>
              </w:rPr>
              <w:t>.9.2</w:t>
            </w:r>
            <w:r w:rsidR="00A85C49"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6F04C6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  <w:p w14:paraId="41238F24" w14:textId="4D51E416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E6D6B"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="006F04C6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="002E6D6B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="006F04C6">
              <w:rPr>
                <w:rFonts w:ascii="Times New Roman" w:hAnsi="Times New Roman" w:cs="Times New Roman"/>
                <w:sz w:val="26"/>
                <w:szCs w:val="24"/>
              </w:rPr>
              <w:t>.2024</w:t>
            </w:r>
          </w:p>
          <w:p w14:paraId="0C37209D" w14:textId="6F304E19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</w:tc>
        <w:tc>
          <w:tcPr>
            <w:tcW w:w="6379" w:type="dxa"/>
          </w:tcPr>
          <w:p w14:paraId="39EAD3EB" w14:textId="61B820DE" w:rsidR="0004571E" w:rsidRPr="0004571E" w:rsidRDefault="00C22300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   </w:t>
            </w:r>
            <w:r w:rsidR="004D52BB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</w:t>
            </w:r>
            <w:r w:rsidR="0059217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6F0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>2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:</w:t>
            </w: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CITY LIFE</w:t>
            </w:r>
          </w:p>
          <w:p w14:paraId="00D0B0A6" w14:textId="6FD1D710" w:rsidR="00646505" w:rsidRPr="00C8219E" w:rsidRDefault="00646505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</w:t>
            </w:r>
            <w:r w:rsidR="00F7225B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C22300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 1</w:t>
            </w:r>
            <w:r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6E6A9DAB" w:rsidR="0004571E" w:rsidRPr="00216C27" w:rsidRDefault="00646505" w:rsidP="00365752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</w:tc>
      </w:tr>
    </w:tbl>
    <w:p w14:paraId="5ADB40BA" w14:textId="2A5D60E7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bookmarkStart w:id="1" w:name="_Hlk169151274"/>
      <w:bookmarkEnd w:id="0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bookmarkStart w:id="2" w:name="_Hlk169080059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585CF0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bookmarkEnd w:id="2"/>
    </w:p>
    <w:p w14:paraId="615E2DB1" w14:textId="4AAEC59A" w:rsidR="00A65628" w:rsidRDefault="00A65628" w:rsidP="00A65628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0514BB83" w14:textId="77777777" w:rsidR="00257029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7029">
        <w:rPr>
          <w:rFonts w:ascii="Times New Roman" w:hAnsi="Times New Roman" w:cs="Times New Roman"/>
          <w:sz w:val="26"/>
          <w:szCs w:val="26"/>
        </w:rPr>
        <w:t>- Use the lexical items related to the topic City life</w:t>
      </w:r>
    </w:p>
    <w:p w14:paraId="68471452" w14:textId="25FA0EC1" w:rsidR="00257029" w:rsidRPr="00257029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7029">
        <w:rPr>
          <w:rFonts w:ascii="Times New Roman" w:hAnsi="Times New Roman" w:cs="Times New Roman"/>
          <w:sz w:val="26"/>
          <w:szCs w:val="26"/>
        </w:rPr>
        <w:t xml:space="preserve">- Pronounce the diphthong sounds </w:t>
      </w:r>
      <w:r w:rsidRPr="00257029">
        <w:rPr>
          <w:rFonts w:ascii="Times New Roman" w:hAnsi="Times New Roman" w:cs="Times New Roman"/>
          <w:b/>
          <w:bCs/>
          <w:color w:val="0000CC"/>
          <w:sz w:val="26"/>
          <w:szCs w:val="26"/>
        </w:rPr>
        <w:t>/aʊ/,</w:t>
      </w:r>
      <w:r w:rsidRPr="00257029">
        <w:rPr>
          <w:rFonts w:ascii="Times New Roman" w:hAnsi="Times New Roman" w:cs="Times New Roman"/>
          <w:sz w:val="26"/>
          <w:szCs w:val="26"/>
        </w:rPr>
        <w:t xml:space="preserve"> </w:t>
      </w:r>
      <w:r w:rsidRPr="00257029">
        <w:rPr>
          <w:rFonts w:ascii="Times New Roman" w:hAnsi="Times New Roman" w:cs="Times New Roman"/>
          <w:b/>
          <w:bCs/>
          <w:color w:val="0000CC"/>
          <w:sz w:val="26"/>
          <w:szCs w:val="26"/>
        </w:rPr>
        <w:t>/əʊ</w:t>
      </w:r>
      <w:r w:rsidRPr="00257029">
        <w:rPr>
          <w:rFonts w:ascii="Times New Roman" w:hAnsi="Times New Roman" w:cs="Times New Roman"/>
          <w:sz w:val="26"/>
          <w:szCs w:val="26"/>
        </w:rPr>
        <w:t xml:space="preserve">/, and </w:t>
      </w:r>
      <w:r w:rsidRPr="00257029">
        <w:rPr>
          <w:rFonts w:ascii="Times New Roman" w:hAnsi="Times New Roman" w:cs="Times New Roman"/>
          <w:b/>
          <w:bCs/>
          <w:color w:val="0000CC"/>
          <w:sz w:val="26"/>
          <w:szCs w:val="26"/>
        </w:rPr>
        <w:t>/eə/</w:t>
      </w:r>
      <w:r w:rsidRPr="00257029">
        <w:rPr>
          <w:rFonts w:ascii="Times New Roman" w:hAnsi="Times New Roman" w:cs="Times New Roman"/>
          <w:sz w:val="26"/>
          <w:szCs w:val="26"/>
        </w:rPr>
        <w:t xml:space="preserve"> in words and sentences correctly </w:t>
      </w:r>
    </w:p>
    <w:p w14:paraId="7CEE1815" w14:textId="49553FE8" w:rsidR="00A65628" w:rsidRPr="00647D73" w:rsidRDefault="00257029" w:rsidP="00A65628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257029">
        <w:rPr>
          <w:rFonts w:ascii="Times New Roman" w:hAnsi="Times New Roman" w:cs="Times New Roman"/>
          <w:b/>
          <w:bCs/>
          <w:color w:val="0000CC"/>
          <w:sz w:val="26"/>
          <w:szCs w:val="24"/>
        </w:rPr>
        <w:t xml:space="preserve">* </w:t>
      </w:r>
      <w:r w:rsidR="00A65628" w:rsidRPr="00257029">
        <w:rPr>
          <w:rFonts w:ascii="Times New Roman" w:hAnsi="Times New Roman" w:cs="Times New Roman"/>
          <w:b/>
          <w:bCs/>
          <w:color w:val="0000CC"/>
          <w:sz w:val="26"/>
          <w:szCs w:val="24"/>
        </w:rPr>
        <w:t xml:space="preserve"> Integrated skills</w:t>
      </w:r>
      <w:r w:rsidR="00A65628"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: </w:t>
      </w:r>
      <w:r w:rsidR="00A65628"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="00A65628"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2684BD3A" w14:textId="77777777" w:rsidR="00257029" w:rsidRDefault="00257029" w:rsidP="00257029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4D5C1676" w14:textId="77777777" w:rsidR="00257029" w:rsidRDefault="00257029" w:rsidP="00257029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 w:rsidRPr="00203B7F">
        <w:rPr>
          <w:rFonts w:ascii="Times New Roman" w:hAnsi="Times New Roman" w:cs="Times New Roman"/>
          <w:sz w:val="26"/>
          <w:szCs w:val="26"/>
        </w:rPr>
        <w:t>Gain vocabulary to talk about life in the city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ED4EC4">
        <w:rPr>
          <w:rFonts w:ascii="Times New Roman" w:hAnsi="Times New Roman" w:cs="Times New Roman"/>
          <w:sz w:val="26"/>
          <w:szCs w:val="26"/>
        </w:rPr>
        <w:t xml:space="preserve">- pronounce the </w:t>
      </w:r>
      <w:r w:rsidRPr="00ED4EC4">
        <w:rPr>
          <w:rFonts w:ascii="Times New Roman" w:hAnsi="Times New Roman" w:cs="Times New Roman"/>
          <w:color w:val="000000"/>
          <w:sz w:val="26"/>
          <w:szCs w:val="26"/>
        </w:rPr>
        <w:t>diphthong</w:t>
      </w:r>
      <w:r w:rsidRPr="00ED4EC4">
        <w:rPr>
          <w:rFonts w:ascii="Times New Roman" w:hAnsi="Times New Roman" w:cs="Times New Roman"/>
          <w:sz w:val="26"/>
          <w:szCs w:val="26"/>
        </w:rPr>
        <w:t xml:space="preserve"> sounds </w:t>
      </w:r>
      <w:r w:rsidRPr="00ED4EC4">
        <w:rPr>
          <w:rFonts w:ascii="Times New Roman" w:hAnsi="Times New Roman" w:cs="Times New Roman"/>
          <w:b/>
          <w:color w:val="0000CC"/>
          <w:sz w:val="26"/>
          <w:szCs w:val="26"/>
        </w:rPr>
        <w:t>/aʊ/,</w:t>
      </w:r>
      <w:r w:rsidRPr="00ED4E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4EC4">
        <w:rPr>
          <w:rFonts w:ascii="Times New Roman" w:hAnsi="Times New Roman" w:cs="Times New Roman"/>
          <w:b/>
          <w:color w:val="0000CC"/>
          <w:sz w:val="26"/>
          <w:szCs w:val="26"/>
        </w:rPr>
        <w:t>/əʊ/,</w:t>
      </w:r>
      <w:r w:rsidRPr="00ED4E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4EC4">
        <w:rPr>
          <w:rFonts w:ascii="Times New Roman" w:hAnsi="Times New Roman" w:cs="Times New Roman"/>
          <w:sz w:val="26"/>
          <w:szCs w:val="26"/>
        </w:rPr>
        <w:t>and</w:t>
      </w:r>
      <w:r w:rsidRPr="00ED4E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4EC4">
        <w:rPr>
          <w:rFonts w:ascii="Times New Roman" w:hAnsi="Times New Roman" w:cs="Times New Roman"/>
          <w:b/>
          <w:color w:val="0000CC"/>
          <w:sz w:val="26"/>
          <w:szCs w:val="26"/>
        </w:rPr>
        <w:t>/eə /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1028">
        <w:rPr>
          <w:rFonts w:ascii="Times New Roman" w:hAnsi="Times New Roman" w:cs="Times New Roman"/>
          <w:sz w:val="26"/>
          <w:szCs w:val="26"/>
        </w:rPr>
        <w:t>correctly in words and sentences;</w:t>
      </w:r>
    </w:p>
    <w:p w14:paraId="07861F95" w14:textId="00E9C068" w:rsidR="00257029" w:rsidRDefault="006D4F31" w:rsidP="00257029">
      <w:pPr>
        <w:spacing w:after="0"/>
        <w:ind w:hanging="2"/>
        <w:rPr>
          <w:rFonts w:ascii="Times New Roman" w:eastAsia="Calibri" w:hAnsi="Times New Roman" w:cs="Times New Roman"/>
          <w:i/>
          <w:color w:val="000099"/>
          <w:sz w:val="26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+ </w:t>
      </w:r>
      <w:r w:rsidRPr="008B1028">
        <w:rPr>
          <w:rFonts w:ascii="Times New Roman" w:hAnsi="Times New Roman" w:cs="Times New Roman"/>
          <w:sz w:val="26"/>
          <w:szCs w:val="26"/>
        </w:rPr>
        <w:t>offer</w:t>
      </w:r>
      <w:r>
        <w:rPr>
          <w:rFonts w:ascii="Times New Roman" w:hAnsi="Times New Roman" w:cs="Times New Roman"/>
          <w:sz w:val="26"/>
          <w:szCs w:val="26"/>
        </w:rPr>
        <w:t>ing</w:t>
      </w:r>
      <w:r w:rsidRPr="008B1028">
        <w:rPr>
          <w:rFonts w:ascii="Times New Roman" w:hAnsi="Times New Roman" w:cs="Times New Roman"/>
          <w:sz w:val="26"/>
          <w:szCs w:val="26"/>
        </w:rPr>
        <w:t xml:space="preserve"> help and respond</w:t>
      </w:r>
      <w:r>
        <w:rPr>
          <w:rFonts w:ascii="Times New Roman" w:hAnsi="Times New Roman" w:cs="Times New Roman"/>
          <w:sz w:val="26"/>
          <w:szCs w:val="26"/>
        </w:rPr>
        <w:t>ing</w:t>
      </w:r>
      <w:r w:rsidRPr="008B1028">
        <w:rPr>
          <w:rFonts w:ascii="Times New Roman" w:hAnsi="Times New Roman" w:cs="Times New Roman"/>
          <w:sz w:val="26"/>
          <w:szCs w:val="26"/>
        </w:rPr>
        <w:t>;</w:t>
      </w:r>
    </w:p>
    <w:p w14:paraId="234AC4C9" w14:textId="05820B87" w:rsidR="00257029" w:rsidRPr="008B1028" w:rsidRDefault="00257029" w:rsidP="00257029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*  New words</w:t>
      </w:r>
      <w:r w:rsidR="006D4F31">
        <w:rPr>
          <w:rFonts w:ascii="Times New Roman" w:eastAsia="Calibri" w:hAnsi="Times New Roman" w:cs="Times New Roman"/>
          <w:i/>
          <w:color w:val="000099"/>
          <w:sz w:val="26"/>
          <w:szCs w:val="24"/>
        </w:rPr>
        <w:t xml:space="preserve">: sky train, concrete jungle, metro, public amenities, packed </w:t>
      </w:r>
      <w:proofErr w:type="gramStart"/>
      <w:r w:rsidR="006D4F31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with ,</w:t>
      </w:r>
      <w:proofErr w:type="gramEnd"/>
      <w:r w:rsidR="006D4F31">
        <w:rPr>
          <w:rFonts w:ascii="Times New Roman" w:eastAsia="Calibri" w:hAnsi="Times New Roman" w:cs="Times New Roman"/>
          <w:i/>
          <w:color w:val="000099"/>
          <w:sz w:val="26"/>
          <w:szCs w:val="24"/>
        </w:rPr>
        <w:t xml:space="preserve"> bustle (</w:t>
      </w:r>
      <w:r w:rsidR="006D4F31" w:rsidRPr="006D4F31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cảnh náo nhiệt</w:t>
      </w:r>
      <w:r w:rsidR="006D4F31">
        <w:rPr>
          <w:rFonts w:ascii="Times New Roman" w:eastAsia="Calibri" w:hAnsi="Times New Roman" w:cs="Times New Roman"/>
          <w:i/>
          <w:color w:val="000099"/>
          <w:sz w:val="26"/>
          <w:szCs w:val="24"/>
        </w:rPr>
        <w:t xml:space="preserve"> ) , crime rates. </w:t>
      </w:r>
    </w:p>
    <w:p w14:paraId="066C2778" w14:textId="77777777" w:rsidR="00257029" w:rsidRDefault="00257029" w:rsidP="00257029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7E32CEE7" w14:textId="00265A1A" w:rsidR="00257029" w:rsidRDefault="00257029" w:rsidP="00257029">
      <w:pPr>
        <w:spacing w:after="0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 Comparisons of adjectives (review</w:t>
      </w:r>
      <w:proofErr w:type="gramStart"/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)</w:t>
      </w:r>
      <w:r w:rsidR="00C22300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.</w:t>
      </w:r>
      <w:bookmarkStart w:id="3" w:name="_Hlk169455268"/>
      <w:r w:rsidR="00C22300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To</w:t>
      </w:r>
      <w:proofErr w:type="gramEnd"/>
      <w:r w:rsidR="00C22300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 teach “double comparatives”.</w:t>
      </w:r>
      <w:bookmarkEnd w:id="3"/>
    </w:p>
    <w:p w14:paraId="7E38697A" w14:textId="77777777" w:rsidR="00257029" w:rsidRPr="00203B7F" w:rsidRDefault="00257029" w:rsidP="00257029">
      <w:pPr>
        <w:spacing w:after="0"/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8B1028">
        <w:rPr>
          <w:rFonts w:ascii="Times New Roman" w:hAnsi="Times New Roman" w:cs="Times New Roman"/>
          <w:sz w:val="26"/>
          <w:szCs w:val="26"/>
        </w:rPr>
        <w:t>ecognise and use double comparatives and some phrasal verbs;</w:t>
      </w:r>
    </w:p>
    <w:p w14:paraId="55336D5F" w14:textId="77777777" w:rsidR="00257029" w:rsidRDefault="00257029" w:rsidP="00257029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30F7BFB0" w14:textId="77777777" w:rsidR="00257029" w:rsidRPr="00647D73" w:rsidRDefault="00257029" w:rsidP="00257029">
      <w:pPr>
        <w:spacing w:after="0"/>
        <w:rPr>
          <w:rFonts w:ascii="Times New Roman" w:hAnsi="Times New Roman" w:cs="Times New Roman"/>
          <w:i/>
          <w:sz w:val="26"/>
        </w:rPr>
      </w:pPr>
      <w:r w:rsidRPr="00647D73"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647D73">
        <w:rPr>
          <w:rFonts w:ascii="Times New Roman" w:hAnsi="Times New Roman" w:cs="Times New Roman"/>
          <w:sz w:val="26"/>
          <w:szCs w:val="24"/>
        </w:rPr>
        <w:t xml:space="preserve">Students will be able to practice </w:t>
      </w:r>
      <w:proofErr w:type="gramStart"/>
      <w:r w:rsidRPr="00647D73">
        <w:rPr>
          <w:rFonts w:ascii="Times New Roman" w:hAnsi="Times New Roman" w:cs="Times New Roman"/>
          <w:sz w:val="26"/>
          <w:szCs w:val="24"/>
        </w:rPr>
        <w:t>listening ,</w:t>
      </w:r>
      <w:proofErr w:type="gramEnd"/>
      <w:r w:rsidRPr="00647D73">
        <w:rPr>
          <w:rFonts w:ascii="Times New Roman" w:hAnsi="Times New Roman" w:cs="Times New Roman"/>
          <w:sz w:val="26"/>
          <w:szCs w:val="24"/>
        </w:rPr>
        <w:t xml:space="preserve"> speaking, reading and writing skills .</w:t>
      </w:r>
    </w:p>
    <w:p w14:paraId="22DED8B4" w14:textId="02B25065" w:rsidR="00257029" w:rsidRPr="00647D73" w:rsidRDefault="00257029" w:rsidP="00257029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 w:rsidR="006D4F31"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722F0306" w14:textId="45F9B5CD" w:rsidR="006D4F31" w:rsidRPr="006D4F31" w:rsidRDefault="006D4F31" w:rsidP="006D4F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D4F31">
        <w:rPr>
          <w:rFonts w:ascii="Times New Roman" w:hAnsi="Times New Roman" w:cs="Times New Roman"/>
          <w:sz w:val="26"/>
          <w:szCs w:val="26"/>
        </w:rPr>
        <w:t>- Access and consolidate information from a variety of sources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2C448F" w14:textId="3D86D970" w:rsidR="00257029" w:rsidRDefault="00257029" w:rsidP="00257029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6F4F139D" w14:textId="77777777" w:rsidR="00257029" w:rsidRPr="00647D73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Be friendlier and willing to help the local community;</w:t>
      </w:r>
    </w:p>
    <w:p w14:paraId="47B05CEE" w14:textId="77777777" w:rsidR="00257029" w:rsidRPr="00647D73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Actively participate in</w:t>
      </w:r>
      <w:r>
        <w:rPr>
          <w:rFonts w:ascii="Times New Roman" w:hAnsi="Times New Roman" w:cs="Times New Roman"/>
          <w:sz w:val="26"/>
          <w:szCs w:val="26"/>
        </w:rPr>
        <w:t xml:space="preserve"> class activities. </w:t>
      </w:r>
    </w:p>
    <w:p w14:paraId="53E9E9B5" w14:textId="77777777" w:rsidR="00257029" w:rsidRPr="00647D73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4FB79706" w14:textId="77777777" w:rsidR="00257029" w:rsidRPr="00A93BD4" w:rsidRDefault="00257029" w:rsidP="00257029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5129ABF4" w14:textId="77777777" w:rsidR="00257029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book</w:t>
      </w:r>
      <w:r>
        <w:rPr>
          <w:rFonts w:ascii="Times New Roman" w:hAnsi="Times New Roman" w:cs="Times New Roman"/>
          <w:sz w:val="26"/>
          <w:szCs w:val="26"/>
        </w:rPr>
        <w:t xml:space="preserve"> ;P</w:t>
      </w:r>
      <w:r w:rsidRPr="00454E51">
        <w:rPr>
          <w:rFonts w:ascii="Times New Roman" w:hAnsi="Times New Roman" w:cs="Times New Roman"/>
          <w:sz w:val="26"/>
          <w:szCs w:val="26"/>
        </w:rPr>
        <w:t>rojector</w:t>
      </w:r>
      <w:proofErr w:type="gramEnd"/>
      <w:r w:rsidRPr="00454E51">
        <w:rPr>
          <w:rFonts w:ascii="Times New Roman" w:hAnsi="Times New Roman" w:cs="Times New Roman"/>
          <w:sz w:val="26"/>
          <w:szCs w:val="26"/>
        </w:rPr>
        <w:t xml:space="preserve"> / TV.....</w:t>
      </w:r>
    </w:p>
    <w:p w14:paraId="46B68343" w14:textId="77777777" w:rsidR="00257029" w:rsidRPr="00454E51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Students :</w:t>
      </w:r>
      <w:proofErr w:type="gramEnd"/>
      <w:r w:rsidRPr="00454E51">
        <w:rPr>
          <w:rFonts w:ascii="Times New Roman" w:hAnsi="Times New Roman" w:cs="Times New Roman"/>
          <w:sz w:val="26"/>
          <w:szCs w:val="26"/>
        </w:rPr>
        <w:t xml:space="preserve"> Text books, workbook…   </w:t>
      </w:r>
    </w:p>
    <w:p w14:paraId="62D67016" w14:textId="77777777" w:rsidR="00257029" w:rsidRPr="00454E51" w:rsidRDefault="00257029" w:rsidP="00257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1DE774" w14:textId="17C0550A" w:rsidR="00257029" w:rsidRPr="006D4F31" w:rsidRDefault="00257029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B17A1F" w14:textId="6108DC16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bookmarkEnd w:id="1"/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4678"/>
      </w:tblGrid>
      <w:tr w:rsidR="00950EA2" w:rsidRPr="002D5391" w14:paraId="48C2518B" w14:textId="77777777" w:rsidTr="0058148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( 3</w:t>
            </w:r>
            <w:proofErr w:type="gramEnd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’- 5’)</w:t>
            </w:r>
            <w:r w:rsidR="00B41360" w:rsidRPr="0020018A"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  <w:t xml:space="preserve"> </w:t>
            </w:r>
          </w:p>
        </w:tc>
      </w:tr>
      <w:tr w:rsidR="00C665A7" w:rsidRPr="00693D78" w14:paraId="15ACAFCC" w14:textId="77777777" w:rsidTr="0058148A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353467" w14:textId="77777777" w:rsidR="00090066" w:rsidRDefault="0009006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0ECAA554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F1415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5EBC703E" w14:textId="4BA6B030" w:rsidR="00137F2D" w:rsidRPr="00003D78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6CF417D1" w:rsidR="004162B4" w:rsidRPr="0020018A" w:rsidRDefault="004162B4" w:rsidP="00003D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  <w:r w:rsidR="00200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 xml:space="preserve">Students get some vocabulary from the lesson and be ready for the lesson. 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lastRenderedPageBreak/>
              <w:t xml:space="preserve">* </w:t>
            </w:r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58148A">
        <w:tc>
          <w:tcPr>
            <w:tcW w:w="5778" w:type="dxa"/>
            <w:shd w:val="clear" w:color="auto" w:fill="FFFFCC"/>
          </w:tcPr>
          <w:p w14:paraId="1CE0E57A" w14:textId="0D780E5D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CB25B3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8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58148A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58148A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</w:t>
            </w:r>
            <w:r w:rsidR="00A93A36"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6ED36CA7" w14:textId="77777777" w:rsidR="006C5B06" w:rsidRPr="0058148A" w:rsidRDefault="006C5B06" w:rsidP="00DC53F9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+ </w:t>
            </w:r>
            <w:r w:rsidRPr="005814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Teacher </w:t>
            </w:r>
            <w:r w:rsidRPr="0058148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(T) </w:t>
            </w:r>
            <w:r w:rsidRPr="0058148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asks Ss some questions about the previous lessons,  </w:t>
            </w:r>
          </w:p>
          <w:p w14:paraId="7004177E" w14:textId="471C7854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Option 1:             Game: Jumble words</w:t>
            </w:r>
          </w:p>
          <w:p w14:paraId="68063794" w14:textId="77777777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Jumble the letters in some words about the city that Ss learnt in Getting started.</w:t>
            </w:r>
          </w:p>
          <w:p w14:paraId="518F1DE1" w14:textId="77777777" w:rsidR="0058148A" w:rsidRPr="0058148A" w:rsidRDefault="0058148A" w:rsidP="00581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Have Ss compete in teams to unscramble them. Lead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into</w:t>
            </w:r>
            <w:r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the lesson.</w:t>
            </w:r>
          </w:p>
          <w:p w14:paraId="3E096414" w14:textId="77777777" w:rsidR="00DC098D" w:rsidRPr="0058148A" w:rsidRDefault="0058148A" w:rsidP="005814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Share with Ss the objectives of the lesson by showing them on a projector. Alternatively, write the objectives in a corner of the board and leave them there and tick the objectives off as the class finishes with them.  </w:t>
            </w:r>
          </w:p>
          <w:p w14:paraId="5B74EACB" w14:textId="72F5D913" w:rsidR="0058148A" w:rsidRPr="0058148A" w:rsidRDefault="0058148A" w:rsidP="005814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58148A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>+ Greeting</w:t>
            </w:r>
            <w:r w:rsidR="00A93A36"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2CE70306" w14:textId="77777777" w:rsidR="00C34A97" w:rsidRPr="0058148A" w:rsidRDefault="00C34A97" w:rsidP="005F5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+ Students</w:t>
            </w: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(Ss)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listen and learn how to do the tasks.</w:t>
            </w:r>
          </w:p>
          <w:p w14:paraId="050ACDA8" w14:textId="77777777" w:rsidR="00D52BF1" w:rsidRPr="0058148A" w:rsidRDefault="00D52BF1" w:rsidP="005F51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3895AB" w14:textId="33D3EB6A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 Words:</w:t>
            </w:r>
          </w:p>
          <w:p w14:paraId="3ED29DBC" w14:textId="77777777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 xml:space="preserve">1. </w:t>
            </w:r>
            <w:r w:rsidRPr="005814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congested road </w:t>
            </w:r>
          </w:p>
          <w:p w14:paraId="30F9FC41" w14:textId="77777777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 xml:space="preserve">2. </w:t>
            </w:r>
            <w:r w:rsidRPr="0058148A">
              <w:rPr>
                <w:rFonts w:ascii="Times New Roman" w:hAnsi="Times New Roman" w:cs="Times New Roman"/>
                <w:i/>
                <w:sz w:val="26"/>
                <w:szCs w:val="26"/>
              </w:rPr>
              <w:t>underground</w:t>
            </w:r>
          </w:p>
          <w:p w14:paraId="014F23FB" w14:textId="77777777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3</w:t>
            </w:r>
            <w:r w:rsidRPr="0058148A">
              <w:rPr>
                <w:rFonts w:ascii="Times New Roman" w:hAnsi="Times New Roman" w:cs="Times New Roman"/>
                <w:i/>
                <w:sz w:val="26"/>
                <w:szCs w:val="26"/>
              </w:rPr>
              <w:t>. itchy eye</w:t>
            </w:r>
          </w:p>
          <w:p w14:paraId="542409E8" w14:textId="589DD478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4.</w:t>
            </w:r>
            <w:r w:rsid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 xml:space="preserve"> </w:t>
            </w:r>
            <w:r w:rsidRPr="0058148A">
              <w:rPr>
                <w:rFonts w:ascii="Times New Roman" w:hAnsi="Times New Roman" w:cs="Times New Roman"/>
                <w:i/>
                <w:sz w:val="26"/>
                <w:szCs w:val="26"/>
              </w:rPr>
              <w:t>downtown</w:t>
            </w:r>
          </w:p>
          <w:p w14:paraId="059CEC31" w14:textId="77777777" w:rsidR="0058148A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 xml:space="preserve">5. </w:t>
            </w:r>
            <w:r w:rsidRPr="0058148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traffic jam </w:t>
            </w:r>
          </w:p>
          <w:p w14:paraId="01A99331" w14:textId="5C959587" w:rsidR="00770F54" w:rsidRPr="0058148A" w:rsidRDefault="0058148A" w:rsidP="0058148A">
            <w:pPr>
              <w:ind w:hanging="2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6</w:t>
            </w:r>
            <w:r w:rsidRPr="0058148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. construction site</w:t>
            </w:r>
          </w:p>
          <w:p w14:paraId="78B484DF" w14:textId="77777777" w:rsidR="00D52BF1" w:rsidRPr="0058148A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Open the book and write the tittle of the lesson.</w:t>
            </w:r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2E756A0" w14:textId="1639C047" w:rsidR="00727643" w:rsidRPr="0058148A" w:rsidRDefault="00727643" w:rsidP="005814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464B" w:rsidRPr="002D5391" w14:paraId="0B5AC2CC" w14:textId="77777777" w:rsidTr="0058148A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A1" w14:textId="227387B7" w:rsidR="0048464B" w:rsidRDefault="00EF1F7A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EF1F7A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ACTIVITY 1: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  <w:p w14:paraId="0BA31B4B" w14:textId="4E98E965" w:rsidR="001309CC" w:rsidRPr="0051421F" w:rsidRDefault="00EF1F7A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A. </w:t>
            </w:r>
            <w:r w:rsidR="001309CC"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VOCABULARY</w:t>
            </w:r>
          </w:p>
        </w:tc>
      </w:tr>
      <w:tr w:rsidR="00D851FE" w:rsidRPr="00693D78" w14:paraId="19133D7C" w14:textId="77777777" w:rsidTr="0058148A"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97332D" w14:textId="77777777" w:rsidR="00AC4606" w:rsidRPr="0058148A" w:rsidRDefault="00090066" w:rsidP="0058148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61F76CCA" w14:textId="706D2464" w:rsidR="00F14154" w:rsidRDefault="00AC4606" w:rsidP="0058148A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6A35D1" w:rsidRPr="0058148A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teach some vocabulary about community helpers and their responsibilities.</w:t>
            </w:r>
          </w:p>
          <w:p w14:paraId="4A707A49" w14:textId="6A608F36" w:rsidR="00EF1F7A" w:rsidRDefault="00EF1F7A" w:rsidP="0058148A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help Ss practise some adjectives that describe city life.</w:t>
            </w:r>
          </w:p>
          <w:p w14:paraId="49039043" w14:textId="0C82B32F" w:rsidR="00EF1F7A" w:rsidRPr="0058148A" w:rsidRDefault="00EF1F7A" w:rsidP="0058148A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- </w:t>
            </w:r>
            <w:r w:rsidRPr="00482C6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To help Ss use the words and phrases learnt in 1 and 2 in context</w:t>
            </w:r>
            <w:r w:rsidRPr="00482C67">
              <w:rPr>
                <w:rStyle w:val="Bodytext3Exact"/>
                <w:color w:val="0000CC"/>
              </w:rPr>
              <w:t>.</w:t>
            </w:r>
          </w:p>
          <w:p w14:paraId="0B736850" w14:textId="18A46FA0" w:rsidR="00F14154" w:rsidRPr="0058148A" w:rsidRDefault="004162B4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154"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 provide students with vocabulary;</w:t>
            </w:r>
          </w:p>
          <w:p w14:paraId="65758B6B" w14:textId="106051FF" w:rsidR="00F14154" w:rsidRPr="0058148A" w:rsidRDefault="00F14154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8148A"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 revise some vocabulary related to City Life.</w:t>
            </w:r>
          </w:p>
          <w:p w14:paraId="6E729740" w14:textId="77777777" w:rsidR="0058148A" w:rsidRPr="0058148A" w:rsidRDefault="0058148A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- Task 1: Match the words / phrases with their explanations.</w:t>
            </w:r>
          </w:p>
          <w:p w14:paraId="3D215D53" w14:textId="77777777" w:rsidR="0058148A" w:rsidRPr="0058148A" w:rsidRDefault="0058148A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- Task 2: Choose the correct answer A, B, C, or D to complete each sentence.</w:t>
            </w:r>
          </w:p>
          <w:p w14:paraId="39B4F6F3" w14:textId="4D0FD1F1" w:rsidR="0058148A" w:rsidRPr="0058148A" w:rsidRDefault="0058148A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- Task 3: Complete the texts, using the words and phrases from the box.</w:t>
            </w:r>
          </w:p>
          <w:p w14:paraId="1DB27FB6" w14:textId="77777777" w:rsidR="0058148A" w:rsidRPr="0058148A" w:rsidRDefault="00287919" w:rsidP="0058148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58148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8148A" w:rsidRPr="005814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City life </w:t>
            </w:r>
            <w:r w:rsidR="0058148A" w:rsidRPr="0058148A">
              <w:rPr>
                <w:rFonts w:ascii="Times New Roman" w:hAnsi="Times New Roman" w:cs="Times New Roman"/>
                <w:sz w:val="26"/>
                <w:szCs w:val="26"/>
              </w:rPr>
              <w:t>and use them in different contexts.</w:t>
            </w:r>
          </w:p>
          <w:p w14:paraId="4C8EB06E" w14:textId="228505D5" w:rsidR="006A3E76" w:rsidRPr="008D4916" w:rsidRDefault="004162B4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5814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5814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Organisation</w:t>
            </w:r>
            <w:r w:rsidRPr="0058148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:</w:t>
            </w:r>
            <w:proofErr w:type="gramEnd"/>
            <w:r w:rsidRPr="00581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6A8A" w:rsidRPr="0058148A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58148A">
        <w:tc>
          <w:tcPr>
            <w:tcW w:w="5778" w:type="dxa"/>
            <w:shd w:val="clear" w:color="auto" w:fill="FFFFCC"/>
          </w:tcPr>
          <w:p w14:paraId="122A8981" w14:textId="4B63CDCC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33B01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8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58148A">
        <w:tc>
          <w:tcPr>
            <w:tcW w:w="10456" w:type="dxa"/>
            <w:gridSpan w:val="2"/>
            <w:shd w:val="clear" w:color="auto" w:fill="auto"/>
          </w:tcPr>
          <w:p w14:paraId="60F9FC7F" w14:textId="4BB4A561" w:rsidR="005C2A5E" w:rsidRDefault="001309CC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5A1D08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1</w:t>
            </w:r>
            <w:r w:rsidR="005A1D08" w:rsidRPr="00D73BC5">
              <w:rPr>
                <w:rFonts w:ascii="Times New Roman" w:hAnsi="Times New Roman" w:cs="Times New Roman"/>
                <w:color w:val="0000CC"/>
                <w:sz w:val="26"/>
                <w:szCs w:val="24"/>
              </w:rPr>
              <w:t xml:space="preserve">: </w:t>
            </w:r>
            <w:r w:rsidR="00327947" w:rsidRPr="0032794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Match the words / phrases with their explanations</w:t>
            </w:r>
          </w:p>
          <w:p w14:paraId="63DB1CD5" w14:textId="03E77F52" w:rsidR="00F14154" w:rsidRPr="00F14154" w:rsidRDefault="00F14154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</w:p>
        </w:tc>
      </w:tr>
      <w:tr w:rsidR="00B233DD" w:rsidRPr="00693D78" w14:paraId="1218350A" w14:textId="77777777" w:rsidTr="0058148A">
        <w:trPr>
          <w:trHeight w:val="384"/>
        </w:trPr>
        <w:tc>
          <w:tcPr>
            <w:tcW w:w="5778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233DD">
            <w:pPr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77777777" w:rsidR="00B233DD" w:rsidRPr="00F40787" w:rsidRDefault="00B233DD" w:rsidP="00B233D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14:paraId="6B170165" w14:textId="0851C6B8" w:rsidR="00F14154" w:rsidRDefault="00F14154" w:rsidP="00F14154">
            <w:pPr>
              <w:spacing w:line="276" w:lineRule="auto"/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 may focus on presenting the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words.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To present each word, follow the steps: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Show the picture and elicit the word.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 Read aloud the word several times and ask Ss to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repeat.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Invite some Ss to read the word aloud</w:t>
            </w:r>
            <w:r w:rsidRPr="00320259"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571BE296" w14:textId="54727131" w:rsidR="00F14154" w:rsidRPr="00F14154" w:rsidRDefault="00F14154" w:rsidP="00F14154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Write the word on the board and highlight its phonological features (e.g. show the location of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main stress).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Teacher </w:t>
            </w:r>
            <w:proofErr w:type="gram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do</w:t>
            </w:r>
            <w:proofErr w:type="gram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the “Rub out and remember”</w:t>
            </w:r>
            <w:r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checking technique.</w:t>
            </w:r>
          </w:p>
          <w:p w14:paraId="3887CEB4" w14:textId="4754FEE5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Prepare some pictures (or show on slides some pictures) of the following things: a crowded city centre area {downtown), a lot of buildings (concrete jungle), a sky train, a metro, some public facilities like a park, playground, bike path {public amenities).</w:t>
            </w:r>
          </w:p>
          <w:p w14:paraId="4D11AA5A" w14:textId="77777777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Have Ss look at each picture and name what they see. Then, confirm or tell them the words / phrases for each picture.</w:t>
            </w:r>
          </w:p>
          <w:p w14:paraId="39C12C2B" w14:textId="6428EF4E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Read aloud each word and phrase several times for Ss to repeat. Then write the words and phrases on the board and mark the location of the main stress.</w:t>
            </w:r>
          </w:p>
          <w:p w14:paraId="7CDA9C0D" w14:textId="407D7E70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Have Ss read aloud the words and phrases. Correct their pronunciation when needed.</w:t>
            </w:r>
          </w:p>
          <w:p w14:paraId="69A18D3D" w14:textId="77777777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Tell Ss to work in pairs and match the words / phrases with their explanations.</w:t>
            </w:r>
          </w:p>
          <w:p w14:paraId="75B45A5D" w14:textId="77777777" w:rsidR="00327947" w:rsidRPr="00482C67" w:rsidRDefault="00327947" w:rsidP="0032794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Check and confirm the correct answers.</w:t>
            </w:r>
          </w:p>
          <w:p w14:paraId="6D830240" w14:textId="4ADFF3B3" w:rsidR="00327947" w:rsidRPr="00327947" w:rsidRDefault="00327947" w:rsidP="00327947">
            <w:pPr>
              <w:ind w:hanging="2"/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Have the whole class read aloud the words and phrases again</w:t>
            </w:r>
            <w:r w:rsidR="00F14154"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 w:rsidRPr="00327947">
              <w:rPr>
                <w:rFonts w:ascii="Times New Roman" w:hAnsi="Times New Roman" w:cs="Times New Roman"/>
                <w:b/>
                <w:i/>
                <w:iCs/>
                <w:color w:val="0000CC"/>
                <w:sz w:val="24"/>
                <w:szCs w:val="24"/>
              </w:rPr>
              <w:t xml:space="preserve">** EXTRA ACTIVITY: </w:t>
            </w:r>
          </w:p>
          <w:p w14:paraId="548DB977" w14:textId="55FA37AD" w:rsidR="00F14154" w:rsidRPr="00B74217" w:rsidRDefault="00327947" w:rsidP="00327947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327947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Put Ss in teams and let each team choose 4 members to join the game. The members of each team stand in a line. As soon as they hear a word / phrase, they need to run quickly to the board and write that word / phrase on the board. The team with </w:t>
            </w:r>
            <w:proofErr w:type="gramStart"/>
            <w:r w:rsidRPr="00327947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the most</w:t>
            </w:r>
            <w:proofErr w:type="gramEnd"/>
            <w:r w:rsidRPr="00327947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number of correct answers will be the winner.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1578C2F" w14:textId="77777777" w:rsidR="009A4D1C" w:rsidRPr="00FA75E3" w:rsidRDefault="009A4D1C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4EE961A0" w14:textId="0B33CDD0" w:rsidR="006D4F31" w:rsidRPr="0058148A" w:rsidRDefault="006D4F31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1.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concrete jungle (n) /ˌkɒŋkriːt ˈdʒʌŋɡl/</w:t>
            </w:r>
            <w:r w:rsidR="00581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rừng bê tông (dùng </w:t>
            </w:r>
            <w:proofErr w:type="gramStart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để  miêu</w:t>
            </w:r>
            <w:proofErr w:type="gramEnd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 tả một khu vực có nhiều nhà cao tầng)</w:t>
            </w:r>
          </w:p>
          <w:p w14:paraId="17BA7368" w14:textId="495AA29F" w:rsidR="006D4F31" w:rsidRPr="0058148A" w:rsidRDefault="006D4F31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. metro (n) /ˈmetrəʊ/ hệ thống tàu điện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ngầm</w:t>
            </w:r>
          </w:p>
          <w:p w14:paraId="1AB4F047" w14:textId="2F24E3AE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3.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public amenities /ˈpʌblɪkəˈmiːnətiz/</w:t>
            </w:r>
          </w:p>
          <w:p w14:paraId="2A728A6B" w14:textId="59991428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những tiện ích công cộng.</w:t>
            </w:r>
          </w:p>
          <w:p w14:paraId="53552FFB" w14:textId="53E4F973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4.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commuter (n) /</w:t>
            </w:r>
            <w:proofErr w:type="gramStart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kəˈmjuː.t̬ɚ</w:t>
            </w:r>
            <w:proofErr w:type="gramEnd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/ người đi làm</w:t>
            </w:r>
          </w:p>
          <w:p w14:paraId="61B2D527" w14:textId="558E73A9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5. 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pickpocketing (n) /ˈpɪkˌpɑː.</w:t>
            </w:r>
            <w:proofErr w:type="gramStart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kɪ.t̬ɪŋ</w:t>
            </w:r>
            <w:proofErr w:type="gramEnd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/ móc túi</w:t>
            </w:r>
          </w:p>
          <w:p w14:paraId="4330E3A2" w14:textId="18174E37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6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. suburb (n) /</w:t>
            </w:r>
            <w:proofErr w:type="gramStart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ˈsʌb.ɝːb</w:t>
            </w:r>
            <w:proofErr w:type="gramEnd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/ ngoại ô</w:t>
            </w:r>
          </w:p>
          <w:p w14:paraId="1BDB264F" w14:textId="7716151F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7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. bustling (adj) /</w:t>
            </w:r>
            <w:proofErr w:type="gramStart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ˈbʌs.lɪŋ</w:t>
            </w:r>
            <w:proofErr w:type="gramEnd"/>
            <w:r w:rsidRPr="0058148A">
              <w:rPr>
                <w:rFonts w:ascii="Times New Roman" w:hAnsi="Times New Roman" w:cs="Times New Roman"/>
                <w:sz w:val="26"/>
                <w:szCs w:val="26"/>
              </w:rPr>
              <w:t>/ hối hả, nhộn nhịp, náo nhiệt.</w:t>
            </w:r>
          </w:p>
          <w:p w14:paraId="629F1DA8" w14:textId="77A5D12F" w:rsidR="0058148A" w:rsidRPr="0058148A" w:rsidRDefault="0058148A" w:rsidP="0058148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C3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8.</w:t>
            </w:r>
            <w:r w:rsidRPr="0058148A">
              <w:rPr>
                <w:rFonts w:ascii="Times New Roman" w:hAnsi="Times New Roman" w:cs="Times New Roman"/>
                <w:sz w:val="26"/>
                <w:szCs w:val="26"/>
              </w:rPr>
              <w:t xml:space="preserve">  liveable (adj) /ˈlɪvəbl/ (nơi, địa điểm) đáng sống</w:t>
            </w:r>
          </w:p>
          <w:p w14:paraId="3051DC85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4DF10EA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953735E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7EF318CD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06E857D6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7EC2248E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41372811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7F045116" w14:textId="77777777" w:rsidR="00327947" w:rsidRDefault="00327947" w:rsidP="0032794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7137BF1" w14:textId="7C08F74D" w:rsidR="00327947" w:rsidRPr="00327947" w:rsidRDefault="00304F87" w:rsidP="003279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* </w:t>
            </w:r>
            <w:r w:rsidR="00327947" w:rsidRPr="00327947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  <w:t>Answer key:</w:t>
            </w:r>
          </w:p>
          <w:p w14:paraId="2186B407" w14:textId="77777777" w:rsidR="00327947" w:rsidRPr="00327947" w:rsidRDefault="00327947" w:rsidP="00327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32794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47B54476" w14:textId="77777777" w:rsidR="00327947" w:rsidRPr="00327947" w:rsidRDefault="00327947" w:rsidP="00327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b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10104D7E" w14:textId="77777777" w:rsidR="00327947" w:rsidRPr="00327947" w:rsidRDefault="00327947" w:rsidP="00327947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e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5C79A075" w14:textId="77777777" w:rsidR="00327947" w:rsidRPr="00327947" w:rsidRDefault="00327947" w:rsidP="00327947">
            <w:pPr>
              <w:spacing w:line="276" w:lineRule="auto"/>
              <w:ind w:left="-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    </w:t>
            </w:r>
          </w:p>
          <w:p w14:paraId="678C825A" w14:textId="410D7F7F" w:rsidR="00304F87" w:rsidRPr="00327947" w:rsidRDefault="00327947" w:rsidP="0032794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 w:rsidRPr="0032794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3279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</w:t>
            </w:r>
          </w:p>
          <w:p w14:paraId="64C55DCD" w14:textId="77777777" w:rsid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2E9AEED2" w14:textId="77777777" w:rsid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C10F873" w14:textId="3D6EEB39" w:rsidR="00304F87" w:rsidRPr="00304F87" w:rsidRDefault="00304F87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</w:tr>
      <w:tr w:rsidR="00A96530" w:rsidRPr="00613859" w14:paraId="5B1DBE61" w14:textId="77777777" w:rsidTr="0058148A">
        <w:tc>
          <w:tcPr>
            <w:tcW w:w="10456" w:type="dxa"/>
            <w:gridSpan w:val="2"/>
            <w:shd w:val="clear" w:color="auto" w:fill="auto"/>
          </w:tcPr>
          <w:p w14:paraId="6DF37DFD" w14:textId="60C9555E" w:rsidR="00A96530" w:rsidRPr="00D73BC5" w:rsidRDefault="001309CC" w:rsidP="00A96530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96530"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96530"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: </w:t>
            </w:r>
            <w:r w:rsidR="004D29D4"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Choose the correct answer A, B, C, or D to complete each sentence</w:t>
            </w:r>
            <w:r w:rsidR="004D29D4" w:rsidRPr="004D29D4">
              <w:rPr>
                <w:b/>
                <w:sz w:val="26"/>
                <w:szCs w:val="26"/>
              </w:rPr>
              <w:t xml:space="preserve">   </w:t>
            </w:r>
          </w:p>
          <w:p w14:paraId="6885410F" w14:textId="4CFF01C3" w:rsidR="00342D33" w:rsidRPr="005A1D08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58148A">
        <w:tc>
          <w:tcPr>
            <w:tcW w:w="5778" w:type="dxa"/>
            <w:shd w:val="clear" w:color="auto" w:fill="auto"/>
          </w:tcPr>
          <w:p w14:paraId="450AB0F3" w14:textId="77777777" w:rsid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Go over the four adjectives under each sentence. </w:t>
            </w:r>
          </w:p>
          <w:p w14:paraId="0FBCD078" w14:textId="7E8EBD8C" w:rsidR="004D29D4" w:rsidRPr="00482C67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Elicit their meanings.</w:t>
            </w:r>
          </w:p>
          <w:p w14:paraId="59964EA7" w14:textId="35913281" w:rsidR="004D29D4" w:rsidRPr="00482C67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Tell Ss to do this exercise individually. Tell them to read all the sentences carefully to make sure they understand the sentences and choose the correct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option.</w:t>
            </w:r>
          </w:p>
          <w:p w14:paraId="76544C4F" w14:textId="4763B36E" w:rsidR="004D29D4" w:rsidRPr="00482C67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Have them compare their answers with a partner.</w:t>
            </w:r>
          </w:p>
          <w:p w14:paraId="3FE880E5" w14:textId="5B18F70F" w:rsidR="00155807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Invite some Ss to give the answers and confirm the correct ones. Explain the options that might be challenging to Ss.</w:t>
            </w:r>
          </w:p>
        </w:tc>
        <w:tc>
          <w:tcPr>
            <w:tcW w:w="4678" w:type="dxa"/>
            <w:shd w:val="clear" w:color="auto" w:fill="auto"/>
          </w:tcPr>
          <w:p w14:paraId="3E36479A" w14:textId="4CF9BE36" w:rsidR="00304F87" w:rsidRDefault="00304F87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lastRenderedPageBreak/>
              <w:t>+ T_Ss</w:t>
            </w:r>
          </w:p>
          <w:p w14:paraId="23CA536C" w14:textId="77777777" w:rsidR="00304F87" w:rsidRDefault="00B75200" w:rsidP="00304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509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9CC3DCF" w14:textId="77777777" w:rsidR="00304F87" w:rsidRDefault="00304F87" w:rsidP="00304F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BCEAC" w14:textId="1BBB3BCA" w:rsidR="004D29D4" w:rsidRPr="004D29D4" w:rsidRDefault="00B75200" w:rsidP="004D29D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="00304F87"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r w:rsidR="004D29D4"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Answer key:</w:t>
            </w:r>
          </w:p>
          <w:p w14:paraId="39249A11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 xml:space="preserve"> A   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C374223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D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EF108E2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3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B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FEED3F0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A</w:t>
            </w:r>
          </w:p>
          <w:p w14:paraId="5786A9EF" w14:textId="0845988D" w:rsidR="00EF1F7A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C</w:t>
            </w:r>
          </w:p>
          <w:p w14:paraId="406D10C7" w14:textId="7FF0BC44" w:rsidR="00942C7B" w:rsidRPr="00613859" w:rsidRDefault="00942C7B" w:rsidP="00304F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58148A">
        <w:tc>
          <w:tcPr>
            <w:tcW w:w="10456" w:type="dxa"/>
            <w:gridSpan w:val="2"/>
            <w:shd w:val="clear" w:color="auto" w:fill="auto"/>
          </w:tcPr>
          <w:p w14:paraId="400AA560" w14:textId="1F077811" w:rsidR="00A255D0" w:rsidRPr="00304F87" w:rsidRDefault="001309CC" w:rsidP="001D0B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A484C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3:</w:t>
            </w:r>
            <w:r w:rsidR="00342D33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D29D4" w:rsidRPr="004D29D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Complete the texts, using the words and phrases from the box</w:t>
            </w:r>
          </w:p>
        </w:tc>
      </w:tr>
      <w:tr w:rsidR="00513857" w:rsidRPr="00613859" w14:paraId="7565D293" w14:textId="77777777" w:rsidTr="0058148A">
        <w:tc>
          <w:tcPr>
            <w:tcW w:w="5778" w:type="dxa"/>
            <w:tcBorders>
              <w:bottom w:val="single" w:sz="4" w:space="0" w:color="000000" w:themeColor="text1"/>
            </w:tcBorders>
          </w:tcPr>
          <w:p w14:paraId="4DA9E4F5" w14:textId="469D36F2" w:rsidR="004D29D4" w:rsidRPr="00482C67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AskSs to say the meaning of the words and phrases in the box.</w:t>
            </w:r>
          </w:p>
          <w:p w14:paraId="09C161A0" w14:textId="0FE7EBF5" w:rsidR="004D29D4" w:rsidRPr="00482C67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Tell them to work in pairs and choose the appropriate words and phrases to complete the texts.</w:t>
            </w:r>
          </w:p>
          <w:p w14:paraId="5ACAE9B3" w14:textId="5BB02D80" w:rsidR="004D29D4" w:rsidRPr="00482C67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Invite two Ss to write their answers on the board.</w:t>
            </w:r>
          </w:p>
          <w:p w14:paraId="315358C5" w14:textId="77777777" w:rsidR="004D29D4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Confirm the correct answers. </w:t>
            </w:r>
          </w:p>
          <w:p w14:paraId="3574692C" w14:textId="2EA3FB36" w:rsidR="004D29D4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Ask Ss to explain their choices. For example, Blank 1 should be metro because the sentence mentions </w:t>
            </w:r>
            <w:r w:rsidRPr="004D29D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public transport, and metro, like buses,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 is a type of public transport.</w:t>
            </w:r>
          </w:p>
          <w:p w14:paraId="08C511F8" w14:textId="77777777" w:rsidR="004D29D4" w:rsidRPr="00482C67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Ask Ss who they agree with, John or Jenny, and explain why.</w:t>
            </w:r>
          </w:p>
          <w:p w14:paraId="0B4EFC30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Example answer:</w:t>
            </w:r>
          </w:p>
          <w:p w14:paraId="702D6D8A" w14:textId="433FDABA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+ agree with John. I think that life in the city is great. There are many good public amenities. The public transport system is convenient, too.</w:t>
            </w:r>
          </w:p>
          <w:p w14:paraId="19D03881" w14:textId="1CCC52E2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+ agree with Jenny. City life is terrible. Cities are often too crowded. They don't have much green space. They are not liveable.</w:t>
            </w:r>
          </w:p>
          <w:p w14:paraId="64145998" w14:textId="0AA92A7D" w:rsidR="004D29D4" w:rsidRPr="00482C67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With a stronger class, ask Ss to choose one or two words / phrases and make sentences with them.</w:t>
            </w:r>
          </w:p>
          <w:p w14:paraId="255E8B16" w14:textId="7BBE06EA" w:rsidR="004D29D4" w:rsidRPr="00482C67" w:rsidRDefault="004D29D4" w:rsidP="004D2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BA43AE" w14:textId="1B32F568" w:rsidR="001066B5" w:rsidRPr="001309CC" w:rsidRDefault="001066B5" w:rsidP="001309CC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125CACB4" w14:textId="24566E79" w:rsidR="004D29D4" w:rsidRPr="004D29D4" w:rsidRDefault="001066B5" w:rsidP="004D29D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eastAsia="vi-VN" w:bidi="vi-VN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r w:rsidR="004D29D4"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Answer key:</w:t>
            </w:r>
          </w:p>
          <w:p w14:paraId="085A2293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1. 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 xml:space="preserve">metro    </w:t>
            </w:r>
          </w:p>
          <w:p w14:paraId="04ED2930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2. 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public amenities</w:t>
            </w:r>
          </w:p>
          <w:p w14:paraId="1951CA5E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3. 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liveable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1CD26E7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downtown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65A52F1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concrete jungles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22CDE77" w14:textId="77777777" w:rsidR="004D29D4" w:rsidRPr="004D29D4" w:rsidRDefault="004D29D4" w:rsidP="004D29D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29D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6</w:t>
            </w:r>
            <w:r w:rsidRPr="004D29D4">
              <w:rPr>
                <w:rFonts w:ascii="Times New Roman" w:hAnsi="Times New Roman" w:cs="Times New Roman"/>
                <w:sz w:val="26"/>
                <w:szCs w:val="26"/>
              </w:rPr>
              <w:t>. safe</w:t>
            </w:r>
          </w:p>
          <w:p w14:paraId="7E5F38D1" w14:textId="77777777" w:rsidR="004D29D4" w:rsidRDefault="004D29D4" w:rsidP="004D29D4">
            <w:pPr>
              <w:ind w:hanging="2"/>
              <w:rPr>
                <w:b/>
              </w:rPr>
            </w:pPr>
          </w:p>
          <w:p w14:paraId="53DA3666" w14:textId="4BA76DE2" w:rsidR="00942C7B" w:rsidRPr="00613859" w:rsidRDefault="00942C7B" w:rsidP="001309CC">
            <w:pPr>
              <w:spacing w:line="276" w:lineRule="auto"/>
              <w:ind w:left="17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C767AA" w:rsidRPr="00613859" w14:paraId="448F9ADB" w14:textId="77777777" w:rsidTr="004D29D4">
        <w:trPr>
          <w:trHeight w:val="865"/>
        </w:trPr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3AE2DF" w14:textId="77777777" w:rsidR="005323A1" w:rsidRPr="009F2C32" w:rsidRDefault="005323A1" w:rsidP="00342D33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77FCAC32" w14:textId="0CFD5C2B" w:rsidR="005323A1" w:rsidRDefault="001309CC" w:rsidP="005323A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EF1F7A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ACTIVITY 2: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</w:t>
            </w:r>
            <w:r w:rsidR="005323A1"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PRONUNCIATION: </w:t>
            </w:r>
            <w:proofErr w:type="gramStart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 w:rsidR="005323A1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06D8C1CD" w14:textId="64C453FA" w:rsidR="005323A1" w:rsidRPr="00DF4D4E" w:rsidRDefault="00DF4D4E" w:rsidP="00DF4D4E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DF4D4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aʊ/, /əʊ/, </w:t>
            </w:r>
            <w:r w:rsidRPr="00D05C36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r w:rsidRPr="00DF4D4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 /eə/</w:t>
            </w:r>
          </w:p>
        </w:tc>
      </w:tr>
      <w:tr w:rsidR="005323A1" w:rsidRPr="00613859" w14:paraId="108E2A85" w14:textId="77777777" w:rsidTr="004D29D4">
        <w:trPr>
          <w:trHeight w:val="1640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EBBAFC" w14:textId="77777777" w:rsidR="00DF4D4E" w:rsidRDefault="00090066" w:rsidP="00DF4D4E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left="578" w:hanging="578"/>
              <w:jc w:val="left"/>
              <w:rPr>
                <w:rFonts w:ascii="Times New Roman" w:hAnsi="Times New Roman" w:cs="Times New Roman"/>
                <w:color w:val="0000CC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* Objectives:</w:t>
            </w:r>
            <w:r w:rsidR="001309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3B7C9797" w14:textId="32258901" w:rsidR="00DF4D4E" w:rsidRPr="00482C67" w:rsidRDefault="00DF4D4E" w:rsidP="00DF4D4E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left="578" w:hanging="578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spacing w:val="3"/>
              </w:rPr>
              <w:t xml:space="preserve">+ </w:t>
            </w:r>
            <w:r w:rsidRPr="00DF4D4E">
              <w:rPr>
                <w:rStyle w:val="Heading6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To help Ss revise the words with diphthong sounds </w:t>
            </w:r>
            <w:r w:rsidRPr="00DF4D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aʊ/, /əʊ/, and /eə/</w:t>
            </w:r>
          </w:p>
          <w:p w14:paraId="7226AD22" w14:textId="77777777" w:rsidR="00DF4D4E" w:rsidRDefault="00DF4D4E" w:rsidP="00DF4D4E">
            <w:pPr>
              <w:pStyle w:val="Heading60"/>
              <w:keepNext/>
              <w:keepLines/>
              <w:shd w:val="clear" w:color="auto" w:fill="auto"/>
              <w:spacing w:before="0" w:after="180" w:line="331" w:lineRule="exact"/>
              <w:ind w:right="20"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DF4D4E"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Kelp Ss identify words with diphthong sounds</w:t>
            </w: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r w:rsidRPr="00DF4D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aʊ/, /əʊ/, and /eə/</w:t>
            </w:r>
            <w:r w:rsidRPr="00482C67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in sentences and say them correctly.</w:t>
            </w:r>
          </w:p>
          <w:p w14:paraId="766EF3AC" w14:textId="77777777" w:rsidR="00DF4D4E" w:rsidRDefault="005323A1" w:rsidP="00DF4D4E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r w:rsidRPr="00DF4D4E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Pr="00DF4D4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Content:</w:t>
            </w:r>
          </w:p>
          <w:p w14:paraId="7088F55B" w14:textId="477BE0E1" w:rsidR="00DF4D4E" w:rsidRPr="00DF4D4E" w:rsidRDefault="00DF4D4E" w:rsidP="00DF4D4E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4D4E">
              <w:rPr>
                <w:rFonts w:ascii="Times New Roman" w:hAnsi="Times New Roman" w:cs="Times New Roman"/>
                <w:sz w:val="26"/>
                <w:szCs w:val="26"/>
              </w:rPr>
              <w:t>-  Task 4: Put the words in the correct column. Then listen and check.</w:t>
            </w:r>
          </w:p>
          <w:p w14:paraId="5139A370" w14:textId="77777777" w:rsidR="00DF4D4E" w:rsidRPr="00DF4D4E" w:rsidRDefault="00DF4D4E" w:rsidP="00DF4D4E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D4E">
              <w:rPr>
                <w:rFonts w:ascii="Times New Roman" w:hAnsi="Times New Roman" w:cs="Times New Roman"/>
                <w:sz w:val="26"/>
                <w:szCs w:val="26"/>
              </w:rPr>
              <w:t xml:space="preserve">-  Task 5: </w:t>
            </w:r>
            <w:r w:rsidRPr="00DF4D4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Read the sentences. Circle the words with /aʊ/, underline those with /əʊ/, and put a tick (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"/>
                <w:id w:val="642160585"/>
              </w:sdtPr>
              <w:sdtContent>
                <w:r w:rsidRPr="00DF4D4E">
                  <w:rPr>
                    <w:rFonts w:ascii="Times New Roman" w:eastAsia="Arial Unicode MS" w:hAnsi="Times New Roman" w:cs="Times New Roman"/>
                    <w:color w:val="231F20"/>
                    <w:sz w:val="26"/>
                    <w:szCs w:val="26"/>
                  </w:rPr>
                  <w:t>√</w:t>
                </w:r>
              </w:sdtContent>
            </w:sdt>
            <w:r w:rsidRPr="00DF4D4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) next to those with /eə/. Then listen, check, and practise the sentences. </w:t>
            </w:r>
          </w:p>
          <w:p w14:paraId="5FEB350A" w14:textId="77777777" w:rsidR="00DF4D4E" w:rsidRPr="00DF4D4E" w:rsidRDefault="00287919" w:rsidP="00DF4D4E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4D4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DF4D4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DF4D4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 xml:space="preserve">- Students can pronounce the </w:t>
            </w:r>
            <w:r w:rsidR="00DF4D4E" w:rsidRPr="00DF4D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diphthong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 xml:space="preserve"> sounds </w:t>
            </w:r>
            <w:r w:rsidR="00DF4D4E" w:rsidRPr="00DF4D4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>aʊ</w:t>
            </w:r>
            <w:r w:rsidR="00DF4D4E" w:rsidRPr="00DF4D4E">
              <w:rPr>
                <w:rFonts w:ascii="Times New Roman" w:hAnsi="Times New Roman" w:cs="Times New Roman"/>
                <w:b/>
                <w:sz w:val="26"/>
                <w:szCs w:val="26"/>
              </w:rPr>
              <w:t>/, /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>əʊ</w:t>
            </w:r>
            <w:r w:rsidR="00DF4D4E" w:rsidRPr="00DF4D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/, 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r w:rsidR="00DF4D4E" w:rsidRPr="00DF4D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>eə</w:t>
            </w:r>
            <w:r w:rsidR="00DF4D4E" w:rsidRPr="00DF4D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="00DF4D4E" w:rsidRPr="00DF4D4E">
              <w:rPr>
                <w:rFonts w:ascii="Times New Roman" w:hAnsi="Times New Roman" w:cs="Times New Roman"/>
                <w:sz w:val="26"/>
                <w:szCs w:val="26"/>
              </w:rPr>
              <w:t>in words and in sentences correctly.</w:t>
            </w:r>
          </w:p>
          <w:p w14:paraId="431B7CC3" w14:textId="1094A989" w:rsidR="005323A1" w:rsidRPr="00287919" w:rsidRDefault="005323A1" w:rsidP="00DF4D4E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4"/>
              </w:rPr>
            </w:pPr>
            <w:r w:rsidRPr="00DF4D4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DF4D4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DF4D4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6"/>
              </w:rPr>
              <w:t xml:space="preserve"> </w:t>
            </w:r>
          </w:p>
        </w:tc>
      </w:tr>
      <w:tr w:rsidR="005323A1" w:rsidRPr="00613859" w14:paraId="136E47D2" w14:textId="77777777" w:rsidTr="0058148A">
        <w:tc>
          <w:tcPr>
            <w:tcW w:w="5778" w:type="dxa"/>
            <w:shd w:val="clear" w:color="auto" w:fill="FFFFCC"/>
          </w:tcPr>
          <w:p w14:paraId="14BF45D4" w14:textId="02BFAEBB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 </w:t>
            </w:r>
            <w:r w:rsidR="008E02C7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&amp;</w:t>
            </w:r>
            <w:proofErr w:type="gramEnd"/>
            <w:r w:rsidR="008E02C7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8" w:type="dxa"/>
            <w:shd w:val="clear" w:color="auto" w:fill="FFFFCC"/>
          </w:tcPr>
          <w:p w14:paraId="08E6A5AB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323A1" w:rsidRPr="00613859" w14:paraId="7397770E" w14:textId="77777777" w:rsidTr="0058148A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6C02E" w14:textId="536AB0F9" w:rsidR="005323A1" w:rsidRPr="00826859" w:rsidRDefault="001309CC" w:rsidP="001D0BF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5323A1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5323A1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r w:rsidR="004D29D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r w:rsidR="004D29D4" w:rsidRPr="00DF4D4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Put the words in the correct column. Then listen and check.</w:t>
            </w:r>
            <w:r w:rsidR="004D29D4" w:rsidRPr="00DF4D4E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3513D" w:rsidRPr="00613859" w14:paraId="180BAFD7" w14:textId="77777777" w:rsidTr="0058148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20A4B58A" w14:textId="53363F1D" w:rsidR="00DF4D4E" w:rsidRPr="00643954" w:rsidRDefault="00DF4D4E" w:rsidP="00DF4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643954">
              <w:rPr>
                <w:rFonts w:ascii="Times New Roman" w:hAnsi="Times New Roman" w:cs="Times New Roman"/>
                <w:sz w:val="26"/>
                <w:szCs w:val="26"/>
              </w:rPr>
              <w:t>Draw a table with three columns: /au/, /au/, /ea/ on the board.</w:t>
            </w:r>
          </w:p>
          <w:p w14:paraId="092D9D52" w14:textId="77777777" w:rsidR="00DF4D4E" w:rsidRDefault="00DF4D4E" w:rsidP="00DF4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643954">
              <w:rPr>
                <w:rFonts w:ascii="Times New Roman" w:hAnsi="Times New Roman" w:cs="Times New Roman"/>
                <w:sz w:val="26"/>
                <w:szCs w:val="26"/>
              </w:rPr>
              <w:t xml:space="preserve">Have Ss read the given words in the textbook in silence. </w:t>
            </w:r>
          </w:p>
          <w:p w14:paraId="69D5357D" w14:textId="2E554629" w:rsidR="00DF4D4E" w:rsidRPr="00643954" w:rsidRDefault="00DF4D4E" w:rsidP="0047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43954">
              <w:rPr>
                <w:rFonts w:ascii="Times New Roman" w:hAnsi="Times New Roman" w:cs="Times New Roman"/>
                <w:sz w:val="26"/>
                <w:szCs w:val="26"/>
              </w:rPr>
              <w:t>Write down the first word in the list with the sound /au/, /au/, and /ea/ in the appropriate column.</w:t>
            </w:r>
          </w:p>
          <w:p w14:paraId="3371EBC1" w14:textId="4F883AF2" w:rsidR="00DF4D4E" w:rsidRPr="00643954" w:rsidRDefault="00DF4D4E" w:rsidP="0047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43954">
              <w:rPr>
                <w:rFonts w:ascii="Times New Roman" w:hAnsi="Times New Roman" w:cs="Times New Roman"/>
                <w:sz w:val="26"/>
                <w:szCs w:val="26"/>
              </w:rPr>
              <w:t>Tell Ss to do the same with the other words. Then play the recording for them to listen and check.</w:t>
            </w:r>
          </w:p>
          <w:p w14:paraId="346E21CE" w14:textId="13475792" w:rsidR="00DF4D4E" w:rsidRDefault="00DF4D4E" w:rsidP="0047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643954">
              <w:rPr>
                <w:rFonts w:ascii="Times New Roman" w:hAnsi="Times New Roman" w:cs="Times New Roman"/>
                <w:sz w:val="26"/>
                <w:szCs w:val="26"/>
              </w:rPr>
              <w:t>Have Ss read aloud the words by column. Correct pronunciation mistakes if any.</w:t>
            </w:r>
          </w:p>
          <w:p w14:paraId="3439C69C" w14:textId="77777777" w:rsidR="00470DEE" w:rsidRPr="00470DEE" w:rsidRDefault="00470DEE" w:rsidP="0047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0DEE">
              <w:rPr>
                <w:rFonts w:ascii="Times New Roman" w:hAnsi="Times New Roman" w:cs="Times New Roman"/>
                <w:sz w:val="26"/>
                <w:szCs w:val="26"/>
              </w:rPr>
              <w:t xml:space="preserve">+ Have the class say the words again in chorus, and then invite some Ss to say them individually. </w:t>
            </w:r>
          </w:p>
          <w:p w14:paraId="3E6FA970" w14:textId="778C8239" w:rsidR="00470DEE" w:rsidRPr="00470DEE" w:rsidRDefault="00470DEE" w:rsidP="00470DE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70DEE">
              <w:rPr>
                <w:rFonts w:ascii="Times New Roman" w:hAnsi="Times New Roman" w:cs="Times New Roman"/>
                <w:sz w:val="26"/>
                <w:szCs w:val="26"/>
              </w:rPr>
              <w:t xml:space="preserve">Invite some Ss to say some words they know that have diphthong sounds </w:t>
            </w:r>
            <w:r w:rsidRPr="00DF4D4E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aʊ/, /əʊ/, and /eə/</w:t>
            </w:r>
          </w:p>
          <w:p w14:paraId="2B5E541F" w14:textId="10C26AA6" w:rsidR="009F2C32" w:rsidRPr="00470DEE" w:rsidRDefault="00470DEE" w:rsidP="0051421F">
            <w:pPr>
              <w:spacing w:line="276" w:lineRule="auto"/>
            </w:pPr>
            <w:r>
              <w:t xml:space="preserve"> </w:t>
            </w:r>
            <w:r w:rsidR="009F2C32" w:rsidRPr="004F7435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6"/>
                <w:szCs w:val="26"/>
              </w:rPr>
              <w:t xml:space="preserve">* Teacher gives corrections and feedbacks to students’ pronunciation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653A720D" w14:textId="77777777" w:rsidR="00826859" w:rsidRPr="004F7435" w:rsidRDefault="00826859" w:rsidP="008F3AA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</w:p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326434E1" w14:textId="77777777" w:rsidR="00470DEE" w:rsidRDefault="00470DE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</w:p>
          <w:p w14:paraId="3AE9A8D8" w14:textId="77777777" w:rsidR="00470DEE" w:rsidRPr="004F7435" w:rsidRDefault="00470DE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</w:p>
          <w:p w14:paraId="50A73923" w14:textId="75B71F1A" w:rsidR="00DF4D4E" w:rsidRPr="00470DEE" w:rsidRDefault="00000000" w:rsidP="00DF4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</w:pPr>
            <w:r>
              <w:rPr>
                <w:noProof/>
              </w:rPr>
              <w:pict w14:anchorId="00E5517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1" type="#_x0000_t202" style="position:absolute;margin-left:1.75pt;margin-top:24.3pt;width:218.95pt;height:81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  <v:textbox>
                    <w:txbxContent>
                      <w:tbl>
                        <w:tblPr>
                          <w:tblOverlap w:val="never"/>
                          <w:tblW w:w="4111" w:type="dxa"/>
                          <w:tblInd w:w="1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1559"/>
                          <w:gridCol w:w="992"/>
                        </w:tblGrid>
                        <w:tr w:rsidR="00470DEE" w:rsidRPr="00470DEE" w14:paraId="50E51728" w14:textId="77777777" w:rsidTr="00470DEE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2715C281" w14:textId="77777777" w:rsidR="00470DEE" w:rsidRPr="00470DEE" w:rsidRDefault="00470DEE" w:rsidP="00470D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/au/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08D38F61" w14:textId="77777777" w:rsidR="00470DEE" w:rsidRPr="00470DEE" w:rsidRDefault="00470DEE" w:rsidP="00470D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/au/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37303EC7" w14:textId="77777777" w:rsidR="00470DEE" w:rsidRPr="00470DEE" w:rsidRDefault="00470DEE" w:rsidP="00470D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CC"/>
                                  <w:sz w:val="26"/>
                                  <w:szCs w:val="26"/>
                                </w:rPr>
                                <w:t>/ea/</w:t>
                              </w:r>
                            </w:p>
                          </w:tc>
                        </w:tr>
                        <w:tr w:rsidR="00470DEE" w:rsidRPr="00470DEE" w14:paraId="15B1ED7E" w14:textId="77777777" w:rsidTr="00470DEE">
                          <w:trPr>
                            <w:trHeight w:hRule="exact" w:val="350"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7FB64294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crowded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0E251AEF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locate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4086FD58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square</w:t>
                              </w:r>
                            </w:p>
                          </w:tc>
                        </w:tr>
                        <w:tr w:rsidR="00470DEE" w:rsidRPr="00470DEE" w14:paraId="4211177F" w14:textId="77777777" w:rsidTr="00470DEE">
                          <w:trPr>
                            <w:trHeight w:hRule="exact" w:val="322"/>
                          </w:trPr>
                          <w:tc>
                            <w:tcPr>
                              <w:tcW w:w="1560" w:type="dxa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65F0AA0D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outdoor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5CB8A62A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overseas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  <w:vAlign w:val="bottom"/>
                            </w:tcPr>
                            <w:p w14:paraId="32CB733F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repair</w:t>
                              </w:r>
                            </w:p>
                          </w:tc>
                        </w:tr>
                        <w:tr w:rsidR="00470DEE" w:rsidRPr="00470DEE" w14:paraId="710664F6" w14:textId="77777777" w:rsidTr="00470DEE">
                          <w:trPr>
                            <w:trHeight w:hRule="exact" w:val="326"/>
                          </w:trPr>
                          <w:tc>
                            <w:tcPr>
                              <w:tcW w:w="156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24BF3449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council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FFFFFF"/>
                            </w:tcPr>
                            <w:p w14:paraId="5645A37E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coastal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FF"/>
                            </w:tcPr>
                            <w:p w14:paraId="489E03D9" w14:textId="77777777" w:rsidR="00470DEE" w:rsidRPr="00470DEE" w:rsidRDefault="00470DEE" w:rsidP="00470DE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70DE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airport</w:t>
                              </w:r>
                            </w:p>
                          </w:tc>
                        </w:tr>
                      </w:tbl>
                      <w:p w14:paraId="2FC6383B" w14:textId="76FE1863" w:rsidR="00470DEE" w:rsidRDefault="00470DEE"/>
                    </w:txbxContent>
                  </v:textbox>
                  <w10:wrap type="square"/>
                </v:shape>
              </w:pict>
            </w:r>
            <w:r w:rsidR="00470DEE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</w:rPr>
              <w:t xml:space="preserve">* Key + audio script – Track 9: </w:t>
            </w:r>
          </w:p>
          <w:p w14:paraId="5C13EDEA" w14:textId="78464B00" w:rsidR="00DF4D4E" w:rsidRDefault="00DF4D4E" w:rsidP="00470DEE">
            <w:pPr>
              <w:rPr>
                <w:b/>
                <w:color w:val="000000"/>
                <w:highlight w:val="white"/>
              </w:rPr>
            </w:pPr>
          </w:p>
          <w:p w14:paraId="06D9186C" w14:textId="4306FEB2" w:rsidR="00470DEE" w:rsidRDefault="00470DEE" w:rsidP="00470DEE">
            <w:pPr>
              <w:rPr>
                <w:b/>
                <w:color w:val="000000"/>
                <w:highlight w:val="white"/>
              </w:rPr>
            </w:pPr>
          </w:p>
          <w:p w14:paraId="4DA306AF" w14:textId="54845491" w:rsidR="00470DEE" w:rsidRDefault="00470DEE" w:rsidP="00470DEE">
            <w:pPr>
              <w:rPr>
                <w:b/>
                <w:color w:val="000000"/>
                <w:highlight w:val="white"/>
              </w:rPr>
            </w:pPr>
          </w:p>
          <w:p w14:paraId="11E9F606" w14:textId="77777777" w:rsidR="00470DEE" w:rsidRDefault="00470DEE" w:rsidP="00470DEE">
            <w:pPr>
              <w:rPr>
                <w:b/>
                <w:color w:val="000000"/>
                <w:highlight w:val="white"/>
              </w:rPr>
            </w:pPr>
          </w:p>
          <w:p w14:paraId="4B953441" w14:textId="6E727E8F" w:rsidR="00470DEE" w:rsidRDefault="00470DEE" w:rsidP="00470DEE">
            <w:pPr>
              <w:rPr>
                <w:b/>
                <w:color w:val="000000"/>
                <w:highlight w:val="white"/>
              </w:rPr>
            </w:pPr>
          </w:p>
          <w:p w14:paraId="039B0234" w14:textId="77777777" w:rsidR="00DF4D4E" w:rsidRDefault="00DF4D4E" w:rsidP="00DF4D4E">
            <w:pPr>
              <w:ind w:hanging="2"/>
              <w:rPr>
                <w:color w:val="000000"/>
              </w:rPr>
            </w:pPr>
          </w:p>
          <w:p w14:paraId="45B6FCC3" w14:textId="30FF3F2F" w:rsidR="004F7435" w:rsidRPr="00470DEE" w:rsidRDefault="004F7435" w:rsidP="00323C8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</w:tc>
      </w:tr>
      <w:tr w:rsidR="00A96530" w:rsidRPr="00613859" w14:paraId="044BA865" w14:textId="77777777" w:rsidTr="0058148A">
        <w:tc>
          <w:tcPr>
            <w:tcW w:w="10456" w:type="dxa"/>
            <w:gridSpan w:val="2"/>
            <w:shd w:val="clear" w:color="auto" w:fill="auto"/>
          </w:tcPr>
          <w:p w14:paraId="50A5F609" w14:textId="77777777" w:rsidR="00A96530" w:rsidRDefault="001309CC" w:rsidP="00A96530">
            <w:pPr>
              <w:rPr>
                <w:rFonts w:ascii="Times New Roman" w:hAnsi="Times New Roman" w:cs="Times New Roman"/>
                <w:b/>
                <w:color w:val="0000CC"/>
                <w:sz w:val="10"/>
                <w:szCs w:val="10"/>
              </w:rPr>
            </w:pPr>
            <w:r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A96530"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  <w:r w:rsidR="00470DE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470DEE" w:rsidRPr="00470DE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Read the sentences. Circle the words with /aʊ/, underline those with /əʊ/, and put a tick (</w:t>
            </w:r>
            <w:sdt>
              <w:sdtPr>
                <w:rPr>
                  <w:rFonts w:ascii="Times New Roman" w:hAnsi="Times New Roman" w:cs="Times New Roman"/>
                  <w:color w:val="0000CC"/>
                  <w:sz w:val="26"/>
                  <w:szCs w:val="26"/>
                </w:rPr>
                <w:tag w:val="goog_rdk_7"/>
                <w:id w:val="1746063163"/>
              </w:sdtPr>
              <w:sdtContent>
                <w:r w:rsidR="00470DEE" w:rsidRPr="00470DEE">
                  <w:rPr>
                    <w:rFonts w:ascii="Times New Roman" w:eastAsia="Arial Unicode MS" w:hAnsi="Times New Roman" w:cs="Times New Roman"/>
                    <w:b/>
                    <w:color w:val="0000CC"/>
                    <w:sz w:val="26"/>
                    <w:szCs w:val="26"/>
                  </w:rPr>
                  <w:t>√</w:t>
                </w:r>
              </w:sdtContent>
            </w:sdt>
            <w:r w:rsidR="00470DEE" w:rsidRPr="00470DE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) next to those with /eə/. Then listen, check, and practise the sentences</w:t>
            </w:r>
            <w:r w:rsidR="00470DEE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. </w:t>
            </w:r>
          </w:p>
          <w:p w14:paraId="6AA98477" w14:textId="71973EAC" w:rsidR="00470DEE" w:rsidRPr="00470DEE" w:rsidRDefault="00470DEE" w:rsidP="00A96530">
            <w:pPr>
              <w:rPr>
                <w:rFonts w:ascii="Times New Roman" w:hAnsi="Times New Roman" w:cs="Times New Roman"/>
                <w:b/>
                <w:color w:val="0000CC"/>
                <w:sz w:val="10"/>
                <w:szCs w:val="10"/>
              </w:rPr>
            </w:pPr>
          </w:p>
        </w:tc>
      </w:tr>
      <w:tr w:rsidR="00932732" w:rsidRPr="00613859" w14:paraId="55BA5E99" w14:textId="77777777" w:rsidTr="00975CAB">
        <w:trPr>
          <w:trHeight w:val="558"/>
        </w:trPr>
        <w:tc>
          <w:tcPr>
            <w:tcW w:w="5778" w:type="dxa"/>
            <w:tcBorders>
              <w:bottom w:val="single" w:sz="4" w:space="0" w:color="auto"/>
            </w:tcBorders>
          </w:tcPr>
          <w:p w14:paraId="291618D3" w14:textId="6869A48A" w:rsidR="00AF4146" w:rsidRPr="00482C67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Write the sentences on the board or show them on a projector screen.</w:t>
            </w:r>
          </w:p>
          <w:p w14:paraId="4FC31A03" w14:textId="465BA686" w:rsidR="00AF4146" w:rsidRPr="00482C67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Tell Ss that they need to circle the words with /au/, underline those with /au/, and put a tick next to those with /ea/. Do Sentence 1 with the whole class as an example.</w:t>
            </w:r>
          </w:p>
          <w:p w14:paraId="0AC9CA3F" w14:textId="1BF70018" w:rsidR="00AF4146" w:rsidRPr="00482C67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Set a time limit for Ss to do this exercise individually. Then, they compare their answers in pairs.</w:t>
            </w:r>
          </w:p>
          <w:p w14:paraId="7A608E9A" w14:textId="2BD224DB" w:rsidR="00AF4146" w:rsidRPr="00482C67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Play the recording for Ss to check. Show them the correct answers.</w:t>
            </w:r>
          </w:p>
          <w:p w14:paraId="1014543F" w14:textId="77777777" w:rsidR="00AF4146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 xml:space="preserve">Have Ss practise the sentences in pairs. Invite some pairs to read the sentences aloud. </w:t>
            </w:r>
          </w:p>
          <w:p w14:paraId="145E11A1" w14:textId="0A4D10ED" w:rsidR="00E4579E" w:rsidRPr="00AF4146" w:rsidRDefault="00AF4146" w:rsidP="004F74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482C67">
              <w:rPr>
                <w:rFonts w:ascii="Times New Roman" w:hAnsi="Times New Roman" w:cs="Times New Roman"/>
                <w:sz w:val="26"/>
                <w:szCs w:val="26"/>
              </w:rPr>
              <w:t>Comment on their pronunciation of the sounds.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578434D" w14:textId="3B304978" w:rsidR="008F3AA9" w:rsidRDefault="008F3AA9" w:rsidP="008F3A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73A5A961" w14:textId="77777777" w:rsidR="00377455" w:rsidRPr="00377455" w:rsidRDefault="003B6F20" w:rsidP="00377455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37745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* </w:t>
            </w:r>
            <w:r w:rsidR="00377455" w:rsidRPr="0037745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Key:</w:t>
            </w:r>
          </w:p>
          <w:p w14:paraId="418948F1" w14:textId="1663982E" w:rsidR="00377455" w:rsidRPr="00377455" w:rsidRDefault="00377455" w:rsidP="003774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5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/aʊ/: </w:t>
            </w:r>
            <w:r w:rsidRPr="00377455">
              <w:rPr>
                <w:rFonts w:ascii="Times New Roman" w:hAnsi="Times New Roman" w:cs="Times New Roman"/>
                <w:sz w:val="24"/>
                <w:szCs w:val="24"/>
              </w:rPr>
              <w:t xml:space="preserve">downtown, crowded, now, around </w:t>
            </w:r>
          </w:p>
          <w:p w14:paraId="46A0DB16" w14:textId="505070D3" w:rsidR="00377455" w:rsidRPr="00377455" w:rsidRDefault="00377455" w:rsidP="003774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5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/əʊ/: </w:t>
            </w:r>
            <w:r w:rsidRPr="00377455">
              <w:rPr>
                <w:rFonts w:ascii="Times New Roman" w:hAnsi="Times New Roman" w:cs="Times New Roman"/>
                <w:sz w:val="24"/>
                <w:szCs w:val="24"/>
              </w:rPr>
              <w:t xml:space="preserve">go, coastal, old, phone, hope, show </w:t>
            </w:r>
          </w:p>
          <w:p w14:paraId="355FD2A5" w14:textId="3992B085" w:rsidR="00377455" w:rsidRPr="00827715" w:rsidRDefault="00377455" w:rsidP="003774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745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/eə/: </w:t>
            </w:r>
            <w:r w:rsidRPr="00377455">
              <w:rPr>
                <w:rFonts w:ascii="Times New Roman" w:hAnsi="Times New Roman" w:cs="Times New Roman"/>
                <w:sz w:val="24"/>
                <w:szCs w:val="24"/>
              </w:rPr>
              <w:t>chairman, square</w:t>
            </w:r>
            <w:r w:rsidRPr="00827715">
              <w:rPr>
                <w:rFonts w:ascii="Times New Roman" w:hAnsi="Times New Roman" w:cs="Times New Roman"/>
              </w:rPr>
              <w:t xml:space="preserve"> </w:t>
            </w:r>
          </w:p>
          <w:p w14:paraId="3C16F1C5" w14:textId="77777777" w:rsidR="00AF4146" w:rsidRDefault="00AF4146" w:rsidP="00377455">
            <w:pPr>
              <w:rPr>
                <w:b/>
                <w:i/>
                <w:color w:val="000000"/>
              </w:rPr>
            </w:pPr>
          </w:p>
          <w:p w14:paraId="12245FBC" w14:textId="00D062E4" w:rsidR="00AF4146" w:rsidRPr="00AF4146" w:rsidRDefault="00000000" w:rsidP="00AF4146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16"/>
                <w:szCs w:val="16"/>
              </w:rPr>
              <w:pict w14:anchorId="0FD80AD8">
                <v:oval id="_x0000_s2056" style="position:absolute;margin-left:110pt;margin-top:-.05pt;width:57.2pt;height:15.6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" filled="f" strokecolor="black [3213]">
                  <v:shadow on="t" color="black" opacity="22937f" origin=",.5" offset="0,.63889mm"/>
                </v:oval>
              </w:pic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They 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go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shopping downtown. </w:t>
            </w:r>
          </w:p>
          <w:p w14:paraId="187968EB" w14:textId="4E7F8D52" w:rsidR="00AF4146" w:rsidRPr="00AF4146" w:rsidRDefault="00AF4146" w:rsidP="00AF4146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2. The chairman </w:t>
            </w:r>
            <w:r w:rsidRPr="00AF4146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>(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"/>
                <w:id w:val="-1790966331"/>
              </w:sdtPr>
              <w:sdtContent>
                <w:r w:rsidRPr="00AF4146">
                  <w:rPr>
                    <w:rFonts w:ascii="Times New Roman" w:eastAsia="Arial Unicode MS" w:hAnsi="Times New Roman" w:cs="Times New Roman"/>
                    <w:b/>
                    <w:color w:val="231F20"/>
                    <w:sz w:val="26"/>
                    <w:szCs w:val="26"/>
                  </w:rPr>
                  <w:t>√</w:t>
                </w:r>
              </w:sdtContent>
            </w:sdt>
            <w:r w:rsidRPr="00AF4146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>)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comes from a 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coastal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city. </w:t>
            </w:r>
          </w:p>
          <w:p w14:paraId="04BACD00" w14:textId="0E5D555D" w:rsidR="00AF4146" w:rsidRPr="00AF4146" w:rsidRDefault="00000000" w:rsidP="00AF4146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0FD80AD8">
                <v:oval id="Oval 2" o:spid="_x0000_s2054" style="position:absolute;margin-left:105.5pt;margin-top:18.8pt;width:32.2pt;height:15.6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" filled="f" strokecolor="black [3213]">
                  <v:shadow on="t" color="black" opacity="22937f" origin=",.5" offset="0,.63889mm"/>
                </v:oval>
              </w:pict>
            </w:r>
            <w:r>
              <w:rPr>
                <w:rFonts w:ascii="Times New Roman" w:hAnsi="Times New Roman" w:cs="Times New Roman"/>
                <w:b/>
                <w:noProof/>
                <w:color w:val="0000FF"/>
                <w:sz w:val="16"/>
                <w:szCs w:val="16"/>
              </w:rPr>
              <w:pict w14:anchorId="454636D4">
                <v:oval id="_x0000_s2057" style="position:absolute;margin-left:-1.9pt;margin-top:18.2pt;width:50.4pt;height:16.2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" filled="f" strokecolor="black [3213]">
                  <v:shadow on="t" color="black" opacity="22937f" origin=",.5" offset="0,.63889mm"/>
                </v:oval>
              </w:pic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 Buses in the 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old 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days were not as crowded as they are now. </w:t>
            </w:r>
          </w:p>
          <w:p w14:paraId="0D57335F" w14:textId="7951A7FD" w:rsidR="00AF4146" w:rsidRPr="00AF4146" w:rsidRDefault="00000000" w:rsidP="00AF4146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 w14:anchorId="454636D4">
                <v:oval id="Oval 3" o:spid="_x0000_s2052" style="position:absolute;margin-left:54.6pt;margin-top:-.05pt;width:43.1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" filled="f" strokecolor="black [3213]">
                  <v:shadow on="t" color="black" opacity="22937f" origin=",.5" offset="0,.63889mm"/>
                </v:oval>
              </w:pic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She gets around the city easily thanks to the apps on her 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phone</w:t>
            </w:r>
            <w:r w:rsidR="00AF4146"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11AEC1AC" w14:textId="64801A59" w:rsidR="00AF3064" w:rsidRPr="00AF4146" w:rsidRDefault="00AF4146" w:rsidP="00AF414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I 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hope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we arrive at the city square </w:t>
            </w:r>
            <w:r w:rsidRPr="00AF4146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>(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8"/>
                <w:id w:val="1633367406"/>
              </w:sdtPr>
              <w:sdtContent>
                <w:r w:rsidRPr="00AF4146">
                  <w:rPr>
                    <w:rFonts w:ascii="Times New Roman" w:eastAsia="Arial Unicode MS" w:hAnsi="Times New Roman" w:cs="Times New Roman"/>
                    <w:b/>
                    <w:color w:val="231F20"/>
                    <w:sz w:val="26"/>
                    <w:szCs w:val="26"/>
                  </w:rPr>
                  <w:t>√</w:t>
                </w:r>
              </w:sdtContent>
            </w:sdt>
            <w:r w:rsidRPr="00AF4146">
              <w:rPr>
                <w:rFonts w:ascii="Times New Roman" w:hAnsi="Times New Roman" w:cs="Times New Roman"/>
                <w:b/>
                <w:color w:val="231F20"/>
                <w:sz w:val="26"/>
                <w:szCs w:val="26"/>
              </w:rPr>
              <w:t>)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in time for the fashion 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show</w:t>
            </w:r>
            <w:r w:rsidRPr="00AF4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419394A5" w14:textId="5D752062" w:rsidR="00563AE4" w:rsidRPr="00613859" w:rsidRDefault="00563AE4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D05C36" w:rsidRPr="00613859" w14:paraId="41E9B285" w14:textId="77777777" w:rsidTr="00975CAB">
        <w:trPr>
          <w:trHeight w:val="558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70F8F" w14:textId="77777777" w:rsidR="00D05C36" w:rsidRDefault="00D05C36" w:rsidP="008F3AA9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73F20D66" w14:textId="77777777" w:rsidR="00D05C36" w:rsidRPr="00084E6A" w:rsidRDefault="00D05C36" w:rsidP="00084E6A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084E6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5. WRAP-UP &amp; HOME WORK (2’)</w:t>
            </w:r>
          </w:p>
          <w:p w14:paraId="32B4E29D" w14:textId="77777777" w:rsidR="00D05C36" w:rsidRDefault="00D05C36" w:rsidP="008F3AA9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7314B9F3" w14:textId="3BF07C8B" w:rsidR="00084E6A" w:rsidRPr="00084E6A" w:rsidRDefault="00084E6A" w:rsidP="00084E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E6A">
              <w:rPr>
                <w:rFonts w:ascii="Times New Roman" w:hAnsi="Times New Roman" w:cs="Times New Roman"/>
                <w:sz w:val="26"/>
                <w:szCs w:val="26"/>
              </w:rPr>
              <w:t>+ Ask one or two Ss to tell the class what they have learnt. Draw Ss'</w:t>
            </w:r>
            <w:r w:rsidR="00975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E6A">
              <w:rPr>
                <w:rFonts w:ascii="Times New Roman" w:hAnsi="Times New Roman" w:cs="Times New Roman"/>
                <w:sz w:val="26"/>
                <w:szCs w:val="26"/>
              </w:rPr>
              <w:t>attention to the objectives on the board or show them the slide with the objectives. Tick the objectives that have been learnt.</w:t>
            </w:r>
          </w:p>
          <w:p w14:paraId="7D2E85B3" w14:textId="77777777" w:rsidR="00084E6A" w:rsidRPr="00084E6A" w:rsidRDefault="00084E6A" w:rsidP="00084E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E6A">
              <w:rPr>
                <w:rFonts w:ascii="Times New Roman" w:hAnsi="Times New Roman" w:cs="Times New Roman"/>
                <w:sz w:val="26"/>
                <w:szCs w:val="26"/>
              </w:rPr>
              <w:t>* HOME WORK:</w:t>
            </w:r>
          </w:p>
          <w:p w14:paraId="7CCC2FEA" w14:textId="77777777" w:rsidR="00084E6A" w:rsidRPr="00084E6A" w:rsidRDefault="00084E6A" w:rsidP="00084E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E6A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40572901" w14:textId="441BC838" w:rsidR="00084E6A" w:rsidRPr="00084E6A" w:rsidRDefault="00084E6A" w:rsidP="00084E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4E6A">
              <w:rPr>
                <w:rFonts w:ascii="Times New Roman" w:hAnsi="Times New Roman" w:cs="Times New Roman"/>
                <w:sz w:val="26"/>
                <w:szCs w:val="26"/>
              </w:rPr>
              <w:t>- Prepare new lesson: Lesson 2: A CLOSER LOOK 2.</w:t>
            </w:r>
          </w:p>
          <w:p w14:paraId="0883F4A3" w14:textId="77777777" w:rsidR="00D05C36" w:rsidRDefault="00D05C36" w:rsidP="008F3AA9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0D48EE46" w14:textId="34C4F205" w:rsidR="00084E6A" w:rsidRDefault="00084E6A" w:rsidP="00084E6A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  <w:t>=============================================</w:t>
            </w:r>
          </w:p>
        </w:tc>
      </w:tr>
    </w:tbl>
    <w:p w14:paraId="07C8DCDD" w14:textId="5209FE1E" w:rsidR="00084E6A" w:rsidRPr="00084E6A" w:rsidRDefault="00084E6A" w:rsidP="00975CAB">
      <w:pPr>
        <w:tabs>
          <w:tab w:val="left" w:pos="4190"/>
        </w:tabs>
        <w:rPr>
          <w:rFonts w:ascii="Times New Roman" w:hAnsi="Times New Roman" w:cs="Times New Roman"/>
          <w:sz w:val="26"/>
          <w:szCs w:val="24"/>
        </w:rPr>
      </w:pPr>
    </w:p>
    <w:sectPr w:rsidR="00084E6A" w:rsidRPr="00084E6A" w:rsidSect="00D11830">
      <w:headerReference w:type="default" r:id="rId8"/>
      <w:footerReference w:type="default" r:id="rId9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A8FE" w14:textId="77777777" w:rsidR="00BA1205" w:rsidRDefault="00BA1205" w:rsidP="00244661">
      <w:pPr>
        <w:spacing w:after="0" w:line="240" w:lineRule="auto"/>
      </w:pPr>
      <w:r>
        <w:separator/>
      </w:r>
    </w:p>
  </w:endnote>
  <w:endnote w:type="continuationSeparator" w:id="0">
    <w:p w14:paraId="76561C6D" w14:textId="77777777" w:rsidR="00BA1205" w:rsidRDefault="00BA1205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27E9" w14:textId="77777777" w:rsidR="006F04C6" w:rsidRPr="00F9246E" w:rsidRDefault="006F04C6" w:rsidP="006F04C6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p w14:paraId="2E98BF03" w14:textId="77777777" w:rsidR="006F04C6" w:rsidRDefault="006F0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5081" w14:textId="77777777" w:rsidR="00BA1205" w:rsidRDefault="00BA1205" w:rsidP="00244661">
      <w:pPr>
        <w:spacing w:after="0" w:line="240" w:lineRule="auto"/>
      </w:pPr>
      <w:r>
        <w:separator/>
      </w:r>
    </w:p>
  </w:footnote>
  <w:footnote w:type="continuationSeparator" w:id="0">
    <w:p w14:paraId="1E62BE22" w14:textId="77777777" w:rsidR="00BA1205" w:rsidRDefault="00BA1205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DA20" w14:textId="77777777" w:rsidR="006F04C6" w:rsidRPr="00F9246E" w:rsidRDefault="006F04C6" w:rsidP="006F04C6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45pt;height:1.2pt;visibility:visible;mso-wrap-style:square" o:bullet="t">
        <v:imagedata r:id="rId1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0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3"/>
  </w:num>
  <w:num w:numId="2" w16cid:durableId="1537810962">
    <w:abstractNumId w:val="11"/>
  </w:num>
  <w:num w:numId="3" w16cid:durableId="1698502780">
    <w:abstractNumId w:val="16"/>
  </w:num>
  <w:num w:numId="4" w16cid:durableId="1946838663">
    <w:abstractNumId w:val="14"/>
  </w:num>
  <w:num w:numId="5" w16cid:durableId="2137870302">
    <w:abstractNumId w:val="1"/>
  </w:num>
  <w:num w:numId="6" w16cid:durableId="1424254464">
    <w:abstractNumId w:val="18"/>
  </w:num>
  <w:num w:numId="7" w16cid:durableId="127162901">
    <w:abstractNumId w:val="17"/>
  </w:num>
  <w:num w:numId="8" w16cid:durableId="2077318341">
    <w:abstractNumId w:val="10"/>
  </w:num>
  <w:num w:numId="9" w16cid:durableId="1906794902">
    <w:abstractNumId w:val="0"/>
  </w:num>
  <w:num w:numId="10" w16cid:durableId="848063830">
    <w:abstractNumId w:val="22"/>
  </w:num>
  <w:num w:numId="11" w16cid:durableId="2011715438">
    <w:abstractNumId w:val="9"/>
  </w:num>
  <w:num w:numId="12" w16cid:durableId="756904957">
    <w:abstractNumId w:val="2"/>
  </w:num>
  <w:num w:numId="13" w16cid:durableId="2117403910">
    <w:abstractNumId w:val="6"/>
  </w:num>
  <w:num w:numId="14" w16cid:durableId="474612410">
    <w:abstractNumId w:val="21"/>
  </w:num>
  <w:num w:numId="15" w16cid:durableId="17275346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0"/>
  </w:num>
  <w:num w:numId="17" w16cid:durableId="1392849161">
    <w:abstractNumId w:val="7"/>
  </w:num>
  <w:num w:numId="18" w16cid:durableId="1801415815">
    <w:abstractNumId w:val="15"/>
  </w:num>
  <w:num w:numId="19" w16cid:durableId="2083017521">
    <w:abstractNumId w:val="19"/>
  </w:num>
  <w:num w:numId="20" w16cid:durableId="1924802193">
    <w:abstractNumId w:val="5"/>
  </w:num>
  <w:num w:numId="21" w16cid:durableId="59520895">
    <w:abstractNumId w:val="8"/>
  </w:num>
  <w:num w:numId="22" w16cid:durableId="1845705156">
    <w:abstractNumId w:val="4"/>
  </w:num>
  <w:num w:numId="23" w16cid:durableId="372383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1BE"/>
    <w:rsid w:val="00027E90"/>
    <w:rsid w:val="000378DF"/>
    <w:rsid w:val="000440DD"/>
    <w:rsid w:val="0004571E"/>
    <w:rsid w:val="00061429"/>
    <w:rsid w:val="00083F34"/>
    <w:rsid w:val="00084E6A"/>
    <w:rsid w:val="00087570"/>
    <w:rsid w:val="00090066"/>
    <w:rsid w:val="00091320"/>
    <w:rsid w:val="000A4432"/>
    <w:rsid w:val="000B0CF6"/>
    <w:rsid w:val="000C1AF1"/>
    <w:rsid w:val="000D5494"/>
    <w:rsid w:val="000D6209"/>
    <w:rsid w:val="000D64C6"/>
    <w:rsid w:val="000E0BA3"/>
    <w:rsid w:val="000E4444"/>
    <w:rsid w:val="000E4470"/>
    <w:rsid w:val="000E532E"/>
    <w:rsid w:val="000F0787"/>
    <w:rsid w:val="000F1361"/>
    <w:rsid w:val="000F3E45"/>
    <w:rsid w:val="000F564E"/>
    <w:rsid w:val="000F5E93"/>
    <w:rsid w:val="001066B5"/>
    <w:rsid w:val="0011270D"/>
    <w:rsid w:val="00122CB6"/>
    <w:rsid w:val="00123747"/>
    <w:rsid w:val="001309CC"/>
    <w:rsid w:val="001323E8"/>
    <w:rsid w:val="00133B01"/>
    <w:rsid w:val="0013513D"/>
    <w:rsid w:val="0013644F"/>
    <w:rsid w:val="00137F2D"/>
    <w:rsid w:val="00155807"/>
    <w:rsid w:val="00155997"/>
    <w:rsid w:val="00160023"/>
    <w:rsid w:val="0016085A"/>
    <w:rsid w:val="00182138"/>
    <w:rsid w:val="001B18EA"/>
    <w:rsid w:val="001D0BF9"/>
    <w:rsid w:val="001D35BA"/>
    <w:rsid w:val="001E546D"/>
    <w:rsid w:val="001F0053"/>
    <w:rsid w:val="001F1A71"/>
    <w:rsid w:val="001F234E"/>
    <w:rsid w:val="001F24E7"/>
    <w:rsid w:val="001F5916"/>
    <w:rsid w:val="0020018A"/>
    <w:rsid w:val="00202983"/>
    <w:rsid w:val="00203274"/>
    <w:rsid w:val="00203B20"/>
    <w:rsid w:val="00207713"/>
    <w:rsid w:val="00207C74"/>
    <w:rsid w:val="002143DB"/>
    <w:rsid w:val="00216C27"/>
    <w:rsid w:val="00221590"/>
    <w:rsid w:val="002268D5"/>
    <w:rsid w:val="00235171"/>
    <w:rsid w:val="00237851"/>
    <w:rsid w:val="00244661"/>
    <w:rsid w:val="002455B6"/>
    <w:rsid w:val="0024795D"/>
    <w:rsid w:val="002531FB"/>
    <w:rsid w:val="00257029"/>
    <w:rsid w:val="00257E65"/>
    <w:rsid w:val="00283493"/>
    <w:rsid w:val="00283E67"/>
    <w:rsid w:val="002852D0"/>
    <w:rsid w:val="00287919"/>
    <w:rsid w:val="002926F8"/>
    <w:rsid w:val="002A77EE"/>
    <w:rsid w:val="002B1FC4"/>
    <w:rsid w:val="002C3DAE"/>
    <w:rsid w:val="002D5391"/>
    <w:rsid w:val="002E2B91"/>
    <w:rsid w:val="002E4AA5"/>
    <w:rsid w:val="002E6D6B"/>
    <w:rsid w:val="002F1C52"/>
    <w:rsid w:val="00304F87"/>
    <w:rsid w:val="00312FEC"/>
    <w:rsid w:val="00323C84"/>
    <w:rsid w:val="00324502"/>
    <w:rsid w:val="00327947"/>
    <w:rsid w:val="003415B4"/>
    <w:rsid w:val="00342D33"/>
    <w:rsid w:val="00344AA2"/>
    <w:rsid w:val="0036024B"/>
    <w:rsid w:val="00364FFB"/>
    <w:rsid w:val="00366700"/>
    <w:rsid w:val="00374978"/>
    <w:rsid w:val="00376647"/>
    <w:rsid w:val="00377455"/>
    <w:rsid w:val="003803C8"/>
    <w:rsid w:val="003862ED"/>
    <w:rsid w:val="003A6A6E"/>
    <w:rsid w:val="003B6B53"/>
    <w:rsid w:val="003B6F20"/>
    <w:rsid w:val="003B79EA"/>
    <w:rsid w:val="003C2089"/>
    <w:rsid w:val="003C4ADD"/>
    <w:rsid w:val="003D62A2"/>
    <w:rsid w:val="003E3A26"/>
    <w:rsid w:val="003E7E8E"/>
    <w:rsid w:val="003F587F"/>
    <w:rsid w:val="00415469"/>
    <w:rsid w:val="004162B4"/>
    <w:rsid w:val="00423BD2"/>
    <w:rsid w:val="004375BB"/>
    <w:rsid w:val="00447BEA"/>
    <w:rsid w:val="00450952"/>
    <w:rsid w:val="00451FB1"/>
    <w:rsid w:val="00456F73"/>
    <w:rsid w:val="00470DEE"/>
    <w:rsid w:val="0047447C"/>
    <w:rsid w:val="0048464B"/>
    <w:rsid w:val="00486FE7"/>
    <w:rsid w:val="00487576"/>
    <w:rsid w:val="00487E7E"/>
    <w:rsid w:val="00494F6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29D4"/>
    <w:rsid w:val="004D4837"/>
    <w:rsid w:val="004D52BB"/>
    <w:rsid w:val="004D6F27"/>
    <w:rsid w:val="004E4EFB"/>
    <w:rsid w:val="004F4B48"/>
    <w:rsid w:val="004F5B51"/>
    <w:rsid w:val="004F7435"/>
    <w:rsid w:val="0050037E"/>
    <w:rsid w:val="005052EA"/>
    <w:rsid w:val="00506C68"/>
    <w:rsid w:val="005117B6"/>
    <w:rsid w:val="00513857"/>
    <w:rsid w:val="0051421F"/>
    <w:rsid w:val="005257F6"/>
    <w:rsid w:val="005323A1"/>
    <w:rsid w:val="00533DEF"/>
    <w:rsid w:val="00543DA6"/>
    <w:rsid w:val="00550054"/>
    <w:rsid w:val="00563AE4"/>
    <w:rsid w:val="00565C3A"/>
    <w:rsid w:val="0058143B"/>
    <w:rsid w:val="0058148A"/>
    <w:rsid w:val="00585CF0"/>
    <w:rsid w:val="0059029B"/>
    <w:rsid w:val="00591461"/>
    <w:rsid w:val="0059217D"/>
    <w:rsid w:val="00592ACC"/>
    <w:rsid w:val="0059369B"/>
    <w:rsid w:val="005A1D08"/>
    <w:rsid w:val="005A511C"/>
    <w:rsid w:val="005A746F"/>
    <w:rsid w:val="005B10D5"/>
    <w:rsid w:val="005B6A8D"/>
    <w:rsid w:val="005C0124"/>
    <w:rsid w:val="005C1E08"/>
    <w:rsid w:val="005C2A5E"/>
    <w:rsid w:val="005C592F"/>
    <w:rsid w:val="005C6514"/>
    <w:rsid w:val="005C67E9"/>
    <w:rsid w:val="005D1D8F"/>
    <w:rsid w:val="005D4F47"/>
    <w:rsid w:val="005D55F0"/>
    <w:rsid w:val="005E30A9"/>
    <w:rsid w:val="005E45E7"/>
    <w:rsid w:val="005F1985"/>
    <w:rsid w:val="005F519A"/>
    <w:rsid w:val="005F68D0"/>
    <w:rsid w:val="005F7E96"/>
    <w:rsid w:val="005F7FE5"/>
    <w:rsid w:val="00613859"/>
    <w:rsid w:val="006251F7"/>
    <w:rsid w:val="006321D6"/>
    <w:rsid w:val="00636AD0"/>
    <w:rsid w:val="0063722F"/>
    <w:rsid w:val="006373F8"/>
    <w:rsid w:val="00646505"/>
    <w:rsid w:val="00653CAC"/>
    <w:rsid w:val="00657DB9"/>
    <w:rsid w:val="00675093"/>
    <w:rsid w:val="00676EDB"/>
    <w:rsid w:val="00677780"/>
    <w:rsid w:val="00684A2C"/>
    <w:rsid w:val="00685100"/>
    <w:rsid w:val="006866E0"/>
    <w:rsid w:val="00690179"/>
    <w:rsid w:val="006923E2"/>
    <w:rsid w:val="00693D78"/>
    <w:rsid w:val="00695734"/>
    <w:rsid w:val="0069686E"/>
    <w:rsid w:val="006A3415"/>
    <w:rsid w:val="006A35D1"/>
    <w:rsid w:val="006A3909"/>
    <w:rsid w:val="006A3E76"/>
    <w:rsid w:val="006A4031"/>
    <w:rsid w:val="006A4BC0"/>
    <w:rsid w:val="006A74C9"/>
    <w:rsid w:val="006B283B"/>
    <w:rsid w:val="006C2C0F"/>
    <w:rsid w:val="006C5B06"/>
    <w:rsid w:val="006D34DC"/>
    <w:rsid w:val="006D4F31"/>
    <w:rsid w:val="006E6025"/>
    <w:rsid w:val="006F04C6"/>
    <w:rsid w:val="006F7294"/>
    <w:rsid w:val="007022DC"/>
    <w:rsid w:val="0071402B"/>
    <w:rsid w:val="00716C55"/>
    <w:rsid w:val="00720AC2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0F54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A7317"/>
    <w:rsid w:val="008B371F"/>
    <w:rsid w:val="008C333E"/>
    <w:rsid w:val="008C56CF"/>
    <w:rsid w:val="008D4916"/>
    <w:rsid w:val="008E02C7"/>
    <w:rsid w:val="008E7D77"/>
    <w:rsid w:val="008F3AA9"/>
    <w:rsid w:val="00913E75"/>
    <w:rsid w:val="00926778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70AC3"/>
    <w:rsid w:val="00970D41"/>
    <w:rsid w:val="00973204"/>
    <w:rsid w:val="00975CAB"/>
    <w:rsid w:val="00976D58"/>
    <w:rsid w:val="00984A70"/>
    <w:rsid w:val="009901FD"/>
    <w:rsid w:val="009A4D1C"/>
    <w:rsid w:val="009B5C86"/>
    <w:rsid w:val="009C4894"/>
    <w:rsid w:val="009C5C45"/>
    <w:rsid w:val="009C6228"/>
    <w:rsid w:val="009E6966"/>
    <w:rsid w:val="009F296B"/>
    <w:rsid w:val="009F2C32"/>
    <w:rsid w:val="00A11DC6"/>
    <w:rsid w:val="00A13F69"/>
    <w:rsid w:val="00A1487D"/>
    <w:rsid w:val="00A2252C"/>
    <w:rsid w:val="00A255D0"/>
    <w:rsid w:val="00A25612"/>
    <w:rsid w:val="00A25F37"/>
    <w:rsid w:val="00A32B85"/>
    <w:rsid w:val="00A3513D"/>
    <w:rsid w:val="00A35949"/>
    <w:rsid w:val="00A37F8B"/>
    <w:rsid w:val="00A41DA7"/>
    <w:rsid w:val="00A429CC"/>
    <w:rsid w:val="00A44A5E"/>
    <w:rsid w:val="00A5075A"/>
    <w:rsid w:val="00A6028F"/>
    <w:rsid w:val="00A62138"/>
    <w:rsid w:val="00A64E9B"/>
    <w:rsid w:val="00A65628"/>
    <w:rsid w:val="00A73923"/>
    <w:rsid w:val="00A833E9"/>
    <w:rsid w:val="00A856A7"/>
    <w:rsid w:val="00A85C49"/>
    <w:rsid w:val="00A866DA"/>
    <w:rsid w:val="00A912D0"/>
    <w:rsid w:val="00A933E9"/>
    <w:rsid w:val="00A93A36"/>
    <w:rsid w:val="00A96530"/>
    <w:rsid w:val="00AA0AF4"/>
    <w:rsid w:val="00AA117B"/>
    <w:rsid w:val="00AA484C"/>
    <w:rsid w:val="00AA6A8A"/>
    <w:rsid w:val="00AA7E08"/>
    <w:rsid w:val="00AB05B1"/>
    <w:rsid w:val="00AB691B"/>
    <w:rsid w:val="00AB784B"/>
    <w:rsid w:val="00AC0700"/>
    <w:rsid w:val="00AC4606"/>
    <w:rsid w:val="00AD09B1"/>
    <w:rsid w:val="00AD0D1D"/>
    <w:rsid w:val="00AD5B04"/>
    <w:rsid w:val="00AD778B"/>
    <w:rsid w:val="00AF3064"/>
    <w:rsid w:val="00AF4146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C28"/>
    <w:rsid w:val="00B33E8E"/>
    <w:rsid w:val="00B40217"/>
    <w:rsid w:val="00B41360"/>
    <w:rsid w:val="00B41489"/>
    <w:rsid w:val="00B44417"/>
    <w:rsid w:val="00B4686F"/>
    <w:rsid w:val="00B62A47"/>
    <w:rsid w:val="00B66169"/>
    <w:rsid w:val="00B74217"/>
    <w:rsid w:val="00B75200"/>
    <w:rsid w:val="00B831FA"/>
    <w:rsid w:val="00B919C1"/>
    <w:rsid w:val="00BA1205"/>
    <w:rsid w:val="00BB2C9E"/>
    <w:rsid w:val="00BB5598"/>
    <w:rsid w:val="00BB6A9B"/>
    <w:rsid w:val="00BC0FF3"/>
    <w:rsid w:val="00BC5CD3"/>
    <w:rsid w:val="00BC6BF9"/>
    <w:rsid w:val="00BD5025"/>
    <w:rsid w:val="00BD7F28"/>
    <w:rsid w:val="00BF7DAE"/>
    <w:rsid w:val="00C112A6"/>
    <w:rsid w:val="00C21DFD"/>
    <w:rsid w:val="00C22300"/>
    <w:rsid w:val="00C24C14"/>
    <w:rsid w:val="00C26CFC"/>
    <w:rsid w:val="00C27FE6"/>
    <w:rsid w:val="00C34A97"/>
    <w:rsid w:val="00C52BE7"/>
    <w:rsid w:val="00C56CA1"/>
    <w:rsid w:val="00C665A7"/>
    <w:rsid w:val="00C751B0"/>
    <w:rsid w:val="00C767AA"/>
    <w:rsid w:val="00C80F7B"/>
    <w:rsid w:val="00C82048"/>
    <w:rsid w:val="00C8219E"/>
    <w:rsid w:val="00C86A34"/>
    <w:rsid w:val="00CA5B79"/>
    <w:rsid w:val="00CB25B3"/>
    <w:rsid w:val="00CB79B3"/>
    <w:rsid w:val="00CC0C50"/>
    <w:rsid w:val="00CC1520"/>
    <w:rsid w:val="00CC39DC"/>
    <w:rsid w:val="00CC60E4"/>
    <w:rsid w:val="00CC6628"/>
    <w:rsid w:val="00CD1975"/>
    <w:rsid w:val="00CE1F83"/>
    <w:rsid w:val="00CF0FBA"/>
    <w:rsid w:val="00CF463F"/>
    <w:rsid w:val="00D0414E"/>
    <w:rsid w:val="00D05C36"/>
    <w:rsid w:val="00D11830"/>
    <w:rsid w:val="00D2465A"/>
    <w:rsid w:val="00D33433"/>
    <w:rsid w:val="00D37BB2"/>
    <w:rsid w:val="00D50AAD"/>
    <w:rsid w:val="00D52BF1"/>
    <w:rsid w:val="00D67B02"/>
    <w:rsid w:val="00D72E5E"/>
    <w:rsid w:val="00D73BC5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3F9"/>
    <w:rsid w:val="00DC5993"/>
    <w:rsid w:val="00DD1C33"/>
    <w:rsid w:val="00DD42A3"/>
    <w:rsid w:val="00DE7183"/>
    <w:rsid w:val="00DF2994"/>
    <w:rsid w:val="00DF4D4E"/>
    <w:rsid w:val="00DF51DC"/>
    <w:rsid w:val="00DF5740"/>
    <w:rsid w:val="00E13F02"/>
    <w:rsid w:val="00E169D7"/>
    <w:rsid w:val="00E16BE6"/>
    <w:rsid w:val="00E23917"/>
    <w:rsid w:val="00E25DE3"/>
    <w:rsid w:val="00E27FFB"/>
    <w:rsid w:val="00E37416"/>
    <w:rsid w:val="00E41A3D"/>
    <w:rsid w:val="00E4579E"/>
    <w:rsid w:val="00E500E8"/>
    <w:rsid w:val="00E56388"/>
    <w:rsid w:val="00E57EAA"/>
    <w:rsid w:val="00E66AE3"/>
    <w:rsid w:val="00E70A3D"/>
    <w:rsid w:val="00E75F94"/>
    <w:rsid w:val="00E77CF6"/>
    <w:rsid w:val="00E81BE4"/>
    <w:rsid w:val="00E82381"/>
    <w:rsid w:val="00E857E2"/>
    <w:rsid w:val="00E86986"/>
    <w:rsid w:val="00E90566"/>
    <w:rsid w:val="00E953B3"/>
    <w:rsid w:val="00EA2B77"/>
    <w:rsid w:val="00EA4DF9"/>
    <w:rsid w:val="00EB4DDE"/>
    <w:rsid w:val="00EB643C"/>
    <w:rsid w:val="00EC04FA"/>
    <w:rsid w:val="00ED2852"/>
    <w:rsid w:val="00EE3288"/>
    <w:rsid w:val="00EF1F7A"/>
    <w:rsid w:val="00F10530"/>
    <w:rsid w:val="00F14020"/>
    <w:rsid w:val="00F14154"/>
    <w:rsid w:val="00F236FA"/>
    <w:rsid w:val="00F270BA"/>
    <w:rsid w:val="00F27EF4"/>
    <w:rsid w:val="00F406C8"/>
    <w:rsid w:val="00F553C4"/>
    <w:rsid w:val="00F7225B"/>
    <w:rsid w:val="00F8323A"/>
    <w:rsid w:val="00F91CE0"/>
    <w:rsid w:val="00F94BD2"/>
    <w:rsid w:val="00FA0C62"/>
    <w:rsid w:val="00FA494A"/>
    <w:rsid w:val="00FA6260"/>
    <w:rsid w:val="00FA6361"/>
    <w:rsid w:val="00FA75E3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,Heading #6 + Not Bold"/>
    <w:basedOn w:val="Bodytext2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16Exact">
    <w:name w:val="Body text (16) Exact"/>
    <w:basedOn w:val="DefaultParagraphFont"/>
    <w:link w:val="Bodytext16"/>
    <w:rsid w:val="00543D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7Exact">
    <w:name w:val="Body text (17) Exact"/>
    <w:basedOn w:val="DefaultParagraphFont"/>
    <w:link w:val="Bodytext17"/>
    <w:rsid w:val="00543DA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rsid w:val="00543DA6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543DA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Bodytext265pt">
    <w:name w:val="Body text (2) + 6.5 pt"/>
    <w:basedOn w:val="Bodytext2"/>
    <w:rsid w:val="00543D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sid w:val="00543D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Bodytext16">
    <w:name w:val="Body text (16)"/>
    <w:basedOn w:val="Normal"/>
    <w:link w:val="Bodytext16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17">
    <w:name w:val="Body text (17)"/>
    <w:basedOn w:val="Normal"/>
    <w:link w:val="Bodytext17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2">
    <w:name w:val="Table caption (2)"/>
    <w:basedOn w:val="Normal"/>
    <w:link w:val="Tablecaption2Exact"/>
    <w:rsid w:val="00543DA6"/>
    <w:pPr>
      <w:widowControl w:val="0"/>
      <w:shd w:val="clear" w:color="auto" w:fill="FFFFFF"/>
      <w:spacing w:after="0" w:line="173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3">
    <w:name w:val="Table caption (3)"/>
    <w:basedOn w:val="Normal"/>
    <w:link w:val="Tablecaption3Exact"/>
    <w:rsid w:val="00543DA6"/>
    <w:pPr>
      <w:widowControl w:val="0"/>
      <w:shd w:val="clear" w:color="auto" w:fill="FFFFFF"/>
      <w:spacing w:after="0" w:line="139" w:lineRule="exact"/>
      <w:ind w:firstLine="800"/>
    </w:pPr>
    <w:rPr>
      <w:rFonts w:ascii="Calibri" w:eastAsia="Calibri" w:hAnsi="Calibri" w:cs="Calibri"/>
      <w:sz w:val="13"/>
      <w:szCs w:val="13"/>
    </w:rPr>
  </w:style>
  <w:style w:type="character" w:customStyle="1" w:styleId="Heading6">
    <w:name w:val="Heading #6_"/>
    <w:basedOn w:val="DefaultParagraphFont"/>
    <w:link w:val="Heading60"/>
    <w:rsid w:val="006A35D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rsid w:val="006A35D1"/>
    <w:pPr>
      <w:widowControl w:val="0"/>
      <w:shd w:val="clear" w:color="auto" w:fill="FFFFFF"/>
      <w:spacing w:before="120" w:after="0" w:line="346" w:lineRule="exact"/>
      <w:ind w:hanging="620"/>
      <w:jc w:val="both"/>
      <w:outlineLvl w:val="5"/>
    </w:pPr>
    <w:rPr>
      <w:rFonts w:ascii="Calibri" w:eastAsia="Calibri" w:hAnsi="Calibri" w:cs="Calibri"/>
      <w:b/>
      <w:bCs/>
    </w:rPr>
  </w:style>
  <w:style w:type="character" w:customStyle="1" w:styleId="Bodytext3Exact">
    <w:name w:val="Body text (3) Exact"/>
    <w:basedOn w:val="DefaultParagraphFont"/>
    <w:rsid w:val="00EF1F7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Exact">
    <w:name w:val="Heading #6 Exact"/>
    <w:basedOn w:val="DefaultParagraphFont"/>
    <w:rsid w:val="00DF4D4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15ptExact">
    <w:name w:val="Heading #6 + 15 pt Exact"/>
    <w:basedOn w:val="Heading6"/>
    <w:rsid w:val="00DF4D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330</cp:revision>
  <cp:lastPrinted>2023-02-16T22:25:00Z</cp:lastPrinted>
  <dcterms:created xsi:type="dcterms:W3CDTF">2021-02-26T07:13:00Z</dcterms:created>
  <dcterms:modified xsi:type="dcterms:W3CDTF">2024-10-04T07:20:00Z</dcterms:modified>
</cp:coreProperties>
</file>