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426B1" w14:textId="77777777" w:rsidR="00844A55" w:rsidRPr="00844A55" w:rsidRDefault="00844A55" w:rsidP="00844A55">
      <w:pPr>
        <w:keepNext/>
        <w:keepLines/>
        <w:spacing w:before="120" w:after="120"/>
        <w:jc w:val="center"/>
        <w:outlineLvl w:val="0"/>
        <w:rPr>
          <w:rFonts w:eastAsia="Times New Roman" w:cs="Times New Roman"/>
          <w:b/>
          <w:caps/>
          <w:color w:val="000000"/>
          <w:sz w:val="28"/>
          <w:szCs w:val="28"/>
          <w:lang w:val="en-GB"/>
        </w:rPr>
      </w:pPr>
      <w:r w:rsidRPr="00844A55">
        <w:rPr>
          <w:rFonts w:eastAsia="Times New Roman" w:cs="Times New Roman"/>
          <w:b/>
          <w:caps/>
          <w:color w:val="000000"/>
          <w:sz w:val="28"/>
          <w:szCs w:val="28"/>
          <w:lang w:val="en-GB"/>
        </w:rPr>
        <w:t>Xác suất thực nghiệm trong một số trò chơi và thí nghiệm đơn giản (3 tiết)</w:t>
      </w:r>
    </w:p>
    <w:p w14:paraId="342CF951" w14:textId="77777777" w:rsidR="00844A55" w:rsidRPr="00844A55" w:rsidRDefault="00844A55" w:rsidP="00844A55">
      <w:pPr>
        <w:spacing w:before="120" w:after="120"/>
        <w:jc w:val="both"/>
        <w:rPr>
          <w:rFonts w:eastAsia="Calibri" w:cs="Times New Roman"/>
          <w:color w:val="000000"/>
          <w:sz w:val="28"/>
          <w:szCs w:val="28"/>
          <w:lang w:val="vi-VN"/>
        </w:rPr>
      </w:pPr>
    </w:p>
    <w:p w14:paraId="3C6567ED" w14:textId="77777777" w:rsidR="00844A55" w:rsidRPr="00844A55" w:rsidRDefault="00844A55" w:rsidP="00844A55">
      <w:pPr>
        <w:tabs>
          <w:tab w:val="center" w:pos="5400"/>
          <w:tab w:val="left" w:pos="7169"/>
        </w:tabs>
        <w:spacing w:before="120" w:after="120"/>
        <w:jc w:val="both"/>
        <w:rPr>
          <w:rFonts w:eastAsia="Calibri" w:cs="Times New Roman"/>
          <w:color w:val="000000"/>
          <w:sz w:val="28"/>
          <w:szCs w:val="28"/>
          <w:lang w:val="vi-VN"/>
        </w:rPr>
      </w:pPr>
      <w:r w:rsidRPr="00844A55">
        <w:rPr>
          <w:rFonts w:eastAsia="Calibri" w:cs="Times New Roman"/>
          <w:b/>
          <w:color w:val="000000"/>
          <w:sz w:val="28"/>
          <w:szCs w:val="28"/>
          <w:lang w:val="vi-VN"/>
        </w:rPr>
        <w:t>I.</w:t>
      </w:r>
      <w:r w:rsidRPr="00844A55">
        <w:rPr>
          <w:rFonts w:eastAsia="Calibri" w:cs="Times New Roman"/>
          <w:color w:val="000000"/>
          <w:sz w:val="28"/>
          <w:szCs w:val="28"/>
          <w:lang w:val="vi-VN"/>
        </w:rPr>
        <w:t xml:space="preserve"> </w:t>
      </w:r>
      <w:r w:rsidRPr="00844A55">
        <w:rPr>
          <w:rFonts w:eastAsia="Calibri" w:cs="Times New Roman"/>
          <w:b/>
          <w:color w:val="000000"/>
          <w:sz w:val="28"/>
          <w:szCs w:val="28"/>
          <w:lang w:val="vi-VN"/>
        </w:rPr>
        <w:t>MỤC TIÊU</w:t>
      </w:r>
      <w:r w:rsidRPr="00844A55">
        <w:rPr>
          <w:rFonts w:eastAsia="Calibri" w:cs="Times New Roman"/>
          <w:color w:val="000000"/>
          <w:sz w:val="28"/>
          <w:szCs w:val="28"/>
          <w:lang w:val="vi-VN"/>
        </w:rPr>
        <w:t>:</w:t>
      </w:r>
    </w:p>
    <w:p w14:paraId="1950BE3A" w14:textId="77777777" w:rsidR="00844A55" w:rsidRPr="00844A55" w:rsidRDefault="00844A55" w:rsidP="00844A55">
      <w:pPr>
        <w:tabs>
          <w:tab w:val="center" w:pos="5400"/>
          <w:tab w:val="left" w:pos="7169"/>
        </w:tabs>
        <w:spacing w:before="120" w:after="120"/>
        <w:jc w:val="both"/>
        <w:rPr>
          <w:rFonts w:eastAsia="Calibri" w:cs="Times New Roman"/>
          <w:color w:val="000000"/>
          <w:sz w:val="28"/>
          <w:szCs w:val="28"/>
          <w:lang w:val="vi-VN"/>
        </w:rPr>
      </w:pPr>
      <w:r w:rsidRPr="00844A55">
        <w:rPr>
          <w:rFonts w:eastAsia="Calibri" w:cs="Times New Roman"/>
          <w:b/>
          <w:color w:val="000000"/>
          <w:sz w:val="28"/>
          <w:szCs w:val="28"/>
          <w:lang w:val="vi-VN"/>
        </w:rPr>
        <w:t>1. Kiến thức:</w:t>
      </w:r>
      <w:r w:rsidRPr="00844A55">
        <w:rPr>
          <w:rFonts w:eastAsia="Calibri" w:cs="Times New Roman"/>
          <w:b/>
          <w:i/>
          <w:color w:val="000000"/>
          <w:sz w:val="28"/>
          <w:szCs w:val="28"/>
          <w:lang w:val="vi-VN"/>
        </w:rPr>
        <w:t xml:space="preserve">  </w:t>
      </w:r>
      <w:r w:rsidRPr="00844A55">
        <w:rPr>
          <w:rFonts w:eastAsia="Calibri" w:cs="Times New Roman"/>
          <w:color w:val="000000"/>
          <w:sz w:val="28"/>
          <w:szCs w:val="28"/>
          <w:lang w:val="vi-VN"/>
        </w:rPr>
        <w:t>Học xong bài này, HS đạt các yêu cầu sau:</w:t>
      </w:r>
    </w:p>
    <w:p w14:paraId="499E635A" w14:textId="77777777" w:rsidR="00844A55" w:rsidRPr="00844A55" w:rsidRDefault="00844A55" w:rsidP="00844A55">
      <w:pPr>
        <w:spacing w:before="120" w:after="120"/>
        <w:jc w:val="both"/>
        <w:rPr>
          <w:rFonts w:eastAsia="Calibri" w:cs="Times New Roman"/>
          <w:color w:val="000000"/>
          <w:sz w:val="28"/>
          <w:szCs w:val="28"/>
          <w:lang w:val="en-GB"/>
        </w:rPr>
      </w:pPr>
      <w:r w:rsidRPr="00844A55">
        <w:rPr>
          <w:rFonts w:eastAsia="Calibri" w:cs="Times New Roman"/>
          <w:color w:val="000000"/>
          <w:sz w:val="28"/>
          <w:szCs w:val="28"/>
          <w:lang w:val="vi-VN"/>
        </w:rPr>
        <w:t xml:space="preserve">- </w:t>
      </w:r>
      <w:r w:rsidRPr="00844A55">
        <w:rPr>
          <w:rFonts w:eastAsia="Calibri" w:cs="Times New Roman"/>
          <w:color w:val="000000"/>
          <w:sz w:val="28"/>
          <w:szCs w:val="28"/>
          <w:lang w:val="en-GB"/>
        </w:rPr>
        <w:t>Làm quen với việc mô tả xác suất (thực nghiệm) của một khả năng xảy ra nhiều lần trong một số trò chơi và thí nghiệm đơn giản.</w:t>
      </w:r>
    </w:p>
    <w:p w14:paraId="5C565AF2" w14:textId="77777777" w:rsidR="00844A55" w:rsidRPr="00844A55" w:rsidRDefault="00844A55" w:rsidP="00844A55">
      <w:pPr>
        <w:spacing w:before="120" w:after="120"/>
        <w:jc w:val="both"/>
        <w:rPr>
          <w:rFonts w:eastAsia="Calibri" w:cs="Times New Roman"/>
          <w:color w:val="000000"/>
          <w:sz w:val="28"/>
          <w:szCs w:val="28"/>
          <w:lang w:val="en-GB"/>
        </w:rPr>
      </w:pPr>
      <w:r w:rsidRPr="00844A55">
        <w:rPr>
          <w:rFonts w:eastAsia="Calibri" w:cs="Times New Roman"/>
          <w:color w:val="000000"/>
          <w:sz w:val="28"/>
          <w:szCs w:val="28"/>
          <w:lang w:val="en-GB"/>
        </w:rPr>
        <w:t>- Sử dụng được phân bố để mô tả xác suất (thực nghiệm) của một khả năng xảy ra nhiều lần thông qua kiểm đếm số lần lặp lại của khả năng đó trong một số trò chơi và thí nghiệm đơn giản.</w:t>
      </w:r>
    </w:p>
    <w:p w14:paraId="77EBDB4A" w14:textId="77777777" w:rsidR="00844A55" w:rsidRPr="00844A55" w:rsidRDefault="00844A55" w:rsidP="00844A55">
      <w:pPr>
        <w:tabs>
          <w:tab w:val="center" w:pos="5400"/>
          <w:tab w:val="left" w:pos="7169"/>
        </w:tabs>
        <w:spacing w:before="120" w:after="120"/>
        <w:jc w:val="both"/>
        <w:rPr>
          <w:rFonts w:eastAsia="Calibri" w:cs="Times New Roman"/>
          <w:b/>
          <w:color w:val="000000"/>
          <w:sz w:val="28"/>
          <w:szCs w:val="28"/>
          <w:lang w:val="vi-VN"/>
        </w:rPr>
      </w:pPr>
      <w:r w:rsidRPr="00844A55">
        <w:rPr>
          <w:rFonts w:eastAsia="Calibri" w:cs="Times New Roman"/>
          <w:b/>
          <w:color w:val="000000"/>
          <w:sz w:val="28"/>
          <w:szCs w:val="28"/>
          <w:lang w:val="vi-VN"/>
        </w:rPr>
        <w:t xml:space="preserve">2. Năng lực </w:t>
      </w:r>
    </w:p>
    <w:p w14:paraId="2E489CDF" w14:textId="77777777" w:rsidR="00844A55" w:rsidRPr="00844A55" w:rsidRDefault="00844A55" w:rsidP="00844A55">
      <w:pPr>
        <w:tabs>
          <w:tab w:val="left" w:pos="7169"/>
        </w:tabs>
        <w:spacing w:before="120" w:after="120"/>
        <w:jc w:val="both"/>
        <w:rPr>
          <w:rFonts w:eastAsia="Times New Roman" w:cs="Times New Roman"/>
          <w:color w:val="000000"/>
          <w:sz w:val="28"/>
          <w:szCs w:val="28"/>
          <w:lang w:val="en-GB"/>
        </w:rPr>
      </w:pPr>
      <w:r w:rsidRPr="00844A55">
        <w:rPr>
          <w:rFonts w:eastAsia="Times New Roman" w:cs="Times New Roman"/>
          <w:b/>
          <w:color w:val="000000"/>
          <w:sz w:val="28"/>
          <w:szCs w:val="28"/>
          <w:lang w:val="vi-VN"/>
        </w:rPr>
        <w:t>Năng lực chun</w:t>
      </w:r>
      <w:r w:rsidRPr="00844A55">
        <w:rPr>
          <w:rFonts w:eastAsia="Times New Roman" w:cs="Times New Roman"/>
          <w:b/>
          <w:color w:val="000000"/>
          <w:sz w:val="28"/>
          <w:szCs w:val="28"/>
          <w:lang w:val="en-GB"/>
        </w:rPr>
        <w:t xml:space="preserve">g: </w:t>
      </w:r>
      <w:r w:rsidRPr="00844A55">
        <w:rPr>
          <w:rFonts w:eastAsia="Times New Roman" w:cs="Times New Roman"/>
          <w:color w:val="000000"/>
          <w:sz w:val="28"/>
          <w:szCs w:val="28"/>
          <w:lang w:val="en-GB"/>
        </w:rPr>
        <w:t>Góp phần tạo cơ hội để HS phát triển một số năng lực toán học như: Năng lực tư duy và lập luận toán học; năng lực sử dụng công cụ, phương tiện học toán năng lực giao tiếp toán học.</w:t>
      </w:r>
    </w:p>
    <w:p w14:paraId="32B6DB92" w14:textId="77777777" w:rsidR="00844A55" w:rsidRPr="00844A55" w:rsidRDefault="00844A55" w:rsidP="00844A55">
      <w:pPr>
        <w:tabs>
          <w:tab w:val="left" w:pos="7169"/>
        </w:tabs>
        <w:spacing w:before="120" w:after="120"/>
        <w:jc w:val="both"/>
        <w:rPr>
          <w:rFonts w:eastAsia="Times New Roman" w:cs="Times New Roman"/>
          <w:b/>
          <w:color w:val="000000"/>
          <w:sz w:val="28"/>
          <w:szCs w:val="28"/>
          <w:lang w:val="vi-VN"/>
        </w:rPr>
      </w:pPr>
      <w:r w:rsidRPr="00844A55">
        <w:rPr>
          <w:rFonts w:eastAsia="Times New Roman" w:cs="Times New Roman"/>
          <w:b/>
          <w:color w:val="000000"/>
          <w:sz w:val="28"/>
          <w:szCs w:val="28"/>
          <w:lang w:val="vi-VN"/>
        </w:rPr>
        <w:t>Năng lực riêng:</w:t>
      </w:r>
    </w:p>
    <w:p w14:paraId="2C125199" w14:textId="77777777" w:rsidR="00844A55" w:rsidRPr="00844A55" w:rsidRDefault="00844A55" w:rsidP="00844A55">
      <w:pPr>
        <w:spacing w:before="120" w:after="120"/>
        <w:jc w:val="both"/>
        <w:rPr>
          <w:rFonts w:eastAsia="Calibri" w:cs="Times New Roman"/>
          <w:b/>
          <w:color w:val="000000"/>
          <w:sz w:val="28"/>
          <w:szCs w:val="28"/>
          <w:lang w:val="vi-VN"/>
        </w:rPr>
      </w:pPr>
      <w:r w:rsidRPr="00844A55">
        <w:rPr>
          <w:rFonts w:eastAsia="Calibri" w:cs="Times New Roman"/>
          <w:color w:val="000000"/>
          <w:sz w:val="28"/>
          <w:szCs w:val="28"/>
          <w:lang w:val="vi-VN"/>
        </w:rPr>
        <w:t>- Biểu diễn khả năng xảy ra một sự kiện th</w:t>
      </w:r>
      <w:r w:rsidRPr="00844A55">
        <w:rPr>
          <w:rFonts w:eastAsia="Calibri" w:cs="Times New Roman"/>
          <w:color w:val="000000"/>
          <w:sz w:val="28"/>
          <w:szCs w:val="28"/>
          <w:lang w:val="en-GB"/>
        </w:rPr>
        <w:t>e</w:t>
      </w:r>
      <w:r w:rsidRPr="00844A55">
        <w:rPr>
          <w:rFonts w:eastAsia="Calibri" w:cs="Times New Roman"/>
          <w:color w:val="000000"/>
          <w:sz w:val="28"/>
          <w:szCs w:val="28"/>
          <w:lang w:val="vi-VN"/>
        </w:rPr>
        <w:t>o xác suất thực nghiệm</w:t>
      </w:r>
      <w:r w:rsidRPr="00844A55">
        <w:rPr>
          <w:rFonts w:eastAsia="Calibri" w:cs="Times New Roman"/>
          <w:b/>
          <w:color w:val="000000"/>
          <w:sz w:val="28"/>
          <w:szCs w:val="28"/>
          <w:lang w:val="vi-VN"/>
        </w:rPr>
        <w:t xml:space="preserve"> </w:t>
      </w:r>
    </w:p>
    <w:p w14:paraId="55D12117" w14:textId="77777777" w:rsidR="00844A55" w:rsidRPr="00844A55" w:rsidRDefault="00844A55" w:rsidP="00844A55">
      <w:pPr>
        <w:spacing w:before="120" w:after="120"/>
        <w:jc w:val="both"/>
        <w:rPr>
          <w:rFonts w:eastAsia="Calibri" w:cs="Times New Roman"/>
          <w:color w:val="000000"/>
          <w:sz w:val="28"/>
          <w:szCs w:val="28"/>
          <w:lang w:val="vi-VN"/>
        </w:rPr>
      </w:pPr>
      <w:r w:rsidRPr="00844A55">
        <w:rPr>
          <w:rFonts w:eastAsia="Calibri" w:cs="Times New Roman"/>
          <w:b/>
          <w:color w:val="000000"/>
          <w:sz w:val="28"/>
          <w:szCs w:val="28"/>
          <w:lang w:val="vi-VN"/>
        </w:rPr>
        <w:t>3. Phẩm chất</w:t>
      </w:r>
    </w:p>
    <w:p w14:paraId="52EF4645" w14:textId="77777777" w:rsidR="00844A55" w:rsidRPr="00844A55" w:rsidRDefault="00844A55" w:rsidP="00844A55">
      <w:pPr>
        <w:spacing w:before="120" w:after="120"/>
        <w:jc w:val="both"/>
        <w:rPr>
          <w:rFonts w:eastAsia="Calibri" w:cs="Times New Roman"/>
          <w:color w:val="000000"/>
          <w:sz w:val="28"/>
          <w:szCs w:val="28"/>
          <w:lang w:val="vi-VN"/>
        </w:rPr>
      </w:pPr>
      <w:r w:rsidRPr="00844A55">
        <w:rPr>
          <w:rFonts w:eastAsia="Calibri" w:cs="Times New Roman"/>
          <w:color w:val="000000"/>
          <w:sz w:val="28"/>
          <w:szCs w:val="28"/>
          <w:lang w:val="vi-VN"/>
        </w:rPr>
        <w:t>- Rèn luyện tính cẩn thận, chính xác. Tư duy các vấn đề toán học một cách lôgic và hệ thống.</w:t>
      </w:r>
    </w:p>
    <w:p w14:paraId="4067B9E1" w14:textId="77777777" w:rsidR="00844A55" w:rsidRPr="00844A55" w:rsidRDefault="00844A55" w:rsidP="00844A55">
      <w:pPr>
        <w:spacing w:before="120" w:after="120"/>
        <w:jc w:val="both"/>
        <w:rPr>
          <w:rFonts w:eastAsia="Calibri" w:cs="Times New Roman"/>
          <w:color w:val="000000"/>
          <w:sz w:val="28"/>
          <w:szCs w:val="28"/>
          <w:lang w:val="vi-VN"/>
        </w:rPr>
      </w:pPr>
      <w:r w:rsidRPr="00844A55">
        <w:rPr>
          <w:rFonts w:eastAsia="Calibri" w:cs="Times New Roman"/>
          <w:color w:val="000000"/>
          <w:sz w:val="28"/>
          <w:szCs w:val="28"/>
          <w:lang w:val="vi-VN"/>
        </w:rPr>
        <w:t>- Chăm chỉ tích cực xây dựng bài.</w:t>
      </w:r>
    </w:p>
    <w:p w14:paraId="6652CD65" w14:textId="77777777" w:rsidR="00844A55" w:rsidRPr="00844A55" w:rsidRDefault="00844A55" w:rsidP="00844A55">
      <w:pPr>
        <w:spacing w:before="120" w:after="120"/>
        <w:jc w:val="both"/>
        <w:rPr>
          <w:rFonts w:eastAsia="Calibri" w:cs="Times New Roman"/>
          <w:color w:val="000000"/>
          <w:sz w:val="28"/>
          <w:szCs w:val="28"/>
          <w:lang w:val="vi-VN"/>
        </w:rPr>
      </w:pPr>
      <w:r w:rsidRPr="00844A55">
        <w:rPr>
          <w:rFonts w:eastAsia="Calibri" w:cs="Times New Roman"/>
          <w:color w:val="000000"/>
          <w:sz w:val="28"/>
          <w:szCs w:val="28"/>
          <w:lang w:val="vi-VN"/>
        </w:rPr>
        <w:t>- Hình thành tư duy logic, lập luận chặt chẽ, và linh hoạt trong quá trình suy nghĩ.</w:t>
      </w:r>
    </w:p>
    <w:p w14:paraId="119E81AC" w14:textId="77777777" w:rsidR="00844A55" w:rsidRPr="00844A55" w:rsidRDefault="00844A55" w:rsidP="00844A55">
      <w:pPr>
        <w:spacing w:before="120" w:after="120"/>
        <w:jc w:val="both"/>
        <w:rPr>
          <w:rFonts w:eastAsia="Calibri" w:cs="Times New Roman"/>
          <w:color w:val="000000"/>
          <w:sz w:val="28"/>
          <w:szCs w:val="28"/>
          <w:lang w:val="vi-VN"/>
        </w:rPr>
      </w:pPr>
      <w:r w:rsidRPr="00844A55">
        <w:rPr>
          <w:rFonts w:eastAsia="Calibri" w:cs="Times New Roman"/>
          <w:color w:val="000000"/>
          <w:sz w:val="28"/>
          <w:szCs w:val="28"/>
          <w:lang w:val="en-GB"/>
        </w:rPr>
        <w:t xml:space="preserve">- </w:t>
      </w:r>
      <w:r w:rsidRPr="00844A55">
        <w:rPr>
          <w:rFonts w:eastAsia="Calibri" w:cs="Times New Roman"/>
          <w:color w:val="000000"/>
          <w:sz w:val="28"/>
          <w:szCs w:val="28"/>
          <w:lang w:val="vi-VN"/>
        </w:rPr>
        <w:t>Ý thức khám phá khoa học thông qua thực nghiệm</w:t>
      </w:r>
    </w:p>
    <w:p w14:paraId="08E15F22" w14:textId="77777777" w:rsidR="00844A55" w:rsidRPr="00844A55" w:rsidRDefault="00844A55" w:rsidP="00844A55">
      <w:pPr>
        <w:tabs>
          <w:tab w:val="left" w:pos="7169"/>
        </w:tabs>
        <w:spacing w:before="120" w:after="120"/>
        <w:jc w:val="both"/>
        <w:rPr>
          <w:rFonts w:eastAsia="Calibri" w:cs="Times New Roman"/>
          <w:color w:val="000000"/>
          <w:sz w:val="28"/>
          <w:szCs w:val="28"/>
          <w:lang w:val="vi-VN"/>
        </w:rPr>
      </w:pPr>
      <w:r w:rsidRPr="00844A55">
        <w:rPr>
          <w:rFonts w:eastAsia="Calibri" w:cs="Times New Roman"/>
          <w:b/>
          <w:color w:val="000000"/>
          <w:sz w:val="28"/>
          <w:szCs w:val="28"/>
          <w:lang w:val="vi-VN"/>
        </w:rPr>
        <w:t>II. THIẾT BỊ DẠY HỌC VÀ HỌC LIỆU</w:t>
      </w:r>
      <w:r w:rsidRPr="00844A55">
        <w:rPr>
          <w:rFonts w:eastAsia="Calibri" w:cs="Times New Roman"/>
          <w:color w:val="000000"/>
          <w:sz w:val="28"/>
          <w:szCs w:val="28"/>
          <w:lang w:val="vi-VN"/>
        </w:rPr>
        <w:t xml:space="preserve"> </w:t>
      </w:r>
    </w:p>
    <w:p w14:paraId="490B3EF1" w14:textId="77777777" w:rsidR="00844A55" w:rsidRPr="00844A55" w:rsidRDefault="00844A55" w:rsidP="00844A55">
      <w:pPr>
        <w:spacing w:before="120" w:after="120"/>
        <w:jc w:val="both"/>
        <w:rPr>
          <w:rFonts w:eastAsia="Calibri" w:cs="Times New Roman"/>
          <w:b/>
          <w:color w:val="000000"/>
          <w:sz w:val="28"/>
          <w:szCs w:val="28"/>
          <w:lang w:val="vi-VN"/>
        </w:rPr>
      </w:pPr>
      <w:r w:rsidRPr="00844A55">
        <w:rPr>
          <w:rFonts w:eastAsia="Calibri" w:cs="Times New Roman"/>
          <w:b/>
          <w:color w:val="000000"/>
          <w:sz w:val="28"/>
          <w:szCs w:val="28"/>
          <w:lang w:val="vi-VN"/>
        </w:rPr>
        <w:t>1 - GV</w:t>
      </w:r>
    </w:p>
    <w:p w14:paraId="4F7A881B" w14:textId="77777777" w:rsidR="00844A55" w:rsidRPr="00844A55" w:rsidRDefault="00844A55" w:rsidP="00844A55">
      <w:pPr>
        <w:spacing w:before="120" w:after="120"/>
        <w:jc w:val="both"/>
        <w:rPr>
          <w:rFonts w:eastAsia="Calibri" w:cs="Times New Roman"/>
          <w:color w:val="000000"/>
          <w:sz w:val="28"/>
          <w:szCs w:val="28"/>
          <w:lang w:val="en-GB"/>
        </w:rPr>
      </w:pPr>
      <w:r w:rsidRPr="00844A55">
        <w:rPr>
          <w:rFonts w:eastAsia="Calibri" w:cs="Times New Roman"/>
          <w:b/>
          <w:color w:val="000000"/>
          <w:sz w:val="28"/>
          <w:szCs w:val="28"/>
          <w:lang w:val="en-GB"/>
        </w:rPr>
        <w:t>-</w:t>
      </w:r>
      <w:r w:rsidRPr="00844A55">
        <w:rPr>
          <w:rFonts w:eastAsia="Calibri" w:cs="Times New Roman"/>
          <w:b/>
          <w:color w:val="000000"/>
          <w:sz w:val="28"/>
          <w:szCs w:val="28"/>
          <w:lang w:val="vi-VN"/>
        </w:rPr>
        <w:t xml:space="preserve"> </w:t>
      </w:r>
      <w:r w:rsidRPr="00844A55">
        <w:rPr>
          <w:rFonts w:eastAsia="Calibri" w:cs="Times New Roman"/>
          <w:color w:val="000000"/>
          <w:sz w:val="28"/>
          <w:szCs w:val="28"/>
          <w:lang w:val="en-GB"/>
        </w:rPr>
        <w:t>Giáo án, SGK, SGV</w:t>
      </w:r>
    </w:p>
    <w:p w14:paraId="2AC44482" w14:textId="77777777" w:rsidR="00844A55" w:rsidRPr="00844A55" w:rsidRDefault="00844A55" w:rsidP="00844A55">
      <w:pPr>
        <w:spacing w:before="120" w:after="120"/>
        <w:jc w:val="both"/>
        <w:rPr>
          <w:rFonts w:eastAsia="Calibri" w:cs="Times New Roman"/>
          <w:color w:val="000000"/>
          <w:sz w:val="28"/>
          <w:szCs w:val="28"/>
          <w:lang w:val="en-GB"/>
        </w:rPr>
      </w:pPr>
      <w:r w:rsidRPr="00844A55">
        <w:rPr>
          <w:rFonts w:eastAsia="Calibri" w:cs="Times New Roman"/>
          <w:color w:val="000000"/>
          <w:sz w:val="28"/>
          <w:szCs w:val="28"/>
          <w:lang w:val="en-GB"/>
        </w:rPr>
        <w:t>- Chuẩn bị xúc xắc, đồng xu, hộp kín có ba quả bóng với màu sắc khác nhau nhưng cùng khối lượng và kích thước.</w:t>
      </w:r>
    </w:p>
    <w:p w14:paraId="4684FAC1" w14:textId="77777777" w:rsidR="00844A55" w:rsidRPr="00844A55" w:rsidRDefault="00844A55" w:rsidP="00844A55">
      <w:pPr>
        <w:tabs>
          <w:tab w:val="left" w:pos="7169"/>
        </w:tabs>
        <w:spacing w:before="120" w:after="120"/>
        <w:jc w:val="both"/>
        <w:rPr>
          <w:rFonts w:eastAsia="Calibri" w:cs="Times New Roman"/>
          <w:color w:val="000000"/>
          <w:sz w:val="28"/>
          <w:szCs w:val="28"/>
          <w:lang w:val="vi-VN"/>
        </w:rPr>
      </w:pPr>
      <w:r w:rsidRPr="00844A55">
        <w:rPr>
          <w:rFonts w:eastAsia="Calibri" w:cs="Times New Roman"/>
          <w:b/>
          <w:color w:val="000000"/>
          <w:sz w:val="28"/>
          <w:szCs w:val="28"/>
          <w:lang w:val="vi-VN"/>
        </w:rPr>
        <w:t>2 - HS</w:t>
      </w:r>
      <w:r w:rsidRPr="00844A55">
        <w:rPr>
          <w:rFonts w:eastAsia="Calibri" w:cs="Times New Roman"/>
          <w:color w:val="000000"/>
          <w:sz w:val="28"/>
          <w:szCs w:val="28"/>
          <w:lang w:val="vi-VN"/>
        </w:rPr>
        <w:t xml:space="preserve"> </w:t>
      </w:r>
    </w:p>
    <w:p w14:paraId="76949B8C" w14:textId="77777777" w:rsidR="00844A55" w:rsidRPr="00844A55" w:rsidRDefault="00844A55" w:rsidP="00844A55">
      <w:pPr>
        <w:tabs>
          <w:tab w:val="left" w:pos="7169"/>
        </w:tabs>
        <w:spacing w:before="120" w:after="120"/>
        <w:jc w:val="both"/>
        <w:rPr>
          <w:rFonts w:eastAsia="Calibri" w:cs="Times New Roman"/>
          <w:color w:val="000000"/>
          <w:sz w:val="28"/>
          <w:szCs w:val="28"/>
          <w:lang w:val="vi-VN"/>
        </w:rPr>
      </w:pPr>
      <w:r w:rsidRPr="00844A55">
        <w:rPr>
          <w:rFonts w:eastAsia="Calibri" w:cs="Times New Roman"/>
          <w:color w:val="000000"/>
          <w:sz w:val="28"/>
          <w:szCs w:val="28"/>
          <w:lang w:val="en-GB"/>
        </w:rPr>
        <w:lastRenderedPageBreak/>
        <w:t xml:space="preserve">- </w:t>
      </w:r>
      <w:r w:rsidRPr="00844A55">
        <w:rPr>
          <w:rFonts w:eastAsia="Calibri" w:cs="Times New Roman"/>
          <w:color w:val="000000"/>
          <w:sz w:val="28"/>
          <w:szCs w:val="28"/>
          <w:lang w:val="vi-VN"/>
        </w:rPr>
        <w:t xml:space="preserve">SGK, SBT, vở ghi, giấy nháp, </w:t>
      </w:r>
      <w:r w:rsidRPr="00844A55">
        <w:rPr>
          <w:rFonts w:eastAsia="Calibri" w:cs="Times New Roman"/>
          <w:color w:val="000000"/>
          <w:sz w:val="28"/>
          <w:szCs w:val="28"/>
          <w:lang w:val="en-GB"/>
        </w:rPr>
        <w:t xml:space="preserve">đọc trước bài mới, </w:t>
      </w:r>
      <w:r w:rsidRPr="00844A55">
        <w:rPr>
          <w:rFonts w:eastAsia="Calibri" w:cs="Times New Roman"/>
          <w:color w:val="000000"/>
          <w:sz w:val="28"/>
          <w:szCs w:val="28"/>
          <w:lang w:val="vi-VN"/>
        </w:rPr>
        <w:t xml:space="preserve">đồ dùng học tập </w:t>
      </w:r>
    </w:p>
    <w:p w14:paraId="3E20371B" w14:textId="77777777" w:rsidR="00844A55" w:rsidRPr="00844A55" w:rsidRDefault="00844A55" w:rsidP="00844A55">
      <w:pPr>
        <w:tabs>
          <w:tab w:val="left" w:pos="567"/>
          <w:tab w:val="left" w:pos="1134"/>
        </w:tabs>
        <w:spacing w:before="120" w:after="120"/>
        <w:jc w:val="both"/>
        <w:rPr>
          <w:rFonts w:eastAsia="Calibri" w:cs="Times New Roman"/>
          <w:b/>
          <w:color w:val="000000"/>
          <w:sz w:val="28"/>
          <w:szCs w:val="28"/>
          <w:lang w:val="vi-VN"/>
        </w:rPr>
      </w:pPr>
      <w:r w:rsidRPr="00844A55">
        <w:rPr>
          <w:rFonts w:eastAsia="Calibri" w:cs="Times New Roman"/>
          <w:b/>
          <w:color w:val="000000"/>
          <w:sz w:val="28"/>
          <w:szCs w:val="28"/>
          <w:lang w:val="vi-VN"/>
        </w:rPr>
        <w:t>III. TIẾN TRÌNH DẠY HỌC</w:t>
      </w:r>
    </w:p>
    <w:p w14:paraId="74EEDA5A" w14:textId="77777777" w:rsidR="00844A55" w:rsidRPr="00844A55" w:rsidRDefault="00844A55" w:rsidP="00844A55">
      <w:pPr>
        <w:spacing w:before="120" w:after="120"/>
        <w:jc w:val="both"/>
        <w:rPr>
          <w:rFonts w:eastAsia="Calibri" w:cs="Times New Roman"/>
          <w:b/>
          <w:color w:val="000000"/>
          <w:sz w:val="28"/>
          <w:szCs w:val="28"/>
          <w:lang w:val="vi-VN"/>
        </w:rPr>
      </w:pPr>
      <w:r w:rsidRPr="00844A55">
        <w:rPr>
          <w:rFonts w:eastAsia="Calibri" w:cs="Times New Roman"/>
          <w:b/>
          <w:color w:val="000000"/>
          <w:sz w:val="28"/>
          <w:szCs w:val="28"/>
          <w:lang w:val="vi-VN"/>
        </w:rPr>
        <w:t>A. HOẠT ĐỘNG KHỞI ĐỘNG (MỞ ĐẦU)</w:t>
      </w:r>
    </w:p>
    <w:p w14:paraId="0A3B9CD8" w14:textId="77777777" w:rsidR="00844A55" w:rsidRPr="00844A55" w:rsidRDefault="00844A55" w:rsidP="00844A55">
      <w:pPr>
        <w:tabs>
          <w:tab w:val="left" w:pos="567"/>
          <w:tab w:val="left" w:pos="1134"/>
        </w:tabs>
        <w:spacing w:before="120" w:after="120"/>
        <w:jc w:val="both"/>
        <w:rPr>
          <w:rFonts w:eastAsia="Calibri" w:cs="Times New Roman"/>
          <w:bCs/>
          <w:color w:val="000000"/>
          <w:sz w:val="28"/>
          <w:szCs w:val="28"/>
          <w:lang w:val="nl-NL"/>
        </w:rPr>
      </w:pPr>
      <w:r w:rsidRPr="00844A55">
        <w:rPr>
          <w:rFonts w:eastAsia="Calibri" w:cs="Times New Roman"/>
          <w:b/>
          <w:color w:val="000000"/>
          <w:sz w:val="28"/>
          <w:szCs w:val="28"/>
          <w:lang w:val="vi-VN"/>
        </w:rPr>
        <w:t>a) Mục tiêu:</w:t>
      </w:r>
      <w:r w:rsidRPr="00844A55">
        <w:rPr>
          <w:rFonts w:eastAsia="Calibri" w:cs="Times New Roman"/>
          <w:color w:val="000000"/>
          <w:sz w:val="28"/>
          <w:szCs w:val="28"/>
          <w:lang w:val="vi-VN"/>
        </w:rPr>
        <w:t xml:space="preserve"> </w:t>
      </w:r>
      <w:r w:rsidRPr="00844A55">
        <w:rPr>
          <w:rFonts w:eastAsia="Calibri" w:cs="Times New Roman"/>
          <w:bCs/>
          <w:color w:val="000000"/>
          <w:sz w:val="28"/>
          <w:szCs w:val="28"/>
          <w:lang w:val="nl-NL"/>
        </w:rPr>
        <w:t>Tạo tâm thế hứng thú cho học sinh và từng bước làm quen bài học.</w:t>
      </w:r>
    </w:p>
    <w:p w14:paraId="2BFCBE8C" w14:textId="77777777" w:rsidR="00844A55" w:rsidRPr="00844A55" w:rsidRDefault="00844A55" w:rsidP="00844A55">
      <w:pPr>
        <w:tabs>
          <w:tab w:val="left" w:pos="567"/>
          <w:tab w:val="left" w:pos="1134"/>
        </w:tabs>
        <w:spacing w:before="120" w:after="120"/>
        <w:jc w:val="both"/>
        <w:rPr>
          <w:rFonts w:eastAsia="Calibri" w:cs="Times New Roman"/>
          <w:color w:val="000000"/>
          <w:sz w:val="28"/>
          <w:szCs w:val="28"/>
          <w:lang w:val="vi-VN"/>
        </w:rPr>
      </w:pPr>
      <w:r w:rsidRPr="00844A55">
        <w:rPr>
          <w:rFonts w:eastAsia="Calibri" w:cs="Times New Roman"/>
          <w:b/>
          <w:color w:val="000000"/>
          <w:sz w:val="28"/>
          <w:szCs w:val="28"/>
          <w:lang w:val="vi-VN"/>
        </w:rPr>
        <w:t xml:space="preserve">b) Nội dung: </w:t>
      </w:r>
      <w:r w:rsidRPr="00844A55">
        <w:rPr>
          <w:rFonts w:eastAsia="Calibri" w:cs="Times New Roman"/>
          <w:color w:val="000000"/>
          <w:sz w:val="28"/>
          <w:szCs w:val="28"/>
          <w:lang w:val="en-GB"/>
        </w:rPr>
        <w:t>GV nêu tình huống, HS suy nghĩ để trả lời</w:t>
      </w:r>
    </w:p>
    <w:p w14:paraId="1A26BD8E" w14:textId="77777777" w:rsidR="00844A55" w:rsidRPr="00844A55" w:rsidRDefault="00844A55" w:rsidP="00844A55">
      <w:pPr>
        <w:spacing w:before="120" w:after="120"/>
        <w:jc w:val="both"/>
        <w:rPr>
          <w:rFonts w:eastAsia="Calibri" w:cs="Times New Roman"/>
          <w:color w:val="000000"/>
          <w:sz w:val="28"/>
          <w:szCs w:val="28"/>
          <w:lang w:val="vi-VN"/>
        </w:rPr>
      </w:pPr>
      <w:r w:rsidRPr="00844A55">
        <w:rPr>
          <w:rFonts w:eastAsia="Calibri" w:cs="Times New Roman"/>
          <w:b/>
          <w:color w:val="000000"/>
          <w:sz w:val="28"/>
          <w:szCs w:val="28"/>
          <w:lang w:val="vi-VN"/>
        </w:rPr>
        <w:t xml:space="preserve">c) Sản phẩm: </w:t>
      </w:r>
      <w:r w:rsidRPr="00844A55">
        <w:rPr>
          <w:rFonts w:eastAsia="Calibri" w:cs="Times New Roman"/>
          <w:color w:val="000000"/>
          <w:sz w:val="28"/>
          <w:szCs w:val="28"/>
          <w:lang w:val="vi-VN"/>
        </w:rPr>
        <w:t>HS trả lời được câu hỏi mở đầu.</w:t>
      </w:r>
    </w:p>
    <w:p w14:paraId="5B42A901" w14:textId="77777777" w:rsidR="00844A55" w:rsidRPr="00844A55" w:rsidRDefault="00844A55" w:rsidP="00844A55">
      <w:pPr>
        <w:tabs>
          <w:tab w:val="left" w:pos="567"/>
          <w:tab w:val="left" w:pos="1134"/>
        </w:tabs>
        <w:spacing w:before="120" w:after="120"/>
        <w:jc w:val="both"/>
        <w:rPr>
          <w:rFonts w:eastAsia="Calibri" w:cs="Times New Roman"/>
          <w:b/>
          <w:color w:val="000000"/>
          <w:sz w:val="28"/>
          <w:szCs w:val="28"/>
          <w:lang w:val="vi-VN"/>
        </w:rPr>
      </w:pPr>
      <w:r w:rsidRPr="00844A55">
        <w:rPr>
          <w:rFonts w:eastAsia="Calibri" w:cs="Times New Roman"/>
          <w:b/>
          <w:color w:val="000000"/>
          <w:sz w:val="28"/>
          <w:szCs w:val="28"/>
          <w:lang w:val="vi-VN"/>
        </w:rPr>
        <w:t xml:space="preserve">d) Tổ chức thực hiện: </w:t>
      </w:r>
    </w:p>
    <w:p w14:paraId="275A82F3" w14:textId="77777777" w:rsidR="00844A55" w:rsidRPr="00844A55" w:rsidRDefault="00844A55" w:rsidP="00844A55">
      <w:pPr>
        <w:autoSpaceDE w:val="0"/>
        <w:autoSpaceDN w:val="0"/>
        <w:adjustRightInd w:val="0"/>
        <w:spacing w:before="120" w:after="120"/>
        <w:jc w:val="both"/>
        <w:rPr>
          <w:rFonts w:eastAsia="Calibri" w:cs="Times New Roman"/>
          <w:color w:val="000000"/>
          <w:sz w:val="28"/>
          <w:szCs w:val="28"/>
          <w:lang w:val="en-GB"/>
        </w:rPr>
      </w:pPr>
      <w:r w:rsidRPr="00844A55">
        <w:rPr>
          <w:rFonts w:eastAsia="Calibri" w:cs="Times New Roman"/>
          <w:color w:val="000000"/>
          <w:sz w:val="28"/>
          <w:szCs w:val="28"/>
          <w:lang w:val="en-GB"/>
        </w:rPr>
        <w:t>-</w:t>
      </w:r>
      <w:r w:rsidRPr="00844A55">
        <w:rPr>
          <w:rFonts w:eastAsia="Calibri" w:cs="Times New Roman"/>
          <w:color w:val="000000"/>
          <w:sz w:val="28"/>
          <w:szCs w:val="28"/>
          <w:lang w:val="vi-VN"/>
        </w:rPr>
        <w:t xml:space="preserve"> GV </w:t>
      </w:r>
      <w:r w:rsidRPr="00844A55">
        <w:rPr>
          <w:rFonts w:eastAsia="Calibri" w:cs="Times New Roman"/>
          <w:color w:val="000000"/>
          <w:sz w:val="28"/>
          <w:szCs w:val="28"/>
          <w:lang w:val="en-GB"/>
        </w:rPr>
        <w:t>cho HS quan sát bàn cờ cá ngựa:</w:t>
      </w:r>
    </w:p>
    <w:p w14:paraId="565E7A38" w14:textId="77777777" w:rsidR="00844A55" w:rsidRPr="00844A55" w:rsidRDefault="00844A55" w:rsidP="00844A55">
      <w:pPr>
        <w:autoSpaceDE w:val="0"/>
        <w:autoSpaceDN w:val="0"/>
        <w:adjustRightInd w:val="0"/>
        <w:spacing w:before="120" w:after="120"/>
        <w:jc w:val="center"/>
        <w:rPr>
          <w:rFonts w:eastAsia="Calibri" w:cs="Times New Roman"/>
          <w:color w:val="000000"/>
          <w:sz w:val="28"/>
          <w:szCs w:val="28"/>
          <w:lang w:val="en-GB"/>
        </w:rPr>
      </w:pPr>
      <w:r w:rsidRPr="00844A55">
        <w:rPr>
          <w:rFonts w:eastAsia="Calibri" w:cs="Times New Roman"/>
          <w:noProof/>
          <w:color w:val="000000"/>
          <w:sz w:val="28"/>
          <w:szCs w:val="28"/>
        </w:rPr>
        <w:drawing>
          <wp:inline distT="0" distB="0" distL="0" distR="0" wp14:anchorId="080457F1" wp14:editId="29AE63C9">
            <wp:extent cx="2276475" cy="179628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79370" cy="1798566"/>
                    </a:xfrm>
                    <a:prstGeom prst="rect">
                      <a:avLst/>
                    </a:prstGeom>
                  </pic:spPr>
                </pic:pic>
              </a:graphicData>
            </a:graphic>
          </wp:inline>
        </w:drawing>
      </w:r>
    </w:p>
    <w:p w14:paraId="01839D4D" w14:textId="77777777" w:rsidR="00844A55" w:rsidRPr="00844A55" w:rsidRDefault="00844A55" w:rsidP="00844A55">
      <w:pPr>
        <w:autoSpaceDE w:val="0"/>
        <w:autoSpaceDN w:val="0"/>
        <w:adjustRightInd w:val="0"/>
        <w:spacing w:before="120" w:after="120"/>
        <w:jc w:val="both"/>
        <w:rPr>
          <w:rFonts w:eastAsia="Times New Roman" w:cs="Times New Roman"/>
          <w:color w:val="464646"/>
          <w:sz w:val="28"/>
          <w:szCs w:val="28"/>
        </w:rPr>
      </w:pPr>
    </w:p>
    <w:p w14:paraId="3136361E" w14:textId="77777777" w:rsidR="00844A55" w:rsidRPr="00844A55" w:rsidRDefault="00844A55" w:rsidP="00844A55">
      <w:pPr>
        <w:spacing w:before="120" w:after="120"/>
        <w:jc w:val="both"/>
        <w:rPr>
          <w:rFonts w:eastAsia="TimesNewRomanPSMT" w:cs="Times New Roman"/>
          <w:iCs/>
          <w:color w:val="000000"/>
          <w:sz w:val="28"/>
          <w:szCs w:val="28"/>
        </w:rPr>
      </w:pPr>
      <w:r w:rsidRPr="00844A55">
        <w:rPr>
          <w:rFonts w:eastAsia="TimesNewRomanPSMT" w:cs="Times New Roman"/>
          <w:iCs/>
          <w:color w:val="000000"/>
          <w:sz w:val="28"/>
          <w:szCs w:val="28"/>
        </w:rPr>
        <w:t>- GV đặt vấn đề nhưng không yêu cầu HS trả lời:</w:t>
      </w:r>
    </w:p>
    <w:p w14:paraId="07C6D7A6" w14:textId="77777777" w:rsidR="00844A55" w:rsidRPr="00844A55" w:rsidRDefault="00844A55" w:rsidP="00844A55">
      <w:pPr>
        <w:autoSpaceDE w:val="0"/>
        <w:autoSpaceDN w:val="0"/>
        <w:adjustRightInd w:val="0"/>
        <w:spacing w:before="120" w:after="120"/>
        <w:jc w:val="both"/>
        <w:rPr>
          <w:rFonts w:eastAsia="Times New Roman" w:cs="Times New Roman"/>
          <w:color w:val="000000"/>
          <w:sz w:val="28"/>
          <w:szCs w:val="28"/>
        </w:rPr>
      </w:pPr>
      <w:r w:rsidRPr="00844A55">
        <w:rPr>
          <w:rFonts w:eastAsia="Times New Roman" w:cs="Times New Roman"/>
          <w:i/>
          <w:color w:val="000000"/>
          <w:sz w:val="28"/>
          <w:szCs w:val="28"/>
        </w:rPr>
        <w:t>Bốn bạn Chi, Hằng, Trung, Dũng cùng chơi cờ cá ngựa. Chi đã gieo xúc xắc khi đến lượt của mình.</w:t>
      </w:r>
      <w:r w:rsidRPr="00844A55">
        <w:rPr>
          <w:rFonts w:eastAsia="Times New Roman" w:cs="Times New Roman"/>
          <w:color w:val="000000"/>
          <w:sz w:val="28"/>
          <w:szCs w:val="28"/>
        </w:rPr>
        <w:t xml:space="preserve"> </w:t>
      </w:r>
      <w:r w:rsidRPr="00844A55">
        <w:rPr>
          <w:rFonts w:eastAsia="TimesNewRomanPSMT" w:cs="Times New Roman"/>
          <w:i/>
          <w:iCs/>
          <w:color w:val="000000"/>
          <w:sz w:val="28"/>
          <w:szCs w:val="28"/>
        </w:rPr>
        <w:t>Xác suất thực nghiệm để Chi gieo được mặt 1 chấm là bao nhiêu?</w:t>
      </w:r>
    </w:p>
    <w:p w14:paraId="724BA380" w14:textId="77777777" w:rsidR="00844A55" w:rsidRPr="00844A55" w:rsidRDefault="00844A55" w:rsidP="00844A55">
      <w:pPr>
        <w:spacing w:before="120" w:after="120"/>
        <w:jc w:val="both"/>
        <w:rPr>
          <w:rFonts w:eastAsia="Calibri" w:cs="Times New Roman"/>
          <w:b/>
          <w:color w:val="000000"/>
          <w:sz w:val="28"/>
          <w:szCs w:val="28"/>
          <w:lang w:val="vi-VN"/>
        </w:rPr>
      </w:pPr>
      <w:r w:rsidRPr="00844A55">
        <w:rPr>
          <w:rFonts w:eastAsia="Calibri" w:cs="Times New Roman"/>
          <w:b/>
          <w:color w:val="000000"/>
          <w:sz w:val="28"/>
          <w:szCs w:val="28"/>
          <w:lang w:val="vi-VN"/>
        </w:rPr>
        <w:t>B.</w:t>
      </w:r>
      <w:r w:rsidRPr="00844A55">
        <w:rPr>
          <w:rFonts w:eastAsia="Calibri" w:cs="Times New Roman"/>
          <w:color w:val="000000"/>
          <w:sz w:val="28"/>
          <w:szCs w:val="28"/>
          <w:lang w:val="vi-VN"/>
        </w:rPr>
        <w:t xml:space="preserve"> </w:t>
      </w:r>
      <w:r w:rsidRPr="00844A55">
        <w:rPr>
          <w:rFonts w:eastAsia="Calibri" w:cs="Times New Roman"/>
          <w:b/>
          <w:color w:val="000000"/>
          <w:sz w:val="28"/>
          <w:szCs w:val="28"/>
          <w:lang w:val="vi-VN"/>
        </w:rPr>
        <w:t>HÌNH THÀNH KIẾN THỨC MỚI</w:t>
      </w:r>
    </w:p>
    <w:p w14:paraId="5ACC63CA" w14:textId="77777777" w:rsidR="00844A55" w:rsidRPr="00844A55" w:rsidRDefault="00844A55" w:rsidP="00844A55">
      <w:pPr>
        <w:spacing w:before="120" w:after="120"/>
        <w:jc w:val="both"/>
        <w:rPr>
          <w:rFonts w:eastAsia="Calibri" w:cs="Times New Roman"/>
          <w:b/>
          <w:color w:val="000000"/>
          <w:sz w:val="28"/>
          <w:szCs w:val="28"/>
          <w:lang w:val="en-GB"/>
        </w:rPr>
      </w:pPr>
      <w:r w:rsidRPr="00844A55">
        <w:rPr>
          <w:rFonts w:eastAsia="Calibri" w:cs="Times New Roman"/>
          <w:b/>
          <w:color w:val="000000"/>
          <w:sz w:val="28"/>
          <w:szCs w:val="28"/>
          <w:lang w:val="vi-VN"/>
        </w:rPr>
        <w:t xml:space="preserve">Hoạt động 1: </w:t>
      </w:r>
      <w:r w:rsidRPr="00844A55">
        <w:rPr>
          <w:rFonts w:eastAsia="Calibri" w:cs="Times New Roman"/>
          <w:b/>
          <w:color w:val="000000"/>
          <w:sz w:val="28"/>
          <w:szCs w:val="28"/>
          <w:lang w:val="en-GB"/>
        </w:rPr>
        <w:t>Xác suất thực nghiệm trong trò chơi tung đồng xu</w:t>
      </w:r>
    </w:p>
    <w:p w14:paraId="6E1D2F65" w14:textId="77777777" w:rsidR="00844A55" w:rsidRPr="00844A55" w:rsidRDefault="00844A55" w:rsidP="00844A55">
      <w:pPr>
        <w:tabs>
          <w:tab w:val="left" w:pos="567"/>
          <w:tab w:val="left" w:pos="1134"/>
        </w:tabs>
        <w:spacing w:before="120" w:after="120"/>
        <w:jc w:val="both"/>
        <w:rPr>
          <w:rFonts w:eastAsia="Calibri" w:cs="Times New Roman"/>
          <w:color w:val="000000"/>
          <w:sz w:val="28"/>
          <w:szCs w:val="28"/>
          <w:lang w:val="vi-VN"/>
        </w:rPr>
      </w:pPr>
      <w:r w:rsidRPr="00844A55">
        <w:rPr>
          <w:rFonts w:eastAsia="Calibri" w:cs="Times New Roman"/>
          <w:b/>
          <w:color w:val="000000"/>
          <w:sz w:val="28"/>
          <w:szCs w:val="28"/>
          <w:lang w:val="vi-VN"/>
        </w:rPr>
        <w:t>a) Mục tiêu:</w:t>
      </w:r>
      <w:r w:rsidRPr="00844A55">
        <w:rPr>
          <w:rFonts w:eastAsia="Calibri" w:cs="Times New Roman"/>
          <w:color w:val="000000"/>
          <w:sz w:val="28"/>
          <w:szCs w:val="28"/>
          <w:lang w:val="vi-VN"/>
        </w:rPr>
        <w:t xml:space="preserve">  </w:t>
      </w:r>
    </w:p>
    <w:p w14:paraId="70B02EEC" w14:textId="77777777" w:rsidR="00844A55" w:rsidRPr="00844A55" w:rsidRDefault="00844A55" w:rsidP="00844A55">
      <w:pPr>
        <w:tabs>
          <w:tab w:val="left" w:pos="567"/>
          <w:tab w:val="left" w:pos="1134"/>
        </w:tabs>
        <w:spacing w:before="120" w:after="120"/>
        <w:jc w:val="both"/>
        <w:rPr>
          <w:rFonts w:eastAsia="Calibri" w:cs="Times New Roman"/>
          <w:color w:val="000000"/>
          <w:sz w:val="28"/>
          <w:szCs w:val="28"/>
          <w:lang w:val="vi-VN"/>
        </w:rPr>
      </w:pPr>
      <w:r w:rsidRPr="00844A55">
        <w:rPr>
          <w:rFonts w:eastAsia="Calibri" w:cs="Times New Roman"/>
          <w:color w:val="000000"/>
          <w:sz w:val="28"/>
          <w:szCs w:val="28"/>
          <w:lang w:val="vi-VN"/>
        </w:rPr>
        <w:t xml:space="preserve">- </w:t>
      </w:r>
      <w:r w:rsidRPr="00844A55">
        <w:rPr>
          <w:rFonts w:eastAsia="Calibri" w:cs="Times New Roman"/>
          <w:color w:val="000000"/>
          <w:sz w:val="28"/>
          <w:szCs w:val="28"/>
          <w:lang w:val="en-GB"/>
        </w:rPr>
        <w:t>Giúp HS hình thành khái niệm xác suất thực nghiệm và tính được xác suất thực nghiệm khi tung đồng xu</w:t>
      </w:r>
    </w:p>
    <w:p w14:paraId="3205100B" w14:textId="77777777" w:rsidR="00844A55" w:rsidRPr="00844A55" w:rsidRDefault="00844A55" w:rsidP="00844A55">
      <w:pPr>
        <w:tabs>
          <w:tab w:val="left" w:pos="567"/>
          <w:tab w:val="left" w:pos="1134"/>
        </w:tabs>
        <w:spacing w:before="120" w:after="120"/>
        <w:jc w:val="both"/>
        <w:rPr>
          <w:rFonts w:eastAsia="Calibri" w:cs="Times New Roman"/>
          <w:color w:val="000000"/>
          <w:sz w:val="28"/>
          <w:szCs w:val="28"/>
          <w:lang w:val="vi-VN"/>
        </w:rPr>
      </w:pPr>
      <w:r w:rsidRPr="00844A55">
        <w:rPr>
          <w:rFonts w:eastAsia="Calibri" w:cs="Times New Roman"/>
          <w:b/>
          <w:color w:val="000000"/>
          <w:sz w:val="28"/>
          <w:szCs w:val="28"/>
          <w:lang w:val="vi-VN"/>
        </w:rPr>
        <w:t>b) Nội dung:</w:t>
      </w:r>
    </w:p>
    <w:p w14:paraId="074536AA" w14:textId="77777777" w:rsidR="00844A55" w:rsidRPr="00844A55" w:rsidRDefault="00844A55" w:rsidP="00844A55">
      <w:pPr>
        <w:tabs>
          <w:tab w:val="left" w:pos="567"/>
          <w:tab w:val="left" w:pos="1134"/>
        </w:tabs>
        <w:spacing w:before="120" w:after="120"/>
        <w:jc w:val="both"/>
        <w:rPr>
          <w:rFonts w:eastAsia="Calibri" w:cs="Times New Roman"/>
          <w:color w:val="000000"/>
          <w:sz w:val="28"/>
          <w:szCs w:val="28"/>
          <w:lang w:val="vi-VN"/>
        </w:rPr>
      </w:pPr>
      <w:r w:rsidRPr="00844A55">
        <w:rPr>
          <w:rFonts w:eastAsia="Calibri" w:cs="Times New Roman"/>
          <w:b/>
          <w:color w:val="000000"/>
          <w:sz w:val="28"/>
          <w:szCs w:val="28"/>
          <w:lang w:val="vi-VN"/>
        </w:rPr>
        <w:t xml:space="preserve"> </w:t>
      </w:r>
      <w:r w:rsidRPr="00844A55">
        <w:rPr>
          <w:rFonts w:eastAsia="Calibri" w:cs="Times New Roman"/>
          <w:color w:val="000000"/>
          <w:sz w:val="28"/>
          <w:szCs w:val="28"/>
          <w:lang w:val="vi-VN"/>
        </w:rPr>
        <w:t xml:space="preserve">HS </w:t>
      </w:r>
      <w:r w:rsidRPr="00844A55">
        <w:rPr>
          <w:rFonts w:eastAsia="Calibri" w:cs="Times New Roman"/>
          <w:color w:val="000000"/>
          <w:sz w:val="28"/>
          <w:szCs w:val="28"/>
          <w:lang w:val="en-GB"/>
        </w:rPr>
        <w:t xml:space="preserve">đọc </w:t>
      </w:r>
      <w:r w:rsidRPr="00844A55">
        <w:rPr>
          <w:rFonts w:eastAsia="Calibri" w:cs="Times New Roman"/>
          <w:color w:val="000000"/>
          <w:sz w:val="28"/>
          <w:szCs w:val="28"/>
          <w:lang w:val="vi-VN"/>
        </w:rPr>
        <w:t>SGK để tìm hiểu nội dung kiến thức theo yêu cầu của GV.</w:t>
      </w:r>
    </w:p>
    <w:p w14:paraId="054EC1DF" w14:textId="77777777" w:rsidR="00844A55" w:rsidRPr="00844A55" w:rsidRDefault="00844A55" w:rsidP="00844A55">
      <w:pPr>
        <w:tabs>
          <w:tab w:val="left" w:pos="567"/>
          <w:tab w:val="left" w:pos="1134"/>
        </w:tabs>
        <w:spacing w:before="120" w:after="120"/>
        <w:jc w:val="both"/>
        <w:rPr>
          <w:rFonts w:eastAsia="Calibri" w:cs="Times New Roman"/>
          <w:color w:val="000000"/>
          <w:sz w:val="28"/>
          <w:szCs w:val="28"/>
          <w:lang w:val="vi-VN"/>
        </w:rPr>
      </w:pPr>
      <w:r w:rsidRPr="00844A55">
        <w:rPr>
          <w:rFonts w:eastAsia="Calibri" w:cs="Times New Roman"/>
          <w:b/>
          <w:color w:val="000000"/>
          <w:sz w:val="28"/>
          <w:szCs w:val="28"/>
          <w:lang w:val="vi-VN"/>
        </w:rPr>
        <w:t xml:space="preserve">c) Sản phẩm: </w:t>
      </w:r>
      <w:r w:rsidRPr="00844A55">
        <w:rPr>
          <w:rFonts w:eastAsia="Calibri" w:cs="Times New Roman"/>
          <w:color w:val="000000"/>
          <w:sz w:val="28"/>
          <w:szCs w:val="28"/>
          <w:lang w:val="vi-VN"/>
        </w:rPr>
        <w:t>HS nắm vững kiến thức, kết quả của HS.</w:t>
      </w:r>
    </w:p>
    <w:p w14:paraId="39703EA3" w14:textId="77777777" w:rsidR="00844A55" w:rsidRPr="00844A55" w:rsidRDefault="00844A55" w:rsidP="00844A55">
      <w:pPr>
        <w:tabs>
          <w:tab w:val="left" w:pos="567"/>
          <w:tab w:val="left" w:pos="1134"/>
        </w:tabs>
        <w:spacing w:before="120" w:after="120"/>
        <w:jc w:val="both"/>
        <w:rPr>
          <w:rFonts w:eastAsia="Calibri" w:cs="Times New Roman"/>
          <w:b/>
          <w:color w:val="000000"/>
          <w:sz w:val="28"/>
          <w:szCs w:val="28"/>
          <w:lang w:val="vi-VN"/>
        </w:rPr>
      </w:pPr>
      <w:r w:rsidRPr="00844A55">
        <w:rPr>
          <w:rFonts w:eastAsia="Calibri" w:cs="Times New Roman"/>
          <w:b/>
          <w:color w:val="000000"/>
          <w:sz w:val="28"/>
          <w:szCs w:val="28"/>
          <w:lang w:val="vi-VN"/>
        </w:rPr>
        <w:lastRenderedPageBreak/>
        <w:t>d) Tổ chức thực hiện:</w:t>
      </w:r>
    </w:p>
    <w:tbl>
      <w:tblPr>
        <w:tblStyle w:val="TableGrid"/>
        <w:tblW w:w="10343" w:type="dxa"/>
        <w:tblLook w:val="04A0" w:firstRow="1" w:lastRow="0" w:firstColumn="1" w:lastColumn="0" w:noHBand="0" w:noVBand="1"/>
      </w:tblPr>
      <w:tblGrid>
        <w:gridCol w:w="5949"/>
        <w:gridCol w:w="4394"/>
      </w:tblGrid>
      <w:tr w:rsidR="00844A55" w:rsidRPr="00844A55" w14:paraId="12643590" w14:textId="77777777" w:rsidTr="001A3A09">
        <w:tc>
          <w:tcPr>
            <w:tcW w:w="5949" w:type="dxa"/>
          </w:tcPr>
          <w:p w14:paraId="221FB6A7" w14:textId="77777777" w:rsidR="00844A55" w:rsidRPr="00844A55" w:rsidRDefault="00844A55" w:rsidP="00844A55">
            <w:pPr>
              <w:tabs>
                <w:tab w:val="left" w:pos="567"/>
                <w:tab w:val="left" w:pos="1134"/>
              </w:tabs>
              <w:spacing w:before="120" w:after="120"/>
              <w:jc w:val="center"/>
              <w:rPr>
                <w:rFonts w:eastAsia="Calibri" w:cs="Times New Roman"/>
                <w:b/>
                <w:color w:val="000000"/>
                <w:sz w:val="28"/>
                <w:szCs w:val="28"/>
                <w:lang w:val="vi-VN"/>
              </w:rPr>
            </w:pPr>
            <w:r w:rsidRPr="00844A55">
              <w:rPr>
                <w:rFonts w:eastAsia="Calibri" w:cs="Times New Roman"/>
                <w:b/>
                <w:color w:val="000000"/>
                <w:sz w:val="28"/>
                <w:szCs w:val="28"/>
                <w:lang w:val="vi-VN"/>
              </w:rPr>
              <w:t>HOẠT ĐỘNG CỦA GV VÀ HS</w:t>
            </w:r>
          </w:p>
        </w:tc>
        <w:tc>
          <w:tcPr>
            <w:tcW w:w="4394" w:type="dxa"/>
          </w:tcPr>
          <w:p w14:paraId="35AEEA6D" w14:textId="77777777" w:rsidR="00844A55" w:rsidRPr="00844A55" w:rsidRDefault="00844A55" w:rsidP="00844A55">
            <w:pPr>
              <w:tabs>
                <w:tab w:val="left" w:pos="567"/>
                <w:tab w:val="left" w:pos="1134"/>
              </w:tabs>
              <w:spacing w:before="120" w:after="120"/>
              <w:jc w:val="center"/>
              <w:rPr>
                <w:rFonts w:eastAsia="Calibri" w:cs="Times New Roman"/>
                <w:b/>
                <w:color w:val="000000"/>
                <w:sz w:val="28"/>
                <w:szCs w:val="28"/>
                <w:lang w:val="vi-VN"/>
              </w:rPr>
            </w:pPr>
            <w:r w:rsidRPr="00844A55">
              <w:rPr>
                <w:rFonts w:eastAsia="Calibri" w:cs="Times New Roman"/>
                <w:b/>
                <w:color w:val="000000"/>
                <w:sz w:val="28"/>
                <w:szCs w:val="28"/>
                <w:lang w:val="vi-VN"/>
              </w:rPr>
              <w:t>SẢN PHẨM DỰ KIẾN</w:t>
            </w:r>
          </w:p>
        </w:tc>
      </w:tr>
      <w:tr w:rsidR="00844A55" w:rsidRPr="00844A55" w14:paraId="47D83730" w14:textId="77777777" w:rsidTr="001A3A09">
        <w:tc>
          <w:tcPr>
            <w:tcW w:w="5949" w:type="dxa"/>
          </w:tcPr>
          <w:p w14:paraId="29678040" w14:textId="77777777" w:rsidR="00844A55" w:rsidRPr="00844A55" w:rsidRDefault="00844A55" w:rsidP="00844A55">
            <w:pPr>
              <w:spacing w:before="120" w:after="120"/>
              <w:jc w:val="both"/>
              <w:rPr>
                <w:rFonts w:eastAsia="Calibri" w:cs="Times New Roman"/>
                <w:b/>
                <w:color w:val="000000"/>
                <w:sz w:val="28"/>
                <w:szCs w:val="28"/>
                <w:lang w:val="vi-VN"/>
              </w:rPr>
            </w:pPr>
            <w:r w:rsidRPr="00844A55">
              <w:rPr>
                <w:rFonts w:eastAsia="Calibri" w:cs="Times New Roman"/>
                <w:b/>
                <w:color w:val="000000"/>
                <w:sz w:val="28"/>
                <w:szCs w:val="28"/>
                <w:lang w:val="vi-VN"/>
              </w:rPr>
              <w:t>Bước 1: Chuyển giao nhiệm vụ:</w:t>
            </w:r>
          </w:p>
          <w:p w14:paraId="02AFCDCD" w14:textId="77777777" w:rsidR="00844A55" w:rsidRPr="00844A55" w:rsidRDefault="00844A55" w:rsidP="00844A55">
            <w:pPr>
              <w:tabs>
                <w:tab w:val="left" w:pos="567"/>
                <w:tab w:val="left" w:pos="1134"/>
              </w:tabs>
              <w:spacing w:before="120" w:after="120"/>
              <w:jc w:val="both"/>
              <w:rPr>
                <w:rFonts w:eastAsia="Calibri" w:cs="Times New Roman"/>
                <w:color w:val="000000"/>
                <w:sz w:val="28"/>
                <w:szCs w:val="28"/>
                <w:lang w:val="en-GB"/>
              </w:rPr>
            </w:pPr>
            <w:r w:rsidRPr="00844A55">
              <w:rPr>
                <w:rFonts w:eastAsia="Calibri" w:cs="Times New Roman"/>
                <w:color w:val="000000"/>
                <w:sz w:val="28"/>
                <w:szCs w:val="28"/>
                <w:lang w:val="vi-VN"/>
              </w:rPr>
              <w:t xml:space="preserve">- GV </w:t>
            </w:r>
            <w:r w:rsidRPr="00844A55">
              <w:rPr>
                <w:rFonts w:eastAsia="Calibri" w:cs="Times New Roman"/>
                <w:color w:val="000000"/>
                <w:sz w:val="28"/>
                <w:szCs w:val="28"/>
                <w:lang w:val="en-GB"/>
              </w:rPr>
              <w:t>cho HS thảo luận theo nhóm, đọc bảng kết quả ở hoạt động 1 trang 17 SGK và thực hiện các yêu cầu:</w:t>
            </w:r>
          </w:p>
          <w:p w14:paraId="2D76EDF1" w14:textId="77777777" w:rsidR="00844A55" w:rsidRPr="00844A55" w:rsidRDefault="00844A55" w:rsidP="00844A55">
            <w:pPr>
              <w:tabs>
                <w:tab w:val="left" w:pos="567"/>
                <w:tab w:val="left" w:pos="1134"/>
              </w:tabs>
              <w:spacing w:before="120" w:after="120"/>
              <w:jc w:val="both"/>
              <w:rPr>
                <w:rFonts w:eastAsia="Calibri" w:cs="Times New Roman"/>
                <w:i/>
                <w:color w:val="000000"/>
                <w:sz w:val="28"/>
                <w:szCs w:val="28"/>
                <w:lang w:val="en-GB"/>
              </w:rPr>
            </w:pPr>
            <w:r w:rsidRPr="00844A55">
              <w:rPr>
                <w:rFonts w:eastAsia="Calibri" w:cs="Times New Roman"/>
                <w:i/>
                <w:color w:val="000000"/>
                <w:sz w:val="28"/>
                <w:szCs w:val="28"/>
                <w:lang w:val="en-GB"/>
              </w:rPr>
              <w:t xml:space="preserve">+ </w:t>
            </w:r>
            <w:r w:rsidRPr="00844A55">
              <w:rPr>
                <w:rFonts w:eastAsia="Times New Roman" w:cs="Times New Roman"/>
                <w:i/>
                <w:color w:val="000000"/>
                <w:sz w:val="28"/>
                <w:szCs w:val="28"/>
              </w:rPr>
              <w:t>Kiểm đếm số lần xuất hiện mặt N và số lần xuất hiện mặt S sau 8 lần tung đồng xu.</w:t>
            </w:r>
          </w:p>
          <w:p w14:paraId="4693006F" w14:textId="77777777" w:rsidR="00844A55" w:rsidRPr="00844A55" w:rsidRDefault="00844A55" w:rsidP="00844A55">
            <w:pPr>
              <w:autoSpaceDE w:val="0"/>
              <w:autoSpaceDN w:val="0"/>
              <w:adjustRightInd w:val="0"/>
              <w:spacing w:before="120" w:after="120"/>
              <w:jc w:val="both"/>
              <w:rPr>
                <w:rFonts w:eastAsia="Times New Roman" w:cs="Times New Roman"/>
                <w:i/>
                <w:color w:val="000000"/>
                <w:sz w:val="28"/>
                <w:szCs w:val="28"/>
              </w:rPr>
            </w:pPr>
            <w:r w:rsidRPr="00844A55">
              <w:rPr>
                <w:rFonts w:eastAsia="Times New Roman" w:cs="Times New Roman"/>
                <w:i/>
                <w:color w:val="000000"/>
                <w:sz w:val="28"/>
                <w:szCs w:val="28"/>
              </w:rPr>
              <w:t>+ Viết tỉ số của số lần xuất hiện mặt N và tổng số lần tung đồng xu.</w:t>
            </w:r>
          </w:p>
          <w:p w14:paraId="1084708D" w14:textId="77777777" w:rsidR="00844A55" w:rsidRPr="00844A55" w:rsidRDefault="00844A55" w:rsidP="00844A55">
            <w:pPr>
              <w:autoSpaceDE w:val="0"/>
              <w:autoSpaceDN w:val="0"/>
              <w:adjustRightInd w:val="0"/>
              <w:spacing w:before="120" w:after="120"/>
              <w:jc w:val="both"/>
              <w:rPr>
                <w:rFonts w:eastAsia="Times New Roman" w:cs="Times New Roman"/>
                <w:i/>
                <w:color w:val="000000"/>
                <w:sz w:val="28"/>
                <w:szCs w:val="28"/>
              </w:rPr>
            </w:pPr>
            <w:r w:rsidRPr="00844A55">
              <w:rPr>
                <w:rFonts w:eastAsia="Times New Roman" w:cs="Times New Roman"/>
                <w:i/>
                <w:color w:val="000000"/>
                <w:sz w:val="28"/>
                <w:szCs w:val="28"/>
              </w:rPr>
              <w:t>+ Viết tỉ số của số lần xuất hiện mặt S và tổng số lần tung đồng xu.</w:t>
            </w:r>
          </w:p>
          <w:p w14:paraId="43DE9CFA" w14:textId="77777777" w:rsidR="00844A55" w:rsidRPr="00844A55" w:rsidRDefault="00844A55" w:rsidP="00844A55">
            <w:pPr>
              <w:tabs>
                <w:tab w:val="left" w:pos="567"/>
                <w:tab w:val="left" w:pos="1134"/>
              </w:tabs>
              <w:spacing w:before="120" w:after="120"/>
              <w:jc w:val="both"/>
              <w:rPr>
                <w:rFonts w:eastAsia="Calibri" w:cs="Times New Roman"/>
                <w:color w:val="000000"/>
                <w:sz w:val="28"/>
                <w:szCs w:val="28"/>
                <w:lang w:val="en-GB"/>
              </w:rPr>
            </w:pPr>
            <w:r w:rsidRPr="00844A55">
              <w:rPr>
                <w:rFonts w:eastAsia="Calibri" w:cs="Times New Roman"/>
                <w:color w:val="000000"/>
                <w:sz w:val="28"/>
                <w:szCs w:val="28"/>
                <w:lang w:val="en-GB"/>
              </w:rPr>
              <w:t xml:space="preserve">- GV cho HS đọc phần nội dung trong khung và phần chú ý </w:t>
            </w:r>
          </w:p>
          <w:p w14:paraId="4E38EECC" w14:textId="77777777" w:rsidR="00844A55" w:rsidRPr="00844A55" w:rsidRDefault="00844A55" w:rsidP="00844A55">
            <w:pPr>
              <w:tabs>
                <w:tab w:val="left" w:pos="567"/>
                <w:tab w:val="left" w:pos="1134"/>
              </w:tabs>
              <w:spacing w:before="120" w:after="120"/>
              <w:jc w:val="both"/>
              <w:rPr>
                <w:rFonts w:eastAsia="Calibri" w:cs="Times New Roman"/>
                <w:color w:val="000000"/>
                <w:sz w:val="28"/>
                <w:szCs w:val="28"/>
                <w:lang w:val="en-GB"/>
              </w:rPr>
            </w:pPr>
            <w:r w:rsidRPr="00844A55">
              <w:rPr>
                <w:rFonts w:eastAsia="Calibri" w:cs="Times New Roman"/>
                <w:color w:val="000000"/>
                <w:sz w:val="28"/>
                <w:szCs w:val="28"/>
                <w:lang w:val="en-GB"/>
              </w:rPr>
              <w:t xml:space="preserve">- GV yêu cầu HS đọc VD1 và áp dụng làm bài </w:t>
            </w:r>
            <w:r w:rsidRPr="00844A55">
              <w:rPr>
                <w:rFonts w:eastAsia="Calibri" w:cs="Times New Roman"/>
                <w:b/>
                <w:i/>
                <w:color w:val="000000"/>
                <w:sz w:val="28"/>
                <w:szCs w:val="28"/>
                <w:lang w:val="en-GB"/>
              </w:rPr>
              <w:t xml:space="preserve">Luyện tập 1 </w:t>
            </w:r>
          </w:p>
          <w:p w14:paraId="792DE8FD" w14:textId="77777777" w:rsidR="00844A55" w:rsidRPr="00844A55" w:rsidRDefault="00844A55" w:rsidP="00844A55">
            <w:pPr>
              <w:tabs>
                <w:tab w:val="left" w:pos="567"/>
                <w:tab w:val="left" w:pos="1134"/>
              </w:tabs>
              <w:spacing w:before="120" w:after="120"/>
              <w:jc w:val="both"/>
              <w:rPr>
                <w:rFonts w:eastAsia="Calibri" w:cs="Times New Roman"/>
                <w:b/>
                <w:color w:val="000000"/>
                <w:sz w:val="28"/>
                <w:szCs w:val="28"/>
                <w:lang w:val="vi-VN"/>
              </w:rPr>
            </w:pPr>
            <w:r w:rsidRPr="00844A55">
              <w:rPr>
                <w:rFonts w:eastAsia="Calibri" w:cs="Times New Roman"/>
                <w:b/>
                <w:color w:val="000000"/>
                <w:sz w:val="28"/>
                <w:szCs w:val="28"/>
                <w:lang w:val="vi-VN"/>
              </w:rPr>
              <w:t xml:space="preserve">Bước 2: Thực hiện nhiệm vụ: </w:t>
            </w:r>
          </w:p>
          <w:p w14:paraId="71502CCA" w14:textId="77777777" w:rsidR="00844A55" w:rsidRPr="00844A55" w:rsidRDefault="00844A55" w:rsidP="00844A55">
            <w:pPr>
              <w:spacing w:before="120" w:after="120"/>
              <w:jc w:val="both"/>
              <w:rPr>
                <w:rFonts w:eastAsia="Calibri" w:cs="Times New Roman"/>
                <w:b/>
                <w:i/>
                <w:color w:val="000000"/>
                <w:sz w:val="28"/>
                <w:szCs w:val="28"/>
                <w:lang w:val="vi-VN"/>
              </w:rPr>
            </w:pPr>
            <w:r w:rsidRPr="00844A55">
              <w:rPr>
                <w:rFonts w:eastAsia="Calibri" w:cs="Times New Roman"/>
                <w:color w:val="000000"/>
                <w:sz w:val="28"/>
                <w:szCs w:val="28"/>
                <w:lang w:val="vi-VN"/>
              </w:rPr>
              <w:t xml:space="preserve">- HS </w:t>
            </w:r>
            <w:r w:rsidRPr="00844A55">
              <w:rPr>
                <w:rFonts w:eastAsia="Calibri" w:cs="Times New Roman"/>
                <w:color w:val="000000"/>
                <w:sz w:val="28"/>
                <w:szCs w:val="28"/>
                <w:lang w:val="en-GB"/>
              </w:rPr>
              <w:t xml:space="preserve">thảo luận </w:t>
            </w:r>
            <w:r w:rsidRPr="00844A55">
              <w:rPr>
                <w:rFonts w:eastAsia="Calibri" w:cs="Times New Roman"/>
                <w:color w:val="000000"/>
                <w:sz w:val="28"/>
                <w:szCs w:val="28"/>
                <w:lang w:val="vi-VN"/>
              </w:rPr>
              <w:t>thực hiện nhiệm vụ của giáo viên.</w:t>
            </w:r>
          </w:p>
          <w:p w14:paraId="2BD33D64" w14:textId="77777777" w:rsidR="00844A55" w:rsidRPr="00844A55" w:rsidRDefault="00844A55" w:rsidP="00844A55">
            <w:pPr>
              <w:spacing w:before="120" w:after="120"/>
              <w:jc w:val="both"/>
              <w:rPr>
                <w:rFonts w:eastAsia="Calibri" w:cs="Times New Roman"/>
                <w:color w:val="000000"/>
                <w:sz w:val="28"/>
                <w:szCs w:val="28"/>
                <w:lang w:val="en-GB"/>
              </w:rPr>
            </w:pPr>
            <w:r w:rsidRPr="00844A55">
              <w:rPr>
                <w:rFonts w:eastAsia="Calibri" w:cs="Times New Roman"/>
                <w:color w:val="000000"/>
                <w:sz w:val="28"/>
                <w:szCs w:val="28"/>
                <w:lang w:val="vi-VN"/>
              </w:rPr>
              <w:t>- GV theo dõi, hỗ trợ, hướng dẫn</w:t>
            </w:r>
            <w:r w:rsidRPr="00844A55">
              <w:rPr>
                <w:rFonts w:eastAsia="Calibri" w:cs="Times New Roman"/>
                <w:color w:val="000000"/>
                <w:sz w:val="28"/>
                <w:szCs w:val="28"/>
                <w:lang w:val="en-GB"/>
              </w:rPr>
              <w:t xml:space="preserve"> HS</w:t>
            </w:r>
            <w:r w:rsidRPr="00844A55">
              <w:rPr>
                <w:rFonts w:eastAsia="Calibri" w:cs="Times New Roman"/>
                <w:color w:val="000000"/>
                <w:sz w:val="28"/>
                <w:szCs w:val="28"/>
                <w:lang w:val="vi-VN"/>
              </w:rPr>
              <w:t xml:space="preserve"> làm </w:t>
            </w:r>
            <w:r w:rsidRPr="00844A55">
              <w:rPr>
                <w:rFonts w:eastAsia="Calibri" w:cs="Times New Roman"/>
                <w:color w:val="000000"/>
                <w:sz w:val="28"/>
                <w:szCs w:val="28"/>
                <w:lang w:val="en-GB"/>
              </w:rPr>
              <w:t>bài Luyện tập 1</w:t>
            </w:r>
          </w:p>
          <w:p w14:paraId="61E6F07B" w14:textId="77777777" w:rsidR="00844A55" w:rsidRPr="00844A55" w:rsidRDefault="00844A55" w:rsidP="00844A55">
            <w:pPr>
              <w:spacing w:before="120" w:after="120"/>
              <w:jc w:val="both"/>
              <w:rPr>
                <w:rFonts w:eastAsia="Calibri" w:cs="Times New Roman"/>
                <w:color w:val="000000"/>
                <w:sz w:val="28"/>
                <w:szCs w:val="28"/>
                <w:lang w:val="vi-VN"/>
              </w:rPr>
            </w:pPr>
            <w:r w:rsidRPr="00844A55">
              <w:rPr>
                <w:rFonts w:eastAsia="Calibri" w:cs="Times New Roman"/>
                <w:b/>
                <w:color w:val="000000"/>
                <w:sz w:val="28"/>
                <w:szCs w:val="28"/>
                <w:lang w:val="vi-VN"/>
              </w:rPr>
              <w:t xml:space="preserve">Bước 3: Báo cáo, thảo luận: </w:t>
            </w:r>
          </w:p>
          <w:p w14:paraId="73A47FA3" w14:textId="77777777" w:rsidR="00844A55" w:rsidRPr="00844A55" w:rsidRDefault="00844A55" w:rsidP="00844A55">
            <w:pPr>
              <w:spacing w:before="120" w:after="120"/>
              <w:jc w:val="both"/>
              <w:rPr>
                <w:rFonts w:eastAsia="Calibri" w:cs="Times New Roman"/>
                <w:color w:val="000000"/>
                <w:sz w:val="28"/>
                <w:szCs w:val="28"/>
                <w:lang w:val="en-GB"/>
              </w:rPr>
            </w:pPr>
            <w:r w:rsidRPr="00844A55">
              <w:rPr>
                <w:rFonts w:eastAsia="Calibri" w:cs="Times New Roman"/>
                <w:color w:val="000000"/>
                <w:sz w:val="28"/>
                <w:szCs w:val="28"/>
                <w:lang w:val="vi-VN"/>
              </w:rPr>
              <w:t xml:space="preserve">- </w:t>
            </w:r>
            <w:r w:rsidRPr="00844A55">
              <w:rPr>
                <w:rFonts w:eastAsia="Calibri" w:cs="Times New Roman"/>
                <w:color w:val="000000"/>
                <w:sz w:val="28"/>
                <w:szCs w:val="28"/>
                <w:lang w:val="en-GB"/>
              </w:rPr>
              <w:t>GV gọi đại diện các nhóm trình bày kết quả hoạt động 1, các nhóm khác lắng nghe nhận xét và bổ sung.</w:t>
            </w:r>
          </w:p>
          <w:p w14:paraId="08C19212" w14:textId="77777777" w:rsidR="00844A55" w:rsidRPr="00844A55" w:rsidRDefault="00844A55" w:rsidP="00844A55">
            <w:pPr>
              <w:spacing w:before="120" w:after="120"/>
              <w:jc w:val="both"/>
              <w:rPr>
                <w:rFonts w:eastAsia="Calibri" w:cs="Times New Roman"/>
                <w:color w:val="000000"/>
                <w:sz w:val="28"/>
                <w:szCs w:val="28"/>
                <w:lang w:val="en-GB"/>
              </w:rPr>
            </w:pPr>
            <w:r w:rsidRPr="00844A55">
              <w:rPr>
                <w:rFonts w:eastAsia="Calibri" w:cs="Times New Roman"/>
                <w:color w:val="000000"/>
                <w:sz w:val="28"/>
                <w:szCs w:val="28"/>
                <w:lang w:val="en-GB"/>
              </w:rPr>
              <w:t>- GV gọi 1 HS đứng tại chỗ đọc nội dung trong khung kiến thức trọng tâm.</w:t>
            </w:r>
          </w:p>
          <w:p w14:paraId="050D67C7" w14:textId="77777777" w:rsidR="00844A55" w:rsidRPr="00844A55" w:rsidRDefault="00844A55" w:rsidP="00844A55">
            <w:pPr>
              <w:spacing w:before="120" w:after="120"/>
              <w:jc w:val="both"/>
              <w:rPr>
                <w:rFonts w:eastAsia="Calibri" w:cs="Times New Roman"/>
                <w:color w:val="000000"/>
                <w:sz w:val="28"/>
                <w:szCs w:val="28"/>
                <w:lang w:val="en-GB"/>
              </w:rPr>
            </w:pPr>
            <w:r w:rsidRPr="00844A55">
              <w:rPr>
                <w:rFonts w:eastAsia="Calibri" w:cs="Times New Roman"/>
                <w:color w:val="000000"/>
                <w:sz w:val="28"/>
                <w:szCs w:val="28"/>
                <w:lang w:val="en-GB"/>
              </w:rPr>
              <w:t>- Gọi 1 HS lên bảng làm bài Luyện tập 1</w:t>
            </w:r>
          </w:p>
          <w:p w14:paraId="6E52E959" w14:textId="77777777" w:rsidR="00844A55" w:rsidRPr="00844A55" w:rsidRDefault="00844A55" w:rsidP="00844A55">
            <w:pPr>
              <w:spacing w:before="120" w:after="120"/>
              <w:jc w:val="both"/>
              <w:rPr>
                <w:rFonts w:eastAsia="Calibri" w:cs="Times New Roman"/>
                <w:i/>
                <w:color w:val="000000"/>
                <w:sz w:val="28"/>
                <w:szCs w:val="28"/>
                <w:lang w:val="en-GB"/>
              </w:rPr>
            </w:pPr>
            <w:r w:rsidRPr="00844A55">
              <w:rPr>
                <w:rFonts w:eastAsia="Calibri" w:cs="Times New Roman"/>
                <w:i/>
                <w:color w:val="000000"/>
                <w:sz w:val="28"/>
                <w:szCs w:val="28"/>
                <w:lang w:val="en-GB"/>
              </w:rPr>
              <w:t>Dự kiến sản phẩm HĐ1:</w:t>
            </w:r>
          </w:p>
          <w:p w14:paraId="7DCEF40A" w14:textId="77777777" w:rsidR="00844A55" w:rsidRPr="00844A55" w:rsidRDefault="00844A55" w:rsidP="00844A55">
            <w:pPr>
              <w:spacing w:before="120" w:after="120"/>
              <w:jc w:val="both"/>
              <w:rPr>
                <w:rFonts w:eastAsia="Calibri" w:cs="Times New Roman"/>
                <w:color w:val="000000"/>
                <w:sz w:val="28"/>
                <w:szCs w:val="28"/>
                <w:lang w:val="vi-VN"/>
              </w:rPr>
            </w:pPr>
            <w:r w:rsidRPr="00844A55">
              <w:rPr>
                <w:rFonts w:eastAsia="Calibri" w:cs="Times New Roman"/>
                <w:color w:val="000000"/>
                <w:sz w:val="28"/>
                <w:szCs w:val="28"/>
                <w:lang w:val="vi-VN"/>
              </w:rPr>
              <w:lastRenderedPageBreak/>
              <w:t>a) Sau 8 lần tung đồng xu có 5 lần xuất hiện mặt N, 3 lần xuất hiện mặt S</w:t>
            </w:r>
          </w:p>
          <w:p w14:paraId="07751574" w14:textId="77777777" w:rsidR="00844A55" w:rsidRPr="00844A55" w:rsidRDefault="00844A55" w:rsidP="00844A55">
            <w:pPr>
              <w:spacing w:before="120" w:after="120"/>
              <w:jc w:val="both"/>
              <w:rPr>
                <w:rFonts w:eastAsia="Calibri" w:cs="Times New Roman"/>
                <w:color w:val="000000"/>
                <w:sz w:val="28"/>
                <w:szCs w:val="28"/>
                <w:lang w:val="vi-VN"/>
              </w:rPr>
            </w:pPr>
            <w:r w:rsidRPr="00844A55">
              <w:rPr>
                <w:rFonts w:eastAsia="Calibri" w:cs="Times New Roman"/>
                <w:color w:val="000000"/>
                <w:sz w:val="28"/>
                <w:szCs w:val="28"/>
                <w:lang w:val="vi-VN"/>
              </w:rPr>
              <w:t>b) Tỉ số xuất hiện mặt N và tổng số lần tung đồng xu: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5</m:t>
                  </m:r>
                </m:num>
                <m:den>
                  <m:r>
                    <w:rPr>
                      <w:rFonts w:ascii="Cambria Math" w:eastAsia="Calibri" w:hAnsi="Cambria Math" w:cs="Times New Roman"/>
                      <w:color w:val="000000"/>
                      <w:sz w:val="28"/>
                      <w:szCs w:val="28"/>
                      <w:lang w:val="vi-VN"/>
                    </w:rPr>
                    <m:t>8</m:t>
                  </m:r>
                </m:den>
              </m:f>
            </m:oMath>
          </w:p>
          <w:p w14:paraId="31C4B352" w14:textId="77777777" w:rsidR="00844A55" w:rsidRPr="00844A55" w:rsidRDefault="00844A55" w:rsidP="00844A55">
            <w:pPr>
              <w:spacing w:before="120" w:after="120"/>
              <w:jc w:val="both"/>
              <w:rPr>
                <w:rFonts w:eastAsia="Calibri" w:cs="Times New Roman"/>
                <w:color w:val="000000"/>
                <w:sz w:val="28"/>
                <w:szCs w:val="28"/>
                <w:lang w:val="vi-VN"/>
              </w:rPr>
            </w:pPr>
            <w:r w:rsidRPr="00844A55">
              <w:rPr>
                <w:rFonts w:eastAsia="Calibri" w:cs="Times New Roman"/>
                <w:color w:val="000000"/>
                <w:sz w:val="28"/>
                <w:szCs w:val="28"/>
                <w:lang w:val="vi-VN"/>
              </w:rPr>
              <w:t>c) Tỉ số xuất hiện mặt S và tổng số lần tung đồng xu: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3</m:t>
                  </m:r>
                </m:num>
                <m:den>
                  <m:r>
                    <w:rPr>
                      <w:rFonts w:ascii="Cambria Math" w:eastAsia="Calibri" w:hAnsi="Cambria Math" w:cs="Times New Roman"/>
                      <w:color w:val="000000"/>
                      <w:sz w:val="28"/>
                      <w:szCs w:val="28"/>
                      <w:lang w:val="vi-VN"/>
                    </w:rPr>
                    <m:t>8</m:t>
                  </m:r>
                </m:den>
              </m:f>
            </m:oMath>
          </w:p>
          <w:p w14:paraId="622022C2" w14:textId="77777777" w:rsidR="00844A55" w:rsidRPr="00844A55" w:rsidRDefault="00844A55" w:rsidP="00844A55">
            <w:pPr>
              <w:spacing w:before="120" w:after="120"/>
              <w:jc w:val="both"/>
              <w:rPr>
                <w:rFonts w:eastAsia="Calibri" w:cs="Times New Roman"/>
                <w:b/>
                <w:color w:val="000000"/>
                <w:sz w:val="28"/>
                <w:szCs w:val="28"/>
                <w:lang w:val="vi-VN"/>
              </w:rPr>
            </w:pPr>
            <w:r w:rsidRPr="00844A55">
              <w:rPr>
                <w:rFonts w:eastAsia="Calibri" w:cs="Times New Roman"/>
                <w:b/>
                <w:color w:val="000000"/>
                <w:sz w:val="28"/>
                <w:szCs w:val="28"/>
                <w:lang w:val="vi-VN"/>
              </w:rPr>
              <w:t xml:space="preserve">Bước 4: Kết luận, nhận định: </w:t>
            </w:r>
          </w:p>
          <w:p w14:paraId="05E261BE" w14:textId="77777777" w:rsidR="00844A55" w:rsidRPr="00844A55" w:rsidRDefault="00844A55" w:rsidP="00844A55">
            <w:pPr>
              <w:tabs>
                <w:tab w:val="center" w:pos="4890"/>
              </w:tabs>
              <w:spacing w:before="120" w:after="120"/>
              <w:jc w:val="both"/>
              <w:rPr>
                <w:rFonts w:eastAsia="Calibri" w:cs="Times New Roman"/>
                <w:bCs/>
                <w:color w:val="000000"/>
                <w:sz w:val="28"/>
                <w:szCs w:val="28"/>
                <w:lang w:val="vi-VN"/>
              </w:rPr>
            </w:pPr>
            <w:r w:rsidRPr="00844A55">
              <w:rPr>
                <w:rFonts w:eastAsia="Calibri" w:cs="Times New Roman"/>
                <w:bCs/>
                <w:color w:val="000000"/>
                <w:sz w:val="28"/>
                <w:szCs w:val="28"/>
                <w:lang w:val="vi-VN"/>
              </w:rPr>
              <w:t xml:space="preserve">- GV nhận xét thái độ làm việc, phương án trả lời của học sinh, ghi nhận và tuyên dương học sinh nếu học sinh trả lời đúng. </w:t>
            </w:r>
          </w:p>
          <w:p w14:paraId="58CC73C3" w14:textId="77777777" w:rsidR="00844A55" w:rsidRPr="00844A55" w:rsidRDefault="00844A55" w:rsidP="00844A55">
            <w:pPr>
              <w:spacing w:before="120" w:after="120"/>
              <w:jc w:val="both"/>
              <w:rPr>
                <w:rFonts w:eastAsia="Calibri" w:cs="Times New Roman"/>
                <w:color w:val="000000"/>
                <w:sz w:val="28"/>
                <w:szCs w:val="28"/>
                <w:lang w:val="en-GB"/>
              </w:rPr>
            </w:pPr>
            <w:r w:rsidRPr="00844A55">
              <w:rPr>
                <w:rFonts w:eastAsia="Calibri" w:cs="Times New Roman"/>
                <w:bCs/>
                <w:color w:val="000000"/>
                <w:sz w:val="28"/>
                <w:szCs w:val="28"/>
                <w:lang w:val="vi-VN"/>
              </w:rPr>
              <w:t>- GV chốt kiến thức</w:t>
            </w:r>
            <w:r w:rsidRPr="00844A55">
              <w:rPr>
                <w:rFonts w:eastAsia="Calibri" w:cs="Times New Roman"/>
                <w:bCs/>
                <w:color w:val="000000"/>
                <w:sz w:val="28"/>
                <w:szCs w:val="28"/>
                <w:lang w:val="en-GB"/>
              </w:rPr>
              <w:t xml:space="preserve"> </w:t>
            </w:r>
          </w:p>
        </w:tc>
        <w:tc>
          <w:tcPr>
            <w:tcW w:w="4394" w:type="dxa"/>
          </w:tcPr>
          <w:p w14:paraId="3681F375" w14:textId="77777777" w:rsidR="00844A55" w:rsidRPr="00844A55" w:rsidRDefault="00844A55" w:rsidP="00844A55">
            <w:pPr>
              <w:spacing w:before="120" w:after="120"/>
              <w:jc w:val="both"/>
              <w:rPr>
                <w:rFonts w:eastAsia="Calibri" w:cs="Times New Roman"/>
                <w:b/>
                <w:color w:val="000000"/>
                <w:sz w:val="28"/>
                <w:szCs w:val="28"/>
                <w:lang w:val="en-GB"/>
              </w:rPr>
            </w:pPr>
            <w:r w:rsidRPr="00844A55">
              <w:rPr>
                <w:rFonts w:eastAsia="Calibri" w:cs="Times New Roman"/>
                <w:b/>
                <w:color w:val="000000"/>
                <w:sz w:val="28"/>
                <w:szCs w:val="28"/>
                <w:lang w:val="en-GB"/>
              </w:rPr>
              <w:lastRenderedPageBreak/>
              <w:t>I. Xác suất thực nghiệm trong trò chơi tung đồng xu</w:t>
            </w:r>
          </w:p>
          <w:p w14:paraId="32658D65" w14:textId="77777777" w:rsidR="00844A55" w:rsidRPr="00844A55" w:rsidRDefault="00844A55" w:rsidP="00844A55">
            <w:pPr>
              <w:autoSpaceDE w:val="0"/>
              <w:autoSpaceDN w:val="0"/>
              <w:adjustRightInd w:val="0"/>
              <w:spacing w:before="120" w:after="120"/>
              <w:jc w:val="both"/>
              <w:rPr>
                <w:rFonts w:eastAsia="Times New Roman" w:cs="Times New Roman"/>
                <w:color w:val="000000"/>
                <w:sz w:val="28"/>
                <w:szCs w:val="28"/>
              </w:rPr>
            </w:pPr>
            <w:r w:rsidRPr="00844A55">
              <w:rPr>
                <w:rFonts w:eastAsia="Times New Roman" w:cs="Times New Roman"/>
                <w:color w:val="000000"/>
                <w:sz w:val="28"/>
                <w:szCs w:val="28"/>
              </w:rPr>
              <w:t xml:space="preserve">• Xác suất thực nghiệm xuất hiện mặt N khi tung đồng xu nhiều lần bằng: </w:t>
            </w:r>
          </w:p>
          <w:p w14:paraId="7CEE36E0" w14:textId="77777777" w:rsidR="00844A55" w:rsidRPr="00844A55" w:rsidRDefault="00844A55" w:rsidP="00844A55">
            <w:pPr>
              <w:autoSpaceDE w:val="0"/>
              <w:autoSpaceDN w:val="0"/>
              <w:adjustRightInd w:val="0"/>
              <w:spacing w:before="120" w:after="120"/>
              <w:jc w:val="center"/>
              <w:rPr>
                <w:rFonts w:eastAsia="Times New Roman" w:cs="Times New Roman"/>
                <w:color w:val="000000"/>
                <w:sz w:val="28"/>
                <w:szCs w:val="28"/>
              </w:rPr>
            </w:pPr>
            <w:r w:rsidRPr="00844A55">
              <w:rPr>
                <w:rFonts w:eastAsia="Times New Roman" w:cs="Times New Roman"/>
                <w:noProof/>
                <w:color w:val="000000"/>
                <w:sz w:val="28"/>
                <w:szCs w:val="28"/>
              </w:rPr>
              <mc:AlternateContent>
                <mc:Choice Requires="wps">
                  <w:drawing>
                    <wp:anchor distT="0" distB="0" distL="114300" distR="114300" simplePos="0" relativeHeight="251659264" behindDoc="0" locked="0" layoutInCell="1" allowOverlap="1" wp14:anchorId="2236E871" wp14:editId="2F800966">
                      <wp:simplePos x="0" y="0"/>
                      <wp:positionH relativeFrom="column">
                        <wp:posOffset>311784</wp:posOffset>
                      </wp:positionH>
                      <wp:positionV relativeFrom="paragraph">
                        <wp:posOffset>288290</wp:posOffset>
                      </wp:positionV>
                      <wp:extent cx="208597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20859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70DC603" id="Straight Connector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55pt,22.7pt" to="188.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" strokecolor="windowText" strokeweight=".5pt">
                      <v:stroke joinstyle="miter"/>
                    </v:line>
                  </w:pict>
                </mc:Fallback>
              </mc:AlternateContent>
            </w:r>
            <w:r w:rsidRPr="00844A55">
              <w:rPr>
                <w:rFonts w:eastAsia="Times New Roman" w:cs="Times New Roman"/>
                <w:color w:val="000000"/>
                <w:sz w:val="28"/>
                <w:szCs w:val="28"/>
              </w:rPr>
              <w:t>Số lần mặt N xuất hiện</w:t>
            </w:r>
          </w:p>
          <w:p w14:paraId="59BC31C0" w14:textId="77777777" w:rsidR="00844A55" w:rsidRPr="00844A55" w:rsidRDefault="00844A55" w:rsidP="00844A55">
            <w:pPr>
              <w:autoSpaceDE w:val="0"/>
              <w:autoSpaceDN w:val="0"/>
              <w:adjustRightInd w:val="0"/>
              <w:spacing w:before="120" w:after="120"/>
              <w:jc w:val="center"/>
              <w:rPr>
                <w:rFonts w:eastAsia="Times New Roman" w:cs="Times New Roman"/>
                <w:color w:val="000000"/>
                <w:sz w:val="28"/>
                <w:szCs w:val="28"/>
              </w:rPr>
            </w:pPr>
            <w:r w:rsidRPr="00844A55">
              <w:rPr>
                <w:rFonts w:eastAsia="Times New Roman" w:cs="Times New Roman"/>
                <w:color w:val="000000"/>
                <w:sz w:val="28"/>
                <w:szCs w:val="28"/>
              </w:rPr>
              <w:t>Tổng số lẩn tung đồng xu</w:t>
            </w:r>
          </w:p>
          <w:p w14:paraId="23CD6EB0" w14:textId="77777777" w:rsidR="00844A55" w:rsidRPr="00844A55" w:rsidRDefault="00844A55" w:rsidP="00844A55">
            <w:pPr>
              <w:autoSpaceDE w:val="0"/>
              <w:autoSpaceDN w:val="0"/>
              <w:adjustRightInd w:val="0"/>
              <w:spacing w:before="120" w:after="120"/>
              <w:jc w:val="both"/>
              <w:rPr>
                <w:rFonts w:eastAsia="Times New Roman" w:cs="Times New Roman"/>
                <w:color w:val="000000"/>
                <w:sz w:val="28"/>
                <w:szCs w:val="28"/>
              </w:rPr>
            </w:pPr>
            <w:r w:rsidRPr="00844A55">
              <w:rPr>
                <w:rFonts w:eastAsia="Times New Roman" w:cs="Times New Roman"/>
                <w:color w:val="000000"/>
                <w:sz w:val="28"/>
                <w:szCs w:val="28"/>
              </w:rPr>
              <w:t xml:space="preserve">• Xác suất thực nghiệm xuất hiện mặt S khi tung đồng xu nhiều lần bằng: </w:t>
            </w:r>
          </w:p>
          <w:p w14:paraId="1B1C2AE9" w14:textId="77777777" w:rsidR="00844A55" w:rsidRPr="00844A55" w:rsidRDefault="00844A55" w:rsidP="00844A55">
            <w:pPr>
              <w:autoSpaceDE w:val="0"/>
              <w:autoSpaceDN w:val="0"/>
              <w:adjustRightInd w:val="0"/>
              <w:spacing w:before="120" w:after="120"/>
              <w:jc w:val="center"/>
              <w:rPr>
                <w:rFonts w:eastAsia="Times New Roman" w:cs="Times New Roman"/>
                <w:color w:val="000000"/>
                <w:sz w:val="28"/>
                <w:szCs w:val="28"/>
              </w:rPr>
            </w:pPr>
            <w:r w:rsidRPr="00844A55">
              <w:rPr>
                <w:rFonts w:eastAsia="Times New Roman" w:cs="Times New Roman"/>
                <w:noProof/>
                <w:color w:val="000000"/>
                <w:sz w:val="28"/>
                <w:szCs w:val="28"/>
              </w:rPr>
              <mc:AlternateContent>
                <mc:Choice Requires="wps">
                  <w:drawing>
                    <wp:anchor distT="0" distB="0" distL="114300" distR="114300" simplePos="0" relativeHeight="251660288" behindDoc="0" locked="0" layoutInCell="1" allowOverlap="1" wp14:anchorId="5DF5596E" wp14:editId="2874C6D3">
                      <wp:simplePos x="0" y="0"/>
                      <wp:positionH relativeFrom="column">
                        <wp:posOffset>306705</wp:posOffset>
                      </wp:positionH>
                      <wp:positionV relativeFrom="paragraph">
                        <wp:posOffset>267970</wp:posOffset>
                      </wp:positionV>
                      <wp:extent cx="20859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20859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83D71ED"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4.15pt,21.1pt" to="188.4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" strokecolor="windowText" strokeweight=".5pt">
                      <v:stroke joinstyle="miter"/>
                    </v:line>
                  </w:pict>
                </mc:Fallback>
              </mc:AlternateContent>
            </w:r>
            <w:r w:rsidRPr="00844A55">
              <w:rPr>
                <w:rFonts w:eastAsia="Times New Roman" w:cs="Times New Roman"/>
                <w:color w:val="000000"/>
                <w:sz w:val="28"/>
                <w:szCs w:val="28"/>
              </w:rPr>
              <w:t>Số lần mặt S xuất hiện</w:t>
            </w:r>
          </w:p>
          <w:p w14:paraId="22A6DF60" w14:textId="77777777" w:rsidR="00844A55" w:rsidRPr="00844A55" w:rsidRDefault="00844A55" w:rsidP="00844A55">
            <w:pPr>
              <w:autoSpaceDE w:val="0"/>
              <w:autoSpaceDN w:val="0"/>
              <w:adjustRightInd w:val="0"/>
              <w:spacing w:before="120" w:after="120"/>
              <w:jc w:val="center"/>
              <w:rPr>
                <w:rFonts w:eastAsia="Times New Roman" w:cs="Times New Roman"/>
                <w:color w:val="000000"/>
                <w:sz w:val="28"/>
                <w:szCs w:val="28"/>
              </w:rPr>
            </w:pPr>
            <w:r w:rsidRPr="00844A55">
              <w:rPr>
                <w:rFonts w:eastAsia="Times New Roman" w:cs="Times New Roman"/>
                <w:color w:val="000000"/>
                <w:sz w:val="28"/>
                <w:szCs w:val="28"/>
              </w:rPr>
              <w:t>Tổng số lần tung đồng xu</w:t>
            </w:r>
          </w:p>
          <w:p w14:paraId="76D41839" w14:textId="77777777" w:rsidR="00844A55" w:rsidRPr="00844A55" w:rsidRDefault="00844A55" w:rsidP="00844A55">
            <w:pPr>
              <w:autoSpaceDE w:val="0"/>
              <w:autoSpaceDN w:val="0"/>
              <w:adjustRightInd w:val="0"/>
              <w:spacing w:before="120" w:after="120"/>
              <w:jc w:val="both"/>
              <w:rPr>
                <w:rFonts w:eastAsia="Times New Roman" w:cs="Times New Roman"/>
                <w:b/>
                <w:color w:val="000000"/>
                <w:sz w:val="28"/>
                <w:szCs w:val="28"/>
              </w:rPr>
            </w:pPr>
            <w:r w:rsidRPr="00844A55">
              <w:rPr>
                <w:rFonts w:eastAsia="Times New Roman" w:cs="Times New Roman"/>
                <w:b/>
                <w:color w:val="000000"/>
                <w:sz w:val="28"/>
                <w:szCs w:val="28"/>
              </w:rPr>
              <w:t xml:space="preserve">* Chú ý:  </w:t>
            </w:r>
            <w:r w:rsidRPr="00844A55">
              <w:rPr>
                <w:rFonts w:eastAsia="Times New Roman" w:cs="Times New Roman"/>
                <w:color w:val="000000"/>
                <w:sz w:val="28"/>
                <w:szCs w:val="28"/>
              </w:rPr>
              <w:t>Xác suất thực nghiệm xuất hiện mặt S (hoặc mặt N) phản ánh số lần xuất hiện của mặt đo so với tổng số lần tiến hành thực nghiệm</w:t>
            </w:r>
          </w:p>
          <w:p w14:paraId="41B2454F" w14:textId="77777777" w:rsidR="00844A55" w:rsidRPr="00844A55" w:rsidRDefault="00844A55" w:rsidP="00844A55">
            <w:pPr>
              <w:autoSpaceDE w:val="0"/>
              <w:autoSpaceDN w:val="0"/>
              <w:adjustRightInd w:val="0"/>
              <w:spacing w:before="120" w:after="120"/>
              <w:jc w:val="both"/>
              <w:rPr>
                <w:rFonts w:eastAsia="Times New Roman" w:cs="Times New Roman"/>
                <w:b/>
                <w:i/>
                <w:color w:val="000000"/>
                <w:sz w:val="28"/>
                <w:szCs w:val="28"/>
                <w:u w:val="single"/>
              </w:rPr>
            </w:pPr>
            <w:r w:rsidRPr="00844A55">
              <w:rPr>
                <w:rFonts w:eastAsia="Times New Roman" w:cs="Times New Roman"/>
                <w:b/>
                <w:i/>
                <w:color w:val="000000"/>
                <w:sz w:val="28"/>
                <w:szCs w:val="28"/>
                <w:u w:val="single"/>
              </w:rPr>
              <w:t>Luyện tập 1</w:t>
            </w:r>
          </w:p>
          <w:p w14:paraId="6F19B240" w14:textId="77777777" w:rsidR="00844A55" w:rsidRPr="00844A55" w:rsidRDefault="00844A55" w:rsidP="00844A55">
            <w:pPr>
              <w:spacing w:before="120" w:after="120"/>
              <w:jc w:val="both"/>
              <w:rPr>
                <w:rFonts w:eastAsia="Calibri" w:cs="Times New Roman"/>
                <w:color w:val="000000"/>
                <w:sz w:val="28"/>
                <w:szCs w:val="28"/>
                <w:lang w:val="en-GB"/>
              </w:rPr>
            </w:pPr>
            <w:r w:rsidRPr="00844A55">
              <w:rPr>
                <w:rFonts w:eastAsia="Calibri" w:cs="Times New Roman"/>
                <w:color w:val="000000"/>
                <w:sz w:val="28"/>
                <w:szCs w:val="28"/>
                <w:lang w:val="vi-VN"/>
              </w:rPr>
              <w:t>Xác xuất thực nghiệm số lần xuất hiện mặt S là:</w:t>
            </w:r>
            <w:r w:rsidRPr="00844A55">
              <w:rPr>
                <w:rFonts w:eastAsia="Calibri" w:cs="Times New Roman"/>
                <w:color w:val="000000"/>
                <w:sz w:val="28"/>
                <w:szCs w:val="28"/>
                <w:lang w:val="en-GB"/>
              </w:rPr>
              <w:t xml:space="preserve">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25-15</m:t>
                  </m:r>
                </m:num>
                <m:den>
                  <m:r>
                    <w:rPr>
                      <w:rFonts w:ascii="Cambria Math" w:eastAsia="Calibri" w:hAnsi="Cambria Math" w:cs="Times New Roman"/>
                      <w:color w:val="000000"/>
                      <w:sz w:val="28"/>
                      <w:szCs w:val="28"/>
                      <w:lang w:val="en-GB"/>
                    </w:rPr>
                    <m:t>25</m:t>
                  </m:r>
                </m:den>
              </m:f>
              <m:r>
                <w:rPr>
                  <w:rFonts w:ascii="Cambria Math" w:eastAsia="Calibri" w:hAnsi="Cambria Math" w:cs="Times New Roman"/>
                  <w:color w:val="000000"/>
                  <w:sz w:val="28"/>
                  <w:szCs w:val="28"/>
                  <w:lang w:val="en-GB"/>
                </w:rPr>
                <m:t xml:space="preserve"> </m:t>
              </m:r>
            </m:oMath>
            <w:r w:rsidRPr="00844A55">
              <w:rPr>
                <w:rFonts w:eastAsia="Calibri" w:cs="Times New Roman"/>
                <w:color w:val="000000"/>
                <w:sz w:val="28"/>
                <w:szCs w:val="28"/>
                <w:lang w:val="en-GB"/>
              </w:rPr>
              <w:t xml:space="preserve">=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2</m:t>
                  </m:r>
                </m:num>
                <m:den>
                  <m:r>
                    <w:rPr>
                      <w:rFonts w:ascii="Cambria Math" w:eastAsia="Calibri" w:hAnsi="Cambria Math" w:cs="Times New Roman"/>
                      <w:color w:val="000000"/>
                      <w:sz w:val="28"/>
                      <w:szCs w:val="28"/>
                      <w:lang w:val="en-GB"/>
                    </w:rPr>
                    <m:t>5</m:t>
                  </m:r>
                </m:den>
              </m:f>
            </m:oMath>
          </w:p>
        </w:tc>
      </w:tr>
    </w:tbl>
    <w:p w14:paraId="4CCA02AE" w14:textId="77777777" w:rsidR="00844A55" w:rsidRPr="00844A55" w:rsidRDefault="00844A55" w:rsidP="00844A55">
      <w:pPr>
        <w:spacing w:before="120" w:after="120"/>
        <w:jc w:val="both"/>
        <w:rPr>
          <w:rFonts w:eastAsia="Calibri" w:cs="Times New Roman"/>
          <w:b/>
          <w:color w:val="000000"/>
          <w:sz w:val="28"/>
          <w:szCs w:val="28"/>
          <w:lang w:val="en-GB"/>
        </w:rPr>
      </w:pPr>
      <w:r w:rsidRPr="00844A55">
        <w:rPr>
          <w:rFonts w:eastAsia="Calibri" w:cs="Times New Roman"/>
          <w:b/>
          <w:color w:val="000000"/>
          <w:sz w:val="28"/>
          <w:szCs w:val="28"/>
          <w:lang w:val="vi-VN"/>
        </w:rPr>
        <w:t xml:space="preserve">Hoạt động 2: </w:t>
      </w:r>
      <w:r w:rsidRPr="00844A55">
        <w:rPr>
          <w:rFonts w:eastAsia="Calibri" w:cs="Times New Roman"/>
          <w:b/>
          <w:color w:val="000000"/>
          <w:sz w:val="28"/>
          <w:szCs w:val="28"/>
          <w:lang w:val="en-GB"/>
        </w:rPr>
        <w:t>Xác suất thực nghiệm trong trò chơi lấy vật từ trong hộp</w:t>
      </w:r>
    </w:p>
    <w:p w14:paraId="7CD5A9AB" w14:textId="77777777" w:rsidR="00844A55" w:rsidRPr="00844A55" w:rsidRDefault="00844A55" w:rsidP="00844A55">
      <w:pPr>
        <w:tabs>
          <w:tab w:val="left" w:pos="567"/>
          <w:tab w:val="left" w:pos="1134"/>
        </w:tabs>
        <w:spacing w:before="120" w:after="120"/>
        <w:jc w:val="both"/>
        <w:rPr>
          <w:rFonts w:eastAsia="Calibri" w:cs="Times New Roman"/>
          <w:color w:val="000000"/>
          <w:sz w:val="28"/>
          <w:szCs w:val="28"/>
          <w:lang w:val="vi-VN"/>
        </w:rPr>
      </w:pPr>
      <w:r w:rsidRPr="00844A55">
        <w:rPr>
          <w:rFonts w:eastAsia="Calibri" w:cs="Times New Roman"/>
          <w:b/>
          <w:color w:val="000000"/>
          <w:sz w:val="28"/>
          <w:szCs w:val="28"/>
          <w:lang w:val="vi-VN"/>
        </w:rPr>
        <w:t>a) Mục tiêu:</w:t>
      </w:r>
      <w:r w:rsidRPr="00844A55">
        <w:rPr>
          <w:rFonts w:eastAsia="Calibri" w:cs="Times New Roman"/>
          <w:color w:val="000000"/>
          <w:sz w:val="28"/>
          <w:szCs w:val="28"/>
          <w:lang w:val="vi-VN"/>
        </w:rPr>
        <w:t xml:space="preserve"> </w:t>
      </w:r>
    </w:p>
    <w:p w14:paraId="2BDB0ADF" w14:textId="77777777" w:rsidR="00844A55" w:rsidRPr="00844A55" w:rsidRDefault="00844A55" w:rsidP="00844A55">
      <w:pPr>
        <w:spacing w:before="120" w:after="120"/>
        <w:jc w:val="both"/>
        <w:rPr>
          <w:rFonts w:eastAsia="Calibri" w:cs="Times New Roman"/>
          <w:color w:val="000000"/>
          <w:sz w:val="28"/>
          <w:szCs w:val="28"/>
          <w:lang w:val="en-GB"/>
        </w:rPr>
      </w:pPr>
      <w:r w:rsidRPr="00844A55">
        <w:rPr>
          <w:rFonts w:eastAsia="Calibri" w:cs="Times New Roman"/>
          <w:color w:val="000000"/>
          <w:sz w:val="28"/>
          <w:szCs w:val="28"/>
          <w:lang w:val="vi-VN"/>
        </w:rPr>
        <w:t xml:space="preserve">- </w:t>
      </w:r>
      <w:r w:rsidRPr="00844A55">
        <w:rPr>
          <w:rFonts w:eastAsia="Calibri" w:cs="Times New Roman"/>
          <w:color w:val="000000"/>
          <w:sz w:val="28"/>
          <w:szCs w:val="28"/>
          <w:lang w:val="en-GB"/>
        </w:rPr>
        <w:t xml:space="preserve">Giúp HS hình thành khái niệm xác suất thực nghiệm và tính được xác suất thực nghiệm từ mô hình </w:t>
      </w:r>
      <w:r w:rsidRPr="00844A55">
        <w:rPr>
          <w:rFonts w:eastAsia="Calibri" w:cs="Times New Roman"/>
          <w:i/>
          <w:color w:val="000000"/>
          <w:sz w:val="28"/>
          <w:szCs w:val="28"/>
          <w:lang w:val="en-GB"/>
        </w:rPr>
        <w:t>lấy vật từ trong hộp</w:t>
      </w:r>
    </w:p>
    <w:p w14:paraId="0D3CC955" w14:textId="77777777" w:rsidR="00844A55" w:rsidRPr="00844A55" w:rsidRDefault="00844A55" w:rsidP="00844A55">
      <w:pPr>
        <w:spacing w:before="120" w:after="120"/>
        <w:jc w:val="both"/>
        <w:rPr>
          <w:rFonts w:eastAsia="Calibri" w:cs="Times New Roman"/>
          <w:b/>
          <w:color w:val="000000"/>
          <w:sz w:val="28"/>
          <w:szCs w:val="28"/>
          <w:lang w:val="vi-VN"/>
        </w:rPr>
      </w:pPr>
      <w:r w:rsidRPr="00844A55">
        <w:rPr>
          <w:rFonts w:eastAsia="Calibri" w:cs="Times New Roman"/>
          <w:b/>
          <w:color w:val="000000"/>
          <w:sz w:val="28"/>
          <w:szCs w:val="28"/>
          <w:lang w:val="vi-VN"/>
        </w:rPr>
        <w:t xml:space="preserve">b) Nội dung: </w:t>
      </w:r>
      <w:r w:rsidRPr="00844A55">
        <w:rPr>
          <w:rFonts w:eastAsia="Calibri" w:cs="Times New Roman"/>
          <w:color w:val="000000"/>
          <w:sz w:val="28"/>
          <w:szCs w:val="28"/>
          <w:lang w:val="vi-VN"/>
        </w:rPr>
        <w:t>HS quan sát SGK để tìm hiểu nội dung kiến thức theo yêu cầu của GV.</w:t>
      </w:r>
    </w:p>
    <w:p w14:paraId="70047DD2" w14:textId="77777777" w:rsidR="00844A55" w:rsidRPr="00844A55" w:rsidRDefault="00844A55" w:rsidP="00844A55">
      <w:pPr>
        <w:spacing w:before="120" w:after="120"/>
        <w:jc w:val="both"/>
        <w:rPr>
          <w:rFonts w:eastAsia="Calibri" w:cs="Times New Roman"/>
          <w:b/>
          <w:color w:val="000000"/>
          <w:sz w:val="28"/>
          <w:szCs w:val="28"/>
          <w:lang w:val="vi-VN"/>
        </w:rPr>
      </w:pPr>
      <w:r w:rsidRPr="00844A55">
        <w:rPr>
          <w:rFonts w:eastAsia="Calibri" w:cs="Times New Roman"/>
          <w:b/>
          <w:color w:val="000000"/>
          <w:sz w:val="28"/>
          <w:szCs w:val="28"/>
          <w:lang w:val="vi-VN"/>
        </w:rPr>
        <w:t xml:space="preserve">c) Sản phẩm: </w:t>
      </w:r>
      <w:r w:rsidRPr="00844A55">
        <w:rPr>
          <w:rFonts w:eastAsia="Calibri" w:cs="Times New Roman"/>
          <w:color w:val="000000"/>
          <w:sz w:val="28"/>
          <w:szCs w:val="28"/>
          <w:lang w:val="vi-VN"/>
        </w:rPr>
        <w:t>HS nắm vững kiến thức, kết quả của HS.</w:t>
      </w:r>
    </w:p>
    <w:p w14:paraId="775BC71D" w14:textId="77777777" w:rsidR="00844A55" w:rsidRPr="00844A55" w:rsidRDefault="00844A55" w:rsidP="00844A55">
      <w:pPr>
        <w:tabs>
          <w:tab w:val="left" w:pos="567"/>
          <w:tab w:val="left" w:pos="1134"/>
        </w:tabs>
        <w:spacing w:before="120" w:after="120"/>
        <w:jc w:val="both"/>
        <w:rPr>
          <w:rFonts w:eastAsia="Calibri" w:cs="Times New Roman"/>
          <w:b/>
          <w:color w:val="000000"/>
          <w:sz w:val="28"/>
          <w:szCs w:val="28"/>
          <w:lang w:val="vi-VN"/>
        </w:rPr>
      </w:pPr>
      <w:r w:rsidRPr="00844A55">
        <w:rPr>
          <w:rFonts w:eastAsia="Calibri" w:cs="Times New Roman"/>
          <w:b/>
          <w:color w:val="000000"/>
          <w:sz w:val="28"/>
          <w:szCs w:val="28"/>
          <w:lang w:val="vi-VN"/>
        </w:rPr>
        <w:t xml:space="preserve">d) Tổ chức thực hiện: </w:t>
      </w:r>
    </w:p>
    <w:tbl>
      <w:tblPr>
        <w:tblStyle w:val="TableGrid"/>
        <w:tblW w:w="10343" w:type="dxa"/>
        <w:tblLook w:val="04A0" w:firstRow="1" w:lastRow="0" w:firstColumn="1" w:lastColumn="0" w:noHBand="0" w:noVBand="1"/>
      </w:tblPr>
      <w:tblGrid>
        <w:gridCol w:w="6091"/>
        <w:gridCol w:w="4252"/>
      </w:tblGrid>
      <w:tr w:rsidR="00844A55" w:rsidRPr="00844A55" w14:paraId="1B581574" w14:textId="77777777" w:rsidTr="001A3A09">
        <w:tc>
          <w:tcPr>
            <w:tcW w:w="6091" w:type="dxa"/>
          </w:tcPr>
          <w:p w14:paraId="16F29E0C" w14:textId="77777777" w:rsidR="00844A55" w:rsidRPr="00844A55" w:rsidRDefault="00844A55" w:rsidP="00844A55">
            <w:pPr>
              <w:tabs>
                <w:tab w:val="left" w:pos="495"/>
              </w:tabs>
              <w:spacing w:before="120" w:after="120"/>
              <w:jc w:val="both"/>
              <w:rPr>
                <w:rFonts w:eastAsia="Calibri" w:cs="Times New Roman"/>
                <w:b/>
                <w:color w:val="000000"/>
                <w:sz w:val="28"/>
                <w:szCs w:val="28"/>
                <w:lang w:val="vi-VN"/>
              </w:rPr>
            </w:pPr>
            <w:r w:rsidRPr="00844A55">
              <w:rPr>
                <w:rFonts w:eastAsia="Calibri" w:cs="Times New Roman"/>
                <w:b/>
                <w:color w:val="000000"/>
                <w:sz w:val="28"/>
                <w:szCs w:val="28"/>
                <w:lang w:val="vi-VN"/>
              </w:rPr>
              <w:t>HOẠT ĐỘNG CỦA GV VÀ HS</w:t>
            </w:r>
          </w:p>
        </w:tc>
        <w:tc>
          <w:tcPr>
            <w:tcW w:w="4252" w:type="dxa"/>
          </w:tcPr>
          <w:p w14:paraId="74A5E53C" w14:textId="77777777" w:rsidR="00844A55" w:rsidRPr="00844A55" w:rsidRDefault="00844A55" w:rsidP="00844A55">
            <w:pPr>
              <w:spacing w:before="120" w:after="120"/>
              <w:jc w:val="both"/>
              <w:rPr>
                <w:rFonts w:eastAsia="Calibri" w:cs="Times New Roman"/>
                <w:b/>
                <w:color w:val="000000"/>
                <w:sz w:val="28"/>
                <w:szCs w:val="28"/>
                <w:lang w:val="vi-VN"/>
              </w:rPr>
            </w:pPr>
            <w:r w:rsidRPr="00844A55">
              <w:rPr>
                <w:rFonts w:eastAsia="Calibri" w:cs="Times New Roman"/>
                <w:b/>
                <w:color w:val="000000"/>
                <w:sz w:val="28"/>
                <w:szCs w:val="28"/>
                <w:lang w:val="vi-VN"/>
              </w:rPr>
              <w:t>SẢN PHẨM DỰ KIẾN</w:t>
            </w:r>
          </w:p>
        </w:tc>
      </w:tr>
      <w:tr w:rsidR="00844A55" w:rsidRPr="00844A55" w14:paraId="7ACA6E58" w14:textId="77777777" w:rsidTr="001A3A09">
        <w:tc>
          <w:tcPr>
            <w:tcW w:w="6091" w:type="dxa"/>
          </w:tcPr>
          <w:p w14:paraId="1D3BB0ED" w14:textId="77777777" w:rsidR="00844A55" w:rsidRPr="00844A55" w:rsidRDefault="00844A55" w:rsidP="00844A55">
            <w:pPr>
              <w:spacing w:before="120" w:after="120"/>
              <w:jc w:val="both"/>
              <w:rPr>
                <w:rFonts w:eastAsia="Calibri" w:cs="Times New Roman"/>
                <w:b/>
                <w:color w:val="000000"/>
                <w:sz w:val="28"/>
                <w:szCs w:val="28"/>
                <w:lang w:val="vi-VN"/>
              </w:rPr>
            </w:pPr>
            <w:r w:rsidRPr="00844A55">
              <w:rPr>
                <w:rFonts w:eastAsia="Calibri" w:cs="Times New Roman"/>
                <w:b/>
                <w:color w:val="000000"/>
                <w:sz w:val="28"/>
                <w:szCs w:val="28"/>
                <w:lang w:val="vi-VN"/>
              </w:rPr>
              <w:t>Bước 1: Chuyển giao nhiệm vụ:</w:t>
            </w:r>
          </w:p>
          <w:p w14:paraId="15FF26E7" w14:textId="77777777" w:rsidR="00844A55" w:rsidRPr="00844A55" w:rsidRDefault="00844A55" w:rsidP="00844A55">
            <w:pPr>
              <w:tabs>
                <w:tab w:val="left" w:pos="567"/>
                <w:tab w:val="left" w:pos="1134"/>
              </w:tabs>
              <w:spacing w:before="120" w:after="120"/>
              <w:jc w:val="both"/>
              <w:rPr>
                <w:rFonts w:eastAsia="Calibri" w:cs="Times New Roman"/>
                <w:color w:val="000000"/>
                <w:sz w:val="28"/>
                <w:szCs w:val="28"/>
                <w:lang w:val="en-GB"/>
              </w:rPr>
            </w:pPr>
            <w:r w:rsidRPr="00844A55">
              <w:rPr>
                <w:rFonts w:eastAsia="Calibri" w:cs="Times New Roman"/>
                <w:color w:val="000000"/>
                <w:sz w:val="28"/>
                <w:szCs w:val="28"/>
                <w:lang w:val="vi-VN"/>
              </w:rPr>
              <w:t xml:space="preserve">- GV </w:t>
            </w:r>
            <w:r w:rsidRPr="00844A55">
              <w:rPr>
                <w:rFonts w:eastAsia="Calibri" w:cs="Times New Roman"/>
                <w:color w:val="000000"/>
                <w:sz w:val="28"/>
                <w:szCs w:val="28"/>
                <w:lang w:val="en-GB"/>
              </w:rPr>
              <w:t>cho HS thảo luận theo nhóm, đọc kết quả bảng mô tả khi lấy bóng ở trong hộp ở hoạt động 2 trang 18 SGK và thực hiện các yêu cầu:</w:t>
            </w:r>
          </w:p>
          <w:p w14:paraId="7884253C" w14:textId="77777777" w:rsidR="00844A55" w:rsidRPr="00844A55" w:rsidRDefault="00844A55" w:rsidP="00844A55">
            <w:pPr>
              <w:tabs>
                <w:tab w:val="left" w:pos="567"/>
                <w:tab w:val="left" w:pos="1134"/>
              </w:tabs>
              <w:spacing w:before="120" w:after="120"/>
              <w:jc w:val="both"/>
              <w:rPr>
                <w:rFonts w:eastAsia="Calibri" w:cs="Times New Roman"/>
                <w:i/>
                <w:color w:val="000000"/>
                <w:sz w:val="28"/>
                <w:szCs w:val="28"/>
                <w:lang w:val="en-GB"/>
              </w:rPr>
            </w:pPr>
            <w:r w:rsidRPr="00844A55">
              <w:rPr>
                <w:rFonts w:eastAsia="Calibri" w:cs="Times New Roman"/>
                <w:i/>
                <w:color w:val="000000"/>
                <w:sz w:val="28"/>
                <w:szCs w:val="28"/>
                <w:lang w:val="en-GB"/>
              </w:rPr>
              <w:t xml:space="preserve">+ </w:t>
            </w:r>
            <w:r w:rsidRPr="00844A55">
              <w:rPr>
                <w:rFonts w:eastAsia="Times New Roman" w:cs="Times New Roman"/>
                <w:i/>
                <w:color w:val="000000"/>
                <w:sz w:val="28"/>
                <w:szCs w:val="28"/>
              </w:rPr>
              <w:t>Kiểm đếm số lần xuất hiện màu xanh, màu đỏ và màu vàng sau 10 lần lấy bóng.</w:t>
            </w:r>
          </w:p>
          <w:p w14:paraId="00956D48" w14:textId="77777777" w:rsidR="00844A55" w:rsidRPr="00844A55" w:rsidRDefault="00844A55" w:rsidP="00844A55">
            <w:pPr>
              <w:autoSpaceDE w:val="0"/>
              <w:autoSpaceDN w:val="0"/>
              <w:adjustRightInd w:val="0"/>
              <w:spacing w:before="120" w:after="120"/>
              <w:jc w:val="both"/>
              <w:rPr>
                <w:rFonts w:eastAsia="Times New Roman" w:cs="Times New Roman"/>
                <w:i/>
                <w:color w:val="000000"/>
                <w:sz w:val="28"/>
                <w:szCs w:val="28"/>
              </w:rPr>
            </w:pPr>
            <w:r w:rsidRPr="00844A55">
              <w:rPr>
                <w:rFonts w:eastAsia="Times New Roman" w:cs="Times New Roman"/>
                <w:i/>
                <w:color w:val="000000"/>
                <w:sz w:val="28"/>
                <w:szCs w:val="28"/>
              </w:rPr>
              <w:lastRenderedPageBreak/>
              <w:t>+ Viết tỉ số của số lần xuất hiện màu xanh và tổng số lần lấy bóng</w:t>
            </w:r>
          </w:p>
          <w:p w14:paraId="7F8E07A5" w14:textId="77777777" w:rsidR="00844A55" w:rsidRPr="00844A55" w:rsidRDefault="00844A55" w:rsidP="00844A55">
            <w:pPr>
              <w:autoSpaceDE w:val="0"/>
              <w:autoSpaceDN w:val="0"/>
              <w:adjustRightInd w:val="0"/>
              <w:spacing w:before="120" w:after="120"/>
              <w:jc w:val="both"/>
              <w:rPr>
                <w:rFonts w:eastAsia="Times New Roman" w:cs="Times New Roman"/>
                <w:i/>
                <w:color w:val="000000"/>
                <w:sz w:val="28"/>
                <w:szCs w:val="28"/>
              </w:rPr>
            </w:pPr>
            <w:r w:rsidRPr="00844A55">
              <w:rPr>
                <w:rFonts w:eastAsia="Times New Roman" w:cs="Times New Roman"/>
                <w:i/>
                <w:color w:val="000000"/>
                <w:sz w:val="28"/>
                <w:szCs w:val="28"/>
              </w:rPr>
              <w:t>+ Viết tỉ số của số lần xuất hiện màu đỏ và tổng số lần lấy bóng.</w:t>
            </w:r>
          </w:p>
          <w:p w14:paraId="06C83065" w14:textId="77777777" w:rsidR="00844A55" w:rsidRPr="00844A55" w:rsidRDefault="00844A55" w:rsidP="00844A55">
            <w:pPr>
              <w:autoSpaceDE w:val="0"/>
              <w:autoSpaceDN w:val="0"/>
              <w:adjustRightInd w:val="0"/>
              <w:spacing w:before="120" w:after="120"/>
              <w:jc w:val="both"/>
              <w:rPr>
                <w:rFonts w:eastAsia="Times New Roman" w:cs="Times New Roman"/>
                <w:i/>
                <w:color w:val="000000"/>
                <w:sz w:val="28"/>
                <w:szCs w:val="28"/>
              </w:rPr>
            </w:pPr>
            <w:r w:rsidRPr="00844A55">
              <w:rPr>
                <w:rFonts w:eastAsia="Times New Roman" w:cs="Times New Roman"/>
                <w:i/>
                <w:color w:val="000000"/>
                <w:sz w:val="28"/>
                <w:szCs w:val="28"/>
              </w:rPr>
              <w:t>+ Viết tỉ số của số lần xuất hiện màu vàng và tổng số lần lấy bóng.</w:t>
            </w:r>
          </w:p>
          <w:p w14:paraId="48F53D7A" w14:textId="77777777" w:rsidR="00844A55" w:rsidRPr="00844A55" w:rsidRDefault="00844A55" w:rsidP="00844A55">
            <w:pPr>
              <w:tabs>
                <w:tab w:val="left" w:pos="567"/>
                <w:tab w:val="left" w:pos="1134"/>
              </w:tabs>
              <w:spacing w:before="120" w:after="120"/>
              <w:jc w:val="both"/>
              <w:rPr>
                <w:rFonts w:eastAsia="Calibri" w:cs="Times New Roman"/>
                <w:color w:val="000000"/>
                <w:sz w:val="28"/>
                <w:szCs w:val="28"/>
                <w:lang w:val="en-GB"/>
              </w:rPr>
            </w:pPr>
            <w:r w:rsidRPr="00844A55">
              <w:rPr>
                <w:rFonts w:eastAsia="Calibri" w:cs="Times New Roman"/>
                <w:color w:val="000000"/>
                <w:sz w:val="28"/>
                <w:szCs w:val="28"/>
                <w:lang w:val="en-GB"/>
              </w:rPr>
              <w:t xml:space="preserve">- GV cho HS đọc phần nội dung trong khung kiến thức trọng tâm </w:t>
            </w:r>
          </w:p>
          <w:p w14:paraId="0344404C" w14:textId="77777777" w:rsidR="00844A55" w:rsidRPr="00844A55" w:rsidRDefault="00844A55" w:rsidP="00844A55">
            <w:pPr>
              <w:tabs>
                <w:tab w:val="left" w:pos="567"/>
                <w:tab w:val="left" w:pos="1134"/>
              </w:tabs>
              <w:spacing w:before="120" w:after="120"/>
              <w:jc w:val="both"/>
              <w:rPr>
                <w:rFonts w:eastAsia="Calibri" w:cs="Times New Roman"/>
                <w:color w:val="000000"/>
                <w:sz w:val="28"/>
                <w:szCs w:val="28"/>
                <w:lang w:val="en-GB"/>
              </w:rPr>
            </w:pPr>
            <w:r w:rsidRPr="00844A55">
              <w:rPr>
                <w:rFonts w:eastAsia="Calibri" w:cs="Times New Roman"/>
                <w:color w:val="000000"/>
                <w:sz w:val="28"/>
                <w:szCs w:val="28"/>
                <w:lang w:val="en-GB"/>
              </w:rPr>
              <w:t xml:space="preserve">- GV yêu cầu HS đọc VD2 và áp dụng làm bài </w:t>
            </w:r>
            <w:r w:rsidRPr="00844A55">
              <w:rPr>
                <w:rFonts w:eastAsia="Calibri" w:cs="Times New Roman"/>
                <w:b/>
                <w:i/>
                <w:color w:val="000000"/>
                <w:sz w:val="28"/>
                <w:szCs w:val="28"/>
                <w:lang w:val="en-GB"/>
              </w:rPr>
              <w:t>Luyện tập 2</w:t>
            </w:r>
          </w:p>
          <w:p w14:paraId="6C636851" w14:textId="77777777" w:rsidR="00844A55" w:rsidRPr="00844A55" w:rsidRDefault="00844A55" w:rsidP="00844A55">
            <w:pPr>
              <w:tabs>
                <w:tab w:val="left" w:pos="567"/>
                <w:tab w:val="left" w:pos="1134"/>
              </w:tabs>
              <w:spacing w:before="120" w:after="120"/>
              <w:jc w:val="both"/>
              <w:rPr>
                <w:rFonts w:eastAsia="Calibri" w:cs="Times New Roman"/>
                <w:b/>
                <w:color w:val="000000"/>
                <w:sz w:val="28"/>
                <w:szCs w:val="28"/>
                <w:lang w:val="vi-VN"/>
              </w:rPr>
            </w:pPr>
            <w:r w:rsidRPr="00844A55">
              <w:rPr>
                <w:rFonts w:eastAsia="Calibri" w:cs="Times New Roman"/>
                <w:b/>
                <w:color w:val="000000"/>
                <w:sz w:val="28"/>
                <w:szCs w:val="28"/>
                <w:lang w:val="vi-VN"/>
              </w:rPr>
              <w:t xml:space="preserve">Bước 2: Thực hiện nhiệm vụ: </w:t>
            </w:r>
          </w:p>
          <w:p w14:paraId="3CA5DAEC" w14:textId="77777777" w:rsidR="00844A55" w:rsidRPr="00844A55" w:rsidRDefault="00844A55" w:rsidP="00844A55">
            <w:pPr>
              <w:spacing w:before="120" w:after="120"/>
              <w:jc w:val="both"/>
              <w:rPr>
                <w:rFonts w:eastAsia="Calibri" w:cs="Times New Roman"/>
                <w:b/>
                <w:i/>
                <w:color w:val="000000"/>
                <w:sz w:val="28"/>
                <w:szCs w:val="28"/>
                <w:lang w:val="vi-VN"/>
              </w:rPr>
            </w:pPr>
            <w:r w:rsidRPr="00844A55">
              <w:rPr>
                <w:rFonts w:eastAsia="Calibri" w:cs="Times New Roman"/>
                <w:color w:val="000000"/>
                <w:sz w:val="28"/>
                <w:szCs w:val="28"/>
                <w:lang w:val="vi-VN"/>
              </w:rPr>
              <w:t xml:space="preserve">- HS </w:t>
            </w:r>
            <w:r w:rsidRPr="00844A55">
              <w:rPr>
                <w:rFonts w:eastAsia="Calibri" w:cs="Times New Roman"/>
                <w:color w:val="000000"/>
                <w:sz w:val="28"/>
                <w:szCs w:val="28"/>
                <w:lang w:val="en-GB"/>
              </w:rPr>
              <w:t xml:space="preserve">thảo luận </w:t>
            </w:r>
            <w:r w:rsidRPr="00844A55">
              <w:rPr>
                <w:rFonts w:eastAsia="Calibri" w:cs="Times New Roman"/>
                <w:color w:val="000000"/>
                <w:sz w:val="28"/>
                <w:szCs w:val="28"/>
                <w:lang w:val="vi-VN"/>
              </w:rPr>
              <w:t>thực hiện nhiệm vụ của giáo viên.</w:t>
            </w:r>
          </w:p>
          <w:p w14:paraId="41CC6514" w14:textId="77777777" w:rsidR="00844A55" w:rsidRPr="00844A55" w:rsidRDefault="00844A55" w:rsidP="00844A55">
            <w:pPr>
              <w:spacing w:before="120" w:after="120"/>
              <w:jc w:val="both"/>
              <w:rPr>
                <w:rFonts w:eastAsia="Calibri" w:cs="Times New Roman"/>
                <w:color w:val="000000"/>
                <w:sz w:val="28"/>
                <w:szCs w:val="28"/>
                <w:lang w:val="en-GB"/>
              </w:rPr>
            </w:pPr>
            <w:r w:rsidRPr="00844A55">
              <w:rPr>
                <w:rFonts w:eastAsia="Calibri" w:cs="Times New Roman"/>
                <w:color w:val="000000"/>
                <w:sz w:val="28"/>
                <w:szCs w:val="28"/>
                <w:lang w:val="vi-VN"/>
              </w:rPr>
              <w:t>- GV theo dõi, hỗ trợ, hướng dẫn</w:t>
            </w:r>
            <w:r w:rsidRPr="00844A55">
              <w:rPr>
                <w:rFonts w:eastAsia="Calibri" w:cs="Times New Roman"/>
                <w:color w:val="000000"/>
                <w:sz w:val="28"/>
                <w:szCs w:val="28"/>
                <w:lang w:val="en-GB"/>
              </w:rPr>
              <w:t xml:space="preserve"> HS</w:t>
            </w:r>
            <w:r w:rsidRPr="00844A55">
              <w:rPr>
                <w:rFonts w:eastAsia="Calibri" w:cs="Times New Roman"/>
                <w:color w:val="000000"/>
                <w:sz w:val="28"/>
                <w:szCs w:val="28"/>
                <w:lang w:val="vi-VN"/>
              </w:rPr>
              <w:t xml:space="preserve"> làm </w:t>
            </w:r>
            <w:r w:rsidRPr="00844A55">
              <w:rPr>
                <w:rFonts w:eastAsia="Calibri" w:cs="Times New Roman"/>
                <w:color w:val="000000"/>
                <w:sz w:val="28"/>
                <w:szCs w:val="28"/>
                <w:lang w:val="en-GB"/>
              </w:rPr>
              <w:t>bài Luyện tập 2</w:t>
            </w:r>
          </w:p>
          <w:p w14:paraId="594E85D5" w14:textId="77777777" w:rsidR="00844A55" w:rsidRPr="00844A55" w:rsidRDefault="00844A55" w:rsidP="00844A55">
            <w:pPr>
              <w:spacing w:before="120" w:after="120"/>
              <w:jc w:val="both"/>
              <w:rPr>
                <w:rFonts w:eastAsia="Calibri" w:cs="Times New Roman"/>
                <w:color w:val="000000"/>
                <w:sz w:val="28"/>
                <w:szCs w:val="28"/>
                <w:lang w:val="vi-VN"/>
              </w:rPr>
            </w:pPr>
            <w:r w:rsidRPr="00844A55">
              <w:rPr>
                <w:rFonts w:eastAsia="Calibri" w:cs="Times New Roman"/>
                <w:b/>
                <w:color w:val="000000"/>
                <w:sz w:val="28"/>
                <w:szCs w:val="28"/>
                <w:lang w:val="vi-VN"/>
              </w:rPr>
              <w:t xml:space="preserve">Bước 3: Báo cáo, thảo luận: </w:t>
            </w:r>
          </w:p>
          <w:p w14:paraId="347126DA" w14:textId="77777777" w:rsidR="00844A55" w:rsidRPr="00844A55" w:rsidRDefault="00844A55" w:rsidP="00844A55">
            <w:pPr>
              <w:spacing w:before="120" w:after="120"/>
              <w:jc w:val="both"/>
              <w:rPr>
                <w:rFonts w:eastAsia="Calibri" w:cs="Times New Roman"/>
                <w:color w:val="000000"/>
                <w:sz w:val="28"/>
                <w:szCs w:val="28"/>
                <w:lang w:val="en-GB"/>
              </w:rPr>
            </w:pPr>
            <w:r w:rsidRPr="00844A55">
              <w:rPr>
                <w:rFonts w:eastAsia="Calibri" w:cs="Times New Roman"/>
                <w:color w:val="000000"/>
                <w:sz w:val="28"/>
                <w:szCs w:val="28"/>
                <w:lang w:val="vi-VN"/>
              </w:rPr>
              <w:t xml:space="preserve">- </w:t>
            </w:r>
            <w:r w:rsidRPr="00844A55">
              <w:rPr>
                <w:rFonts w:eastAsia="Calibri" w:cs="Times New Roman"/>
                <w:color w:val="000000"/>
                <w:sz w:val="28"/>
                <w:szCs w:val="28"/>
                <w:lang w:val="en-GB"/>
              </w:rPr>
              <w:t>GV gọi đại diện các nhóm trình bày kết quả hoạt động 2, các nhóm khác lắng nghe nhận xét và bổ sung.</w:t>
            </w:r>
          </w:p>
          <w:p w14:paraId="73EC574D" w14:textId="77777777" w:rsidR="00844A55" w:rsidRPr="00844A55" w:rsidRDefault="00844A55" w:rsidP="00844A55">
            <w:pPr>
              <w:spacing w:before="120" w:after="120"/>
              <w:jc w:val="both"/>
              <w:rPr>
                <w:rFonts w:eastAsia="Calibri" w:cs="Times New Roman"/>
                <w:color w:val="000000"/>
                <w:sz w:val="28"/>
                <w:szCs w:val="28"/>
                <w:lang w:val="en-GB"/>
              </w:rPr>
            </w:pPr>
            <w:r w:rsidRPr="00844A55">
              <w:rPr>
                <w:rFonts w:eastAsia="Calibri" w:cs="Times New Roman"/>
                <w:color w:val="000000"/>
                <w:sz w:val="28"/>
                <w:szCs w:val="28"/>
                <w:lang w:val="en-GB"/>
              </w:rPr>
              <w:t>- GV gọi 1 HS đứng tại chỗ đọc nội dung trong khung kiến thức trọng tâm.</w:t>
            </w:r>
          </w:p>
          <w:p w14:paraId="4CDE2A92" w14:textId="77777777" w:rsidR="00844A55" w:rsidRPr="00844A55" w:rsidRDefault="00844A55" w:rsidP="00844A55">
            <w:pPr>
              <w:spacing w:before="120" w:after="120"/>
              <w:jc w:val="both"/>
              <w:rPr>
                <w:rFonts w:eastAsia="Calibri" w:cs="Times New Roman"/>
                <w:color w:val="000000"/>
                <w:sz w:val="28"/>
                <w:szCs w:val="28"/>
                <w:lang w:val="en-GB"/>
              </w:rPr>
            </w:pPr>
            <w:r w:rsidRPr="00844A55">
              <w:rPr>
                <w:rFonts w:eastAsia="Calibri" w:cs="Times New Roman"/>
                <w:color w:val="000000"/>
                <w:sz w:val="28"/>
                <w:szCs w:val="28"/>
                <w:lang w:val="en-GB"/>
              </w:rPr>
              <w:t>- Gọi 1 HS lên bảng làm bài Luyện tập 2</w:t>
            </w:r>
          </w:p>
          <w:p w14:paraId="0213F7C9" w14:textId="77777777" w:rsidR="00844A55" w:rsidRPr="00844A55" w:rsidRDefault="00844A55" w:rsidP="00844A55">
            <w:pPr>
              <w:spacing w:before="120" w:after="120"/>
              <w:jc w:val="both"/>
              <w:rPr>
                <w:rFonts w:eastAsia="Calibri" w:cs="Times New Roman"/>
                <w:i/>
                <w:color w:val="000000"/>
                <w:sz w:val="28"/>
                <w:szCs w:val="28"/>
                <w:lang w:val="en-GB"/>
              </w:rPr>
            </w:pPr>
            <w:r w:rsidRPr="00844A55">
              <w:rPr>
                <w:rFonts w:eastAsia="Calibri" w:cs="Times New Roman"/>
                <w:i/>
                <w:color w:val="000000"/>
                <w:sz w:val="28"/>
                <w:szCs w:val="28"/>
                <w:lang w:val="en-GB"/>
              </w:rPr>
              <w:t>Dự kiến sản phẩm HĐ2:</w:t>
            </w:r>
          </w:p>
          <w:p w14:paraId="53159E34" w14:textId="77777777" w:rsidR="00844A55" w:rsidRPr="00844A55" w:rsidRDefault="00844A55" w:rsidP="00844A55">
            <w:pPr>
              <w:spacing w:before="120" w:after="120"/>
              <w:jc w:val="both"/>
              <w:rPr>
                <w:rFonts w:eastAsia="Calibri" w:cs="Times New Roman"/>
                <w:color w:val="000000"/>
                <w:sz w:val="28"/>
                <w:szCs w:val="28"/>
                <w:lang w:val="en-GB"/>
              </w:rPr>
            </w:pPr>
            <w:r w:rsidRPr="00844A55">
              <w:rPr>
                <w:rFonts w:eastAsia="Calibri" w:cs="Times New Roman"/>
                <w:color w:val="000000"/>
                <w:sz w:val="28"/>
                <w:szCs w:val="28"/>
                <w:lang w:val="vi-VN"/>
              </w:rPr>
              <w:t xml:space="preserve">a) </w:t>
            </w:r>
            <w:r w:rsidRPr="00844A55">
              <w:rPr>
                <w:rFonts w:eastAsia="Calibri" w:cs="Times New Roman"/>
                <w:color w:val="000000"/>
                <w:sz w:val="28"/>
                <w:szCs w:val="28"/>
                <w:lang w:val="en-GB"/>
              </w:rPr>
              <w:t>Số lần xuất hiện 3 màu trong 10 lần lấy bóng là: màu xanh xuất hiện 3 lần, màu đỏ xuất hiện 4 lần, màu vàng xuất hiện 3 lần.</w:t>
            </w:r>
          </w:p>
          <w:p w14:paraId="7F6315F8" w14:textId="77777777" w:rsidR="00844A55" w:rsidRPr="00844A55" w:rsidRDefault="00844A55" w:rsidP="00844A55">
            <w:pPr>
              <w:spacing w:before="120" w:after="120"/>
              <w:jc w:val="both"/>
              <w:rPr>
                <w:rFonts w:eastAsia="Calibri" w:cs="Times New Roman"/>
                <w:color w:val="000000"/>
                <w:sz w:val="28"/>
                <w:szCs w:val="28"/>
                <w:lang w:val="vi-VN"/>
              </w:rPr>
            </w:pPr>
            <w:r w:rsidRPr="00844A55">
              <w:rPr>
                <w:rFonts w:eastAsia="Calibri" w:cs="Times New Roman"/>
                <w:color w:val="000000"/>
                <w:sz w:val="28"/>
                <w:szCs w:val="28"/>
                <w:lang w:val="vi-VN"/>
              </w:rPr>
              <w:t>b) Tỉ số số lần xuất hiện quả bóng màu xanh :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3</m:t>
                  </m:r>
                </m:num>
                <m:den>
                  <m:r>
                    <w:rPr>
                      <w:rFonts w:ascii="Cambria Math" w:eastAsia="Calibri" w:hAnsi="Cambria Math" w:cs="Times New Roman"/>
                      <w:color w:val="000000"/>
                      <w:sz w:val="28"/>
                      <w:szCs w:val="28"/>
                      <w:lang w:val="vi-VN"/>
                    </w:rPr>
                    <m:t>10</m:t>
                  </m:r>
                </m:den>
              </m:f>
            </m:oMath>
          </w:p>
          <w:p w14:paraId="174EBD36" w14:textId="77777777" w:rsidR="00844A55" w:rsidRPr="00844A55" w:rsidRDefault="00844A55" w:rsidP="00844A55">
            <w:pPr>
              <w:spacing w:before="120" w:after="120"/>
              <w:jc w:val="both"/>
              <w:rPr>
                <w:rFonts w:eastAsia="Calibri" w:cs="Times New Roman"/>
                <w:color w:val="000000"/>
                <w:sz w:val="28"/>
                <w:szCs w:val="28"/>
                <w:lang w:val="vi-VN"/>
              </w:rPr>
            </w:pPr>
            <w:r w:rsidRPr="00844A55">
              <w:rPr>
                <w:rFonts w:eastAsia="Calibri" w:cs="Times New Roman"/>
                <w:color w:val="000000"/>
                <w:sz w:val="28"/>
                <w:szCs w:val="28"/>
                <w:lang w:val="vi-VN"/>
              </w:rPr>
              <w:t>c) Tỉ số số lần xuất hiện quả bóng màu đỏ :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4</m:t>
                  </m:r>
                </m:num>
                <m:den>
                  <m:r>
                    <w:rPr>
                      <w:rFonts w:ascii="Cambria Math" w:eastAsia="Calibri" w:hAnsi="Cambria Math" w:cs="Times New Roman"/>
                      <w:color w:val="000000"/>
                      <w:sz w:val="28"/>
                      <w:szCs w:val="28"/>
                      <w:lang w:val="vi-VN"/>
                    </w:rPr>
                    <m:t>10</m:t>
                  </m:r>
                </m:den>
              </m:f>
              <m:r>
                <w:rPr>
                  <w:rFonts w:ascii="Cambria Math" w:eastAsia="Calibri" w:hAnsi="Cambria Math" w:cs="Times New Roman"/>
                  <w:color w:val="000000"/>
                  <w:sz w:val="28"/>
                  <w:szCs w:val="28"/>
                  <w:lang w:val="vi-VN"/>
                </w:rPr>
                <m:t xml:space="preserve">=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2</m:t>
                  </m:r>
                </m:num>
                <m:den>
                  <m:r>
                    <w:rPr>
                      <w:rFonts w:ascii="Cambria Math" w:eastAsia="Calibri" w:hAnsi="Cambria Math" w:cs="Times New Roman"/>
                      <w:color w:val="000000"/>
                      <w:sz w:val="28"/>
                      <w:szCs w:val="28"/>
                      <w:lang w:val="vi-VN"/>
                    </w:rPr>
                    <m:t>5</m:t>
                  </m:r>
                </m:den>
              </m:f>
            </m:oMath>
          </w:p>
          <w:p w14:paraId="42BD8CAB" w14:textId="77777777" w:rsidR="00844A55" w:rsidRPr="00844A55" w:rsidRDefault="00844A55" w:rsidP="00844A55">
            <w:pPr>
              <w:spacing w:before="120" w:after="120"/>
              <w:jc w:val="both"/>
              <w:rPr>
                <w:rFonts w:eastAsia="Calibri" w:cs="Times New Roman"/>
                <w:color w:val="000000"/>
                <w:sz w:val="28"/>
                <w:szCs w:val="28"/>
                <w:lang w:val="vi-VN"/>
              </w:rPr>
            </w:pPr>
            <w:r w:rsidRPr="00844A55">
              <w:rPr>
                <w:rFonts w:eastAsia="Calibri" w:cs="Times New Roman"/>
                <w:color w:val="000000"/>
                <w:sz w:val="28"/>
                <w:szCs w:val="28"/>
                <w:lang w:val="en-GB"/>
              </w:rPr>
              <w:lastRenderedPageBreak/>
              <w:t xml:space="preserve">d) </w:t>
            </w:r>
            <w:r w:rsidRPr="00844A55">
              <w:rPr>
                <w:rFonts w:eastAsia="Calibri" w:cs="Times New Roman"/>
                <w:color w:val="000000"/>
                <w:sz w:val="28"/>
                <w:szCs w:val="28"/>
                <w:lang w:val="vi-VN"/>
              </w:rPr>
              <w:t xml:space="preserve">Tỉ số số lần xuất hiện quả bóng màu </w:t>
            </w:r>
            <w:r w:rsidRPr="00844A55">
              <w:rPr>
                <w:rFonts w:eastAsia="Calibri" w:cs="Times New Roman"/>
                <w:color w:val="000000"/>
                <w:sz w:val="28"/>
                <w:szCs w:val="28"/>
                <w:lang w:val="en-GB"/>
              </w:rPr>
              <w:t>vàng</w:t>
            </w:r>
            <w:r w:rsidRPr="00844A55">
              <w:rPr>
                <w:rFonts w:eastAsia="Calibri" w:cs="Times New Roman"/>
                <w:color w:val="000000"/>
                <w:sz w:val="28"/>
                <w:szCs w:val="28"/>
                <w:lang w:val="vi-VN"/>
              </w:rPr>
              <w:t xml:space="preserve"> :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3</m:t>
                  </m:r>
                </m:num>
                <m:den>
                  <m:r>
                    <w:rPr>
                      <w:rFonts w:ascii="Cambria Math" w:eastAsia="Calibri" w:hAnsi="Cambria Math" w:cs="Times New Roman"/>
                      <w:color w:val="000000"/>
                      <w:sz w:val="28"/>
                      <w:szCs w:val="28"/>
                      <w:lang w:val="vi-VN"/>
                    </w:rPr>
                    <m:t>10</m:t>
                  </m:r>
                </m:den>
              </m:f>
            </m:oMath>
          </w:p>
          <w:p w14:paraId="7CCA63F8" w14:textId="77777777" w:rsidR="00844A55" w:rsidRPr="00844A55" w:rsidRDefault="00844A55" w:rsidP="00844A55">
            <w:pPr>
              <w:spacing w:before="120" w:after="120"/>
              <w:jc w:val="both"/>
              <w:rPr>
                <w:rFonts w:eastAsia="Calibri" w:cs="Times New Roman"/>
                <w:b/>
                <w:color w:val="000000"/>
                <w:sz w:val="28"/>
                <w:szCs w:val="28"/>
                <w:lang w:val="vi-VN"/>
              </w:rPr>
            </w:pPr>
            <w:r w:rsidRPr="00844A55">
              <w:rPr>
                <w:rFonts w:eastAsia="Calibri" w:cs="Times New Roman"/>
                <w:b/>
                <w:color w:val="000000"/>
                <w:sz w:val="28"/>
                <w:szCs w:val="28"/>
                <w:lang w:val="vi-VN"/>
              </w:rPr>
              <w:t xml:space="preserve">Bước 4: Kết luận, nhận định: </w:t>
            </w:r>
          </w:p>
          <w:p w14:paraId="7B6A17DA" w14:textId="77777777" w:rsidR="00844A55" w:rsidRPr="00844A55" w:rsidRDefault="00844A55" w:rsidP="00844A55">
            <w:pPr>
              <w:tabs>
                <w:tab w:val="center" w:pos="4890"/>
              </w:tabs>
              <w:spacing w:before="120" w:after="120"/>
              <w:jc w:val="both"/>
              <w:rPr>
                <w:rFonts w:eastAsia="Calibri" w:cs="Times New Roman"/>
                <w:bCs/>
                <w:color w:val="000000"/>
                <w:sz w:val="28"/>
                <w:szCs w:val="28"/>
                <w:lang w:val="vi-VN"/>
              </w:rPr>
            </w:pPr>
            <w:r w:rsidRPr="00844A55">
              <w:rPr>
                <w:rFonts w:eastAsia="Calibri" w:cs="Times New Roman"/>
                <w:bCs/>
                <w:color w:val="000000"/>
                <w:sz w:val="28"/>
                <w:szCs w:val="28"/>
                <w:lang w:val="vi-VN"/>
              </w:rPr>
              <w:t xml:space="preserve">- GV nhận xét thái độ làm việc, phương án trả lời của học sinh, ghi nhận và tuyên dương học sinh nếu học sinh trả lời đúng. </w:t>
            </w:r>
          </w:p>
          <w:p w14:paraId="302202A7" w14:textId="77777777" w:rsidR="00844A55" w:rsidRPr="00844A55" w:rsidRDefault="00844A55" w:rsidP="00844A55">
            <w:pPr>
              <w:spacing w:before="120" w:after="120"/>
              <w:jc w:val="both"/>
              <w:rPr>
                <w:rFonts w:eastAsia="Calibri" w:cs="Times New Roman"/>
                <w:bCs/>
                <w:color w:val="000000"/>
                <w:sz w:val="28"/>
                <w:szCs w:val="28"/>
                <w:lang w:val="en-GB"/>
              </w:rPr>
            </w:pPr>
            <w:r w:rsidRPr="00844A55">
              <w:rPr>
                <w:rFonts w:eastAsia="Calibri" w:cs="Times New Roman"/>
                <w:bCs/>
                <w:color w:val="000000"/>
                <w:sz w:val="28"/>
                <w:szCs w:val="28"/>
                <w:lang w:val="vi-VN"/>
              </w:rPr>
              <w:t xml:space="preserve">- GV cho </w:t>
            </w:r>
            <w:r w:rsidRPr="00844A55">
              <w:rPr>
                <w:rFonts w:eastAsia="Calibri" w:cs="Times New Roman"/>
                <w:bCs/>
                <w:color w:val="000000"/>
                <w:sz w:val="28"/>
                <w:szCs w:val="28"/>
                <w:lang w:val="en-GB"/>
              </w:rPr>
              <w:t>HS đọc về xác suất thực nghiệm xuất hiện mặt k chấm khi gieo xúc xắc nhiều lần.</w:t>
            </w:r>
          </w:p>
          <w:p w14:paraId="23CC8F45" w14:textId="77777777" w:rsidR="00844A55" w:rsidRPr="00844A55" w:rsidRDefault="00844A55" w:rsidP="00844A55">
            <w:pPr>
              <w:spacing w:before="120" w:after="120"/>
              <w:jc w:val="both"/>
              <w:rPr>
                <w:rFonts w:eastAsia="Calibri" w:cs="Times New Roman"/>
                <w:color w:val="000000"/>
                <w:sz w:val="28"/>
                <w:szCs w:val="28"/>
                <w:lang w:val="en-GB"/>
              </w:rPr>
            </w:pPr>
            <w:r w:rsidRPr="00844A55">
              <w:rPr>
                <w:rFonts w:eastAsia="Calibri" w:cs="Times New Roman"/>
                <w:color w:val="000000"/>
                <w:sz w:val="28"/>
                <w:szCs w:val="28"/>
                <w:lang w:val="en-GB"/>
              </w:rPr>
              <w:t>- GV chốt kiến thức</w:t>
            </w:r>
          </w:p>
        </w:tc>
        <w:tc>
          <w:tcPr>
            <w:tcW w:w="4252" w:type="dxa"/>
          </w:tcPr>
          <w:p w14:paraId="79A1124B" w14:textId="77777777" w:rsidR="00844A55" w:rsidRPr="00844A55" w:rsidRDefault="00844A55" w:rsidP="00844A55">
            <w:pPr>
              <w:spacing w:before="120" w:after="120"/>
              <w:jc w:val="both"/>
              <w:rPr>
                <w:rFonts w:eastAsia="Calibri" w:cs="Times New Roman"/>
                <w:b/>
                <w:color w:val="000000"/>
                <w:sz w:val="28"/>
                <w:szCs w:val="28"/>
                <w:lang w:val="en-GB"/>
              </w:rPr>
            </w:pPr>
            <w:r w:rsidRPr="00844A55">
              <w:rPr>
                <w:rFonts w:eastAsia="Calibri" w:cs="Times New Roman"/>
                <w:b/>
                <w:color w:val="000000"/>
                <w:sz w:val="28"/>
                <w:szCs w:val="28"/>
                <w:lang w:val="vi-VN"/>
              </w:rPr>
              <w:lastRenderedPageBreak/>
              <w:t xml:space="preserve">II. </w:t>
            </w:r>
            <w:r w:rsidRPr="00844A55">
              <w:rPr>
                <w:rFonts w:eastAsia="Calibri" w:cs="Times New Roman"/>
                <w:b/>
                <w:color w:val="000000"/>
                <w:sz w:val="28"/>
                <w:szCs w:val="28"/>
                <w:lang w:val="en-GB"/>
              </w:rPr>
              <w:t>Xác suất thực nghiệm trong trò chơi lấy vật từ trong hộp</w:t>
            </w:r>
          </w:p>
          <w:p w14:paraId="3347CB59" w14:textId="77777777" w:rsidR="00844A55" w:rsidRPr="00844A55" w:rsidRDefault="00844A55" w:rsidP="00844A55">
            <w:pPr>
              <w:autoSpaceDE w:val="0"/>
              <w:autoSpaceDN w:val="0"/>
              <w:adjustRightInd w:val="0"/>
              <w:spacing w:before="120" w:after="120"/>
              <w:jc w:val="both"/>
              <w:rPr>
                <w:rFonts w:eastAsia="Times New Roman" w:cs="Times New Roman"/>
                <w:color w:val="000000"/>
                <w:sz w:val="28"/>
                <w:szCs w:val="28"/>
              </w:rPr>
            </w:pPr>
            <w:r w:rsidRPr="00844A55">
              <w:rPr>
                <w:rFonts w:eastAsia="Times New Roman" w:cs="Times New Roman"/>
                <w:color w:val="000000"/>
                <w:sz w:val="28"/>
                <w:szCs w:val="28"/>
              </w:rPr>
              <w:t xml:space="preserve">Xác suất thực nghiệm xuất hiện màu A khi lấy bóng nhiều lần bằng: </w:t>
            </w:r>
          </w:p>
          <w:p w14:paraId="6450D1CC" w14:textId="77777777" w:rsidR="00844A55" w:rsidRPr="00844A55" w:rsidRDefault="00844A55" w:rsidP="00844A55">
            <w:pPr>
              <w:autoSpaceDE w:val="0"/>
              <w:autoSpaceDN w:val="0"/>
              <w:adjustRightInd w:val="0"/>
              <w:spacing w:before="120" w:after="120"/>
              <w:jc w:val="center"/>
              <w:rPr>
                <w:rFonts w:eastAsia="Times New Roman" w:cs="Times New Roman"/>
                <w:color w:val="000000"/>
                <w:sz w:val="28"/>
                <w:szCs w:val="28"/>
              </w:rPr>
            </w:pPr>
            <w:r w:rsidRPr="00844A55">
              <w:rPr>
                <w:rFonts w:eastAsia="Times New Roman" w:cs="Times New Roman"/>
                <w:noProof/>
                <w:color w:val="000000"/>
                <w:sz w:val="28"/>
                <w:szCs w:val="28"/>
              </w:rPr>
              <mc:AlternateContent>
                <mc:Choice Requires="wps">
                  <w:drawing>
                    <wp:anchor distT="0" distB="0" distL="114300" distR="114300" simplePos="0" relativeHeight="251661312" behindDoc="0" locked="0" layoutInCell="1" allowOverlap="1" wp14:anchorId="22FC5BC7" wp14:editId="4659B3F0">
                      <wp:simplePos x="0" y="0"/>
                      <wp:positionH relativeFrom="column">
                        <wp:posOffset>311784</wp:posOffset>
                      </wp:positionH>
                      <wp:positionV relativeFrom="paragraph">
                        <wp:posOffset>288290</wp:posOffset>
                      </wp:positionV>
                      <wp:extent cx="208597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20859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435818F"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55pt,22.7pt" to="188.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" strokecolor="windowText" strokeweight=".5pt">
                      <v:stroke joinstyle="miter"/>
                    </v:line>
                  </w:pict>
                </mc:Fallback>
              </mc:AlternateContent>
            </w:r>
            <w:r w:rsidRPr="00844A55">
              <w:rPr>
                <w:rFonts w:eastAsia="Times New Roman" w:cs="Times New Roman"/>
                <w:color w:val="000000"/>
                <w:sz w:val="28"/>
                <w:szCs w:val="28"/>
              </w:rPr>
              <w:t>Số lần màu A xuất hiện</w:t>
            </w:r>
          </w:p>
          <w:p w14:paraId="0B8D6F5B" w14:textId="77777777" w:rsidR="00844A55" w:rsidRPr="00844A55" w:rsidRDefault="00844A55" w:rsidP="00844A55">
            <w:pPr>
              <w:autoSpaceDE w:val="0"/>
              <w:autoSpaceDN w:val="0"/>
              <w:adjustRightInd w:val="0"/>
              <w:spacing w:before="120" w:after="120"/>
              <w:jc w:val="center"/>
              <w:rPr>
                <w:rFonts w:eastAsia="Times New Roman" w:cs="Times New Roman"/>
                <w:color w:val="000000"/>
                <w:sz w:val="28"/>
                <w:szCs w:val="28"/>
              </w:rPr>
            </w:pPr>
            <w:r w:rsidRPr="00844A55">
              <w:rPr>
                <w:rFonts w:eastAsia="Times New Roman" w:cs="Times New Roman"/>
                <w:color w:val="000000"/>
                <w:sz w:val="28"/>
                <w:szCs w:val="28"/>
              </w:rPr>
              <w:t>Tổng số lẩn lấy bóng</w:t>
            </w:r>
          </w:p>
          <w:p w14:paraId="4BF5AD48" w14:textId="77777777" w:rsidR="00844A55" w:rsidRPr="00844A55" w:rsidRDefault="00844A55" w:rsidP="00844A55">
            <w:pPr>
              <w:spacing w:before="120" w:after="120"/>
              <w:jc w:val="both"/>
              <w:rPr>
                <w:rFonts w:eastAsia="Calibri" w:cs="Times New Roman"/>
                <w:b/>
                <w:i/>
                <w:color w:val="000000"/>
                <w:sz w:val="28"/>
                <w:szCs w:val="28"/>
                <w:u w:val="single"/>
                <w:lang w:val="en-GB"/>
              </w:rPr>
            </w:pPr>
            <w:r w:rsidRPr="00844A55">
              <w:rPr>
                <w:rFonts w:eastAsia="Calibri" w:cs="Times New Roman"/>
                <w:b/>
                <w:i/>
                <w:color w:val="000000"/>
                <w:sz w:val="28"/>
                <w:szCs w:val="28"/>
                <w:u w:val="single"/>
                <w:lang w:val="en-GB"/>
              </w:rPr>
              <w:lastRenderedPageBreak/>
              <w:t xml:space="preserve"> Luyện tập 2</w:t>
            </w:r>
          </w:p>
          <w:p w14:paraId="2B0577FA" w14:textId="77777777" w:rsidR="00844A55" w:rsidRPr="00844A55" w:rsidRDefault="00844A55" w:rsidP="00844A55">
            <w:pPr>
              <w:spacing w:before="120" w:after="120"/>
              <w:jc w:val="both"/>
              <w:rPr>
                <w:rFonts w:eastAsia="Calibri" w:cs="Times New Roman"/>
                <w:color w:val="000000"/>
                <w:sz w:val="28"/>
                <w:szCs w:val="28"/>
                <w:lang w:val="en-GB"/>
              </w:rPr>
            </w:pPr>
            <w:r w:rsidRPr="00844A55">
              <w:rPr>
                <w:rFonts w:eastAsia="Calibri" w:cs="Times New Roman"/>
                <w:color w:val="000000"/>
                <w:sz w:val="28"/>
                <w:szCs w:val="28"/>
                <w:lang w:val="vi-VN"/>
              </w:rPr>
              <w:t xml:space="preserve">Xác xuất thực nghiệm số lần xuất hiện </w:t>
            </w:r>
            <w:r w:rsidRPr="00844A55">
              <w:rPr>
                <w:rFonts w:eastAsia="Calibri" w:cs="Times New Roman"/>
                <w:color w:val="000000"/>
                <w:sz w:val="28"/>
                <w:szCs w:val="28"/>
                <w:lang w:val="en-GB"/>
              </w:rPr>
              <w:t>quả bóng màu vàng</w:t>
            </w:r>
            <w:r w:rsidRPr="00844A55">
              <w:rPr>
                <w:rFonts w:eastAsia="Calibri" w:cs="Times New Roman"/>
                <w:color w:val="000000"/>
                <w:sz w:val="28"/>
                <w:szCs w:val="28"/>
                <w:lang w:val="vi-VN"/>
              </w:rPr>
              <w:t xml:space="preserve"> là:</w:t>
            </w:r>
            <w:r w:rsidRPr="00844A55">
              <w:rPr>
                <w:rFonts w:eastAsia="Calibri" w:cs="Times New Roman"/>
                <w:color w:val="000000"/>
                <w:sz w:val="28"/>
                <w:szCs w:val="28"/>
                <w:lang w:val="en-GB"/>
              </w:rPr>
              <w:t xml:space="preserve">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5</m:t>
                  </m:r>
                </m:num>
                <m:den>
                  <m:r>
                    <w:rPr>
                      <w:rFonts w:ascii="Cambria Math" w:eastAsia="Calibri" w:hAnsi="Cambria Math" w:cs="Times New Roman"/>
                      <w:color w:val="000000"/>
                      <w:sz w:val="28"/>
                      <w:szCs w:val="28"/>
                      <w:lang w:val="en-GB"/>
                    </w:rPr>
                    <m:t>20</m:t>
                  </m:r>
                </m:den>
              </m:f>
              <m:r>
                <w:rPr>
                  <w:rFonts w:ascii="Cambria Math" w:eastAsia="Calibri" w:hAnsi="Cambria Math" w:cs="Times New Roman"/>
                  <w:color w:val="000000"/>
                  <w:sz w:val="28"/>
                  <w:szCs w:val="28"/>
                  <w:lang w:val="en-GB"/>
                </w:rPr>
                <m:t xml:space="preserve"> </m:t>
              </m:r>
            </m:oMath>
            <w:r w:rsidRPr="00844A55">
              <w:rPr>
                <w:rFonts w:eastAsia="Calibri" w:cs="Times New Roman"/>
                <w:color w:val="000000"/>
                <w:sz w:val="28"/>
                <w:szCs w:val="28"/>
                <w:lang w:val="en-GB"/>
              </w:rPr>
              <w:t xml:space="preserve">=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1</m:t>
                  </m:r>
                </m:num>
                <m:den>
                  <m:r>
                    <w:rPr>
                      <w:rFonts w:ascii="Cambria Math" w:eastAsia="Calibri" w:hAnsi="Cambria Math" w:cs="Times New Roman"/>
                      <w:color w:val="000000"/>
                      <w:sz w:val="28"/>
                      <w:szCs w:val="28"/>
                      <w:lang w:val="en-GB"/>
                    </w:rPr>
                    <m:t>4</m:t>
                  </m:r>
                </m:den>
              </m:f>
            </m:oMath>
          </w:p>
          <w:p w14:paraId="0BD87CFA" w14:textId="77777777" w:rsidR="00844A55" w:rsidRPr="00844A55" w:rsidRDefault="00844A55" w:rsidP="00844A55">
            <w:pPr>
              <w:autoSpaceDE w:val="0"/>
              <w:autoSpaceDN w:val="0"/>
              <w:adjustRightInd w:val="0"/>
              <w:spacing w:before="120" w:after="120"/>
              <w:jc w:val="both"/>
              <w:rPr>
                <w:rFonts w:eastAsia="TimesNewRomanPSMT" w:cs="Times New Roman"/>
                <w:color w:val="000000"/>
                <w:sz w:val="28"/>
                <w:szCs w:val="28"/>
              </w:rPr>
            </w:pPr>
            <w:r w:rsidRPr="00844A55">
              <w:rPr>
                <w:rFonts w:eastAsia="Calibri" w:cs="Times New Roman"/>
                <w:color w:val="000000"/>
                <w:sz w:val="28"/>
                <w:szCs w:val="28"/>
                <w:lang w:val="en-GB"/>
              </w:rPr>
              <w:t xml:space="preserve">* </w:t>
            </w:r>
            <w:r w:rsidRPr="00844A55">
              <w:rPr>
                <w:rFonts w:eastAsia="Times New Roman" w:cs="Times New Roman"/>
                <w:color w:val="000000"/>
                <w:sz w:val="28"/>
                <w:szCs w:val="28"/>
              </w:rPr>
              <w:t xml:space="preserve">Xác suất thực nghiệm xuất hiện mặt </w:t>
            </w:r>
            <w:r w:rsidRPr="00844A55">
              <w:rPr>
                <w:rFonts w:eastAsia="TimesNewRomanPSMT" w:cs="Times New Roman"/>
                <w:i/>
                <w:iCs/>
                <w:color w:val="000000"/>
                <w:sz w:val="28"/>
                <w:szCs w:val="28"/>
              </w:rPr>
              <w:t>k</w:t>
            </w:r>
            <w:r w:rsidRPr="00844A55">
              <w:rPr>
                <w:rFonts w:eastAsia="TimesNewRomanPSMT" w:cs="Times New Roman"/>
                <w:color w:val="000000"/>
                <w:sz w:val="28"/>
                <w:szCs w:val="28"/>
              </w:rPr>
              <w:t xml:space="preserve"> chấm </w:t>
            </w:r>
            <w:r w:rsidRPr="00844A55">
              <w:rPr>
                <w:rFonts w:eastAsia="TimesNewRomanPSMT" w:cs="Times New Roman"/>
                <w:iCs/>
                <w:color w:val="000000"/>
                <w:sz w:val="28"/>
                <w:szCs w:val="28"/>
              </w:rPr>
              <w:t>(</w:t>
            </w:r>
            <w:r w:rsidRPr="00844A55">
              <w:rPr>
                <w:rFonts w:eastAsia="TimesNewRomanPSMT" w:cs="Times New Roman"/>
                <w:i/>
                <w:iCs/>
                <w:color w:val="000000"/>
                <w:sz w:val="28"/>
                <w:szCs w:val="28"/>
              </w:rPr>
              <w:t xml:space="preserve">k </w:t>
            </w:r>
            <w:r w:rsidRPr="00844A55">
              <w:rPr>
                <w:rFonts w:eastAsia="TimesNewRomanPSMT" w:cs="Times New Roman"/>
                <w:color w:val="000000"/>
                <w:sz w:val="28"/>
                <w:szCs w:val="28"/>
              </w:rPr>
              <w:sym w:font="Symbol" w:char="F0CE"/>
            </w:r>
            <w:r w:rsidRPr="00844A55">
              <w:rPr>
                <w:rFonts w:eastAsia="TimesNewRomanPSMT" w:cs="Times New Roman"/>
                <w:color w:val="000000"/>
                <w:sz w:val="28"/>
                <w:szCs w:val="28"/>
              </w:rPr>
              <w:t xml:space="preserve"> N , 1 &lt; </w:t>
            </w:r>
            <w:r w:rsidRPr="00844A55">
              <w:rPr>
                <w:rFonts w:eastAsia="TimesNewRomanPSMT" w:cs="Times New Roman"/>
                <w:i/>
                <w:iCs/>
                <w:color w:val="000000"/>
                <w:sz w:val="28"/>
                <w:szCs w:val="28"/>
              </w:rPr>
              <w:t>k</w:t>
            </w:r>
            <w:r w:rsidRPr="00844A55">
              <w:rPr>
                <w:rFonts w:eastAsia="TimesNewRomanPSMT" w:cs="Times New Roman"/>
                <w:color w:val="000000"/>
                <w:sz w:val="28"/>
                <w:szCs w:val="28"/>
              </w:rPr>
              <w:t xml:space="preserve"> &lt; 6) khi gieo xúc xắc nhiều lần bằng:</w:t>
            </w:r>
          </w:p>
          <w:p w14:paraId="0B3F3D6B" w14:textId="77777777" w:rsidR="00844A55" w:rsidRPr="00844A55" w:rsidRDefault="00844A55" w:rsidP="00844A55">
            <w:pPr>
              <w:autoSpaceDE w:val="0"/>
              <w:autoSpaceDN w:val="0"/>
              <w:adjustRightInd w:val="0"/>
              <w:spacing w:before="120" w:after="120"/>
              <w:jc w:val="center"/>
              <w:rPr>
                <w:rFonts w:eastAsia="TimesNewRomanPSMT" w:cs="Times New Roman"/>
                <w:color w:val="000000"/>
                <w:sz w:val="28"/>
                <w:szCs w:val="28"/>
              </w:rPr>
            </w:pPr>
            <w:r w:rsidRPr="00844A55">
              <w:rPr>
                <w:rFonts w:eastAsia="Times New Roman" w:cs="Times New Roman"/>
                <w:noProof/>
                <w:color w:val="000000"/>
                <w:sz w:val="28"/>
                <w:szCs w:val="28"/>
              </w:rPr>
              <mc:AlternateContent>
                <mc:Choice Requires="wps">
                  <w:drawing>
                    <wp:anchor distT="0" distB="0" distL="114300" distR="114300" simplePos="0" relativeHeight="251662336" behindDoc="0" locked="0" layoutInCell="1" allowOverlap="1" wp14:anchorId="7A58E56F" wp14:editId="3F66DF11">
                      <wp:simplePos x="0" y="0"/>
                      <wp:positionH relativeFrom="column">
                        <wp:posOffset>231140</wp:posOffset>
                      </wp:positionH>
                      <wp:positionV relativeFrom="paragraph">
                        <wp:posOffset>283845</wp:posOffset>
                      </wp:positionV>
                      <wp:extent cx="208597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20859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71B304" id="Straight Connector 1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2pt,22.35pt" to="182.4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" strokecolor="windowText" strokeweight=".5pt">
                      <v:stroke joinstyle="miter"/>
                    </v:line>
                  </w:pict>
                </mc:Fallback>
              </mc:AlternateContent>
            </w:r>
            <w:r w:rsidRPr="00844A55">
              <w:rPr>
                <w:rFonts w:eastAsia="TimesNewRomanPSMT" w:cs="Times New Roman"/>
                <w:color w:val="000000"/>
                <w:sz w:val="28"/>
                <w:szCs w:val="28"/>
              </w:rPr>
              <w:t xml:space="preserve">Số lần xuất hiện mặt </w:t>
            </w:r>
            <w:r w:rsidRPr="00844A55">
              <w:rPr>
                <w:rFonts w:eastAsia="TimesNewRomanPSMT" w:cs="Times New Roman"/>
                <w:i/>
                <w:iCs/>
                <w:color w:val="000000"/>
                <w:sz w:val="28"/>
                <w:szCs w:val="28"/>
              </w:rPr>
              <w:t>k</w:t>
            </w:r>
            <w:r w:rsidRPr="00844A55">
              <w:rPr>
                <w:rFonts w:eastAsia="TimesNewRomanPSMT" w:cs="Times New Roman"/>
                <w:color w:val="000000"/>
                <w:sz w:val="28"/>
                <w:szCs w:val="28"/>
              </w:rPr>
              <w:t xml:space="preserve"> chấm</w:t>
            </w:r>
          </w:p>
          <w:p w14:paraId="1423E700" w14:textId="77777777" w:rsidR="00844A55" w:rsidRPr="00844A55" w:rsidRDefault="00844A55" w:rsidP="00844A55">
            <w:pPr>
              <w:autoSpaceDE w:val="0"/>
              <w:autoSpaceDN w:val="0"/>
              <w:adjustRightInd w:val="0"/>
              <w:spacing w:before="120" w:after="120"/>
              <w:jc w:val="center"/>
              <w:rPr>
                <w:rFonts w:eastAsia="TimesNewRomanPSMT" w:cs="Times New Roman"/>
                <w:color w:val="000000"/>
                <w:sz w:val="28"/>
                <w:szCs w:val="28"/>
              </w:rPr>
            </w:pPr>
            <w:r w:rsidRPr="00844A55">
              <w:rPr>
                <w:rFonts w:eastAsia="TimesNewRomanPSMT" w:cs="Times New Roman"/>
                <w:color w:val="000000"/>
                <w:sz w:val="28"/>
                <w:szCs w:val="28"/>
              </w:rPr>
              <w:t>Tổng số lần gieo xúc xắc</w:t>
            </w:r>
          </w:p>
          <w:p w14:paraId="40619629" w14:textId="77777777" w:rsidR="00844A55" w:rsidRPr="00844A55" w:rsidRDefault="00844A55" w:rsidP="00844A55">
            <w:pPr>
              <w:spacing w:before="120" w:after="120"/>
              <w:jc w:val="both"/>
              <w:rPr>
                <w:rFonts w:eastAsia="Calibri" w:cs="Times New Roman"/>
                <w:color w:val="000000"/>
                <w:sz w:val="28"/>
                <w:szCs w:val="28"/>
                <w:lang w:val="en-GB"/>
              </w:rPr>
            </w:pPr>
          </w:p>
        </w:tc>
      </w:tr>
    </w:tbl>
    <w:p w14:paraId="42F822CD" w14:textId="77777777" w:rsidR="00844A55" w:rsidRPr="00844A55" w:rsidRDefault="00844A55" w:rsidP="00844A55">
      <w:pPr>
        <w:spacing w:before="120" w:after="120"/>
        <w:jc w:val="both"/>
        <w:rPr>
          <w:rFonts w:eastAsia="Calibri" w:cs="Times New Roman"/>
          <w:b/>
          <w:color w:val="000000"/>
          <w:sz w:val="28"/>
          <w:szCs w:val="28"/>
          <w:lang w:val="vi-VN"/>
        </w:rPr>
      </w:pPr>
      <w:r w:rsidRPr="00844A55">
        <w:rPr>
          <w:rFonts w:eastAsia="Calibri" w:cs="Times New Roman"/>
          <w:b/>
          <w:color w:val="000000"/>
          <w:sz w:val="28"/>
          <w:szCs w:val="28"/>
          <w:lang w:val="vi-VN"/>
        </w:rPr>
        <w:lastRenderedPageBreak/>
        <w:t>C. HOẠT ĐỘNG LUYỆN TẬP</w:t>
      </w:r>
    </w:p>
    <w:p w14:paraId="445BDDA0" w14:textId="77777777" w:rsidR="00844A55" w:rsidRPr="00844A55" w:rsidRDefault="00844A55" w:rsidP="00844A55">
      <w:pPr>
        <w:tabs>
          <w:tab w:val="left" w:pos="567"/>
          <w:tab w:val="left" w:pos="1134"/>
        </w:tabs>
        <w:spacing w:before="120" w:after="120"/>
        <w:jc w:val="both"/>
        <w:rPr>
          <w:rFonts w:eastAsia="Calibri" w:cs="Times New Roman"/>
          <w:color w:val="000000"/>
          <w:sz w:val="28"/>
          <w:szCs w:val="28"/>
          <w:lang w:val="vi-VN"/>
        </w:rPr>
      </w:pPr>
      <w:r w:rsidRPr="00844A55">
        <w:rPr>
          <w:rFonts w:eastAsia="Calibri" w:cs="Times New Roman"/>
          <w:b/>
          <w:color w:val="000000"/>
          <w:sz w:val="28"/>
          <w:szCs w:val="28"/>
          <w:lang w:val="vi-VN"/>
        </w:rPr>
        <w:t>a) Mục tiêu:</w:t>
      </w:r>
      <w:r w:rsidRPr="00844A55">
        <w:rPr>
          <w:rFonts w:eastAsia="Calibri" w:cs="Times New Roman"/>
          <w:color w:val="000000"/>
          <w:sz w:val="28"/>
          <w:szCs w:val="28"/>
          <w:lang w:val="vi-VN"/>
        </w:rPr>
        <w:t xml:space="preserve"> Học sinh củng cố lại kiến thức thông qua một số bài tập.</w:t>
      </w:r>
    </w:p>
    <w:p w14:paraId="13522416" w14:textId="77777777" w:rsidR="00844A55" w:rsidRPr="00844A55" w:rsidRDefault="00844A55" w:rsidP="00844A55">
      <w:pPr>
        <w:tabs>
          <w:tab w:val="left" w:pos="567"/>
          <w:tab w:val="left" w:pos="1134"/>
        </w:tabs>
        <w:spacing w:before="120" w:after="120"/>
        <w:jc w:val="both"/>
        <w:rPr>
          <w:rFonts w:eastAsia="Calibri" w:cs="Times New Roman"/>
          <w:b/>
          <w:color w:val="000000"/>
          <w:sz w:val="28"/>
          <w:szCs w:val="28"/>
          <w:lang w:val="vi-VN"/>
        </w:rPr>
      </w:pPr>
      <w:r w:rsidRPr="00844A55">
        <w:rPr>
          <w:rFonts w:eastAsia="Calibri" w:cs="Times New Roman"/>
          <w:b/>
          <w:color w:val="000000"/>
          <w:sz w:val="28"/>
          <w:szCs w:val="28"/>
          <w:lang w:val="vi-VN"/>
        </w:rPr>
        <w:t xml:space="preserve">b) Nội dung: </w:t>
      </w:r>
      <w:r w:rsidRPr="00844A55">
        <w:rPr>
          <w:rFonts w:eastAsia="Calibri" w:cs="Times New Roman"/>
          <w:color w:val="000000"/>
          <w:sz w:val="28"/>
          <w:szCs w:val="28"/>
          <w:lang w:val="vi-VN"/>
        </w:rPr>
        <w:t>HS dựa vào kiến thức đã học vận dụng làm BT</w:t>
      </w:r>
    </w:p>
    <w:p w14:paraId="513F151E" w14:textId="77777777" w:rsidR="00844A55" w:rsidRPr="00844A55" w:rsidRDefault="00844A55" w:rsidP="00844A55">
      <w:pPr>
        <w:tabs>
          <w:tab w:val="left" w:pos="567"/>
          <w:tab w:val="left" w:pos="1134"/>
        </w:tabs>
        <w:spacing w:before="120" w:after="120"/>
        <w:jc w:val="both"/>
        <w:rPr>
          <w:rFonts w:eastAsia="Calibri" w:cs="Times New Roman"/>
          <w:color w:val="000000"/>
          <w:sz w:val="28"/>
          <w:szCs w:val="28"/>
          <w:lang w:val="vi-VN"/>
        </w:rPr>
      </w:pPr>
      <w:r w:rsidRPr="00844A55">
        <w:rPr>
          <w:rFonts w:eastAsia="Calibri" w:cs="Times New Roman"/>
          <w:b/>
          <w:color w:val="000000"/>
          <w:sz w:val="28"/>
          <w:szCs w:val="28"/>
          <w:lang w:val="vi-VN"/>
        </w:rPr>
        <w:t xml:space="preserve">c) Sản phẩm: </w:t>
      </w:r>
      <w:r w:rsidRPr="00844A55">
        <w:rPr>
          <w:rFonts w:eastAsia="Calibri" w:cs="Times New Roman"/>
          <w:color w:val="000000"/>
          <w:sz w:val="28"/>
          <w:szCs w:val="28"/>
          <w:lang w:val="vi-VN"/>
        </w:rPr>
        <w:t>Kết quả của HS.</w:t>
      </w:r>
    </w:p>
    <w:p w14:paraId="7C19F16B" w14:textId="77777777" w:rsidR="00844A55" w:rsidRPr="00844A55" w:rsidRDefault="00844A55" w:rsidP="00844A55">
      <w:pPr>
        <w:tabs>
          <w:tab w:val="left" w:pos="567"/>
          <w:tab w:val="left" w:pos="1134"/>
        </w:tabs>
        <w:spacing w:before="120" w:after="120"/>
        <w:jc w:val="both"/>
        <w:rPr>
          <w:rFonts w:eastAsia="Calibri" w:cs="Times New Roman"/>
          <w:b/>
          <w:color w:val="000000"/>
          <w:sz w:val="28"/>
          <w:szCs w:val="28"/>
          <w:lang w:val="vi-VN"/>
        </w:rPr>
      </w:pPr>
      <w:r w:rsidRPr="00844A55">
        <w:rPr>
          <w:rFonts w:eastAsia="Calibri" w:cs="Times New Roman"/>
          <w:b/>
          <w:color w:val="000000"/>
          <w:sz w:val="28"/>
          <w:szCs w:val="28"/>
          <w:lang w:val="vi-VN"/>
        </w:rPr>
        <w:t xml:space="preserve">d) Tổ chức thực hiện: </w:t>
      </w:r>
    </w:p>
    <w:p w14:paraId="0A4F87B1" w14:textId="77777777" w:rsidR="00844A55" w:rsidRPr="00844A55" w:rsidRDefault="00844A55" w:rsidP="00844A55">
      <w:pPr>
        <w:spacing w:before="120" w:after="120"/>
        <w:jc w:val="both"/>
        <w:rPr>
          <w:rFonts w:eastAsia="Calibri" w:cs="Times New Roman"/>
          <w:i/>
          <w:color w:val="000000"/>
          <w:sz w:val="28"/>
          <w:szCs w:val="28"/>
          <w:lang w:val="en-GB"/>
        </w:rPr>
      </w:pPr>
      <w:r w:rsidRPr="00844A55">
        <w:rPr>
          <w:rFonts w:eastAsia="Calibri" w:cs="Times New Roman"/>
          <w:i/>
          <w:color w:val="000000"/>
          <w:sz w:val="28"/>
          <w:szCs w:val="28"/>
          <w:lang w:val="vi-VN"/>
        </w:rPr>
        <w:t xml:space="preserve">- GV yêu cầu HS hoàn thành các bài bập </w:t>
      </w:r>
      <w:r w:rsidRPr="00844A55">
        <w:rPr>
          <w:rFonts w:eastAsia="Calibri" w:cs="Times New Roman"/>
          <w:i/>
          <w:color w:val="000000"/>
          <w:sz w:val="28"/>
          <w:szCs w:val="28"/>
          <w:lang w:val="en-GB"/>
        </w:rPr>
        <w:t>2</w:t>
      </w:r>
      <w:r w:rsidRPr="00844A55">
        <w:rPr>
          <w:rFonts w:eastAsia="Calibri" w:cs="Times New Roman"/>
          <w:i/>
          <w:color w:val="000000"/>
          <w:sz w:val="28"/>
          <w:szCs w:val="28"/>
          <w:lang w:val="vi-VN"/>
        </w:rPr>
        <w:t xml:space="preserve">, </w:t>
      </w:r>
      <w:r w:rsidRPr="00844A55">
        <w:rPr>
          <w:rFonts w:eastAsia="Calibri" w:cs="Times New Roman"/>
          <w:i/>
          <w:color w:val="000000"/>
          <w:sz w:val="28"/>
          <w:szCs w:val="28"/>
          <w:lang w:val="en-GB"/>
        </w:rPr>
        <w:t>3</w:t>
      </w:r>
      <w:r w:rsidRPr="00844A55">
        <w:rPr>
          <w:rFonts w:eastAsia="Calibri" w:cs="Times New Roman"/>
          <w:i/>
          <w:color w:val="000000"/>
          <w:sz w:val="28"/>
          <w:szCs w:val="28"/>
          <w:lang w:val="vi-VN"/>
        </w:rPr>
        <w:t xml:space="preserve">, </w:t>
      </w:r>
      <w:r w:rsidRPr="00844A55">
        <w:rPr>
          <w:rFonts w:eastAsia="Calibri" w:cs="Times New Roman"/>
          <w:i/>
          <w:color w:val="000000"/>
          <w:sz w:val="28"/>
          <w:szCs w:val="28"/>
          <w:lang w:val="en-GB"/>
        </w:rPr>
        <w:t>4 trong SGK trang 19, 20</w:t>
      </w:r>
    </w:p>
    <w:p w14:paraId="2815417B" w14:textId="77777777" w:rsidR="00844A55" w:rsidRPr="00844A55" w:rsidRDefault="00844A55" w:rsidP="00844A55">
      <w:pPr>
        <w:spacing w:before="120" w:after="120"/>
        <w:jc w:val="both"/>
        <w:rPr>
          <w:rFonts w:eastAsia="Calibri" w:cs="Times New Roman"/>
          <w:i/>
          <w:color w:val="000000"/>
          <w:sz w:val="28"/>
          <w:szCs w:val="28"/>
          <w:lang w:val="vi-VN"/>
        </w:rPr>
      </w:pPr>
      <w:r w:rsidRPr="00844A55">
        <w:rPr>
          <w:rFonts w:eastAsia="Calibri" w:cs="Times New Roman"/>
          <w:i/>
          <w:color w:val="000000"/>
          <w:sz w:val="28"/>
          <w:szCs w:val="28"/>
          <w:lang w:val="en-GB"/>
        </w:rPr>
        <w:t xml:space="preserve">- </w:t>
      </w:r>
      <w:r w:rsidRPr="00844A55">
        <w:rPr>
          <w:rFonts w:eastAsia="Calibri" w:cs="Times New Roman"/>
          <w:i/>
          <w:color w:val="000000"/>
          <w:sz w:val="28"/>
          <w:szCs w:val="28"/>
          <w:lang w:val="vi-VN"/>
        </w:rPr>
        <w:t xml:space="preserve">HS thảo luận hoàn thành bài toán dưới sự hướng dẫn của GV: </w:t>
      </w:r>
    </w:p>
    <w:p w14:paraId="527DDDA8" w14:textId="77777777" w:rsidR="00844A55" w:rsidRPr="00844A55" w:rsidRDefault="00844A55" w:rsidP="00844A55">
      <w:pPr>
        <w:spacing w:before="120" w:after="120"/>
        <w:jc w:val="both"/>
        <w:rPr>
          <w:rFonts w:eastAsia="Calibri" w:cs="Times New Roman"/>
          <w:b/>
          <w:color w:val="000000"/>
          <w:sz w:val="28"/>
          <w:szCs w:val="28"/>
          <w:lang w:val="en-GB"/>
        </w:rPr>
      </w:pPr>
      <w:r w:rsidRPr="00844A55">
        <w:rPr>
          <w:rFonts w:eastAsia="Calibri" w:cs="Times New Roman"/>
          <w:b/>
          <w:color w:val="000000"/>
          <w:sz w:val="28"/>
          <w:szCs w:val="28"/>
          <w:lang w:val="en-GB"/>
        </w:rPr>
        <w:t xml:space="preserve">Bài 2: </w:t>
      </w:r>
    </w:p>
    <w:p w14:paraId="41AD44EE" w14:textId="77777777" w:rsidR="00844A55" w:rsidRPr="00844A55" w:rsidRDefault="00844A55" w:rsidP="00844A55">
      <w:pPr>
        <w:spacing w:before="120" w:after="120"/>
        <w:jc w:val="both"/>
        <w:rPr>
          <w:rFonts w:eastAsia="Calibri" w:cs="Times New Roman"/>
          <w:color w:val="000000"/>
          <w:sz w:val="28"/>
          <w:szCs w:val="28"/>
          <w:lang w:val="vi-VN"/>
        </w:rPr>
      </w:pPr>
      <w:r w:rsidRPr="00844A55">
        <w:rPr>
          <w:rFonts w:eastAsia="Calibri" w:cs="Times New Roman"/>
          <w:color w:val="000000"/>
          <w:sz w:val="28"/>
          <w:szCs w:val="28"/>
          <w:lang w:val="vi-VN"/>
        </w:rPr>
        <w:t>a)   Nếu tung một đồng xu 22 lần liên tiếp; có 13 lần xuất hiện mặt N thì xác suất thực nghiệm xuất hiện mặt N bằng: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13</m:t>
            </m:r>
          </m:num>
          <m:den>
            <m:r>
              <w:rPr>
                <w:rFonts w:ascii="Cambria Math" w:eastAsia="Calibri" w:hAnsi="Cambria Math" w:cs="Times New Roman"/>
                <w:color w:val="000000"/>
                <w:sz w:val="28"/>
                <w:szCs w:val="28"/>
                <w:lang w:val="vi-VN"/>
              </w:rPr>
              <m:t>22</m:t>
            </m:r>
          </m:den>
        </m:f>
      </m:oMath>
    </w:p>
    <w:p w14:paraId="2F3A4291" w14:textId="77777777" w:rsidR="00844A55" w:rsidRPr="00844A55" w:rsidRDefault="00844A55" w:rsidP="00844A55">
      <w:pPr>
        <w:spacing w:before="120" w:after="120"/>
        <w:jc w:val="both"/>
        <w:rPr>
          <w:rFonts w:eastAsia="Calibri" w:cs="Times New Roman"/>
          <w:color w:val="000000"/>
          <w:sz w:val="28"/>
          <w:szCs w:val="28"/>
          <w:lang w:val="vi-VN"/>
        </w:rPr>
      </w:pPr>
      <w:r w:rsidRPr="00844A55">
        <w:rPr>
          <w:rFonts w:eastAsia="Calibri" w:cs="Times New Roman"/>
          <w:color w:val="000000"/>
          <w:sz w:val="28"/>
          <w:szCs w:val="28"/>
          <w:lang w:val="vi-VN"/>
        </w:rPr>
        <w:t>b) Nếu tung một đồng xu 25 lần liên tiếp; có 11 lần xuất hiện mặt S thì xác suất thực nghiệm xuất hiện mặt S bằng: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11</m:t>
            </m:r>
          </m:num>
          <m:den>
            <m:r>
              <w:rPr>
                <w:rFonts w:ascii="Cambria Math" w:eastAsia="Calibri" w:hAnsi="Cambria Math" w:cs="Times New Roman"/>
                <w:color w:val="000000"/>
                <w:sz w:val="28"/>
                <w:szCs w:val="28"/>
                <w:lang w:val="vi-VN"/>
              </w:rPr>
              <m:t>25</m:t>
            </m:r>
          </m:den>
        </m:f>
      </m:oMath>
    </w:p>
    <w:p w14:paraId="691881ED" w14:textId="77777777" w:rsidR="00844A55" w:rsidRPr="00844A55" w:rsidRDefault="00844A55" w:rsidP="00844A55">
      <w:pPr>
        <w:spacing w:before="120" w:after="120"/>
        <w:jc w:val="both"/>
        <w:rPr>
          <w:rFonts w:eastAsia="Calibri" w:cs="Times New Roman"/>
          <w:color w:val="000000"/>
          <w:sz w:val="28"/>
          <w:szCs w:val="28"/>
          <w:lang w:val="vi-VN"/>
        </w:rPr>
      </w:pPr>
      <w:r w:rsidRPr="00844A55">
        <w:rPr>
          <w:rFonts w:eastAsia="Calibri" w:cs="Times New Roman"/>
          <w:color w:val="000000"/>
          <w:sz w:val="28"/>
          <w:szCs w:val="28"/>
          <w:lang w:val="vi-VN"/>
        </w:rPr>
        <w:t>c) Nếu tung một đồng xu 30 lần liên tiếp; có 14 lần xuất hiện mặt N thì xác suất thực nghiệm xuất hiện mặt S bằng: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30-14</m:t>
            </m:r>
          </m:num>
          <m:den>
            <m:r>
              <w:rPr>
                <w:rFonts w:ascii="Cambria Math" w:eastAsia="Calibri" w:hAnsi="Cambria Math" w:cs="Times New Roman"/>
                <w:color w:val="000000"/>
                <w:sz w:val="28"/>
                <w:szCs w:val="28"/>
                <w:lang w:val="vi-VN"/>
              </w:rPr>
              <m:t>30</m:t>
            </m:r>
          </m:den>
        </m:f>
        <m:r>
          <w:rPr>
            <w:rFonts w:ascii="Cambria Math" w:eastAsia="Calibri" w:hAnsi="Cambria Math" w:cs="Times New Roman"/>
            <w:color w:val="000000"/>
            <w:sz w:val="28"/>
            <w:szCs w:val="28"/>
            <w:lang w:val="vi-VN"/>
          </w:rPr>
          <m:t xml:space="preserve">=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8</m:t>
            </m:r>
          </m:num>
          <m:den>
            <m:r>
              <w:rPr>
                <w:rFonts w:ascii="Cambria Math" w:eastAsia="Calibri" w:hAnsi="Cambria Math" w:cs="Times New Roman"/>
                <w:color w:val="000000"/>
                <w:sz w:val="28"/>
                <w:szCs w:val="28"/>
                <w:lang w:val="vi-VN"/>
              </w:rPr>
              <m:t>15</m:t>
            </m:r>
          </m:den>
        </m:f>
      </m:oMath>
    </w:p>
    <w:p w14:paraId="6C3D4559" w14:textId="77777777" w:rsidR="00844A55" w:rsidRPr="00844A55" w:rsidRDefault="00844A55" w:rsidP="00844A55">
      <w:pPr>
        <w:spacing w:before="120" w:after="120"/>
        <w:jc w:val="both"/>
        <w:rPr>
          <w:rFonts w:eastAsia="Calibri" w:cs="Times New Roman"/>
          <w:b/>
          <w:color w:val="000000"/>
          <w:sz w:val="28"/>
          <w:szCs w:val="28"/>
          <w:lang w:val="en-GB"/>
        </w:rPr>
      </w:pPr>
      <w:r w:rsidRPr="00844A55">
        <w:rPr>
          <w:rFonts w:eastAsia="Calibri" w:cs="Times New Roman"/>
          <w:b/>
          <w:color w:val="000000"/>
          <w:sz w:val="28"/>
          <w:szCs w:val="28"/>
          <w:lang w:val="en-GB"/>
        </w:rPr>
        <w:t xml:space="preserve">Bài 3: </w:t>
      </w:r>
    </w:p>
    <w:p w14:paraId="059A68E3" w14:textId="77777777" w:rsidR="00844A55" w:rsidRPr="00844A55" w:rsidRDefault="00844A55" w:rsidP="00844A55">
      <w:pPr>
        <w:spacing w:before="120" w:after="120"/>
        <w:jc w:val="both"/>
        <w:rPr>
          <w:rFonts w:eastAsia="Calibri" w:cs="Times New Roman"/>
          <w:color w:val="000000"/>
          <w:sz w:val="28"/>
          <w:szCs w:val="28"/>
          <w:lang w:val="en-GB"/>
        </w:rPr>
      </w:pPr>
      <w:r w:rsidRPr="00844A55">
        <w:rPr>
          <w:rFonts w:eastAsia="Calibri" w:cs="Times New Roman"/>
          <w:color w:val="000000"/>
          <w:sz w:val="28"/>
          <w:szCs w:val="28"/>
          <w:lang w:val="en-GB"/>
        </w:rPr>
        <w:t>HS thực hiện rút thẻ 25 lần liên tiếp và ghi kết quả vào bảng</w:t>
      </w:r>
    </w:p>
    <w:p w14:paraId="0FB68231" w14:textId="77777777" w:rsidR="00844A55" w:rsidRPr="00844A55" w:rsidRDefault="00844A55" w:rsidP="00844A55">
      <w:pPr>
        <w:spacing w:before="120" w:after="120"/>
        <w:jc w:val="both"/>
        <w:rPr>
          <w:rFonts w:eastAsia="Calibri" w:cs="Times New Roman"/>
          <w:color w:val="000000"/>
          <w:sz w:val="28"/>
          <w:szCs w:val="28"/>
          <w:lang w:val="en-GB"/>
        </w:rPr>
      </w:pPr>
      <w:r w:rsidRPr="00844A55">
        <w:rPr>
          <w:rFonts w:eastAsia="Calibri" w:cs="Times New Roman"/>
          <w:color w:val="000000"/>
          <w:sz w:val="28"/>
          <w:szCs w:val="28"/>
          <w:lang w:val="vi-VN"/>
        </w:rPr>
        <w:t>a) Xác suất thực nghiệm xuất hiện số 1</w:t>
      </w:r>
      <w:r w:rsidRPr="00844A55">
        <w:rPr>
          <w:rFonts w:eastAsia="Calibri" w:cs="Times New Roman"/>
          <w:color w:val="000000"/>
          <w:sz w:val="28"/>
          <w:szCs w:val="28"/>
          <w:lang w:val="en-GB"/>
        </w:rPr>
        <w:t xml:space="preserve">: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Số lần xuất hiện số 1</m:t>
            </m:r>
          </m:num>
          <m:den>
            <m:r>
              <w:rPr>
                <w:rFonts w:ascii="Cambria Math" w:eastAsia="Calibri" w:hAnsi="Cambria Math" w:cs="Times New Roman"/>
                <w:color w:val="000000"/>
                <w:sz w:val="28"/>
                <w:szCs w:val="28"/>
                <w:lang w:val="vi-VN"/>
              </w:rPr>
              <m:t>25</m:t>
            </m:r>
          </m:den>
        </m:f>
      </m:oMath>
    </w:p>
    <w:p w14:paraId="67AD4E57" w14:textId="77777777" w:rsidR="00844A55" w:rsidRPr="00844A55" w:rsidRDefault="00844A55" w:rsidP="00844A55">
      <w:pPr>
        <w:spacing w:before="120" w:after="120"/>
        <w:jc w:val="both"/>
        <w:rPr>
          <w:rFonts w:eastAsia="Calibri" w:cs="Times New Roman"/>
          <w:color w:val="000000"/>
          <w:sz w:val="28"/>
          <w:szCs w:val="28"/>
          <w:lang w:val="en-GB"/>
        </w:rPr>
      </w:pPr>
      <w:r w:rsidRPr="00844A55">
        <w:rPr>
          <w:rFonts w:eastAsia="Calibri" w:cs="Times New Roman"/>
          <w:color w:val="000000"/>
          <w:sz w:val="28"/>
          <w:szCs w:val="28"/>
          <w:lang w:val="en-GB"/>
        </w:rPr>
        <w:lastRenderedPageBreak/>
        <w:t>b</w:t>
      </w:r>
      <w:r w:rsidRPr="00844A55">
        <w:rPr>
          <w:rFonts w:eastAsia="Calibri" w:cs="Times New Roman"/>
          <w:color w:val="000000"/>
          <w:sz w:val="28"/>
          <w:szCs w:val="28"/>
          <w:lang w:val="vi-VN"/>
        </w:rPr>
        <w:t xml:space="preserve">) Xác suất thực nghiệm xuất hiện số </w:t>
      </w:r>
      <w:r w:rsidRPr="00844A55">
        <w:rPr>
          <w:rFonts w:eastAsia="Calibri" w:cs="Times New Roman"/>
          <w:color w:val="000000"/>
          <w:sz w:val="28"/>
          <w:szCs w:val="28"/>
          <w:lang w:val="en-GB"/>
        </w:rPr>
        <w:t xml:space="preserve">5: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Số lần xuất hiện số 5</m:t>
            </m:r>
          </m:num>
          <m:den>
            <m:r>
              <w:rPr>
                <w:rFonts w:ascii="Cambria Math" w:eastAsia="Calibri" w:hAnsi="Cambria Math" w:cs="Times New Roman"/>
                <w:color w:val="000000"/>
                <w:sz w:val="28"/>
                <w:szCs w:val="28"/>
                <w:lang w:val="vi-VN"/>
              </w:rPr>
              <m:t>25</m:t>
            </m:r>
          </m:den>
        </m:f>
      </m:oMath>
    </w:p>
    <w:p w14:paraId="7EA356D0" w14:textId="77777777" w:rsidR="00844A55" w:rsidRPr="00844A55" w:rsidRDefault="00844A55" w:rsidP="00844A55">
      <w:pPr>
        <w:spacing w:before="120" w:after="120"/>
        <w:jc w:val="both"/>
        <w:rPr>
          <w:rFonts w:eastAsia="Calibri" w:cs="Times New Roman"/>
          <w:color w:val="000000"/>
          <w:sz w:val="28"/>
          <w:szCs w:val="28"/>
          <w:lang w:val="en-GB"/>
        </w:rPr>
      </w:pPr>
      <w:r w:rsidRPr="00844A55">
        <w:rPr>
          <w:rFonts w:eastAsia="Calibri" w:cs="Times New Roman"/>
          <w:color w:val="000000"/>
          <w:sz w:val="28"/>
          <w:szCs w:val="28"/>
          <w:lang w:val="en-GB"/>
        </w:rPr>
        <w:t>c</w:t>
      </w:r>
      <w:r w:rsidRPr="00844A55">
        <w:rPr>
          <w:rFonts w:eastAsia="Calibri" w:cs="Times New Roman"/>
          <w:color w:val="000000"/>
          <w:sz w:val="28"/>
          <w:szCs w:val="28"/>
          <w:lang w:val="vi-VN"/>
        </w:rPr>
        <w:t>) Xác suất thực nghiệm xuất hiện số 1</w:t>
      </w:r>
      <w:r w:rsidRPr="00844A55">
        <w:rPr>
          <w:rFonts w:eastAsia="Calibri" w:cs="Times New Roman"/>
          <w:color w:val="000000"/>
          <w:sz w:val="28"/>
          <w:szCs w:val="28"/>
          <w:lang w:val="en-GB"/>
        </w:rPr>
        <w:t xml:space="preserve">0: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Số lần xuất hiện số 10</m:t>
            </m:r>
          </m:num>
          <m:den>
            <m:r>
              <w:rPr>
                <w:rFonts w:ascii="Cambria Math" w:eastAsia="Calibri" w:hAnsi="Cambria Math" w:cs="Times New Roman"/>
                <w:color w:val="000000"/>
                <w:sz w:val="28"/>
                <w:szCs w:val="28"/>
                <w:lang w:val="vi-VN"/>
              </w:rPr>
              <m:t>25</m:t>
            </m:r>
          </m:den>
        </m:f>
      </m:oMath>
    </w:p>
    <w:p w14:paraId="5B466964" w14:textId="77777777" w:rsidR="00844A55" w:rsidRPr="00844A55" w:rsidRDefault="00844A55" w:rsidP="00844A55">
      <w:pPr>
        <w:shd w:val="clear" w:color="auto" w:fill="FFFFFF"/>
        <w:spacing w:before="120" w:after="120"/>
        <w:rPr>
          <w:rFonts w:eastAsia="Times New Roman" w:cs="Times New Roman"/>
          <w:b/>
          <w:sz w:val="28"/>
          <w:szCs w:val="28"/>
          <w:lang w:val="en-GB"/>
        </w:rPr>
      </w:pPr>
      <w:r w:rsidRPr="00844A55">
        <w:rPr>
          <w:rFonts w:eastAsia="Times New Roman" w:cs="Times New Roman"/>
          <w:b/>
          <w:sz w:val="28"/>
          <w:szCs w:val="28"/>
          <w:lang w:val="en-GB"/>
        </w:rPr>
        <w:t xml:space="preserve"> Bài 4: </w:t>
      </w:r>
    </w:p>
    <w:p w14:paraId="3745F6AC" w14:textId="77777777" w:rsidR="00844A55" w:rsidRPr="00844A55" w:rsidRDefault="00844A55" w:rsidP="00844A55">
      <w:pPr>
        <w:spacing w:before="120" w:after="120"/>
        <w:jc w:val="both"/>
        <w:rPr>
          <w:rFonts w:eastAsia="Calibri" w:cs="Times New Roman"/>
          <w:color w:val="000000"/>
          <w:sz w:val="28"/>
          <w:szCs w:val="28"/>
          <w:lang w:val="vi-VN"/>
        </w:rPr>
      </w:pPr>
      <w:r w:rsidRPr="00844A55">
        <w:rPr>
          <w:rFonts w:eastAsia="Calibri" w:cs="Times New Roman"/>
          <w:color w:val="000000"/>
          <w:sz w:val="28"/>
          <w:szCs w:val="28"/>
          <w:lang w:val="vi-VN"/>
        </w:rPr>
        <w:t>a) Số lần xuất hiện mặt 1 chấm: 3 lần</w:t>
      </w:r>
    </w:p>
    <w:p w14:paraId="1214FA0E" w14:textId="77777777" w:rsidR="00844A55" w:rsidRPr="00844A55" w:rsidRDefault="00844A55" w:rsidP="00844A55">
      <w:pPr>
        <w:spacing w:before="120" w:after="120"/>
        <w:jc w:val="both"/>
        <w:rPr>
          <w:rFonts w:eastAsia="Calibri" w:cs="Times New Roman"/>
          <w:color w:val="000000"/>
          <w:sz w:val="28"/>
          <w:szCs w:val="28"/>
          <w:lang w:val="vi-VN"/>
        </w:rPr>
      </w:pPr>
      <w:r w:rsidRPr="00844A55">
        <w:rPr>
          <w:rFonts w:eastAsia="Calibri" w:cs="Times New Roman"/>
          <w:color w:val="000000"/>
          <w:sz w:val="28"/>
          <w:szCs w:val="28"/>
          <w:lang w:val="vi-VN"/>
        </w:rPr>
        <w:t>    Số lần xuất hiện mặt 6 chấm: 1 lần</w:t>
      </w:r>
    </w:p>
    <w:p w14:paraId="49C9AF32" w14:textId="77777777" w:rsidR="00844A55" w:rsidRPr="00844A55" w:rsidRDefault="00844A55" w:rsidP="00844A55">
      <w:pPr>
        <w:spacing w:before="120" w:after="120"/>
        <w:jc w:val="both"/>
        <w:rPr>
          <w:rFonts w:eastAsia="Calibri" w:cs="Times New Roman"/>
          <w:color w:val="000000"/>
          <w:sz w:val="28"/>
          <w:szCs w:val="28"/>
          <w:lang w:val="vi-VN"/>
        </w:rPr>
      </w:pPr>
      <w:r w:rsidRPr="00844A55">
        <w:rPr>
          <w:rFonts w:eastAsia="Calibri" w:cs="Times New Roman"/>
          <w:color w:val="000000"/>
          <w:sz w:val="28"/>
          <w:szCs w:val="28"/>
          <w:lang w:val="vi-VN"/>
        </w:rPr>
        <w:t>b) Xác suất thực nghiệm xuất hiện mặt 1 chấm là: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3</m:t>
            </m:r>
          </m:num>
          <m:den>
            <m:r>
              <w:rPr>
                <w:rFonts w:ascii="Cambria Math" w:eastAsia="Calibri" w:hAnsi="Cambria Math" w:cs="Times New Roman"/>
                <w:color w:val="000000"/>
                <w:sz w:val="28"/>
                <w:szCs w:val="28"/>
                <w:lang w:val="vi-VN"/>
              </w:rPr>
              <m:t>10</m:t>
            </m:r>
          </m:den>
        </m:f>
      </m:oMath>
    </w:p>
    <w:p w14:paraId="5952EF46" w14:textId="77777777" w:rsidR="00844A55" w:rsidRPr="00844A55" w:rsidRDefault="00844A55" w:rsidP="00844A55">
      <w:pPr>
        <w:spacing w:before="120" w:after="120"/>
        <w:jc w:val="both"/>
        <w:rPr>
          <w:rFonts w:eastAsia="Calibri" w:cs="Times New Roman"/>
          <w:color w:val="000000"/>
          <w:sz w:val="28"/>
          <w:szCs w:val="28"/>
          <w:lang w:val="vi-VN"/>
        </w:rPr>
      </w:pPr>
      <w:r w:rsidRPr="00844A55">
        <w:rPr>
          <w:rFonts w:eastAsia="Calibri" w:cs="Times New Roman"/>
          <w:color w:val="000000"/>
          <w:sz w:val="28"/>
          <w:szCs w:val="28"/>
          <w:lang w:val="vi-VN"/>
        </w:rPr>
        <w:t>c)  Xác suất thực nghiệm xuất hiện mặt 6 chấm là: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m:t>
            </m:r>
          </m:num>
          <m:den>
            <m:r>
              <w:rPr>
                <w:rFonts w:ascii="Cambria Math" w:eastAsia="Calibri" w:hAnsi="Cambria Math" w:cs="Times New Roman"/>
                <w:color w:val="000000"/>
                <w:sz w:val="28"/>
                <w:szCs w:val="28"/>
                <w:lang w:val="vi-VN"/>
              </w:rPr>
              <m:t>10</m:t>
            </m:r>
          </m:den>
        </m:f>
      </m:oMath>
    </w:p>
    <w:p w14:paraId="5DB22FA9" w14:textId="77777777" w:rsidR="00844A55" w:rsidRPr="00844A55" w:rsidRDefault="00844A55" w:rsidP="00844A55">
      <w:pPr>
        <w:spacing w:before="120" w:after="120"/>
        <w:jc w:val="both"/>
        <w:rPr>
          <w:rFonts w:eastAsia="Calibri" w:cs="Times New Roman"/>
          <w:i/>
          <w:color w:val="000000"/>
          <w:sz w:val="28"/>
          <w:szCs w:val="28"/>
          <w:lang w:val="vi-VN"/>
        </w:rPr>
      </w:pPr>
      <w:r w:rsidRPr="00844A55">
        <w:rPr>
          <w:rFonts w:eastAsia="Times New Roman" w:cs="Times New Roman"/>
          <w:i/>
          <w:color w:val="000000"/>
          <w:sz w:val="28"/>
          <w:szCs w:val="28"/>
          <w:lang w:val="en-GB"/>
        </w:rPr>
        <w:t xml:space="preserve">- </w:t>
      </w:r>
      <w:r w:rsidRPr="00844A55">
        <w:rPr>
          <w:rFonts w:eastAsia="Calibri" w:cs="Times New Roman"/>
          <w:i/>
          <w:color w:val="000000"/>
          <w:sz w:val="28"/>
          <w:szCs w:val="28"/>
          <w:lang w:val="vi-VN"/>
        </w:rPr>
        <w:t>GV nhận xét thái độ làm việc, phương án trả lời của học sinh, ghi nhận và tuyên dương nhóm học sinh có câu trả lời tốt nhất.</w:t>
      </w:r>
    </w:p>
    <w:p w14:paraId="17DB616E" w14:textId="77777777" w:rsidR="00844A55" w:rsidRPr="00844A55" w:rsidRDefault="00844A55" w:rsidP="00844A55">
      <w:pPr>
        <w:spacing w:before="120" w:after="120"/>
        <w:jc w:val="both"/>
        <w:rPr>
          <w:rFonts w:eastAsia="Calibri" w:cs="Times New Roman"/>
          <w:b/>
          <w:color w:val="000000"/>
          <w:sz w:val="28"/>
          <w:szCs w:val="28"/>
          <w:lang w:val="vi-VN"/>
        </w:rPr>
      </w:pPr>
      <w:r w:rsidRPr="00844A55">
        <w:rPr>
          <w:rFonts w:eastAsia="Calibri" w:cs="Times New Roman"/>
          <w:b/>
          <w:color w:val="000000"/>
          <w:sz w:val="28"/>
          <w:szCs w:val="28"/>
          <w:lang w:val="vi-VN"/>
        </w:rPr>
        <w:t>D. HOẠT ĐỘNG VẬN DỤNG</w:t>
      </w:r>
    </w:p>
    <w:p w14:paraId="5635762D" w14:textId="77777777" w:rsidR="00844A55" w:rsidRPr="00844A55" w:rsidRDefault="00844A55" w:rsidP="00844A55">
      <w:pPr>
        <w:spacing w:before="120" w:after="120"/>
        <w:jc w:val="both"/>
        <w:rPr>
          <w:rFonts w:eastAsia="Calibri" w:cs="Times New Roman"/>
          <w:color w:val="000000"/>
          <w:sz w:val="28"/>
          <w:szCs w:val="28"/>
          <w:lang w:val="vi-VN"/>
        </w:rPr>
      </w:pPr>
      <w:r w:rsidRPr="00844A55">
        <w:rPr>
          <w:rFonts w:eastAsia="Calibri" w:cs="Times New Roman"/>
          <w:b/>
          <w:color w:val="000000"/>
          <w:sz w:val="28"/>
          <w:szCs w:val="28"/>
          <w:lang w:val="vi-VN"/>
        </w:rPr>
        <w:t xml:space="preserve">a) Mục tiêu: </w:t>
      </w:r>
      <w:r w:rsidRPr="00844A55">
        <w:rPr>
          <w:rFonts w:eastAsia="Calibri" w:cs="Times New Roman"/>
          <w:color w:val="000000"/>
          <w:sz w:val="28"/>
          <w:szCs w:val="28"/>
          <w:lang w:val="vi-VN"/>
        </w:rPr>
        <w:t>HS nắm kĩ nội dung vừa được học</w:t>
      </w:r>
    </w:p>
    <w:p w14:paraId="5C03858C" w14:textId="77777777" w:rsidR="00844A55" w:rsidRPr="00844A55" w:rsidRDefault="00844A55" w:rsidP="00844A55">
      <w:pPr>
        <w:spacing w:before="120" w:after="120"/>
        <w:jc w:val="both"/>
        <w:rPr>
          <w:rFonts w:eastAsia="Calibri" w:cs="Times New Roman"/>
          <w:b/>
          <w:color w:val="000000"/>
          <w:sz w:val="28"/>
          <w:szCs w:val="28"/>
          <w:lang w:val="vi-VN"/>
        </w:rPr>
      </w:pPr>
      <w:r w:rsidRPr="00844A55">
        <w:rPr>
          <w:rFonts w:eastAsia="Calibri" w:cs="Times New Roman"/>
          <w:b/>
          <w:color w:val="000000"/>
          <w:sz w:val="28"/>
          <w:szCs w:val="28"/>
          <w:lang w:val="vi-VN"/>
        </w:rPr>
        <w:t xml:space="preserve">b) Nội dung: </w:t>
      </w:r>
      <w:r w:rsidRPr="00844A55">
        <w:rPr>
          <w:rFonts w:eastAsia="Calibri" w:cs="Times New Roman"/>
          <w:color w:val="000000"/>
          <w:sz w:val="28"/>
          <w:szCs w:val="28"/>
          <w:lang w:val="nl-NL"/>
        </w:rPr>
        <w:t>GV ra bài tập, HS hoàn thành</w:t>
      </w:r>
    </w:p>
    <w:p w14:paraId="0E27269A" w14:textId="77777777" w:rsidR="00844A55" w:rsidRPr="00844A55" w:rsidRDefault="00844A55" w:rsidP="00844A55">
      <w:pPr>
        <w:spacing w:before="120" w:after="120"/>
        <w:jc w:val="both"/>
        <w:rPr>
          <w:rFonts w:eastAsia="Calibri" w:cs="Times New Roman"/>
          <w:b/>
          <w:color w:val="000000"/>
          <w:sz w:val="28"/>
          <w:szCs w:val="28"/>
          <w:lang w:val="vi-VN"/>
        </w:rPr>
      </w:pPr>
      <w:r w:rsidRPr="00844A55">
        <w:rPr>
          <w:rFonts w:eastAsia="Calibri" w:cs="Times New Roman"/>
          <w:b/>
          <w:color w:val="000000"/>
          <w:sz w:val="28"/>
          <w:szCs w:val="28"/>
          <w:lang w:val="vi-VN"/>
        </w:rPr>
        <w:t xml:space="preserve">c) Sản phẩm: </w:t>
      </w:r>
      <w:r w:rsidRPr="00844A55">
        <w:rPr>
          <w:rFonts w:eastAsia="Calibri" w:cs="Times New Roman"/>
          <w:color w:val="000000"/>
          <w:sz w:val="28"/>
          <w:szCs w:val="28"/>
          <w:lang w:val="vi-VN"/>
        </w:rPr>
        <w:t>KQ của HS.</w:t>
      </w:r>
    </w:p>
    <w:p w14:paraId="0F009427" w14:textId="77777777" w:rsidR="00844A55" w:rsidRPr="00844A55" w:rsidRDefault="00844A55" w:rsidP="00844A55">
      <w:pPr>
        <w:spacing w:before="120" w:after="120"/>
        <w:jc w:val="both"/>
        <w:rPr>
          <w:rFonts w:eastAsia="Calibri" w:cs="Times New Roman"/>
          <w:b/>
          <w:color w:val="000000"/>
          <w:sz w:val="28"/>
          <w:szCs w:val="28"/>
          <w:lang w:val="vi-VN"/>
        </w:rPr>
      </w:pPr>
      <w:r w:rsidRPr="00844A55">
        <w:rPr>
          <w:rFonts w:eastAsia="Calibri" w:cs="Times New Roman"/>
          <w:b/>
          <w:color w:val="000000"/>
          <w:sz w:val="28"/>
          <w:szCs w:val="28"/>
          <w:lang w:val="vi-VN"/>
        </w:rPr>
        <w:t>d) Tổ chức thực hiện:</w:t>
      </w:r>
    </w:p>
    <w:p w14:paraId="2440441B" w14:textId="77777777" w:rsidR="00844A55" w:rsidRPr="00844A55" w:rsidRDefault="00844A55" w:rsidP="00844A55">
      <w:pPr>
        <w:spacing w:before="120" w:after="120"/>
        <w:jc w:val="both"/>
        <w:rPr>
          <w:rFonts w:eastAsia="Calibri" w:cs="Times New Roman"/>
          <w:i/>
          <w:color w:val="000000"/>
          <w:sz w:val="28"/>
          <w:szCs w:val="28"/>
          <w:lang w:val="en-GB"/>
        </w:rPr>
      </w:pPr>
      <w:r w:rsidRPr="00844A55">
        <w:rPr>
          <w:rFonts w:eastAsia="Calibri" w:cs="Times New Roman"/>
          <w:i/>
          <w:color w:val="000000"/>
          <w:sz w:val="28"/>
          <w:szCs w:val="28"/>
          <w:lang w:val="vi-VN"/>
        </w:rPr>
        <w:t xml:space="preserve">- GV </w:t>
      </w:r>
      <w:r w:rsidRPr="00844A55">
        <w:rPr>
          <w:rFonts w:eastAsia="Calibri" w:cs="Times New Roman"/>
          <w:i/>
          <w:color w:val="000000"/>
          <w:sz w:val="28"/>
          <w:szCs w:val="28"/>
          <w:lang w:val="en-GB"/>
        </w:rPr>
        <w:t>yêu cầu HS trả lời nhanh các bài tập trắc nghiệm sau:</w:t>
      </w:r>
    </w:p>
    <w:p w14:paraId="50819287" w14:textId="77777777" w:rsidR="00844A55" w:rsidRPr="00844A55" w:rsidRDefault="00844A55" w:rsidP="00844A55">
      <w:pPr>
        <w:spacing w:before="120" w:after="120"/>
        <w:jc w:val="both"/>
        <w:rPr>
          <w:rFonts w:eastAsia="Calibri" w:cs="Times New Roman"/>
          <w:color w:val="000000"/>
          <w:sz w:val="28"/>
          <w:szCs w:val="28"/>
        </w:rPr>
      </w:pPr>
      <w:r w:rsidRPr="00844A55">
        <w:rPr>
          <w:rFonts w:eastAsia="Calibri" w:cs="Times New Roman"/>
          <w:b/>
          <w:color w:val="000000"/>
          <w:sz w:val="28"/>
          <w:szCs w:val="28"/>
          <w:lang w:val="en-GB"/>
        </w:rPr>
        <w:t>Câu 1:</w:t>
      </w:r>
      <w:r w:rsidRPr="00844A55">
        <w:rPr>
          <w:rFonts w:eastAsia="Calibri" w:cs="Times New Roman"/>
          <w:color w:val="000000"/>
          <w:sz w:val="28"/>
          <w:szCs w:val="28"/>
          <w:lang w:val="en-GB"/>
        </w:rPr>
        <w:t xml:space="preserve"> Nếu tung một đồng xu 50 lần liên tiếp, có 24 lần xuất hiện mặt S thì xác suất thực nghiệm xuất hiện mặt S là:</w:t>
      </w:r>
      <w:hyperlink r:id="rId5" w:history="1"/>
      <w:r w:rsidRPr="00844A55">
        <w:rPr>
          <w:rFonts w:eastAsia="Calibri" w:cs="Times New Roman"/>
          <w:sz w:val="28"/>
          <w:szCs w:val="28"/>
        </w:rPr>
        <w:fldChar w:fldCharType="begin"/>
      </w:r>
      <w:r w:rsidRPr="00844A55">
        <w:rPr>
          <w:rFonts w:eastAsia="Calibri" w:cs="Times New Roman"/>
          <w:sz w:val="28"/>
          <w:szCs w:val="28"/>
        </w:rPr>
        <w:instrText xml:space="preserve"> HYPERLINK "https://hoc24.vn/quiz/neu-tung-mot-dong-xu-50-lan-lien-tiep-co-24-lan-xuat-hien-mat-s-thi-xac-suat-thuc-nghiem-xuat-hien-mat-s-la-dfrac1225dfrac1325dfrac124dfrac150.363945" </w:instrText>
      </w:r>
      <w:r w:rsidRPr="00844A55">
        <w:rPr>
          <w:rFonts w:eastAsia="Calibri" w:cs="Times New Roman"/>
          <w:sz w:val="28"/>
          <w:szCs w:val="28"/>
        </w:rPr>
        <w:fldChar w:fldCharType="separate"/>
      </w:r>
    </w:p>
    <w:p w14:paraId="15DF3344" w14:textId="77777777" w:rsidR="00844A55" w:rsidRPr="00844A55" w:rsidRDefault="00844A55" w:rsidP="00844A55">
      <w:pPr>
        <w:spacing w:before="120" w:after="120"/>
        <w:jc w:val="both"/>
        <w:rPr>
          <w:rFonts w:eastAsia="Calibri" w:cs="Times New Roman"/>
          <w:sz w:val="28"/>
          <w:szCs w:val="28"/>
          <w:lang w:val="vi-VN"/>
        </w:rPr>
      </w:pPr>
      <w:r w:rsidRPr="00844A55">
        <w:rPr>
          <w:rFonts w:eastAsia="Calibri" w:cs="Times New Roman"/>
          <w:color w:val="000000"/>
          <w:sz w:val="28"/>
          <w:szCs w:val="28"/>
          <w:lang w:val="en-GB"/>
        </w:rPr>
        <w:t xml:space="preserve">A. </w:t>
      </w:r>
      <m:oMath>
        <m:f>
          <m:fPr>
            <m:ctrlPr>
              <w:rPr>
                <w:rFonts w:ascii="Cambria Math" w:eastAsia="Calibri" w:hAnsi="Cambria Math" w:cs="Times New Roman"/>
                <w:i/>
                <w:color w:val="000000"/>
                <w:sz w:val="28"/>
                <w:szCs w:val="28"/>
                <w:lang w:val="en-GB"/>
              </w:rPr>
            </m:ctrlPr>
          </m:fPr>
          <m:num>
            <m:r>
              <m:rPr>
                <m:sty m:val="p"/>
              </m:rPr>
              <w:rPr>
                <w:rFonts w:ascii="Cambria Math" w:eastAsia="Calibri" w:hAnsi="Cambria Math" w:cs="Times New Roman"/>
                <w:color w:val="000000"/>
                <w:sz w:val="28"/>
                <w:szCs w:val="28"/>
                <w:lang w:val="en-GB"/>
              </w:rPr>
              <m:t>12</m:t>
            </m:r>
          </m:num>
          <m:den>
            <m:r>
              <m:rPr>
                <m:sty m:val="p"/>
              </m:rPr>
              <w:rPr>
                <w:rFonts w:ascii="Cambria Math" w:eastAsia="Calibri" w:hAnsi="Cambria Math" w:cs="Times New Roman"/>
                <w:color w:val="000000"/>
                <w:sz w:val="28"/>
                <w:szCs w:val="28"/>
                <w:lang w:val="en-GB"/>
              </w:rPr>
              <m:t>25</m:t>
            </m:r>
          </m:den>
        </m:f>
      </m:oMath>
      <w:r w:rsidRPr="00844A55">
        <w:rPr>
          <w:rFonts w:eastAsia="Calibri" w:cs="Times New Roman"/>
          <w:color w:val="000000"/>
          <w:sz w:val="28"/>
          <w:szCs w:val="28"/>
          <w:lang w:val="en-GB"/>
        </w:rPr>
        <w:t xml:space="preserve">                            B. </w:t>
      </w:r>
      <m:oMath>
        <m:f>
          <m:fPr>
            <m:ctrlPr>
              <w:rPr>
                <w:rFonts w:ascii="Cambria Math" w:eastAsia="Calibri" w:hAnsi="Cambria Math" w:cs="Times New Roman"/>
                <w:i/>
                <w:color w:val="000000"/>
                <w:sz w:val="28"/>
                <w:szCs w:val="28"/>
                <w:lang w:val="vi-VN"/>
              </w:rPr>
            </m:ctrlPr>
          </m:fPr>
          <m:num>
            <m:r>
              <m:rPr>
                <m:sty m:val="p"/>
              </m:rPr>
              <w:rPr>
                <w:rFonts w:ascii="Cambria Math" w:eastAsia="Calibri" w:hAnsi="Cambria Math" w:cs="Times New Roman"/>
                <w:color w:val="000000"/>
                <w:sz w:val="28"/>
                <w:szCs w:val="28"/>
                <w:lang w:val="vi-VN"/>
              </w:rPr>
              <m:t>13</m:t>
            </m:r>
          </m:num>
          <m:den>
            <m:r>
              <m:rPr>
                <m:sty m:val="p"/>
              </m:rPr>
              <w:rPr>
                <w:rFonts w:ascii="Cambria Math" w:eastAsia="Calibri" w:hAnsi="Cambria Math" w:cs="Times New Roman"/>
                <w:color w:val="000000"/>
                <w:sz w:val="28"/>
                <w:szCs w:val="28"/>
                <w:lang w:val="vi-VN"/>
              </w:rPr>
              <m:t>25</m:t>
            </m:r>
          </m:den>
        </m:f>
      </m:oMath>
      <w:r w:rsidRPr="00844A55">
        <w:rPr>
          <w:rFonts w:eastAsia="Calibri" w:cs="Times New Roman"/>
          <w:color w:val="000000"/>
          <w:sz w:val="28"/>
          <w:szCs w:val="28"/>
          <w:lang w:val="en-GB"/>
        </w:rPr>
        <w:t xml:space="preserve">                             C. </w:t>
      </w:r>
      <m:oMath>
        <m:f>
          <m:fPr>
            <m:ctrlPr>
              <w:rPr>
                <w:rFonts w:ascii="Cambria Math" w:eastAsia="Calibri" w:hAnsi="Cambria Math" w:cs="Times New Roman"/>
                <w:i/>
                <w:color w:val="000000"/>
                <w:sz w:val="28"/>
                <w:szCs w:val="28"/>
                <w:lang w:val="vi-VN"/>
              </w:rPr>
            </m:ctrlPr>
          </m:fPr>
          <m:num>
            <m:r>
              <m:rPr>
                <m:sty m:val="p"/>
              </m:rPr>
              <w:rPr>
                <w:rFonts w:ascii="Cambria Math" w:eastAsia="Calibri" w:hAnsi="Cambria Math" w:cs="Times New Roman"/>
                <w:color w:val="000000"/>
                <w:sz w:val="28"/>
                <w:szCs w:val="28"/>
                <w:lang w:val="vi-VN"/>
              </w:rPr>
              <m:t>1</m:t>
            </m:r>
          </m:num>
          <m:den>
            <m:r>
              <m:rPr>
                <m:sty m:val="p"/>
              </m:rPr>
              <w:rPr>
                <w:rFonts w:ascii="Cambria Math" w:eastAsia="Calibri" w:hAnsi="Cambria Math" w:cs="Times New Roman"/>
                <w:color w:val="000000"/>
                <w:sz w:val="28"/>
                <w:szCs w:val="28"/>
                <w:lang w:val="vi-VN"/>
              </w:rPr>
              <m:t>24</m:t>
            </m:r>
          </m:den>
        </m:f>
      </m:oMath>
      <w:r w:rsidRPr="00844A55">
        <w:rPr>
          <w:rFonts w:eastAsia="Calibri" w:cs="Times New Roman"/>
          <w:color w:val="000000"/>
          <w:sz w:val="28"/>
          <w:szCs w:val="28"/>
          <w:lang w:val="en-GB"/>
        </w:rPr>
        <w:t xml:space="preserve">                                   D. </w:t>
      </w:r>
      <m:oMath>
        <m:f>
          <m:fPr>
            <m:ctrlPr>
              <w:rPr>
                <w:rFonts w:ascii="Cambria Math" w:eastAsia="Calibri" w:hAnsi="Cambria Math" w:cs="Times New Roman"/>
                <w:i/>
                <w:color w:val="000000"/>
                <w:sz w:val="28"/>
                <w:szCs w:val="28"/>
                <w:lang w:val="vi-VN"/>
              </w:rPr>
            </m:ctrlPr>
          </m:fPr>
          <m:num>
            <m:r>
              <m:rPr>
                <m:sty m:val="p"/>
              </m:rPr>
              <w:rPr>
                <w:rFonts w:ascii="Cambria Math" w:eastAsia="Calibri" w:hAnsi="Cambria Math" w:cs="Times New Roman"/>
                <w:color w:val="000000"/>
                <w:sz w:val="28"/>
                <w:szCs w:val="28"/>
                <w:lang w:val="vi-VN"/>
              </w:rPr>
              <m:t>1</m:t>
            </m:r>
          </m:num>
          <m:den>
            <m:r>
              <m:rPr>
                <m:sty m:val="p"/>
              </m:rPr>
              <w:rPr>
                <w:rFonts w:ascii="Cambria Math" w:eastAsia="Calibri" w:hAnsi="Cambria Math" w:cs="Times New Roman"/>
                <w:color w:val="000000"/>
                <w:sz w:val="28"/>
                <w:szCs w:val="28"/>
                <w:lang w:val="vi-VN"/>
              </w:rPr>
              <m:t>50</m:t>
            </m:r>
          </m:den>
        </m:f>
      </m:oMath>
      <w:r w:rsidRPr="00844A55">
        <w:rPr>
          <w:rFonts w:eastAsia="Calibri" w:cs="Times New Roman"/>
          <w:sz w:val="28"/>
          <w:szCs w:val="28"/>
          <w:lang w:val="vi-VN"/>
        </w:rPr>
        <w:fldChar w:fldCharType="end"/>
      </w:r>
    </w:p>
    <w:p w14:paraId="2EBE7299" w14:textId="77777777" w:rsidR="00844A55" w:rsidRPr="00844A55" w:rsidRDefault="00844A55" w:rsidP="00844A55">
      <w:pPr>
        <w:spacing w:before="120" w:after="120"/>
        <w:jc w:val="both"/>
        <w:rPr>
          <w:rFonts w:eastAsia="Calibri" w:cs="Times New Roman"/>
          <w:sz w:val="28"/>
          <w:szCs w:val="28"/>
          <w:lang w:val="en-GB"/>
        </w:rPr>
      </w:pPr>
      <w:r w:rsidRPr="00844A55">
        <w:rPr>
          <w:rFonts w:eastAsia="Calibri" w:cs="Times New Roman"/>
          <w:b/>
          <w:sz w:val="28"/>
          <w:szCs w:val="28"/>
          <w:lang w:val="en-GB"/>
        </w:rPr>
        <w:t>Câu 2:</w:t>
      </w:r>
      <w:r w:rsidRPr="00844A55">
        <w:rPr>
          <w:rFonts w:eastAsia="Calibri" w:cs="Times New Roman"/>
          <w:sz w:val="28"/>
          <w:szCs w:val="28"/>
          <w:lang w:val="en-GB"/>
        </w:rPr>
        <w:t xml:space="preserve"> Nếu tung một đồng xu 40 lần liên tiếp, có 16 lần xuất hiện mặt S thì xác suất thực nghiệm xuất hiện mặt N là: </w:t>
      </w:r>
    </w:p>
    <w:p w14:paraId="5B3F2894" w14:textId="77777777" w:rsidR="00844A55" w:rsidRPr="00844A55" w:rsidRDefault="00844A55" w:rsidP="00844A55">
      <w:pPr>
        <w:spacing w:before="120" w:after="120"/>
        <w:jc w:val="both"/>
        <w:rPr>
          <w:rFonts w:eastAsia="Calibri" w:cs="Times New Roman"/>
          <w:sz w:val="28"/>
          <w:szCs w:val="28"/>
          <w:lang w:val="vi-VN"/>
        </w:rPr>
      </w:pPr>
      <w:r w:rsidRPr="00844A55">
        <w:rPr>
          <w:rFonts w:eastAsia="Calibri" w:cs="Times New Roman"/>
          <w:sz w:val="28"/>
          <w:szCs w:val="28"/>
          <w:lang w:val="en-GB"/>
        </w:rPr>
        <w:t xml:space="preserve">A. </w:t>
      </w:r>
      <m:oMath>
        <m:f>
          <m:fPr>
            <m:ctrlPr>
              <w:rPr>
                <w:rFonts w:ascii="Cambria Math" w:eastAsia="Calibri" w:hAnsi="Cambria Math" w:cs="Times New Roman"/>
                <w:i/>
                <w:sz w:val="28"/>
                <w:szCs w:val="28"/>
                <w:lang w:val="en-GB"/>
              </w:rPr>
            </m:ctrlPr>
          </m:fPr>
          <m:num>
            <m:r>
              <w:rPr>
                <w:rFonts w:ascii="Cambria Math" w:eastAsia="Calibri" w:hAnsi="Cambria Math" w:cs="Times New Roman"/>
                <w:sz w:val="28"/>
                <w:szCs w:val="28"/>
                <w:lang w:val="en-GB"/>
              </w:rPr>
              <m:t>2</m:t>
            </m:r>
          </m:num>
          <m:den>
            <m:r>
              <w:rPr>
                <w:rFonts w:ascii="Cambria Math" w:eastAsia="Calibri" w:hAnsi="Cambria Math" w:cs="Times New Roman"/>
                <w:sz w:val="28"/>
                <w:szCs w:val="28"/>
                <w:lang w:val="en-GB"/>
              </w:rPr>
              <m:t>5</m:t>
            </m:r>
          </m:den>
        </m:f>
      </m:oMath>
      <w:r w:rsidRPr="00844A55">
        <w:rPr>
          <w:rFonts w:eastAsia="Calibri" w:cs="Times New Roman"/>
          <w:sz w:val="28"/>
          <w:szCs w:val="28"/>
          <w:lang w:val="en-GB"/>
        </w:rPr>
        <w:t xml:space="preserve">                               B. </w:t>
      </w:r>
      <m:oMath>
        <m:f>
          <m:fPr>
            <m:ctrlPr>
              <w:rPr>
                <w:rFonts w:ascii="Cambria Math" w:eastAsia="Calibri" w:hAnsi="Cambria Math" w:cs="Times New Roman"/>
                <w:i/>
                <w:sz w:val="28"/>
                <w:szCs w:val="28"/>
                <w:lang w:val="en-GB"/>
              </w:rPr>
            </m:ctrlPr>
          </m:fPr>
          <m:num>
            <m:r>
              <w:rPr>
                <w:rFonts w:ascii="Cambria Math" w:eastAsia="Calibri" w:hAnsi="Cambria Math" w:cs="Times New Roman"/>
                <w:sz w:val="28"/>
                <w:szCs w:val="28"/>
                <w:lang w:val="en-GB"/>
              </w:rPr>
              <m:t>3</m:t>
            </m:r>
          </m:num>
          <m:den>
            <m:r>
              <w:rPr>
                <w:rFonts w:ascii="Cambria Math" w:eastAsia="Calibri" w:hAnsi="Cambria Math" w:cs="Times New Roman"/>
                <w:sz w:val="28"/>
                <w:szCs w:val="28"/>
                <w:lang w:val="en-GB"/>
              </w:rPr>
              <m:t>5</m:t>
            </m:r>
          </m:den>
        </m:f>
      </m:oMath>
      <w:r w:rsidRPr="00844A55">
        <w:rPr>
          <w:rFonts w:eastAsia="Calibri" w:cs="Times New Roman"/>
          <w:sz w:val="28"/>
          <w:szCs w:val="28"/>
          <w:lang w:val="en-GB"/>
        </w:rPr>
        <w:t xml:space="preserve">                             C. </w:t>
      </w:r>
      <m:oMath>
        <m:f>
          <m:fPr>
            <m:ctrlPr>
              <w:rPr>
                <w:rFonts w:ascii="Cambria Math" w:eastAsia="Calibri" w:hAnsi="Cambria Math" w:cs="Times New Roman"/>
                <w:i/>
                <w:sz w:val="28"/>
                <w:szCs w:val="28"/>
                <w:lang w:val="en-GB"/>
              </w:rPr>
            </m:ctrlPr>
          </m:fPr>
          <m:num>
            <m:r>
              <w:rPr>
                <w:rFonts w:ascii="Cambria Math" w:eastAsia="Calibri" w:hAnsi="Cambria Math" w:cs="Times New Roman"/>
                <w:sz w:val="28"/>
                <w:szCs w:val="28"/>
                <w:lang w:val="en-GB"/>
              </w:rPr>
              <m:t>1</m:t>
            </m:r>
          </m:num>
          <m:den>
            <m:r>
              <w:rPr>
                <w:rFonts w:ascii="Cambria Math" w:eastAsia="Calibri" w:hAnsi="Cambria Math" w:cs="Times New Roman"/>
                <w:sz w:val="28"/>
                <w:szCs w:val="28"/>
                <w:lang w:val="en-GB"/>
              </w:rPr>
              <m:t>16</m:t>
            </m:r>
          </m:den>
        </m:f>
      </m:oMath>
      <w:r w:rsidRPr="00844A55">
        <w:rPr>
          <w:rFonts w:eastAsia="Calibri" w:cs="Times New Roman"/>
          <w:sz w:val="28"/>
          <w:szCs w:val="28"/>
          <w:lang w:val="en-GB"/>
        </w:rPr>
        <w:t xml:space="preserve">                                 D. </w:t>
      </w:r>
      <m:oMath>
        <m:f>
          <m:fPr>
            <m:ctrlPr>
              <w:rPr>
                <w:rFonts w:ascii="Cambria Math" w:eastAsia="Calibri" w:hAnsi="Cambria Math" w:cs="Times New Roman"/>
                <w:i/>
                <w:sz w:val="28"/>
                <w:szCs w:val="28"/>
                <w:lang w:val="en-GB"/>
              </w:rPr>
            </m:ctrlPr>
          </m:fPr>
          <m:num>
            <m:r>
              <w:rPr>
                <w:rFonts w:ascii="Cambria Math" w:eastAsia="Calibri" w:hAnsi="Cambria Math" w:cs="Times New Roman"/>
                <w:sz w:val="28"/>
                <w:szCs w:val="28"/>
                <w:lang w:val="en-GB"/>
              </w:rPr>
              <m:t>1</m:t>
            </m:r>
          </m:num>
          <m:den>
            <m:r>
              <w:rPr>
                <w:rFonts w:ascii="Cambria Math" w:eastAsia="Calibri" w:hAnsi="Cambria Math" w:cs="Times New Roman"/>
                <w:sz w:val="28"/>
                <w:szCs w:val="28"/>
                <w:lang w:val="en-GB"/>
              </w:rPr>
              <m:t>40</m:t>
            </m:r>
          </m:den>
        </m:f>
      </m:oMath>
      <w:r w:rsidRPr="00844A55">
        <w:rPr>
          <w:rFonts w:eastAsia="Calibri" w:cs="Times New Roman"/>
          <w:sz w:val="28"/>
          <w:szCs w:val="28"/>
          <w:lang w:val="en-GB"/>
        </w:rPr>
        <w:t xml:space="preserve">                                         </w:t>
      </w:r>
    </w:p>
    <w:p w14:paraId="21049D2B" w14:textId="77777777" w:rsidR="00844A55" w:rsidRPr="00844A55" w:rsidRDefault="00844A55" w:rsidP="00844A55">
      <w:pPr>
        <w:spacing w:before="120" w:after="120"/>
        <w:jc w:val="both"/>
        <w:rPr>
          <w:rFonts w:eastAsia="Calibri" w:cs="Times New Roman"/>
          <w:sz w:val="28"/>
          <w:szCs w:val="28"/>
          <w:lang w:val="en-GB"/>
        </w:rPr>
      </w:pPr>
      <w:r w:rsidRPr="00844A55">
        <w:rPr>
          <w:rFonts w:eastAsia="Calibri" w:cs="Times New Roman"/>
          <w:b/>
          <w:sz w:val="28"/>
          <w:szCs w:val="28"/>
          <w:lang w:val="en-GB"/>
        </w:rPr>
        <w:t xml:space="preserve">Câu 3: </w:t>
      </w:r>
      <w:r w:rsidRPr="00844A55">
        <w:rPr>
          <w:rFonts w:eastAsia="Calibri" w:cs="Times New Roman"/>
          <w:sz w:val="28"/>
          <w:szCs w:val="28"/>
          <w:lang w:val="en-GB"/>
        </w:rPr>
        <w:t xml:space="preserve">Một hộp có 10 chiếc thẻ được đánh số từ 1 đến 10. Rút ngẫu nhiên một chiếc thẻ từ trong hộp, ghi lại số của thẻ rút được và bỏ lại thẻ đó vào hộp. Sau 25 lần rút thẻ liên tiếp, nhận thấy có 4 lần lấy được thẻ đánh số 6. Xác suất thực nghiệm xuất hiện thẻ đánh số 6 là: </w:t>
      </w:r>
      <w:r w:rsidRPr="00844A55">
        <w:rPr>
          <w:rFonts w:eastAsia="Calibri" w:cs="Times New Roman"/>
          <w:sz w:val="28"/>
          <w:szCs w:val="28"/>
          <w:lang w:val="vi-VN"/>
        </w:rPr>
        <w:fldChar w:fldCharType="begin"/>
      </w:r>
      <w:r w:rsidRPr="00844A55">
        <w:rPr>
          <w:rFonts w:eastAsia="Calibri" w:cs="Times New Roman"/>
          <w:sz w:val="28"/>
          <w:szCs w:val="28"/>
          <w:lang w:val="vi-VN"/>
        </w:rPr>
        <w:instrText xml:space="preserve"> HYPERLINK "https://hoc24.vn/quiz/mot-hop-co-10-chiec-the-duoc-danh-so-tu-1-den-10-rut-ngau-nhien-mot-chiec-the-tu-trong-hop-ghi-lai-so-cua-the-rut-duoc-va-bo-lai-the-do-vao-hop-sau-25-lan-rut-the-lien-tiep-nhan-thay-co-4-lan-lay.364101" </w:instrText>
      </w:r>
      <w:r w:rsidRPr="00844A55">
        <w:rPr>
          <w:rFonts w:eastAsia="Calibri" w:cs="Times New Roman"/>
          <w:sz w:val="28"/>
          <w:szCs w:val="28"/>
          <w:lang w:val="vi-VN"/>
        </w:rPr>
        <w:fldChar w:fldCharType="separate"/>
      </w:r>
    </w:p>
    <w:p w14:paraId="490E4792" w14:textId="77777777" w:rsidR="00844A55" w:rsidRPr="00844A55" w:rsidRDefault="00844A55" w:rsidP="00844A55">
      <w:pPr>
        <w:spacing w:before="120" w:after="120"/>
        <w:jc w:val="both"/>
        <w:rPr>
          <w:rFonts w:eastAsia="Calibri" w:cs="Times New Roman"/>
          <w:color w:val="000000"/>
          <w:sz w:val="28"/>
          <w:szCs w:val="28"/>
          <w:lang w:val="vi-VN"/>
        </w:rPr>
      </w:pPr>
      <w:r w:rsidRPr="00844A55">
        <w:rPr>
          <w:rFonts w:eastAsia="Calibri" w:cs="Times New Roman"/>
          <w:sz w:val="28"/>
          <w:szCs w:val="28"/>
          <w:lang w:val="vi-VN"/>
        </w:rPr>
        <w:lastRenderedPageBreak/>
        <w:fldChar w:fldCharType="end"/>
      </w:r>
      <w:hyperlink r:id="rId6" w:history="1">
        <w:r w:rsidRPr="00844A55">
          <w:rPr>
            <w:rFonts w:eastAsia="Calibri" w:cs="Times New Roman"/>
            <w:sz w:val="28"/>
            <w:szCs w:val="28"/>
            <w:lang w:val="en-GB"/>
          </w:rPr>
          <w:t xml:space="preserve">A.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m:t>
              </m:r>
            </m:num>
            <m:den>
              <m:r>
                <w:rPr>
                  <w:rFonts w:ascii="Cambria Math" w:eastAsia="Calibri" w:hAnsi="Cambria Math" w:cs="Times New Roman"/>
                  <w:color w:val="000000"/>
                  <w:sz w:val="28"/>
                  <w:szCs w:val="28"/>
                  <w:lang w:val="vi-VN"/>
                </w:rPr>
                <m:t>10</m:t>
              </m:r>
            </m:den>
          </m:f>
        </m:oMath>
        <w:r w:rsidRPr="00844A55">
          <w:rPr>
            <w:rFonts w:eastAsia="Calibri" w:cs="Times New Roman"/>
            <w:color w:val="000000"/>
            <w:sz w:val="28"/>
            <w:szCs w:val="28"/>
            <w:lang w:val="en-GB"/>
          </w:rPr>
          <w:t xml:space="preserve">                                B.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4</m:t>
              </m:r>
            </m:num>
            <m:den>
              <m:r>
                <w:rPr>
                  <w:rFonts w:ascii="Cambria Math" w:eastAsia="Calibri" w:hAnsi="Cambria Math" w:cs="Times New Roman"/>
                  <w:color w:val="000000"/>
                  <w:sz w:val="28"/>
                  <w:szCs w:val="28"/>
                  <w:lang w:val="vi-VN"/>
                </w:rPr>
                <m:t>25</m:t>
              </m:r>
            </m:den>
          </m:f>
        </m:oMath>
        <w:r w:rsidRPr="00844A55">
          <w:rPr>
            <w:rFonts w:eastAsia="Calibri" w:cs="Times New Roman"/>
            <w:color w:val="000000"/>
            <w:sz w:val="28"/>
            <w:szCs w:val="28"/>
            <w:lang w:val="en-GB"/>
          </w:rPr>
          <w:t xml:space="preserve">                             C.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6</m:t>
              </m:r>
            </m:num>
            <m:den>
              <m:r>
                <w:rPr>
                  <w:rFonts w:ascii="Cambria Math" w:eastAsia="Calibri" w:hAnsi="Cambria Math" w:cs="Times New Roman"/>
                  <w:color w:val="000000"/>
                  <w:sz w:val="28"/>
                  <w:szCs w:val="28"/>
                  <w:lang w:val="vi-VN"/>
                </w:rPr>
                <m:t>25</m:t>
              </m:r>
            </m:den>
          </m:f>
        </m:oMath>
        <w:r w:rsidRPr="00844A55">
          <w:rPr>
            <w:rFonts w:eastAsia="Calibri" w:cs="Times New Roman"/>
            <w:color w:val="000000"/>
            <w:sz w:val="28"/>
            <w:szCs w:val="28"/>
            <w:lang w:val="en-GB"/>
          </w:rPr>
          <w:t xml:space="preserve">                                   D.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m:t>
              </m:r>
            </m:num>
            <m:den>
              <m:r>
                <w:rPr>
                  <w:rFonts w:ascii="Cambria Math" w:eastAsia="Calibri" w:hAnsi="Cambria Math" w:cs="Times New Roman"/>
                  <w:color w:val="000000"/>
                  <w:sz w:val="28"/>
                  <w:szCs w:val="28"/>
                  <w:lang w:val="vi-VN"/>
                </w:rPr>
                <m:t>25</m:t>
              </m:r>
            </m:den>
          </m:f>
        </m:oMath>
      </w:hyperlink>
    </w:p>
    <w:p w14:paraId="43DC9AC8" w14:textId="77777777" w:rsidR="00844A55" w:rsidRPr="00844A55" w:rsidRDefault="00844A55" w:rsidP="00844A55">
      <w:pPr>
        <w:spacing w:before="120" w:after="120"/>
        <w:jc w:val="both"/>
        <w:rPr>
          <w:rFonts w:eastAsia="Calibri" w:cs="Times New Roman"/>
          <w:sz w:val="28"/>
          <w:szCs w:val="28"/>
          <w:lang w:val="en-GB"/>
        </w:rPr>
      </w:pPr>
      <w:r w:rsidRPr="00844A55">
        <w:rPr>
          <w:rFonts w:eastAsia="Calibri" w:cs="Times New Roman"/>
          <w:b/>
          <w:sz w:val="28"/>
          <w:szCs w:val="28"/>
          <w:lang w:val="en-GB"/>
        </w:rPr>
        <w:t>Câu 4:</w:t>
      </w:r>
      <w:r w:rsidRPr="00844A55">
        <w:rPr>
          <w:rFonts w:eastAsia="Calibri" w:cs="Times New Roman"/>
          <w:sz w:val="28"/>
          <w:szCs w:val="28"/>
          <w:lang w:val="en-GB"/>
        </w:rPr>
        <w:t xml:space="preserve"> Một hộp có 1 quả bóng xanh, 1 quả bóng đỏ, 1 quả bóng vàng; các quả bóng có kích thước và khối lượng như nhau. Mỗi lần bạn Nam lấy ngẫu nhiên một quả bóng trong hộp, ghi lại của màu quả bóng lấy ra và bỏ lại quả bóng đó vào hộp. Sau 20 lần lấy bóng liên tiếp, bạn Nam có kết quả như sau:</w:t>
      </w:r>
    </w:p>
    <w:tbl>
      <w:tblPr>
        <w:tblpPr w:leftFromText="180" w:rightFromText="180" w:vertAnchor="text" w:horzAnchor="margin" w:tblpY="108"/>
        <w:tblOverlap w:val="neve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0"/>
        <w:gridCol w:w="2835"/>
        <w:gridCol w:w="2126"/>
        <w:gridCol w:w="2970"/>
      </w:tblGrid>
      <w:tr w:rsidR="00844A55" w:rsidRPr="00844A55" w14:paraId="2BEDD97E" w14:textId="77777777" w:rsidTr="001A3A09">
        <w:tc>
          <w:tcPr>
            <w:tcW w:w="1980" w:type="dxa"/>
            <w:tcMar>
              <w:top w:w="120" w:type="dxa"/>
              <w:left w:w="180" w:type="dxa"/>
              <w:bottom w:w="120" w:type="dxa"/>
              <w:right w:w="180" w:type="dxa"/>
            </w:tcMar>
            <w:vAlign w:val="center"/>
            <w:hideMark/>
          </w:tcPr>
          <w:p w14:paraId="012AD655"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Lần lấy bóng</w:t>
            </w:r>
          </w:p>
        </w:tc>
        <w:tc>
          <w:tcPr>
            <w:tcW w:w="2835" w:type="dxa"/>
            <w:tcMar>
              <w:top w:w="120" w:type="dxa"/>
              <w:left w:w="180" w:type="dxa"/>
              <w:bottom w:w="120" w:type="dxa"/>
              <w:right w:w="180" w:type="dxa"/>
            </w:tcMar>
            <w:vAlign w:val="center"/>
            <w:hideMark/>
          </w:tcPr>
          <w:p w14:paraId="636D2F07"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Kết quả</w:t>
            </w:r>
          </w:p>
        </w:tc>
        <w:tc>
          <w:tcPr>
            <w:tcW w:w="2126" w:type="dxa"/>
            <w:vAlign w:val="center"/>
          </w:tcPr>
          <w:p w14:paraId="6EB20991"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Lần lấy bóng</w:t>
            </w:r>
          </w:p>
        </w:tc>
        <w:tc>
          <w:tcPr>
            <w:tcW w:w="2970" w:type="dxa"/>
            <w:vAlign w:val="center"/>
          </w:tcPr>
          <w:p w14:paraId="3F25E5CE"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Kết quả</w:t>
            </w:r>
          </w:p>
        </w:tc>
      </w:tr>
      <w:tr w:rsidR="00844A55" w:rsidRPr="00844A55" w14:paraId="6A85E272" w14:textId="77777777" w:rsidTr="001A3A09">
        <w:tc>
          <w:tcPr>
            <w:tcW w:w="1980" w:type="dxa"/>
            <w:tcMar>
              <w:top w:w="120" w:type="dxa"/>
              <w:left w:w="180" w:type="dxa"/>
              <w:bottom w:w="120" w:type="dxa"/>
              <w:right w:w="180" w:type="dxa"/>
            </w:tcMar>
            <w:vAlign w:val="center"/>
            <w:hideMark/>
          </w:tcPr>
          <w:p w14:paraId="5EBD7F74"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1</w:t>
            </w:r>
          </w:p>
        </w:tc>
        <w:tc>
          <w:tcPr>
            <w:tcW w:w="2835" w:type="dxa"/>
            <w:tcMar>
              <w:top w:w="120" w:type="dxa"/>
              <w:left w:w="180" w:type="dxa"/>
              <w:bottom w:w="120" w:type="dxa"/>
              <w:right w:w="180" w:type="dxa"/>
            </w:tcMar>
            <w:vAlign w:val="center"/>
            <w:hideMark/>
          </w:tcPr>
          <w:p w14:paraId="26CF6653"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đỏ</w:t>
            </w:r>
          </w:p>
        </w:tc>
        <w:tc>
          <w:tcPr>
            <w:tcW w:w="2126" w:type="dxa"/>
            <w:vAlign w:val="center"/>
          </w:tcPr>
          <w:p w14:paraId="7D95482E"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11</w:t>
            </w:r>
          </w:p>
        </w:tc>
        <w:tc>
          <w:tcPr>
            <w:tcW w:w="2970" w:type="dxa"/>
            <w:vAlign w:val="center"/>
          </w:tcPr>
          <w:p w14:paraId="62FEF83B"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vàng</w:t>
            </w:r>
          </w:p>
        </w:tc>
      </w:tr>
      <w:tr w:rsidR="00844A55" w:rsidRPr="00844A55" w14:paraId="54D28373" w14:textId="77777777" w:rsidTr="001A3A09">
        <w:tc>
          <w:tcPr>
            <w:tcW w:w="1980" w:type="dxa"/>
            <w:tcMar>
              <w:top w:w="120" w:type="dxa"/>
              <w:left w:w="180" w:type="dxa"/>
              <w:bottom w:w="120" w:type="dxa"/>
              <w:right w:w="180" w:type="dxa"/>
            </w:tcMar>
            <w:vAlign w:val="center"/>
            <w:hideMark/>
          </w:tcPr>
          <w:p w14:paraId="2D4D28A6"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2</w:t>
            </w:r>
          </w:p>
        </w:tc>
        <w:tc>
          <w:tcPr>
            <w:tcW w:w="2835" w:type="dxa"/>
            <w:tcMar>
              <w:top w:w="120" w:type="dxa"/>
              <w:left w:w="180" w:type="dxa"/>
              <w:bottom w:w="120" w:type="dxa"/>
              <w:right w:w="180" w:type="dxa"/>
            </w:tcMar>
            <w:vAlign w:val="center"/>
            <w:hideMark/>
          </w:tcPr>
          <w:p w14:paraId="041D3E1A"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xanh</w:t>
            </w:r>
          </w:p>
        </w:tc>
        <w:tc>
          <w:tcPr>
            <w:tcW w:w="2126" w:type="dxa"/>
            <w:vAlign w:val="center"/>
          </w:tcPr>
          <w:p w14:paraId="70E41E18"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12</w:t>
            </w:r>
          </w:p>
        </w:tc>
        <w:tc>
          <w:tcPr>
            <w:tcW w:w="2970" w:type="dxa"/>
            <w:vAlign w:val="center"/>
          </w:tcPr>
          <w:p w14:paraId="7A6376D3"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vàng</w:t>
            </w:r>
          </w:p>
        </w:tc>
      </w:tr>
      <w:tr w:rsidR="00844A55" w:rsidRPr="00844A55" w14:paraId="598C36E3" w14:textId="77777777" w:rsidTr="001A3A09">
        <w:tc>
          <w:tcPr>
            <w:tcW w:w="1980" w:type="dxa"/>
            <w:tcMar>
              <w:top w:w="120" w:type="dxa"/>
              <w:left w:w="180" w:type="dxa"/>
              <w:bottom w:w="120" w:type="dxa"/>
              <w:right w:w="180" w:type="dxa"/>
            </w:tcMar>
            <w:vAlign w:val="center"/>
            <w:hideMark/>
          </w:tcPr>
          <w:p w14:paraId="2B09A3ED"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3</w:t>
            </w:r>
          </w:p>
        </w:tc>
        <w:tc>
          <w:tcPr>
            <w:tcW w:w="2835" w:type="dxa"/>
            <w:tcMar>
              <w:top w:w="120" w:type="dxa"/>
              <w:left w:w="180" w:type="dxa"/>
              <w:bottom w:w="120" w:type="dxa"/>
              <w:right w:w="180" w:type="dxa"/>
            </w:tcMar>
            <w:vAlign w:val="center"/>
            <w:hideMark/>
          </w:tcPr>
          <w:p w14:paraId="2BE28A13"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đỏ</w:t>
            </w:r>
          </w:p>
        </w:tc>
        <w:tc>
          <w:tcPr>
            <w:tcW w:w="2126" w:type="dxa"/>
            <w:vAlign w:val="center"/>
          </w:tcPr>
          <w:p w14:paraId="2CD7BF9D"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13</w:t>
            </w:r>
          </w:p>
        </w:tc>
        <w:tc>
          <w:tcPr>
            <w:tcW w:w="2970" w:type="dxa"/>
            <w:vAlign w:val="center"/>
          </w:tcPr>
          <w:p w14:paraId="6BDEB32A"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xanh</w:t>
            </w:r>
          </w:p>
        </w:tc>
      </w:tr>
      <w:tr w:rsidR="00844A55" w:rsidRPr="00844A55" w14:paraId="233471D4" w14:textId="77777777" w:rsidTr="001A3A09">
        <w:tc>
          <w:tcPr>
            <w:tcW w:w="1980" w:type="dxa"/>
            <w:tcMar>
              <w:top w:w="120" w:type="dxa"/>
              <w:left w:w="180" w:type="dxa"/>
              <w:bottom w:w="120" w:type="dxa"/>
              <w:right w:w="180" w:type="dxa"/>
            </w:tcMar>
            <w:vAlign w:val="center"/>
            <w:hideMark/>
          </w:tcPr>
          <w:p w14:paraId="73227A34"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4</w:t>
            </w:r>
          </w:p>
        </w:tc>
        <w:tc>
          <w:tcPr>
            <w:tcW w:w="2835" w:type="dxa"/>
            <w:tcMar>
              <w:top w:w="120" w:type="dxa"/>
              <w:left w:w="180" w:type="dxa"/>
              <w:bottom w:w="120" w:type="dxa"/>
              <w:right w:w="180" w:type="dxa"/>
            </w:tcMar>
            <w:vAlign w:val="center"/>
            <w:hideMark/>
          </w:tcPr>
          <w:p w14:paraId="0CB711A2"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vàng</w:t>
            </w:r>
          </w:p>
        </w:tc>
        <w:tc>
          <w:tcPr>
            <w:tcW w:w="2126" w:type="dxa"/>
            <w:vAlign w:val="center"/>
          </w:tcPr>
          <w:p w14:paraId="662C2753"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14</w:t>
            </w:r>
          </w:p>
        </w:tc>
        <w:tc>
          <w:tcPr>
            <w:tcW w:w="2970" w:type="dxa"/>
            <w:vAlign w:val="center"/>
          </w:tcPr>
          <w:p w14:paraId="46ED9330"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xanh</w:t>
            </w:r>
          </w:p>
        </w:tc>
      </w:tr>
      <w:tr w:rsidR="00844A55" w:rsidRPr="00844A55" w14:paraId="79B2535E" w14:textId="77777777" w:rsidTr="001A3A09">
        <w:tc>
          <w:tcPr>
            <w:tcW w:w="1980" w:type="dxa"/>
            <w:tcMar>
              <w:top w:w="120" w:type="dxa"/>
              <w:left w:w="180" w:type="dxa"/>
              <w:bottom w:w="120" w:type="dxa"/>
              <w:right w:w="180" w:type="dxa"/>
            </w:tcMar>
            <w:vAlign w:val="center"/>
            <w:hideMark/>
          </w:tcPr>
          <w:p w14:paraId="2DFFA03E"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5</w:t>
            </w:r>
          </w:p>
        </w:tc>
        <w:tc>
          <w:tcPr>
            <w:tcW w:w="2835" w:type="dxa"/>
            <w:tcMar>
              <w:top w:w="120" w:type="dxa"/>
              <w:left w:w="180" w:type="dxa"/>
              <w:bottom w:w="120" w:type="dxa"/>
              <w:right w:w="180" w:type="dxa"/>
            </w:tcMar>
            <w:vAlign w:val="center"/>
            <w:hideMark/>
          </w:tcPr>
          <w:p w14:paraId="42B33647"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đỏ</w:t>
            </w:r>
          </w:p>
        </w:tc>
        <w:tc>
          <w:tcPr>
            <w:tcW w:w="2126" w:type="dxa"/>
            <w:vAlign w:val="center"/>
          </w:tcPr>
          <w:p w14:paraId="70360DC5"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15</w:t>
            </w:r>
          </w:p>
        </w:tc>
        <w:tc>
          <w:tcPr>
            <w:tcW w:w="2970" w:type="dxa"/>
            <w:vAlign w:val="center"/>
          </w:tcPr>
          <w:p w14:paraId="64BB1F72"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vàng</w:t>
            </w:r>
          </w:p>
        </w:tc>
      </w:tr>
      <w:tr w:rsidR="00844A55" w:rsidRPr="00844A55" w14:paraId="0DF9BBD5" w14:textId="77777777" w:rsidTr="001A3A09">
        <w:tc>
          <w:tcPr>
            <w:tcW w:w="1980" w:type="dxa"/>
            <w:tcMar>
              <w:top w:w="120" w:type="dxa"/>
              <w:left w:w="180" w:type="dxa"/>
              <w:bottom w:w="120" w:type="dxa"/>
              <w:right w:w="180" w:type="dxa"/>
            </w:tcMar>
            <w:vAlign w:val="center"/>
            <w:hideMark/>
          </w:tcPr>
          <w:p w14:paraId="4935401F"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6</w:t>
            </w:r>
          </w:p>
        </w:tc>
        <w:tc>
          <w:tcPr>
            <w:tcW w:w="2835" w:type="dxa"/>
            <w:tcMar>
              <w:top w:w="120" w:type="dxa"/>
              <w:left w:w="180" w:type="dxa"/>
              <w:bottom w:w="120" w:type="dxa"/>
              <w:right w:w="180" w:type="dxa"/>
            </w:tcMar>
            <w:vAlign w:val="center"/>
            <w:hideMark/>
          </w:tcPr>
          <w:p w14:paraId="1AE9D296"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vàng</w:t>
            </w:r>
          </w:p>
        </w:tc>
        <w:tc>
          <w:tcPr>
            <w:tcW w:w="2126" w:type="dxa"/>
            <w:vAlign w:val="center"/>
          </w:tcPr>
          <w:p w14:paraId="1740787F"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16</w:t>
            </w:r>
          </w:p>
        </w:tc>
        <w:tc>
          <w:tcPr>
            <w:tcW w:w="2970" w:type="dxa"/>
            <w:vAlign w:val="center"/>
          </w:tcPr>
          <w:p w14:paraId="1F5B55DD"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đỏ</w:t>
            </w:r>
          </w:p>
        </w:tc>
      </w:tr>
      <w:tr w:rsidR="00844A55" w:rsidRPr="00844A55" w14:paraId="68B02714" w14:textId="77777777" w:rsidTr="001A3A09">
        <w:tc>
          <w:tcPr>
            <w:tcW w:w="1980" w:type="dxa"/>
            <w:tcMar>
              <w:top w:w="120" w:type="dxa"/>
              <w:left w:w="180" w:type="dxa"/>
              <w:bottom w:w="120" w:type="dxa"/>
              <w:right w:w="180" w:type="dxa"/>
            </w:tcMar>
            <w:vAlign w:val="center"/>
            <w:hideMark/>
          </w:tcPr>
          <w:p w14:paraId="40A784DD"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7</w:t>
            </w:r>
          </w:p>
        </w:tc>
        <w:tc>
          <w:tcPr>
            <w:tcW w:w="2835" w:type="dxa"/>
            <w:tcMar>
              <w:top w:w="120" w:type="dxa"/>
              <w:left w:w="180" w:type="dxa"/>
              <w:bottom w:w="120" w:type="dxa"/>
              <w:right w:w="180" w:type="dxa"/>
            </w:tcMar>
            <w:vAlign w:val="center"/>
            <w:hideMark/>
          </w:tcPr>
          <w:p w14:paraId="75A0EBBF"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xanh</w:t>
            </w:r>
          </w:p>
        </w:tc>
        <w:tc>
          <w:tcPr>
            <w:tcW w:w="2126" w:type="dxa"/>
            <w:vAlign w:val="center"/>
          </w:tcPr>
          <w:p w14:paraId="3980F9F2"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17</w:t>
            </w:r>
          </w:p>
        </w:tc>
        <w:tc>
          <w:tcPr>
            <w:tcW w:w="2970" w:type="dxa"/>
            <w:vAlign w:val="center"/>
          </w:tcPr>
          <w:p w14:paraId="2401809F"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xanh</w:t>
            </w:r>
          </w:p>
        </w:tc>
      </w:tr>
      <w:tr w:rsidR="00844A55" w:rsidRPr="00844A55" w14:paraId="27DE87B7" w14:textId="77777777" w:rsidTr="001A3A09">
        <w:tc>
          <w:tcPr>
            <w:tcW w:w="1980" w:type="dxa"/>
            <w:tcMar>
              <w:top w:w="120" w:type="dxa"/>
              <w:left w:w="180" w:type="dxa"/>
              <w:bottom w:w="120" w:type="dxa"/>
              <w:right w:w="180" w:type="dxa"/>
            </w:tcMar>
            <w:vAlign w:val="center"/>
            <w:hideMark/>
          </w:tcPr>
          <w:p w14:paraId="48D829DE"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8</w:t>
            </w:r>
          </w:p>
        </w:tc>
        <w:tc>
          <w:tcPr>
            <w:tcW w:w="2835" w:type="dxa"/>
            <w:tcMar>
              <w:top w:w="120" w:type="dxa"/>
              <w:left w:w="180" w:type="dxa"/>
              <w:bottom w:w="120" w:type="dxa"/>
              <w:right w:w="180" w:type="dxa"/>
            </w:tcMar>
            <w:vAlign w:val="center"/>
            <w:hideMark/>
          </w:tcPr>
          <w:p w14:paraId="27CB104D"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xanh</w:t>
            </w:r>
          </w:p>
        </w:tc>
        <w:tc>
          <w:tcPr>
            <w:tcW w:w="2126" w:type="dxa"/>
            <w:vAlign w:val="center"/>
          </w:tcPr>
          <w:p w14:paraId="343D2DF8"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18</w:t>
            </w:r>
          </w:p>
        </w:tc>
        <w:tc>
          <w:tcPr>
            <w:tcW w:w="2970" w:type="dxa"/>
            <w:vAlign w:val="center"/>
          </w:tcPr>
          <w:p w14:paraId="2A194E53"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đỏ</w:t>
            </w:r>
          </w:p>
        </w:tc>
      </w:tr>
      <w:tr w:rsidR="00844A55" w:rsidRPr="00844A55" w14:paraId="5F2BED77" w14:textId="77777777" w:rsidTr="001A3A09">
        <w:tc>
          <w:tcPr>
            <w:tcW w:w="1980" w:type="dxa"/>
            <w:tcMar>
              <w:top w:w="120" w:type="dxa"/>
              <w:left w:w="180" w:type="dxa"/>
              <w:bottom w:w="120" w:type="dxa"/>
              <w:right w:w="180" w:type="dxa"/>
            </w:tcMar>
            <w:vAlign w:val="center"/>
            <w:hideMark/>
          </w:tcPr>
          <w:p w14:paraId="1F094ED9"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9</w:t>
            </w:r>
          </w:p>
        </w:tc>
        <w:tc>
          <w:tcPr>
            <w:tcW w:w="2835" w:type="dxa"/>
            <w:tcMar>
              <w:top w:w="120" w:type="dxa"/>
              <w:left w:w="180" w:type="dxa"/>
              <w:bottom w:w="120" w:type="dxa"/>
              <w:right w:w="180" w:type="dxa"/>
            </w:tcMar>
            <w:vAlign w:val="center"/>
            <w:hideMark/>
          </w:tcPr>
          <w:p w14:paraId="4322ACBB"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đỏ</w:t>
            </w:r>
          </w:p>
        </w:tc>
        <w:tc>
          <w:tcPr>
            <w:tcW w:w="2126" w:type="dxa"/>
            <w:vAlign w:val="center"/>
          </w:tcPr>
          <w:p w14:paraId="244949DE"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19</w:t>
            </w:r>
          </w:p>
        </w:tc>
        <w:tc>
          <w:tcPr>
            <w:tcW w:w="2970" w:type="dxa"/>
            <w:vAlign w:val="center"/>
          </w:tcPr>
          <w:p w14:paraId="2AA38B83"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xanh</w:t>
            </w:r>
          </w:p>
        </w:tc>
      </w:tr>
      <w:tr w:rsidR="00844A55" w:rsidRPr="00844A55" w14:paraId="7CA73DE5" w14:textId="77777777" w:rsidTr="001A3A09">
        <w:tc>
          <w:tcPr>
            <w:tcW w:w="1980" w:type="dxa"/>
            <w:tcMar>
              <w:top w:w="120" w:type="dxa"/>
              <w:left w:w="180" w:type="dxa"/>
              <w:bottom w:w="120" w:type="dxa"/>
              <w:right w:w="180" w:type="dxa"/>
            </w:tcMar>
            <w:vAlign w:val="center"/>
            <w:hideMark/>
          </w:tcPr>
          <w:p w14:paraId="3341D602"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10</w:t>
            </w:r>
          </w:p>
        </w:tc>
        <w:tc>
          <w:tcPr>
            <w:tcW w:w="2835" w:type="dxa"/>
            <w:tcMar>
              <w:top w:w="120" w:type="dxa"/>
              <w:left w:w="180" w:type="dxa"/>
              <w:bottom w:w="120" w:type="dxa"/>
              <w:right w:w="180" w:type="dxa"/>
            </w:tcMar>
            <w:vAlign w:val="center"/>
            <w:hideMark/>
          </w:tcPr>
          <w:p w14:paraId="7FBBD427"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vàng</w:t>
            </w:r>
          </w:p>
        </w:tc>
        <w:tc>
          <w:tcPr>
            <w:tcW w:w="2126" w:type="dxa"/>
            <w:vAlign w:val="center"/>
          </w:tcPr>
          <w:p w14:paraId="63C6DCAB"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20</w:t>
            </w:r>
          </w:p>
        </w:tc>
        <w:tc>
          <w:tcPr>
            <w:tcW w:w="2970" w:type="dxa"/>
            <w:vAlign w:val="center"/>
          </w:tcPr>
          <w:p w14:paraId="5F0C79BD"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đỏ</w:t>
            </w:r>
          </w:p>
        </w:tc>
      </w:tr>
    </w:tbl>
    <w:p w14:paraId="36FE6C29" w14:textId="77777777" w:rsidR="00844A55" w:rsidRPr="00844A55" w:rsidRDefault="00844A55" w:rsidP="00844A55">
      <w:pPr>
        <w:spacing w:before="120" w:after="120"/>
        <w:jc w:val="both"/>
        <w:rPr>
          <w:rFonts w:eastAsia="Calibri" w:cs="Times New Roman"/>
          <w:sz w:val="28"/>
          <w:szCs w:val="28"/>
          <w:lang w:val="en-GB"/>
        </w:rPr>
      </w:pPr>
      <w:r w:rsidRPr="00844A55">
        <w:rPr>
          <w:rFonts w:eastAsia="Calibri" w:cs="Times New Roman"/>
          <w:sz w:val="28"/>
          <w:szCs w:val="28"/>
          <w:lang w:val="vi-VN"/>
        </w:rPr>
        <w:t>Xác suất thực nghiệm xuất hiện màu đỏ trong 20 lần lấy là</w:t>
      </w:r>
      <w:r w:rsidRPr="00844A55">
        <w:rPr>
          <w:rFonts w:eastAsia="Calibri" w:cs="Times New Roman"/>
          <w:sz w:val="28"/>
          <w:szCs w:val="28"/>
          <w:lang w:val="en-GB"/>
        </w:rPr>
        <w:t>:</w:t>
      </w:r>
    </w:p>
    <w:p w14:paraId="59881F02" w14:textId="77777777" w:rsidR="00844A55" w:rsidRPr="00844A55" w:rsidRDefault="00844A55" w:rsidP="00844A55">
      <w:pPr>
        <w:spacing w:before="120" w:after="120"/>
        <w:jc w:val="both"/>
        <w:rPr>
          <w:rFonts w:eastAsia="Calibri" w:cs="Times New Roman"/>
          <w:color w:val="000000"/>
          <w:sz w:val="28"/>
          <w:szCs w:val="28"/>
          <w:lang w:val="vi-VN"/>
        </w:rPr>
      </w:pPr>
      <w:hyperlink r:id="rId7" w:history="1">
        <w:r w:rsidRPr="00844A55">
          <w:rPr>
            <w:rFonts w:eastAsia="Calibri" w:cs="Times New Roman"/>
            <w:sz w:val="28"/>
            <w:szCs w:val="28"/>
            <w:lang w:val="en-GB"/>
          </w:rPr>
          <w:t xml:space="preserve">A.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7</m:t>
              </m:r>
            </m:num>
            <m:den>
              <m:r>
                <w:rPr>
                  <w:rFonts w:ascii="Cambria Math" w:eastAsia="Calibri" w:hAnsi="Cambria Math" w:cs="Times New Roman"/>
                  <w:color w:val="000000"/>
                  <w:sz w:val="28"/>
                  <w:szCs w:val="28"/>
                  <w:lang w:val="vi-VN"/>
                </w:rPr>
                <m:t>20</m:t>
              </m:r>
            </m:den>
          </m:f>
        </m:oMath>
        <w:r w:rsidRPr="00844A55">
          <w:rPr>
            <w:rFonts w:eastAsia="Calibri" w:cs="Times New Roman"/>
            <w:color w:val="000000"/>
            <w:sz w:val="28"/>
            <w:szCs w:val="28"/>
            <w:lang w:val="en-GB"/>
          </w:rPr>
          <w:t xml:space="preserve">                                B.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3</m:t>
              </m:r>
            </m:num>
            <m:den>
              <m:r>
                <w:rPr>
                  <w:rFonts w:ascii="Cambria Math" w:eastAsia="Calibri" w:hAnsi="Cambria Math" w:cs="Times New Roman"/>
                  <w:color w:val="000000"/>
                  <w:sz w:val="28"/>
                  <w:szCs w:val="28"/>
                  <w:lang w:val="vi-VN"/>
                </w:rPr>
                <m:t>10</m:t>
              </m:r>
            </m:den>
          </m:f>
        </m:oMath>
        <w:r w:rsidRPr="00844A55">
          <w:rPr>
            <w:rFonts w:eastAsia="Calibri" w:cs="Times New Roman"/>
            <w:color w:val="000000"/>
            <w:sz w:val="28"/>
            <w:szCs w:val="28"/>
            <w:lang w:val="en-GB"/>
          </w:rPr>
          <w:t xml:space="preserve">                             C.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20</m:t>
              </m:r>
            </m:num>
            <m:den>
              <m:r>
                <w:rPr>
                  <w:rFonts w:ascii="Cambria Math" w:eastAsia="Calibri" w:hAnsi="Cambria Math" w:cs="Times New Roman"/>
                  <w:color w:val="000000"/>
                  <w:sz w:val="28"/>
                  <w:szCs w:val="28"/>
                  <w:lang w:val="vi-VN"/>
                </w:rPr>
                <m:t>7</m:t>
              </m:r>
            </m:den>
          </m:f>
        </m:oMath>
        <w:r w:rsidRPr="00844A55">
          <w:rPr>
            <w:rFonts w:eastAsia="Calibri" w:cs="Times New Roman"/>
            <w:color w:val="000000"/>
            <w:sz w:val="28"/>
            <w:szCs w:val="28"/>
            <w:lang w:val="en-GB"/>
          </w:rPr>
          <w:t xml:space="preserve">                                   D.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3</m:t>
              </m:r>
            </m:num>
            <m:den>
              <m:r>
                <w:rPr>
                  <w:rFonts w:ascii="Cambria Math" w:eastAsia="Calibri" w:hAnsi="Cambria Math" w:cs="Times New Roman"/>
                  <w:color w:val="000000"/>
                  <w:sz w:val="28"/>
                  <w:szCs w:val="28"/>
                  <w:lang w:val="vi-VN"/>
                </w:rPr>
                <m:t>20</m:t>
              </m:r>
            </m:den>
          </m:f>
        </m:oMath>
      </w:hyperlink>
    </w:p>
    <w:p w14:paraId="561A7FD1" w14:textId="77777777" w:rsidR="00844A55" w:rsidRPr="00844A55" w:rsidRDefault="00844A55" w:rsidP="00844A55">
      <w:pPr>
        <w:spacing w:before="120" w:after="120"/>
        <w:jc w:val="both"/>
        <w:rPr>
          <w:rFonts w:eastAsia="Calibri" w:cs="Times New Roman"/>
          <w:sz w:val="28"/>
          <w:szCs w:val="28"/>
          <w:lang w:val="en-GB"/>
        </w:rPr>
      </w:pPr>
      <w:r w:rsidRPr="00844A55">
        <w:rPr>
          <w:rFonts w:eastAsia="Calibri" w:cs="Times New Roman"/>
          <w:b/>
          <w:sz w:val="28"/>
          <w:szCs w:val="28"/>
          <w:lang w:val="en-GB"/>
        </w:rPr>
        <w:lastRenderedPageBreak/>
        <w:t>Câu 5:</w:t>
      </w:r>
      <w:r w:rsidRPr="00844A55">
        <w:rPr>
          <w:rFonts w:eastAsia="Calibri" w:cs="Times New Roman"/>
          <w:sz w:val="28"/>
          <w:szCs w:val="28"/>
          <w:lang w:val="en-GB"/>
        </w:rPr>
        <w:t xml:space="preserve"> Một hộp có 1 quả bóng xanh, 1 quả bóng đỏ, 1 quả bóng vàng; các quả bóng có kích thước và khối lượng như nhau. Mỗi lần bạn Nam lấy ngẫu nhiên một quả bóng trong hộp, ghi lại của màu quả bóng lấy ra và bỏ lại quả bóng đó vào hộp. Sau 20 lần lấy bóng liên tiếp, bạn Nam có kết quả như sau:</w:t>
      </w:r>
    </w:p>
    <w:tbl>
      <w:tblPr>
        <w:tblW w:w="940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80"/>
        <w:gridCol w:w="2892"/>
        <w:gridCol w:w="1644"/>
        <w:gridCol w:w="2786"/>
      </w:tblGrid>
      <w:tr w:rsidR="00844A55" w:rsidRPr="00844A55" w14:paraId="098AAB55" w14:textId="77777777" w:rsidTr="001A3A09">
        <w:trPr>
          <w:trHeight w:val="642"/>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51A66AF0"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Lần lấy bóng</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7861563F"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Kết quả</w:t>
            </w:r>
          </w:p>
        </w:tc>
        <w:tc>
          <w:tcPr>
            <w:tcW w:w="1644" w:type="dxa"/>
            <w:tcBorders>
              <w:top w:val="outset" w:sz="6" w:space="0" w:color="auto"/>
              <w:left w:val="outset" w:sz="6" w:space="0" w:color="auto"/>
              <w:bottom w:val="outset" w:sz="2" w:space="0" w:color="auto"/>
              <w:right w:val="outset" w:sz="6" w:space="0" w:color="auto"/>
            </w:tcBorders>
            <w:vAlign w:val="center"/>
          </w:tcPr>
          <w:p w14:paraId="49369FA7"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Lần lấy bóng</w:t>
            </w:r>
          </w:p>
        </w:tc>
        <w:tc>
          <w:tcPr>
            <w:tcW w:w="2786" w:type="dxa"/>
            <w:tcBorders>
              <w:top w:val="outset" w:sz="6" w:space="0" w:color="auto"/>
              <w:left w:val="outset" w:sz="6" w:space="0" w:color="auto"/>
              <w:bottom w:val="outset" w:sz="2" w:space="0" w:color="auto"/>
              <w:right w:val="outset" w:sz="6" w:space="0" w:color="auto"/>
            </w:tcBorders>
            <w:vAlign w:val="center"/>
          </w:tcPr>
          <w:p w14:paraId="4F97B1BE"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Kết quả</w:t>
            </w:r>
          </w:p>
        </w:tc>
      </w:tr>
      <w:tr w:rsidR="00844A55" w:rsidRPr="00844A55" w14:paraId="0A6C3D4B" w14:textId="77777777" w:rsidTr="001A3A09">
        <w:trPr>
          <w:trHeight w:val="597"/>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27DB7F2C"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1</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2AAA83AB"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đỏ</w:t>
            </w:r>
          </w:p>
        </w:tc>
        <w:tc>
          <w:tcPr>
            <w:tcW w:w="1644" w:type="dxa"/>
            <w:tcBorders>
              <w:top w:val="outset" w:sz="6" w:space="0" w:color="auto"/>
              <w:left w:val="outset" w:sz="6" w:space="0" w:color="auto"/>
              <w:bottom w:val="outset" w:sz="2" w:space="0" w:color="auto"/>
              <w:right w:val="outset" w:sz="6" w:space="0" w:color="auto"/>
            </w:tcBorders>
            <w:vAlign w:val="center"/>
          </w:tcPr>
          <w:p w14:paraId="6A89F1F0"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11</w:t>
            </w:r>
          </w:p>
        </w:tc>
        <w:tc>
          <w:tcPr>
            <w:tcW w:w="2786" w:type="dxa"/>
            <w:tcBorders>
              <w:top w:val="outset" w:sz="6" w:space="0" w:color="auto"/>
              <w:left w:val="outset" w:sz="6" w:space="0" w:color="auto"/>
              <w:bottom w:val="outset" w:sz="2" w:space="0" w:color="auto"/>
              <w:right w:val="outset" w:sz="6" w:space="0" w:color="auto"/>
            </w:tcBorders>
            <w:vAlign w:val="center"/>
          </w:tcPr>
          <w:p w14:paraId="49137494"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vàng</w:t>
            </w:r>
          </w:p>
        </w:tc>
      </w:tr>
      <w:tr w:rsidR="00844A55" w:rsidRPr="00844A55" w14:paraId="1E6C3F50" w14:textId="77777777" w:rsidTr="001A3A09">
        <w:trPr>
          <w:trHeight w:val="298"/>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75780C75"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2</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1982D6C6"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xanh</w:t>
            </w:r>
          </w:p>
        </w:tc>
        <w:tc>
          <w:tcPr>
            <w:tcW w:w="1644" w:type="dxa"/>
            <w:tcBorders>
              <w:top w:val="outset" w:sz="6" w:space="0" w:color="auto"/>
              <w:left w:val="outset" w:sz="6" w:space="0" w:color="auto"/>
              <w:bottom w:val="outset" w:sz="2" w:space="0" w:color="auto"/>
              <w:right w:val="outset" w:sz="6" w:space="0" w:color="auto"/>
            </w:tcBorders>
            <w:vAlign w:val="center"/>
          </w:tcPr>
          <w:p w14:paraId="4B761D8E"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12</w:t>
            </w:r>
          </w:p>
        </w:tc>
        <w:tc>
          <w:tcPr>
            <w:tcW w:w="2786" w:type="dxa"/>
            <w:tcBorders>
              <w:top w:val="outset" w:sz="6" w:space="0" w:color="auto"/>
              <w:left w:val="outset" w:sz="6" w:space="0" w:color="auto"/>
              <w:bottom w:val="outset" w:sz="2" w:space="0" w:color="auto"/>
              <w:right w:val="outset" w:sz="6" w:space="0" w:color="auto"/>
            </w:tcBorders>
            <w:vAlign w:val="center"/>
          </w:tcPr>
          <w:p w14:paraId="0D58B033"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vàng</w:t>
            </w:r>
          </w:p>
        </w:tc>
      </w:tr>
      <w:tr w:rsidR="00844A55" w:rsidRPr="00844A55" w14:paraId="6FD308DB" w14:textId="77777777" w:rsidTr="001A3A09">
        <w:trPr>
          <w:trHeight w:val="324"/>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39C5AF0A"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3</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6FD8D757"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đỏ</w:t>
            </w:r>
          </w:p>
        </w:tc>
        <w:tc>
          <w:tcPr>
            <w:tcW w:w="1644" w:type="dxa"/>
            <w:tcBorders>
              <w:top w:val="outset" w:sz="6" w:space="0" w:color="auto"/>
              <w:left w:val="outset" w:sz="6" w:space="0" w:color="auto"/>
              <w:bottom w:val="outset" w:sz="2" w:space="0" w:color="auto"/>
              <w:right w:val="outset" w:sz="6" w:space="0" w:color="auto"/>
            </w:tcBorders>
            <w:vAlign w:val="center"/>
          </w:tcPr>
          <w:p w14:paraId="6CCA1419"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13</w:t>
            </w:r>
          </w:p>
        </w:tc>
        <w:tc>
          <w:tcPr>
            <w:tcW w:w="2786" w:type="dxa"/>
            <w:tcBorders>
              <w:top w:val="outset" w:sz="6" w:space="0" w:color="auto"/>
              <w:left w:val="outset" w:sz="6" w:space="0" w:color="auto"/>
              <w:bottom w:val="outset" w:sz="2" w:space="0" w:color="auto"/>
              <w:right w:val="outset" w:sz="6" w:space="0" w:color="auto"/>
            </w:tcBorders>
            <w:vAlign w:val="center"/>
          </w:tcPr>
          <w:p w14:paraId="1F71E7B7"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xanh</w:t>
            </w:r>
          </w:p>
        </w:tc>
      </w:tr>
      <w:tr w:rsidR="00844A55" w:rsidRPr="00844A55" w14:paraId="22B854D9" w14:textId="77777777" w:rsidTr="001A3A09">
        <w:trPr>
          <w:trHeight w:val="350"/>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0E07AE4D"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4</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57B67373"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vàng</w:t>
            </w:r>
          </w:p>
        </w:tc>
        <w:tc>
          <w:tcPr>
            <w:tcW w:w="1644" w:type="dxa"/>
            <w:tcBorders>
              <w:top w:val="outset" w:sz="6" w:space="0" w:color="auto"/>
              <w:left w:val="outset" w:sz="6" w:space="0" w:color="auto"/>
              <w:bottom w:val="outset" w:sz="2" w:space="0" w:color="auto"/>
              <w:right w:val="outset" w:sz="6" w:space="0" w:color="auto"/>
            </w:tcBorders>
            <w:vAlign w:val="center"/>
          </w:tcPr>
          <w:p w14:paraId="0D77D474"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14</w:t>
            </w:r>
          </w:p>
        </w:tc>
        <w:tc>
          <w:tcPr>
            <w:tcW w:w="2786" w:type="dxa"/>
            <w:tcBorders>
              <w:top w:val="outset" w:sz="6" w:space="0" w:color="auto"/>
              <w:left w:val="outset" w:sz="6" w:space="0" w:color="auto"/>
              <w:bottom w:val="outset" w:sz="2" w:space="0" w:color="auto"/>
              <w:right w:val="outset" w:sz="6" w:space="0" w:color="auto"/>
            </w:tcBorders>
            <w:vAlign w:val="center"/>
          </w:tcPr>
          <w:p w14:paraId="491E192B"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xanh</w:t>
            </w:r>
          </w:p>
        </w:tc>
      </w:tr>
      <w:tr w:rsidR="00844A55" w:rsidRPr="00844A55" w14:paraId="192D67C0" w14:textId="77777777" w:rsidTr="001A3A09">
        <w:trPr>
          <w:trHeight w:val="234"/>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149BD496"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5</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39374A78"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đỏ</w:t>
            </w:r>
          </w:p>
        </w:tc>
        <w:tc>
          <w:tcPr>
            <w:tcW w:w="1644" w:type="dxa"/>
            <w:tcBorders>
              <w:top w:val="outset" w:sz="6" w:space="0" w:color="auto"/>
              <w:left w:val="outset" w:sz="6" w:space="0" w:color="auto"/>
              <w:bottom w:val="outset" w:sz="2" w:space="0" w:color="auto"/>
              <w:right w:val="outset" w:sz="6" w:space="0" w:color="auto"/>
            </w:tcBorders>
            <w:vAlign w:val="center"/>
          </w:tcPr>
          <w:p w14:paraId="1930BE7B"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15</w:t>
            </w:r>
          </w:p>
        </w:tc>
        <w:tc>
          <w:tcPr>
            <w:tcW w:w="2786" w:type="dxa"/>
            <w:tcBorders>
              <w:top w:val="outset" w:sz="6" w:space="0" w:color="auto"/>
              <w:left w:val="outset" w:sz="6" w:space="0" w:color="auto"/>
              <w:bottom w:val="outset" w:sz="2" w:space="0" w:color="auto"/>
              <w:right w:val="outset" w:sz="6" w:space="0" w:color="auto"/>
            </w:tcBorders>
            <w:vAlign w:val="center"/>
          </w:tcPr>
          <w:p w14:paraId="7E0822D6"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vàng</w:t>
            </w:r>
          </w:p>
        </w:tc>
      </w:tr>
      <w:tr w:rsidR="00844A55" w:rsidRPr="00844A55" w14:paraId="64F9A46E" w14:textId="77777777" w:rsidTr="001A3A09">
        <w:trPr>
          <w:trHeight w:val="119"/>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7DF1FBE6"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6</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4759ADE0"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vàng</w:t>
            </w:r>
          </w:p>
        </w:tc>
        <w:tc>
          <w:tcPr>
            <w:tcW w:w="1644" w:type="dxa"/>
            <w:tcBorders>
              <w:top w:val="outset" w:sz="6" w:space="0" w:color="auto"/>
              <w:left w:val="outset" w:sz="6" w:space="0" w:color="auto"/>
              <w:bottom w:val="outset" w:sz="2" w:space="0" w:color="auto"/>
              <w:right w:val="outset" w:sz="6" w:space="0" w:color="auto"/>
            </w:tcBorders>
            <w:vAlign w:val="center"/>
          </w:tcPr>
          <w:p w14:paraId="56704603"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16</w:t>
            </w:r>
          </w:p>
        </w:tc>
        <w:tc>
          <w:tcPr>
            <w:tcW w:w="2786" w:type="dxa"/>
            <w:tcBorders>
              <w:top w:val="outset" w:sz="6" w:space="0" w:color="auto"/>
              <w:left w:val="outset" w:sz="6" w:space="0" w:color="auto"/>
              <w:bottom w:val="outset" w:sz="2" w:space="0" w:color="auto"/>
              <w:right w:val="outset" w:sz="6" w:space="0" w:color="auto"/>
            </w:tcBorders>
            <w:vAlign w:val="center"/>
          </w:tcPr>
          <w:p w14:paraId="2C3AC08D"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đỏ</w:t>
            </w:r>
          </w:p>
        </w:tc>
      </w:tr>
      <w:tr w:rsidR="00844A55" w:rsidRPr="00844A55" w14:paraId="0A2AF527" w14:textId="77777777" w:rsidTr="001A3A09">
        <w:trPr>
          <w:trHeight w:val="428"/>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58260D8A"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7</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46E25175"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xanh</w:t>
            </w:r>
          </w:p>
        </w:tc>
        <w:tc>
          <w:tcPr>
            <w:tcW w:w="1644" w:type="dxa"/>
            <w:tcBorders>
              <w:top w:val="outset" w:sz="6" w:space="0" w:color="auto"/>
              <w:left w:val="outset" w:sz="6" w:space="0" w:color="auto"/>
              <w:bottom w:val="outset" w:sz="2" w:space="0" w:color="auto"/>
              <w:right w:val="outset" w:sz="6" w:space="0" w:color="auto"/>
            </w:tcBorders>
            <w:vAlign w:val="center"/>
          </w:tcPr>
          <w:p w14:paraId="735BC5AD"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17</w:t>
            </w:r>
          </w:p>
        </w:tc>
        <w:tc>
          <w:tcPr>
            <w:tcW w:w="2786" w:type="dxa"/>
            <w:tcBorders>
              <w:top w:val="outset" w:sz="6" w:space="0" w:color="auto"/>
              <w:left w:val="outset" w:sz="6" w:space="0" w:color="auto"/>
              <w:bottom w:val="outset" w:sz="2" w:space="0" w:color="auto"/>
              <w:right w:val="outset" w:sz="6" w:space="0" w:color="auto"/>
            </w:tcBorders>
            <w:vAlign w:val="center"/>
          </w:tcPr>
          <w:p w14:paraId="22BB6553"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xanh</w:t>
            </w:r>
          </w:p>
        </w:tc>
      </w:tr>
      <w:tr w:rsidR="00844A55" w:rsidRPr="00844A55" w14:paraId="5EF47773" w14:textId="77777777" w:rsidTr="001A3A09">
        <w:trPr>
          <w:trHeight w:val="319"/>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2D0B7E09"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8</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2CEEE0D5"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xanh</w:t>
            </w:r>
          </w:p>
        </w:tc>
        <w:tc>
          <w:tcPr>
            <w:tcW w:w="1644" w:type="dxa"/>
            <w:tcBorders>
              <w:top w:val="outset" w:sz="6" w:space="0" w:color="auto"/>
              <w:left w:val="outset" w:sz="6" w:space="0" w:color="auto"/>
              <w:bottom w:val="outset" w:sz="2" w:space="0" w:color="auto"/>
              <w:right w:val="outset" w:sz="6" w:space="0" w:color="auto"/>
            </w:tcBorders>
            <w:vAlign w:val="center"/>
          </w:tcPr>
          <w:p w14:paraId="633422BE"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18</w:t>
            </w:r>
          </w:p>
        </w:tc>
        <w:tc>
          <w:tcPr>
            <w:tcW w:w="2786" w:type="dxa"/>
            <w:tcBorders>
              <w:top w:val="outset" w:sz="6" w:space="0" w:color="auto"/>
              <w:left w:val="outset" w:sz="6" w:space="0" w:color="auto"/>
              <w:bottom w:val="outset" w:sz="2" w:space="0" w:color="auto"/>
              <w:right w:val="outset" w:sz="6" w:space="0" w:color="auto"/>
            </w:tcBorders>
            <w:vAlign w:val="center"/>
          </w:tcPr>
          <w:p w14:paraId="6225CB48"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đỏ</w:t>
            </w:r>
          </w:p>
        </w:tc>
      </w:tr>
      <w:tr w:rsidR="00844A55" w:rsidRPr="00844A55" w14:paraId="7BAE3889" w14:textId="77777777" w:rsidTr="001A3A09">
        <w:trPr>
          <w:trHeight w:val="164"/>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63975F00"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9</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4124763D"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đỏ</w:t>
            </w:r>
          </w:p>
        </w:tc>
        <w:tc>
          <w:tcPr>
            <w:tcW w:w="1644" w:type="dxa"/>
            <w:tcBorders>
              <w:top w:val="outset" w:sz="6" w:space="0" w:color="auto"/>
              <w:left w:val="outset" w:sz="6" w:space="0" w:color="auto"/>
              <w:bottom w:val="outset" w:sz="2" w:space="0" w:color="auto"/>
              <w:right w:val="outset" w:sz="6" w:space="0" w:color="auto"/>
            </w:tcBorders>
            <w:vAlign w:val="center"/>
          </w:tcPr>
          <w:p w14:paraId="2ED8E9F0"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19</w:t>
            </w:r>
          </w:p>
        </w:tc>
        <w:tc>
          <w:tcPr>
            <w:tcW w:w="2786" w:type="dxa"/>
            <w:tcBorders>
              <w:top w:val="outset" w:sz="6" w:space="0" w:color="auto"/>
              <w:left w:val="outset" w:sz="6" w:space="0" w:color="auto"/>
              <w:bottom w:val="outset" w:sz="2" w:space="0" w:color="auto"/>
              <w:right w:val="outset" w:sz="6" w:space="0" w:color="auto"/>
            </w:tcBorders>
            <w:vAlign w:val="center"/>
          </w:tcPr>
          <w:p w14:paraId="5293659E"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xanh</w:t>
            </w:r>
          </w:p>
        </w:tc>
      </w:tr>
      <w:tr w:rsidR="00844A55" w:rsidRPr="00844A55" w14:paraId="2DA03D40" w14:textId="77777777" w:rsidTr="001A3A09">
        <w:trPr>
          <w:trHeight w:val="331"/>
        </w:trPr>
        <w:tc>
          <w:tcPr>
            <w:tcW w:w="2080"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65BBCD50"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10</w:t>
            </w:r>
          </w:p>
        </w:tc>
        <w:tc>
          <w:tcPr>
            <w:tcW w:w="2892" w:type="dxa"/>
            <w:tcBorders>
              <w:top w:val="outset" w:sz="6" w:space="0" w:color="auto"/>
              <w:left w:val="outset" w:sz="6" w:space="0" w:color="auto"/>
              <w:bottom w:val="outset" w:sz="2" w:space="0" w:color="auto"/>
              <w:right w:val="outset" w:sz="6" w:space="0" w:color="auto"/>
            </w:tcBorders>
            <w:tcMar>
              <w:top w:w="120" w:type="dxa"/>
              <w:left w:w="180" w:type="dxa"/>
              <w:bottom w:w="120" w:type="dxa"/>
              <w:right w:w="180" w:type="dxa"/>
            </w:tcMar>
            <w:vAlign w:val="center"/>
            <w:hideMark/>
          </w:tcPr>
          <w:p w14:paraId="70C0657A"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vàng</w:t>
            </w:r>
          </w:p>
        </w:tc>
        <w:tc>
          <w:tcPr>
            <w:tcW w:w="1644" w:type="dxa"/>
            <w:tcBorders>
              <w:top w:val="outset" w:sz="6" w:space="0" w:color="auto"/>
              <w:left w:val="outset" w:sz="6" w:space="0" w:color="auto"/>
              <w:bottom w:val="outset" w:sz="2" w:space="0" w:color="auto"/>
              <w:right w:val="outset" w:sz="6" w:space="0" w:color="auto"/>
            </w:tcBorders>
            <w:vAlign w:val="center"/>
          </w:tcPr>
          <w:p w14:paraId="2001FD59"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20</w:t>
            </w:r>
          </w:p>
        </w:tc>
        <w:tc>
          <w:tcPr>
            <w:tcW w:w="2786" w:type="dxa"/>
            <w:tcBorders>
              <w:top w:val="outset" w:sz="6" w:space="0" w:color="auto"/>
              <w:left w:val="outset" w:sz="6" w:space="0" w:color="auto"/>
              <w:bottom w:val="outset" w:sz="2" w:space="0" w:color="auto"/>
              <w:right w:val="outset" w:sz="6" w:space="0" w:color="auto"/>
            </w:tcBorders>
            <w:vAlign w:val="center"/>
          </w:tcPr>
          <w:p w14:paraId="0760F4E9" w14:textId="77777777" w:rsidR="00844A55" w:rsidRPr="00844A55" w:rsidRDefault="00844A55" w:rsidP="00844A55">
            <w:pPr>
              <w:spacing w:before="120" w:after="120"/>
              <w:jc w:val="center"/>
              <w:rPr>
                <w:rFonts w:eastAsia="Calibri" w:cs="Times New Roman"/>
                <w:sz w:val="28"/>
                <w:szCs w:val="28"/>
                <w:lang w:val="vi-VN"/>
              </w:rPr>
            </w:pPr>
            <w:r w:rsidRPr="00844A55">
              <w:rPr>
                <w:rFonts w:eastAsia="Calibri" w:cs="Times New Roman"/>
                <w:sz w:val="28"/>
                <w:szCs w:val="28"/>
                <w:lang w:val="vi-VN"/>
              </w:rPr>
              <w:t>Xuất hiện màu đỏ</w:t>
            </w:r>
          </w:p>
        </w:tc>
      </w:tr>
    </w:tbl>
    <w:p w14:paraId="775A9956" w14:textId="77777777" w:rsidR="00844A55" w:rsidRPr="00844A55" w:rsidRDefault="00844A55" w:rsidP="00844A55">
      <w:pPr>
        <w:spacing w:before="120" w:after="120"/>
        <w:jc w:val="both"/>
        <w:rPr>
          <w:rFonts w:eastAsia="Calibri" w:cs="Times New Roman"/>
          <w:sz w:val="28"/>
          <w:szCs w:val="28"/>
          <w:lang w:val="vi-VN"/>
        </w:rPr>
      </w:pPr>
      <w:r w:rsidRPr="00844A55">
        <w:rPr>
          <w:rFonts w:eastAsia="Calibri" w:cs="Times New Roman"/>
          <w:sz w:val="28"/>
          <w:szCs w:val="28"/>
          <w:lang w:val="vi-VN"/>
        </w:rPr>
        <w:t>Xác suất thực nghiệm xuất hiện màu vàng là </w:t>
      </w:r>
    </w:p>
    <w:p w14:paraId="69B97751" w14:textId="77777777" w:rsidR="00844A55" w:rsidRPr="00844A55" w:rsidRDefault="00844A55" w:rsidP="00844A55">
      <w:pPr>
        <w:spacing w:before="120" w:after="120"/>
        <w:jc w:val="both"/>
        <w:rPr>
          <w:rFonts w:eastAsia="Calibri" w:cs="Times New Roman"/>
          <w:color w:val="000000"/>
          <w:sz w:val="28"/>
          <w:szCs w:val="28"/>
          <w:lang w:val="vi-VN"/>
        </w:rPr>
      </w:pPr>
      <w:hyperlink r:id="rId8" w:history="1">
        <w:r w:rsidRPr="00844A55">
          <w:rPr>
            <w:rFonts w:eastAsia="Calibri" w:cs="Times New Roman"/>
            <w:sz w:val="28"/>
            <w:szCs w:val="28"/>
            <w:lang w:val="en-GB"/>
          </w:rPr>
          <w:t xml:space="preserve">A.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3</m:t>
              </m:r>
            </m:num>
            <m:den>
              <m:r>
                <w:rPr>
                  <w:rFonts w:ascii="Cambria Math" w:eastAsia="Calibri" w:hAnsi="Cambria Math" w:cs="Times New Roman"/>
                  <w:color w:val="000000"/>
                  <w:sz w:val="28"/>
                  <w:szCs w:val="28"/>
                  <w:lang w:val="vi-VN"/>
                </w:rPr>
                <m:t>10</m:t>
              </m:r>
            </m:den>
          </m:f>
        </m:oMath>
        <w:r w:rsidRPr="00844A55">
          <w:rPr>
            <w:rFonts w:eastAsia="Calibri" w:cs="Times New Roman"/>
            <w:color w:val="000000"/>
            <w:sz w:val="28"/>
            <w:szCs w:val="28"/>
            <w:lang w:val="en-GB"/>
          </w:rPr>
          <w:t xml:space="preserve">                                B.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7</m:t>
              </m:r>
            </m:num>
            <m:den>
              <m:r>
                <w:rPr>
                  <w:rFonts w:ascii="Cambria Math" w:eastAsia="Calibri" w:hAnsi="Cambria Math" w:cs="Times New Roman"/>
                  <w:color w:val="000000"/>
                  <w:sz w:val="28"/>
                  <w:szCs w:val="28"/>
                  <w:lang w:val="vi-VN"/>
                </w:rPr>
                <m:t>20</m:t>
              </m:r>
            </m:den>
          </m:f>
        </m:oMath>
        <w:r w:rsidRPr="00844A55">
          <w:rPr>
            <w:rFonts w:eastAsia="Calibri" w:cs="Times New Roman"/>
            <w:color w:val="000000"/>
            <w:sz w:val="28"/>
            <w:szCs w:val="28"/>
            <w:lang w:val="en-GB"/>
          </w:rPr>
          <w:t xml:space="preserve">                             C.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3</m:t>
              </m:r>
            </m:num>
            <m:den>
              <m:r>
                <w:rPr>
                  <w:rFonts w:ascii="Cambria Math" w:eastAsia="Calibri" w:hAnsi="Cambria Math" w:cs="Times New Roman"/>
                  <w:color w:val="000000"/>
                  <w:sz w:val="28"/>
                  <w:szCs w:val="28"/>
                  <w:lang w:val="vi-VN"/>
                </w:rPr>
                <m:t>20</m:t>
              </m:r>
            </m:den>
          </m:f>
        </m:oMath>
        <w:r w:rsidRPr="00844A55">
          <w:rPr>
            <w:rFonts w:eastAsia="Calibri" w:cs="Times New Roman"/>
            <w:color w:val="000000"/>
            <w:sz w:val="28"/>
            <w:szCs w:val="28"/>
            <w:lang w:val="en-GB"/>
          </w:rPr>
          <w:t xml:space="preserve">                                   D.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10</m:t>
              </m:r>
            </m:num>
            <m:den>
              <m:r>
                <w:rPr>
                  <w:rFonts w:ascii="Cambria Math" w:eastAsia="Calibri" w:hAnsi="Cambria Math" w:cs="Times New Roman"/>
                  <w:color w:val="000000"/>
                  <w:sz w:val="28"/>
                  <w:szCs w:val="28"/>
                  <w:lang w:val="vi-VN"/>
                </w:rPr>
                <m:t>3</m:t>
              </m:r>
            </m:den>
          </m:f>
        </m:oMath>
      </w:hyperlink>
    </w:p>
    <w:p w14:paraId="0B236108" w14:textId="77777777" w:rsidR="00844A55" w:rsidRPr="00844A55" w:rsidRDefault="00844A55" w:rsidP="00844A55">
      <w:pPr>
        <w:spacing w:before="120" w:after="120"/>
        <w:jc w:val="both"/>
        <w:rPr>
          <w:rFonts w:eastAsia="Calibri" w:cs="Times New Roman"/>
          <w:color w:val="000000"/>
          <w:sz w:val="28"/>
          <w:szCs w:val="28"/>
          <w:lang w:val="en-GB"/>
        </w:rPr>
      </w:pPr>
      <w:r w:rsidRPr="00844A55">
        <w:rPr>
          <w:rFonts w:eastAsia="Calibri" w:cs="Times New Roman"/>
          <w:b/>
          <w:color w:val="000000"/>
          <w:sz w:val="28"/>
          <w:szCs w:val="28"/>
          <w:lang w:val="en-GB"/>
        </w:rPr>
        <w:t>Câu 6:</w:t>
      </w:r>
      <w:r w:rsidRPr="00844A55">
        <w:rPr>
          <w:rFonts w:eastAsia="Calibri" w:cs="Times New Roman"/>
          <w:color w:val="000000"/>
          <w:sz w:val="28"/>
          <w:szCs w:val="28"/>
          <w:lang w:val="en-GB"/>
        </w:rPr>
        <w:t xml:space="preserve"> Nếu gieo một con xúc xắc 2 lần liên tiếp, có 7 lần xuất hiện mặt 5 chấm thì xác suất thực nghiệm xuất hiện mặt 5 chấm là:</w:t>
      </w:r>
    </w:p>
    <w:p w14:paraId="674E1405" w14:textId="77777777" w:rsidR="00844A55" w:rsidRPr="00844A55" w:rsidRDefault="00844A55" w:rsidP="00844A55">
      <w:pPr>
        <w:spacing w:before="120" w:after="120"/>
        <w:jc w:val="both"/>
        <w:rPr>
          <w:rFonts w:eastAsia="Calibri" w:cs="Times New Roman"/>
          <w:b/>
          <w:color w:val="000000"/>
          <w:sz w:val="28"/>
          <w:szCs w:val="28"/>
          <w:lang w:val="en-GB"/>
        </w:rPr>
      </w:pPr>
      <w:hyperlink r:id="rId9" w:history="1">
        <w:r w:rsidRPr="00844A55">
          <w:rPr>
            <w:rFonts w:eastAsia="Calibri" w:cs="Times New Roman"/>
            <w:sz w:val="28"/>
            <w:szCs w:val="28"/>
            <w:lang w:val="en-GB"/>
          </w:rPr>
          <w:t xml:space="preserve">A.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7</m:t>
              </m:r>
            </m:num>
            <m:den>
              <m:r>
                <w:rPr>
                  <w:rFonts w:ascii="Cambria Math" w:eastAsia="Calibri" w:hAnsi="Cambria Math" w:cs="Times New Roman"/>
                  <w:color w:val="000000"/>
                  <w:sz w:val="28"/>
                  <w:szCs w:val="28"/>
                  <w:lang w:val="vi-VN"/>
                </w:rPr>
                <m:t>22</m:t>
              </m:r>
            </m:den>
          </m:f>
        </m:oMath>
        <w:r w:rsidRPr="00844A55">
          <w:rPr>
            <w:rFonts w:eastAsia="Calibri" w:cs="Times New Roman"/>
            <w:color w:val="000000"/>
            <w:sz w:val="28"/>
            <w:szCs w:val="28"/>
            <w:lang w:val="en-GB"/>
          </w:rPr>
          <w:t xml:space="preserve">                                B.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5</m:t>
              </m:r>
            </m:num>
            <m:den>
              <m:r>
                <w:rPr>
                  <w:rFonts w:ascii="Cambria Math" w:eastAsia="Calibri" w:hAnsi="Cambria Math" w:cs="Times New Roman"/>
                  <w:color w:val="000000"/>
                  <w:sz w:val="28"/>
                  <w:szCs w:val="28"/>
                  <w:lang w:val="vi-VN"/>
                </w:rPr>
                <m:t>22</m:t>
              </m:r>
            </m:den>
          </m:f>
        </m:oMath>
        <w:r w:rsidRPr="00844A55">
          <w:rPr>
            <w:rFonts w:eastAsia="Calibri" w:cs="Times New Roman"/>
            <w:color w:val="000000"/>
            <w:sz w:val="28"/>
            <w:szCs w:val="28"/>
            <w:lang w:val="en-GB"/>
          </w:rPr>
          <w:t xml:space="preserve">                             C.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m:t>
              </m:r>
            </m:num>
            <m:den>
              <m:r>
                <w:rPr>
                  <w:rFonts w:ascii="Cambria Math" w:eastAsia="Calibri" w:hAnsi="Cambria Math" w:cs="Times New Roman"/>
                  <w:color w:val="000000"/>
                  <w:sz w:val="28"/>
                  <w:szCs w:val="28"/>
                  <w:lang w:val="vi-VN"/>
                </w:rPr>
                <m:t>11</m:t>
              </m:r>
            </m:den>
          </m:f>
        </m:oMath>
        <w:r w:rsidRPr="00844A55">
          <w:rPr>
            <w:rFonts w:eastAsia="Calibri" w:cs="Times New Roman"/>
            <w:color w:val="000000"/>
            <w:sz w:val="28"/>
            <w:szCs w:val="28"/>
            <w:lang w:val="en-GB"/>
          </w:rPr>
          <w:t xml:space="preserve">                                   D.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5</m:t>
              </m:r>
            </m:num>
            <m:den>
              <m:r>
                <w:rPr>
                  <w:rFonts w:ascii="Cambria Math" w:eastAsia="Calibri" w:hAnsi="Cambria Math" w:cs="Times New Roman"/>
                  <w:color w:val="000000"/>
                  <w:sz w:val="28"/>
                  <w:szCs w:val="28"/>
                  <w:lang w:val="vi-VN"/>
                </w:rPr>
                <m:t>7</m:t>
              </m:r>
            </m:den>
          </m:f>
        </m:oMath>
      </w:hyperlink>
      <w:r w:rsidRPr="00844A55">
        <w:rPr>
          <w:rFonts w:eastAsia="Calibri" w:cs="Times New Roman"/>
          <w:b/>
          <w:color w:val="000000"/>
          <w:sz w:val="28"/>
          <w:szCs w:val="28"/>
          <w:lang w:val="en-GB"/>
        </w:rPr>
        <w:t xml:space="preserve"> </w:t>
      </w:r>
    </w:p>
    <w:p w14:paraId="3962F2C9" w14:textId="77777777" w:rsidR="00844A55" w:rsidRPr="00844A55" w:rsidRDefault="00844A55" w:rsidP="00844A55">
      <w:pPr>
        <w:spacing w:before="120" w:after="120"/>
        <w:jc w:val="both"/>
        <w:rPr>
          <w:rFonts w:eastAsia="Calibri" w:cs="Times New Roman"/>
          <w:color w:val="000000"/>
          <w:sz w:val="28"/>
          <w:szCs w:val="28"/>
          <w:lang w:val="en-GB"/>
        </w:rPr>
      </w:pPr>
      <w:r w:rsidRPr="00844A55">
        <w:rPr>
          <w:rFonts w:eastAsia="Calibri" w:cs="Times New Roman"/>
          <w:b/>
          <w:color w:val="000000"/>
          <w:sz w:val="28"/>
          <w:szCs w:val="28"/>
          <w:lang w:val="en-GB"/>
        </w:rPr>
        <w:t>Câu 7:</w:t>
      </w:r>
      <w:r w:rsidRPr="00844A55">
        <w:rPr>
          <w:rFonts w:eastAsia="Calibri" w:cs="Times New Roman"/>
          <w:color w:val="000000"/>
          <w:sz w:val="28"/>
          <w:szCs w:val="28"/>
          <w:lang w:val="en-GB"/>
        </w:rPr>
        <w:t xml:space="preserve"> Nếu gieo một con xúc xắc 18 lần liên tiếp, có 3 lần xuất hiện mặt 1 chấm thì xác suất thực nghiệm xuất hiện mặt 1 chấm là:</w:t>
      </w:r>
    </w:p>
    <w:p w14:paraId="2408E33C" w14:textId="77777777" w:rsidR="00844A55" w:rsidRPr="00844A55" w:rsidRDefault="00844A55" w:rsidP="00844A55">
      <w:pPr>
        <w:spacing w:before="120" w:after="120"/>
        <w:jc w:val="both"/>
        <w:rPr>
          <w:rFonts w:eastAsia="Calibri" w:cs="Times New Roman"/>
          <w:b/>
          <w:color w:val="000000"/>
          <w:sz w:val="28"/>
          <w:szCs w:val="28"/>
          <w:lang w:val="en-GB"/>
        </w:rPr>
      </w:pPr>
      <w:hyperlink r:id="rId10" w:history="1">
        <w:r w:rsidRPr="00844A55">
          <w:rPr>
            <w:rFonts w:eastAsia="Calibri" w:cs="Times New Roman"/>
            <w:sz w:val="28"/>
            <w:szCs w:val="28"/>
            <w:lang w:val="en-GB"/>
          </w:rPr>
          <w:t xml:space="preserve">A.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m:t>
              </m:r>
            </m:num>
            <m:den>
              <m:r>
                <w:rPr>
                  <w:rFonts w:ascii="Cambria Math" w:eastAsia="Calibri" w:hAnsi="Cambria Math" w:cs="Times New Roman"/>
                  <w:color w:val="000000"/>
                  <w:sz w:val="28"/>
                  <w:szCs w:val="28"/>
                  <w:lang w:val="vi-VN"/>
                </w:rPr>
                <m:t>6</m:t>
              </m:r>
            </m:den>
          </m:f>
        </m:oMath>
        <w:r w:rsidRPr="00844A55">
          <w:rPr>
            <w:rFonts w:eastAsia="Calibri" w:cs="Times New Roman"/>
            <w:color w:val="000000"/>
            <w:sz w:val="28"/>
            <w:szCs w:val="28"/>
            <w:lang w:val="en-GB"/>
          </w:rPr>
          <w:t xml:space="preserve">                                B.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m:t>
              </m:r>
            </m:num>
            <m:den>
              <m:r>
                <w:rPr>
                  <w:rFonts w:ascii="Cambria Math" w:eastAsia="Calibri" w:hAnsi="Cambria Math" w:cs="Times New Roman"/>
                  <w:color w:val="000000"/>
                  <w:sz w:val="28"/>
                  <w:szCs w:val="28"/>
                  <w:lang w:val="vi-VN"/>
                </w:rPr>
                <m:t>18</m:t>
              </m:r>
            </m:den>
          </m:f>
        </m:oMath>
        <w:r w:rsidRPr="00844A55">
          <w:rPr>
            <w:rFonts w:eastAsia="Calibri" w:cs="Times New Roman"/>
            <w:color w:val="000000"/>
            <w:sz w:val="28"/>
            <w:szCs w:val="28"/>
            <w:lang w:val="en-GB"/>
          </w:rPr>
          <w:t xml:space="preserve">                             C. 1                                 D.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m:t>
              </m:r>
            </m:num>
            <m:den>
              <m:r>
                <w:rPr>
                  <w:rFonts w:ascii="Cambria Math" w:eastAsia="Calibri" w:hAnsi="Cambria Math" w:cs="Times New Roman"/>
                  <w:color w:val="000000"/>
                  <w:sz w:val="28"/>
                  <w:szCs w:val="28"/>
                  <w:lang w:val="vi-VN"/>
                </w:rPr>
                <m:t>3</m:t>
              </m:r>
            </m:den>
          </m:f>
        </m:oMath>
      </w:hyperlink>
      <w:r w:rsidRPr="00844A55">
        <w:rPr>
          <w:rFonts w:eastAsia="Calibri" w:cs="Times New Roman"/>
          <w:b/>
          <w:color w:val="000000"/>
          <w:sz w:val="28"/>
          <w:szCs w:val="28"/>
          <w:lang w:val="en-GB"/>
        </w:rPr>
        <w:t xml:space="preserve"> </w:t>
      </w:r>
    </w:p>
    <w:p w14:paraId="040242F3" w14:textId="77777777" w:rsidR="00844A55" w:rsidRPr="00844A55" w:rsidRDefault="00844A55" w:rsidP="00844A55">
      <w:pPr>
        <w:spacing w:before="120" w:after="120"/>
        <w:jc w:val="both"/>
        <w:rPr>
          <w:rFonts w:eastAsia="Calibri" w:cs="Times New Roman"/>
          <w:color w:val="000000"/>
          <w:sz w:val="28"/>
          <w:szCs w:val="28"/>
          <w:lang w:val="en-GB"/>
        </w:rPr>
      </w:pPr>
      <w:r w:rsidRPr="00844A55">
        <w:rPr>
          <w:rFonts w:eastAsia="Calibri" w:cs="Times New Roman"/>
          <w:b/>
          <w:color w:val="000000"/>
          <w:sz w:val="28"/>
          <w:szCs w:val="28"/>
          <w:lang w:val="en-GB"/>
        </w:rPr>
        <w:t>Câu 8:</w:t>
      </w:r>
      <w:r w:rsidRPr="00844A55">
        <w:rPr>
          <w:rFonts w:eastAsia="Calibri" w:cs="Times New Roman"/>
          <w:color w:val="000000"/>
          <w:sz w:val="28"/>
          <w:szCs w:val="28"/>
          <w:lang w:val="en-GB"/>
        </w:rPr>
        <w:t xml:space="preserve"> Nếu gieo một con xúc xắc 32 lần liên tiếp, có 14 lần xuất hiện mặt N thì xác suất thực nghiệm xuất hiện mặt S là:</w:t>
      </w:r>
    </w:p>
    <w:p w14:paraId="65CF290F" w14:textId="77777777" w:rsidR="00844A55" w:rsidRPr="00844A55" w:rsidRDefault="00844A55" w:rsidP="00844A55">
      <w:pPr>
        <w:spacing w:before="120" w:after="120"/>
        <w:jc w:val="both"/>
        <w:rPr>
          <w:rFonts w:eastAsia="Calibri" w:cs="Times New Roman"/>
          <w:b/>
          <w:color w:val="000000"/>
          <w:sz w:val="28"/>
          <w:szCs w:val="28"/>
          <w:lang w:val="en-GB"/>
        </w:rPr>
      </w:pPr>
      <w:hyperlink r:id="rId11" w:history="1">
        <w:r w:rsidRPr="00844A55">
          <w:rPr>
            <w:rFonts w:eastAsia="Calibri" w:cs="Times New Roman"/>
            <w:sz w:val="28"/>
            <w:szCs w:val="28"/>
            <w:lang w:val="en-GB"/>
          </w:rPr>
          <w:t xml:space="preserve">A.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7</m:t>
              </m:r>
            </m:num>
            <m:den>
              <m:r>
                <w:rPr>
                  <w:rFonts w:ascii="Cambria Math" w:eastAsia="Calibri" w:hAnsi="Cambria Math" w:cs="Times New Roman"/>
                  <w:color w:val="000000"/>
                  <w:sz w:val="28"/>
                  <w:szCs w:val="28"/>
                  <w:lang w:val="vi-VN"/>
                </w:rPr>
                <m:t>16</m:t>
              </m:r>
            </m:den>
          </m:f>
        </m:oMath>
        <w:r w:rsidRPr="00844A55">
          <w:rPr>
            <w:rFonts w:eastAsia="Calibri" w:cs="Times New Roman"/>
            <w:color w:val="000000"/>
            <w:sz w:val="28"/>
            <w:szCs w:val="28"/>
            <w:lang w:val="en-GB"/>
          </w:rPr>
          <w:t xml:space="preserve">                                B.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9</m:t>
              </m:r>
            </m:num>
            <m:den>
              <m:r>
                <w:rPr>
                  <w:rFonts w:ascii="Cambria Math" w:eastAsia="Calibri" w:hAnsi="Cambria Math" w:cs="Times New Roman"/>
                  <w:color w:val="000000"/>
                  <w:sz w:val="28"/>
                  <w:szCs w:val="28"/>
                  <w:lang w:val="vi-VN"/>
                </w:rPr>
                <m:t>16</m:t>
              </m:r>
            </m:den>
          </m:f>
        </m:oMath>
        <w:r w:rsidRPr="00844A55">
          <w:rPr>
            <w:rFonts w:eastAsia="Calibri" w:cs="Times New Roman"/>
            <w:color w:val="000000"/>
            <w:sz w:val="28"/>
            <w:szCs w:val="28"/>
            <w:lang w:val="en-GB"/>
          </w:rPr>
          <w:t xml:space="preserve">                             C.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16</m:t>
              </m:r>
            </m:num>
            <m:den>
              <m:r>
                <w:rPr>
                  <w:rFonts w:ascii="Cambria Math" w:eastAsia="Calibri" w:hAnsi="Cambria Math" w:cs="Times New Roman"/>
                  <w:color w:val="000000"/>
                  <w:sz w:val="28"/>
                  <w:szCs w:val="28"/>
                  <w:lang w:val="en-GB"/>
                </w:rPr>
                <m:t>9</m:t>
              </m:r>
            </m:den>
          </m:f>
        </m:oMath>
        <w:r w:rsidRPr="00844A55">
          <w:rPr>
            <w:rFonts w:eastAsia="Calibri" w:cs="Times New Roman"/>
            <w:color w:val="000000"/>
            <w:sz w:val="28"/>
            <w:szCs w:val="28"/>
            <w:lang w:val="en-GB"/>
          </w:rPr>
          <w:t xml:space="preserve">                                      D.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16</m:t>
              </m:r>
            </m:num>
            <m:den>
              <m:r>
                <w:rPr>
                  <w:rFonts w:ascii="Cambria Math" w:eastAsia="Calibri" w:hAnsi="Cambria Math" w:cs="Times New Roman"/>
                  <w:color w:val="000000"/>
                  <w:sz w:val="28"/>
                  <w:szCs w:val="28"/>
                  <w:lang w:val="vi-VN"/>
                </w:rPr>
                <m:t>7</m:t>
              </m:r>
            </m:den>
          </m:f>
        </m:oMath>
      </w:hyperlink>
      <w:r w:rsidRPr="00844A55">
        <w:rPr>
          <w:rFonts w:eastAsia="Calibri" w:cs="Times New Roman"/>
          <w:b/>
          <w:color w:val="000000"/>
          <w:sz w:val="28"/>
          <w:szCs w:val="28"/>
          <w:lang w:val="en-GB"/>
        </w:rPr>
        <w:t xml:space="preserve"> </w:t>
      </w:r>
    </w:p>
    <w:p w14:paraId="57671AE9" w14:textId="77777777" w:rsidR="00844A55" w:rsidRPr="00844A55" w:rsidRDefault="00844A55" w:rsidP="00844A55">
      <w:pPr>
        <w:spacing w:before="120" w:after="120"/>
        <w:jc w:val="both"/>
        <w:rPr>
          <w:rFonts w:eastAsia="Calibri" w:cs="Times New Roman"/>
          <w:i/>
          <w:color w:val="000000"/>
          <w:sz w:val="28"/>
          <w:szCs w:val="28"/>
          <w:lang w:val="vi-VN"/>
        </w:rPr>
      </w:pPr>
      <w:hyperlink r:id="rId12" w:history="1"/>
      <w:r w:rsidRPr="00844A55">
        <w:rPr>
          <w:rFonts w:eastAsia="Calibri" w:cs="Times New Roman"/>
          <w:i/>
          <w:color w:val="000000"/>
          <w:sz w:val="28"/>
          <w:szCs w:val="28"/>
          <w:lang w:val="vi-VN"/>
        </w:rPr>
        <w:t>- HS thảo luận hoàn thành bài toán dưới sự hướng dẫn của GV</w:t>
      </w:r>
    </w:p>
    <w:p w14:paraId="29803D27" w14:textId="77777777" w:rsidR="00844A55" w:rsidRPr="00844A55" w:rsidRDefault="00844A55" w:rsidP="00844A55">
      <w:pPr>
        <w:spacing w:before="120" w:after="120"/>
        <w:jc w:val="both"/>
        <w:rPr>
          <w:rFonts w:eastAsia="Calibri" w:cs="Times New Roman"/>
          <w:i/>
          <w:color w:val="000000"/>
          <w:sz w:val="28"/>
          <w:szCs w:val="28"/>
          <w:lang w:val="vi-VN"/>
        </w:rPr>
      </w:pPr>
      <w:r w:rsidRPr="00844A55">
        <w:rPr>
          <w:rFonts w:eastAsia="Times New Roman" w:cs="Times New Roman"/>
          <w:i/>
          <w:color w:val="000000"/>
          <w:sz w:val="28"/>
          <w:szCs w:val="28"/>
          <w:lang w:val="en-GB"/>
        </w:rPr>
        <w:t xml:space="preserve">- </w:t>
      </w:r>
      <w:r w:rsidRPr="00844A55">
        <w:rPr>
          <w:rFonts w:eastAsia="Calibri" w:cs="Times New Roman"/>
          <w:i/>
          <w:color w:val="000000"/>
          <w:sz w:val="28"/>
          <w:szCs w:val="28"/>
          <w:lang w:val="vi-VN"/>
        </w:rPr>
        <w:t>GV nhận xét thái độ làm việc, phương án trả lời của học sinh, ghi nhận và tuyên dương nhóm học sinh có câu trả lời tốt nhất.</w:t>
      </w:r>
    </w:p>
    <w:p w14:paraId="37B6D936" w14:textId="12746218" w:rsidR="00844A55" w:rsidRPr="00844A55" w:rsidRDefault="00844A55" w:rsidP="00844A55">
      <w:pPr>
        <w:spacing w:before="120" w:after="120"/>
        <w:jc w:val="both"/>
        <w:rPr>
          <w:rFonts w:eastAsia="Calibri" w:cs="Times New Roman"/>
          <w:b/>
          <w:color w:val="000000"/>
          <w:sz w:val="28"/>
          <w:szCs w:val="28"/>
        </w:rPr>
      </w:pPr>
      <w:r w:rsidRPr="00844A55">
        <w:rPr>
          <w:rFonts w:eastAsia="Calibri" w:cs="Times New Roman"/>
          <w:b/>
          <w:color w:val="000000"/>
          <w:sz w:val="28"/>
          <w:szCs w:val="28"/>
          <w:lang w:val="vi-VN"/>
        </w:rPr>
        <w:t xml:space="preserve">* HƯỚNG DẪN </w:t>
      </w:r>
      <w:r>
        <w:rPr>
          <w:rFonts w:eastAsia="Calibri" w:cs="Times New Roman"/>
          <w:b/>
          <w:color w:val="000000"/>
          <w:sz w:val="28"/>
          <w:szCs w:val="28"/>
        </w:rPr>
        <w:t>TỰ HỌC</w:t>
      </w:r>
    </w:p>
    <w:p w14:paraId="7CB7B080" w14:textId="77777777" w:rsidR="00844A55" w:rsidRPr="00844A55" w:rsidRDefault="00844A55" w:rsidP="00844A55">
      <w:pPr>
        <w:spacing w:before="120" w:after="120"/>
        <w:jc w:val="both"/>
        <w:rPr>
          <w:rFonts w:eastAsia="Calibri" w:cs="Times New Roman"/>
          <w:color w:val="000000"/>
          <w:sz w:val="28"/>
          <w:szCs w:val="28"/>
          <w:lang w:val="en-GB"/>
        </w:rPr>
      </w:pPr>
      <w:r w:rsidRPr="00844A55">
        <w:rPr>
          <w:rFonts w:eastAsia="Calibri" w:cs="Times New Roman"/>
          <w:color w:val="000000"/>
          <w:sz w:val="28"/>
          <w:szCs w:val="28"/>
          <w:lang w:val="vi-VN"/>
        </w:rPr>
        <w:t xml:space="preserve">- </w:t>
      </w:r>
      <w:r w:rsidRPr="00844A55">
        <w:rPr>
          <w:rFonts w:eastAsia="Calibri" w:cs="Times New Roman"/>
          <w:color w:val="000000"/>
          <w:sz w:val="28"/>
          <w:szCs w:val="28"/>
          <w:lang w:val="en-GB"/>
        </w:rPr>
        <w:t>GV nhấn mạnh HS phải nhận biết được xác suất thực nghiệm của một khả năng xảy ra hoặc không xảy ra trong trò chơi tung đồng xu, lấy vật ra từ hộp và gieo xúc xắc.</w:t>
      </w:r>
    </w:p>
    <w:p w14:paraId="2DFB0E12" w14:textId="77777777" w:rsidR="00844A55" w:rsidRPr="00844A55" w:rsidRDefault="00844A55" w:rsidP="00844A55">
      <w:pPr>
        <w:spacing w:before="120" w:after="120"/>
        <w:jc w:val="both"/>
        <w:rPr>
          <w:rFonts w:eastAsia="Calibri" w:cs="Times New Roman"/>
          <w:color w:val="000000"/>
          <w:sz w:val="28"/>
          <w:szCs w:val="28"/>
          <w:lang w:val="en-GB"/>
        </w:rPr>
      </w:pPr>
      <w:r w:rsidRPr="00844A55">
        <w:rPr>
          <w:rFonts w:eastAsia="Calibri" w:cs="Times New Roman"/>
          <w:color w:val="000000"/>
          <w:sz w:val="28"/>
          <w:szCs w:val="28"/>
          <w:lang w:val="en-GB"/>
        </w:rPr>
        <w:t>- Đọc thêm mục CÓ THỂ EM CHƯA BIẾT.</w:t>
      </w:r>
    </w:p>
    <w:p w14:paraId="13578DDA" w14:textId="77777777" w:rsidR="00844A55" w:rsidRPr="00844A55" w:rsidRDefault="00844A55" w:rsidP="00844A55">
      <w:pPr>
        <w:spacing w:before="120" w:after="120"/>
        <w:jc w:val="both"/>
        <w:rPr>
          <w:rFonts w:eastAsia="Calibri" w:cs="Times New Roman"/>
          <w:color w:val="000000"/>
          <w:sz w:val="28"/>
          <w:szCs w:val="28"/>
          <w:lang w:val="en-GB"/>
        </w:rPr>
      </w:pPr>
      <w:r w:rsidRPr="00844A55">
        <w:rPr>
          <w:rFonts w:eastAsia="Calibri" w:cs="Times New Roman"/>
          <w:color w:val="000000"/>
          <w:sz w:val="28"/>
          <w:szCs w:val="28"/>
          <w:lang w:val="vi-VN"/>
        </w:rPr>
        <w:t xml:space="preserve">- Hoàn thành bài tập </w:t>
      </w:r>
      <w:r w:rsidRPr="00844A55">
        <w:rPr>
          <w:rFonts w:eastAsia="Calibri" w:cs="Times New Roman"/>
          <w:color w:val="000000"/>
          <w:sz w:val="28"/>
          <w:szCs w:val="28"/>
          <w:lang w:val="en-GB"/>
        </w:rPr>
        <w:t>còn lại</w:t>
      </w:r>
      <w:r w:rsidRPr="00844A55">
        <w:rPr>
          <w:rFonts w:eastAsia="Calibri" w:cs="Times New Roman"/>
          <w:color w:val="000000"/>
          <w:sz w:val="28"/>
          <w:szCs w:val="28"/>
          <w:lang w:val="vi-VN"/>
        </w:rPr>
        <w:t xml:space="preserve"> trong </w:t>
      </w:r>
      <w:r w:rsidRPr="00844A55">
        <w:rPr>
          <w:rFonts w:eastAsia="Calibri" w:cs="Times New Roman"/>
          <w:color w:val="000000"/>
          <w:sz w:val="28"/>
          <w:szCs w:val="28"/>
          <w:lang w:val="en-GB"/>
        </w:rPr>
        <w:t>SGK và các bài tập trong SBT</w:t>
      </w:r>
    </w:p>
    <w:p w14:paraId="20E99859" w14:textId="77777777" w:rsidR="00844A55" w:rsidRPr="00844A55" w:rsidRDefault="00844A55" w:rsidP="00844A55">
      <w:pPr>
        <w:spacing w:before="120" w:after="120"/>
        <w:jc w:val="both"/>
        <w:rPr>
          <w:rFonts w:eastAsia="Calibri" w:cs="Times New Roman"/>
          <w:color w:val="000000"/>
          <w:sz w:val="28"/>
          <w:szCs w:val="28"/>
          <w:lang w:val="vi-VN"/>
        </w:rPr>
      </w:pPr>
      <w:r w:rsidRPr="00844A55">
        <w:rPr>
          <w:rFonts w:eastAsia="Calibri" w:cs="Times New Roman"/>
          <w:color w:val="000000"/>
          <w:sz w:val="28"/>
          <w:szCs w:val="28"/>
          <w:lang w:val="vi-VN"/>
        </w:rPr>
        <w:t>- Chuẩn bị bài mới “</w:t>
      </w:r>
      <w:r w:rsidRPr="00844A55">
        <w:rPr>
          <w:rFonts w:eastAsia="Calibri" w:cs="Times New Roman"/>
          <w:b/>
          <w:color w:val="000000"/>
          <w:sz w:val="28"/>
          <w:szCs w:val="28"/>
          <w:lang w:val="en-GB"/>
        </w:rPr>
        <w:t>Bài tập cuối chương IV</w:t>
      </w:r>
      <w:r w:rsidRPr="00844A55">
        <w:rPr>
          <w:rFonts w:eastAsia="Calibri" w:cs="Times New Roman"/>
          <w:color w:val="000000"/>
          <w:sz w:val="28"/>
          <w:szCs w:val="28"/>
          <w:lang w:val="vi-VN"/>
        </w:rPr>
        <w:t>”.</w:t>
      </w:r>
    </w:p>
    <w:p w14:paraId="3C8651FE" w14:textId="77777777" w:rsidR="00844A55" w:rsidRPr="00844A55" w:rsidRDefault="00844A55" w:rsidP="00844A55">
      <w:pPr>
        <w:spacing w:before="120" w:after="120"/>
        <w:rPr>
          <w:rFonts w:eastAsia="Times New Roman" w:cs="Times New Roman"/>
          <w:color w:val="000000"/>
          <w:sz w:val="28"/>
          <w:szCs w:val="28"/>
          <w:lang w:val="vi-VN"/>
        </w:rPr>
      </w:pPr>
      <w:r w:rsidRPr="00844A55">
        <w:rPr>
          <w:rFonts w:eastAsia="Times New Roman" w:cs="Times New Roman"/>
          <w:color w:val="000000"/>
          <w:sz w:val="28"/>
          <w:szCs w:val="28"/>
          <w:lang w:val="vi-VN"/>
        </w:rPr>
        <w:br w:type="page"/>
      </w:r>
    </w:p>
    <w:p w14:paraId="410949E2" w14:textId="77777777" w:rsidR="008C512B" w:rsidRDefault="008C512B"/>
    <w:sectPr w:rsidR="008C512B"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Yu Gothic U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55"/>
    <w:rsid w:val="00844A55"/>
    <w:rsid w:val="008C512B"/>
    <w:rsid w:val="0094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E6BB"/>
  <w15:chartTrackingRefBased/>
  <w15:docId w15:val="{92903FC4-F34E-4639-A25A-F2562151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styleId="TableGrid">
    <w:name w:val="Table Grid"/>
    <w:basedOn w:val="TableNormal"/>
    <w:uiPriority w:val="59"/>
    <w:rsid w:val="00844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c24.vn/quiz/neu-tung-mot-dong-xu-50-lan-lien-tiep-co-24-lan-xuat-hien-mat-s-thi-xac-suat-thuc-nghiem-xuat-hien-mat-s-la-dfrac1225dfrac1325dfrac124dfrac150.36394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oc24.vn/quiz/neu-tung-mot-dong-xu-50-lan-lien-tiep-co-24-lan-xuat-hien-mat-s-thi-xac-suat-thuc-nghiem-xuat-hien-mat-s-la-dfrac1225dfrac1325dfrac124dfrac150.363945" TargetMode="External"/><Relationship Id="rId12" Type="http://schemas.openxmlformats.org/officeDocument/2006/relationships/hyperlink" Target="https://hoc24.vn/quiz/mot-hop-co-1-qua-bong-xanh-1-qua-bong-do-1-qua-bong-vang-cac-qua-bong-co-kich-thuoc-va-khoi-luong-nhu-nhau-moi-lan-ban-hung-lay-ngau-nhien-mot-qua-bong-trong-hop-ghi-lai-mau-cua-qua-bong-lay-ra-v.36476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c24.vn/quiz/neu-tung-mot-dong-xu-50-lan-lien-tiep-co-24-lan-xuat-hien-mat-s-thi-xac-suat-thuc-nghiem-xuat-hien-mat-s-la-dfrac1225dfrac1325dfrac124dfrac150.363945" TargetMode="External"/><Relationship Id="rId11" Type="http://schemas.openxmlformats.org/officeDocument/2006/relationships/hyperlink" Target="https://hoc24.vn/quiz/neu-tung-mot-dong-xu-50-lan-lien-tiep-co-24-lan-xuat-hien-mat-s-thi-xac-suat-thuc-nghiem-xuat-hien-mat-s-la-dfrac1225dfrac1325dfrac124dfrac150.363945" TargetMode="External"/><Relationship Id="rId5" Type="http://schemas.openxmlformats.org/officeDocument/2006/relationships/hyperlink" Target="https://hoc24.vn/quiz/mot-hop-co-4-chiec-the-cung-loai-moi-the-duoc-ghi-mot-trong-cac-so-1-2-3-4-hai-the-khac-nhau-thi-ghi-hai-so-khac-nhaurut-mot-chiec-the-trong-hopso-xuat-hien-tren-the-duoc-rut-ra-la-phan-tu-cua.367196" TargetMode="External"/><Relationship Id="rId10" Type="http://schemas.openxmlformats.org/officeDocument/2006/relationships/hyperlink" Target="https://hoc24.vn/quiz/neu-tung-mot-dong-xu-50-lan-lien-tiep-co-24-lan-xuat-hien-mat-s-thi-xac-suat-thuc-nghiem-xuat-hien-mat-s-la-dfrac1225dfrac1325dfrac124dfrac150.363945" TargetMode="External"/><Relationship Id="rId4" Type="http://schemas.openxmlformats.org/officeDocument/2006/relationships/image" Target="media/image1.png"/><Relationship Id="rId9" Type="http://schemas.openxmlformats.org/officeDocument/2006/relationships/hyperlink" Target="https://hoc24.vn/quiz/neu-tung-mot-dong-xu-50-lan-lien-tiep-co-24-lan-xuat-hien-mat-s-thi-xac-suat-thuc-nghiem-xuat-hien-mat-s-la-dfrac1225dfrac1325dfrac124dfrac150.36394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2089</Words>
  <Characters>11911</Characters>
  <Application>Microsoft Office Word</Application>
  <DocSecurity>0</DocSecurity>
  <Lines>99</Lines>
  <Paragraphs>27</Paragraphs>
  <ScaleCrop>false</ScaleCrop>
  <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2025-04-08T02:13:00Z</dcterms:created>
  <dcterms:modified xsi:type="dcterms:W3CDTF">2025-04-08T02:14:00Z</dcterms:modified>
</cp:coreProperties>
</file>