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01C61" w:rsidRDefault="00D01C61" w:rsidP="00D01C61">
      <w:pPr>
        <w:spacing w:after="0" w:line="276" w:lineRule="auto"/>
        <w:jc w:val="center"/>
        <w:rPr>
          <w:rFonts w:cs="Times New Roman"/>
          <w:b/>
          <w:bCs/>
          <w:sz w:val="28"/>
          <w:szCs w:val="28"/>
        </w:rPr>
      </w:pPr>
      <w:r>
        <w:rPr>
          <w:rFonts w:cs="Times New Roman"/>
          <w:b/>
          <w:bCs/>
          <w:sz w:val="28"/>
          <w:szCs w:val="28"/>
        </w:rPr>
        <w:t>BÀI 15: CHẤT TINH KHIẾT- HỖN HỢP</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I. MỤC TIÊU</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1. Kiến thức: </w:t>
      </w:r>
    </w:p>
    <w:p w:rsidR="00D01C61" w:rsidRPr="00D01C61" w:rsidRDefault="00D01C61" w:rsidP="00D01C61">
      <w:pPr>
        <w:spacing w:after="0" w:line="276" w:lineRule="auto"/>
        <w:rPr>
          <w:rFonts w:cs="Times New Roman"/>
          <w:sz w:val="28"/>
          <w:szCs w:val="28"/>
        </w:rPr>
      </w:pPr>
      <w:r w:rsidRPr="00D01C61">
        <w:rPr>
          <w:rFonts w:cs="Times New Roman"/>
          <w:sz w:val="28"/>
          <w:szCs w:val="28"/>
        </w:rPr>
        <w:t>- Nêu được khái niệm về chất tinh khiết, hỗn hợp.</w:t>
      </w:r>
    </w:p>
    <w:p w:rsidR="00D01C61" w:rsidRPr="00D01C61" w:rsidRDefault="00D01C61" w:rsidP="00D01C61">
      <w:pPr>
        <w:spacing w:after="0" w:line="276" w:lineRule="auto"/>
        <w:rPr>
          <w:rFonts w:cs="Times New Roman"/>
          <w:sz w:val="28"/>
          <w:szCs w:val="28"/>
        </w:rPr>
      </w:pPr>
      <w:r w:rsidRPr="00D01C61">
        <w:rPr>
          <w:rFonts w:cs="Times New Roman"/>
          <w:sz w:val="28"/>
          <w:szCs w:val="28"/>
        </w:rPr>
        <w:t>- Phân biệt được hỗn hợp đồng nhất, hỗn hợp không đồng nhất.</w:t>
      </w:r>
    </w:p>
    <w:p w:rsidR="00D01C61" w:rsidRPr="00D01C61" w:rsidRDefault="00D01C61" w:rsidP="00D01C61">
      <w:pPr>
        <w:spacing w:after="0" w:line="276" w:lineRule="auto"/>
        <w:rPr>
          <w:rFonts w:cs="Times New Roman"/>
          <w:sz w:val="28"/>
          <w:szCs w:val="28"/>
        </w:rPr>
      </w:pPr>
      <w:r w:rsidRPr="00D01C61">
        <w:rPr>
          <w:rFonts w:cs="Times New Roman"/>
          <w:sz w:val="28"/>
          <w:szCs w:val="28"/>
        </w:rPr>
        <w:t>- Nhận ra được một số khí cũng có thể hòa tan trong nước để tạo thành một dung dịch, các chất rắn hòa tan và không hòa tan trong nước.</w:t>
      </w:r>
    </w:p>
    <w:p w:rsidR="00D01C61" w:rsidRPr="00D01C61" w:rsidRDefault="00D01C61" w:rsidP="00D01C61">
      <w:pPr>
        <w:spacing w:after="0" w:line="276" w:lineRule="auto"/>
        <w:rPr>
          <w:rFonts w:cs="Times New Roman"/>
          <w:sz w:val="28"/>
          <w:szCs w:val="28"/>
        </w:rPr>
      </w:pPr>
      <w:r w:rsidRPr="00D01C61">
        <w:rPr>
          <w:rFonts w:cs="Times New Roman"/>
          <w:sz w:val="28"/>
          <w:szCs w:val="28"/>
        </w:rPr>
        <w:t>- Nêu được các yếu tố ảnh hưởng đến lượng chất rắn hòa tan trong nước.</w:t>
      </w:r>
    </w:p>
    <w:p w:rsidR="00D01C61" w:rsidRPr="00D01C61" w:rsidRDefault="00D01C61" w:rsidP="00D01C61">
      <w:pPr>
        <w:spacing w:after="0" w:line="276" w:lineRule="auto"/>
        <w:rPr>
          <w:rFonts w:cs="Times New Roman"/>
          <w:sz w:val="28"/>
          <w:szCs w:val="28"/>
        </w:rPr>
      </w:pPr>
      <w:r w:rsidRPr="00D01C61">
        <w:rPr>
          <w:rFonts w:cs="Times New Roman"/>
          <w:sz w:val="28"/>
          <w:szCs w:val="28"/>
        </w:rPr>
        <w:t>- Thực hiện các thí nghiệm để biết dung môi, dung dịch là gì; phân biệt được dung môi và dung dịch.</w:t>
      </w:r>
    </w:p>
    <w:p w:rsidR="00D01C61" w:rsidRPr="00D01C61" w:rsidRDefault="00D01C61" w:rsidP="00D01C61">
      <w:pPr>
        <w:spacing w:after="0" w:line="276" w:lineRule="auto"/>
        <w:rPr>
          <w:rFonts w:cs="Times New Roman"/>
          <w:sz w:val="28"/>
          <w:szCs w:val="28"/>
        </w:rPr>
      </w:pPr>
      <w:r w:rsidRPr="00D01C61">
        <w:rPr>
          <w:rFonts w:cs="Times New Roman"/>
          <w:sz w:val="28"/>
          <w:szCs w:val="28"/>
        </w:rPr>
        <w:t>- Phân biệt được dung dịch với huyền phù và nhũ tương. </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2. Năng lực:</w:t>
      </w:r>
      <w:r w:rsidRPr="00D01C61">
        <w:rPr>
          <w:rFonts w:cs="Times New Roman"/>
          <w:sz w:val="28"/>
          <w:szCs w:val="28"/>
        </w:rPr>
        <w:t> </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 Năng lực chung</w:t>
      </w:r>
    </w:p>
    <w:p w:rsidR="00D01C61" w:rsidRPr="00D01C61" w:rsidRDefault="00D01C61" w:rsidP="00D01C61">
      <w:pPr>
        <w:spacing w:after="0" w:line="276" w:lineRule="auto"/>
        <w:rPr>
          <w:rFonts w:cs="Times New Roman"/>
          <w:sz w:val="28"/>
          <w:szCs w:val="28"/>
        </w:rPr>
      </w:pPr>
      <w:r w:rsidRPr="00D01C61">
        <w:rPr>
          <w:rFonts w:cs="Times New Roman"/>
          <w:sz w:val="28"/>
          <w:szCs w:val="28"/>
        </w:rPr>
        <w:t>+ Năng lực tự học và tự chủ: tìm kiếm thông tin, đọc sách giáo khoa, quan sát tranh ảnh để tìm hiểu về các khái niệm như chất tinh khiết, hỗn hợp, hỗn hợp đồng nhất, hỗn hợp không đồng nhất.</w:t>
      </w:r>
    </w:p>
    <w:p w:rsidR="00D01C61" w:rsidRPr="00D01C61" w:rsidRDefault="00D01C61" w:rsidP="00D01C61">
      <w:pPr>
        <w:spacing w:after="0" w:line="276" w:lineRule="auto"/>
        <w:rPr>
          <w:rFonts w:cs="Times New Roman"/>
          <w:sz w:val="28"/>
          <w:szCs w:val="28"/>
        </w:rPr>
      </w:pPr>
      <w:r w:rsidRPr="00D01C61">
        <w:rPr>
          <w:rFonts w:cs="Times New Roman"/>
          <w:sz w:val="28"/>
          <w:szCs w:val="28"/>
        </w:rPr>
        <w:t>+ Năng lực giao tiếp và hợp tác: thảo luận nhóm để đề xuất và thực hiện một số thí nghiệm để biết dung môi, dung dịch là gì; phân biệt được dung môi và dung dịch.</w:t>
      </w:r>
    </w:p>
    <w:p w:rsidR="00D01C61" w:rsidRPr="00D01C61" w:rsidRDefault="00D01C61" w:rsidP="00D01C61">
      <w:pPr>
        <w:spacing w:after="0" w:line="276" w:lineRule="auto"/>
        <w:rPr>
          <w:rFonts w:cs="Times New Roman"/>
          <w:sz w:val="28"/>
          <w:szCs w:val="28"/>
        </w:rPr>
      </w:pPr>
      <w:r w:rsidRPr="00D01C61">
        <w:rPr>
          <w:rFonts w:cs="Times New Roman"/>
          <w:sz w:val="28"/>
          <w:szCs w:val="28"/>
        </w:rPr>
        <w:t>+ Năng lực giải quyết vấn đề và sáng tạo: đề xuất một số thí nghiệm xác định khả năng hòa tan trong nước của một số chất rắn, lỏng, khí.</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 Năng lực khoa học tự nhiên</w:t>
      </w:r>
    </w:p>
    <w:p w:rsidR="00D01C61" w:rsidRPr="00D01C61" w:rsidRDefault="00D01C61" w:rsidP="00D01C61">
      <w:pPr>
        <w:spacing w:after="0" w:line="276" w:lineRule="auto"/>
        <w:rPr>
          <w:rFonts w:cs="Times New Roman"/>
          <w:sz w:val="28"/>
          <w:szCs w:val="28"/>
        </w:rPr>
      </w:pPr>
      <w:r w:rsidRPr="00D01C61">
        <w:rPr>
          <w:rFonts w:cs="Times New Roman"/>
          <w:sz w:val="28"/>
          <w:szCs w:val="28"/>
        </w:rPr>
        <w:t>+ Nhận thức khoa học tự nhiên: Nêu được khái niệm chất tinh khiết, hỗn hợp; Phân biệt được hỗn hợp đổng nhất, hỗn hợp không đồng nhất; Nhận ra được một số khí cũng có thể hoà tan trong nước để tạo thành một dung dịch, các chất rắn hoàtan và không hoà tan trong nước; Nêu được các yếu tố ảnh hưởng đến lượng chất rắn hoà tan trong nước;</w:t>
      </w:r>
    </w:p>
    <w:p w:rsidR="00D01C61" w:rsidRPr="00D01C61" w:rsidRDefault="00D01C61" w:rsidP="00D01C61">
      <w:pPr>
        <w:spacing w:after="0" w:line="276" w:lineRule="auto"/>
        <w:rPr>
          <w:rFonts w:cs="Times New Roman"/>
          <w:sz w:val="28"/>
          <w:szCs w:val="28"/>
        </w:rPr>
      </w:pPr>
      <w:r w:rsidRPr="00D01C61">
        <w:rPr>
          <w:rFonts w:cs="Times New Roman"/>
          <w:sz w:val="28"/>
          <w:szCs w:val="28"/>
        </w:rPr>
        <w:t>+ Tim hiểu tự nhiên: Thực hiện được thí nghiệm để biết dung môi, dung dịch là gì; Phân biệt được dung môi và dung dịch;</w:t>
      </w:r>
    </w:p>
    <w:p w:rsidR="00D01C61" w:rsidRPr="00D01C61" w:rsidRDefault="00D01C61" w:rsidP="00D01C61">
      <w:pPr>
        <w:spacing w:after="0" w:line="276" w:lineRule="auto"/>
        <w:rPr>
          <w:rFonts w:cs="Times New Roman"/>
          <w:sz w:val="28"/>
          <w:szCs w:val="28"/>
        </w:rPr>
      </w:pPr>
      <w:r w:rsidRPr="00D01C61">
        <w:rPr>
          <w:rFonts w:cs="Times New Roman"/>
          <w:sz w:val="28"/>
          <w:szCs w:val="28"/>
        </w:rPr>
        <w:t>+ Vận dụng kiến thức, kĩ năng đã học: Quan sát một số hiện tượng trong thực tiễn để phân biệt được dung dịch với huyền phù, nhũ tương.</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3. Phẩm chất:</w:t>
      </w:r>
      <w:r w:rsidRPr="00D01C61">
        <w:rPr>
          <w:rFonts w:cs="Times New Roman"/>
          <w:sz w:val="28"/>
          <w:szCs w:val="28"/>
        </w:rPr>
        <w:t> </w:t>
      </w:r>
    </w:p>
    <w:p w:rsidR="00D01C61" w:rsidRPr="00D01C61" w:rsidRDefault="00D01C61" w:rsidP="00D01C61">
      <w:pPr>
        <w:spacing w:after="0" w:line="276" w:lineRule="auto"/>
        <w:rPr>
          <w:rFonts w:cs="Times New Roman"/>
          <w:sz w:val="28"/>
          <w:szCs w:val="28"/>
        </w:rPr>
      </w:pPr>
      <w:r w:rsidRPr="00D01C61">
        <w:rPr>
          <w:rFonts w:cs="Times New Roman"/>
          <w:sz w:val="28"/>
          <w:szCs w:val="28"/>
        </w:rPr>
        <w:t>- Chăm học: Chịu khó tìm tòi tài liệu và thực hiện các nhiệm vụ cá nhân nhằm tìm hiểu về khái niệm về chất tinh khiết, hỗn hợp, hỗn hợp đồng nhất, hỗn hợp không đồng nhất.</w:t>
      </w:r>
    </w:p>
    <w:p w:rsidR="00D01C61" w:rsidRPr="00D01C61" w:rsidRDefault="00D01C61" w:rsidP="00D01C61">
      <w:pPr>
        <w:spacing w:after="0" w:line="276" w:lineRule="auto"/>
        <w:rPr>
          <w:rFonts w:cs="Times New Roman"/>
          <w:sz w:val="28"/>
          <w:szCs w:val="28"/>
        </w:rPr>
      </w:pPr>
      <w:r w:rsidRPr="00D01C61">
        <w:rPr>
          <w:rFonts w:cs="Times New Roman"/>
          <w:sz w:val="28"/>
          <w:szCs w:val="28"/>
        </w:rPr>
        <w:t>- Trách nhiệm: Có trách nhiệm trong hoạt động nhóm, chủ động nhận và thực hiện nhiệm vụ thí nghiệm phân biệt được dung môi và dung dịch.</w:t>
      </w:r>
    </w:p>
    <w:p w:rsidR="00D01C61" w:rsidRPr="00D01C61" w:rsidRDefault="00D01C61" w:rsidP="00D01C61">
      <w:pPr>
        <w:spacing w:after="0" w:line="276" w:lineRule="auto"/>
        <w:rPr>
          <w:rFonts w:cs="Times New Roman"/>
          <w:sz w:val="28"/>
          <w:szCs w:val="28"/>
        </w:rPr>
      </w:pPr>
      <w:r w:rsidRPr="00D01C61">
        <w:rPr>
          <w:rFonts w:cs="Times New Roman"/>
          <w:sz w:val="28"/>
          <w:szCs w:val="28"/>
        </w:rPr>
        <w:t>- Trung thực, cẩn thận trong thực hành, ghi chép kết quả thí nghiệm.</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II. THIẾT BỊ DẠY HỌC VÀ HỌC LIỆU</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1. Giáo viên</w:t>
      </w:r>
    </w:p>
    <w:p w:rsidR="00D01C61" w:rsidRPr="00D01C61" w:rsidRDefault="00D01C61" w:rsidP="00D01C61">
      <w:pPr>
        <w:spacing w:after="0" w:line="276" w:lineRule="auto"/>
        <w:rPr>
          <w:rFonts w:cs="Times New Roman"/>
          <w:sz w:val="28"/>
          <w:szCs w:val="28"/>
        </w:rPr>
      </w:pPr>
      <w:r w:rsidRPr="00D01C61">
        <w:rPr>
          <w:rFonts w:cs="Times New Roman"/>
          <w:sz w:val="28"/>
          <w:szCs w:val="28"/>
        </w:rPr>
        <w:lastRenderedPageBreak/>
        <w:t>- Kế hoạch bài dạy</w:t>
      </w:r>
    </w:p>
    <w:p w:rsidR="00D01C61" w:rsidRPr="00D01C61" w:rsidRDefault="00D01C61" w:rsidP="00D01C61">
      <w:pPr>
        <w:spacing w:after="0" w:line="276" w:lineRule="auto"/>
        <w:rPr>
          <w:rFonts w:cs="Times New Roman"/>
          <w:sz w:val="28"/>
          <w:szCs w:val="28"/>
        </w:rPr>
      </w:pPr>
      <w:r w:rsidRPr="00D01C61">
        <w:rPr>
          <w:rFonts w:cs="Times New Roman"/>
          <w:sz w:val="28"/>
          <w:szCs w:val="28"/>
        </w:rPr>
        <w:t>- Hình ảnh mô tả về hỗn hợp đồng nhất và không đồng nhất</w:t>
      </w:r>
    </w:p>
    <w:p w:rsidR="00D01C61" w:rsidRPr="00D01C61" w:rsidRDefault="00D01C61" w:rsidP="00D01C61">
      <w:pPr>
        <w:spacing w:after="0" w:line="276" w:lineRule="auto"/>
        <w:rPr>
          <w:rFonts w:cs="Times New Roman"/>
          <w:sz w:val="28"/>
          <w:szCs w:val="28"/>
        </w:rPr>
      </w:pPr>
      <w:r w:rsidRPr="00D01C61">
        <w:rPr>
          <w:rFonts w:cs="Times New Roman"/>
          <w:sz w:val="28"/>
          <w:szCs w:val="28"/>
        </w:rPr>
        <w:t>- Video thí nghiệm trộn 2 chất vào nhau tạo thành hỗn hợp, cách tăng độ tan của chất rắn trong nước. </w:t>
      </w:r>
    </w:p>
    <w:p w:rsidR="00D01C61" w:rsidRPr="00D01C61" w:rsidRDefault="00D01C61" w:rsidP="00D01C61">
      <w:pPr>
        <w:spacing w:after="0" w:line="276" w:lineRule="auto"/>
        <w:rPr>
          <w:rFonts w:cs="Times New Roman"/>
          <w:sz w:val="28"/>
          <w:szCs w:val="28"/>
        </w:rPr>
      </w:pPr>
      <w:r w:rsidRPr="00D01C61">
        <w:rPr>
          <w:rFonts w:cs="Times New Roman"/>
          <w:sz w:val="28"/>
          <w:szCs w:val="28"/>
        </w:rPr>
        <w:t>- Phiếu học tập, phiếu gợi ý hoạt động học, sản phẩm đính kèm, phiếu hướng dẫn tại các trạm.</w:t>
      </w:r>
    </w:p>
    <w:p w:rsidR="00D01C61" w:rsidRPr="00D01C61" w:rsidRDefault="00D01C61" w:rsidP="00D01C61">
      <w:pPr>
        <w:spacing w:after="0" w:line="276" w:lineRule="auto"/>
        <w:rPr>
          <w:rFonts w:cs="Times New Roman"/>
          <w:sz w:val="28"/>
          <w:szCs w:val="28"/>
        </w:rPr>
      </w:pPr>
      <w:r w:rsidRPr="00D01C61">
        <w:rPr>
          <w:rFonts w:cs="Times New Roman"/>
          <w:sz w:val="28"/>
          <w:szCs w:val="28"/>
        </w:rPr>
        <w:t>- Một số vật liệu: cốc giấy, cốc nhựa, giấy báo, chai nhựa, lon nước ngọt…</w:t>
      </w:r>
    </w:p>
    <w:p w:rsidR="00D01C61" w:rsidRPr="00D01C61" w:rsidRDefault="00D01C61" w:rsidP="00D01C61">
      <w:pPr>
        <w:spacing w:after="0" w:line="276" w:lineRule="auto"/>
        <w:rPr>
          <w:rFonts w:cs="Times New Roman"/>
          <w:sz w:val="28"/>
          <w:szCs w:val="28"/>
        </w:rPr>
      </w:pPr>
      <w:r w:rsidRPr="00D01C61">
        <w:rPr>
          <w:rFonts w:cs="Times New Roman"/>
          <w:sz w:val="28"/>
          <w:szCs w:val="28"/>
        </w:rPr>
        <w:t>- Dụng cụ, hóa chất theo bảng sau:</w:t>
      </w:r>
    </w:p>
    <w:tbl>
      <w:tblPr>
        <w:tblW w:w="10142" w:type="dxa"/>
        <w:tblLayout w:type="fixed"/>
        <w:tblCellMar>
          <w:left w:w="0" w:type="dxa"/>
          <w:right w:w="0" w:type="dxa"/>
        </w:tblCellMar>
        <w:tblLook w:val="04A0" w:firstRow="1" w:lastRow="0" w:firstColumn="1" w:lastColumn="0" w:noHBand="0" w:noVBand="1"/>
      </w:tblPr>
      <w:tblGrid>
        <w:gridCol w:w="1111"/>
        <w:gridCol w:w="1430"/>
        <w:gridCol w:w="1558"/>
        <w:gridCol w:w="1846"/>
        <w:gridCol w:w="1842"/>
        <w:gridCol w:w="1418"/>
        <w:gridCol w:w="937"/>
      </w:tblGrid>
      <w:tr w:rsidR="00D01C61" w:rsidRPr="00D01C61" w:rsidTr="00D01C61">
        <w:tc>
          <w:tcPr>
            <w:tcW w:w="548"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Hoạt động 2.2</w:t>
            </w:r>
          </w:p>
        </w:tc>
        <w:tc>
          <w:tcPr>
            <w:tcW w:w="70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Hoạt động 2.3</w:t>
            </w:r>
          </w:p>
        </w:tc>
        <w:tc>
          <w:tcPr>
            <w:tcW w:w="3285" w:type="pct"/>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Hoạt động 2.5</w:t>
            </w:r>
          </w:p>
        </w:tc>
        <w:tc>
          <w:tcPr>
            <w:tcW w:w="4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Hoạt động 2.6</w:t>
            </w:r>
          </w:p>
        </w:tc>
      </w:tr>
      <w:tr w:rsidR="00D01C61" w:rsidRPr="00D01C61" w:rsidTr="00D01C61">
        <w:trPr>
          <w:trHeight w:val="1050"/>
        </w:trPr>
        <w:tc>
          <w:tcPr>
            <w:tcW w:w="548" w:type="pct"/>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sz w:val="28"/>
                <w:szCs w:val="28"/>
              </w:rPr>
              <w:t>2 ống nghiệm</w:t>
            </w:r>
          </w:p>
          <w:p w:rsidR="00D01C61" w:rsidRPr="00D01C61" w:rsidRDefault="00D01C61" w:rsidP="00D01C61">
            <w:pPr>
              <w:spacing w:after="0" w:line="276" w:lineRule="auto"/>
              <w:rPr>
                <w:rFonts w:cs="Times New Roman"/>
                <w:sz w:val="28"/>
                <w:szCs w:val="28"/>
              </w:rPr>
            </w:pPr>
            <w:r w:rsidRPr="00D01C61">
              <w:rPr>
                <w:rFonts w:cs="Times New Roman"/>
                <w:sz w:val="28"/>
                <w:szCs w:val="28"/>
              </w:rPr>
              <w:t>2 công tơ hút</w:t>
            </w:r>
          </w:p>
          <w:p w:rsidR="00D01C61" w:rsidRPr="00D01C61" w:rsidRDefault="00D01C61" w:rsidP="00D01C61">
            <w:pPr>
              <w:spacing w:after="0" w:line="276" w:lineRule="auto"/>
              <w:rPr>
                <w:rFonts w:cs="Times New Roman"/>
                <w:sz w:val="28"/>
                <w:szCs w:val="28"/>
              </w:rPr>
            </w:pPr>
            <w:r w:rsidRPr="00D01C61">
              <w:rPr>
                <w:rFonts w:cs="Times New Roman"/>
                <w:sz w:val="28"/>
                <w:szCs w:val="28"/>
              </w:rPr>
              <w:t>Nước cất, ethanol, dầu ăn</w:t>
            </w:r>
          </w:p>
        </w:tc>
        <w:tc>
          <w:tcPr>
            <w:tcW w:w="705"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sz w:val="28"/>
                <w:szCs w:val="28"/>
              </w:rPr>
              <w:t>12 ống nghiệm</w:t>
            </w:r>
          </w:p>
          <w:p w:rsidR="00D01C61" w:rsidRPr="00D01C61" w:rsidRDefault="00D01C61" w:rsidP="00D01C61">
            <w:pPr>
              <w:spacing w:after="0" w:line="276" w:lineRule="auto"/>
              <w:rPr>
                <w:rFonts w:cs="Times New Roman"/>
                <w:sz w:val="28"/>
                <w:szCs w:val="28"/>
              </w:rPr>
            </w:pPr>
            <w:r w:rsidRPr="00D01C61">
              <w:rPr>
                <w:rFonts w:cs="Times New Roman"/>
                <w:sz w:val="28"/>
                <w:szCs w:val="28"/>
              </w:rPr>
              <w:t>7 thìa thủy tinh</w:t>
            </w:r>
          </w:p>
          <w:p w:rsidR="00D01C61" w:rsidRPr="00D01C61" w:rsidRDefault="00D01C61" w:rsidP="00D01C61">
            <w:pPr>
              <w:spacing w:after="0" w:line="276" w:lineRule="auto"/>
              <w:rPr>
                <w:rFonts w:cs="Times New Roman"/>
                <w:sz w:val="28"/>
                <w:szCs w:val="28"/>
              </w:rPr>
            </w:pPr>
            <w:r w:rsidRPr="00D01C61">
              <w:rPr>
                <w:rFonts w:cs="Times New Roman"/>
                <w:sz w:val="28"/>
                <w:szCs w:val="28"/>
              </w:rPr>
              <w:t>Muối ăn, đường, bột mì, cát, thuốc tím, iodine, khí amonia, khí hydrogen chloride, khí oxygen, khí sulfuro, khí nitrogen</w:t>
            </w:r>
          </w:p>
        </w:tc>
        <w:tc>
          <w:tcPr>
            <w:tcW w:w="76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sz w:val="28"/>
                <w:szCs w:val="28"/>
              </w:rPr>
              <w:t>Nhóm xanh</w:t>
            </w:r>
          </w:p>
        </w:tc>
        <w:tc>
          <w:tcPr>
            <w:tcW w:w="91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sz w:val="28"/>
                <w:szCs w:val="28"/>
              </w:rPr>
              <w:t>Nhóm đỏ</w:t>
            </w:r>
          </w:p>
        </w:tc>
        <w:tc>
          <w:tcPr>
            <w:tcW w:w="90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sz w:val="28"/>
                <w:szCs w:val="28"/>
              </w:rPr>
              <w:t>Nhóm tím</w:t>
            </w:r>
          </w:p>
        </w:tc>
        <w:tc>
          <w:tcPr>
            <w:tcW w:w="69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sz w:val="28"/>
                <w:szCs w:val="28"/>
              </w:rPr>
              <w:t>Nhóm vàng</w:t>
            </w:r>
          </w:p>
        </w:tc>
        <w:tc>
          <w:tcPr>
            <w:tcW w:w="462"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sz w:val="28"/>
                <w:szCs w:val="28"/>
              </w:rPr>
              <w:t>4 cốc thủy tinh</w:t>
            </w:r>
          </w:p>
          <w:p w:rsidR="00D01C61" w:rsidRPr="00D01C61" w:rsidRDefault="00D01C61" w:rsidP="00D01C61">
            <w:pPr>
              <w:spacing w:after="0" w:line="276" w:lineRule="auto"/>
              <w:rPr>
                <w:rFonts w:cs="Times New Roman"/>
                <w:sz w:val="28"/>
                <w:szCs w:val="28"/>
              </w:rPr>
            </w:pPr>
            <w:r w:rsidRPr="00D01C61">
              <w:rPr>
                <w:rFonts w:cs="Times New Roman"/>
                <w:sz w:val="28"/>
                <w:szCs w:val="28"/>
              </w:rPr>
              <w:t>2 ống nghiệm</w:t>
            </w:r>
          </w:p>
          <w:p w:rsidR="00D01C61" w:rsidRPr="00D01C61" w:rsidRDefault="00D01C61" w:rsidP="00D01C61">
            <w:pPr>
              <w:spacing w:after="0" w:line="276" w:lineRule="auto"/>
              <w:rPr>
                <w:rFonts w:cs="Times New Roman"/>
                <w:sz w:val="28"/>
                <w:szCs w:val="28"/>
              </w:rPr>
            </w:pPr>
            <w:r w:rsidRPr="00D01C61">
              <w:rPr>
                <w:rFonts w:cs="Times New Roman"/>
                <w:sz w:val="28"/>
                <w:szCs w:val="28"/>
              </w:rPr>
              <w:t>Dầu ăn, giấm ăn, đường, bột sắn dây.</w:t>
            </w:r>
          </w:p>
          <w:p w:rsidR="00D01C61" w:rsidRPr="00D01C61" w:rsidRDefault="00D01C61" w:rsidP="00D01C61">
            <w:pPr>
              <w:spacing w:after="0" w:line="276" w:lineRule="auto"/>
              <w:rPr>
                <w:rFonts w:cs="Times New Roman"/>
                <w:sz w:val="28"/>
                <w:szCs w:val="28"/>
              </w:rPr>
            </w:pPr>
            <w:r w:rsidRPr="00D01C61">
              <w:rPr>
                <w:rFonts w:cs="Times New Roman"/>
                <w:sz w:val="28"/>
                <w:szCs w:val="28"/>
              </w:rPr>
              <w:t>1 đũa thủy tinh.</w:t>
            </w:r>
          </w:p>
        </w:tc>
      </w:tr>
      <w:tr w:rsidR="00D01C61" w:rsidRPr="00D01C61" w:rsidTr="00D01C61">
        <w:trPr>
          <w:trHeight w:val="1050"/>
        </w:trPr>
        <w:tc>
          <w:tcPr>
            <w:tcW w:w="548" w:type="pct"/>
            <w:vMerge/>
            <w:tcBorders>
              <w:top w:val="nil"/>
              <w:left w:val="single" w:sz="8" w:space="0" w:color="auto"/>
              <w:bottom w:val="single" w:sz="8" w:space="0" w:color="auto"/>
              <w:right w:val="single" w:sz="8" w:space="0" w:color="auto"/>
            </w:tcBorders>
            <w:shd w:val="clear" w:color="auto" w:fill="auto"/>
            <w:vAlign w:val="center"/>
            <w:hideMark/>
          </w:tcPr>
          <w:p w:rsidR="00D01C61" w:rsidRPr="00D01C61" w:rsidRDefault="00D01C61" w:rsidP="00D01C61">
            <w:pPr>
              <w:spacing w:after="0" w:line="276" w:lineRule="auto"/>
              <w:rPr>
                <w:rFonts w:cs="Times New Roman"/>
                <w:sz w:val="28"/>
                <w:szCs w:val="28"/>
              </w:rPr>
            </w:pPr>
          </w:p>
        </w:tc>
        <w:tc>
          <w:tcPr>
            <w:tcW w:w="705" w:type="pct"/>
            <w:vMerge/>
            <w:tcBorders>
              <w:top w:val="nil"/>
              <w:left w:val="nil"/>
              <w:bottom w:val="single" w:sz="8" w:space="0" w:color="auto"/>
              <w:right w:val="single" w:sz="8" w:space="0" w:color="auto"/>
            </w:tcBorders>
            <w:shd w:val="clear" w:color="auto" w:fill="auto"/>
            <w:vAlign w:val="center"/>
            <w:hideMark/>
          </w:tcPr>
          <w:p w:rsidR="00D01C61" w:rsidRPr="00D01C61" w:rsidRDefault="00D01C61" w:rsidP="00D01C61">
            <w:pPr>
              <w:spacing w:after="0" w:line="276" w:lineRule="auto"/>
              <w:rPr>
                <w:rFonts w:cs="Times New Roman"/>
                <w:sz w:val="28"/>
                <w:szCs w:val="28"/>
              </w:rPr>
            </w:pPr>
          </w:p>
        </w:tc>
        <w:tc>
          <w:tcPr>
            <w:tcW w:w="76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sz w:val="28"/>
                <w:szCs w:val="28"/>
              </w:rPr>
              <w:t>1 cốc thủy tinh</w:t>
            </w:r>
          </w:p>
          <w:p w:rsidR="00D01C61" w:rsidRPr="00D01C61" w:rsidRDefault="00D01C61" w:rsidP="00D01C61">
            <w:pPr>
              <w:spacing w:after="0" w:line="276" w:lineRule="auto"/>
              <w:rPr>
                <w:rFonts w:cs="Times New Roman"/>
                <w:sz w:val="28"/>
                <w:szCs w:val="28"/>
              </w:rPr>
            </w:pPr>
            <w:r w:rsidRPr="00D01C61">
              <w:rPr>
                <w:rFonts w:cs="Times New Roman"/>
                <w:sz w:val="28"/>
                <w:szCs w:val="28"/>
              </w:rPr>
              <w:t>1 thìa thủy tinh</w:t>
            </w:r>
          </w:p>
          <w:p w:rsidR="00D01C61" w:rsidRPr="00D01C61" w:rsidRDefault="00D01C61" w:rsidP="00D01C61">
            <w:pPr>
              <w:spacing w:after="0" w:line="276" w:lineRule="auto"/>
              <w:rPr>
                <w:rFonts w:cs="Times New Roman"/>
                <w:sz w:val="28"/>
                <w:szCs w:val="28"/>
              </w:rPr>
            </w:pPr>
            <w:r w:rsidRPr="00D01C61">
              <w:rPr>
                <w:rFonts w:cs="Times New Roman"/>
                <w:sz w:val="28"/>
                <w:szCs w:val="28"/>
              </w:rPr>
              <w:t>Nước, muối ăn</w:t>
            </w:r>
          </w:p>
        </w:tc>
        <w:tc>
          <w:tcPr>
            <w:tcW w:w="91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sz w:val="28"/>
                <w:szCs w:val="28"/>
              </w:rPr>
              <w:t>1 cốc thủy tinh</w:t>
            </w:r>
          </w:p>
          <w:p w:rsidR="00D01C61" w:rsidRPr="00D01C61" w:rsidRDefault="00D01C61" w:rsidP="00D01C61">
            <w:pPr>
              <w:spacing w:after="0" w:line="276" w:lineRule="auto"/>
              <w:rPr>
                <w:rFonts w:cs="Times New Roman"/>
                <w:sz w:val="28"/>
                <w:szCs w:val="28"/>
              </w:rPr>
            </w:pPr>
            <w:r w:rsidRPr="00D01C61">
              <w:rPr>
                <w:rFonts w:cs="Times New Roman"/>
                <w:sz w:val="28"/>
                <w:szCs w:val="28"/>
              </w:rPr>
              <w:t>1 công tơ hút</w:t>
            </w:r>
          </w:p>
          <w:p w:rsidR="00D01C61" w:rsidRPr="00D01C61" w:rsidRDefault="00D01C61" w:rsidP="00D01C61">
            <w:pPr>
              <w:spacing w:after="0" w:line="276" w:lineRule="auto"/>
              <w:rPr>
                <w:rFonts w:cs="Times New Roman"/>
                <w:sz w:val="28"/>
                <w:szCs w:val="28"/>
              </w:rPr>
            </w:pPr>
            <w:r w:rsidRPr="00D01C61">
              <w:rPr>
                <w:rFonts w:cs="Times New Roman"/>
                <w:sz w:val="28"/>
                <w:szCs w:val="28"/>
              </w:rPr>
              <w:t>nước, dầu ăn</w:t>
            </w:r>
          </w:p>
        </w:tc>
        <w:tc>
          <w:tcPr>
            <w:tcW w:w="90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sz w:val="28"/>
                <w:szCs w:val="28"/>
              </w:rPr>
              <w:t>1 cốc thủy tinh</w:t>
            </w:r>
          </w:p>
          <w:p w:rsidR="00D01C61" w:rsidRPr="00D01C61" w:rsidRDefault="00D01C61" w:rsidP="00D01C61">
            <w:pPr>
              <w:spacing w:after="0" w:line="276" w:lineRule="auto"/>
              <w:rPr>
                <w:rFonts w:cs="Times New Roman"/>
                <w:sz w:val="28"/>
                <w:szCs w:val="28"/>
              </w:rPr>
            </w:pPr>
            <w:r w:rsidRPr="00D01C61">
              <w:rPr>
                <w:rFonts w:cs="Times New Roman"/>
                <w:sz w:val="28"/>
                <w:szCs w:val="28"/>
              </w:rPr>
              <w:t>1 công tơ hút</w:t>
            </w:r>
          </w:p>
          <w:p w:rsidR="00D01C61" w:rsidRPr="00D01C61" w:rsidRDefault="00D01C61" w:rsidP="00D01C61">
            <w:pPr>
              <w:spacing w:after="0" w:line="276" w:lineRule="auto"/>
              <w:rPr>
                <w:rFonts w:cs="Times New Roman"/>
                <w:sz w:val="28"/>
                <w:szCs w:val="28"/>
              </w:rPr>
            </w:pPr>
            <w:r w:rsidRPr="00D01C61">
              <w:rPr>
                <w:rFonts w:cs="Times New Roman"/>
                <w:sz w:val="28"/>
                <w:szCs w:val="28"/>
              </w:rPr>
              <w:t>Dầu hỏa, dầu ăn</w:t>
            </w:r>
          </w:p>
        </w:tc>
        <w:tc>
          <w:tcPr>
            <w:tcW w:w="69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sz w:val="28"/>
                <w:szCs w:val="28"/>
              </w:rPr>
              <w:t>1 cốc thủy tinh</w:t>
            </w:r>
          </w:p>
          <w:p w:rsidR="00D01C61" w:rsidRPr="00D01C61" w:rsidRDefault="00D01C61" w:rsidP="00D01C61">
            <w:pPr>
              <w:spacing w:after="0" w:line="276" w:lineRule="auto"/>
              <w:rPr>
                <w:rFonts w:cs="Times New Roman"/>
                <w:sz w:val="28"/>
                <w:szCs w:val="28"/>
              </w:rPr>
            </w:pPr>
            <w:r w:rsidRPr="00D01C61">
              <w:rPr>
                <w:rFonts w:cs="Times New Roman"/>
                <w:sz w:val="28"/>
                <w:szCs w:val="28"/>
              </w:rPr>
              <w:t>khí amoniac, nước</w:t>
            </w:r>
          </w:p>
        </w:tc>
        <w:tc>
          <w:tcPr>
            <w:tcW w:w="462" w:type="pct"/>
            <w:vMerge/>
            <w:tcBorders>
              <w:top w:val="nil"/>
              <w:left w:val="nil"/>
              <w:bottom w:val="single" w:sz="8" w:space="0" w:color="auto"/>
              <w:right w:val="single" w:sz="8" w:space="0" w:color="auto"/>
            </w:tcBorders>
            <w:shd w:val="clear" w:color="auto" w:fill="auto"/>
            <w:vAlign w:val="center"/>
            <w:hideMark/>
          </w:tcPr>
          <w:p w:rsidR="00D01C61" w:rsidRPr="00D01C61" w:rsidRDefault="00D01C61" w:rsidP="00D01C61">
            <w:pPr>
              <w:spacing w:after="0" w:line="276" w:lineRule="auto"/>
              <w:rPr>
                <w:rFonts w:cs="Times New Roman"/>
                <w:sz w:val="28"/>
                <w:szCs w:val="28"/>
              </w:rPr>
            </w:pPr>
          </w:p>
        </w:tc>
      </w:tr>
    </w:tbl>
    <w:p w:rsidR="00D01C61" w:rsidRPr="00D01C61" w:rsidRDefault="00D01C61" w:rsidP="00D01C61">
      <w:pPr>
        <w:spacing w:after="0" w:line="276" w:lineRule="auto"/>
        <w:rPr>
          <w:rFonts w:cs="Times New Roman"/>
          <w:sz w:val="28"/>
          <w:szCs w:val="28"/>
        </w:rPr>
      </w:pPr>
      <w:r w:rsidRPr="00D01C61">
        <w:rPr>
          <w:rFonts w:cs="Times New Roman"/>
          <w:b/>
          <w:bCs/>
          <w:sz w:val="28"/>
          <w:szCs w:val="28"/>
        </w:rPr>
        <w:t>2. Học sinh</w:t>
      </w:r>
    </w:p>
    <w:p w:rsidR="00D01C61" w:rsidRPr="00D01C61" w:rsidRDefault="00D01C61" w:rsidP="00D01C61">
      <w:pPr>
        <w:spacing w:after="0" w:line="276" w:lineRule="auto"/>
        <w:rPr>
          <w:rFonts w:cs="Times New Roman"/>
          <w:sz w:val="28"/>
          <w:szCs w:val="28"/>
        </w:rPr>
      </w:pPr>
      <w:r w:rsidRPr="00D01C61">
        <w:rPr>
          <w:rFonts w:cs="Times New Roman"/>
          <w:sz w:val="28"/>
          <w:szCs w:val="28"/>
        </w:rPr>
        <w:t>- Vở ghi, sách giáo khoa, đụng cụ học tập.</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III. TIẾN TRÌNH DẠY HỌC</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A. HOẠT ĐỘNG MỞ ĐẦU (5 phút)</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Khởi động: Xác định nhiệm vụ học tập là phân biệt được chất tinh khiết, hỗn hợp cụ thể trong đời sống</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lastRenderedPageBreak/>
        <w:t>a) Mục tiêu:</w:t>
      </w:r>
      <w:r w:rsidRPr="00D01C61">
        <w:rPr>
          <w:rFonts w:cs="Times New Roman"/>
          <w:sz w:val="28"/>
          <w:szCs w:val="28"/>
        </w:rPr>
        <w:t> Giúp học sinh xác định vấn đề và nhiệm vụ học tập là phân biệt được chất tinh khiết, hỗn hợp cụ thể trong đời sống</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b) Nội dung:</w:t>
      </w:r>
      <w:r w:rsidRPr="00D01C61">
        <w:rPr>
          <w:rFonts w:cs="Times New Roman"/>
          <w:sz w:val="28"/>
          <w:szCs w:val="28"/>
        </w:rPr>
        <w:t> học sinh tham gia nhiệm vụ theo dãy được giáo viên phân công sắp xếp các sản phẩm theo từ gợi ý cho sẵn.</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c) Sản phẩm:</w:t>
      </w:r>
      <w:r w:rsidRPr="00D01C61">
        <w:rPr>
          <w:rFonts w:cs="Times New Roman"/>
          <w:sz w:val="28"/>
          <w:szCs w:val="28"/>
        </w:rPr>
        <w:t> bảng ghi lại kết quả sắp xếp của HS.</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d) Tổ chức thực hiện: </w:t>
      </w:r>
      <w:r w:rsidRPr="00D01C61">
        <w:rPr>
          <w:rFonts w:cs="Times New Roman"/>
          <w:sz w:val="28"/>
          <w:szCs w:val="28"/>
        </w:rPr>
        <w:t>chia lớp làm 2 dãy (xếp hàng dọc, mỗi HS của dãy sẽ lựa chọn 1 từ điền vào cột của dãy mình), mỗi dãy sẽ sắp xếp các sản phẩm theo từ gợi ý trên màn hình vào 2 cột (dãy 1 là cột chất, dãy 2 là cột hỗn hợp)</w:t>
      </w:r>
    </w:p>
    <w:p w:rsidR="00D01C61" w:rsidRPr="00D01C61" w:rsidRDefault="00D01C61" w:rsidP="00D01C61">
      <w:pPr>
        <w:spacing w:after="0" w:line="276" w:lineRule="auto"/>
        <w:rPr>
          <w:rFonts w:cs="Times New Roman"/>
          <w:sz w:val="28"/>
          <w:szCs w:val="28"/>
        </w:rPr>
      </w:pPr>
      <w:r w:rsidRPr="00D01C61">
        <w:rPr>
          <w:rFonts w:cs="Times New Roman"/>
          <w:sz w:val="28"/>
          <w:szCs w:val="28"/>
        </w:rPr>
        <w:t>- GV cho một số từ gợi ý: nước biển, nước cất, không khí, khí nitrogen, ….</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B. HOẠT ĐỘNG HÌNH THÀNH KIẾN THỨC MỚI (110 phút)</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Hoạt động 1: Tìm hiểu về chất tinh khiết và hỗn hợp (15 phút)</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a) Mục tiêu:</w:t>
      </w:r>
      <w:r w:rsidRPr="00D01C61">
        <w:rPr>
          <w:rFonts w:cs="Times New Roman"/>
          <w:sz w:val="28"/>
          <w:szCs w:val="28"/>
        </w:rPr>
        <w:t> Nêu được khái niệm về chất tinh khiết, hỗn hợp.</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b) Nội dung:</w:t>
      </w:r>
      <w:r w:rsidRPr="00D01C61">
        <w:rPr>
          <w:rFonts w:cs="Times New Roman"/>
          <w:sz w:val="28"/>
          <w:szCs w:val="28"/>
        </w:rPr>
        <w:t> Tổ chức hoạt động: Trò chơi: </w:t>
      </w:r>
      <w:r w:rsidRPr="00D01C61">
        <w:rPr>
          <w:rFonts w:cs="Times New Roman"/>
          <w:b/>
          <w:bCs/>
          <w:sz w:val="28"/>
          <w:szCs w:val="28"/>
        </w:rPr>
        <w:t>“Ai lên cao hơn?”</w:t>
      </w:r>
      <w:r w:rsidRPr="00D01C61">
        <w:rPr>
          <w:rFonts w:cs="Times New Roman"/>
          <w:sz w:val="28"/>
          <w:szCs w:val="28"/>
        </w:rPr>
        <w:t> nhằm giúp HS kết luận được khái niệm về chất tinh khiết. HS tham gia hoạt động theo nhóm, thảo luận và trả lời câu hỏi rồi điền vào phiếu hỗ trợ (bảng 1)</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c) Sản phẩm:</w:t>
      </w:r>
      <w:r w:rsidRPr="00D01C61">
        <w:rPr>
          <w:rFonts w:cs="Times New Roman"/>
          <w:sz w:val="28"/>
          <w:szCs w:val="28"/>
        </w:rPr>
        <w:t> Câu trả lời của nhóm HS vào bảng 1</w:t>
      </w:r>
    </w:p>
    <w:tbl>
      <w:tblPr>
        <w:tblpPr w:leftFromText="180" w:rightFromText="180" w:vertAnchor="page" w:horzAnchor="margin" w:tblpXSpec="center" w:tblpY="1396"/>
        <w:tblW w:w="10702" w:type="dxa"/>
        <w:tblCellMar>
          <w:left w:w="0" w:type="dxa"/>
          <w:right w:w="0" w:type="dxa"/>
        </w:tblCellMar>
        <w:tblLook w:val="04A0" w:firstRow="1" w:lastRow="0" w:firstColumn="1" w:lastColumn="0" w:noHBand="0" w:noVBand="1"/>
      </w:tblPr>
      <w:tblGrid>
        <w:gridCol w:w="2613"/>
        <w:gridCol w:w="1656"/>
        <w:gridCol w:w="1206"/>
        <w:gridCol w:w="1266"/>
        <w:gridCol w:w="1296"/>
        <w:gridCol w:w="1386"/>
        <w:gridCol w:w="1836"/>
      </w:tblGrid>
      <w:tr w:rsidR="00D01C61" w:rsidRPr="00D01C61" w:rsidTr="00D01C61">
        <w:trPr>
          <w:trHeight w:val="4061"/>
        </w:trPr>
        <w:tc>
          <w:tcPr>
            <w:tcW w:w="961"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D01C61" w:rsidRPr="00D01C61" w:rsidRDefault="00D01C61" w:rsidP="00D01C61">
            <w:pPr>
              <w:spacing w:after="0" w:line="276" w:lineRule="auto"/>
              <w:rPr>
                <w:rFonts w:cs="Times New Roman"/>
                <w:sz w:val="28"/>
                <w:szCs w:val="28"/>
              </w:rPr>
            </w:pPr>
            <w:r w:rsidRPr="00D01C61">
              <w:rPr>
                <w:rFonts w:cs="Times New Roman"/>
                <w:sz w:val="28"/>
                <w:szCs w:val="28"/>
              </w:rPr>
              <w:t>  Sản                 phẩm</w:t>
            </w:r>
          </w:p>
          <w:p w:rsidR="00D01C61" w:rsidRPr="00D01C61" w:rsidRDefault="00D01C61" w:rsidP="00D01C61">
            <w:pPr>
              <w:spacing w:after="0" w:line="276" w:lineRule="auto"/>
              <w:rPr>
                <w:rFonts w:cs="Times New Roman"/>
                <w:sz w:val="28"/>
                <w:szCs w:val="28"/>
              </w:rPr>
            </w:pPr>
            <w:r w:rsidRPr="00D01C61">
              <w:rPr>
                <w:rFonts w:cs="Times New Roman"/>
                <w:sz w:val="28"/>
                <w:szCs w:val="28"/>
              </w:rPr>
              <w:t>Đặc điểm</w:t>
            </w:r>
          </w:p>
        </w:tc>
        <w:tc>
          <w:tcPr>
            <w:tcW w:w="77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sz w:val="28"/>
                <w:szCs w:val="28"/>
              </w:rPr>
              <w:drawing>
                <wp:inline distT="0" distB="0" distL="0" distR="0">
                  <wp:extent cx="904875" cy="1371600"/>
                  <wp:effectExtent l="0" t="0" r="9525" b="0"/>
                  <wp:docPr id="1594193019" name="Picture 38" descr="Giáo án KHTN 6 Chân trời sáng tạo Bài 15: Chất tinh khiết – Hỗn hợp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Giáo án KHTN 6 Chân trời sáng tạo Bài 15: Chất tinh khiết – Hỗn hợp | Giáo án Khoa học tự nhiên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1371600"/>
                          </a:xfrm>
                          <a:prstGeom prst="rect">
                            <a:avLst/>
                          </a:prstGeom>
                          <a:noFill/>
                          <a:ln>
                            <a:noFill/>
                          </a:ln>
                        </pic:spPr>
                      </pic:pic>
                    </a:graphicData>
                  </a:graphic>
                </wp:inline>
              </w:drawing>
            </w:r>
          </w:p>
          <w:p w:rsidR="00D01C61" w:rsidRPr="00D01C61" w:rsidRDefault="00D01C61" w:rsidP="00D01C61">
            <w:pPr>
              <w:spacing w:after="0" w:line="276" w:lineRule="auto"/>
              <w:rPr>
                <w:rFonts w:cs="Times New Roman"/>
                <w:sz w:val="28"/>
                <w:szCs w:val="28"/>
              </w:rPr>
            </w:pPr>
            <w:r w:rsidRPr="00D01C61">
              <w:rPr>
                <w:rFonts w:cs="Times New Roman"/>
                <w:sz w:val="28"/>
                <w:szCs w:val="28"/>
              </w:rPr>
              <w:t>Nhiệt độ sôi: 100</w:t>
            </w:r>
            <w:r w:rsidRPr="00D01C61">
              <w:rPr>
                <w:rFonts w:cs="Times New Roman"/>
                <w:sz w:val="28"/>
                <w:szCs w:val="28"/>
                <w:vertAlign w:val="superscript"/>
              </w:rPr>
              <w:t>o</w:t>
            </w:r>
            <w:r w:rsidRPr="00D01C61">
              <w:rPr>
                <w:rFonts w:cs="Times New Roman"/>
                <w:sz w:val="28"/>
                <w:szCs w:val="28"/>
              </w:rPr>
              <w:t>C</w:t>
            </w:r>
          </w:p>
        </w:tc>
        <w:tc>
          <w:tcPr>
            <w:tcW w:w="56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sz w:val="28"/>
                <w:szCs w:val="28"/>
              </w:rPr>
              <w:drawing>
                <wp:inline distT="0" distB="0" distL="0" distR="0">
                  <wp:extent cx="628650" cy="914400"/>
                  <wp:effectExtent l="0" t="0" r="0" b="0"/>
                  <wp:docPr id="274848370" name="Picture 37" descr="Giáo án KHTN 6 Chân trời sáng tạo Bài 15: Chất tinh khiết – Hỗn hợp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Giáo án KHTN 6 Chân trời sáng tạo Bài 15: Chất tinh khiết – Hỗn hợp | Giáo án Khoa học tự nhiên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914400"/>
                          </a:xfrm>
                          <a:prstGeom prst="rect">
                            <a:avLst/>
                          </a:prstGeom>
                          <a:noFill/>
                          <a:ln>
                            <a:noFill/>
                          </a:ln>
                        </pic:spPr>
                      </pic:pic>
                    </a:graphicData>
                  </a:graphic>
                </wp:inline>
              </w:drawing>
            </w:r>
          </w:p>
          <w:p w:rsidR="00D01C61" w:rsidRPr="00D01C61" w:rsidRDefault="00D01C61" w:rsidP="00D01C61">
            <w:pPr>
              <w:spacing w:after="0" w:line="276" w:lineRule="auto"/>
              <w:rPr>
                <w:rFonts w:cs="Times New Roman"/>
                <w:sz w:val="28"/>
                <w:szCs w:val="28"/>
              </w:rPr>
            </w:pPr>
            <w:r w:rsidRPr="00D01C61">
              <w:rPr>
                <w:rFonts w:cs="Times New Roman"/>
                <w:sz w:val="28"/>
                <w:szCs w:val="28"/>
              </w:rPr>
              <w:t>Nhiệt độ hóa lỏng: </w:t>
            </w:r>
          </w:p>
          <w:p w:rsidR="00D01C61" w:rsidRPr="00D01C61" w:rsidRDefault="00D01C61" w:rsidP="00D01C61">
            <w:pPr>
              <w:spacing w:after="0" w:line="276" w:lineRule="auto"/>
              <w:rPr>
                <w:rFonts w:cs="Times New Roman"/>
                <w:sz w:val="28"/>
                <w:szCs w:val="28"/>
              </w:rPr>
            </w:pPr>
            <w:r w:rsidRPr="00D01C61">
              <w:rPr>
                <w:rFonts w:cs="Times New Roman"/>
                <w:sz w:val="28"/>
                <w:szCs w:val="28"/>
              </w:rPr>
              <w:t>-183</w:t>
            </w:r>
            <w:r w:rsidRPr="00D01C61">
              <w:rPr>
                <w:rFonts w:cs="Times New Roman"/>
                <w:sz w:val="28"/>
                <w:szCs w:val="28"/>
                <w:vertAlign w:val="superscript"/>
              </w:rPr>
              <w:t>o</w:t>
            </w:r>
            <w:r w:rsidRPr="00D01C61">
              <w:rPr>
                <w:rFonts w:cs="Times New Roman"/>
                <w:sz w:val="28"/>
                <w:szCs w:val="28"/>
              </w:rPr>
              <w:t>C</w:t>
            </w:r>
          </w:p>
        </w:tc>
        <w:tc>
          <w:tcPr>
            <w:tcW w:w="59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sz w:val="28"/>
                <w:szCs w:val="28"/>
              </w:rPr>
              <w:drawing>
                <wp:inline distT="0" distB="0" distL="0" distR="0">
                  <wp:extent cx="666750" cy="933450"/>
                  <wp:effectExtent l="0" t="0" r="0" b="0"/>
                  <wp:docPr id="1051359969" name="Picture 36" descr="Giáo án KHTN 6 Chân trời sáng tạo Bài 15: Chất tinh khiết – Hỗn hợp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Giáo án KHTN 6 Chân trời sáng tạo Bài 15: Chất tinh khiết – Hỗn hợp | Giáo án Khoa học tự nhiê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933450"/>
                          </a:xfrm>
                          <a:prstGeom prst="rect">
                            <a:avLst/>
                          </a:prstGeom>
                          <a:noFill/>
                          <a:ln>
                            <a:noFill/>
                          </a:ln>
                        </pic:spPr>
                      </pic:pic>
                    </a:graphicData>
                  </a:graphic>
                </wp:inline>
              </w:drawing>
            </w:r>
          </w:p>
          <w:p w:rsidR="00D01C61" w:rsidRPr="00D01C61" w:rsidRDefault="00D01C61" w:rsidP="00D01C61">
            <w:pPr>
              <w:spacing w:after="0" w:line="276" w:lineRule="auto"/>
              <w:rPr>
                <w:rFonts w:cs="Times New Roman"/>
                <w:sz w:val="28"/>
                <w:szCs w:val="28"/>
              </w:rPr>
            </w:pPr>
            <w:r w:rsidRPr="00D01C61">
              <w:rPr>
                <w:rFonts w:cs="Times New Roman"/>
                <w:sz w:val="28"/>
                <w:szCs w:val="28"/>
              </w:rPr>
              <w:t>Vị ngọt</w:t>
            </w:r>
          </w:p>
        </w:tc>
        <w:tc>
          <w:tcPr>
            <w:tcW w:w="60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sz w:val="28"/>
                <w:szCs w:val="28"/>
              </w:rPr>
              <w:drawing>
                <wp:inline distT="0" distB="0" distL="0" distR="0">
                  <wp:extent cx="685800" cy="895350"/>
                  <wp:effectExtent l="0" t="0" r="0" b="0"/>
                  <wp:docPr id="2004515809" name="Picture 35" descr="Giáo án KHTN 6 Chân trời sáng tạo Bài 15: Chất tinh khiết – Hỗn hợp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Giáo án KHTN 6 Chân trời sáng tạo Bài 15: Chất tinh khiết – Hỗn hợp | Giáo án Khoa học tự nhiên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895350"/>
                          </a:xfrm>
                          <a:prstGeom prst="rect">
                            <a:avLst/>
                          </a:prstGeom>
                          <a:noFill/>
                          <a:ln>
                            <a:noFill/>
                          </a:ln>
                        </pic:spPr>
                      </pic:pic>
                    </a:graphicData>
                  </a:graphic>
                </wp:inline>
              </w:drawing>
            </w:r>
          </w:p>
          <w:p w:rsidR="00D01C61" w:rsidRPr="00D01C61" w:rsidRDefault="00D01C61" w:rsidP="00D01C61">
            <w:pPr>
              <w:spacing w:after="0" w:line="276" w:lineRule="auto"/>
              <w:rPr>
                <w:rFonts w:cs="Times New Roman"/>
                <w:sz w:val="28"/>
                <w:szCs w:val="28"/>
              </w:rPr>
            </w:pPr>
            <w:r w:rsidRPr="00D01C61">
              <w:rPr>
                <w:rFonts w:cs="Times New Roman"/>
                <w:sz w:val="28"/>
                <w:szCs w:val="28"/>
              </w:rPr>
              <w:t>Vị mặn</w:t>
            </w:r>
          </w:p>
        </w:tc>
        <w:tc>
          <w:tcPr>
            <w:tcW w:w="64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sz w:val="28"/>
                <w:szCs w:val="28"/>
              </w:rPr>
              <w:drawing>
                <wp:inline distT="0" distB="0" distL="0" distR="0">
                  <wp:extent cx="742950" cy="695325"/>
                  <wp:effectExtent l="0" t="0" r="0" b="9525"/>
                  <wp:docPr id="104046950" name="Picture 34" descr="Giáo án KHTN 6 Chân trời sáng tạo Bài 15: Chất tinh khiết – Hỗn hợp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Giáo án KHTN 6 Chân trời sáng tạo Bài 15: Chất tinh khiết – Hỗn hợp | Giáo án Khoa học tự nhiên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tc>
        <w:tc>
          <w:tcPr>
            <w:tcW w:w="85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sz w:val="28"/>
                <w:szCs w:val="28"/>
              </w:rPr>
              <w:drawing>
                <wp:inline distT="0" distB="0" distL="0" distR="0">
                  <wp:extent cx="1019175" cy="1085850"/>
                  <wp:effectExtent l="0" t="0" r="9525" b="0"/>
                  <wp:docPr id="954352524" name="Picture 33" descr="Giáo án KHTN 6 Chân trời sáng tạo Bài 15: Chất tinh khiết – Hỗn hợp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Giáo án KHTN 6 Chân trời sáng tạo Bài 15: Chất tinh khiết – Hỗn hợp | Giáo án Khoa học tự nhiên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1085850"/>
                          </a:xfrm>
                          <a:prstGeom prst="rect">
                            <a:avLst/>
                          </a:prstGeom>
                          <a:noFill/>
                          <a:ln>
                            <a:noFill/>
                          </a:ln>
                        </pic:spPr>
                      </pic:pic>
                    </a:graphicData>
                  </a:graphic>
                </wp:inline>
              </w:drawing>
            </w:r>
          </w:p>
        </w:tc>
      </w:tr>
      <w:tr w:rsidR="00D01C61" w:rsidRPr="00D01C61" w:rsidTr="00D01C61">
        <w:trPr>
          <w:trHeight w:val="754"/>
        </w:trPr>
        <w:tc>
          <w:tcPr>
            <w:tcW w:w="96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sz w:val="28"/>
                <w:szCs w:val="28"/>
              </w:rPr>
              <w:t>1. Số lượng chất có trong mỗi sản phẩm</w:t>
            </w:r>
          </w:p>
        </w:tc>
        <w:tc>
          <w:tcPr>
            <w:tcW w:w="7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i/>
                <w:iCs/>
                <w:sz w:val="28"/>
                <w:szCs w:val="28"/>
              </w:rPr>
              <w:t>1 chất</w:t>
            </w:r>
          </w:p>
        </w:tc>
        <w:tc>
          <w:tcPr>
            <w:tcW w:w="5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i/>
                <w:iCs/>
                <w:sz w:val="28"/>
                <w:szCs w:val="28"/>
              </w:rPr>
              <w:t>1 chất</w:t>
            </w:r>
          </w:p>
        </w:tc>
        <w:tc>
          <w:tcPr>
            <w:tcW w:w="59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i/>
                <w:iCs/>
                <w:sz w:val="28"/>
                <w:szCs w:val="28"/>
              </w:rPr>
              <w:t>1 chất</w:t>
            </w:r>
          </w:p>
        </w:tc>
        <w:tc>
          <w:tcPr>
            <w:tcW w:w="60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i/>
                <w:iCs/>
                <w:sz w:val="28"/>
                <w:szCs w:val="28"/>
              </w:rPr>
              <w:t>1 chất</w:t>
            </w:r>
          </w:p>
        </w:tc>
        <w:tc>
          <w:tcPr>
            <w:tcW w:w="64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i/>
                <w:iCs/>
                <w:sz w:val="28"/>
                <w:szCs w:val="28"/>
              </w:rPr>
              <w:t>Nhiều chất</w:t>
            </w:r>
          </w:p>
        </w:tc>
        <w:tc>
          <w:tcPr>
            <w:tcW w:w="8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i/>
                <w:iCs/>
                <w:sz w:val="28"/>
                <w:szCs w:val="28"/>
              </w:rPr>
              <w:t>Nhiều chất</w:t>
            </w:r>
          </w:p>
        </w:tc>
      </w:tr>
      <w:tr w:rsidR="00D01C61" w:rsidRPr="00D01C61" w:rsidTr="00D01C61">
        <w:trPr>
          <w:trHeight w:val="739"/>
        </w:trPr>
        <w:tc>
          <w:tcPr>
            <w:tcW w:w="96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sz w:val="28"/>
                <w:szCs w:val="28"/>
              </w:rPr>
              <w:t>2. Trạng thái của chất</w:t>
            </w:r>
          </w:p>
        </w:tc>
        <w:tc>
          <w:tcPr>
            <w:tcW w:w="7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i/>
                <w:iCs/>
                <w:sz w:val="28"/>
                <w:szCs w:val="28"/>
              </w:rPr>
              <w:t>Lỏng</w:t>
            </w:r>
          </w:p>
        </w:tc>
        <w:tc>
          <w:tcPr>
            <w:tcW w:w="5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i/>
                <w:iCs/>
                <w:sz w:val="28"/>
                <w:szCs w:val="28"/>
              </w:rPr>
              <w:t>Lỏng</w:t>
            </w:r>
          </w:p>
        </w:tc>
        <w:tc>
          <w:tcPr>
            <w:tcW w:w="59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i/>
                <w:iCs/>
                <w:sz w:val="28"/>
                <w:szCs w:val="28"/>
              </w:rPr>
              <w:t>Rắn</w:t>
            </w:r>
          </w:p>
        </w:tc>
        <w:tc>
          <w:tcPr>
            <w:tcW w:w="60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i/>
                <w:iCs/>
                <w:sz w:val="28"/>
                <w:szCs w:val="28"/>
              </w:rPr>
              <w:t>Rắn</w:t>
            </w:r>
          </w:p>
        </w:tc>
        <w:tc>
          <w:tcPr>
            <w:tcW w:w="64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i/>
                <w:iCs/>
                <w:sz w:val="28"/>
                <w:szCs w:val="28"/>
              </w:rPr>
              <w:t>Rắn</w:t>
            </w:r>
          </w:p>
        </w:tc>
        <w:tc>
          <w:tcPr>
            <w:tcW w:w="8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i/>
                <w:iCs/>
                <w:sz w:val="28"/>
                <w:szCs w:val="28"/>
              </w:rPr>
              <w:t>Lỏng</w:t>
            </w:r>
          </w:p>
        </w:tc>
      </w:tr>
      <w:tr w:rsidR="00D01C61" w:rsidRPr="00D01C61" w:rsidTr="00D01C61">
        <w:trPr>
          <w:trHeight w:val="1132"/>
        </w:trPr>
        <w:tc>
          <w:tcPr>
            <w:tcW w:w="96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sz w:val="28"/>
                <w:szCs w:val="28"/>
              </w:rPr>
              <w:t>3. Chất tinh khiết hay hỗn hợp</w:t>
            </w:r>
          </w:p>
        </w:tc>
        <w:tc>
          <w:tcPr>
            <w:tcW w:w="77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i/>
                <w:iCs/>
                <w:sz w:val="28"/>
                <w:szCs w:val="28"/>
              </w:rPr>
              <w:t>Chất tinh khiết</w:t>
            </w:r>
          </w:p>
        </w:tc>
        <w:tc>
          <w:tcPr>
            <w:tcW w:w="56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i/>
                <w:iCs/>
                <w:sz w:val="28"/>
                <w:szCs w:val="28"/>
              </w:rPr>
              <w:t>Chất tinh khiết</w:t>
            </w:r>
          </w:p>
        </w:tc>
        <w:tc>
          <w:tcPr>
            <w:tcW w:w="59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i/>
                <w:iCs/>
                <w:sz w:val="28"/>
                <w:szCs w:val="28"/>
              </w:rPr>
              <w:t>Chất tinh khiết</w:t>
            </w:r>
          </w:p>
        </w:tc>
        <w:tc>
          <w:tcPr>
            <w:tcW w:w="60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i/>
                <w:iCs/>
                <w:sz w:val="28"/>
                <w:szCs w:val="28"/>
              </w:rPr>
              <w:t>Chất tinh khiết</w:t>
            </w:r>
          </w:p>
        </w:tc>
        <w:tc>
          <w:tcPr>
            <w:tcW w:w="64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i/>
                <w:iCs/>
                <w:sz w:val="28"/>
                <w:szCs w:val="28"/>
              </w:rPr>
              <w:t>Hỗn hợp</w:t>
            </w:r>
          </w:p>
        </w:tc>
        <w:tc>
          <w:tcPr>
            <w:tcW w:w="85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i/>
                <w:iCs/>
                <w:sz w:val="28"/>
                <w:szCs w:val="28"/>
              </w:rPr>
              <w:t>Hỗn hợp</w:t>
            </w:r>
          </w:p>
        </w:tc>
      </w:tr>
      <w:tr w:rsidR="00D01C61" w:rsidRPr="00D01C61" w:rsidTr="00D01C61">
        <w:trPr>
          <w:trHeight w:val="754"/>
        </w:trPr>
        <w:tc>
          <w:tcPr>
            <w:tcW w:w="96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sz w:val="28"/>
                <w:szCs w:val="28"/>
              </w:rPr>
              <w:t>4. Kết luận</w:t>
            </w:r>
          </w:p>
        </w:tc>
        <w:tc>
          <w:tcPr>
            <w:tcW w:w="2534" w:type="pct"/>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sz w:val="28"/>
                <w:szCs w:val="28"/>
              </w:rPr>
              <w:t>Chất tinh khiết được tạo ra từ </w:t>
            </w:r>
            <w:r w:rsidRPr="00D01C61">
              <w:rPr>
                <w:rFonts w:cs="Times New Roman"/>
                <w:i/>
                <w:iCs/>
                <w:sz w:val="28"/>
                <w:szCs w:val="28"/>
              </w:rPr>
              <w:t>một</w:t>
            </w:r>
            <w:r w:rsidRPr="00D01C61">
              <w:rPr>
                <w:rFonts w:cs="Times New Roman"/>
                <w:sz w:val="28"/>
                <w:szCs w:val="28"/>
              </w:rPr>
              <w:t> chất</w:t>
            </w:r>
          </w:p>
        </w:tc>
        <w:tc>
          <w:tcPr>
            <w:tcW w:w="1505"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sz w:val="28"/>
                <w:szCs w:val="28"/>
              </w:rPr>
              <w:t>Hỗn hợp được tạo ra từ </w:t>
            </w:r>
            <w:r w:rsidRPr="00D01C61">
              <w:rPr>
                <w:rFonts w:cs="Times New Roman"/>
                <w:i/>
                <w:iCs/>
                <w:sz w:val="28"/>
                <w:szCs w:val="28"/>
              </w:rPr>
              <w:t>nhiều </w:t>
            </w:r>
            <w:r w:rsidRPr="00D01C61">
              <w:rPr>
                <w:rFonts w:cs="Times New Roman"/>
                <w:sz w:val="28"/>
                <w:szCs w:val="28"/>
              </w:rPr>
              <w:t>chất</w:t>
            </w:r>
          </w:p>
        </w:tc>
      </w:tr>
    </w:tbl>
    <w:p w:rsidR="00D01C61" w:rsidRPr="00D01C61" w:rsidRDefault="00D01C61" w:rsidP="00D01C61">
      <w:pPr>
        <w:spacing w:after="0" w:line="276" w:lineRule="auto"/>
        <w:rPr>
          <w:rFonts w:cs="Times New Roman"/>
          <w:sz w:val="28"/>
          <w:szCs w:val="28"/>
        </w:rPr>
      </w:pPr>
      <w:r w:rsidRPr="00D01C61">
        <w:rPr>
          <w:rFonts w:cs="Times New Roman"/>
          <w:b/>
          <w:bCs/>
          <w:i/>
          <w:iCs/>
          <w:sz w:val="28"/>
          <w:szCs w:val="28"/>
        </w:rPr>
        <w:lastRenderedPageBreak/>
        <w:t>                                  Bảng 1.</w:t>
      </w:r>
      <w:r w:rsidRPr="00D01C61">
        <w:rPr>
          <w:rFonts w:cs="Times New Roman"/>
          <w:i/>
          <w:iCs/>
          <w:sz w:val="28"/>
          <w:szCs w:val="28"/>
        </w:rPr>
        <w:t> Khái niệm và nhận biết chất tinh khiết trong cuộc sống</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d) Tổ chức thực hiện</w:t>
      </w:r>
    </w:p>
    <w:tbl>
      <w:tblPr>
        <w:tblW w:w="10055" w:type="dxa"/>
        <w:tblCellMar>
          <w:left w:w="0" w:type="dxa"/>
          <w:right w:w="0" w:type="dxa"/>
        </w:tblCellMar>
        <w:tblLook w:val="04A0" w:firstRow="1" w:lastRow="0" w:firstColumn="1" w:lastColumn="0" w:noHBand="0" w:noVBand="1"/>
      </w:tblPr>
      <w:tblGrid>
        <w:gridCol w:w="6226"/>
        <w:gridCol w:w="3829"/>
      </w:tblGrid>
      <w:tr w:rsidR="00D01C61" w:rsidRPr="00D01C61" w:rsidTr="00D01C61">
        <w:trPr>
          <w:trHeight w:val="274"/>
        </w:trPr>
        <w:tc>
          <w:tcPr>
            <w:tcW w:w="3096"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Hoạt động của GV và HS</w:t>
            </w:r>
          </w:p>
        </w:tc>
        <w:tc>
          <w:tcPr>
            <w:tcW w:w="190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Dự kiến sản phẩm</w:t>
            </w:r>
          </w:p>
        </w:tc>
      </w:tr>
      <w:tr w:rsidR="00D01C61" w:rsidRPr="00D01C61" w:rsidTr="00D01C61">
        <w:trPr>
          <w:trHeight w:val="274"/>
        </w:trPr>
        <w:tc>
          <w:tcPr>
            <w:tcW w:w="309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Bước 1: GV chuyển giao nhiệm vụ</w:t>
            </w:r>
          </w:p>
          <w:p w:rsidR="00D01C61" w:rsidRPr="00D01C61" w:rsidRDefault="00D01C61" w:rsidP="00D01C61">
            <w:pPr>
              <w:spacing w:after="0" w:line="276" w:lineRule="auto"/>
              <w:rPr>
                <w:rFonts w:cs="Times New Roman"/>
                <w:sz w:val="28"/>
                <w:szCs w:val="28"/>
              </w:rPr>
            </w:pPr>
            <w:r w:rsidRPr="00D01C61">
              <w:rPr>
                <w:rFonts w:cs="Times New Roman"/>
                <w:sz w:val="28"/>
                <w:szCs w:val="28"/>
              </w:rPr>
              <w:t>- Mỗi nhóm (chia lớp làm  nhóm) thảo luận và trả lời từng câu hỏi để điền vào bảng 1 (giấy A1) dưới đây, câu trả lời đúng thì linh vật của nhóm sẽ được tiến lên 1 bậc.</w:t>
            </w:r>
          </w:p>
          <w:p w:rsidR="00D01C61" w:rsidRPr="00D01C61" w:rsidRDefault="00D01C61" w:rsidP="00D01C61">
            <w:pPr>
              <w:spacing w:after="0" w:line="276" w:lineRule="auto"/>
              <w:rPr>
                <w:rFonts w:cs="Times New Roman"/>
                <w:sz w:val="28"/>
                <w:szCs w:val="28"/>
              </w:rPr>
            </w:pPr>
            <w:r w:rsidRPr="00D01C61">
              <w:rPr>
                <w:rFonts w:cs="Times New Roman"/>
                <w:sz w:val="28"/>
                <w:szCs w:val="28"/>
              </w:rPr>
              <w:drawing>
                <wp:inline distT="0" distB="0" distL="0" distR="0">
                  <wp:extent cx="3781425" cy="2257425"/>
                  <wp:effectExtent l="0" t="0" r="9525" b="9525"/>
                  <wp:docPr id="899279681" name="Picture 32" descr="Giáo án KHTN 6 Chân trời sáng tạo Bài 15: Chất tinh khiết – Hỗn hợp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Giáo án KHTN 6 Chân trời sáng tạo Bài 15: Chất tinh khiết – Hỗn hợp | Giáo án Khoa học tự nhiê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1425" cy="2257425"/>
                          </a:xfrm>
                          <a:prstGeom prst="rect">
                            <a:avLst/>
                          </a:prstGeom>
                          <a:noFill/>
                          <a:ln>
                            <a:noFill/>
                          </a:ln>
                        </pic:spPr>
                      </pic:pic>
                    </a:graphicData>
                  </a:graphic>
                </wp:inline>
              </w:drawing>
            </w:r>
          </w:p>
        </w:tc>
        <w:tc>
          <w:tcPr>
            <w:tcW w:w="1904"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1.</w:t>
            </w:r>
            <w:r w:rsidRPr="00D01C61">
              <w:rPr>
                <w:rFonts w:cs="Times New Roman"/>
                <w:sz w:val="28"/>
                <w:szCs w:val="28"/>
              </w:rPr>
              <w:t> </w:t>
            </w:r>
            <w:r w:rsidRPr="00D01C61">
              <w:rPr>
                <w:rFonts w:cs="Times New Roman"/>
                <w:b/>
                <w:bCs/>
                <w:sz w:val="28"/>
                <w:szCs w:val="28"/>
              </w:rPr>
              <w:t>Tìm hiểu về chất tinh khiết và hỗn hợp</w:t>
            </w:r>
          </w:p>
          <w:p w:rsidR="00D01C61" w:rsidRPr="00D01C61" w:rsidRDefault="00D01C61" w:rsidP="00D01C61">
            <w:pPr>
              <w:spacing w:after="0" w:line="276" w:lineRule="auto"/>
              <w:rPr>
                <w:rFonts w:cs="Times New Roman"/>
                <w:sz w:val="28"/>
                <w:szCs w:val="28"/>
              </w:rPr>
            </w:pPr>
            <w:r w:rsidRPr="00D01C61">
              <w:rPr>
                <w:rFonts w:cs="Times New Roman"/>
                <w:sz w:val="28"/>
                <w:szCs w:val="28"/>
              </w:rPr>
              <w:t>Hoàn thành trò chơi.</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Kết luận: </w:t>
            </w:r>
          </w:p>
          <w:p w:rsidR="00D01C61" w:rsidRPr="00D01C61" w:rsidRDefault="00D01C61" w:rsidP="00D01C61">
            <w:pPr>
              <w:spacing w:after="0" w:line="276" w:lineRule="auto"/>
              <w:rPr>
                <w:rFonts w:cs="Times New Roman"/>
                <w:sz w:val="28"/>
                <w:szCs w:val="28"/>
              </w:rPr>
            </w:pPr>
            <w:r w:rsidRPr="00D01C61">
              <w:rPr>
                <w:rFonts w:cs="Times New Roman"/>
                <w:sz w:val="28"/>
                <w:szCs w:val="28"/>
              </w:rPr>
              <w:t>- </w:t>
            </w:r>
            <w:r w:rsidRPr="00D01C61">
              <w:rPr>
                <w:rFonts w:cs="Times New Roman"/>
                <w:b/>
                <w:bCs/>
                <w:sz w:val="28"/>
                <w:szCs w:val="28"/>
              </w:rPr>
              <w:t>Chất tinh khiết (chất nguyên chất)</w:t>
            </w:r>
            <w:r w:rsidRPr="00D01C61">
              <w:rPr>
                <w:rFonts w:cs="Times New Roman"/>
                <w:sz w:val="28"/>
                <w:szCs w:val="28"/>
              </w:rPr>
              <w:t> được tạo ra từ một chất duy nhất.</w:t>
            </w:r>
          </w:p>
          <w:p w:rsidR="00D01C61" w:rsidRPr="00D01C61" w:rsidRDefault="00D01C61" w:rsidP="00D01C61">
            <w:pPr>
              <w:spacing w:after="0" w:line="276" w:lineRule="auto"/>
              <w:rPr>
                <w:rFonts w:cs="Times New Roman"/>
                <w:sz w:val="28"/>
                <w:szCs w:val="28"/>
              </w:rPr>
            </w:pPr>
            <w:r w:rsidRPr="00D01C61">
              <w:rPr>
                <w:rFonts w:cs="Times New Roman"/>
                <w:sz w:val="28"/>
                <w:szCs w:val="28"/>
              </w:rPr>
              <w:t>- </w:t>
            </w:r>
            <w:r w:rsidRPr="00D01C61">
              <w:rPr>
                <w:rFonts w:cs="Times New Roman"/>
                <w:b/>
                <w:bCs/>
                <w:sz w:val="28"/>
                <w:szCs w:val="28"/>
              </w:rPr>
              <w:t>Hỗn hợp</w:t>
            </w:r>
            <w:r w:rsidRPr="00D01C61">
              <w:rPr>
                <w:rFonts w:cs="Times New Roman"/>
                <w:sz w:val="28"/>
                <w:szCs w:val="28"/>
              </w:rPr>
              <w:t> được tạo ra khi hai hay nhiều chất trộn lẫn với nhau.</w:t>
            </w:r>
          </w:p>
          <w:p w:rsidR="00D01C61" w:rsidRPr="00D01C61" w:rsidRDefault="00D01C61" w:rsidP="00D01C61">
            <w:pPr>
              <w:spacing w:after="0" w:line="276" w:lineRule="auto"/>
              <w:rPr>
                <w:rFonts w:cs="Times New Roman"/>
                <w:sz w:val="28"/>
                <w:szCs w:val="28"/>
              </w:rPr>
            </w:pPr>
          </w:p>
        </w:tc>
      </w:tr>
      <w:tr w:rsidR="00D01C61" w:rsidRPr="00D01C61" w:rsidTr="00D01C61">
        <w:trPr>
          <w:trHeight w:val="274"/>
        </w:trPr>
        <w:tc>
          <w:tcPr>
            <w:tcW w:w="309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Bước 2: Hướng dẫn HS thực hiện nhiệm vụ</w:t>
            </w:r>
          </w:p>
          <w:p w:rsidR="00D01C61" w:rsidRPr="00D01C61" w:rsidRDefault="00D01C61" w:rsidP="00D01C61">
            <w:pPr>
              <w:spacing w:after="0" w:line="276" w:lineRule="auto"/>
              <w:rPr>
                <w:rFonts w:cs="Times New Roman"/>
                <w:sz w:val="28"/>
                <w:szCs w:val="28"/>
              </w:rPr>
            </w:pPr>
            <w:r w:rsidRPr="00D01C61">
              <w:rPr>
                <w:rFonts w:cs="Times New Roman"/>
                <w:sz w:val="28"/>
                <w:szCs w:val="28"/>
              </w:rPr>
              <w:t>- HS tham gia trò chơi, điền kết quả vào bảng 1</w:t>
            </w:r>
          </w:p>
        </w:tc>
        <w:tc>
          <w:tcPr>
            <w:tcW w:w="1904" w:type="pct"/>
            <w:vMerge/>
            <w:tcBorders>
              <w:top w:val="nil"/>
              <w:left w:val="nil"/>
              <w:bottom w:val="single" w:sz="8" w:space="0" w:color="auto"/>
              <w:right w:val="single" w:sz="8" w:space="0" w:color="auto"/>
            </w:tcBorders>
            <w:shd w:val="clear" w:color="auto" w:fill="auto"/>
            <w:vAlign w:val="center"/>
            <w:hideMark/>
          </w:tcPr>
          <w:p w:rsidR="00D01C61" w:rsidRPr="00D01C61" w:rsidRDefault="00D01C61" w:rsidP="00D01C61">
            <w:pPr>
              <w:spacing w:after="0" w:line="276" w:lineRule="auto"/>
              <w:rPr>
                <w:rFonts w:cs="Times New Roman"/>
                <w:sz w:val="28"/>
                <w:szCs w:val="28"/>
              </w:rPr>
            </w:pPr>
          </w:p>
        </w:tc>
      </w:tr>
      <w:tr w:rsidR="00D01C61" w:rsidRPr="00D01C61" w:rsidTr="00D01C61">
        <w:trPr>
          <w:trHeight w:val="2328"/>
        </w:trPr>
        <w:tc>
          <w:tcPr>
            <w:tcW w:w="309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Bước 3: Báo cáo kết quả. Tổng kết</w:t>
            </w:r>
          </w:p>
          <w:p w:rsidR="00D01C61" w:rsidRPr="00D01C61" w:rsidRDefault="00D01C61" w:rsidP="00D01C61">
            <w:pPr>
              <w:spacing w:after="0" w:line="276" w:lineRule="auto"/>
              <w:rPr>
                <w:rFonts w:cs="Times New Roman"/>
                <w:sz w:val="28"/>
                <w:szCs w:val="28"/>
              </w:rPr>
            </w:pPr>
            <w:r w:rsidRPr="00D01C61">
              <w:rPr>
                <w:rFonts w:cs="Times New Roman"/>
                <w:sz w:val="28"/>
                <w:szCs w:val="28"/>
              </w:rPr>
              <w:t>- Sau khi kết thúc trò chơi cũng là lúc bảng 1 được hoàn thành. Giáo viên tổng kết lại nội dung trong bảng và chốt lại kiến thức.</w:t>
            </w:r>
          </w:p>
          <w:p w:rsidR="00D01C61" w:rsidRPr="00D01C61" w:rsidRDefault="00D01C61" w:rsidP="00D01C61">
            <w:pPr>
              <w:spacing w:after="0" w:line="276" w:lineRule="auto"/>
              <w:rPr>
                <w:rFonts w:cs="Times New Roman"/>
                <w:sz w:val="28"/>
                <w:szCs w:val="28"/>
              </w:rPr>
            </w:pPr>
            <w:r w:rsidRPr="00D01C61">
              <w:rPr>
                <w:rFonts w:cs="Times New Roman"/>
                <w:sz w:val="28"/>
                <w:szCs w:val="28"/>
              </w:rPr>
              <w:t>- Nhận xét và cho điểm các nhóm.</w:t>
            </w:r>
          </w:p>
          <w:p w:rsidR="00D01C61" w:rsidRPr="00D01C61" w:rsidRDefault="00D01C61" w:rsidP="00D01C61">
            <w:pPr>
              <w:spacing w:after="0" w:line="276" w:lineRule="auto"/>
              <w:rPr>
                <w:rFonts w:cs="Times New Roman"/>
                <w:sz w:val="28"/>
                <w:szCs w:val="28"/>
              </w:rPr>
            </w:pPr>
          </w:p>
        </w:tc>
        <w:tc>
          <w:tcPr>
            <w:tcW w:w="1904" w:type="pct"/>
            <w:vMerge/>
            <w:tcBorders>
              <w:top w:val="nil"/>
              <w:left w:val="nil"/>
              <w:bottom w:val="single" w:sz="8" w:space="0" w:color="auto"/>
              <w:right w:val="single" w:sz="8" w:space="0" w:color="auto"/>
            </w:tcBorders>
            <w:shd w:val="clear" w:color="auto" w:fill="auto"/>
            <w:vAlign w:val="center"/>
            <w:hideMark/>
          </w:tcPr>
          <w:p w:rsidR="00D01C61" w:rsidRPr="00D01C61" w:rsidRDefault="00D01C61" w:rsidP="00D01C61">
            <w:pPr>
              <w:spacing w:after="0" w:line="276" w:lineRule="auto"/>
              <w:rPr>
                <w:rFonts w:cs="Times New Roman"/>
                <w:sz w:val="28"/>
                <w:szCs w:val="28"/>
              </w:rPr>
            </w:pPr>
          </w:p>
        </w:tc>
      </w:tr>
    </w:tbl>
    <w:p w:rsidR="00D01C61" w:rsidRPr="00D01C61" w:rsidRDefault="00D01C61" w:rsidP="00D01C61">
      <w:pPr>
        <w:spacing w:after="0" w:line="276" w:lineRule="auto"/>
        <w:rPr>
          <w:rFonts w:cs="Times New Roman"/>
          <w:sz w:val="28"/>
          <w:szCs w:val="28"/>
        </w:rPr>
      </w:pPr>
    </w:p>
    <w:tbl>
      <w:tblPr>
        <w:tblW w:w="11259" w:type="dxa"/>
        <w:tblInd w:w="-816" w:type="dxa"/>
        <w:tblCellMar>
          <w:left w:w="0" w:type="dxa"/>
          <w:right w:w="0" w:type="dxa"/>
        </w:tblCellMar>
        <w:tblLook w:val="04A0" w:firstRow="1" w:lastRow="0" w:firstColumn="1" w:lastColumn="0" w:noHBand="0" w:noVBand="1"/>
      </w:tblPr>
      <w:tblGrid>
        <w:gridCol w:w="2613"/>
        <w:gridCol w:w="1656"/>
        <w:gridCol w:w="1206"/>
        <w:gridCol w:w="1266"/>
        <w:gridCol w:w="1296"/>
        <w:gridCol w:w="1386"/>
        <w:gridCol w:w="1836"/>
      </w:tblGrid>
      <w:tr w:rsidR="00D01C61" w:rsidRPr="00D01C61" w:rsidTr="00D01C61">
        <w:trPr>
          <w:trHeight w:val="3410"/>
        </w:trPr>
        <w:tc>
          <w:tcPr>
            <w:tcW w:w="1160"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D01C61" w:rsidRPr="00D01C61" w:rsidRDefault="00D01C61" w:rsidP="00D01C61">
            <w:pPr>
              <w:spacing w:after="0" w:line="276" w:lineRule="auto"/>
              <w:rPr>
                <w:rFonts w:cs="Times New Roman"/>
                <w:sz w:val="28"/>
                <w:szCs w:val="28"/>
              </w:rPr>
            </w:pPr>
            <w:r w:rsidRPr="00D01C61">
              <w:rPr>
                <w:rFonts w:cs="Times New Roman"/>
                <w:sz w:val="28"/>
                <w:szCs w:val="28"/>
              </w:rPr>
              <w:lastRenderedPageBreak/>
              <w:t>  Sản                 phẩm</w:t>
            </w:r>
          </w:p>
          <w:p w:rsidR="00D01C61" w:rsidRPr="00D01C61" w:rsidRDefault="00D01C61" w:rsidP="00D01C61">
            <w:pPr>
              <w:spacing w:after="0" w:line="276" w:lineRule="auto"/>
              <w:rPr>
                <w:rFonts w:cs="Times New Roman"/>
                <w:sz w:val="28"/>
                <w:szCs w:val="28"/>
              </w:rPr>
            </w:pPr>
            <w:r w:rsidRPr="00D01C61">
              <w:rPr>
                <w:rFonts w:cs="Times New Roman"/>
                <w:sz w:val="28"/>
                <w:szCs w:val="28"/>
              </w:rPr>
              <w:t>Đặc điểm</w:t>
            </w:r>
          </w:p>
        </w:tc>
        <w:tc>
          <w:tcPr>
            <w:tcW w:w="73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sz w:val="28"/>
                <w:szCs w:val="28"/>
              </w:rPr>
              <w:drawing>
                <wp:inline distT="0" distB="0" distL="0" distR="0">
                  <wp:extent cx="904875" cy="1371600"/>
                  <wp:effectExtent l="0" t="0" r="9525" b="0"/>
                  <wp:docPr id="338762381" name="Picture 31" descr="Giáo án KHTN 6 Chân trời sáng tạo Bài 15: Chất tinh khiết – Hỗn hợp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Giáo án KHTN 6 Chân trời sáng tạo Bài 15: Chất tinh khiết – Hỗn hợp | Giáo án Khoa học tự nhiên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875" cy="1371600"/>
                          </a:xfrm>
                          <a:prstGeom prst="rect">
                            <a:avLst/>
                          </a:prstGeom>
                          <a:noFill/>
                          <a:ln>
                            <a:noFill/>
                          </a:ln>
                        </pic:spPr>
                      </pic:pic>
                    </a:graphicData>
                  </a:graphic>
                </wp:inline>
              </w:drawing>
            </w:r>
          </w:p>
          <w:p w:rsidR="00D01C61" w:rsidRPr="00D01C61" w:rsidRDefault="00D01C61" w:rsidP="00D01C61">
            <w:pPr>
              <w:spacing w:after="0" w:line="276" w:lineRule="auto"/>
              <w:rPr>
                <w:rFonts w:cs="Times New Roman"/>
                <w:sz w:val="28"/>
                <w:szCs w:val="28"/>
              </w:rPr>
            </w:pPr>
            <w:r w:rsidRPr="00D01C61">
              <w:rPr>
                <w:rFonts w:cs="Times New Roman"/>
                <w:sz w:val="28"/>
                <w:szCs w:val="28"/>
              </w:rPr>
              <w:t>Nhiệt độ sôi: 100</w:t>
            </w:r>
            <w:r w:rsidRPr="00D01C61">
              <w:rPr>
                <w:rFonts w:cs="Times New Roman"/>
                <w:sz w:val="28"/>
                <w:szCs w:val="28"/>
                <w:vertAlign w:val="superscript"/>
              </w:rPr>
              <w:t>o</w:t>
            </w:r>
            <w:r w:rsidRPr="00D01C61">
              <w:rPr>
                <w:rFonts w:cs="Times New Roman"/>
                <w:sz w:val="28"/>
                <w:szCs w:val="28"/>
              </w:rPr>
              <w:t>C</w:t>
            </w:r>
          </w:p>
        </w:tc>
        <w:tc>
          <w:tcPr>
            <w:tcW w:w="53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sz w:val="28"/>
                <w:szCs w:val="28"/>
              </w:rPr>
              <w:drawing>
                <wp:inline distT="0" distB="0" distL="0" distR="0">
                  <wp:extent cx="628650" cy="914400"/>
                  <wp:effectExtent l="0" t="0" r="0" b="0"/>
                  <wp:docPr id="2039121759" name="Picture 30" descr="Giáo án KHTN 6 Chân trời sáng tạo Bài 15: Chất tinh khiết – Hỗn hợp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Giáo án KHTN 6 Chân trời sáng tạo Bài 15: Chất tinh khiết – Hỗn hợp | Giáo án Khoa học tự nhiên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 cy="914400"/>
                          </a:xfrm>
                          <a:prstGeom prst="rect">
                            <a:avLst/>
                          </a:prstGeom>
                          <a:noFill/>
                          <a:ln>
                            <a:noFill/>
                          </a:ln>
                        </pic:spPr>
                      </pic:pic>
                    </a:graphicData>
                  </a:graphic>
                </wp:inline>
              </w:drawing>
            </w:r>
          </w:p>
          <w:p w:rsidR="00D01C61" w:rsidRPr="00D01C61" w:rsidRDefault="00D01C61" w:rsidP="00D01C61">
            <w:pPr>
              <w:spacing w:after="0" w:line="276" w:lineRule="auto"/>
              <w:rPr>
                <w:rFonts w:cs="Times New Roman"/>
                <w:sz w:val="28"/>
                <w:szCs w:val="28"/>
              </w:rPr>
            </w:pPr>
            <w:r w:rsidRPr="00D01C61">
              <w:rPr>
                <w:rFonts w:cs="Times New Roman"/>
                <w:sz w:val="28"/>
                <w:szCs w:val="28"/>
              </w:rPr>
              <w:t>Nhiệt độ hóa lỏng: </w:t>
            </w:r>
          </w:p>
          <w:p w:rsidR="00D01C61" w:rsidRPr="00D01C61" w:rsidRDefault="00D01C61" w:rsidP="00D01C61">
            <w:pPr>
              <w:spacing w:after="0" w:line="276" w:lineRule="auto"/>
              <w:rPr>
                <w:rFonts w:cs="Times New Roman"/>
                <w:sz w:val="28"/>
                <w:szCs w:val="28"/>
              </w:rPr>
            </w:pPr>
            <w:r w:rsidRPr="00D01C61">
              <w:rPr>
                <w:rFonts w:cs="Times New Roman"/>
                <w:sz w:val="28"/>
                <w:szCs w:val="28"/>
              </w:rPr>
              <w:t>-183</w:t>
            </w:r>
            <w:r w:rsidRPr="00D01C61">
              <w:rPr>
                <w:rFonts w:cs="Times New Roman"/>
                <w:sz w:val="28"/>
                <w:szCs w:val="28"/>
                <w:vertAlign w:val="superscript"/>
              </w:rPr>
              <w:t>o</w:t>
            </w:r>
            <w:r w:rsidRPr="00D01C61">
              <w:rPr>
                <w:rFonts w:cs="Times New Roman"/>
                <w:sz w:val="28"/>
                <w:szCs w:val="28"/>
              </w:rPr>
              <w:t>C</w:t>
            </w:r>
          </w:p>
        </w:tc>
        <w:tc>
          <w:tcPr>
            <w:tcW w:w="56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sz w:val="28"/>
                <w:szCs w:val="28"/>
              </w:rPr>
              <w:drawing>
                <wp:inline distT="0" distB="0" distL="0" distR="0">
                  <wp:extent cx="666750" cy="933450"/>
                  <wp:effectExtent l="0" t="0" r="0" b="0"/>
                  <wp:docPr id="2008334687" name="Picture 29" descr="Giáo án KHTN 6 Chân trời sáng tạo Bài 15: Chất tinh khiết – Hỗn hợp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Giáo án KHTN 6 Chân trời sáng tạo Bài 15: Chất tinh khiết – Hỗn hợp | Giáo án Khoa học tự nhiê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933450"/>
                          </a:xfrm>
                          <a:prstGeom prst="rect">
                            <a:avLst/>
                          </a:prstGeom>
                          <a:noFill/>
                          <a:ln>
                            <a:noFill/>
                          </a:ln>
                        </pic:spPr>
                      </pic:pic>
                    </a:graphicData>
                  </a:graphic>
                </wp:inline>
              </w:drawing>
            </w:r>
          </w:p>
          <w:p w:rsidR="00D01C61" w:rsidRPr="00D01C61" w:rsidRDefault="00D01C61" w:rsidP="00D01C61">
            <w:pPr>
              <w:spacing w:after="0" w:line="276" w:lineRule="auto"/>
              <w:rPr>
                <w:rFonts w:cs="Times New Roman"/>
                <w:sz w:val="28"/>
                <w:szCs w:val="28"/>
              </w:rPr>
            </w:pPr>
            <w:r w:rsidRPr="00D01C61">
              <w:rPr>
                <w:rFonts w:cs="Times New Roman"/>
                <w:sz w:val="28"/>
                <w:szCs w:val="28"/>
              </w:rPr>
              <w:t>Vị ngọt</w:t>
            </w:r>
          </w:p>
        </w:tc>
        <w:tc>
          <w:tcPr>
            <w:tcW w:w="57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sz w:val="28"/>
                <w:szCs w:val="28"/>
              </w:rPr>
              <w:drawing>
                <wp:inline distT="0" distB="0" distL="0" distR="0">
                  <wp:extent cx="685800" cy="895350"/>
                  <wp:effectExtent l="0" t="0" r="0" b="0"/>
                  <wp:docPr id="338782301" name="Picture 28" descr="Giáo án KHTN 6 Chân trời sáng tạo Bài 15: Chất tinh khiết – Hỗn hợp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Giáo án KHTN 6 Chân trời sáng tạo Bài 15: Chất tinh khiết – Hỗn hợp | Giáo án Khoa học tự nhiên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895350"/>
                          </a:xfrm>
                          <a:prstGeom prst="rect">
                            <a:avLst/>
                          </a:prstGeom>
                          <a:noFill/>
                          <a:ln>
                            <a:noFill/>
                          </a:ln>
                        </pic:spPr>
                      </pic:pic>
                    </a:graphicData>
                  </a:graphic>
                </wp:inline>
              </w:drawing>
            </w:r>
          </w:p>
          <w:p w:rsidR="00D01C61" w:rsidRPr="00D01C61" w:rsidRDefault="00D01C61" w:rsidP="00D01C61">
            <w:pPr>
              <w:spacing w:after="0" w:line="276" w:lineRule="auto"/>
              <w:rPr>
                <w:rFonts w:cs="Times New Roman"/>
                <w:sz w:val="28"/>
                <w:szCs w:val="28"/>
              </w:rPr>
            </w:pPr>
            <w:r w:rsidRPr="00D01C61">
              <w:rPr>
                <w:rFonts w:cs="Times New Roman"/>
                <w:sz w:val="28"/>
                <w:szCs w:val="28"/>
              </w:rPr>
              <w:t>Vị mặn</w:t>
            </w:r>
          </w:p>
        </w:tc>
        <w:tc>
          <w:tcPr>
            <w:tcW w:w="61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sz w:val="28"/>
                <w:szCs w:val="28"/>
              </w:rPr>
              <w:drawing>
                <wp:inline distT="0" distB="0" distL="0" distR="0">
                  <wp:extent cx="742950" cy="695325"/>
                  <wp:effectExtent l="0" t="0" r="0" b="9525"/>
                  <wp:docPr id="1374591083" name="Picture 27" descr="Giáo án KHTN 6 Chân trời sáng tạo Bài 15: Chất tinh khiết – Hỗn hợp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Giáo án KHTN 6 Chân trời sáng tạo Bài 15: Chất tinh khiết – Hỗn hợp | Giáo án Khoa học tự nhiên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inline>
              </w:drawing>
            </w:r>
          </w:p>
        </w:tc>
        <w:tc>
          <w:tcPr>
            <w:tcW w:w="81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sz w:val="28"/>
                <w:szCs w:val="28"/>
              </w:rPr>
              <w:drawing>
                <wp:inline distT="0" distB="0" distL="0" distR="0">
                  <wp:extent cx="1019175" cy="1085850"/>
                  <wp:effectExtent l="0" t="0" r="9525" b="0"/>
                  <wp:docPr id="2019211068" name="Picture 26" descr="Giáo án KHTN 6 Chân trời sáng tạo Bài 15: Chất tinh khiết – Hỗn hợp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Giáo án KHTN 6 Chân trời sáng tạo Bài 15: Chất tinh khiết – Hỗn hợp | Giáo án Khoa học tự nhiên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1085850"/>
                          </a:xfrm>
                          <a:prstGeom prst="rect">
                            <a:avLst/>
                          </a:prstGeom>
                          <a:noFill/>
                          <a:ln>
                            <a:noFill/>
                          </a:ln>
                        </pic:spPr>
                      </pic:pic>
                    </a:graphicData>
                  </a:graphic>
                </wp:inline>
              </w:drawing>
            </w:r>
          </w:p>
        </w:tc>
      </w:tr>
      <w:tr w:rsidR="00D01C61" w:rsidRPr="00D01C61" w:rsidTr="00D01C61">
        <w:tc>
          <w:tcPr>
            <w:tcW w:w="11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sz w:val="28"/>
                <w:szCs w:val="28"/>
              </w:rPr>
              <w:t>1. Số lượng chất có trong mỗi sản phẩm</w:t>
            </w:r>
          </w:p>
        </w:tc>
        <w:tc>
          <w:tcPr>
            <w:tcW w:w="73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p>
        </w:tc>
        <w:tc>
          <w:tcPr>
            <w:tcW w:w="53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p>
        </w:tc>
        <w:tc>
          <w:tcPr>
            <w:tcW w:w="56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p>
        </w:tc>
        <w:tc>
          <w:tcPr>
            <w:tcW w:w="57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p>
        </w:tc>
        <w:tc>
          <w:tcPr>
            <w:tcW w:w="61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p>
        </w:tc>
        <w:tc>
          <w:tcPr>
            <w:tcW w:w="81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p>
        </w:tc>
      </w:tr>
      <w:tr w:rsidR="00D01C61" w:rsidRPr="00D01C61" w:rsidTr="00D01C61">
        <w:tc>
          <w:tcPr>
            <w:tcW w:w="11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sz w:val="28"/>
                <w:szCs w:val="28"/>
              </w:rPr>
              <w:t>2. Trạng thái của chất</w:t>
            </w:r>
          </w:p>
        </w:tc>
        <w:tc>
          <w:tcPr>
            <w:tcW w:w="73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p>
        </w:tc>
        <w:tc>
          <w:tcPr>
            <w:tcW w:w="53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p>
        </w:tc>
        <w:tc>
          <w:tcPr>
            <w:tcW w:w="56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p>
        </w:tc>
        <w:tc>
          <w:tcPr>
            <w:tcW w:w="57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p>
        </w:tc>
        <w:tc>
          <w:tcPr>
            <w:tcW w:w="61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p>
        </w:tc>
        <w:tc>
          <w:tcPr>
            <w:tcW w:w="81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p>
        </w:tc>
      </w:tr>
      <w:tr w:rsidR="00D01C61" w:rsidRPr="00D01C61" w:rsidTr="00D01C61">
        <w:tc>
          <w:tcPr>
            <w:tcW w:w="11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sz w:val="28"/>
                <w:szCs w:val="28"/>
              </w:rPr>
              <w:t>3. Chất tinh khiết hay hỗn hợp</w:t>
            </w:r>
          </w:p>
        </w:tc>
        <w:tc>
          <w:tcPr>
            <w:tcW w:w="73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p>
        </w:tc>
        <w:tc>
          <w:tcPr>
            <w:tcW w:w="53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p>
        </w:tc>
        <w:tc>
          <w:tcPr>
            <w:tcW w:w="56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p>
        </w:tc>
        <w:tc>
          <w:tcPr>
            <w:tcW w:w="57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p>
        </w:tc>
        <w:tc>
          <w:tcPr>
            <w:tcW w:w="61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p>
        </w:tc>
        <w:tc>
          <w:tcPr>
            <w:tcW w:w="81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p>
        </w:tc>
      </w:tr>
      <w:tr w:rsidR="00D01C61" w:rsidRPr="00D01C61" w:rsidTr="00D01C61">
        <w:tc>
          <w:tcPr>
            <w:tcW w:w="116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sz w:val="28"/>
                <w:szCs w:val="28"/>
              </w:rPr>
              <w:t>4. Kết luận</w:t>
            </w:r>
          </w:p>
        </w:tc>
        <w:tc>
          <w:tcPr>
            <w:tcW w:w="2409" w:type="pct"/>
            <w:gridSpan w:val="4"/>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sz w:val="28"/>
                <w:szCs w:val="28"/>
              </w:rPr>
              <w:t>Chất tinh khiết được tạo ra từ …….. chất</w:t>
            </w:r>
          </w:p>
        </w:tc>
        <w:tc>
          <w:tcPr>
            <w:tcW w:w="1431"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sz w:val="28"/>
                <w:szCs w:val="28"/>
              </w:rPr>
              <w:t>Hỗn hợp được tạo ra từ ………… chất</w:t>
            </w:r>
          </w:p>
        </w:tc>
      </w:tr>
    </w:tbl>
    <w:p w:rsidR="00D01C61" w:rsidRPr="00D01C61" w:rsidRDefault="00D01C61" w:rsidP="00D01C61">
      <w:pPr>
        <w:spacing w:after="0" w:line="276" w:lineRule="auto"/>
        <w:rPr>
          <w:rFonts w:cs="Times New Roman"/>
          <w:sz w:val="28"/>
          <w:szCs w:val="28"/>
        </w:rPr>
      </w:pPr>
      <w:r w:rsidRPr="00D01C61">
        <w:rPr>
          <w:rFonts w:cs="Times New Roman"/>
          <w:b/>
          <w:bCs/>
          <w:i/>
          <w:iCs/>
          <w:sz w:val="28"/>
          <w:szCs w:val="28"/>
        </w:rPr>
        <w:t>   Bảng 1.</w:t>
      </w:r>
      <w:r w:rsidRPr="00D01C61">
        <w:rPr>
          <w:rFonts w:cs="Times New Roman"/>
          <w:i/>
          <w:iCs/>
          <w:sz w:val="28"/>
          <w:szCs w:val="28"/>
        </w:rPr>
        <w:t> Khái niệm và nhận biết chất tinh khiết trong cuộc sống</w:t>
      </w:r>
    </w:p>
    <w:p w:rsidR="00D01C61" w:rsidRPr="00D01C61" w:rsidRDefault="00D01C61" w:rsidP="00D01C61">
      <w:pPr>
        <w:spacing w:after="0" w:line="276" w:lineRule="auto"/>
        <w:rPr>
          <w:rFonts w:cs="Times New Roman"/>
          <w:sz w:val="28"/>
          <w:szCs w:val="28"/>
        </w:rPr>
      </w:pPr>
    </w:p>
    <w:p w:rsidR="00D01C61" w:rsidRPr="00D01C61" w:rsidRDefault="00D01C61" w:rsidP="00D01C61">
      <w:pPr>
        <w:spacing w:after="0" w:line="276" w:lineRule="auto"/>
        <w:rPr>
          <w:rFonts w:cs="Times New Roman"/>
          <w:sz w:val="28"/>
          <w:szCs w:val="28"/>
        </w:rPr>
      </w:pPr>
      <w:r w:rsidRPr="00D01C61">
        <w:rPr>
          <w:rFonts w:cs="Times New Roman"/>
          <w:b/>
          <w:bCs/>
          <w:sz w:val="28"/>
          <w:szCs w:val="28"/>
        </w:rPr>
        <w:t>Hoạt động 2: Phân biệt hỗn hợp đồng nhất và hỗn hợp không đồng nhất (15 phút)</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a) Mục tiêu:</w:t>
      </w:r>
      <w:r w:rsidRPr="00D01C61">
        <w:rPr>
          <w:rFonts w:cs="Times New Roman"/>
          <w:sz w:val="28"/>
          <w:szCs w:val="28"/>
        </w:rPr>
        <w:t> Phân biệt được hỗn hợp đồng nhất và hỗn hợp không đồng nhất</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b) Nội dung:</w:t>
      </w:r>
      <w:r w:rsidRPr="00D01C61">
        <w:rPr>
          <w:rFonts w:cs="Times New Roman"/>
          <w:sz w:val="28"/>
          <w:szCs w:val="28"/>
        </w:rPr>
        <w:t> Từ các thí nghiệm, HS phân biệt được hỗn hợp đồng nhất và hỗn hợp không đồng nhất </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c) Sản phẩm</w:t>
      </w:r>
      <w:r w:rsidRPr="00D01C61">
        <w:rPr>
          <w:rFonts w:cs="Times New Roman"/>
          <w:sz w:val="28"/>
          <w:szCs w:val="28"/>
        </w:rPr>
        <w:t>: Kết quả thí nghiệm và hình vẽ mô tả hiện tượng quan sát được của dãy 1 và báo cáo kết luận của dãy 2</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d) Tổ chức thực hiện: </w:t>
      </w:r>
    </w:p>
    <w:tbl>
      <w:tblPr>
        <w:tblW w:w="10338" w:type="dxa"/>
        <w:tblCellMar>
          <w:left w:w="0" w:type="dxa"/>
          <w:right w:w="0" w:type="dxa"/>
        </w:tblCellMar>
        <w:tblLook w:val="04A0" w:firstRow="1" w:lastRow="0" w:firstColumn="1" w:lastColumn="0" w:noHBand="0" w:noVBand="1"/>
      </w:tblPr>
      <w:tblGrid>
        <w:gridCol w:w="5376"/>
        <w:gridCol w:w="4962"/>
      </w:tblGrid>
      <w:tr w:rsidR="00D01C61" w:rsidRPr="00D01C61" w:rsidTr="00D01C61">
        <w:trPr>
          <w:trHeight w:val="274"/>
        </w:trPr>
        <w:tc>
          <w:tcPr>
            <w:tcW w:w="2600"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Hoạt động của GV và HS</w:t>
            </w:r>
          </w:p>
        </w:tc>
        <w:tc>
          <w:tcPr>
            <w:tcW w:w="24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Sản phẩm dự kiến</w:t>
            </w:r>
          </w:p>
        </w:tc>
      </w:tr>
      <w:tr w:rsidR="00D01C61" w:rsidRPr="00D01C61" w:rsidTr="00D01C61">
        <w:trPr>
          <w:trHeight w:val="274"/>
        </w:trPr>
        <w:tc>
          <w:tcPr>
            <w:tcW w:w="26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Bước 1: GV chuyển giao nhiệm vụ</w:t>
            </w:r>
          </w:p>
          <w:p w:rsidR="00D01C61" w:rsidRPr="00D01C61" w:rsidRDefault="00D01C61" w:rsidP="00D01C61">
            <w:pPr>
              <w:spacing w:after="0" w:line="276" w:lineRule="auto"/>
              <w:rPr>
                <w:rFonts w:cs="Times New Roman"/>
                <w:sz w:val="28"/>
                <w:szCs w:val="28"/>
              </w:rPr>
            </w:pPr>
            <w:r w:rsidRPr="00D01C61">
              <w:rPr>
                <w:rFonts w:cs="Times New Roman"/>
                <w:sz w:val="28"/>
                <w:szCs w:val="28"/>
              </w:rPr>
              <w:t>- GV chia lớp làm 2 dãy</w:t>
            </w:r>
          </w:p>
          <w:p w:rsidR="00D01C61" w:rsidRPr="00D01C61" w:rsidRDefault="00D01C61" w:rsidP="00D01C61">
            <w:pPr>
              <w:spacing w:after="0" w:line="276" w:lineRule="auto"/>
              <w:rPr>
                <w:rFonts w:cs="Times New Roman"/>
                <w:sz w:val="28"/>
                <w:szCs w:val="28"/>
              </w:rPr>
            </w:pPr>
            <w:r w:rsidRPr="00D01C61">
              <w:rPr>
                <w:rFonts w:cs="Times New Roman"/>
                <w:sz w:val="28"/>
                <w:szCs w:val="28"/>
              </w:rPr>
              <w:t>- </w:t>
            </w:r>
            <w:r w:rsidRPr="00D01C61">
              <w:rPr>
                <w:rFonts w:cs="Times New Roman"/>
                <w:b/>
                <w:bCs/>
                <w:sz w:val="28"/>
                <w:szCs w:val="28"/>
              </w:rPr>
              <w:t>Dãy 1:</w:t>
            </w:r>
            <w:r w:rsidRPr="00D01C61">
              <w:rPr>
                <w:rFonts w:cs="Times New Roman"/>
                <w:sz w:val="28"/>
                <w:szCs w:val="28"/>
              </w:rPr>
              <w:t> cho HS tiến hành thí nghiệm theo nhóm nhỏ 4HS/thí nghiệm (sgk), vẽ hình mô tả hiện tượng, đưa ra kết luận, báo cáo thí nghiệm và so sánh với các nhóm.</w:t>
            </w:r>
          </w:p>
          <w:p w:rsidR="00D01C61" w:rsidRPr="00D01C61" w:rsidRDefault="00D01C61" w:rsidP="00D01C61">
            <w:pPr>
              <w:spacing w:after="0" w:line="276" w:lineRule="auto"/>
              <w:rPr>
                <w:rFonts w:cs="Times New Roman"/>
                <w:sz w:val="28"/>
                <w:szCs w:val="28"/>
              </w:rPr>
            </w:pPr>
            <w:r w:rsidRPr="00D01C61">
              <w:rPr>
                <w:rFonts w:cs="Times New Roman"/>
                <w:sz w:val="28"/>
                <w:szCs w:val="28"/>
              </w:rPr>
              <w:t>Trả lời câu hỏi sau: “Các chất lỏng có hòa tan trong nhau không”</w:t>
            </w:r>
          </w:p>
          <w:p w:rsidR="00D01C61" w:rsidRPr="00D01C61" w:rsidRDefault="00D01C61" w:rsidP="00D01C61">
            <w:pPr>
              <w:spacing w:after="0" w:line="276" w:lineRule="auto"/>
              <w:rPr>
                <w:rFonts w:cs="Times New Roman"/>
                <w:sz w:val="28"/>
                <w:szCs w:val="28"/>
              </w:rPr>
            </w:pPr>
            <w:r w:rsidRPr="00D01C61">
              <w:rPr>
                <w:rFonts w:cs="Times New Roman"/>
                <w:sz w:val="28"/>
                <w:szCs w:val="28"/>
              </w:rPr>
              <w:lastRenderedPageBreak/>
              <w:t>- </w:t>
            </w:r>
            <w:r w:rsidRPr="00D01C61">
              <w:rPr>
                <w:rFonts w:cs="Times New Roman"/>
                <w:b/>
                <w:bCs/>
                <w:sz w:val="28"/>
                <w:szCs w:val="28"/>
              </w:rPr>
              <w:t>Dãy 2:</w:t>
            </w:r>
            <w:r w:rsidRPr="00D01C61">
              <w:rPr>
                <w:rFonts w:cs="Times New Roman"/>
                <w:sz w:val="28"/>
                <w:szCs w:val="28"/>
              </w:rPr>
              <w:t> cho HS quan sát hình ảnh mô tả về hỗn hợp đồng nhất và không đồng nhất, từ đó rút ra kết luận.</w:t>
            </w:r>
          </w:p>
          <w:p w:rsidR="00D01C61" w:rsidRPr="00D01C61" w:rsidRDefault="00D01C61" w:rsidP="00D01C61">
            <w:pPr>
              <w:spacing w:after="0" w:line="276" w:lineRule="auto"/>
              <w:rPr>
                <w:rFonts w:cs="Times New Roman"/>
                <w:sz w:val="28"/>
                <w:szCs w:val="28"/>
              </w:rPr>
            </w:pPr>
            <w:r w:rsidRPr="00D01C61">
              <w:rPr>
                <w:rFonts w:cs="Times New Roman"/>
                <w:sz w:val="28"/>
                <w:szCs w:val="28"/>
              </w:rPr>
              <w:drawing>
                <wp:inline distT="0" distB="0" distL="0" distR="0">
                  <wp:extent cx="3086100" cy="1381125"/>
                  <wp:effectExtent l="0" t="0" r="0" b="9525"/>
                  <wp:docPr id="1294354221" name="Picture 25" descr="Giáo án KHTN 6 Chân trời sáng tạo Bài 15: Chất tinh khiết – Hỗn hợp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Giáo án KHTN 6 Chân trời sáng tạo Bài 15: Chất tinh khiết – Hỗn hợp | Giáo án Khoa học tự nhiên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86100" cy="1381125"/>
                          </a:xfrm>
                          <a:prstGeom prst="rect">
                            <a:avLst/>
                          </a:prstGeom>
                          <a:noFill/>
                          <a:ln>
                            <a:noFill/>
                          </a:ln>
                        </pic:spPr>
                      </pic:pic>
                    </a:graphicData>
                  </a:graphic>
                </wp:inline>
              </w:drawing>
            </w:r>
          </w:p>
          <w:p w:rsidR="00D01C61" w:rsidRPr="00D01C61" w:rsidRDefault="00D01C61" w:rsidP="00D01C61">
            <w:pPr>
              <w:spacing w:after="0" w:line="276" w:lineRule="auto"/>
              <w:rPr>
                <w:rFonts w:cs="Times New Roman"/>
                <w:sz w:val="28"/>
                <w:szCs w:val="28"/>
              </w:rPr>
            </w:pPr>
            <w:r w:rsidRPr="00D01C61">
              <w:rPr>
                <w:rFonts w:cs="Times New Roman"/>
                <w:sz w:val="28"/>
                <w:szCs w:val="28"/>
              </w:rPr>
              <w:t>Quan sát hình ảnh và so sánh </w:t>
            </w:r>
            <w:r w:rsidRPr="00D01C61">
              <w:rPr>
                <w:rFonts w:cs="Times New Roman"/>
                <w:i/>
                <w:iCs/>
                <w:sz w:val="28"/>
                <w:szCs w:val="28"/>
              </w:rPr>
              <w:t>sự phân bố thành phần</w:t>
            </w:r>
            <w:r w:rsidRPr="00D01C61">
              <w:rPr>
                <w:rFonts w:cs="Times New Roman"/>
                <w:sz w:val="28"/>
                <w:szCs w:val="28"/>
              </w:rPr>
              <w:t> các chất trong hỗn hợp đồng nhất và không đồng nhất.</w:t>
            </w:r>
          </w:p>
          <w:p w:rsidR="00D01C61" w:rsidRPr="00D01C61" w:rsidRDefault="00D01C61" w:rsidP="00D01C61">
            <w:pPr>
              <w:spacing w:after="0" w:line="276" w:lineRule="auto"/>
              <w:rPr>
                <w:rFonts w:cs="Times New Roman"/>
                <w:sz w:val="28"/>
                <w:szCs w:val="28"/>
              </w:rPr>
            </w:pPr>
            <w:r w:rsidRPr="00D01C61">
              <w:rPr>
                <w:rFonts w:cs="Times New Roman"/>
                <w:sz w:val="28"/>
                <w:szCs w:val="28"/>
              </w:rPr>
              <w:t>Hỗn hợp đồng nhất có thành phần tại mọi vị trí là:…………….</w:t>
            </w:r>
          </w:p>
          <w:p w:rsidR="00D01C61" w:rsidRPr="00D01C61" w:rsidRDefault="00D01C61" w:rsidP="00D01C61">
            <w:pPr>
              <w:spacing w:after="0" w:line="276" w:lineRule="auto"/>
              <w:rPr>
                <w:rFonts w:cs="Times New Roman"/>
                <w:sz w:val="28"/>
                <w:szCs w:val="28"/>
              </w:rPr>
            </w:pPr>
            <w:r w:rsidRPr="00D01C61">
              <w:rPr>
                <w:rFonts w:cs="Times New Roman"/>
                <w:sz w:val="28"/>
                <w:szCs w:val="28"/>
              </w:rPr>
              <w:t>Hỗn hợp không đồng nhất có thành phần tại mọi vị trí là:…………….</w:t>
            </w:r>
          </w:p>
        </w:tc>
        <w:tc>
          <w:tcPr>
            <w:tcW w:w="2400"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p>
          <w:p w:rsidR="00D01C61" w:rsidRPr="00D01C61" w:rsidRDefault="00D01C61" w:rsidP="00D01C61">
            <w:pPr>
              <w:spacing w:after="0" w:line="276" w:lineRule="auto"/>
              <w:rPr>
                <w:rFonts w:cs="Times New Roman"/>
                <w:sz w:val="28"/>
                <w:szCs w:val="28"/>
              </w:rPr>
            </w:pPr>
            <w:r w:rsidRPr="00D01C61">
              <w:rPr>
                <w:rFonts w:cs="Times New Roman"/>
                <w:b/>
                <w:bCs/>
                <w:sz w:val="28"/>
                <w:szCs w:val="28"/>
              </w:rPr>
              <w:t>3. Phân biệt hỗn hợp đồng nhất và hỗn hợp không đồng nhất</w:t>
            </w:r>
          </w:p>
          <w:p w:rsidR="00D01C61" w:rsidRPr="00D01C61" w:rsidRDefault="00D01C61" w:rsidP="00D01C61">
            <w:pPr>
              <w:spacing w:after="0" w:line="276" w:lineRule="auto"/>
              <w:rPr>
                <w:rFonts w:cs="Times New Roman"/>
                <w:sz w:val="28"/>
                <w:szCs w:val="28"/>
              </w:rPr>
            </w:pPr>
            <w:r w:rsidRPr="00D01C61">
              <w:rPr>
                <w:rFonts w:cs="Times New Roman"/>
                <w:sz w:val="28"/>
                <w:szCs w:val="28"/>
              </w:rPr>
              <w:t>Kết quả dãy 1: </w:t>
            </w:r>
          </w:p>
          <w:p w:rsidR="00D01C61" w:rsidRPr="00D01C61" w:rsidRDefault="00D01C61" w:rsidP="00D01C61">
            <w:pPr>
              <w:spacing w:after="0" w:line="276" w:lineRule="auto"/>
              <w:rPr>
                <w:rFonts w:cs="Times New Roman"/>
                <w:sz w:val="28"/>
                <w:szCs w:val="28"/>
              </w:rPr>
            </w:pPr>
            <w:r w:rsidRPr="00D01C61">
              <w:rPr>
                <w:rFonts w:cs="Times New Roman"/>
                <w:sz w:val="28"/>
                <w:szCs w:val="28"/>
              </w:rPr>
              <w:t>- Ống nghiệm thứ nhất: Rượu tan được trong nước;</w:t>
            </w:r>
          </w:p>
          <w:p w:rsidR="00D01C61" w:rsidRPr="00D01C61" w:rsidRDefault="00D01C61" w:rsidP="00D01C61">
            <w:pPr>
              <w:spacing w:after="0" w:line="276" w:lineRule="auto"/>
              <w:rPr>
                <w:rFonts w:cs="Times New Roman"/>
                <w:sz w:val="28"/>
                <w:szCs w:val="28"/>
              </w:rPr>
            </w:pPr>
            <w:r w:rsidRPr="00D01C61">
              <w:rPr>
                <w:rFonts w:cs="Times New Roman"/>
                <w:sz w:val="28"/>
                <w:szCs w:val="28"/>
              </w:rPr>
              <w:t>- Ống nghiệm thứ hai: Dầu ăn không tan trong nước, nổi lên trên do nhẹ hon nước.</w:t>
            </w:r>
          </w:p>
          <w:p w:rsidR="00D01C61" w:rsidRPr="00D01C61" w:rsidRDefault="00D01C61" w:rsidP="00D01C61">
            <w:pPr>
              <w:spacing w:after="0" w:line="276" w:lineRule="auto"/>
              <w:rPr>
                <w:rFonts w:cs="Times New Roman"/>
                <w:sz w:val="28"/>
                <w:szCs w:val="28"/>
              </w:rPr>
            </w:pPr>
            <w:r w:rsidRPr="00D01C61">
              <w:rPr>
                <w:rFonts w:cs="Times New Roman"/>
                <w:sz w:val="28"/>
                <w:szCs w:val="28"/>
              </w:rPr>
              <w:lastRenderedPageBreak/>
              <w:t>Kết quả dãy 2:</w:t>
            </w:r>
          </w:p>
          <w:p w:rsidR="00D01C61" w:rsidRPr="00D01C61" w:rsidRDefault="00D01C61" w:rsidP="00D01C61">
            <w:pPr>
              <w:spacing w:after="0" w:line="276" w:lineRule="auto"/>
              <w:rPr>
                <w:rFonts w:cs="Times New Roman"/>
                <w:sz w:val="28"/>
                <w:szCs w:val="28"/>
              </w:rPr>
            </w:pPr>
            <w:r w:rsidRPr="00D01C61">
              <w:rPr>
                <w:rFonts w:cs="Times New Roman"/>
                <w:sz w:val="28"/>
                <w:szCs w:val="28"/>
              </w:rPr>
              <w:t>- Hỗn hợp đổng nhất: các chất phân bố đồng đều trong hỗn hợp;</w:t>
            </w:r>
          </w:p>
          <w:p w:rsidR="00D01C61" w:rsidRPr="00D01C61" w:rsidRDefault="00D01C61" w:rsidP="00D01C61">
            <w:pPr>
              <w:spacing w:after="0" w:line="276" w:lineRule="auto"/>
              <w:rPr>
                <w:rFonts w:cs="Times New Roman"/>
                <w:sz w:val="28"/>
                <w:szCs w:val="28"/>
              </w:rPr>
            </w:pPr>
            <w:r w:rsidRPr="00D01C61">
              <w:rPr>
                <w:rFonts w:cs="Times New Roman"/>
                <w:sz w:val="28"/>
                <w:szCs w:val="28"/>
              </w:rPr>
              <w:t>- Hỗn hợp không đồng nhất: các chất phân bố không đồng đều trong hỗn hợp</w:t>
            </w:r>
          </w:p>
          <w:p w:rsidR="00D01C61" w:rsidRPr="00D01C61" w:rsidRDefault="00D01C61" w:rsidP="00D01C61">
            <w:pPr>
              <w:spacing w:after="0" w:line="276" w:lineRule="auto"/>
              <w:rPr>
                <w:rFonts w:cs="Times New Roman"/>
                <w:sz w:val="28"/>
                <w:szCs w:val="28"/>
              </w:rPr>
            </w:pPr>
            <w:r w:rsidRPr="00D01C61">
              <w:rPr>
                <w:rFonts w:cs="Times New Roman"/>
                <w:sz w:val="28"/>
                <w:szCs w:val="28"/>
              </w:rPr>
              <w:t>Ví dụ về hỗn hợp đổng nhất và hỗn hợp không đổng nhất.</w:t>
            </w:r>
          </w:p>
          <w:p w:rsidR="00D01C61" w:rsidRPr="00D01C61" w:rsidRDefault="00D01C61" w:rsidP="00D01C61">
            <w:pPr>
              <w:spacing w:after="0" w:line="276" w:lineRule="auto"/>
              <w:rPr>
                <w:rFonts w:cs="Times New Roman"/>
                <w:sz w:val="28"/>
                <w:szCs w:val="28"/>
              </w:rPr>
            </w:pPr>
            <w:r w:rsidRPr="00D01C61">
              <w:rPr>
                <w:rFonts w:cs="Times New Roman"/>
                <w:sz w:val="28"/>
                <w:szCs w:val="28"/>
              </w:rPr>
              <w:t>- Hỗn hợp đổng nhất: nước đường, nước muối,...</w:t>
            </w:r>
          </w:p>
          <w:p w:rsidR="00D01C61" w:rsidRPr="00D01C61" w:rsidRDefault="00D01C61" w:rsidP="00D01C61">
            <w:pPr>
              <w:spacing w:after="0" w:line="276" w:lineRule="auto"/>
              <w:rPr>
                <w:rFonts w:cs="Times New Roman"/>
                <w:sz w:val="28"/>
                <w:szCs w:val="28"/>
              </w:rPr>
            </w:pPr>
            <w:r w:rsidRPr="00D01C61">
              <w:rPr>
                <w:rFonts w:cs="Times New Roman"/>
                <w:sz w:val="28"/>
                <w:szCs w:val="28"/>
              </w:rPr>
              <w:t>- Hỗn hợp không đồng nhất: sữa đặc và nước, bột mì và nước,...</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Giải đáp đố em: </w:t>
            </w:r>
            <w:r w:rsidRPr="00D01C61">
              <w:rPr>
                <w:rFonts w:cs="Times New Roman"/>
                <w:sz w:val="28"/>
                <w:szCs w:val="28"/>
              </w:rPr>
              <w:t>Vì dầu hoả không tan trong nước, nhẹ hơn nước và nổi lên trên nên khi cho thêm nước vào, phần dầu hoả sẽ được dâng lên phía trên đến khi chạm bấc đèn, làm cho đèn tiếp tục cháy sáng.</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Kết luận:</w:t>
            </w:r>
            <w:r w:rsidRPr="00D01C61">
              <w:rPr>
                <w:rFonts w:cs="Times New Roman"/>
                <w:sz w:val="28"/>
                <w:szCs w:val="28"/>
              </w:rPr>
              <w:t> </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Hỗn hợp đồng nhất</w:t>
            </w:r>
            <w:r w:rsidRPr="00D01C61">
              <w:rPr>
                <w:rFonts w:cs="Times New Roman"/>
                <w:sz w:val="28"/>
                <w:szCs w:val="28"/>
              </w:rPr>
              <w:t> là hỗn hợp có thành phần giống nhau tại mọi vị trí trong toàn bộ hỗn hợp.</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Hỗn hợp không đồng nhất</w:t>
            </w:r>
            <w:r w:rsidRPr="00D01C61">
              <w:rPr>
                <w:rFonts w:cs="Times New Roman"/>
                <w:sz w:val="28"/>
                <w:szCs w:val="28"/>
              </w:rPr>
              <w:t> là hỗn hợp có thành phần không giống nhau trong toàn bộ hỗn hợp.</w:t>
            </w:r>
          </w:p>
        </w:tc>
      </w:tr>
      <w:tr w:rsidR="00D01C61" w:rsidRPr="00D01C61" w:rsidTr="00D01C61">
        <w:trPr>
          <w:trHeight w:val="274"/>
        </w:trPr>
        <w:tc>
          <w:tcPr>
            <w:tcW w:w="26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lastRenderedPageBreak/>
              <w:t>Bước 2: Hướng dẫn HS thực hiện nhiệm vụ</w:t>
            </w:r>
          </w:p>
          <w:p w:rsidR="00D01C61" w:rsidRPr="00D01C61" w:rsidRDefault="00D01C61" w:rsidP="00D01C61">
            <w:pPr>
              <w:spacing w:after="0" w:line="276" w:lineRule="auto"/>
              <w:rPr>
                <w:rFonts w:cs="Times New Roman"/>
                <w:sz w:val="28"/>
                <w:szCs w:val="28"/>
              </w:rPr>
            </w:pPr>
            <w:r w:rsidRPr="00D01C61">
              <w:rPr>
                <w:rFonts w:cs="Times New Roman"/>
                <w:sz w:val="28"/>
                <w:szCs w:val="28"/>
              </w:rPr>
              <w:t>- HS thảo luận nhóm hoàn thành nhiệm vụ.</w:t>
            </w:r>
          </w:p>
          <w:p w:rsidR="00D01C61" w:rsidRPr="00D01C61" w:rsidRDefault="00D01C61" w:rsidP="00D01C61">
            <w:pPr>
              <w:spacing w:after="0" w:line="276" w:lineRule="auto"/>
              <w:rPr>
                <w:rFonts w:cs="Times New Roman"/>
                <w:sz w:val="28"/>
                <w:szCs w:val="28"/>
              </w:rPr>
            </w:pPr>
            <w:r w:rsidRPr="00D01C61">
              <w:rPr>
                <w:rFonts w:cs="Times New Roman"/>
                <w:sz w:val="28"/>
                <w:szCs w:val="28"/>
              </w:rPr>
              <w:t>- GV gợi ý khi cần thiết;</w:t>
            </w:r>
          </w:p>
        </w:tc>
        <w:tc>
          <w:tcPr>
            <w:tcW w:w="2400" w:type="pct"/>
            <w:vMerge/>
            <w:tcBorders>
              <w:top w:val="nil"/>
              <w:left w:val="nil"/>
              <w:bottom w:val="single" w:sz="8" w:space="0" w:color="auto"/>
              <w:right w:val="single" w:sz="8" w:space="0" w:color="auto"/>
            </w:tcBorders>
            <w:shd w:val="clear" w:color="auto" w:fill="auto"/>
            <w:vAlign w:val="center"/>
            <w:hideMark/>
          </w:tcPr>
          <w:p w:rsidR="00D01C61" w:rsidRPr="00D01C61" w:rsidRDefault="00D01C61" w:rsidP="00D01C61">
            <w:pPr>
              <w:spacing w:after="0" w:line="276" w:lineRule="auto"/>
              <w:rPr>
                <w:rFonts w:cs="Times New Roman"/>
                <w:sz w:val="28"/>
                <w:szCs w:val="28"/>
              </w:rPr>
            </w:pPr>
          </w:p>
        </w:tc>
      </w:tr>
      <w:tr w:rsidR="00D01C61" w:rsidRPr="00D01C61" w:rsidTr="00D01C61">
        <w:trPr>
          <w:trHeight w:val="274"/>
        </w:trPr>
        <w:tc>
          <w:tcPr>
            <w:tcW w:w="26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Bước 3: Báo cáo kết quả</w:t>
            </w:r>
          </w:p>
          <w:p w:rsidR="00D01C61" w:rsidRPr="00D01C61" w:rsidRDefault="00D01C61" w:rsidP="00D01C61">
            <w:pPr>
              <w:spacing w:after="0" w:line="276" w:lineRule="auto"/>
              <w:rPr>
                <w:rFonts w:cs="Times New Roman"/>
                <w:sz w:val="28"/>
                <w:szCs w:val="28"/>
              </w:rPr>
            </w:pPr>
            <w:r w:rsidRPr="00D01C61">
              <w:rPr>
                <w:rFonts w:cs="Times New Roman"/>
                <w:sz w:val="28"/>
                <w:szCs w:val="28"/>
              </w:rPr>
              <w:t>- Chọn 1 nhóm trình bày kết quả;</w:t>
            </w:r>
          </w:p>
          <w:p w:rsidR="00D01C61" w:rsidRPr="00D01C61" w:rsidRDefault="00D01C61" w:rsidP="00D01C61">
            <w:pPr>
              <w:spacing w:after="0" w:line="276" w:lineRule="auto"/>
              <w:rPr>
                <w:rFonts w:cs="Times New Roman"/>
                <w:sz w:val="28"/>
                <w:szCs w:val="28"/>
              </w:rPr>
            </w:pPr>
            <w:r w:rsidRPr="00D01C61">
              <w:rPr>
                <w:rFonts w:cs="Times New Roman"/>
                <w:sz w:val="28"/>
                <w:szCs w:val="28"/>
              </w:rPr>
              <w:t>- Mời các nhóm khác nhận xét;</w:t>
            </w:r>
          </w:p>
          <w:p w:rsidR="00D01C61" w:rsidRPr="00D01C61" w:rsidRDefault="00D01C61" w:rsidP="00D01C61">
            <w:pPr>
              <w:spacing w:after="0" w:line="276" w:lineRule="auto"/>
              <w:rPr>
                <w:rFonts w:cs="Times New Roman"/>
                <w:sz w:val="28"/>
                <w:szCs w:val="28"/>
              </w:rPr>
            </w:pPr>
            <w:r w:rsidRPr="00D01C61">
              <w:rPr>
                <w:rFonts w:cs="Times New Roman"/>
                <w:sz w:val="28"/>
                <w:szCs w:val="28"/>
              </w:rPr>
              <w:t>- GV nhận xét sau khi các nhóm khác bổ sung.</w:t>
            </w:r>
          </w:p>
          <w:p w:rsidR="00D01C61" w:rsidRPr="00D01C61" w:rsidRDefault="00D01C61" w:rsidP="00D01C61">
            <w:pPr>
              <w:spacing w:after="0" w:line="276" w:lineRule="auto"/>
              <w:rPr>
                <w:rFonts w:cs="Times New Roman"/>
                <w:sz w:val="28"/>
                <w:szCs w:val="28"/>
              </w:rPr>
            </w:pPr>
            <w:r w:rsidRPr="00D01C61">
              <w:rPr>
                <w:rFonts w:cs="Times New Roman"/>
                <w:sz w:val="28"/>
                <w:szCs w:val="28"/>
              </w:rPr>
              <w:t>- GV yêu cầu: “Em hãy lấy ví dụ về hỗn hợp đổng nhất và hỗn hợp không đổng nhất.</w:t>
            </w:r>
          </w:p>
          <w:p w:rsidR="00D01C61" w:rsidRPr="00D01C61" w:rsidRDefault="00D01C61" w:rsidP="00D01C61">
            <w:pPr>
              <w:spacing w:after="0" w:line="276" w:lineRule="auto"/>
              <w:rPr>
                <w:rFonts w:cs="Times New Roman"/>
                <w:sz w:val="28"/>
                <w:szCs w:val="28"/>
              </w:rPr>
            </w:pPr>
            <w:r w:rsidRPr="00D01C61">
              <w:rPr>
                <w:rFonts w:cs="Times New Roman"/>
                <w:sz w:val="28"/>
                <w:szCs w:val="28"/>
              </w:rPr>
              <w:t>- Cá nhân HS giơ tay phát biểu. Các bạn khác nhận xét, bổ xung.</w:t>
            </w:r>
          </w:p>
          <w:p w:rsidR="00D01C61" w:rsidRPr="00D01C61" w:rsidRDefault="00D01C61" w:rsidP="00D01C61">
            <w:pPr>
              <w:spacing w:after="0" w:line="276" w:lineRule="auto"/>
              <w:rPr>
                <w:rFonts w:cs="Times New Roman"/>
                <w:sz w:val="28"/>
                <w:szCs w:val="28"/>
              </w:rPr>
            </w:pPr>
            <w:r w:rsidRPr="00D01C61">
              <w:rPr>
                <w:rFonts w:cs="Times New Roman"/>
                <w:sz w:val="28"/>
                <w:szCs w:val="28"/>
              </w:rPr>
              <w:t>- Cả lớp suy nghĩ trả lời mục “Đố em”</w:t>
            </w:r>
          </w:p>
        </w:tc>
        <w:tc>
          <w:tcPr>
            <w:tcW w:w="2400" w:type="pct"/>
            <w:vMerge/>
            <w:tcBorders>
              <w:top w:val="nil"/>
              <w:left w:val="nil"/>
              <w:bottom w:val="single" w:sz="8" w:space="0" w:color="auto"/>
              <w:right w:val="single" w:sz="8" w:space="0" w:color="auto"/>
            </w:tcBorders>
            <w:shd w:val="clear" w:color="auto" w:fill="auto"/>
            <w:vAlign w:val="center"/>
            <w:hideMark/>
          </w:tcPr>
          <w:p w:rsidR="00D01C61" w:rsidRPr="00D01C61" w:rsidRDefault="00D01C61" w:rsidP="00D01C61">
            <w:pPr>
              <w:spacing w:after="0" w:line="276" w:lineRule="auto"/>
              <w:rPr>
                <w:rFonts w:cs="Times New Roman"/>
                <w:sz w:val="28"/>
                <w:szCs w:val="28"/>
              </w:rPr>
            </w:pPr>
          </w:p>
        </w:tc>
      </w:tr>
      <w:tr w:rsidR="00D01C61" w:rsidRPr="00D01C61" w:rsidTr="00D01C61">
        <w:trPr>
          <w:trHeight w:val="274"/>
        </w:trPr>
        <w:tc>
          <w:tcPr>
            <w:tcW w:w="26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Bước 4: Đánh giá kết quả</w:t>
            </w:r>
          </w:p>
          <w:p w:rsidR="00D01C61" w:rsidRPr="00D01C61" w:rsidRDefault="00D01C61" w:rsidP="00D01C61">
            <w:pPr>
              <w:spacing w:after="0" w:line="276" w:lineRule="auto"/>
              <w:rPr>
                <w:rFonts w:cs="Times New Roman"/>
                <w:sz w:val="28"/>
                <w:szCs w:val="28"/>
              </w:rPr>
            </w:pPr>
            <w:r w:rsidRPr="00D01C61">
              <w:rPr>
                <w:rFonts w:cs="Times New Roman"/>
                <w:sz w:val="28"/>
                <w:szCs w:val="28"/>
              </w:rPr>
              <w:t>- Yêu cầu HS chốt lại và kết luận.</w:t>
            </w:r>
          </w:p>
        </w:tc>
        <w:tc>
          <w:tcPr>
            <w:tcW w:w="2400" w:type="pct"/>
            <w:vMerge/>
            <w:tcBorders>
              <w:top w:val="nil"/>
              <w:left w:val="nil"/>
              <w:bottom w:val="single" w:sz="8" w:space="0" w:color="auto"/>
              <w:right w:val="single" w:sz="8" w:space="0" w:color="auto"/>
            </w:tcBorders>
            <w:shd w:val="clear" w:color="auto" w:fill="auto"/>
            <w:vAlign w:val="center"/>
            <w:hideMark/>
          </w:tcPr>
          <w:p w:rsidR="00D01C61" w:rsidRPr="00D01C61" w:rsidRDefault="00D01C61" w:rsidP="00D01C61">
            <w:pPr>
              <w:spacing w:after="0" w:line="276" w:lineRule="auto"/>
              <w:rPr>
                <w:rFonts w:cs="Times New Roman"/>
                <w:sz w:val="28"/>
                <w:szCs w:val="28"/>
              </w:rPr>
            </w:pPr>
          </w:p>
        </w:tc>
      </w:tr>
    </w:tbl>
    <w:p w:rsidR="00D01C61" w:rsidRPr="00D01C61" w:rsidRDefault="00D01C61" w:rsidP="00D01C61">
      <w:pPr>
        <w:spacing w:after="0" w:line="276" w:lineRule="auto"/>
        <w:rPr>
          <w:rFonts w:cs="Times New Roman"/>
          <w:sz w:val="28"/>
          <w:szCs w:val="28"/>
        </w:rPr>
      </w:pPr>
    </w:p>
    <w:p w:rsidR="00D01C61" w:rsidRPr="00D01C61" w:rsidRDefault="00D01C61" w:rsidP="00D01C61">
      <w:pPr>
        <w:spacing w:after="0" w:line="276" w:lineRule="auto"/>
        <w:rPr>
          <w:rFonts w:cs="Times New Roman"/>
          <w:sz w:val="28"/>
          <w:szCs w:val="28"/>
        </w:rPr>
      </w:pPr>
      <w:r w:rsidRPr="00D01C61">
        <w:rPr>
          <w:rFonts w:cs="Times New Roman"/>
          <w:b/>
          <w:bCs/>
          <w:sz w:val="28"/>
          <w:szCs w:val="28"/>
        </w:rPr>
        <w:t>Hoạt động 3: Tìm hiểu về khả năng hòa tan trong nước của chất rắn và chất khí (20 phút)</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a) Mục tiêu:</w:t>
      </w:r>
      <w:r w:rsidRPr="00D01C61">
        <w:rPr>
          <w:rFonts w:cs="Times New Roman"/>
          <w:sz w:val="28"/>
          <w:szCs w:val="28"/>
        </w:rPr>
        <w:t> Nhận ra được một số khí cũng có thể hòa tan trong nước để tạo thành một dung dịch, các chất rắn hòa tan và không hòa tan trong nước.</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lastRenderedPageBreak/>
        <w:t>b) Nội dung:</w:t>
      </w:r>
      <w:r w:rsidRPr="00D01C61">
        <w:rPr>
          <w:rFonts w:cs="Times New Roman"/>
          <w:sz w:val="28"/>
          <w:szCs w:val="28"/>
        </w:rPr>
        <w:t> HS tham gia trò chơi “quay vòng tử vi” và thực hiện thí nghiệm theo nhiệm vụ của nhóm cặp đôi, từ đó đưa ra kết luận về khả năng hòa tan trong nước của chất rắn và chất khí.</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c) Sản phẩm:</w:t>
      </w:r>
      <w:r w:rsidRPr="00D01C61">
        <w:rPr>
          <w:rFonts w:cs="Times New Roman"/>
          <w:sz w:val="28"/>
          <w:szCs w:val="28"/>
        </w:rPr>
        <w:t> Kết quả thí nghiệm và liên hệ thực tế của HS để kết luận về khả năng hòa tan trong nước của các chất</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d) Tổ chức thực hiện</w:t>
      </w:r>
      <w:r w:rsidRPr="00D01C61">
        <w:rPr>
          <w:rFonts w:cs="Times New Roman"/>
          <w:sz w:val="28"/>
          <w:szCs w:val="28"/>
        </w:rPr>
        <w:t>:</w:t>
      </w:r>
    </w:p>
    <w:tbl>
      <w:tblPr>
        <w:tblW w:w="10196" w:type="dxa"/>
        <w:tblCellMar>
          <w:left w:w="0" w:type="dxa"/>
          <w:right w:w="0" w:type="dxa"/>
        </w:tblCellMar>
        <w:tblLook w:val="04A0" w:firstRow="1" w:lastRow="0" w:firstColumn="1" w:lastColumn="0" w:noHBand="0" w:noVBand="1"/>
      </w:tblPr>
      <w:tblGrid>
        <w:gridCol w:w="7386"/>
        <w:gridCol w:w="2810"/>
      </w:tblGrid>
      <w:tr w:rsidR="00D01C61" w:rsidRPr="00D01C61" w:rsidTr="00D01C61">
        <w:trPr>
          <w:trHeight w:val="274"/>
        </w:trPr>
        <w:tc>
          <w:tcPr>
            <w:tcW w:w="3054"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Hoạt động của GV và HS</w:t>
            </w:r>
          </w:p>
        </w:tc>
        <w:tc>
          <w:tcPr>
            <w:tcW w:w="19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Sản phẩm dự kiến</w:t>
            </w:r>
          </w:p>
        </w:tc>
      </w:tr>
      <w:tr w:rsidR="00D01C61" w:rsidRPr="00D01C61" w:rsidTr="00D01C61">
        <w:trPr>
          <w:trHeight w:val="274"/>
        </w:trPr>
        <w:tc>
          <w:tcPr>
            <w:tcW w:w="305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Bước 1: GV chuyển giao nhiệm vụ</w:t>
            </w:r>
          </w:p>
          <w:p w:rsidR="00D01C61" w:rsidRPr="00D01C61" w:rsidRDefault="00D01C61" w:rsidP="00D01C61">
            <w:pPr>
              <w:spacing w:after="0" w:line="276" w:lineRule="auto"/>
              <w:rPr>
                <w:rFonts w:cs="Times New Roman"/>
                <w:sz w:val="28"/>
                <w:szCs w:val="28"/>
              </w:rPr>
            </w:pPr>
            <w:r w:rsidRPr="00D01C61">
              <w:rPr>
                <w:rFonts w:cs="Times New Roman"/>
                <w:sz w:val="28"/>
                <w:szCs w:val="28"/>
              </w:rPr>
              <w:t>- GV tổ chức trò chơi </w:t>
            </w:r>
            <w:r w:rsidRPr="00D01C61">
              <w:rPr>
                <w:rFonts w:cs="Times New Roman"/>
                <w:b/>
                <w:bCs/>
                <w:sz w:val="28"/>
                <w:szCs w:val="28"/>
              </w:rPr>
              <w:t>“Quay vòng tử vi” </w:t>
            </w:r>
            <w:r w:rsidRPr="00D01C61">
              <w:rPr>
                <w:rFonts w:cs="Times New Roman"/>
                <w:sz w:val="28"/>
                <w:szCs w:val="28"/>
              </w:rPr>
              <w:t>có 12 con giáp gắn số với 12 ống nghiệm do GV đã định sẵn. HS hoạt động theo cặp đôi, một HS quay số để xem cặp đôi của mình sẽ bốc vào ống nghiệm nào.</w:t>
            </w:r>
          </w:p>
          <w:p w:rsidR="00D01C61" w:rsidRPr="00D01C61" w:rsidRDefault="00D01C61" w:rsidP="00D01C61">
            <w:pPr>
              <w:spacing w:after="0" w:line="276" w:lineRule="auto"/>
              <w:rPr>
                <w:rFonts w:cs="Times New Roman"/>
                <w:sz w:val="28"/>
                <w:szCs w:val="28"/>
              </w:rPr>
            </w:pPr>
            <w:r w:rsidRPr="00D01C61">
              <w:rPr>
                <w:rFonts w:cs="Times New Roman"/>
                <w:sz w:val="28"/>
                <w:szCs w:val="28"/>
              </w:rPr>
              <w:t>- 6 ống nghiệm gắn với chất rắn thì 1 HS làm thí nghiệm, quan sát, trao đổi với bạn cùng cặp của mình và đưa ra kết luận về tính tan của chất trong nước</w:t>
            </w:r>
          </w:p>
          <w:p w:rsidR="00D01C61" w:rsidRPr="00D01C61" w:rsidRDefault="00D01C61" w:rsidP="00D01C61">
            <w:pPr>
              <w:spacing w:after="0" w:line="276" w:lineRule="auto"/>
              <w:rPr>
                <w:rFonts w:cs="Times New Roman"/>
                <w:sz w:val="28"/>
                <w:szCs w:val="28"/>
              </w:rPr>
            </w:pPr>
            <w:r w:rsidRPr="00D01C61">
              <w:rPr>
                <w:rFonts w:cs="Times New Roman"/>
                <w:sz w:val="28"/>
                <w:szCs w:val="28"/>
              </w:rPr>
              <w:t>- 6 ống nghiệm gắn với chất khí: </w:t>
            </w:r>
          </w:p>
          <w:p w:rsidR="00D01C61" w:rsidRPr="00D01C61" w:rsidRDefault="00D01C61" w:rsidP="00D01C61">
            <w:pPr>
              <w:spacing w:after="0" w:line="276" w:lineRule="auto"/>
              <w:rPr>
                <w:rFonts w:cs="Times New Roman"/>
                <w:sz w:val="28"/>
                <w:szCs w:val="28"/>
              </w:rPr>
            </w:pPr>
            <w:r w:rsidRPr="00D01C61">
              <w:rPr>
                <w:rFonts w:cs="Times New Roman"/>
                <w:sz w:val="28"/>
                <w:szCs w:val="28"/>
              </w:rPr>
              <w:t>+ Ống nghiệm 7, 8, 9, 11 GV hướng dẫn HS làm thí nghiệm sục khí vào nước và thả 1 mẩu giấy quỳ tím vào ống nghiệm, quan sát hiện tượng và rút ra kết luận.</w:t>
            </w:r>
          </w:p>
          <w:p w:rsidR="00D01C61" w:rsidRPr="00D01C61" w:rsidRDefault="00D01C61" w:rsidP="00D01C61">
            <w:pPr>
              <w:spacing w:after="0" w:line="276" w:lineRule="auto"/>
              <w:rPr>
                <w:rFonts w:cs="Times New Roman"/>
                <w:sz w:val="28"/>
                <w:szCs w:val="28"/>
              </w:rPr>
            </w:pPr>
            <w:r w:rsidRPr="00D01C61">
              <w:rPr>
                <w:rFonts w:cs="Times New Roman"/>
                <w:sz w:val="28"/>
                <w:szCs w:val="28"/>
              </w:rPr>
              <w:t>+ Ống nghiệm 10, 12 GV đưa gợi ý cho HS để trả lời câu hỏi và liên hệ với tính tan của khí trong nước (ống nghiệm 10: liên hệ với việc cá có thể hô hấp dưới nước; ống nghiệm 12: liên hệ tính tan của khí nitrogen…)</w:t>
            </w:r>
          </w:p>
          <w:p w:rsidR="00D01C61" w:rsidRPr="00D01C61" w:rsidRDefault="00D01C61" w:rsidP="00D01C61">
            <w:pPr>
              <w:spacing w:after="0" w:line="276" w:lineRule="auto"/>
              <w:rPr>
                <w:rFonts w:cs="Times New Roman"/>
                <w:sz w:val="28"/>
                <w:szCs w:val="28"/>
              </w:rPr>
            </w:pPr>
            <w:r w:rsidRPr="00D01C61">
              <w:rPr>
                <w:rFonts w:cs="Times New Roman"/>
                <w:sz w:val="28"/>
                <w:szCs w:val="28"/>
              </w:rPr>
              <w:drawing>
                <wp:inline distT="0" distB="0" distL="0" distR="0">
                  <wp:extent cx="4552950" cy="2543175"/>
                  <wp:effectExtent l="0" t="0" r="0" b="9525"/>
                  <wp:docPr id="1614138014" name="Picture 24" descr="Giáo án KHTN 6 Chân trời sáng tạo Bài 15: Chất tinh khiết – Hỗn hợp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Giáo án KHTN 6 Chân trời sáng tạo Bài 15: Chất tinh khiết – Hỗn hợp | Giáo án Khoa học tự nhiên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52950" cy="2543175"/>
                          </a:xfrm>
                          <a:prstGeom prst="rect">
                            <a:avLst/>
                          </a:prstGeom>
                          <a:noFill/>
                          <a:ln>
                            <a:noFill/>
                          </a:ln>
                        </pic:spPr>
                      </pic:pic>
                    </a:graphicData>
                  </a:graphic>
                </wp:inline>
              </w:drawing>
            </w:r>
          </w:p>
          <w:p w:rsidR="00D01C61" w:rsidRPr="00D01C61" w:rsidRDefault="00D01C61" w:rsidP="00D01C61">
            <w:pPr>
              <w:spacing w:after="0" w:line="276" w:lineRule="auto"/>
              <w:rPr>
                <w:rFonts w:cs="Times New Roman"/>
                <w:sz w:val="28"/>
                <w:szCs w:val="28"/>
              </w:rPr>
            </w:pPr>
            <w:r w:rsidRPr="00D01C61">
              <w:rPr>
                <w:rFonts w:cs="Times New Roman"/>
                <w:sz w:val="28"/>
                <w:szCs w:val="28"/>
              </w:rPr>
              <w:lastRenderedPageBreak/>
              <w:drawing>
                <wp:inline distT="0" distB="0" distL="0" distR="0">
                  <wp:extent cx="4391025" cy="2000250"/>
                  <wp:effectExtent l="0" t="0" r="9525" b="0"/>
                  <wp:docPr id="911025165" name="Picture 23" descr="Giáo án KHTN 6 Chân trời sáng tạo Bài 15: Chất tinh khiết – Hỗn hợp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Giáo án KHTN 6 Chân trời sáng tạo Bài 15: Chất tinh khiết – Hỗn hợp | Giáo án Khoa học tự nhiên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91025" cy="2000250"/>
                          </a:xfrm>
                          <a:prstGeom prst="rect">
                            <a:avLst/>
                          </a:prstGeom>
                          <a:noFill/>
                          <a:ln>
                            <a:noFill/>
                          </a:ln>
                        </pic:spPr>
                      </pic:pic>
                    </a:graphicData>
                  </a:graphic>
                </wp:inline>
              </w:drawing>
            </w:r>
          </w:p>
        </w:tc>
        <w:tc>
          <w:tcPr>
            <w:tcW w:w="1946"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lastRenderedPageBreak/>
              <w:t>4.</w:t>
            </w:r>
            <w:r w:rsidRPr="00D01C61">
              <w:rPr>
                <w:rFonts w:cs="Times New Roman"/>
                <w:sz w:val="28"/>
                <w:szCs w:val="28"/>
              </w:rPr>
              <w:t> </w:t>
            </w:r>
            <w:r w:rsidRPr="00D01C61">
              <w:rPr>
                <w:rFonts w:cs="Times New Roman"/>
                <w:b/>
                <w:bCs/>
                <w:sz w:val="28"/>
                <w:szCs w:val="28"/>
              </w:rPr>
              <w:t>Khả năng hòa tan trong nước của chất rắn và chất khí</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Kết luận: </w:t>
            </w:r>
          </w:p>
          <w:p w:rsidR="00D01C61" w:rsidRPr="00D01C61" w:rsidRDefault="00D01C61" w:rsidP="00D01C61">
            <w:pPr>
              <w:spacing w:after="0" w:line="276" w:lineRule="auto"/>
              <w:rPr>
                <w:rFonts w:cs="Times New Roman"/>
                <w:sz w:val="28"/>
                <w:szCs w:val="28"/>
              </w:rPr>
            </w:pPr>
            <w:r w:rsidRPr="00D01C61">
              <w:rPr>
                <w:rFonts w:cs="Times New Roman"/>
                <w:sz w:val="28"/>
                <w:szCs w:val="28"/>
              </w:rPr>
              <w:t>- Một số chất rắn tan được trong nước và một số chất rắn không tan được trong nước. Khả năng tan trong nước của các chất rắn là khác nhau.</w:t>
            </w:r>
          </w:p>
          <w:p w:rsidR="00D01C61" w:rsidRPr="00D01C61" w:rsidRDefault="00D01C61" w:rsidP="00D01C61">
            <w:pPr>
              <w:spacing w:after="0" w:line="276" w:lineRule="auto"/>
              <w:rPr>
                <w:rFonts w:cs="Times New Roman"/>
                <w:sz w:val="28"/>
                <w:szCs w:val="28"/>
              </w:rPr>
            </w:pPr>
            <w:r w:rsidRPr="00D01C61">
              <w:rPr>
                <w:rFonts w:cs="Times New Roman"/>
                <w:sz w:val="28"/>
                <w:szCs w:val="28"/>
              </w:rPr>
              <w:t>- Một số chất khí có thể tan trong nước. Khả năng tan trong nước của một số chất khí là khác nhau.</w:t>
            </w:r>
          </w:p>
        </w:tc>
      </w:tr>
      <w:tr w:rsidR="00D01C61" w:rsidRPr="00D01C61" w:rsidTr="00D01C61">
        <w:trPr>
          <w:trHeight w:val="274"/>
        </w:trPr>
        <w:tc>
          <w:tcPr>
            <w:tcW w:w="305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Bước 2: Hướng dẫn HS thực hiện nhiệm vụ</w:t>
            </w:r>
          </w:p>
          <w:p w:rsidR="00D01C61" w:rsidRPr="00D01C61" w:rsidRDefault="00D01C61" w:rsidP="00D01C61">
            <w:pPr>
              <w:spacing w:after="0" w:line="276" w:lineRule="auto"/>
              <w:rPr>
                <w:rFonts w:cs="Times New Roman"/>
                <w:sz w:val="28"/>
                <w:szCs w:val="28"/>
              </w:rPr>
            </w:pPr>
            <w:r w:rsidRPr="00D01C61">
              <w:rPr>
                <w:rFonts w:cs="Times New Roman"/>
                <w:sz w:val="28"/>
                <w:szCs w:val="28"/>
              </w:rPr>
              <w:t>- HS thực hiện nhiệm vụ.</w:t>
            </w:r>
          </w:p>
          <w:p w:rsidR="00D01C61" w:rsidRPr="00D01C61" w:rsidRDefault="00D01C61" w:rsidP="00D01C61">
            <w:pPr>
              <w:spacing w:after="0" w:line="276" w:lineRule="auto"/>
              <w:rPr>
                <w:rFonts w:cs="Times New Roman"/>
                <w:sz w:val="28"/>
                <w:szCs w:val="28"/>
              </w:rPr>
            </w:pPr>
            <w:r w:rsidRPr="00D01C61">
              <w:rPr>
                <w:rFonts w:cs="Times New Roman"/>
                <w:sz w:val="28"/>
                <w:szCs w:val="28"/>
              </w:rPr>
              <w:t>- GV hỗ trợ khi cần thiết.</w:t>
            </w:r>
          </w:p>
        </w:tc>
        <w:tc>
          <w:tcPr>
            <w:tcW w:w="1946" w:type="pct"/>
            <w:vMerge/>
            <w:tcBorders>
              <w:top w:val="nil"/>
              <w:left w:val="nil"/>
              <w:bottom w:val="single" w:sz="8" w:space="0" w:color="auto"/>
              <w:right w:val="single" w:sz="8" w:space="0" w:color="auto"/>
            </w:tcBorders>
            <w:shd w:val="clear" w:color="auto" w:fill="auto"/>
            <w:vAlign w:val="center"/>
            <w:hideMark/>
          </w:tcPr>
          <w:p w:rsidR="00D01C61" w:rsidRPr="00D01C61" w:rsidRDefault="00D01C61" w:rsidP="00D01C61">
            <w:pPr>
              <w:spacing w:after="0" w:line="276" w:lineRule="auto"/>
              <w:rPr>
                <w:rFonts w:cs="Times New Roman"/>
                <w:sz w:val="28"/>
                <w:szCs w:val="28"/>
              </w:rPr>
            </w:pPr>
          </w:p>
        </w:tc>
      </w:tr>
      <w:tr w:rsidR="00D01C61" w:rsidRPr="00D01C61" w:rsidTr="00D01C61">
        <w:trPr>
          <w:trHeight w:val="274"/>
        </w:trPr>
        <w:tc>
          <w:tcPr>
            <w:tcW w:w="305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Bước 3: Báo cáo kết quả</w:t>
            </w:r>
          </w:p>
          <w:p w:rsidR="00D01C61" w:rsidRPr="00D01C61" w:rsidRDefault="00D01C61" w:rsidP="00D01C61">
            <w:pPr>
              <w:spacing w:after="0" w:line="276" w:lineRule="auto"/>
              <w:rPr>
                <w:rFonts w:cs="Times New Roman"/>
                <w:sz w:val="28"/>
                <w:szCs w:val="28"/>
              </w:rPr>
            </w:pPr>
            <w:r w:rsidRPr="00D01C61">
              <w:rPr>
                <w:rFonts w:cs="Times New Roman"/>
                <w:sz w:val="28"/>
                <w:szCs w:val="28"/>
              </w:rPr>
              <w:t>- Nhóm học sinh báo cáo về kết quả hiện tượng quan sát được</w:t>
            </w:r>
          </w:p>
        </w:tc>
        <w:tc>
          <w:tcPr>
            <w:tcW w:w="1946" w:type="pct"/>
            <w:vMerge/>
            <w:tcBorders>
              <w:top w:val="nil"/>
              <w:left w:val="nil"/>
              <w:bottom w:val="single" w:sz="8" w:space="0" w:color="auto"/>
              <w:right w:val="single" w:sz="8" w:space="0" w:color="auto"/>
            </w:tcBorders>
            <w:shd w:val="clear" w:color="auto" w:fill="auto"/>
            <w:vAlign w:val="center"/>
            <w:hideMark/>
          </w:tcPr>
          <w:p w:rsidR="00D01C61" w:rsidRPr="00D01C61" w:rsidRDefault="00D01C61" w:rsidP="00D01C61">
            <w:pPr>
              <w:spacing w:after="0" w:line="276" w:lineRule="auto"/>
              <w:rPr>
                <w:rFonts w:cs="Times New Roman"/>
                <w:sz w:val="28"/>
                <w:szCs w:val="28"/>
              </w:rPr>
            </w:pPr>
          </w:p>
        </w:tc>
      </w:tr>
      <w:tr w:rsidR="00D01C61" w:rsidRPr="00D01C61" w:rsidTr="00D01C61">
        <w:trPr>
          <w:trHeight w:val="274"/>
        </w:trPr>
        <w:tc>
          <w:tcPr>
            <w:tcW w:w="305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Bước 4: Đánh giá kết quả</w:t>
            </w:r>
          </w:p>
          <w:p w:rsidR="00D01C61" w:rsidRPr="00D01C61" w:rsidRDefault="00D01C61" w:rsidP="00D01C61">
            <w:pPr>
              <w:spacing w:after="0" w:line="276" w:lineRule="auto"/>
              <w:rPr>
                <w:rFonts w:cs="Times New Roman"/>
                <w:sz w:val="28"/>
                <w:szCs w:val="28"/>
              </w:rPr>
            </w:pPr>
            <w:r w:rsidRPr="00D01C61">
              <w:rPr>
                <w:rFonts w:cs="Times New Roman"/>
                <w:sz w:val="28"/>
                <w:szCs w:val="28"/>
              </w:rPr>
              <w:t>- GV đánh giá, nhận xét và chốt lại kiến thức.</w:t>
            </w:r>
          </w:p>
        </w:tc>
        <w:tc>
          <w:tcPr>
            <w:tcW w:w="1946" w:type="pct"/>
            <w:vMerge/>
            <w:tcBorders>
              <w:top w:val="nil"/>
              <w:left w:val="nil"/>
              <w:bottom w:val="single" w:sz="8" w:space="0" w:color="auto"/>
              <w:right w:val="single" w:sz="8" w:space="0" w:color="auto"/>
            </w:tcBorders>
            <w:shd w:val="clear" w:color="auto" w:fill="auto"/>
            <w:vAlign w:val="center"/>
            <w:hideMark/>
          </w:tcPr>
          <w:p w:rsidR="00D01C61" w:rsidRPr="00D01C61" w:rsidRDefault="00D01C61" w:rsidP="00D01C61">
            <w:pPr>
              <w:spacing w:after="0" w:line="276" w:lineRule="auto"/>
              <w:rPr>
                <w:rFonts w:cs="Times New Roman"/>
                <w:sz w:val="28"/>
                <w:szCs w:val="28"/>
              </w:rPr>
            </w:pPr>
          </w:p>
        </w:tc>
      </w:tr>
    </w:tbl>
    <w:p w:rsidR="00D01C61" w:rsidRPr="00D01C61" w:rsidRDefault="00D01C61" w:rsidP="00D01C61">
      <w:pPr>
        <w:spacing w:after="0" w:line="276" w:lineRule="auto"/>
        <w:rPr>
          <w:rFonts w:cs="Times New Roman"/>
          <w:sz w:val="28"/>
          <w:szCs w:val="28"/>
        </w:rPr>
      </w:pPr>
    </w:p>
    <w:p w:rsidR="00D01C61" w:rsidRPr="00D01C61" w:rsidRDefault="00D01C61" w:rsidP="00D01C61">
      <w:pPr>
        <w:spacing w:after="0" w:line="276" w:lineRule="auto"/>
        <w:rPr>
          <w:rFonts w:cs="Times New Roman"/>
          <w:sz w:val="28"/>
          <w:szCs w:val="28"/>
        </w:rPr>
      </w:pPr>
      <w:r w:rsidRPr="00D01C61">
        <w:rPr>
          <w:rFonts w:cs="Times New Roman"/>
          <w:b/>
          <w:bCs/>
          <w:sz w:val="28"/>
          <w:szCs w:val="28"/>
        </w:rPr>
        <w:t>Hoạt động 4: Kết luận về các yếu tố ảnh hưởng đến lượng chất rắn hòa tan trong nước (20 phút)</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a) Mục tiêu:</w:t>
      </w:r>
      <w:r w:rsidRPr="00D01C61">
        <w:rPr>
          <w:rFonts w:cs="Times New Roman"/>
          <w:sz w:val="28"/>
          <w:szCs w:val="28"/>
        </w:rPr>
        <w:t> Nêu được các yếu tố ảnh hưởng đến lượng chất rắn hòa tan trong nước.</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b) Nội dung:</w:t>
      </w:r>
      <w:r w:rsidRPr="00D01C61">
        <w:rPr>
          <w:rFonts w:cs="Times New Roman"/>
          <w:sz w:val="28"/>
          <w:szCs w:val="28"/>
        </w:rPr>
        <w:t> GV chia nhóm hoạt động thực hiện nhiệm vụ tại 3 trạm là trạm quan sát, trạm phân tích và trạm áp dụng. Sau khi hoàn thành các nhiệm vụ tại các trạm, các nhóm báo cáo kết quả thực hiện, từ đó đưa ra kết luận về các yếu tố ảnh hưởng đến lượng chất rắn hòa tan trong nước.</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c) Sản phẩm:</w:t>
      </w:r>
      <w:r w:rsidRPr="00D01C61">
        <w:rPr>
          <w:rFonts w:cs="Times New Roman"/>
          <w:sz w:val="28"/>
          <w:szCs w:val="28"/>
        </w:rPr>
        <w:t> Phiếu học tập và kết luận của nhóm tại các trạm, bản báo cáo kết quả của các nhóm HS.</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d) Tổ chức thực hiện: </w:t>
      </w:r>
      <w:r w:rsidRPr="00D01C61">
        <w:rPr>
          <w:rFonts w:cs="Times New Roman"/>
          <w:sz w:val="28"/>
          <w:szCs w:val="28"/>
        </w:rPr>
        <w:t>dạy học theo trạm</w:t>
      </w:r>
    </w:p>
    <w:tbl>
      <w:tblPr>
        <w:tblW w:w="10196" w:type="dxa"/>
        <w:tblCellMar>
          <w:left w:w="0" w:type="dxa"/>
          <w:right w:w="0" w:type="dxa"/>
        </w:tblCellMar>
        <w:tblLook w:val="04A0" w:firstRow="1" w:lastRow="0" w:firstColumn="1" w:lastColumn="0" w:noHBand="0" w:noVBand="1"/>
      </w:tblPr>
      <w:tblGrid>
        <w:gridCol w:w="6228"/>
        <w:gridCol w:w="3968"/>
      </w:tblGrid>
      <w:tr w:rsidR="00D01C61" w:rsidRPr="00D01C61" w:rsidTr="00D01C61">
        <w:trPr>
          <w:trHeight w:val="274"/>
        </w:trPr>
        <w:tc>
          <w:tcPr>
            <w:tcW w:w="3054"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Hoạt động của GV và HS</w:t>
            </w:r>
          </w:p>
        </w:tc>
        <w:tc>
          <w:tcPr>
            <w:tcW w:w="19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Sản phẩm dự kiến</w:t>
            </w:r>
          </w:p>
        </w:tc>
      </w:tr>
      <w:tr w:rsidR="00D01C61" w:rsidRPr="00D01C61" w:rsidTr="00D01C61">
        <w:trPr>
          <w:trHeight w:val="274"/>
        </w:trPr>
        <w:tc>
          <w:tcPr>
            <w:tcW w:w="305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Bước 1: GV chuyển giao nhiệm vụ</w:t>
            </w:r>
          </w:p>
          <w:p w:rsidR="00D01C61" w:rsidRPr="00D01C61" w:rsidRDefault="00D01C61" w:rsidP="00D01C61">
            <w:pPr>
              <w:spacing w:after="0" w:line="276" w:lineRule="auto"/>
              <w:rPr>
                <w:rFonts w:cs="Times New Roman"/>
                <w:sz w:val="28"/>
                <w:szCs w:val="28"/>
              </w:rPr>
            </w:pPr>
            <w:r w:rsidRPr="00D01C61">
              <w:rPr>
                <w:rFonts w:cs="Times New Roman"/>
                <w:sz w:val="28"/>
                <w:szCs w:val="28"/>
              </w:rPr>
              <w:t>- Hướng dẫn HS nghiên cứu và lựa chọn trạm        </w:t>
            </w:r>
          </w:p>
          <w:p w:rsidR="00D01C61" w:rsidRPr="00D01C61" w:rsidRDefault="00D01C61" w:rsidP="00D01C61">
            <w:pPr>
              <w:spacing w:after="0" w:line="276" w:lineRule="auto"/>
              <w:rPr>
                <w:rFonts w:cs="Times New Roman"/>
                <w:sz w:val="28"/>
                <w:szCs w:val="28"/>
              </w:rPr>
            </w:pPr>
            <w:r w:rsidRPr="00D01C61">
              <w:rPr>
                <w:rFonts w:cs="Times New Roman"/>
                <w:sz w:val="28"/>
                <w:szCs w:val="28"/>
              </w:rPr>
              <w:t>- Giới thiệu các trạm và nêu các nhiệm vụ cụ thể ở mỗi trạm (3 trạm) để nghiên cứu nội dung về các yếu tố ảnh hưởng đến lượng chất rắn hòa tan trong nước.</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Trạm quan sát: </w:t>
            </w:r>
            <w:r w:rsidRPr="00D01C61">
              <w:rPr>
                <w:rFonts w:cs="Times New Roman"/>
                <w:sz w:val="28"/>
                <w:szCs w:val="28"/>
              </w:rPr>
              <w:t>HS quan sát thí nghiệm trong video và kết luận các yếu tố ảnh hưởng đến lượng chất rắn hòa tan trong nước.</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lastRenderedPageBreak/>
              <w:t>Trạm phân tích: </w:t>
            </w:r>
            <w:r w:rsidRPr="00D01C61">
              <w:rPr>
                <w:rFonts w:cs="Times New Roman"/>
                <w:sz w:val="28"/>
                <w:szCs w:val="28"/>
              </w:rPr>
              <w:t>HS đọc tài liệu SGK và tài liệu tham khảo để trả lời câu hỏi và rút ra kiến thức cần lĩnh hội. GV cần đưa ra những câu hỏi định hướng cụ thể, rõ ràng để HS lĩnh hội được kiến thức trọng tâm.</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Trạm áp dụng: </w:t>
            </w:r>
            <w:r w:rsidRPr="00D01C61">
              <w:rPr>
                <w:rFonts w:cs="Times New Roman"/>
                <w:sz w:val="28"/>
                <w:szCs w:val="28"/>
              </w:rPr>
              <w:t>HS đọc bảng trợ giúp, sau đó áp dụng để giải bài tập trong phiếu học tập</w:t>
            </w:r>
          </w:p>
        </w:tc>
        <w:tc>
          <w:tcPr>
            <w:tcW w:w="1946"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p>
          <w:p w:rsidR="00D01C61" w:rsidRPr="00D01C61" w:rsidRDefault="00D01C61" w:rsidP="00D01C61">
            <w:pPr>
              <w:spacing w:after="0" w:line="276" w:lineRule="auto"/>
              <w:rPr>
                <w:rFonts w:cs="Times New Roman"/>
                <w:sz w:val="28"/>
                <w:szCs w:val="28"/>
              </w:rPr>
            </w:pPr>
            <w:r w:rsidRPr="00D01C61">
              <w:rPr>
                <w:rFonts w:cs="Times New Roman"/>
                <w:b/>
                <w:bCs/>
                <w:sz w:val="28"/>
                <w:szCs w:val="28"/>
              </w:rPr>
              <w:t>4. Các yếu tố ảnh hưởng đến lượng chất rắn hòa tan trong nước</w:t>
            </w:r>
          </w:p>
          <w:p w:rsidR="00D01C61" w:rsidRPr="00D01C61" w:rsidRDefault="00D01C61" w:rsidP="00D01C61">
            <w:pPr>
              <w:spacing w:after="0" w:line="276" w:lineRule="auto"/>
              <w:rPr>
                <w:rFonts w:cs="Times New Roman"/>
                <w:sz w:val="28"/>
                <w:szCs w:val="28"/>
              </w:rPr>
            </w:pPr>
            <w:r w:rsidRPr="00D01C61">
              <w:rPr>
                <w:rFonts w:cs="Times New Roman"/>
                <w:sz w:val="28"/>
                <w:szCs w:val="28"/>
              </w:rPr>
              <w:t>Muốn chất rắn tan nhanh trong nước, có thể thực hiện một, hai hoặc cả ba biện pháp sau:</w:t>
            </w:r>
          </w:p>
          <w:p w:rsidR="00D01C61" w:rsidRPr="00D01C61" w:rsidRDefault="00D01C61" w:rsidP="00D01C61">
            <w:pPr>
              <w:spacing w:after="0" w:line="276" w:lineRule="auto"/>
              <w:rPr>
                <w:rFonts w:cs="Times New Roman"/>
                <w:sz w:val="28"/>
                <w:szCs w:val="28"/>
              </w:rPr>
            </w:pPr>
            <w:r w:rsidRPr="00D01C61">
              <w:rPr>
                <w:rFonts w:cs="Times New Roman"/>
                <w:sz w:val="28"/>
                <w:szCs w:val="28"/>
              </w:rPr>
              <w:t>- Khuấy dung dịch.</w:t>
            </w:r>
          </w:p>
          <w:p w:rsidR="00D01C61" w:rsidRPr="00D01C61" w:rsidRDefault="00D01C61" w:rsidP="00D01C61">
            <w:pPr>
              <w:spacing w:after="0" w:line="276" w:lineRule="auto"/>
              <w:rPr>
                <w:rFonts w:cs="Times New Roman"/>
                <w:sz w:val="28"/>
                <w:szCs w:val="28"/>
              </w:rPr>
            </w:pPr>
            <w:r w:rsidRPr="00D01C61">
              <w:rPr>
                <w:rFonts w:cs="Times New Roman"/>
                <w:sz w:val="28"/>
                <w:szCs w:val="28"/>
              </w:rPr>
              <w:lastRenderedPageBreak/>
              <w:t>- Đun nóng dung dịch.</w:t>
            </w:r>
          </w:p>
          <w:p w:rsidR="00D01C61" w:rsidRPr="00D01C61" w:rsidRDefault="00D01C61" w:rsidP="00D01C61">
            <w:pPr>
              <w:spacing w:after="0" w:line="276" w:lineRule="auto"/>
              <w:rPr>
                <w:rFonts w:cs="Times New Roman"/>
                <w:sz w:val="28"/>
                <w:szCs w:val="28"/>
              </w:rPr>
            </w:pPr>
            <w:r w:rsidRPr="00D01C61">
              <w:rPr>
                <w:rFonts w:cs="Times New Roman"/>
                <w:sz w:val="28"/>
                <w:szCs w:val="28"/>
              </w:rPr>
              <w:t>- Nghiền nhỏ chất rắn.</w:t>
            </w:r>
          </w:p>
        </w:tc>
      </w:tr>
      <w:tr w:rsidR="00D01C61" w:rsidRPr="00D01C61" w:rsidTr="00D01C61">
        <w:trPr>
          <w:trHeight w:val="274"/>
        </w:trPr>
        <w:tc>
          <w:tcPr>
            <w:tcW w:w="305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lastRenderedPageBreak/>
              <w:t>Bước 2: Hướng dẫn HS thực hiện nhiệm vụ</w:t>
            </w:r>
          </w:p>
          <w:p w:rsidR="00D01C61" w:rsidRPr="00D01C61" w:rsidRDefault="00D01C61" w:rsidP="00D01C61">
            <w:pPr>
              <w:spacing w:after="0" w:line="276" w:lineRule="auto"/>
              <w:rPr>
                <w:rFonts w:cs="Times New Roman"/>
                <w:sz w:val="28"/>
                <w:szCs w:val="28"/>
              </w:rPr>
            </w:pPr>
            <w:r w:rsidRPr="00D01C61">
              <w:rPr>
                <w:rFonts w:cs="Times New Roman"/>
                <w:sz w:val="28"/>
                <w:szCs w:val="28"/>
              </w:rPr>
              <w:t>HS thực hiện nhiệm vụ theo các trạm </w:t>
            </w:r>
          </w:p>
          <w:p w:rsidR="00D01C61" w:rsidRPr="00D01C61" w:rsidRDefault="00D01C61" w:rsidP="00D01C61">
            <w:pPr>
              <w:spacing w:after="0" w:line="276" w:lineRule="auto"/>
              <w:rPr>
                <w:rFonts w:cs="Times New Roman"/>
                <w:sz w:val="28"/>
                <w:szCs w:val="28"/>
              </w:rPr>
            </w:pPr>
            <w:r w:rsidRPr="00D01C61">
              <w:rPr>
                <w:rFonts w:cs="Times New Roman"/>
                <w:sz w:val="28"/>
                <w:szCs w:val="28"/>
              </w:rPr>
              <w:t>- Các nhóm thực hiện nhiệm vụ ở các trạm, mỗi trạm trong thời gian 3 phút rồi luân chuyển sang trạm khác.</w:t>
            </w:r>
          </w:p>
          <w:p w:rsidR="00D01C61" w:rsidRPr="00D01C61" w:rsidRDefault="00D01C61" w:rsidP="00D01C61">
            <w:pPr>
              <w:spacing w:after="0" w:line="276" w:lineRule="auto"/>
              <w:rPr>
                <w:rFonts w:cs="Times New Roman"/>
                <w:sz w:val="28"/>
                <w:szCs w:val="28"/>
              </w:rPr>
            </w:pPr>
            <w:r w:rsidRPr="00D01C61">
              <w:rPr>
                <w:rFonts w:cs="Times New Roman"/>
                <w:sz w:val="28"/>
                <w:szCs w:val="28"/>
              </w:rPr>
              <w:t>-  Hướng dẫn các nhóm thực hiện nhiệm vụ và trưng bày sản phẩm.</w:t>
            </w:r>
          </w:p>
          <w:p w:rsidR="00D01C61" w:rsidRPr="00D01C61" w:rsidRDefault="00D01C61" w:rsidP="00D01C61">
            <w:pPr>
              <w:spacing w:after="0" w:line="276" w:lineRule="auto"/>
              <w:rPr>
                <w:rFonts w:cs="Times New Roman"/>
                <w:sz w:val="28"/>
                <w:szCs w:val="28"/>
              </w:rPr>
            </w:pPr>
          </w:p>
        </w:tc>
        <w:tc>
          <w:tcPr>
            <w:tcW w:w="1946" w:type="pct"/>
            <w:vMerge/>
            <w:tcBorders>
              <w:top w:val="nil"/>
              <w:left w:val="nil"/>
              <w:bottom w:val="single" w:sz="8" w:space="0" w:color="auto"/>
              <w:right w:val="single" w:sz="8" w:space="0" w:color="auto"/>
            </w:tcBorders>
            <w:shd w:val="clear" w:color="auto" w:fill="auto"/>
            <w:vAlign w:val="center"/>
            <w:hideMark/>
          </w:tcPr>
          <w:p w:rsidR="00D01C61" w:rsidRPr="00D01C61" w:rsidRDefault="00D01C61" w:rsidP="00D01C61">
            <w:pPr>
              <w:spacing w:after="0" w:line="276" w:lineRule="auto"/>
              <w:rPr>
                <w:rFonts w:cs="Times New Roman"/>
                <w:sz w:val="28"/>
                <w:szCs w:val="28"/>
              </w:rPr>
            </w:pPr>
          </w:p>
        </w:tc>
      </w:tr>
      <w:tr w:rsidR="00D01C61" w:rsidRPr="00D01C61" w:rsidTr="00D01C61">
        <w:trPr>
          <w:trHeight w:val="274"/>
        </w:trPr>
        <w:tc>
          <w:tcPr>
            <w:tcW w:w="305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Bước 3: Báo cáo kết quả</w:t>
            </w:r>
          </w:p>
          <w:p w:rsidR="00D01C61" w:rsidRPr="00D01C61" w:rsidRDefault="00D01C61" w:rsidP="00D01C61">
            <w:pPr>
              <w:spacing w:after="0" w:line="276" w:lineRule="auto"/>
              <w:rPr>
                <w:rFonts w:cs="Times New Roman"/>
                <w:sz w:val="28"/>
                <w:szCs w:val="28"/>
              </w:rPr>
            </w:pPr>
            <w:r w:rsidRPr="00D01C61">
              <w:rPr>
                <w:rFonts w:cs="Times New Roman"/>
                <w:sz w:val="28"/>
                <w:szCs w:val="28"/>
              </w:rPr>
              <w:t>Báo cáo kết quả thực hiện nhiệm vụ ở các trạm </w:t>
            </w:r>
          </w:p>
          <w:p w:rsidR="00D01C61" w:rsidRPr="00D01C61" w:rsidRDefault="00D01C61" w:rsidP="00D01C61">
            <w:pPr>
              <w:spacing w:after="0" w:line="276" w:lineRule="auto"/>
              <w:rPr>
                <w:rFonts w:cs="Times New Roman"/>
                <w:sz w:val="28"/>
                <w:szCs w:val="28"/>
              </w:rPr>
            </w:pPr>
            <w:r w:rsidRPr="00D01C61">
              <w:rPr>
                <w:rFonts w:cs="Times New Roman"/>
                <w:sz w:val="28"/>
                <w:szCs w:val="28"/>
              </w:rPr>
              <w:t>- Hướng dẫn HS báo cáo kết quả</w:t>
            </w:r>
          </w:p>
          <w:p w:rsidR="00D01C61" w:rsidRPr="00D01C61" w:rsidRDefault="00D01C61" w:rsidP="00D01C61">
            <w:pPr>
              <w:spacing w:after="0" w:line="276" w:lineRule="auto"/>
              <w:rPr>
                <w:rFonts w:cs="Times New Roman"/>
                <w:sz w:val="28"/>
                <w:szCs w:val="28"/>
              </w:rPr>
            </w:pPr>
            <w:r w:rsidRPr="00D01C61">
              <w:rPr>
                <w:rFonts w:cs="Times New Roman"/>
                <w:sz w:val="28"/>
                <w:szCs w:val="28"/>
              </w:rPr>
              <w:t>- Gọi lần lượt từng HS đại diện cho mỗi trạm thuyết trình nội dung đã nghiên cứu. HS cùng trạm đó có thể bổ sung.</w:t>
            </w:r>
          </w:p>
          <w:p w:rsidR="00D01C61" w:rsidRPr="00D01C61" w:rsidRDefault="00D01C61" w:rsidP="00D01C61">
            <w:pPr>
              <w:spacing w:after="0" w:line="276" w:lineRule="auto"/>
              <w:rPr>
                <w:rFonts w:cs="Times New Roman"/>
                <w:sz w:val="28"/>
                <w:szCs w:val="28"/>
              </w:rPr>
            </w:pPr>
            <w:r w:rsidRPr="00D01C61">
              <w:rPr>
                <w:rFonts w:cs="Times New Roman"/>
                <w:sz w:val="28"/>
                <w:szCs w:val="28"/>
              </w:rPr>
              <w:t>-  Yêu cầu HS các trạm khác chú ý phần trình bày, có nhận xét và bổ sung.</w:t>
            </w:r>
          </w:p>
        </w:tc>
        <w:tc>
          <w:tcPr>
            <w:tcW w:w="1946" w:type="pct"/>
            <w:vMerge/>
            <w:tcBorders>
              <w:top w:val="nil"/>
              <w:left w:val="nil"/>
              <w:bottom w:val="single" w:sz="8" w:space="0" w:color="auto"/>
              <w:right w:val="single" w:sz="8" w:space="0" w:color="auto"/>
            </w:tcBorders>
            <w:shd w:val="clear" w:color="auto" w:fill="auto"/>
            <w:vAlign w:val="center"/>
            <w:hideMark/>
          </w:tcPr>
          <w:p w:rsidR="00D01C61" w:rsidRPr="00D01C61" w:rsidRDefault="00D01C61" w:rsidP="00D01C61">
            <w:pPr>
              <w:spacing w:after="0" w:line="276" w:lineRule="auto"/>
              <w:rPr>
                <w:rFonts w:cs="Times New Roman"/>
                <w:sz w:val="28"/>
                <w:szCs w:val="28"/>
              </w:rPr>
            </w:pPr>
          </w:p>
        </w:tc>
      </w:tr>
      <w:tr w:rsidR="00D01C61" w:rsidRPr="00D01C61" w:rsidTr="00D01C61">
        <w:trPr>
          <w:trHeight w:val="274"/>
        </w:trPr>
        <w:tc>
          <w:tcPr>
            <w:tcW w:w="305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Bước 4: Đánh giá kết quả</w:t>
            </w:r>
          </w:p>
          <w:p w:rsidR="00D01C61" w:rsidRPr="00D01C61" w:rsidRDefault="00D01C61" w:rsidP="00D01C61">
            <w:pPr>
              <w:spacing w:after="0" w:line="276" w:lineRule="auto"/>
              <w:rPr>
                <w:rFonts w:cs="Times New Roman"/>
                <w:sz w:val="28"/>
                <w:szCs w:val="28"/>
              </w:rPr>
            </w:pPr>
            <w:r w:rsidRPr="00D01C61">
              <w:rPr>
                <w:rFonts w:cs="Times New Roman"/>
                <w:sz w:val="28"/>
                <w:szCs w:val="28"/>
              </w:rPr>
              <w:t>- Chốt những nội dung kiến thức trọng tâm.</w:t>
            </w:r>
          </w:p>
        </w:tc>
        <w:tc>
          <w:tcPr>
            <w:tcW w:w="1946" w:type="pct"/>
            <w:vMerge/>
            <w:tcBorders>
              <w:top w:val="nil"/>
              <w:left w:val="nil"/>
              <w:bottom w:val="single" w:sz="8" w:space="0" w:color="auto"/>
              <w:right w:val="single" w:sz="8" w:space="0" w:color="auto"/>
            </w:tcBorders>
            <w:shd w:val="clear" w:color="auto" w:fill="auto"/>
            <w:vAlign w:val="center"/>
            <w:hideMark/>
          </w:tcPr>
          <w:p w:rsidR="00D01C61" w:rsidRPr="00D01C61" w:rsidRDefault="00D01C61" w:rsidP="00D01C61">
            <w:pPr>
              <w:spacing w:after="0" w:line="276" w:lineRule="auto"/>
              <w:rPr>
                <w:rFonts w:cs="Times New Roman"/>
                <w:sz w:val="28"/>
                <w:szCs w:val="28"/>
              </w:rPr>
            </w:pPr>
          </w:p>
        </w:tc>
      </w:tr>
    </w:tbl>
    <w:p w:rsidR="00D01C61" w:rsidRPr="00D01C61" w:rsidRDefault="00D01C61" w:rsidP="00D01C61">
      <w:pPr>
        <w:spacing w:after="0" w:line="276" w:lineRule="auto"/>
        <w:rPr>
          <w:rFonts w:cs="Times New Roman"/>
          <w:sz w:val="28"/>
          <w:szCs w:val="28"/>
        </w:rPr>
      </w:pPr>
    </w:p>
    <w:p w:rsidR="00D01C61" w:rsidRPr="00D01C61" w:rsidRDefault="00D01C61" w:rsidP="00D01C61">
      <w:pPr>
        <w:spacing w:after="0" w:line="276" w:lineRule="auto"/>
        <w:rPr>
          <w:rFonts w:cs="Times New Roman"/>
          <w:sz w:val="28"/>
          <w:szCs w:val="28"/>
        </w:rPr>
      </w:pPr>
      <w:r w:rsidRPr="00D01C61">
        <w:rPr>
          <w:rFonts w:cs="Times New Roman"/>
          <w:b/>
          <w:bCs/>
          <w:sz w:val="28"/>
          <w:szCs w:val="28"/>
        </w:rPr>
        <w:t>Hoạt động 5: Phân biệt các khái niệm về dung dịch, dung môi, chất tan (20 phút)</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a) Mục tiêu: </w:t>
      </w:r>
      <w:r w:rsidRPr="00D01C61">
        <w:rPr>
          <w:rFonts w:cs="Times New Roman"/>
          <w:sz w:val="28"/>
          <w:szCs w:val="28"/>
        </w:rPr>
        <w:t>Thực hiện được thí nghiệm để biết dung môi, dung dịch là gì; phân biệt được dung môi và dung dịch.</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b) Nội dung:</w:t>
      </w:r>
      <w:r w:rsidRPr="00D01C61">
        <w:rPr>
          <w:rFonts w:cs="Times New Roman"/>
          <w:sz w:val="28"/>
          <w:szCs w:val="28"/>
        </w:rPr>
        <w:t> HS thực hiện nhiệm vụ được GV giao theo nhóm, tiến hành các thí nghiệm theo phiếu hướng dẫn của các nhóm màu sắc quy định, thảo luận chung, trình bày ý kiến của nhóm mình, các nhóm còn lại nhận xét và phản biện.</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c) Sản phẩm:</w:t>
      </w:r>
      <w:r w:rsidRPr="00D01C61">
        <w:rPr>
          <w:rFonts w:cs="Times New Roman"/>
          <w:sz w:val="28"/>
          <w:szCs w:val="28"/>
        </w:rPr>
        <w:t> phiếu học tập màu trắng của các nhóm và sơ đồ tổng kết của GV.</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d) Tổ chức thực hiện</w:t>
      </w:r>
      <w:r w:rsidRPr="00D01C61">
        <w:rPr>
          <w:rFonts w:cs="Times New Roman"/>
          <w:sz w:val="28"/>
          <w:szCs w:val="28"/>
        </w:rPr>
        <w:t>:</w:t>
      </w:r>
    </w:p>
    <w:tbl>
      <w:tblPr>
        <w:tblW w:w="10338" w:type="dxa"/>
        <w:tblCellMar>
          <w:left w:w="0" w:type="dxa"/>
          <w:right w:w="0" w:type="dxa"/>
        </w:tblCellMar>
        <w:tblLook w:val="04A0" w:firstRow="1" w:lastRow="0" w:firstColumn="1" w:lastColumn="0" w:noHBand="0" w:noVBand="1"/>
      </w:tblPr>
      <w:tblGrid>
        <w:gridCol w:w="6228"/>
        <w:gridCol w:w="4110"/>
      </w:tblGrid>
      <w:tr w:rsidR="00D01C61" w:rsidRPr="00D01C61" w:rsidTr="00D01C61">
        <w:trPr>
          <w:trHeight w:val="274"/>
        </w:trPr>
        <w:tc>
          <w:tcPr>
            <w:tcW w:w="3012"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Hoạt động của GV và HS</w:t>
            </w:r>
          </w:p>
        </w:tc>
        <w:tc>
          <w:tcPr>
            <w:tcW w:w="1988"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Sản phẩm dự kiến</w:t>
            </w:r>
          </w:p>
        </w:tc>
      </w:tr>
      <w:tr w:rsidR="00D01C61" w:rsidRPr="00D01C61" w:rsidTr="00D01C61">
        <w:trPr>
          <w:trHeight w:val="274"/>
        </w:trPr>
        <w:tc>
          <w:tcPr>
            <w:tcW w:w="301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Bước 1: GV chuyển giao nhiệm vụ</w:t>
            </w:r>
          </w:p>
          <w:p w:rsidR="00D01C61" w:rsidRPr="00D01C61" w:rsidRDefault="00D01C61" w:rsidP="00D01C61">
            <w:pPr>
              <w:spacing w:after="0" w:line="276" w:lineRule="auto"/>
              <w:rPr>
                <w:rFonts w:cs="Times New Roman"/>
                <w:sz w:val="28"/>
                <w:szCs w:val="28"/>
              </w:rPr>
            </w:pPr>
            <w:r w:rsidRPr="00D01C61">
              <w:rPr>
                <w:rFonts w:cs="Times New Roman"/>
                <w:sz w:val="28"/>
                <w:szCs w:val="28"/>
              </w:rPr>
              <w:t>- GV yêu cầu HS thực hiện thí nghiệm và giải thích</w:t>
            </w:r>
          </w:p>
          <w:p w:rsidR="00D01C61" w:rsidRPr="00D01C61" w:rsidRDefault="00D01C61" w:rsidP="00D01C61">
            <w:pPr>
              <w:spacing w:after="0" w:line="276" w:lineRule="auto"/>
              <w:rPr>
                <w:rFonts w:cs="Times New Roman"/>
                <w:sz w:val="28"/>
                <w:szCs w:val="28"/>
              </w:rPr>
            </w:pPr>
            <w:r w:rsidRPr="00D01C61">
              <w:rPr>
                <w:rFonts w:cs="Times New Roman"/>
                <w:sz w:val="28"/>
                <w:szCs w:val="28"/>
              </w:rPr>
              <w:t>+ TN1: Cho 1 thìa muối ăn vào cốc chứa 50 ml nước</w:t>
            </w:r>
          </w:p>
          <w:p w:rsidR="00D01C61" w:rsidRPr="00D01C61" w:rsidRDefault="00D01C61" w:rsidP="00D01C61">
            <w:pPr>
              <w:spacing w:after="0" w:line="276" w:lineRule="auto"/>
              <w:rPr>
                <w:rFonts w:cs="Times New Roman"/>
                <w:sz w:val="28"/>
                <w:szCs w:val="28"/>
              </w:rPr>
            </w:pPr>
            <w:r w:rsidRPr="00D01C61">
              <w:rPr>
                <w:rFonts w:cs="Times New Roman"/>
                <w:sz w:val="28"/>
                <w:szCs w:val="28"/>
              </w:rPr>
              <w:lastRenderedPageBreak/>
              <w:t>+ TN2: Cho 1 thìa dầu ăn vào cốc chứa 50 ml nước</w:t>
            </w:r>
          </w:p>
          <w:p w:rsidR="00D01C61" w:rsidRPr="00D01C61" w:rsidRDefault="00D01C61" w:rsidP="00D01C61">
            <w:pPr>
              <w:spacing w:after="0" w:line="276" w:lineRule="auto"/>
              <w:rPr>
                <w:rFonts w:cs="Times New Roman"/>
                <w:sz w:val="28"/>
                <w:szCs w:val="28"/>
              </w:rPr>
            </w:pPr>
            <w:r w:rsidRPr="00D01C61">
              <w:rPr>
                <w:rFonts w:cs="Times New Roman"/>
                <w:sz w:val="28"/>
                <w:szCs w:val="28"/>
              </w:rPr>
              <w:t>+ TN3: Cho 1 thìa dầu ăn vào cốc chứa 50 ml dầu hỏa</w:t>
            </w:r>
          </w:p>
          <w:p w:rsidR="00D01C61" w:rsidRPr="00D01C61" w:rsidRDefault="00D01C61" w:rsidP="00D01C61">
            <w:pPr>
              <w:spacing w:after="0" w:line="276" w:lineRule="auto"/>
              <w:rPr>
                <w:rFonts w:cs="Times New Roman"/>
                <w:sz w:val="28"/>
                <w:szCs w:val="28"/>
              </w:rPr>
            </w:pPr>
            <w:r w:rsidRPr="00D01C61">
              <w:rPr>
                <w:rFonts w:cs="Times New Roman"/>
                <w:sz w:val="28"/>
                <w:szCs w:val="28"/>
              </w:rPr>
              <w:t>+ TN4: Sục khí amonia vào cốc chứa 50 ml nước có nhỏ sẵn dung dịch phenolphtalein</w:t>
            </w:r>
          </w:p>
          <w:p w:rsidR="00D01C61" w:rsidRPr="00D01C61" w:rsidRDefault="00D01C61" w:rsidP="00D01C61">
            <w:pPr>
              <w:spacing w:after="0" w:line="276" w:lineRule="auto"/>
              <w:rPr>
                <w:rFonts w:cs="Times New Roman"/>
                <w:sz w:val="28"/>
                <w:szCs w:val="28"/>
              </w:rPr>
            </w:pPr>
            <w:r w:rsidRPr="00D01C61">
              <w:rPr>
                <w:rFonts w:cs="Times New Roman"/>
                <w:sz w:val="28"/>
                <w:szCs w:val="28"/>
              </w:rPr>
              <w:t>GV chỉnh lí, bổ sung và sử dụng phương pháp dạy học hợp tác kết hợp với kĩ thuật mảnh ghép để tổ chức dạy học nội dung này.</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Bước 1:</w:t>
            </w:r>
            <w:r w:rsidRPr="00D01C61">
              <w:rPr>
                <w:rFonts w:cs="Times New Roman"/>
                <w:sz w:val="28"/>
                <w:szCs w:val="28"/>
              </w:rPr>
              <w:t> Làm việc chung cả lớp (GV nêu vấn đề học tập, chia nhóm, giao nhiệm vụ và hướng dẫn hoạt động nhóm).</w:t>
            </w:r>
          </w:p>
          <w:p w:rsidR="00D01C61" w:rsidRPr="00D01C61" w:rsidRDefault="00D01C61" w:rsidP="00D01C61">
            <w:pPr>
              <w:spacing w:after="0" w:line="276" w:lineRule="auto"/>
              <w:rPr>
                <w:rFonts w:cs="Times New Roman"/>
                <w:sz w:val="28"/>
                <w:szCs w:val="28"/>
              </w:rPr>
            </w:pPr>
            <w:r w:rsidRPr="00D01C61">
              <w:rPr>
                <w:rFonts w:cs="Times New Roman"/>
                <w:sz w:val="28"/>
                <w:szCs w:val="28"/>
              </w:rPr>
              <w:t>- Cách chia nhóm:</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“Nhóm chuyên sâu”:</w:t>
            </w:r>
            <w:r w:rsidRPr="00D01C61">
              <w:rPr>
                <w:rFonts w:cs="Times New Roman"/>
                <w:sz w:val="28"/>
                <w:szCs w:val="28"/>
              </w:rPr>
              <w:t> Chia lớp thành 4 loại nhóm (tùy theo số HS mà có thể chia thành 4 nhóm hoặc 8 nhóm, số HS bằng nhau khoảng từ 4 – 6 HS/nhóm (nếu không chia được số HS bằng nhau thì GV linh hoạt trong phần chia nhóm mảnh ghép); đặt tên là xanh, đỏ, tím, vàng; trong mỗi nhóm đánh số thứ tự các thành viên từ 1 đến hết.</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“Nhóm mảnh ghép”: </w:t>
            </w:r>
            <w:r w:rsidRPr="00D01C61">
              <w:rPr>
                <w:rFonts w:cs="Times New Roman"/>
                <w:sz w:val="28"/>
                <w:szCs w:val="28"/>
              </w:rPr>
              <w:t>Cứ 4 HS chuyên sâu có cùng số thứ tự thành viên trong 4 nhóm xanh, đỏ, tím, vàng hợp lại thành     1 nhóm mảnh ghép. </w:t>
            </w:r>
          </w:p>
          <w:p w:rsidR="00D01C61" w:rsidRPr="00D01C61" w:rsidRDefault="00D01C61" w:rsidP="00D01C61">
            <w:pPr>
              <w:spacing w:after="0" w:line="276" w:lineRule="auto"/>
              <w:rPr>
                <w:rFonts w:cs="Times New Roman"/>
                <w:sz w:val="28"/>
                <w:szCs w:val="28"/>
              </w:rPr>
            </w:pPr>
            <w:r w:rsidRPr="00D01C61">
              <w:rPr>
                <w:rFonts w:cs="Times New Roman"/>
                <w:sz w:val="28"/>
                <w:szCs w:val="28"/>
              </w:rPr>
              <w:t>Nhiệm vụ của các nhóm</w:t>
            </w:r>
          </w:p>
          <w:p w:rsidR="00D01C61" w:rsidRPr="00D01C61" w:rsidRDefault="00D01C61" w:rsidP="00D01C61">
            <w:pPr>
              <w:spacing w:after="0" w:line="276" w:lineRule="auto"/>
              <w:rPr>
                <w:rFonts w:cs="Times New Roman"/>
                <w:sz w:val="28"/>
                <w:szCs w:val="28"/>
              </w:rPr>
            </w:pPr>
            <w:r w:rsidRPr="00D01C61">
              <w:rPr>
                <w:rFonts w:cs="Times New Roman"/>
                <w:sz w:val="28"/>
                <w:szCs w:val="28"/>
              </w:rPr>
              <w:t>“Nhóm chuyên sâu”:</w:t>
            </w:r>
          </w:p>
          <w:p w:rsidR="00D01C61" w:rsidRPr="00D01C61" w:rsidRDefault="00D01C61" w:rsidP="00D01C61">
            <w:pPr>
              <w:spacing w:after="0" w:line="276" w:lineRule="auto"/>
              <w:rPr>
                <w:rFonts w:cs="Times New Roman"/>
                <w:sz w:val="28"/>
                <w:szCs w:val="28"/>
              </w:rPr>
            </w:pPr>
            <w:r w:rsidRPr="00D01C61">
              <w:rPr>
                <w:rFonts w:cs="Times New Roman"/>
                <w:sz w:val="28"/>
                <w:szCs w:val="28"/>
              </w:rPr>
              <w:t>+ Nhóm màu xanh: Nghiên cứu thí nghiệm 1</w:t>
            </w:r>
          </w:p>
          <w:p w:rsidR="00D01C61" w:rsidRPr="00D01C61" w:rsidRDefault="00D01C61" w:rsidP="00D01C61">
            <w:pPr>
              <w:spacing w:after="0" w:line="276" w:lineRule="auto"/>
              <w:rPr>
                <w:rFonts w:cs="Times New Roman"/>
                <w:sz w:val="28"/>
                <w:szCs w:val="28"/>
              </w:rPr>
            </w:pPr>
            <w:r w:rsidRPr="00D01C61">
              <w:rPr>
                <w:rFonts w:cs="Times New Roman"/>
                <w:sz w:val="28"/>
                <w:szCs w:val="28"/>
              </w:rPr>
              <w:t>+ Nhóm màu đỏ: Nghiên cứu thí nghiệm 2</w:t>
            </w:r>
          </w:p>
          <w:p w:rsidR="00D01C61" w:rsidRPr="00D01C61" w:rsidRDefault="00D01C61" w:rsidP="00D01C61">
            <w:pPr>
              <w:spacing w:after="0" w:line="276" w:lineRule="auto"/>
              <w:rPr>
                <w:rFonts w:cs="Times New Roman"/>
                <w:sz w:val="28"/>
                <w:szCs w:val="28"/>
              </w:rPr>
            </w:pPr>
            <w:r w:rsidRPr="00D01C61">
              <w:rPr>
                <w:rFonts w:cs="Times New Roman"/>
                <w:sz w:val="28"/>
                <w:szCs w:val="28"/>
              </w:rPr>
              <w:t>+ Nhóm màu tím: Nghiên cứu thí nghiệm 3</w:t>
            </w:r>
          </w:p>
          <w:p w:rsidR="00D01C61" w:rsidRPr="00D01C61" w:rsidRDefault="00D01C61" w:rsidP="00D01C61">
            <w:pPr>
              <w:spacing w:after="0" w:line="276" w:lineRule="auto"/>
              <w:rPr>
                <w:rFonts w:cs="Times New Roman"/>
                <w:sz w:val="28"/>
                <w:szCs w:val="28"/>
              </w:rPr>
            </w:pPr>
            <w:r w:rsidRPr="00D01C61">
              <w:rPr>
                <w:rFonts w:cs="Times New Roman"/>
                <w:sz w:val="28"/>
                <w:szCs w:val="28"/>
              </w:rPr>
              <w:t>+ Nhóm màu vàng: Nghiên cứu thí nghiệm 4</w:t>
            </w:r>
          </w:p>
          <w:p w:rsidR="00D01C61" w:rsidRPr="00D01C61" w:rsidRDefault="00D01C61" w:rsidP="00D01C61">
            <w:pPr>
              <w:spacing w:after="0" w:line="276" w:lineRule="auto"/>
              <w:rPr>
                <w:rFonts w:cs="Times New Roman"/>
                <w:sz w:val="28"/>
                <w:szCs w:val="28"/>
              </w:rPr>
            </w:pPr>
            <w:r w:rsidRPr="00D01C61">
              <w:rPr>
                <w:rFonts w:cs="Times New Roman"/>
                <w:sz w:val="28"/>
                <w:szCs w:val="28"/>
              </w:rPr>
              <w:t>Các nhóm này gọi là nhóm chuyên sâu, HS mỗi nhóm gọi là HS chuyên sâu.</w:t>
            </w:r>
          </w:p>
          <w:p w:rsidR="00D01C61" w:rsidRPr="00D01C61" w:rsidRDefault="00D01C61" w:rsidP="00D01C61">
            <w:pPr>
              <w:spacing w:after="0" w:line="276" w:lineRule="auto"/>
              <w:rPr>
                <w:rFonts w:cs="Times New Roman"/>
                <w:sz w:val="28"/>
                <w:szCs w:val="28"/>
              </w:rPr>
            </w:pPr>
            <w:r w:rsidRPr="00D01C61">
              <w:rPr>
                <w:rFonts w:cs="Times New Roman"/>
                <w:sz w:val="28"/>
                <w:szCs w:val="28"/>
              </w:rPr>
              <w:t>+ Mỗi nhóm chuyên sâu làm việc trong khoảng thời gian 4 phút.</w:t>
            </w:r>
          </w:p>
          <w:p w:rsidR="00D01C61" w:rsidRPr="00D01C61" w:rsidRDefault="00D01C61" w:rsidP="00D01C61">
            <w:pPr>
              <w:spacing w:after="0" w:line="276" w:lineRule="auto"/>
              <w:rPr>
                <w:rFonts w:cs="Times New Roman"/>
                <w:sz w:val="28"/>
                <w:szCs w:val="28"/>
              </w:rPr>
            </w:pPr>
            <w:r w:rsidRPr="00D01C61">
              <w:rPr>
                <w:rFonts w:cs="Times New Roman"/>
                <w:sz w:val="28"/>
                <w:szCs w:val="28"/>
              </w:rPr>
              <w:t>“Nhóm mảnh ghép”: </w:t>
            </w:r>
          </w:p>
          <w:p w:rsidR="00D01C61" w:rsidRPr="00D01C61" w:rsidRDefault="00D01C61" w:rsidP="00D01C61">
            <w:pPr>
              <w:spacing w:after="0" w:line="276" w:lineRule="auto"/>
              <w:rPr>
                <w:rFonts w:cs="Times New Roman"/>
                <w:sz w:val="28"/>
                <w:szCs w:val="28"/>
              </w:rPr>
            </w:pPr>
            <w:r w:rsidRPr="00D01C61">
              <w:rPr>
                <w:rFonts w:cs="Times New Roman"/>
                <w:sz w:val="28"/>
                <w:szCs w:val="28"/>
              </w:rPr>
              <w:t xml:space="preserve">+ Các HS chuyên sâu lần lượt sẽ trình bày về khả năng tạo thành hỗn hợp đồng nhất của các chất. Sau đó các nhóm mảnh ghép thảo luận về để rút ra khái </w:t>
            </w:r>
            <w:r w:rsidRPr="00D01C61">
              <w:rPr>
                <w:rFonts w:cs="Times New Roman"/>
                <w:sz w:val="28"/>
                <w:szCs w:val="28"/>
              </w:rPr>
              <w:lastRenderedPageBreak/>
              <w:t>niệm chất tan, dung môi, dung dịch, tổng kết bằng sơ đồ hoặc bảng vào giấy A1.</w:t>
            </w:r>
          </w:p>
          <w:p w:rsidR="00D01C61" w:rsidRPr="00D01C61" w:rsidRDefault="00D01C61" w:rsidP="00D01C61">
            <w:pPr>
              <w:spacing w:after="0" w:line="276" w:lineRule="auto"/>
              <w:rPr>
                <w:rFonts w:cs="Times New Roman"/>
                <w:sz w:val="28"/>
                <w:szCs w:val="28"/>
              </w:rPr>
            </w:pPr>
            <w:r w:rsidRPr="00D01C61">
              <w:rPr>
                <w:rFonts w:cs="Times New Roman"/>
                <w:sz w:val="28"/>
                <w:szCs w:val="28"/>
              </w:rPr>
              <w:t>+ Các nhóm mảnh ghép làm việc trong thời gian 4 phút.</w:t>
            </w:r>
          </w:p>
        </w:tc>
        <w:tc>
          <w:tcPr>
            <w:tcW w:w="1988"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lastRenderedPageBreak/>
              <w:t>5.</w:t>
            </w:r>
            <w:r w:rsidRPr="00D01C61">
              <w:rPr>
                <w:rFonts w:cs="Times New Roman"/>
                <w:sz w:val="28"/>
                <w:szCs w:val="28"/>
              </w:rPr>
              <w:t> </w:t>
            </w:r>
            <w:r w:rsidRPr="00D01C61">
              <w:rPr>
                <w:rFonts w:cs="Times New Roman"/>
                <w:b/>
                <w:bCs/>
                <w:sz w:val="28"/>
                <w:szCs w:val="28"/>
              </w:rPr>
              <w:t>Phân biệt các khái niệm về dung dịch, dung môi, chất tan</w:t>
            </w:r>
          </w:p>
          <w:p w:rsidR="00D01C61" w:rsidRPr="00D01C61" w:rsidRDefault="00D01C61" w:rsidP="00D01C61">
            <w:pPr>
              <w:spacing w:after="0" w:line="276" w:lineRule="auto"/>
              <w:rPr>
                <w:rFonts w:cs="Times New Roman"/>
                <w:sz w:val="28"/>
                <w:szCs w:val="28"/>
              </w:rPr>
            </w:pPr>
            <w:r w:rsidRPr="00D01C61">
              <w:rPr>
                <w:rFonts w:cs="Times New Roman"/>
                <w:sz w:val="28"/>
                <w:szCs w:val="28"/>
              </w:rPr>
              <w:lastRenderedPageBreak/>
              <w:t>- </w:t>
            </w:r>
            <w:r w:rsidRPr="00D01C61">
              <w:rPr>
                <w:rFonts w:cs="Times New Roman"/>
                <w:b/>
                <w:bCs/>
                <w:sz w:val="28"/>
                <w:szCs w:val="28"/>
              </w:rPr>
              <w:t>Dung dịch</w:t>
            </w:r>
            <w:r w:rsidRPr="00D01C61">
              <w:rPr>
                <w:rFonts w:cs="Times New Roman"/>
                <w:sz w:val="28"/>
                <w:szCs w:val="28"/>
              </w:rPr>
              <w:t> là hỗn hợp đồng nhất của chất tan và dung môi.</w:t>
            </w:r>
          </w:p>
          <w:p w:rsidR="00D01C61" w:rsidRPr="00D01C61" w:rsidRDefault="00D01C61" w:rsidP="00D01C61">
            <w:pPr>
              <w:spacing w:after="0" w:line="276" w:lineRule="auto"/>
              <w:rPr>
                <w:rFonts w:cs="Times New Roman"/>
                <w:sz w:val="28"/>
                <w:szCs w:val="28"/>
              </w:rPr>
            </w:pPr>
            <w:r w:rsidRPr="00D01C61">
              <w:rPr>
                <w:rFonts w:cs="Times New Roman"/>
                <w:sz w:val="28"/>
                <w:szCs w:val="28"/>
              </w:rPr>
              <w:t>- </w:t>
            </w:r>
            <w:r w:rsidRPr="00D01C61">
              <w:rPr>
                <w:rFonts w:cs="Times New Roman"/>
                <w:b/>
                <w:bCs/>
                <w:sz w:val="28"/>
                <w:szCs w:val="28"/>
              </w:rPr>
              <w:t>Chất tan</w:t>
            </w:r>
            <w:r w:rsidRPr="00D01C61">
              <w:rPr>
                <w:rFonts w:cs="Times New Roman"/>
                <w:sz w:val="28"/>
                <w:szCs w:val="28"/>
              </w:rPr>
              <w:t> là chất được hòa tan trong dung môi. Chất tan có thể là chất rắn, chất lỏng hoặc chất khí.</w:t>
            </w:r>
          </w:p>
          <w:p w:rsidR="00D01C61" w:rsidRPr="00D01C61" w:rsidRDefault="00D01C61" w:rsidP="00D01C61">
            <w:pPr>
              <w:spacing w:after="0" w:line="276" w:lineRule="auto"/>
              <w:rPr>
                <w:rFonts w:cs="Times New Roman"/>
                <w:sz w:val="28"/>
                <w:szCs w:val="28"/>
              </w:rPr>
            </w:pPr>
            <w:r w:rsidRPr="00D01C61">
              <w:rPr>
                <w:rFonts w:cs="Times New Roman"/>
                <w:sz w:val="28"/>
                <w:szCs w:val="28"/>
              </w:rPr>
              <w:t>- </w:t>
            </w:r>
            <w:r w:rsidRPr="00D01C61">
              <w:rPr>
                <w:rFonts w:cs="Times New Roman"/>
                <w:b/>
                <w:bCs/>
                <w:sz w:val="28"/>
                <w:szCs w:val="28"/>
              </w:rPr>
              <w:t>Dung môi</w:t>
            </w:r>
            <w:r w:rsidRPr="00D01C61">
              <w:rPr>
                <w:rFonts w:cs="Times New Roman"/>
                <w:sz w:val="28"/>
                <w:szCs w:val="28"/>
              </w:rPr>
              <w:t> là chất dùng để hòa tan chất tan. Dung môi thường là chất lỏng.</w:t>
            </w:r>
          </w:p>
        </w:tc>
      </w:tr>
      <w:tr w:rsidR="00D01C61" w:rsidRPr="00D01C61" w:rsidTr="00D01C61">
        <w:trPr>
          <w:trHeight w:val="274"/>
        </w:trPr>
        <w:tc>
          <w:tcPr>
            <w:tcW w:w="301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lastRenderedPageBreak/>
              <w:t>Bước 2: Hướng dẫn HS thực hiện nhiệm vụ</w:t>
            </w:r>
          </w:p>
          <w:p w:rsidR="00D01C61" w:rsidRPr="00D01C61" w:rsidRDefault="00D01C61" w:rsidP="00D01C61">
            <w:pPr>
              <w:spacing w:after="0" w:line="276" w:lineRule="auto"/>
              <w:rPr>
                <w:rFonts w:cs="Times New Roman"/>
                <w:sz w:val="28"/>
                <w:szCs w:val="28"/>
              </w:rPr>
            </w:pPr>
            <w:r w:rsidRPr="00D01C61">
              <w:rPr>
                <w:rFonts w:cs="Times New Roman"/>
                <w:sz w:val="28"/>
                <w:szCs w:val="28"/>
              </w:rPr>
              <w:t>- Hoạt động nhóm:</w:t>
            </w:r>
          </w:p>
          <w:p w:rsidR="00D01C61" w:rsidRPr="00D01C61" w:rsidRDefault="00D01C61" w:rsidP="00D01C61">
            <w:pPr>
              <w:spacing w:after="0" w:line="276" w:lineRule="auto"/>
              <w:rPr>
                <w:rFonts w:cs="Times New Roman"/>
                <w:sz w:val="28"/>
                <w:szCs w:val="28"/>
              </w:rPr>
            </w:pPr>
            <w:r w:rsidRPr="00D01C61">
              <w:rPr>
                <w:rFonts w:cs="Times New Roman"/>
                <w:sz w:val="28"/>
                <w:szCs w:val="28"/>
              </w:rPr>
              <w:t>HS hoạt động theo nhóm. GV đi đến các nhóm để giám sát hoạt động các nhóm, hướng dẫn HS hoạt động nhóm, giám sát thời gian và điều khiển HS chuyển nhóm.</w:t>
            </w:r>
          </w:p>
        </w:tc>
        <w:tc>
          <w:tcPr>
            <w:tcW w:w="1988" w:type="pct"/>
            <w:vMerge/>
            <w:tcBorders>
              <w:top w:val="nil"/>
              <w:left w:val="nil"/>
              <w:bottom w:val="single" w:sz="8" w:space="0" w:color="auto"/>
              <w:right w:val="single" w:sz="8" w:space="0" w:color="auto"/>
            </w:tcBorders>
            <w:shd w:val="clear" w:color="auto" w:fill="auto"/>
            <w:vAlign w:val="center"/>
            <w:hideMark/>
          </w:tcPr>
          <w:p w:rsidR="00D01C61" w:rsidRPr="00D01C61" w:rsidRDefault="00D01C61" w:rsidP="00D01C61">
            <w:pPr>
              <w:spacing w:after="0" w:line="276" w:lineRule="auto"/>
              <w:rPr>
                <w:rFonts w:cs="Times New Roman"/>
                <w:sz w:val="28"/>
                <w:szCs w:val="28"/>
              </w:rPr>
            </w:pPr>
          </w:p>
        </w:tc>
      </w:tr>
      <w:tr w:rsidR="00D01C61" w:rsidRPr="00D01C61" w:rsidTr="00D01C61">
        <w:trPr>
          <w:trHeight w:val="274"/>
        </w:trPr>
        <w:tc>
          <w:tcPr>
            <w:tcW w:w="301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Bước 3: Báo cáo kết quả</w:t>
            </w:r>
          </w:p>
          <w:p w:rsidR="00D01C61" w:rsidRPr="00D01C61" w:rsidRDefault="00D01C61" w:rsidP="00D01C61">
            <w:pPr>
              <w:spacing w:after="0" w:line="276" w:lineRule="auto"/>
              <w:rPr>
                <w:rFonts w:cs="Times New Roman"/>
                <w:sz w:val="28"/>
                <w:szCs w:val="28"/>
              </w:rPr>
            </w:pPr>
            <w:r w:rsidRPr="00D01C61">
              <w:rPr>
                <w:rFonts w:cs="Times New Roman"/>
                <w:sz w:val="28"/>
                <w:szCs w:val="28"/>
              </w:rPr>
              <w:t>Thảo luận chung</w:t>
            </w:r>
          </w:p>
          <w:p w:rsidR="00D01C61" w:rsidRPr="00D01C61" w:rsidRDefault="00D01C61" w:rsidP="00D01C61">
            <w:pPr>
              <w:spacing w:after="0" w:line="276" w:lineRule="auto"/>
              <w:rPr>
                <w:rFonts w:cs="Times New Roman"/>
                <w:sz w:val="28"/>
                <w:szCs w:val="28"/>
              </w:rPr>
            </w:pPr>
            <w:r w:rsidRPr="00D01C61">
              <w:rPr>
                <w:rFonts w:cs="Times New Roman"/>
                <w:sz w:val="28"/>
                <w:szCs w:val="28"/>
              </w:rPr>
              <w:t>- GV cho các nhóm treo sản phẩm là nội dung các câu trả lời của phiếu học tập màu trắng lên bảng, gọi đại diện của 1 nhóm lên trình bày, các nhóm khác nhận xét. Giáo viên nhận xét, chấm điểm các nhóm. </w:t>
            </w:r>
          </w:p>
        </w:tc>
        <w:tc>
          <w:tcPr>
            <w:tcW w:w="1988" w:type="pct"/>
            <w:vMerge/>
            <w:tcBorders>
              <w:top w:val="nil"/>
              <w:left w:val="nil"/>
              <w:bottom w:val="single" w:sz="8" w:space="0" w:color="auto"/>
              <w:right w:val="single" w:sz="8" w:space="0" w:color="auto"/>
            </w:tcBorders>
            <w:shd w:val="clear" w:color="auto" w:fill="auto"/>
            <w:vAlign w:val="center"/>
            <w:hideMark/>
          </w:tcPr>
          <w:p w:rsidR="00D01C61" w:rsidRPr="00D01C61" w:rsidRDefault="00D01C61" w:rsidP="00D01C61">
            <w:pPr>
              <w:spacing w:after="0" w:line="276" w:lineRule="auto"/>
              <w:rPr>
                <w:rFonts w:cs="Times New Roman"/>
                <w:sz w:val="28"/>
                <w:szCs w:val="28"/>
              </w:rPr>
            </w:pPr>
          </w:p>
        </w:tc>
      </w:tr>
      <w:tr w:rsidR="00D01C61" w:rsidRPr="00D01C61" w:rsidTr="00D01C61">
        <w:trPr>
          <w:trHeight w:val="274"/>
        </w:trPr>
        <w:tc>
          <w:tcPr>
            <w:tcW w:w="301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Bước 4: Đánh giá kết quả</w:t>
            </w:r>
          </w:p>
          <w:p w:rsidR="00D01C61" w:rsidRPr="00D01C61" w:rsidRDefault="00D01C61" w:rsidP="00D01C61">
            <w:pPr>
              <w:spacing w:after="0" w:line="276" w:lineRule="auto"/>
              <w:rPr>
                <w:rFonts w:cs="Times New Roman"/>
                <w:sz w:val="28"/>
                <w:szCs w:val="28"/>
              </w:rPr>
            </w:pPr>
            <w:r w:rsidRPr="00D01C61">
              <w:rPr>
                <w:rFonts w:cs="Times New Roman"/>
                <w:sz w:val="28"/>
                <w:szCs w:val="28"/>
              </w:rPr>
              <w:t>- GV tổng kết, nhận xét, rút kinh nghiệm cho các nhóm và chiếu bảng (hoặc sơ đồ) tổng kết trong phiếu học tập màu trắng</w:t>
            </w:r>
          </w:p>
          <w:p w:rsidR="00D01C61" w:rsidRPr="00D01C61" w:rsidRDefault="00D01C61" w:rsidP="00D01C61">
            <w:pPr>
              <w:spacing w:after="0" w:line="276" w:lineRule="auto"/>
              <w:rPr>
                <w:rFonts w:cs="Times New Roman"/>
                <w:sz w:val="28"/>
                <w:szCs w:val="28"/>
              </w:rPr>
            </w:pPr>
          </w:p>
        </w:tc>
        <w:tc>
          <w:tcPr>
            <w:tcW w:w="1988" w:type="pct"/>
            <w:vMerge/>
            <w:tcBorders>
              <w:top w:val="nil"/>
              <w:left w:val="nil"/>
              <w:bottom w:val="single" w:sz="8" w:space="0" w:color="auto"/>
              <w:right w:val="single" w:sz="8" w:space="0" w:color="auto"/>
            </w:tcBorders>
            <w:shd w:val="clear" w:color="auto" w:fill="auto"/>
            <w:vAlign w:val="center"/>
            <w:hideMark/>
          </w:tcPr>
          <w:p w:rsidR="00D01C61" w:rsidRPr="00D01C61" w:rsidRDefault="00D01C61" w:rsidP="00D01C61">
            <w:pPr>
              <w:spacing w:after="0" w:line="276" w:lineRule="auto"/>
              <w:rPr>
                <w:rFonts w:cs="Times New Roman"/>
                <w:sz w:val="28"/>
                <w:szCs w:val="28"/>
              </w:rPr>
            </w:pPr>
          </w:p>
        </w:tc>
      </w:tr>
    </w:tbl>
    <w:p w:rsidR="00D01C61" w:rsidRPr="00D01C61" w:rsidRDefault="00D01C61" w:rsidP="00D01C61">
      <w:pPr>
        <w:spacing w:after="0" w:line="276" w:lineRule="auto"/>
        <w:rPr>
          <w:rFonts w:cs="Times New Roman"/>
          <w:sz w:val="28"/>
          <w:szCs w:val="28"/>
        </w:rPr>
      </w:pPr>
    </w:p>
    <w:p w:rsidR="00D01C61" w:rsidRPr="00D01C61" w:rsidRDefault="00D01C61" w:rsidP="00D01C61">
      <w:pPr>
        <w:spacing w:after="0" w:line="276" w:lineRule="auto"/>
        <w:rPr>
          <w:rFonts w:cs="Times New Roman"/>
          <w:sz w:val="28"/>
          <w:szCs w:val="28"/>
        </w:rPr>
      </w:pPr>
      <w:r w:rsidRPr="00D01C61">
        <w:rPr>
          <w:rFonts w:cs="Times New Roman"/>
          <w:b/>
          <w:bCs/>
          <w:sz w:val="28"/>
          <w:szCs w:val="28"/>
        </w:rPr>
        <w:t>Hoạt động 6: Phân biệt dung dịch, huyền phù, nhũ tương (20 phút)</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a) Mục tiêu: </w:t>
      </w:r>
      <w:r w:rsidRPr="00D01C61">
        <w:rPr>
          <w:rFonts w:cs="Times New Roman"/>
          <w:sz w:val="28"/>
          <w:szCs w:val="28"/>
        </w:rPr>
        <w:t>Quan sát được một số hiện tượng trong thực tiễn để phân biệt được huyền phù và nhũ tương. </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b) Nội dung:</w:t>
      </w:r>
      <w:r w:rsidRPr="00D01C61">
        <w:rPr>
          <w:rFonts w:cs="Times New Roman"/>
          <w:sz w:val="28"/>
          <w:szCs w:val="28"/>
        </w:rPr>
        <w:t> GV cho HS tiến hành thí nghiệm (thấy được trong cuộc sống hàng ngày) để HS liên hệ thực tiễn và vẽ hình mô phỏng lại, từ đó phân biệt được dung dịch, huyền phù, nhũ tương</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c) Sản phẩm:</w:t>
      </w:r>
      <w:r w:rsidRPr="00D01C61">
        <w:rPr>
          <w:rFonts w:cs="Times New Roman"/>
          <w:sz w:val="28"/>
          <w:szCs w:val="28"/>
        </w:rPr>
        <w:t> bảng nhóm có hình mô phỏng phân biệt huyền phù và nhũ tương</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d) Tổ chức thực hiện: </w:t>
      </w:r>
    </w:p>
    <w:tbl>
      <w:tblPr>
        <w:tblW w:w="10338" w:type="dxa"/>
        <w:tblCellMar>
          <w:left w:w="0" w:type="dxa"/>
          <w:right w:w="0" w:type="dxa"/>
        </w:tblCellMar>
        <w:tblLook w:val="04A0" w:firstRow="1" w:lastRow="0" w:firstColumn="1" w:lastColumn="0" w:noHBand="0" w:noVBand="1"/>
      </w:tblPr>
      <w:tblGrid>
        <w:gridCol w:w="5802"/>
        <w:gridCol w:w="4536"/>
      </w:tblGrid>
      <w:tr w:rsidR="00D01C61" w:rsidRPr="00D01C61" w:rsidTr="00D01C61">
        <w:trPr>
          <w:trHeight w:val="274"/>
        </w:trPr>
        <w:tc>
          <w:tcPr>
            <w:tcW w:w="2806"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Hoạt động của GV và HS</w:t>
            </w:r>
          </w:p>
        </w:tc>
        <w:tc>
          <w:tcPr>
            <w:tcW w:w="219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Sản phẩm dự kiến</w:t>
            </w:r>
          </w:p>
        </w:tc>
      </w:tr>
      <w:tr w:rsidR="00D01C61" w:rsidRPr="00D01C61" w:rsidTr="00D01C61">
        <w:trPr>
          <w:trHeight w:val="274"/>
        </w:trPr>
        <w:tc>
          <w:tcPr>
            <w:tcW w:w="280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Bước 1: GV chuyển giao nhiệm vụ</w:t>
            </w:r>
          </w:p>
          <w:p w:rsidR="00D01C61" w:rsidRPr="00D01C61" w:rsidRDefault="00D01C61" w:rsidP="00D01C61">
            <w:pPr>
              <w:spacing w:after="0" w:line="276" w:lineRule="auto"/>
              <w:rPr>
                <w:rFonts w:cs="Times New Roman"/>
                <w:sz w:val="28"/>
                <w:szCs w:val="28"/>
              </w:rPr>
            </w:pPr>
            <w:r w:rsidRPr="00D01C61">
              <w:rPr>
                <w:rFonts w:cs="Times New Roman"/>
                <w:sz w:val="28"/>
                <w:szCs w:val="28"/>
              </w:rPr>
              <w:t>GV cho HS hoạt động theo 3 nhóm lớn, yêu cầu làm thí nghiệm sau:</w:t>
            </w:r>
          </w:p>
          <w:p w:rsidR="00D01C61" w:rsidRPr="00D01C61" w:rsidRDefault="00D01C61" w:rsidP="00D01C61">
            <w:pPr>
              <w:spacing w:after="0" w:line="276" w:lineRule="auto"/>
              <w:rPr>
                <w:rFonts w:cs="Times New Roman"/>
                <w:sz w:val="28"/>
                <w:szCs w:val="28"/>
              </w:rPr>
            </w:pPr>
            <w:r w:rsidRPr="00D01C61">
              <w:rPr>
                <w:rFonts w:cs="Times New Roman"/>
                <w:sz w:val="28"/>
                <w:szCs w:val="28"/>
              </w:rPr>
              <w:t>TN1: cho đường vào cốc đựng nước, khuấy đều</w:t>
            </w:r>
          </w:p>
          <w:p w:rsidR="00D01C61" w:rsidRPr="00D01C61" w:rsidRDefault="00D01C61" w:rsidP="00D01C61">
            <w:pPr>
              <w:spacing w:after="0" w:line="276" w:lineRule="auto"/>
              <w:rPr>
                <w:rFonts w:cs="Times New Roman"/>
                <w:sz w:val="28"/>
                <w:szCs w:val="28"/>
              </w:rPr>
            </w:pPr>
            <w:r w:rsidRPr="00D01C61">
              <w:rPr>
                <w:rFonts w:cs="Times New Roman"/>
                <w:sz w:val="28"/>
                <w:szCs w:val="28"/>
              </w:rPr>
              <w:t>TN2: cho bột sắn dây vào cốc đựng nước</w:t>
            </w:r>
          </w:p>
          <w:p w:rsidR="00D01C61" w:rsidRPr="00D01C61" w:rsidRDefault="00D01C61" w:rsidP="00D01C61">
            <w:pPr>
              <w:spacing w:after="0" w:line="276" w:lineRule="auto"/>
              <w:rPr>
                <w:rFonts w:cs="Times New Roman"/>
                <w:sz w:val="28"/>
                <w:szCs w:val="28"/>
              </w:rPr>
            </w:pPr>
            <w:r w:rsidRPr="00D01C61">
              <w:rPr>
                <w:rFonts w:cs="Times New Roman"/>
                <w:sz w:val="28"/>
                <w:szCs w:val="28"/>
              </w:rPr>
              <w:t>TN3: cho dầu ăn vào cốc đựng giấm ăn</w:t>
            </w:r>
          </w:p>
          <w:p w:rsidR="00D01C61" w:rsidRPr="00D01C61" w:rsidRDefault="00D01C61" w:rsidP="00D01C61">
            <w:pPr>
              <w:spacing w:after="0" w:line="276" w:lineRule="auto"/>
              <w:rPr>
                <w:rFonts w:cs="Times New Roman"/>
                <w:sz w:val="28"/>
                <w:szCs w:val="28"/>
              </w:rPr>
            </w:pPr>
            <w:r w:rsidRPr="00D01C61">
              <w:rPr>
                <w:rFonts w:cs="Times New Roman"/>
                <w:sz w:val="28"/>
                <w:szCs w:val="28"/>
              </w:rPr>
              <w:lastRenderedPageBreak/>
              <w:t>Sau khi tiến hành thí nghiệm, HS vẽ hình mô phỏng lại sự phân bố của các chất trong hỗn hợp trên giấy A1, từ đó đưa ra kết luận về huyền phù, nhũ tương và cách phân biệt với dung dịch và điền vào bảng nhóm.</w:t>
            </w:r>
          </w:p>
        </w:tc>
        <w:tc>
          <w:tcPr>
            <w:tcW w:w="2194"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lastRenderedPageBreak/>
              <w:t>6. Huyền phù và nhũ tương</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 Huyền phù</w:t>
            </w:r>
            <w:r w:rsidRPr="00D01C61">
              <w:rPr>
                <w:rFonts w:cs="Times New Roman"/>
                <w:sz w:val="28"/>
                <w:szCs w:val="28"/>
              </w:rPr>
              <w:t> là một hỗn hợp không đồng nhất gồm các hạt chất rắn phân tán lơ lửng trong môi trường chất lỏng.</w:t>
            </w:r>
          </w:p>
          <w:p w:rsidR="00D01C61" w:rsidRPr="00D01C61" w:rsidRDefault="00D01C61" w:rsidP="00D01C61">
            <w:pPr>
              <w:spacing w:after="0" w:line="276" w:lineRule="auto"/>
              <w:rPr>
                <w:rFonts w:cs="Times New Roman"/>
                <w:sz w:val="28"/>
                <w:szCs w:val="28"/>
              </w:rPr>
            </w:pPr>
            <w:r w:rsidRPr="00D01C61">
              <w:rPr>
                <w:rFonts w:cs="Times New Roman"/>
                <w:sz w:val="28"/>
                <w:szCs w:val="28"/>
              </w:rPr>
              <w:lastRenderedPageBreak/>
              <w:t>- </w:t>
            </w:r>
            <w:r w:rsidRPr="00D01C61">
              <w:rPr>
                <w:rFonts w:cs="Times New Roman"/>
                <w:b/>
                <w:bCs/>
                <w:sz w:val="28"/>
                <w:szCs w:val="28"/>
              </w:rPr>
              <w:t>Nhũ tương</w:t>
            </w:r>
            <w:r w:rsidRPr="00D01C61">
              <w:rPr>
                <w:rFonts w:cs="Times New Roman"/>
                <w:sz w:val="28"/>
                <w:szCs w:val="28"/>
              </w:rPr>
              <w:t> là một hỗn hợp không đồng nhất gồm một hay nhiều chất lỏng phân tán trong môi trường chất lỏng nhưng không tan trong nhau</w:t>
            </w:r>
          </w:p>
          <w:p w:rsidR="00D01C61" w:rsidRPr="00D01C61" w:rsidRDefault="00D01C61" w:rsidP="00D01C61">
            <w:pPr>
              <w:spacing w:after="0" w:line="276" w:lineRule="auto"/>
              <w:rPr>
                <w:rFonts w:cs="Times New Roman"/>
                <w:sz w:val="28"/>
                <w:szCs w:val="28"/>
              </w:rPr>
            </w:pPr>
            <w:r w:rsidRPr="00D01C61">
              <w:rPr>
                <w:rFonts w:cs="Times New Roman"/>
                <w:sz w:val="28"/>
                <w:szCs w:val="28"/>
              </w:rPr>
              <w:t>Ngược lại với dung dịch, khi để yên một huyền phù thì hạt chất rắn sẽ lắng xuống đáy tạo một lớp cặn. Nếu để yên nhũ tương thì các chất lỏng vẫn phân bố trong nhau nhưng không đồng nhất.</w:t>
            </w:r>
          </w:p>
        </w:tc>
      </w:tr>
      <w:tr w:rsidR="00D01C61" w:rsidRPr="00D01C61" w:rsidTr="00D01C61">
        <w:trPr>
          <w:trHeight w:val="274"/>
        </w:trPr>
        <w:tc>
          <w:tcPr>
            <w:tcW w:w="280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lastRenderedPageBreak/>
              <w:t>Bước 2: Hướng dẫn HS thực hiện nhiệm vụ</w:t>
            </w:r>
          </w:p>
          <w:p w:rsidR="00D01C61" w:rsidRPr="00D01C61" w:rsidRDefault="00D01C61" w:rsidP="00D01C61">
            <w:pPr>
              <w:spacing w:after="0" w:line="276" w:lineRule="auto"/>
              <w:rPr>
                <w:rFonts w:cs="Times New Roman"/>
                <w:sz w:val="28"/>
                <w:szCs w:val="28"/>
              </w:rPr>
            </w:pPr>
            <w:r w:rsidRPr="00D01C61">
              <w:rPr>
                <w:rFonts w:cs="Times New Roman"/>
                <w:sz w:val="28"/>
                <w:szCs w:val="28"/>
              </w:rPr>
              <w:t>- HS thảo luận nhóm hoàn thành nhiệm vụ.</w:t>
            </w:r>
          </w:p>
          <w:p w:rsidR="00D01C61" w:rsidRPr="00D01C61" w:rsidRDefault="00D01C61" w:rsidP="00D01C61">
            <w:pPr>
              <w:spacing w:after="0" w:line="276" w:lineRule="auto"/>
              <w:rPr>
                <w:rFonts w:cs="Times New Roman"/>
                <w:sz w:val="28"/>
                <w:szCs w:val="28"/>
              </w:rPr>
            </w:pPr>
            <w:r w:rsidRPr="00D01C61">
              <w:rPr>
                <w:rFonts w:cs="Times New Roman"/>
                <w:sz w:val="28"/>
                <w:szCs w:val="28"/>
              </w:rPr>
              <w:t>- GV gợi ý khi cần thiết;</w:t>
            </w:r>
          </w:p>
        </w:tc>
        <w:tc>
          <w:tcPr>
            <w:tcW w:w="2194" w:type="pct"/>
            <w:vMerge/>
            <w:tcBorders>
              <w:top w:val="nil"/>
              <w:left w:val="nil"/>
              <w:bottom w:val="single" w:sz="8" w:space="0" w:color="auto"/>
              <w:right w:val="single" w:sz="8" w:space="0" w:color="auto"/>
            </w:tcBorders>
            <w:shd w:val="clear" w:color="auto" w:fill="auto"/>
            <w:vAlign w:val="center"/>
            <w:hideMark/>
          </w:tcPr>
          <w:p w:rsidR="00D01C61" w:rsidRPr="00D01C61" w:rsidRDefault="00D01C61" w:rsidP="00D01C61">
            <w:pPr>
              <w:spacing w:after="0" w:line="276" w:lineRule="auto"/>
              <w:rPr>
                <w:rFonts w:cs="Times New Roman"/>
                <w:sz w:val="28"/>
                <w:szCs w:val="28"/>
              </w:rPr>
            </w:pPr>
          </w:p>
        </w:tc>
      </w:tr>
      <w:tr w:rsidR="00D01C61" w:rsidRPr="00D01C61" w:rsidTr="00D01C61">
        <w:trPr>
          <w:trHeight w:val="274"/>
        </w:trPr>
        <w:tc>
          <w:tcPr>
            <w:tcW w:w="280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Bước 3: Báo cáo kết quả</w:t>
            </w:r>
          </w:p>
          <w:p w:rsidR="00D01C61" w:rsidRPr="00D01C61" w:rsidRDefault="00D01C61" w:rsidP="00D01C61">
            <w:pPr>
              <w:spacing w:after="0" w:line="276" w:lineRule="auto"/>
              <w:rPr>
                <w:rFonts w:cs="Times New Roman"/>
                <w:sz w:val="28"/>
                <w:szCs w:val="28"/>
              </w:rPr>
            </w:pPr>
            <w:r w:rsidRPr="00D01C61">
              <w:rPr>
                <w:rFonts w:cs="Times New Roman"/>
                <w:sz w:val="28"/>
                <w:szCs w:val="28"/>
              </w:rPr>
              <w:t>- Chọn 1 nhóm trình bày kết quả;</w:t>
            </w:r>
          </w:p>
          <w:p w:rsidR="00D01C61" w:rsidRPr="00D01C61" w:rsidRDefault="00D01C61" w:rsidP="00D01C61">
            <w:pPr>
              <w:spacing w:after="0" w:line="276" w:lineRule="auto"/>
              <w:rPr>
                <w:rFonts w:cs="Times New Roman"/>
                <w:sz w:val="28"/>
                <w:szCs w:val="28"/>
              </w:rPr>
            </w:pPr>
            <w:r w:rsidRPr="00D01C61">
              <w:rPr>
                <w:rFonts w:cs="Times New Roman"/>
                <w:sz w:val="28"/>
                <w:szCs w:val="28"/>
              </w:rPr>
              <w:t>- Mời các nhóm khác nhận xét</w:t>
            </w:r>
          </w:p>
          <w:p w:rsidR="00D01C61" w:rsidRPr="00D01C61" w:rsidRDefault="00D01C61" w:rsidP="00D01C61">
            <w:pPr>
              <w:spacing w:after="0" w:line="276" w:lineRule="auto"/>
              <w:rPr>
                <w:rFonts w:cs="Times New Roman"/>
                <w:sz w:val="28"/>
                <w:szCs w:val="28"/>
              </w:rPr>
            </w:pPr>
            <w:r w:rsidRPr="00D01C61">
              <w:rPr>
                <w:rFonts w:cs="Times New Roman"/>
                <w:sz w:val="28"/>
                <w:szCs w:val="28"/>
              </w:rPr>
              <w:t>- GV nhận xét sau khi các nhóm khác bổ sung.</w:t>
            </w:r>
          </w:p>
        </w:tc>
        <w:tc>
          <w:tcPr>
            <w:tcW w:w="2194" w:type="pct"/>
            <w:vMerge/>
            <w:tcBorders>
              <w:top w:val="nil"/>
              <w:left w:val="nil"/>
              <w:bottom w:val="single" w:sz="8" w:space="0" w:color="auto"/>
              <w:right w:val="single" w:sz="8" w:space="0" w:color="auto"/>
            </w:tcBorders>
            <w:shd w:val="clear" w:color="auto" w:fill="auto"/>
            <w:vAlign w:val="center"/>
            <w:hideMark/>
          </w:tcPr>
          <w:p w:rsidR="00D01C61" w:rsidRPr="00D01C61" w:rsidRDefault="00D01C61" w:rsidP="00D01C61">
            <w:pPr>
              <w:spacing w:after="0" w:line="276" w:lineRule="auto"/>
              <w:rPr>
                <w:rFonts w:cs="Times New Roman"/>
                <w:sz w:val="28"/>
                <w:szCs w:val="28"/>
              </w:rPr>
            </w:pPr>
          </w:p>
        </w:tc>
      </w:tr>
      <w:tr w:rsidR="00D01C61" w:rsidRPr="00D01C61" w:rsidTr="00D01C61">
        <w:trPr>
          <w:trHeight w:val="274"/>
        </w:trPr>
        <w:tc>
          <w:tcPr>
            <w:tcW w:w="280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Bước 4: Đánh giá kết quả</w:t>
            </w:r>
          </w:p>
          <w:p w:rsidR="00D01C61" w:rsidRPr="00D01C61" w:rsidRDefault="00D01C61" w:rsidP="00D01C61">
            <w:pPr>
              <w:spacing w:after="0" w:line="276" w:lineRule="auto"/>
              <w:rPr>
                <w:rFonts w:cs="Times New Roman"/>
                <w:sz w:val="28"/>
                <w:szCs w:val="28"/>
              </w:rPr>
            </w:pPr>
            <w:r w:rsidRPr="00D01C61">
              <w:rPr>
                <w:rFonts w:cs="Times New Roman"/>
                <w:sz w:val="28"/>
                <w:szCs w:val="28"/>
              </w:rPr>
              <w:t>- GV đánh giá, nhận xét, chốt lại kiến thức.</w:t>
            </w:r>
          </w:p>
        </w:tc>
        <w:tc>
          <w:tcPr>
            <w:tcW w:w="2194" w:type="pct"/>
            <w:vMerge/>
            <w:tcBorders>
              <w:top w:val="nil"/>
              <w:left w:val="nil"/>
              <w:bottom w:val="single" w:sz="8" w:space="0" w:color="auto"/>
              <w:right w:val="single" w:sz="8" w:space="0" w:color="auto"/>
            </w:tcBorders>
            <w:shd w:val="clear" w:color="auto" w:fill="auto"/>
            <w:vAlign w:val="center"/>
            <w:hideMark/>
          </w:tcPr>
          <w:p w:rsidR="00D01C61" w:rsidRPr="00D01C61" w:rsidRDefault="00D01C61" w:rsidP="00D01C61">
            <w:pPr>
              <w:spacing w:after="0" w:line="276" w:lineRule="auto"/>
              <w:rPr>
                <w:rFonts w:cs="Times New Roman"/>
                <w:sz w:val="28"/>
                <w:szCs w:val="28"/>
              </w:rPr>
            </w:pPr>
          </w:p>
        </w:tc>
      </w:tr>
    </w:tbl>
    <w:p w:rsidR="00D01C61" w:rsidRPr="00D01C61" w:rsidRDefault="00D01C61" w:rsidP="00D01C61">
      <w:pPr>
        <w:spacing w:after="0" w:line="276" w:lineRule="auto"/>
        <w:rPr>
          <w:rFonts w:cs="Times New Roman"/>
          <w:sz w:val="28"/>
          <w:szCs w:val="28"/>
        </w:rPr>
      </w:pPr>
    </w:p>
    <w:p w:rsidR="00D01C61" w:rsidRPr="00D01C61" w:rsidRDefault="00D01C61" w:rsidP="00D01C61">
      <w:pPr>
        <w:spacing w:after="0" w:line="276" w:lineRule="auto"/>
        <w:rPr>
          <w:rFonts w:cs="Times New Roman"/>
          <w:sz w:val="28"/>
          <w:szCs w:val="28"/>
        </w:rPr>
      </w:pPr>
      <w:r w:rsidRPr="00D01C61">
        <w:rPr>
          <w:rFonts w:cs="Times New Roman"/>
          <w:b/>
          <w:bCs/>
          <w:sz w:val="28"/>
          <w:szCs w:val="28"/>
        </w:rPr>
        <w:t>C</w:t>
      </w:r>
      <w:r w:rsidRPr="00D01C61">
        <w:rPr>
          <w:rFonts w:cs="Times New Roman"/>
          <w:sz w:val="28"/>
          <w:szCs w:val="28"/>
        </w:rPr>
        <w:t>. </w:t>
      </w:r>
      <w:r w:rsidRPr="00D01C61">
        <w:rPr>
          <w:rFonts w:cs="Times New Roman"/>
          <w:b/>
          <w:bCs/>
          <w:sz w:val="28"/>
          <w:szCs w:val="28"/>
        </w:rPr>
        <w:t>HOẠT ĐỘNG LUYỆN TẬP (10 phút)</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a) Mục tiêu:</w:t>
      </w:r>
      <w:r w:rsidRPr="00D01C61">
        <w:rPr>
          <w:rFonts w:cs="Times New Roman"/>
          <w:sz w:val="28"/>
          <w:szCs w:val="28"/>
        </w:rPr>
        <w:t> </w:t>
      </w:r>
    </w:p>
    <w:p w:rsidR="00D01C61" w:rsidRPr="00D01C61" w:rsidRDefault="00D01C61" w:rsidP="00D01C61">
      <w:pPr>
        <w:spacing w:after="0" w:line="276" w:lineRule="auto"/>
        <w:rPr>
          <w:rFonts w:cs="Times New Roman"/>
          <w:sz w:val="28"/>
          <w:szCs w:val="28"/>
        </w:rPr>
      </w:pPr>
      <w:r w:rsidRPr="00D01C61">
        <w:rPr>
          <w:rFonts w:cs="Times New Roman"/>
          <w:sz w:val="28"/>
          <w:szCs w:val="28"/>
        </w:rPr>
        <w:t>- Phát triển năng lực vận dụng kiến thức đã học để giải quyết các bài tập thực tiễn</w:t>
      </w:r>
    </w:p>
    <w:p w:rsidR="00D01C61" w:rsidRPr="00D01C61" w:rsidRDefault="00D01C61" w:rsidP="00D01C61">
      <w:pPr>
        <w:spacing w:after="0" w:line="276" w:lineRule="auto"/>
        <w:rPr>
          <w:rFonts w:cs="Times New Roman"/>
          <w:sz w:val="28"/>
          <w:szCs w:val="28"/>
        </w:rPr>
      </w:pPr>
      <w:r w:rsidRPr="00D01C61">
        <w:rPr>
          <w:rFonts w:cs="Times New Roman"/>
          <w:sz w:val="28"/>
          <w:szCs w:val="28"/>
        </w:rPr>
        <w:t>- Tổng hợp kiến thức đã học trong bài.</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b) Nội dung:</w:t>
      </w:r>
      <w:r w:rsidRPr="00D01C61">
        <w:rPr>
          <w:rFonts w:cs="Times New Roman"/>
          <w:sz w:val="28"/>
          <w:szCs w:val="28"/>
        </w:rPr>
        <w:t> cá nhân HS làm bài tập theo yêu cầu của GV.</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c) Sản phẩm:</w:t>
      </w:r>
      <w:r w:rsidRPr="00D01C61">
        <w:rPr>
          <w:rFonts w:cs="Times New Roman"/>
          <w:sz w:val="28"/>
          <w:szCs w:val="28"/>
        </w:rPr>
        <w:t> đáp án, lời giải của các bài tập.</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d) Tổ chức thực hiện</w:t>
      </w:r>
    </w:p>
    <w:p w:rsidR="00D01C61" w:rsidRPr="00D01C61" w:rsidRDefault="00D01C61" w:rsidP="00D01C61">
      <w:pPr>
        <w:spacing w:after="0" w:line="276" w:lineRule="auto"/>
        <w:rPr>
          <w:rFonts w:cs="Times New Roman"/>
          <w:sz w:val="28"/>
          <w:szCs w:val="28"/>
        </w:rPr>
      </w:pPr>
      <w:r w:rsidRPr="00D01C61">
        <w:rPr>
          <w:rFonts w:cs="Times New Roman"/>
          <w:sz w:val="28"/>
          <w:szCs w:val="28"/>
        </w:rPr>
        <w:t>- GV yêu cầu lớp hoạt động cặp đôi để hoàn thành bài tập 1 và hoạt động cá nhân để hoàn thành bài tập số 6.</w:t>
      </w:r>
    </w:p>
    <w:p w:rsidR="00D01C61" w:rsidRPr="00D01C61" w:rsidRDefault="00D01C61" w:rsidP="00D01C61">
      <w:pPr>
        <w:spacing w:after="0" w:line="276" w:lineRule="auto"/>
        <w:rPr>
          <w:rFonts w:cs="Times New Roman"/>
          <w:sz w:val="28"/>
          <w:szCs w:val="28"/>
        </w:rPr>
      </w:pPr>
      <w:r w:rsidRPr="00D01C61">
        <w:rPr>
          <w:rFonts w:cs="Times New Roman"/>
          <w:sz w:val="28"/>
          <w:szCs w:val="28"/>
        </w:rPr>
        <w:t>- GV cho chữa và chấm chéo, lấy điểm cho HS.</w:t>
      </w:r>
    </w:p>
    <w:p w:rsidR="00D01C61" w:rsidRPr="00D01C61" w:rsidRDefault="00D01C61" w:rsidP="00D01C61">
      <w:pPr>
        <w:spacing w:after="0" w:line="276" w:lineRule="auto"/>
        <w:rPr>
          <w:rFonts w:cs="Times New Roman"/>
          <w:sz w:val="28"/>
          <w:szCs w:val="28"/>
        </w:rPr>
      </w:pPr>
      <w:r w:rsidRPr="00D01C61">
        <w:rPr>
          <w:rFonts w:cs="Times New Roman"/>
          <w:sz w:val="28"/>
          <w:szCs w:val="28"/>
        </w:rPr>
        <w:lastRenderedPageBreak/>
        <w:drawing>
          <wp:inline distT="0" distB="0" distL="0" distR="0">
            <wp:extent cx="6429375" cy="5067300"/>
            <wp:effectExtent l="0" t="0" r="9525" b="0"/>
            <wp:docPr id="912734525" name="Picture 22" descr="Giáo án KHTN 6 Chân trời sáng tạo Bài 15: Chất tinh khiết – Hỗn hợp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Giáo án KHTN 6 Chân trời sáng tạo Bài 15: Chất tinh khiết – Hỗn hợp | Giáo án Khoa học tự nhiên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29375" cy="5067300"/>
                    </a:xfrm>
                    <a:prstGeom prst="rect">
                      <a:avLst/>
                    </a:prstGeom>
                    <a:noFill/>
                    <a:ln>
                      <a:noFill/>
                    </a:ln>
                  </pic:spPr>
                </pic:pic>
              </a:graphicData>
            </a:graphic>
          </wp:inline>
        </w:drawing>
      </w:r>
    </w:p>
    <w:p w:rsidR="00D01C61" w:rsidRPr="00D01C61" w:rsidRDefault="00D01C61" w:rsidP="00D01C61">
      <w:pPr>
        <w:spacing w:after="0" w:line="276" w:lineRule="auto"/>
        <w:rPr>
          <w:rFonts w:cs="Times New Roman"/>
          <w:sz w:val="28"/>
          <w:szCs w:val="28"/>
        </w:rPr>
      </w:pPr>
      <w:r w:rsidRPr="00D01C61">
        <w:rPr>
          <w:rFonts w:cs="Times New Roman"/>
          <w:sz w:val="28"/>
          <w:szCs w:val="28"/>
        </w:rPr>
        <w:t>- GV tổng kết lại nội dung trọng tâm của bài.</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D. Hoạt động vận dụng (10 phút)</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a) Mục tiêu:</w:t>
      </w:r>
    </w:p>
    <w:p w:rsidR="00D01C61" w:rsidRPr="00D01C61" w:rsidRDefault="00D01C61" w:rsidP="00D01C61">
      <w:pPr>
        <w:spacing w:after="0" w:line="276" w:lineRule="auto"/>
        <w:rPr>
          <w:rFonts w:cs="Times New Roman"/>
          <w:sz w:val="28"/>
          <w:szCs w:val="28"/>
        </w:rPr>
      </w:pPr>
      <w:r w:rsidRPr="00D01C61">
        <w:rPr>
          <w:rFonts w:cs="Times New Roman"/>
          <w:sz w:val="28"/>
          <w:szCs w:val="28"/>
        </w:rPr>
        <w:t>- Từ các khái niệm hỗn hợp đồng nhất, hỗn hợp không đồng nhất, dung môi, chất tan, dung dịch, liên hệ thực tiễn và tiến hành mô phỏng.</w:t>
      </w:r>
    </w:p>
    <w:p w:rsidR="00D01C61" w:rsidRPr="00D01C61" w:rsidRDefault="00D01C61" w:rsidP="00D01C61">
      <w:pPr>
        <w:spacing w:after="0" w:line="276" w:lineRule="auto"/>
        <w:rPr>
          <w:rFonts w:cs="Times New Roman"/>
          <w:sz w:val="28"/>
          <w:szCs w:val="28"/>
        </w:rPr>
      </w:pPr>
      <w:r w:rsidRPr="00D01C61">
        <w:rPr>
          <w:rFonts w:cs="Times New Roman"/>
          <w:sz w:val="28"/>
          <w:szCs w:val="28"/>
        </w:rPr>
        <w:t>- Phát triển năng lực tự học, tự tìm hiểu các hiện tượng thực tiễn trong đời sống</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b) Nội dung:</w:t>
      </w:r>
      <w:r w:rsidRPr="00D01C61">
        <w:rPr>
          <w:rFonts w:cs="Times New Roman"/>
          <w:sz w:val="28"/>
          <w:szCs w:val="28"/>
        </w:rPr>
        <w:t> HS sử dụng kiến thức đã học để chế tạo mô hình mô phỏng dung dịch, chất tan, dung môi, hỗn hợp đồng nhất và hỗn hợp không đồng nhất từ vật liệu tái chế.</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c) Sản phẩm:</w:t>
      </w:r>
      <w:r w:rsidRPr="00D01C61">
        <w:rPr>
          <w:rFonts w:cs="Times New Roman"/>
          <w:sz w:val="28"/>
          <w:szCs w:val="28"/>
        </w:rPr>
        <w:t> mô hình của học sinh làm từ vật liệu tái chế.</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d) Tổ chức thực hiện</w:t>
      </w:r>
    </w:p>
    <w:p w:rsidR="00D01C61" w:rsidRPr="00D01C61" w:rsidRDefault="00D01C61" w:rsidP="00D01C61">
      <w:pPr>
        <w:spacing w:after="0" w:line="276" w:lineRule="auto"/>
        <w:rPr>
          <w:rFonts w:cs="Times New Roman"/>
          <w:sz w:val="28"/>
          <w:szCs w:val="28"/>
        </w:rPr>
      </w:pPr>
      <w:r w:rsidRPr="00D01C61">
        <w:rPr>
          <w:rFonts w:cs="Times New Roman"/>
          <w:sz w:val="28"/>
          <w:szCs w:val="28"/>
        </w:rPr>
        <w:t>- GV yêu cầu HS về nhà ôn tập lại kiến thức trong bài và đọc trước bài mới.</w:t>
      </w:r>
    </w:p>
    <w:p w:rsidR="00D01C61" w:rsidRPr="00D01C61" w:rsidRDefault="00D01C61" w:rsidP="00D01C61">
      <w:pPr>
        <w:spacing w:after="0" w:line="276" w:lineRule="auto"/>
        <w:rPr>
          <w:rFonts w:cs="Times New Roman"/>
          <w:sz w:val="28"/>
          <w:szCs w:val="28"/>
        </w:rPr>
      </w:pPr>
      <w:r w:rsidRPr="00D01C61">
        <w:rPr>
          <w:rFonts w:cs="Times New Roman"/>
          <w:sz w:val="28"/>
          <w:szCs w:val="28"/>
        </w:rPr>
        <w:t>- GV chia nhóm và giao nhiệm vụ cho HS chế tạo mô hình mô phỏng dung dịch, dung môi, chất tan và hỗn hợp không đồng nhất từ vật liệu tái chế. </w:t>
      </w:r>
    </w:p>
    <w:p w:rsidR="00D01C61" w:rsidRPr="00D01C61" w:rsidRDefault="00D01C61" w:rsidP="00D01C61">
      <w:pPr>
        <w:spacing w:after="0" w:line="276" w:lineRule="auto"/>
        <w:rPr>
          <w:rFonts w:cs="Times New Roman"/>
          <w:sz w:val="28"/>
          <w:szCs w:val="28"/>
        </w:rPr>
      </w:pPr>
      <w:r w:rsidRPr="00D01C61">
        <w:rPr>
          <w:rFonts w:cs="Times New Roman"/>
          <w:sz w:val="28"/>
          <w:szCs w:val="28"/>
        </w:rPr>
        <w:t>- Nhóm HS tiến hành hoạt động tại nhà.</w:t>
      </w:r>
    </w:p>
    <w:p w:rsidR="00D01C61" w:rsidRPr="00D01C61" w:rsidRDefault="00D01C61" w:rsidP="00D01C61">
      <w:pPr>
        <w:spacing w:after="0" w:line="276" w:lineRule="auto"/>
        <w:rPr>
          <w:rFonts w:cs="Times New Roman"/>
          <w:sz w:val="28"/>
          <w:szCs w:val="28"/>
        </w:rPr>
      </w:pPr>
      <w:r w:rsidRPr="00D01C61">
        <w:rPr>
          <w:rFonts w:cs="Times New Roman"/>
          <w:sz w:val="28"/>
          <w:szCs w:val="28"/>
        </w:rPr>
        <w:t>- Gợi ý một số vật liệu tái chế: giấy báo, cốc giấy, lon nước, chai nhựa…</w:t>
      </w:r>
    </w:p>
    <w:p w:rsidR="00D01C61" w:rsidRPr="00D01C61" w:rsidRDefault="00D01C61" w:rsidP="00D01C61">
      <w:pPr>
        <w:spacing w:after="0" w:line="276" w:lineRule="auto"/>
        <w:rPr>
          <w:rFonts w:cs="Times New Roman"/>
          <w:sz w:val="28"/>
          <w:szCs w:val="28"/>
        </w:rPr>
      </w:pPr>
      <w:r w:rsidRPr="00D01C61">
        <w:rPr>
          <w:rFonts w:cs="Times New Roman"/>
          <w:sz w:val="28"/>
          <w:szCs w:val="28"/>
        </w:rPr>
        <w:t>- Yêu cầu làm theo các bước</w:t>
      </w:r>
    </w:p>
    <w:p w:rsidR="00D01C61" w:rsidRPr="00D01C61" w:rsidRDefault="00D01C61" w:rsidP="00D01C61">
      <w:pPr>
        <w:spacing w:after="0" w:line="276" w:lineRule="auto"/>
        <w:rPr>
          <w:rFonts w:cs="Times New Roman"/>
          <w:sz w:val="28"/>
          <w:szCs w:val="28"/>
        </w:rPr>
      </w:pPr>
      <w:r w:rsidRPr="00D01C61">
        <w:rPr>
          <w:rFonts w:cs="Times New Roman"/>
          <w:sz w:val="28"/>
          <w:szCs w:val="28"/>
        </w:rPr>
        <w:lastRenderedPageBreak/>
        <w:t>+ Giao nhiệm vụ thành viên nhóm</w:t>
      </w:r>
    </w:p>
    <w:p w:rsidR="00D01C61" w:rsidRPr="00D01C61" w:rsidRDefault="00D01C61" w:rsidP="00D01C61">
      <w:pPr>
        <w:spacing w:after="0" w:line="276" w:lineRule="auto"/>
        <w:rPr>
          <w:rFonts w:cs="Times New Roman"/>
          <w:sz w:val="28"/>
          <w:szCs w:val="28"/>
        </w:rPr>
      </w:pPr>
      <w:r w:rsidRPr="00D01C61">
        <w:rPr>
          <w:rFonts w:cs="Times New Roman"/>
          <w:sz w:val="28"/>
          <w:szCs w:val="28"/>
        </w:rPr>
        <w:t>+ Vẽ bản thiết kế mô hình mô phỏng</w:t>
      </w:r>
    </w:p>
    <w:p w:rsidR="00D01C61" w:rsidRPr="00D01C61" w:rsidRDefault="00D01C61" w:rsidP="00D01C61">
      <w:pPr>
        <w:spacing w:after="0" w:line="276" w:lineRule="auto"/>
        <w:rPr>
          <w:rFonts w:cs="Times New Roman"/>
          <w:sz w:val="28"/>
          <w:szCs w:val="28"/>
        </w:rPr>
      </w:pPr>
      <w:r w:rsidRPr="00D01C61">
        <w:rPr>
          <w:rFonts w:cs="Times New Roman"/>
          <w:sz w:val="28"/>
          <w:szCs w:val="28"/>
        </w:rPr>
        <w:t>+ Dự kiến loại vật liệu sử dụng</w:t>
      </w:r>
    </w:p>
    <w:p w:rsidR="00D01C61" w:rsidRPr="00D01C61" w:rsidRDefault="00D01C61" w:rsidP="00D01C61">
      <w:pPr>
        <w:spacing w:after="0" w:line="276" w:lineRule="auto"/>
        <w:rPr>
          <w:rFonts w:cs="Times New Roman"/>
          <w:sz w:val="28"/>
          <w:szCs w:val="28"/>
        </w:rPr>
      </w:pPr>
      <w:r w:rsidRPr="00D01C61">
        <w:rPr>
          <w:rFonts w:cs="Times New Roman"/>
          <w:sz w:val="28"/>
          <w:szCs w:val="28"/>
        </w:rPr>
        <w:t>+ Phân chia nhiệm vụ cá nhân</w:t>
      </w:r>
    </w:p>
    <w:p w:rsidR="00D01C61" w:rsidRPr="00D01C61" w:rsidRDefault="00D01C61" w:rsidP="00D01C61">
      <w:pPr>
        <w:spacing w:after="0" w:line="276" w:lineRule="auto"/>
        <w:rPr>
          <w:rFonts w:cs="Times New Roman"/>
          <w:sz w:val="28"/>
          <w:szCs w:val="28"/>
        </w:rPr>
      </w:pPr>
      <w:r w:rsidRPr="00D01C61">
        <w:rPr>
          <w:rFonts w:cs="Times New Roman"/>
          <w:sz w:val="28"/>
          <w:szCs w:val="28"/>
        </w:rPr>
        <w:t>+ Thực hiện làm mô hình.</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V. HỒ SƠ HỌC TẬP</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BÁO CÁO THÍ NGHIỆM DÃY 1</w:t>
      </w:r>
    </w:p>
    <w:tbl>
      <w:tblPr>
        <w:tblW w:w="10338" w:type="dxa"/>
        <w:tblCellMar>
          <w:left w:w="0" w:type="dxa"/>
          <w:right w:w="0" w:type="dxa"/>
        </w:tblCellMar>
        <w:tblLook w:val="04A0" w:firstRow="1" w:lastRow="0" w:firstColumn="1" w:lastColumn="0" w:noHBand="0" w:noVBand="1"/>
      </w:tblPr>
      <w:tblGrid>
        <w:gridCol w:w="3068"/>
        <w:gridCol w:w="1644"/>
        <w:gridCol w:w="1753"/>
        <w:gridCol w:w="3873"/>
      </w:tblGrid>
      <w:tr w:rsidR="00D01C61" w:rsidRPr="00D01C61" w:rsidTr="00D01C61">
        <w:tc>
          <w:tcPr>
            <w:tcW w:w="1484"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Cách tiến hành</w:t>
            </w:r>
          </w:p>
        </w:tc>
        <w:tc>
          <w:tcPr>
            <w:tcW w:w="1642"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Vẽ hình mô tả</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và hiện tượng quan sát được</w:t>
            </w:r>
          </w:p>
        </w:tc>
        <w:tc>
          <w:tcPr>
            <w:tcW w:w="187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Kết luận</w:t>
            </w:r>
          </w:p>
        </w:tc>
      </w:tr>
      <w:tr w:rsidR="00D01C61" w:rsidRPr="00D01C61" w:rsidTr="00D01C61">
        <w:tc>
          <w:tcPr>
            <w:tcW w:w="148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sz w:val="28"/>
                <w:szCs w:val="28"/>
              </w:rPr>
              <w:t>Bước 1: lấy 2 ống nghiệm, thêm 3 công tơ hút nước cất.</w:t>
            </w:r>
          </w:p>
          <w:p w:rsidR="00D01C61" w:rsidRPr="00D01C61" w:rsidRDefault="00D01C61" w:rsidP="00D01C61">
            <w:pPr>
              <w:spacing w:after="0" w:line="276" w:lineRule="auto"/>
              <w:rPr>
                <w:rFonts w:cs="Times New Roman"/>
                <w:sz w:val="28"/>
                <w:szCs w:val="28"/>
              </w:rPr>
            </w:pPr>
            <w:r w:rsidRPr="00D01C61">
              <w:rPr>
                <w:rFonts w:cs="Times New Roman"/>
                <w:sz w:val="28"/>
                <w:szCs w:val="28"/>
              </w:rPr>
              <w:t>Bước 2: lần lượt cho một công tơ hút ethanol vào ống nghiệm 1 và một công tơ hút benzen vào ống nghiệm 2.</w:t>
            </w:r>
          </w:p>
          <w:p w:rsidR="00D01C61" w:rsidRPr="00D01C61" w:rsidRDefault="00D01C61" w:rsidP="00D01C61">
            <w:pPr>
              <w:spacing w:after="0" w:line="276" w:lineRule="auto"/>
              <w:rPr>
                <w:rFonts w:cs="Times New Roman"/>
                <w:sz w:val="28"/>
                <w:szCs w:val="28"/>
              </w:rPr>
            </w:pPr>
            <w:r w:rsidRPr="00D01C61">
              <w:rPr>
                <w:rFonts w:cs="Times New Roman"/>
                <w:sz w:val="28"/>
                <w:szCs w:val="28"/>
              </w:rPr>
              <w:t>Bước 3: Lắc đều 2 ống nghiệm, để yên và quan sát hiện tượng</w:t>
            </w:r>
          </w:p>
        </w:tc>
        <w:tc>
          <w:tcPr>
            <w:tcW w:w="79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sz w:val="28"/>
                <w:szCs w:val="28"/>
              </w:rPr>
              <w:t>Ống 1: nước cất + ethanol</w:t>
            </w:r>
          </w:p>
          <w:p w:rsidR="00D01C61" w:rsidRPr="00D01C61" w:rsidRDefault="00D01C61" w:rsidP="00D01C61">
            <w:pPr>
              <w:spacing w:after="0" w:line="276" w:lineRule="auto"/>
              <w:rPr>
                <w:rFonts w:cs="Times New Roman"/>
                <w:sz w:val="28"/>
                <w:szCs w:val="28"/>
              </w:rPr>
            </w:pPr>
          </w:p>
        </w:tc>
        <w:tc>
          <w:tcPr>
            <w:tcW w:w="848"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sz w:val="28"/>
                <w:szCs w:val="28"/>
              </w:rPr>
              <w:t>Ống 2: nước cất + dầu ăn</w:t>
            </w:r>
          </w:p>
          <w:p w:rsidR="00D01C61" w:rsidRPr="00D01C61" w:rsidRDefault="00D01C61" w:rsidP="00D01C61">
            <w:pPr>
              <w:spacing w:after="0" w:line="276" w:lineRule="auto"/>
              <w:rPr>
                <w:rFonts w:cs="Times New Roman"/>
                <w:sz w:val="28"/>
                <w:szCs w:val="28"/>
              </w:rPr>
            </w:pPr>
          </w:p>
        </w:tc>
        <w:tc>
          <w:tcPr>
            <w:tcW w:w="1873"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01C61" w:rsidRPr="00D01C61" w:rsidRDefault="00D01C61" w:rsidP="00D01C61">
            <w:pPr>
              <w:spacing w:after="0" w:line="276" w:lineRule="auto"/>
              <w:rPr>
                <w:rFonts w:cs="Times New Roman"/>
                <w:sz w:val="28"/>
                <w:szCs w:val="28"/>
              </w:rPr>
            </w:pPr>
            <w:r w:rsidRPr="00D01C61">
              <w:rPr>
                <w:rFonts w:cs="Times New Roman"/>
                <w:sz w:val="28"/>
                <w:szCs w:val="28"/>
              </w:rPr>
              <w:t>1. Có thể chỉ ra vị trí của mỗi chất trong ống nghiệm không?</w:t>
            </w:r>
          </w:p>
          <w:p w:rsidR="00D01C61" w:rsidRPr="00D01C61" w:rsidRDefault="00D01C61" w:rsidP="00D01C61">
            <w:pPr>
              <w:spacing w:after="0" w:line="276" w:lineRule="auto"/>
              <w:rPr>
                <w:rFonts w:cs="Times New Roman"/>
                <w:sz w:val="28"/>
                <w:szCs w:val="28"/>
              </w:rPr>
            </w:pPr>
            <w:r w:rsidRPr="00D01C61">
              <w:rPr>
                <w:rFonts w:cs="Times New Roman"/>
                <w:sz w:val="28"/>
                <w:szCs w:val="28"/>
              </w:rPr>
              <w:t>→</w:t>
            </w:r>
          </w:p>
          <w:p w:rsidR="00D01C61" w:rsidRPr="00D01C61" w:rsidRDefault="00D01C61" w:rsidP="00D01C61">
            <w:pPr>
              <w:spacing w:after="0" w:line="276" w:lineRule="auto"/>
              <w:rPr>
                <w:rFonts w:cs="Times New Roman"/>
                <w:sz w:val="28"/>
                <w:szCs w:val="28"/>
              </w:rPr>
            </w:pPr>
            <w:r w:rsidRPr="00D01C61">
              <w:rPr>
                <w:rFonts w:cs="Times New Roman"/>
                <w:sz w:val="28"/>
                <w:szCs w:val="28"/>
              </w:rPr>
              <w:t>2. Ống nghiệm: …… chứa hỗn hợp đồng nhất, ống nghiệm …… chứa hỗn hợp không đồng nhất.</w:t>
            </w:r>
          </w:p>
        </w:tc>
      </w:tr>
      <w:tr w:rsidR="00D01C61" w:rsidRPr="00D01C61" w:rsidTr="00D01C61">
        <w:tc>
          <w:tcPr>
            <w:tcW w:w="1484" w:type="pct"/>
            <w:tcBorders>
              <w:top w:val="nil"/>
              <w:left w:val="nil"/>
              <w:bottom w:val="nil"/>
              <w:right w:val="nil"/>
            </w:tcBorders>
            <w:shd w:val="clear" w:color="auto" w:fill="auto"/>
            <w:tcMar>
              <w:top w:w="120" w:type="dxa"/>
              <w:left w:w="120" w:type="dxa"/>
              <w:bottom w:w="120" w:type="dxa"/>
              <w:right w:w="120" w:type="dxa"/>
            </w:tcMar>
            <w:hideMark/>
          </w:tcPr>
          <w:p w:rsidR="00D01C61" w:rsidRPr="00D01C61" w:rsidRDefault="00D01C61" w:rsidP="00D01C61">
            <w:pPr>
              <w:spacing w:after="0" w:line="276" w:lineRule="auto"/>
              <w:rPr>
                <w:rFonts w:cs="Times New Roman"/>
                <w:sz w:val="28"/>
                <w:szCs w:val="28"/>
              </w:rPr>
            </w:pPr>
          </w:p>
        </w:tc>
        <w:tc>
          <w:tcPr>
            <w:tcW w:w="795" w:type="pct"/>
            <w:tcBorders>
              <w:top w:val="nil"/>
              <w:left w:val="nil"/>
              <w:bottom w:val="nil"/>
              <w:right w:val="nil"/>
            </w:tcBorders>
            <w:shd w:val="clear" w:color="auto" w:fill="auto"/>
            <w:tcMar>
              <w:top w:w="120" w:type="dxa"/>
              <w:left w:w="120" w:type="dxa"/>
              <w:bottom w:w="120" w:type="dxa"/>
              <w:right w:w="120" w:type="dxa"/>
            </w:tcMar>
            <w:hideMark/>
          </w:tcPr>
          <w:p w:rsidR="00D01C61" w:rsidRPr="00D01C61" w:rsidRDefault="00D01C61" w:rsidP="00D01C61">
            <w:pPr>
              <w:spacing w:after="0" w:line="276" w:lineRule="auto"/>
              <w:rPr>
                <w:rFonts w:cs="Times New Roman"/>
                <w:sz w:val="28"/>
                <w:szCs w:val="28"/>
              </w:rPr>
            </w:pPr>
          </w:p>
        </w:tc>
        <w:tc>
          <w:tcPr>
            <w:tcW w:w="848" w:type="pct"/>
            <w:tcBorders>
              <w:top w:val="nil"/>
              <w:left w:val="nil"/>
              <w:bottom w:val="nil"/>
              <w:right w:val="nil"/>
            </w:tcBorders>
            <w:shd w:val="clear" w:color="auto" w:fill="auto"/>
            <w:tcMar>
              <w:top w:w="120" w:type="dxa"/>
              <w:left w:w="120" w:type="dxa"/>
              <w:bottom w:w="120" w:type="dxa"/>
              <w:right w:w="120" w:type="dxa"/>
            </w:tcMar>
            <w:hideMark/>
          </w:tcPr>
          <w:p w:rsidR="00D01C61" w:rsidRPr="00D01C61" w:rsidRDefault="00D01C61" w:rsidP="00D01C61">
            <w:pPr>
              <w:spacing w:after="0" w:line="276" w:lineRule="auto"/>
              <w:rPr>
                <w:rFonts w:cs="Times New Roman"/>
                <w:sz w:val="28"/>
                <w:szCs w:val="28"/>
              </w:rPr>
            </w:pPr>
          </w:p>
        </w:tc>
        <w:tc>
          <w:tcPr>
            <w:tcW w:w="1873" w:type="pct"/>
            <w:tcBorders>
              <w:top w:val="nil"/>
              <w:left w:val="nil"/>
              <w:bottom w:val="nil"/>
              <w:right w:val="nil"/>
            </w:tcBorders>
            <w:shd w:val="clear" w:color="auto" w:fill="auto"/>
            <w:tcMar>
              <w:top w:w="120" w:type="dxa"/>
              <w:left w:w="120" w:type="dxa"/>
              <w:bottom w:w="120" w:type="dxa"/>
              <w:right w:w="120" w:type="dxa"/>
            </w:tcMar>
            <w:hideMark/>
          </w:tcPr>
          <w:p w:rsidR="00D01C61" w:rsidRPr="00D01C61" w:rsidRDefault="00D01C61" w:rsidP="00D01C61">
            <w:pPr>
              <w:spacing w:after="0" w:line="276" w:lineRule="auto"/>
              <w:rPr>
                <w:rFonts w:cs="Times New Roman"/>
                <w:sz w:val="28"/>
                <w:szCs w:val="28"/>
              </w:rPr>
            </w:pPr>
          </w:p>
        </w:tc>
      </w:tr>
    </w:tbl>
    <w:p w:rsidR="00D01C61" w:rsidRPr="00D01C61" w:rsidRDefault="00D01C61" w:rsidP="00D01C61">
      <w:pPr>
        <w:spacing w:after="0" w:line="276" w:lineRule="auto"/>
        <w:rPr>
          <w:rFonts w:cs="Times New Roman"/>
          <w:vanish/>
          <w:sz w:val="28"/>
          <w:szCs w:val="28"/>
        </w:rPr>
      </w:pPr>
    </w:p>
    <w:tbl>
      <w:tblPr>
        <w:tblW w:w="10290" w:type="dxa"/>
        <w:tblCellMar>
          <w:left w:w="0" w:type="dxa"/>
          <w:right w:w="0" w:type="dxa"/>
        </w:tblCellMar>
        <w:tblLook w:val="04A0" w:firstRow="1" w:lastRow="0" w:firstColumn="1" w:lastColumn="0" w:noHBand="0" w:noVBand="1"/>
      </w:tblPr>
      <w:tblGrid>
        <w:gridCol w:w="10290"/>
      </w:tblGrid>
      <w:tr w:rsidR="00D01C61" w:rsidRPr="00D01C61" w:rsidTr="00D01C61">
        <w:trPr>
          <w:trHeight w:val="2275"/>
        </w:trPr>
        <w:tc>
          <w:tcPr>
            <w:tcW w:w="5000"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PHIẾU HỌC TẬP SỐ 1: TRẠM “QUAN SÁT”</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Thời gian: 3 phút</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Nhiệm vụ:</w:t>
            </w:r>
            <w:r w:rsidRPr="00D01C61">
              <w:rPr>
                <w:rFonts w:cs="Times New Roman"/>
                <w:sz w:val="28"/>
                <w:szCs w:val="28"/>
              </w:rPr>
              <w:t> </w:t>
            </w:r>
          </w:p>
          <w:p w:rsidR="00D01C61" w:rsidRPr="00D01C61" w:rsidRDefault="00D01C61" w:rsidP="00D01C61">
            <w:pPr>
              <w:spacing w:after="0" w:line="276" w:lineRule="auto"/>
              <w:rPr>
                <w:rFonts w:cs="Times New Roman"/>
                <w:sz w:val="28"/>
                <w:szCs w:val="28"/>
              </w:rPr>
            </w:pPr>
            <w:r w:rsidRPr="00D01C61">
              <w:rPr>
                <w:rFonts w:cs="Times New Roman"/>
                <w:sz w:val="28"/>
                <w:szCs w:val="28"/>
              </w:rPr>
              <w:t>- Quan sát video thí nghiệm về các yếu tố ảnh hưởng đến lượng chất rắn hòa tan trong nước.</w:t>
            </w:r>
          </w:p>
          <w:p w:rsidR="00D01C61" w:rsidRPr="00D01C61" w:rsidRDefault="00D01C61" w:rsidP="00D01C61">
            <w:pPr>
              <w:spacing w:after="0" w:line="276" w:lineRule="auto"/>
              <w:rPr>
                <w:rFonts w:cs="Times New Roman"/>
                <w:sz w:val="28"/>
                <w:szCs w:val="28"/>
              </w:rPr>
            </w:pPr>
            <w:r w:rsidRPr="00D01C61">
              <w:rPr>
                <w:rFonts w:cs="Times New Roman"/>
                <w:sz w:val="28"/>
                <w:szCs w:val="28"/>
              </w:rPr>
              <w:t>- Xác định được các yếu tố nào ảnh hưởng đến lượng chất rắn hòa tan trong nước.</w:t>
            </w:r>
          </w:p>
          <w:p w:rsidR="00D01C61" w:rsidRPr="00D01C61" w:rsidRDefault="00D01C61" w:rsidP="00D01C61">
            <w:pPr>
              <w:spacing w:after="0" w:line="276" w:lineRule="auto"/>
              <w:rPr>
                <w:rFonts w:cs="Times New Roman"/>
                <w:sz w:val="28"/>
                <w:szCs w:val="28"/>
              </w:rPr>
            </w:pPr>
            <w:r w:rsidRPr="00D01C61">
              <w:rPr>
                <w:rFonts w:cs="Times New Roman"/>
                <w:sz w:val="28"/>
                <w:szCs w:val="28"/>
              </w:rPr>
              <w:t>- Rút ra kết luận các yếu tố ảnh hưởng đến lượng chất rắn hòa tan trong nước.</w:t>
            </w:r>
          </w:p>
        </w:tc>
      </w:tr>
    </w:tbl>
    <w:p w:rsidR="00D01C61" w:rsidRPr="00D01C61" w:rsidRDefault="00D01C61" w:rsidP="00D01C61">
      <w:pPr>
        <w:spacing w:after="0" w:line="276" w:lineRule="auto"/>
        <w:rPr>
          <w:rFonts w:cs="Times New Roman"/>
          <w:vanish/>
          <w:sz w:val="28"/>
          <w:szCs w:val="28"/>
        </w:rPr>
      </w:pPr>
    </w:p>
    <w:tbl>
      <w:tblPr>
        <w:tblW w:w="10338" w:type="dxa"/>
        <w:tblCellMar>
          <w:left w:w="0" w:type="dxa"/>
          <w:right w:w="0" w:type="dxa"/>
        </w:tblCellMar>
        <w:tblLook w:val="04A0" w:firstRow="1" w:lastRow="0" w:firstColumn="1" w:lastColumn="0" w:noHBand="0" w:noVBand="1"/>
      </w:tblPr>
      <w:tblGrid>
        <w:gridCol w:w="10338"/>
      </w:tblGrid>
      <w:tr w:rsidR="00D01C61" w:rsidRPr="00D01C61" w:rsidTr="00D01C61">
        <w:tc>
          <w:tcPr>
            <w:tcW w:w="5000"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PHIẾU HỌC TẬP SỐ 2: TRẠM “PHÂN TÍCH”</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Thời gian: 3 phút</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Nhiệm vụ:</w:t>
            </w:r>
            <w:r w:rsidRPr="00D01C61">
              <w:rPr>
                <w:rFonts w:cs="Times New Roman"/>
                <w:sz w:val="28"/>
                <w:szCs w:val="28"/>
              </w:rPr>
              <w:t> HS nghiên cứu SGK và thảo luận nhóm để trả lời các câu hỏi sau:</w:t>
            </w:r>
          </w:p>
          <w:p w:rsidR="00D01C61" w:rsidRPr="00D01C61" w:rsidRDefault="00D01C61" w:rsidP="00D01C61">
            <w:pPr>
              <w:spacing w:after="0" w:line="276" w:lineRule="auto"/>
              <w:rPr>
                <w:rFonts w:cs="Times New Roman"/>
                <w:sz w:val="28"/>
                <w:szCs w:val="28"/>
              </w:rPr>
            </w:pPr>
            <w:r w:rsidRPr="00D01C61">
              <w:rPr>
                <w:rFonts w:cs="Times New Roman"/>
                <w:sz w:val="28"/>
                <w:szCs w:val="28"/>
              </w:rPr>
              <w:t>- Dự đoán các yếu tố ảnh hưởng đến lượng chất rắn hòa tan trong nước.</w:t>
            </w:r>
          </w:p>
          <w:p w:rsidR="00D01C61" w:rsidRPr="00D01C61" w:rsidRDefault="00D01C61" w:rsidP="00D01C61">
            <w:pPr>
              <w:spacing w:after="0" w:line="276" w:lineRule="auto"/>
              <w:rPr>
                <w:rFonts w:cs="Times New Roman"/>
                <w:sz w:val="28"/>
                <w:szCs w:val="28"/>
              </w:rPr>
            </w:pPr>
            <w:r w:rsidRPr="00D01C61">
              <w:rPr>
                <w:rFonts w:cs="Times New Roman"/>
                <w:sz w:val="28"/>
                <w:szCs w:val="28"/>
              </w:rPr>
              <w:t>- Xác định cụ thể muốn hòa tan nhanh một chất rắn trong nước cần làm gì?</w:t>
            </w:r>
          </w:p>
        </w:tc>
      </w:tr>
    </w:tbl>
    <w:p w:rsidR="00D01C61" w:rsidRPr="00D01C61" w:rsidRDefault="00D01C61" w:rsidP="00D01C61">
      <w:pPr>
        <w:spacing w:after="0" w:line="276" w:lineRule="auto"/>
        <w:rPr>
          <w:rFonts w:cs="Times New Roman"/>
          <w:sz w:val="28"/>
          <w:szCs w:val="28"/>
        </w:rPr>
      </w:pPr>
      <w:r w:rsidRPr="00D01C61">
        <w:rPr>
          <w:rFonts w:cs="Times New Roman"/>
          <w:sz w:val="28"/>
          <w:szCs w:val="28"/>
        </w:rPr>
        <w:lastRenderedPageBreak/>
        <w:drawing>
          <wp:inline distT="0" distB="0" distL="0" distR="0">
            <wp:extent cx="6296025" cy="1853565"/>
            <wp:effectExtent l="0" t="0" r="9525" b="0"/>
            <wp:docPr id="467502783" name="Picture 21" descr="Giáo án KHTN 6 Chân trời sáng tạo Bài 15: Chất tinh khiết – Hỗn hợp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Giáo án KHTN 6 Chân trời sáng tạo Bài 15: Chất tinh khiết – Hỗn hợp | Giáo án Khoa học tự nhiên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96025" cy="1853565"/>
                    </a:xfrm>
                    <a:prstGeom prst="rect">
                      <a:avLst/>
                    </a:prstGeom>
                    <a:noFill/>
                    <a:ln>
                      <a:noFill/>
                    </a:ln>
                  </pic:spPr>
                </pic:pic>
              </a:graphicData>
            </a:graphic>
          </wp:inline>
        </w:drawing>
      </w:r>
    </w:p>
    <w:tbl>
      <w:tblPr>
        <w:tblW w:w="10196" w:type="dxa"/>
        <w:tblCellMar>
          <w:left w:w="0" w:type="dxa"/>
          <w:right w:w="0" w:type="dxa"/>
        </w:tblCellMar>
        <w:tblLook w:val="04A0" w:firstRow="1" w:lastRow="0" w:firstColumn="1" w:lastColumn="0" w:noHBand="0" w:noVBand="1"/>
      </w:tblPr>
      <w:tblGrid>
        <w:gridCol w:w="10196"/>
      </w:tblGrid>
      <w:tr w:rsidR="00D01C61" w:rsidRPr="00D01C61" w:rsidTr="00D01C61">
        <w:tc>
          <w:tcPr>
            <w:tcW w:w="5000"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PHIẾU HỌC TẬP SỐ 3: TRẠM “ÁP DỤNG”</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Thời gian: 3 phút</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Câu 1.</w:t>
            </w:r>
            <w:r w:rsidRPr="00D01C61">
              <w:rPr>
                <w:rFonts w:cs="Times New Roman"/>
                <w:sz w:val="28"/>
                <w:szCs w:val="28"/>
              </w:rPr>
              <w:t> Chọn nhận định đúng:</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A.</w:t>
            </w:r>
            <w:r w:rsidRPr="00D01C61">
              <w:rPr>
                <w:rFonts w:cs="Times New Roman"/>
                <w:sz w:val="28"/>
                <w:szCs w:val="28"/>
              </w:rPr>
              <w:t> Muối ăn không tan được trong nước</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B.</w:t>
            </w:r>
            <w:r w:rsidRPr="00D01C61">
              <w:rPr>
                <w:rFonts w:cs="Times New Roman"/>
                <w:sz w:val="28"/>
                <w:szCs w:val="28"/>
              </w:rPr>
              <w:t> Sắt tan tốt trong nước</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C</w:t>
            </w:r>
            <w:r w:rsidRPr="00D01C61">
              <w:rPr>
                <w:rFonts w:cs="Times New Roman"/>
                <w:sz w:val="28"/>
                <w:szCs w:val="28"/>
              </w:rPr>
              <w:t>. Đường tinh luyện tan được trong nước</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D.</w:t>
            </w:r>
            <w:r w:rsidRPr="00D01C61">
              <w:rPr>
                <w:rFonts w:cs="Times New Roman"/>
                <w:sz w:val="28"/>
                <w:szCs w:val="28"/>
              </w:rPr>
              <w:t> Cát tan được trong nước</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Câu 2.</w:t>
            </w:r>
            <w:r w:rsidRPr="00D01C61">
              <w:rPr>
                <w:rFonts w:cs="Times New Roman"/>
                <w:sz w:val="28"/>
                <w:szCs w:val="28"/>
              </w:rPr>
              <w:t> Độ tan của chất rắn phụ thuộc chủ yếu vào yếu tố nào dưới đây?</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A.</w:t>
            </w:r>
            <w:r w:rsidRPr="00D01C61">
              <w:rPr>
                <w:rFonts w:cs="Times New Roman"/>
                <w:sz w:val="28"/>
                <w:szCs w:val="28"/>
              </w:rPr>
              <w:t> Nhiệt độ</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B.</w:t>
            </w:r>
            <w:r w:rsidRPr="00D01C61">
              <w:rPr>
                <w:rFonts w:cs="Times New Roman"/>
                <w:sz w:val="28"/>
                <w:szCs w:val="28"/>
              </w:rPr>
              <w:t> Áp suất</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C</w:t>
            </w:r>
            <w:r w:rsidRPr="00D01C61">
              <w:rPr>
                <w:rFonts w:cs="Times New Roman"/>
                <w:sz w:val="28"/>
                <w:szCs w:val="28"/>
              </w:rPr>
              <w:t>. Loại chất</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D</w:t>
            </w:r>
            <w:r w:rsidRPr="00D01C61">
              <w:rPr>
                <w:rFonts w:cs="Times New Roman"/>
                <w:sz w:val="28"/>
                <w:szCs w:val="28"/>
              </w:rPr>
              <w:t>. Môi trường</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Câu 3.</w:t>
            </w:r>
            <w:r w:rsidRPr="00D01C61">
              <w:rPr>
                <w:rFonts w:cs="Times New Roman"/>
                <w:sz w:val="28"/>
                <w:szCs w:val="28"/>
              </w:rPr>
              <w:t> Làm thế nào để hòa tan nhanh đường tinh luyện vào nước?</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A</w:t>
            </w:r>
            <w:r w:rsidRPr="00D01C61">
              <w:rPr>
                <w:rFonts w:cs="Times New Roman"/>
                <w:sz w:val="28"/>
                <w:szCs w:val="28"/>
              </w:rPr>
              <w:t>. Sử dụng nước lạnh.</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B</w:t>
            </w:r>
            <w:r w:rsidRPr="00D01C61">
              <w:rPr>
                <w:rFonts w:cs="Times New Roman"/>
                <w:sz w:val="28"/>
                <w:szCs w:val="28"/>
              </w:rPr>
              <w:t>. Khuấy dung dịch.</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C.</w:t>
            </w:r>
            <w:r w:rsidRPr="00D01C61">
              <w:rPr>
                <w:rFonts w:cs="Times New Roman"/>
                <w:sz w:val="28"/>
                <w:szCs w:val="28"/>
              </w:rPr>
              <w:t> Dùng viên đường lớn.</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D.</w:t>
            </w:r>
            <w:r w:rsidRPr="00D01C61">
              <w:rPr>
                <w:rFonts w:cs="Times New Roman"/>
                <w:sz w:val="28"/>
                <w:szCs w:val="28"/>
              </w:rPr>
              <w:t> Sử dụng nước nguội. </w:t>
            </w:r>
          </w:p>
        </w:tc>
      </w:tr>
    </w:tbl>
    <w:p w:rsidR="00D01C61" w:rsidRPr="00D01C61" w:rsidRDefault="00D01C61" w:rsidP="00D01C61">
      <w:pPr>
        <w:spacing w:after="0" w:line="276" w:lineRule="auto"/>
        <w:rPr>
          <w:rFonts w:cs="Times New Roman"/>
          <w:vanish/>
          <w:sz w:val="28"/>
          <w:szCs w:val="28"/>
        </w:rPr>
      </w:pPr>
    </w:p>
    <w:tbl>
      <w:tblPr>
        <w:tblW w:w="10200" w:type="dxa"/>
        <w:tblCellMar>
          <w:left w:w="0" w:type="dxa"/>
          <w:right w:w="0" w:type="dxa"/>
        </w:tblCellMar>
        <w:tblLook w:val="04A0" w:firstRow="1" w:lastRow="0" w:firstColumn="1" w:lastColumn="0" w:noHBand="0" w:noVBand="1"/>
      </w:tblPr>
      <w:tblGrid>
        <w:gridCol w:w="10200"/>
      </w:tblGrid>
      <w:tr w:rsidR="00D01C61" w:rsidRPr="00D01C61" w:rsidTr="00D01C61">
        <w:trPr>
          <w:trHeight w:val="3414"/>
        </w:trPr>
        <w:tc>
          <w:tcPr>
            <w:tcW w:w="5000"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Phiếu màu xanh: Nhiệm vụ học tập nhóm xanh</w:t>
            </w:r>
          </w:p>
          <w:p w:rsidR="00D01C61" w:rsidRPr="00D01C61" w:rsidRDefault="00D01C61" w:rsidP="00D01C61">
            <w:pPr>
              <w:spacing w:after="0" w:line="276" w:lineRule="auto"/>
              <w:rPr>
                <w:rFonts w:cs="Times New Roman"/>
                <w:sz w:val="28"/>
                <w:szCs w:val="28"/>
              </w:rPr>
            </w:pPr>
            <w:r w:rsidRPr="00D01C61">
              <w:rPr>
                <w:rFonts w:cs="Times New Roman"/>
                <w:sz w:val="28"/>
                <w:szCs w:val="28"/>
              </w:rPr>
              <w:t>Nghiên cứu thí nghiệm 1: trộn lẫn một chất rắn vào 1 chất lỏng</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 1. Nội dung thảo luận:</w:t>
            </w:r>
          </w:p>
          <w:p w:rsidR="00D01C61" w:rsidRPr="00D01C61" w:rsidRDefault="00D01C61" w:rsidP="00D01C61">
            <w:pPr>
              <w:spacing w:after="0" w:line="276" w:lineRule="auto"/>
              <w:rPr>
                <w:rFonts w:cs="Times New Roman"/>
                <w:sz w:val="28"/>
                <w:szCs w:val="28"/>
              </w:rPr>
            </w:pPr>
            <w:r w:rsidRPr="00D01C61">
              <w:rPr>
                <w:rFonts w:cs="Times New Roman"/>
                <w:sz w:val="28"/>
                <w:szCs w:val="28"/>
              </w:rPr>
              <w:t>1) Tiến hành TN1: cho 1 thìa muối ăn vào cốc chứa 50 ml nước</w:t>
            </w:r>
          </w:p>
          <w:p w:rsidR="00D01C61" w:rsidRPr="00D01C61" w:rsidRDefault="00D01C61" w:rsidP="00D01C61">
            <w:pPr>
              <w:spacing w:after="0" w:line="276" w:lineRule="auto"/>
              <w:rPr>
                <w:rFonts w:cs="Times New Roman"/>
                <w:sz w:val="28"/>
                <w:szCs w:val="28"/>
              </w:rPr>
            </w:pPr>
            <w:r w:rsidRPr="00D01C61">
              <w:rPr>
                <w:rFonts w:cs="Times New Roman"/>
                <w:sz w:val="28"/>
                <w:szCs w:val="28"/>
              </w:rPr>
              <w:t>2) Hỗn hợp thu được có phải hỗn hợp đồng nhất không? Chất nào có khả năng hòa tan? Chất nào bị hòa tan?</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2. Chuẩn bị nội dung chia sẻ ở nhóm mảnh ghép:</w:t>
            </w:r>
          </w:p>
          <w:p w:rsidR="00D01C61" w:rsidRPr="00D01C61" w:rsidRDefault="00D01C61" w:rsidP="00D01C61">
            <w:pPr>
              <w:spacing w:after="0" w:line="276" w:lineRule="auto"/>
              <w:rPr>
                <w:rFonts w:cs="Times New Roman"/>
                <w:sz w:val="28"/>
                <w:szCs w:val="28"/>
              </w:rPr>
            </w:pPr>
            <w:r w:rsidRPr="00D01C61">
              <w:rPr>
                <w:rFonts w:cs="Times New Roman"/>
                <w:sz w:val="28"/>
                <w:szCs w:val="28"/>
              </w:rPr>
              <w:t> Trình bày kết luận chất bị hòa tan, chất hòa tan chất khác, trạng thái của các chất đó và hỗn hợp thu được.</w:t>
            </w:r>
          </w:p>
        </w:tc>
      </w:tr>
    </w:tbl>
    <w:p w:rsidR="00D01C61" w:rsidRPr="00D01C61" w:rsidRDefault="00D01C61" w:rsidP="00D01C61">
      <w:pPr>
        <w:spacing w:after="0" w:line="276" w:lineRule="auto"/>
        <w:rPr>
          <w:rFonts w:cs="Times New Roman"/>
          <w:vanish/>
          <w:sz w:val="28"/>
          <w:szCs w:val="28"/>
        </w:rPr>
      </w:pPr>
    </w:p>
    <w:tbl>
      <w:tblPr>
        <w:tblW w:w="10196" w:type="dxa"/>
        <w:tblCellMar>
          <w:left w:w="0" w:type="dxa"/>
          <w:right w:w="0" w:type="dxa"/>
        </w:tblCellMar>
        <w:tblLook w:val="04A0" w:firstRow="1" w:lastRow="0" w:firstColumn="1" w:lastColumn="0" w:noHBand="0" w:noVBand="1"/>
      </w:tblPr>
      <w:tblGrid>
        <w:gridCol w:w="10196"/>
      </w:tblGrid>
      <w:tr w:rsidR="00D01C61" w:rsidRPr="00D01C61" w:rsidTr="00D01C61">
        <w:tc>
          <w:tcPr>
            <w:tcW w:w="5000"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Phiếu màu đỏ: Nhiệm vụ học tập nhóm đỏ</w:t>
            </w:r>
          </w:p>
          <w:p w:rsidR="00D01C61" w:rsidRPr="00D01C61" w:rsidRDefault="00D01C61" w:rsidP="00D01C61">
            <w:pPr>
              <w:spacing w:after="0" w:line="276" w:lineRule="auto"/>
              <w:rPr>
                <w:rFonts w:cs="Times New Roman"/>
                <w:sz w:val="28"/>
                <w:szCs w:val="28"/>
              </w:rPr>
            </w:pPr>
            <w:r w:rsidRPr="00D01C61">
              <w:rPr>
                <w:rFonts w:cs="Times New Roman"/>
                <w:sz w:val="28"/>
                <w:szCs w:val="28"/>
              </w:rPr>
              <w:lastRenderedPageBreak/>
              <w:t>Nghiên cứu thí nghiệm 2: trộn lẫn 2 chất lỏng</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  1. Nội dung thảo luận:</w:t>
            </w:r>
          </w:p>
          <w:p w:rsidR="00D01C61" w:rsidRPr="00D01C61" w:rsidRDefault="00D01C61" w:rsidP="00D01C61">
            <w:pPr>
              <w:spacing w:after="0" w:line="276" w:lineRule="auto"/>
              <w:rPr>
                <w:rFonts w:cs="Times New Roman"/>
                <w:sz w:val="28"/>
                <w:szCs w:val="28"/>
              </w:rPr>
            </w:pPr>
            <w:r w:rsidRPr="00D01C61">
              <w:rPr>
                <w:rFonts w:cs="Times New Roman"/>
                <w:sz w:val="28"/>
                <w:szCs w:val="28"/>
              </w:rPr>
              <w:t>1) Tiến hành TN2: Cho 1 thìa dầu ăn vào cốc chứa 50 ml nước</w:t>
            </w:r>
          </w:p>
          <w:p w:rsidR="00D01C61" w:rsidRPr="00D01C61" w:rsidRDefault="00D01C61" w:rsidP="00D01C61">
            <w:pPr>
              <w:spacing w:after="0" w:line="276" w:lineRule="auto"/>
              <w:rPr>
                <w:rFonts w:cs="Times New Roman"/>
                <w:sz w:val="28"/>
                <w:szCs w:val="28"/>
              </w:rPr>
            </w:pPr>
            <w:r w:rsidRPr="00D01C61">
              <w:rPr>
                <w:rFonts w:cs="Times New Roman"/>
                <w:sz w:val="28"/>
                <w:szCs w:val="28"/>
              </w:rPr>
              <w:t>2) Hỗn hợp thu được có phải hỗn hợp đồng nhất không? Chất nào có khả năng hòa tan? Chất nào bị hòa tan?</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2. Chuẩn bị nội dung chia sẻ ở nhóm mảnh ghép:</w:t>
            </w:r>
          </w:p>
          <w:p w:rsidR="00D01C61" w:rsidRPr="00D01C61" w:rsidRDefault="00D01C61" w:rsidP="00D01C61">
            <w:pPr>
              <w:spacing w:after="0" w:line="276" w:lineRule="auto"/>
              <w:rPr>
                <w:rFonts w:cs="Times New Roman"/>
                <w:sz w:val="28"/>
                <w:szCs w:val="28"/>
              </w:rPr>
            </w:pPr>
            <w:r w:rsidRPr="00D01C61">
              <w:rPr>
                <w:rFonts w:cs="Times New Roman"/>
                <w:sz w:val="28"/>
                <w:szCs w:val="28"/>
              </w:rPr>
              <w:t> Trình bày kết luận chất bị hòa tan, chất hòa tan chất khác, trạng thái của các chất đó và hỗn hợp thu được.</w:t>
            </w:r>
          </w:p>
        </w:tc>
      </w:tr>
    </w:tbl>
    <w:p w:rsidR="00D01C61" w:rsidRPr="00D01C61" w:rsidRDefault="00D01C61" w:rsidP="00D01C61">
      <w:pPr>
        <w:spacing w:after="0" w:line="276" w:lineRule="auto"/>
        <w:rPr>
          <w:rFonts w:cs="Times New Roman"/>
          <w:vanish/>
          <w:sz w:val="28"/>
          <w:szCs w:val="28"/>
        </w:rPr>
      </w:pPr>
    </w:p>
    <w:tbl>
      <w:tblPr>
        <w:tblW w:w="10196" w:type="dxa"/>
        <w:tblCellMar>
          <w:left w:w="0" w:type="dxa"/>
          <w:right w:w="0" w:type="dxa"/>
        </w:tblCellMar>
        <w:tblLook w:val="04A0" w:firstRow="1" w:lastRow="0" w:firstColumn="1" w:lastColumn="0" w:noHBand="0" w:noVBand="1"/>
      </w:tblPr>
      <w:tblGrid>
        <w:gridCol w:w="10196"/>
      </w:tblGrid>
      <w:tr w:rsidR="00D01C61" w:rsidRPr="00D01C61" w:rsidTr="00D01C61">
        <w:tc>
          <w:tcPr>
            <w:tcW w:w="5000"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Phiếu màu tím: Nhiệm vụ học tập nhóm tím</w:t>
            </w:r>
          </w:p>
          <w:p w:rsidR="00D01C61" w:rsidRPr="00D01C61" w:rsidRDefault="00D01C61" w:rsidP="00D01C61">
            <w:pPr>
              <w:spacing w:after="0" w:line="276" w:lineRule="auto"/>
              <w:rPr>
                <w:rFonts w:cs="Times New Roman"/>
                <w:sz w:val="28"/>
                <w:szCs w:val="28"/>
              </w:rPr>
            </w:pPr>
            <w:r w:rsidRPr="00D01C61">
              <w:rPr>
                <w:rFonts w:cs="Times New Roman"/>
                <w:sz w:val="28"/>
                <w:szCs w:val="28"/>
              </w:rPr>
              <w:t>Nghiên cứu thí nghiệm 3: trộn lẫn 2 chất lỏng</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 1. Nội dung thảo luận:</w:t>
            </w:r>
          </w:p>
          <w:p w:rsidR="00D01C61" w:rsidRPr="00D01C61" w:rsidRDefault="00D01C61" w:rsidP="00D01C61">
            <w:pPr>
              <w:spacing w:after="0" w:line="276" w:lineRule="auto"/>
              <w:rPr>
                <w:rFonts w:cs="Times New Roman"/>
                <w:sz w:val="28"/>
                <w:szCs w:val="28"/>
              </w:rPr>
            </w:pPr>
            <w:r w:rsidRPr="00D01C61">
              <w:rPr>
                <w:rFonts w:cs="Times New Roman"/>
                <w:sz w:val="28"/>
                <w:szCs w:val="28"/>
              </w:rPr>
              <w:t>1) Tiến hành TN3: Cho 1 thìa dầu ăn vào cốc chứa 50 ml dầu hỏa</w:t>
            </w:r>
          </w:p>
          <w:p w:rsidR="00D01C61" w:rsidRPr="00D01C61" w:rsidRDefault="00D01C61" w:rsidP="00D01C61">
            <w:pPr>
              <w:spacing w:after="0" w:line="276" w:lineRule="auto"/>
              <w:rPr>
                <w:rFonts w:cs="Times New Roman"/>
                <w:sz w:val="28"/>
                <w:szCs w:val="28"/>
              </w:rPr>
            </w:pPr>
            <w:r w:rsidRPr="00D01C61">
              <w:rPr>
                <w:rFonts w:cs="Times New Roman"/>
                <w:sz w:val="28"/>
                <w:szCs w:val="28"/>
              </w:rPr>
              <w:t>2) Hỗn hợp thu được có phải hỗn hợp đồng nhất không? Chất nào có khả năng hòa tan? Chất nào bị hòa tan?</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2. Chuẩn bị nội dung chia sẻ ở nhóm mảnh ghép:</w:t>
            </w:r>
          </w:p>
          <w:p w:rsidR="00D01C61" w:rsidRPr="00D01C61" w:rsidRDefault="00D01C61" w:rsidP="00D01C61">
            <w:pPr>
              <w:spacing w:after="0" w:line="276" w:lineRule="auto"/>
              <w:rPr>
                <w:rFonts w:cs="Times New Roman"/>
                <w:sz w:val="28"/>
                <w:szCs w:val="28"/>
              </w:rPr>
            </w:pPr>
            <w:r w:rsidRPr="00D01C61">
              <w:rPr>
                <w:rFonts w:cs="Times New Roman"/>
                <w:sz w:val="28"/>
                <w:szCs w:val="28"/>
              </w:rPr>
              <w:t> Trình bày kết luận chất bị hòa tan, chất hòa tan chất khác, trạng thái của các chất đó, chất trong hỗn hợp có nhất thiết phải là nước hay không và hỗn hợp thu được. </w:t>
            </w:r>
          </w:p>
        </w:tc>
      </w:tr>
    </w:tbl>
    <w:p w:rsidR="00D01C61" w:rsidRPr="00D01C61" w:rsidRDefault="00D01C61" w:rsidP="00D01C61">
      <w:pPr>
        <w:spacing w:after="0" w:line="276" w:lineRule="auto"/>
        <w:rPr>
          <w:rFonts w:cs="Times New Roman"/>
          <w:vanish/>
          <w:sz w:val="28"/>
          <w:szCs w:val="28"/>
        </w:rPr>
      </w:pPr>
    </w:p>
    <w:tbl>
      <w:tblPr>
        <w:tblW w:w="10196" w:type="dxa"/>
        <w:tblCellMar>
          <w:left w:w="0" w:type="dxa"/>
          <w:right w:w="0" w:type="dxa"/>
        </w:tblCellMar>
        <w:tblLook w:val="04A0" w:firstRow="1" w:lastRow="0" w:firstColumn="1" w:lastColumn="0" w:noHBand="0" w:noVBand="1"/>
      </w:tblPr>
      <w:tblGrid>
        <w:gridCol w:w="10196"/>
      </w:tblGrid>
      <w:tr w:rsidR="00D01C61" w:rsidRPr="00D01C61" w:rsidTr="00D01C61">
        <w:tc>
          <w:tcPr>
            <w:tcW w:w="5000"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Phiếu màu vàng: Nhiệm vụ học tập nhóm vàng</w:t>
            </w:r>
          </w:p>
          <w:p w:rsidR="00D01C61" w:rsidRPr="00D01C61" w:rsidRDefault="00D01C61" w:rsidP="00D01C61">
            <w:pPr>
              <w:spacing w:after="0" w:line="276" w:lineRule="auto"/>
              <w:rPr>
                <w:rFonts w:cs="Times New Roman"/>
                <w:sz w:val="28"/>
                <w:szCs w:val="28"/>
              </w:rPr>
            </w:pPr>
            <w:r w:rsidRPr="00D01C61">
              <w:rPr>
                <w:rFonts w:cs="Times New Roman"/>
                <w:sz w:val="28"/>
                <w:szCs w:val="28"/>
              </w:rPr>
              <w:t>Nghiên cứu thí nghiệm 4: trộn lẫn 1 chất khí vào 1 chất lỏng</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  1. Nội dung thảo luận:</w:t>
            </w:r>
          </w:p>
          <w:p w:rsidR="00D01C61" w:rsidRPr="00D01C61" w:rsidRDefault="00D01C61" w:rsidP="00D01C61">
            <w:pPr>
              <w:spacing w:after="0" w:line="276" w:lineRule="auto"/>
              <w:rPr>
                <w:rFonts w:cs="Times New Roman"/>
                <w:sz w:val="28"/>
                <w:szCs w:val="28"/>
              </w:rPr>
            </w:pPr>
            <w:r w:rsidRPr="00D01C61">
              <w:rPr>
                <w:rFonts w:cs="Times New Roman"/>
                <w:sz w:val="28"/>
                <w:szCs w:val="28"/>
              </w:rPr>
              <w:t>1) Tiến hành TN4: Sục khí amonia vào cốc chứa 50 ml nước có nhỏ sẵn dung dịch phenolphtalein</w:t>
            </w:r>
          </w:p>
          <w:p w:rsidR="00D01C61" w:rsidRPr="00D01C61" w:rsidRDefault="00D01C61" w:rsidP="00D01C61">
            <w:pPr>
              <w:spacing w:after="0" w:line="276" w:lineRule="auto"/>
              <w:rPr>
                <w:rFonts w:cs="Times New Roman"/>
                <w:sz w:val="28"/>
                <w:szCs w:val="28"/>
              </w:rPr>
            </w:pPr>
            <w:r w:rsidRPr="00D01C61">
              <w:rPr>
                <w:rFonts w:cs="Times New Roman"/>
                <w:sz w:val="28"/>
                <w:szCs w:val="28"/>
              </w:rPr>
              <w:t>2) Hỗn hợp thu được có phải hỗn hợp đồng nhất không? Chất nào có khả năng hòa tan? Chất nào bị hòa tan?</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2. Chuẩn bị nội dung chia sẻ ở nhóm mảnh ghép:</w:t>
            </w:r>
          </w:p>
          <w:p w:rsidR="00D01C61" w:rsidRPr="00D01C61" w:rsidRDefault="00D01C61" w:rsidP="00D01C61">
            <w:pPr>
              <w:spacing w:after="0" w:line="276" w:lineRule="auto"/>
              <w:rPr>
                <w:rFonts w:cs="Times New Roman"/>
                <w:sz w:val="28"/>
                <w:szCs w:val="28"/>
              </w:rPr>
            </w:pPr>
            <w:r w:rsidRPr="00D01C61">
              <w:rPr>
                <w:rFonts w:cs="Times New Roman"/>
                <w:sz w:val="28"/>
                <w:szCs w:val="28"/>
              </w:rPr>
              <w:t> Trình bày kết luận chất bị hòa tan, chất hòa tan chất khác, trạng thái của các chất đó và hỗn hợp thu được. </w:t>
            </w:r>
          </w:p>
        </w:tc>
      </w:tr>
    </w:tbl>
    <w:p w:rsidR="00D01C61" w:rsidRPr="00D01C61" w:rsidRDefault="00D01C61" w:rsidP="00D01C61">
      <w:pPr>
        <w:spacing w:after="0" w:line="276" w:lineRule="auto"/>
        <w:rPr>
          <w:rFonts w:cs="Times New Roman"/>
          <w:vanish/>
          <w:sz w:val="28"/>
          <w:szCs w:val="28"/>
        </w:rPr>
      </w:pPr>
    </w:p>
    <w:tbl>
      <w:tblPr>
        <w:tblW w:w="10196" w:type="dxa"/>
        <w:tblCellMar>
          <w:left w:w="0" w:type="dxa"/>
          <w:right w:w="0" w:type="dxa"/>
        </w:tblCellMar>
        <w:tblLook w:val="04A0" w:firstRow="1" w:lastRow="0" w:firstColumn="1" w:lastColumn="0" w:noHBand="0" w:noVBand="1"/>
      </w:tblPr>
      <w:tblGrid>
        <w:gridCol w:w="10196"/>
      </w:tblGrid>
      <w:tr w:rsidR="00D01C61" w:rsidRPr="00D01C61" w:rsidTr="00D01C61">
        <w:tc>
          <w:tcPr>
            <w:tcW w:w="5000"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D01C61" w:rsidRPr="00D01C61" w:rsidRDefault="00D01C61" w:rsidP="00D01C61">
            <w:pPr>
              <w:spacing w:after="0" w:line="276" w:lineRule="auto"/>
              <w:rPr>
                <w:rFonts w:cs="Times New Roman"/>
                <w:sz w:val="28"/>
                <w:szCs w:val="28"/>
              </w:rPr>
            </w:pPr>
            <w:r w:rsidRPr="00D01C61">
              <w:rPr>
                <w:rFonts w:cs="Times New Roman"/>
                <w:b/>
                <w:bCs/>
                <w:sz w:val="28"/>
                <w:szCs w:val="28"/>
              </w:rPr>
              <w:t>Phiếu màu trắng: Nhiệm vụ học tập của nhóm mảnh ghép</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t>Nêu kết luận về các vấn đề sau:</w:t>
            </w:r>
          </w:p>
          <w:p w:rsidR="00D01C61" w:rsidRPr="00D01C61" w:rsidRDefault="00D01C61" w:rsidP="00D01C61">
            <w:pPr>
              <w:spacing w:after="0" w:line="276" w:lineRule="auto"/>
              <w:rPr>
                <w:rFonts w:cs="Times New Roman"/>
                <w:sz w:val="28"/>
                <w:szCs w:val="28"/>
              </w:rPr>
            </w:pPr>
            <w:r w:rsidRPr="00D01C61">
              <w:rPr>
                <w:rFonts w:cs="Times New Roman"/>
                <w:sz w:val="28"/>
                <w:szCs w:val="28"/>
              </w:rPr>
              <w:t>     1) Cho biết trạng thái của chất tan</w:t>
            </w:r>
          </w:p>
          <w:p w:rsidR="00D01C61" w:rsidRPr="00D01C61" w:rsidRDefault="00D01C61" w:rsidP="00D01C61">
            <w:pPr>
              <w:spacing w:after="0" w:line="276" w:lineRule="auto"/>
              <w:rPr>
                <w:rFonts w:cs="Times New Roman"/>
                <w:sz w:val="28"/>
                <w:szCs w:val="28"/>
              </w:rPr>
            </w:pPr>
            <w:r w:rsidRPr="00D01C61">
              <w:rPr>
                <w:rFonts w:cs="Times New Roman"/>
                <w:sz w:val="28"/>
                <w:szCs w:val="28"/>
              </w:rPr>
              <w:t>     2) Khái niệm về dung môi, dung dịch</w:t>
            </w:r>
          </w:p>
          <w:p w:rsidR="00D01C61" w:rsidRPr="00D01C61" w:rsidRDefault="00D01C61" w:rsidP="00D01C61">
            <w:pPr>
              <w:spacing w:after="0" w:line="276" w:lineRule="auto"/>
              <w:rPr>
                <w:rFonts w:cs="Times New Roman"/>
                <w:sz w:val="28"/>
                <w:szCs w:val="28"/>
              </w:rPr>
            </w:pPr>
            <w:r w:rsidRPr="00D01C61">
              <w:rPr>
                <w:rFonts w:cs="Times New Roman"/>
                <w:sz w:val="28"/>
                <w:szCs w:val="28"/>
              </w:rPr>
              <w:t>     3) Nước có phải là dung môi của tất cả các chất không?</w:t>
            </w:r>
          </w:p>
          <w:p w:rsidR="00D01C61" w:rsidRPr="00D01C61" w:rsidRDefault="00D01C61" w:rsidP="00D01C61">
            <w:pPr>
              <w:spacing w:after="0" w:line="276" w:lineRule="auto"/>
              <w:rPr>
                <w:rFonts w:cs="Times New Roman"/>
                <w:sz w:val="28"/>
                <w:szCs w:val="28"/>
              </w:rPr>
            </w:pPr>
            <w:r w:rsidRPr="00D01C61">
              <w:rPr>
                <w:rFonts w:cs="Times New Roman"/>
                <w:sz w:val="28"/>
                <w:szCs w:val="28"/>
              </w:rPr>
              <w:t>     4) Tên của dung dịch.</w:t>
            </w:r>
          </w:p>
        </w:tc>
      </w:tr>
    </w:tbl>
    <w:p w:rsidR="00D01C61" w:rsidRPr="00D01C61" w:rsidRDefault="00D01C61" w:rsidP="00D01C61">
      <w:pPr>
        <w:spacing w:after="0" w:line="276" w:lineRule="auto"/>
        <w:rPr>
          <w:rFonts w:cs="Times New Roman"/>
          <w:sz w:val="28"/>
          <w:szCs w:val="28"/>
        </w:rPr>
      </w:pPr>
      <w:r w:rsidRPr="00D01C61">
        <w:rPr>
          <w:rFonts w:cs="Times New Roman"/>
          <w:b/>
          <w:bCs/>
          <w:sz w:val="28"/>
          <w:szCs w:val="28"/>
        </w:rPr>
        <w:t>BẢNG NHÓM PHÂN BIỆT HUYỀN PHÙ VÀ NHŨ TƯƠNG</w:t>
      </w:r>
    </w:p>
    <w:p w:rsidR="00D01C61" w:rsidRPr="00D01C61" w:rsidRDefault="00D01C61" w:rsidP="00D01C61">
      <w:pPr>
        <w:spacing w:after="0" w:line="276" w:lineRule="auto"/>
        <w:rPr>
          <w:rFonts w:cs="Times New Roman"/>
          <w:sz w:val="28"/>
          <w:szCs w:val="28"/>
        </w:rPr>
      </w:pPr>
      <w:r w:rsidRPr="00D01C61">
        <w:rPr>
          <w:rFonts w:cs="Times New Roman"/>
          <w:b/>
          <w:bCs/>
          <w:sz w:val="28"/>
          <w:szCs w:val="28"/>
        </w:rPr>
        <w:lastRenderedPageBreak/>
        <w:drawing>
          <wp:inline distT="0" distB="0" distL="0" distR="0">
            <wp:extent cx="5760720" cy="3015615"/>
            <wp:effectExtent l="0" t="0" r="0" b="0"/>
            <wp:docPr id="2082457838" name="Picture 20" descr="Giáo án KHTN 6 Chân trời sáng tạo Bài 15: Chất tinh khiết – Hỗn hợp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Giáo án KHTN 6 Chân trời sáng tạo Bài 15: Chất tinh khiết – Hỗn hợp | Giáo án Khoa học tự nhiên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3015615"/>
                    </a:xfrm>
                    <a:prstGeom prst="rect">
                      <a:avLst/>
                    </a:prstGeom>
                    <a:noFill/>
                    <a:ln>
                      <a:noFill/>
                    </a:ln>
                  </pic:spPr>
                </pic:pic>
              </a:graphicData>
            </a:graphic>
          </wp:inline>
        </w:drawing>
      </w:r>
    </w:p>
    <w:p w:rsidR="00A20A3E" w:rsidRPr="003A209A" w:rsidRDefault="00A20A3E" w:rsidP="00A20A3E">
      <w:pPr>
        <w:spacing w:after="0" w:line="276" w:lineRule="auto"/>
        <w:rPr>
          <w:rFonts w:cs="Times New Roman"/>
          <w:b/>
          <w:bCs/>
          <w:sz w:val="28"/>
          <w:szCs w:val="28"/>
        </w:rPr>
      </w:pPr>
      <w:bookmarkStart w:id="0" w:name="_Hlk175750484"/>
      <w:r>
        <w:rPr>
          <w:rFonts w:cs="Times New Roman"/>
          <w:b/>
          <w:bCs/>
          <w:sz w:val="28"/>
          <w:szCs w:val="28"/>
        </w:rPr>
        <w:t>E</w:t>
      </w:r>
      <w:r w:rsidRPr="003A209A">
        <w:rPr>
          <w:rFonts w:cs="Times New Roman"/>
          <w:b/>
          <w:bCs/>
          <w:sz w:val="28"/>
          <w:szCs w:val="28"/>
        </w:rPr>
        <w:t>. HƯỚNG DẪN TỰ HỌC:</w:t>
      </w:r>
    </w:p>
    <w:p w:rsidR="00A20A3E" w:rsidRDefault="00A20A3E" w:rsidP="00A20A3E">
      <w:pPr>
        <w:spacing w:after="0" w:line="276" w:lineRule="auto"/>
        <w:rPr>
          <w:rFonts w:cs="Times New Roman"/>
          <w:sz w:val="28"/>
          <w:szCs w:val="28"/>
        </w:rPr>
      </w:pPr>
      <w:r>
        <w:rPr>
          <w:rFonts w:cs="Times New Roman"/>
          <w:sz w:val="28"/>
          <w:szCs w:val="28"/>
        </w:rPr>
        <w:t>1 Bài vừa học. Học bài và làm bài tập sách giáo khoa, sách bài tập KHTN6</w:t>
      </w:r>
    </w:p>
    <w:p w:rsidR="00A20A3E" w:rsidRDefault="00A20A3E" w:rsidP="00A20A3E">
      <w:pPr>
        <w:spacing w:after="0" w:line="276" w:lineRule="auto"/>
        <w:rPr>
          <w:rFonts w:cs="Times New Roman"/>
          <w:sz w:val="28"/>
          <w:szCs w:val="28"/>
        </w:rPr>
      </w:pPr>
      <w:r>
        <w:rPr>
          <w:rFonts w:cs="Times New Roman"/>
          <w:sz w:val="28"/>
          <w:szCs w:val="28"/>
        </w:rPr>
        <w:t xml:space="preserve">2. Bài sắp học .Chuẩn bị bài: </w:t>
      </w:r>
      <w:bookmarkStart w:id="1" w:name="_Hlk175748461"/>
      <w:r>
        <w:rPr>
          <w:rFonts w:cs="Times New Roman"/>
          <w:sz w:val="28"/>
          <w:szCs w:val="28"/>
        </w:rPr>
        <w:t>MỘT SỐ PHƯƠNG PHÁP TÁCH CHẤT RA KHỎI HỖN HỢP</w:t>
      </w:r>
    </w:p>
    <w:bookmarkEnd w:id="0"/>
    <w:bookmarkEnd w:id="1"/>
    <w:p w:rsidR="00BD5883" w:rsidRPr="00D01C61" w:rsidRDefault="00BD5883" w:rsidP="00D01C61">
      <w:pPr>
        <w:spacing w:after="0" w:line="276" w:lineRule="auto"/>
        <w:rPr>
          <w:rFonts w:cs="Times New Roman"/>
          <w:sz w:val="28"/>
          <w:szCs w:val="28"/>
        </w:rPr>
      </w:pPr>
    </w:p>
    <w:sectPr w:rsidR="00BD5883" w:rsidRPr="00D01C61" w:rsidSect="00D01C61">
      <w:headerReference w:type="default" r:id="rId19"/>
      <w:footerReference w:type="default" r:id="rId20"/>
      <w:pgSz w:w="11907" w:h="16840" w:code="9"/>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B3681" w:rsidRDefault="000B3681" w:rsidP="00D01C61">
      <w:pPr>
        <w:spacing w:after="0" w:line="240" w:lineRule="auto"/>
      </w:pPr>
      <w:r>
        <w:separator/>
      </w:r>
    </w:p>
  </w:endnote>
  <w:endnote w:type="continuationSeparator" w:id="0">
    <w:p w:rsidR="000B3681" w:rsidRDefault="000B3681" w:rsidP="00D01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1C61" w:rsidRDefault="00D01C61" w:rsidP="00D01C61">
    <w:pPr>
      <w:pStyle w:val="Footer"/>
      <w:rPr>
        <w:b/>
        <w:bCs/>
      </w:rPr>
    </w:pPr>
    <w:bookmarkStart w:id="6" w:name="_Hlk175749196"/>
    <w:r>
      <w:rPr>
        <w:b/>
        <w:bCs/>
        <w:noProof/>
      </w:rPr>
      <mc:AlternateContent>
        <mc:Choice Requires="wps">
          <w:drawing>
            <wp:anchor distT="0" distB="0" distL="114300" distR="114300" simplePos="0" relativeHeight="251661312" behindDoc="0" locked="0" layoutInCell="1" allowOverlap="1" wp14:anchorId="16050BBE" wp14:editId="5AA0469F">
              <wp:simplePos x="0" y="0"/>
              <wp:positionH relativeFrom="column">
                <wp:posOffset>0</wp:posOffset>
              </wp:positionH>
              <wp:positionV relativeFrom="paragraph">
                <wp:posOffset>-15240</wp:posOffset>
              </wp:positionV>
              <wp:extent cx="6372225" cy="9525"/>
              <wp:effectExtent l="19050" t="19050" r="28575" b="28575"/>
              <wp:wrapNone/>
              <wp:docPr id="1287572695" name="Straight Connector 1"/>
              <wp:cNvGraphicFramePr/>
              <a:graphic xmlns:a="http://schemas.openxmlformats.org/drawingml/2006/main">
                <a:graphicData uri="http://schemas.microsoft.com/office/word/2010/wordprocessingShape">
                  <wps:wsp>
                    <wps:cNvCnPr/>
                    <wps:spPr>
                      <a:xfrm flipV="1">
                        <a:off x="0" y="0"/>
                        <a:ext cx="637222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8F91EC"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2pt" to="501.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M+xwEAAOsDAAAOAAAAZHJzL2Uyb0RvYy54bWysU01v2zAMvQ/YfxB0X+x4SNsZcXpo0V2G&#10;rdjXXZWpWIAkCpIWO/9+lJw4XbfLhl0EWSQf33ukt7eTNewAIWp0HV+vas7ASey123f829eHNzec&#10;xSRcLww66PgRIr/dvX61HX0LDQ5oegiMQFxsR9/xISXfVlWUA1gRV+jBUVBhsCLRZ9hXfRAjoVtT&#10;NXV9VY0Yeh9QQoz0ej8H+a7gKwUyfVIqQmKm48QtlTOU8ymf1W4r2n0QftDyREP8AwsrtKOmC9S9&#10;SIL9CPo3KKtlwIgqrSTaCpXSEooGUrOuX6j5MggPRQuZE/1iU/x/sPLj4c49BrJh9LGN/jFkFZMK&#10;limj/XeaadFFTNlUbDsutsGUmKTHq7fXTdNsOJMUe7ehG8FVM0pG8yGm94CW5UvHjXZZlGjF4UNM&#10;c+o5JT8bx8aONzeb601Ji2h0/6CNycGyGHBnAjsIGmma1qdmz7KotXHE4KKo3NLRwIz/GRTTPTGf&#10;tb3AFFKCS2dc4yg7lylisBTWM7O8pRcyvxae8nMplEX8m+KlonRGl5Ziqx2GP3W/WKHm/LMDs+5s&#10;wRP2xzLrYg1tVBnTafvzyj7/LuWXf3T3EwAA//8DAFBLAwQUAAYACAAAACEAwuhrpN0AAAAGAQAA&#10;DwAAAGRycy9kb3ducmV2LnhtbEyPwU7DMBBE70j9B2srcWvtFqhKiFOhSkgg4FAXies2XpKIeB3F&#10;bpPy9bgnOO7MaOZtvhldK07Uh8azhsVcgSAuvW240vCxf5qtQYSIbLH1TBrOFGBTTK5yzKwfeEcn&#10;EyuRSjhkqKGOscukDGVNDsPcd8TJ+/K9w5jOvpK2xyGVu1YulVpJhw2nhRo72tZUfpuj02DY/Lzt&#10;XnBcrMvhVX0+n41/32p9PR0fH0BEGuNfGC74CR2KxHTwR7ZBtBrSI1HDbHkL4uIqdXMH4pCUe5BF&#10;Lv/jF78AAAD//wMAUEsBAi0AFAAGAAgAAAAhALaDOJL+AAAA4QEAABMAAAAAAAAAAAAAAAAAAAAA&#10;AFtDb250ZW50X1R5cGVzXS54bWxQSwECLQAUAAYACAAAACEAOP0h/9YAAACUAQAACwAAAAAAAAAA&#10;AAAAAAAvAQAAX3JlbHMvLnJlbHNQSwECLQAUAAYACAAAACEA1/FzPscBAADrAwAADgAAAAAAAAAA&#10;AAAAAAAuAgAAZHJzL2Uyb0RvYy54bWxQSwECLQAUAAYACAAAACEAwuhrpN0AAAAGAQAADwAAAAAA&#10;AAAAAAAAAAAhBAAAZHJzL2Rvd25yZXYueG1sUEsFBgAAAAAEAAQA8wAAACsFAAAAAA==&#10;" strokecolor="black [3213]" strokeweight="2.25pt">
              <v:stroke joinstyle="miter"/>
            </v:line>
          </w:pict>
        </mc:Fallback>
      </mc:AlternateContent>
    </w:r>
    <w:r w:rsidRPr="00191F14">
      <w:rPr>
        <w:b/>
        <w:bCs/>
      </w:rPr>
      <w:t>Trường THCS Hoà Quang</w:t>
    </w:r>
    <w:r w:rsidRPr="00191F14">
      <w:rPr>
        <w:b/>
        <w:bCs/>
      </w:rPr>
      <w:tab/>
    </w:r>
    <w:r w:rsidRPr="00191F14">
      <w:rPr>
        <w:b/>
        <w:bCs/>
      </w:rPr>
      <w:tab/>
      <w:t>GV: Nguyễn Thị Kim Chuyên</w:t>
    </w:r>
  </w:p>
  <w:bookmarkEnd w:id="6"/>
  <w:p w:rsidR="00D01C61" w:rsidRPr="00191F14" w:rsidRDefault="00D01C61" w:rsidP="00D01C61">
    <w:pPr>
      <w:pStyle w:val="Footer"/>
      <w:rPr>
        <w:b/>
        <w:bCs/>
      </w:rPr>
    </w:pPr>
  </w:p>
  <w:p w:rsidR="00D01C61" w:rsidRDefault="00D01C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B3681" w:rsidRDefault="000B3681" w:rsidP="00D01C61">
      <w:pPr>
        <w:spacing w:after="0" w:line="240" w:lineRule="auto"/>
      </w:pPr>
      <w:r>
        <w:separator/>
      </w:r>
    </w:p>
  </w:footnote>
  <w:footnote w:type="continuationSeparator" w:id="0">
    <w:p w:rsidR="000B3681" w:rsidRDefault="000B3681" w:rsidP="00D01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1C61" w:rsidRPr="00191F14" w:rsidRDefault="00D01C61" w:rsidP="00D01C61">
    <w:pPr>
      <w:pStyle w:val="Header"/>
      <w:rPr>
        <w:b/>
        <w:bCs/>
      </w:rPr>
    </w:pPr>
    <w:bookmarkStart w:id="2" w:name="_Hlk175748699"/>
    <w:bookmarkStart w:id="3" w:name="_Hlk175748700"/>
    <w:bookmarkStart w:id="4" w:name="_Hlk175753605"/>
    <w:bookmarkStart w:id="5" w:name="_Hlk175753606"/>
    <w:r>
      <w:rPr>
        <w:b/>
        <w:bCs/>
        <w:noProof/>
      </w:rPr>
      <mc:AlternateContent>
        <mc:Choice Requires="wps">
          <w:drawing>
            <wp:anchor distT="0" distB="0" distL="114300" distR="114300" simplePos="0" relativeHeight="251659264" behindDoc="0" locked="0" layoutInCell="1" allowOverlap="1" wp14:anchorId="024F87C4" wp14:editId="40182E17">
              <wp:simplePos x="0" y="0"/>
              <wp:positionH relativeFrom="column">
                <wp:posOffset>41275</wp:posOffset>
              </wp:positionH>
              <wp:positionV relativeFrom="paragraph">
                <wp:posOffset>180975</wp:posOffset>
              </wp:positionV>
              <wp:extent cx="6372225" cy="9525"/>
              <wp:effectExtent l="19050" t="19050" r="28575" b="28575"/>
              <wp:wrapNone/>
              <wp:docPr id="801943083" name="Straight Connector 1"/>
              <wp:cNvGraphicFramePr/>
              <a:graphic xmlns:a="http://schemas.openxmlformats.org/drawingml/2006/main">
                <a:graphicData uri="http://schemas.microsoft.com/office/word/2010/wordprocessingShape">
                  <wps:wsp>
                    <wps:cNvCnPr/>
                    <wps:spPr>
                      <a:xfrm flipV="1">
                        <a:off x="0" y="0"/>
                        <a:ext cx="637222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CE046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14.25pt" to="5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M+xwEAAOsDAAAOAAAAZHJzL2Uyb0RvYy54bWysU01v2zAMvQ/YfxB0X+x4SNsZcXpo0V2G&#10;rdjXXZWpWIAkCpIWO/9+lJw4XbfLhl0EWSQf33ukt7eTNewAIWp0HV+vas7ASey123f829eHNzec&#10;xSRcLww66PgRIr/dvX61HX0LDQ5oegiMQFxsR9/xISXfVlWUA1gRV+jBUVBhsCLRZ9hXfRAjoVtT&#10;NXV9VY0Yeh9QQoz0ej8H+a7gKwUyfVIqQmKm48QtlTOU8ymf1W4r2n0QftDyREP8AwsrtKOmC9S9&#10;SIL9CPo3KKtlwIgqrSTaCpXSEooGUrOuX6j5MggPRQuZE/1iU/x/sPLj4c49BrJh9LGN/jFkFZMK&#10;limj/XeaadFFTNlUbDsutsGUmKTHq7fXTdNsOJMUe7ehG8FVM0pG8yGm94CW5UvHjXZZlGjF4UNM&#10;c+o5JT8bx8aONzeb601Ji2h0/6CNycGyGHBnAjsIGmma1qdmz7KotXHE4KKo3NLRwIz/GRTTPTGf&#10;tb3AFFKCS2dc4yg7lylisBTWM7O8pRcyvxae8nMplEX8m+KlonRGl5Ziqx2GP3W/WKHm/LMDs+5s&#10;wRP2xzLrYg1tVBnTafvzyj7/LuWXf3T3EwAA//8DAFBLAwQUAAYACAAAACEANUZWGd0AAAAIAQAA&#10;DwAAAGRycy9kb3ducmV2LnhtbEyPQUvDQBCF74L/YRnBm91NxRJiNkUKgmI9dBW8brNjEszOhuy2&#10;SfvrnZ709Bje4833yvXse3HEMXaBNGQLBQKpDq6jRsPnx/NdDiImS872gVDDCSOsq+ur0hYuTLTD&#10;o0mN4BKKhdXQpjQUUsa6RW/jIgxI7H2H0dvE59hIN9qJy30vl0qtpLcd8YfWDrhpsf4xB6/BkDlv&#10;d692zvJ6elNfLycT3jda397MT48gEs7pLwwXfEaHipn24UAuil7D6oGDGpY568VWmeJtew33rLIq&#10;5f8B1S8AAAD//wMAUEsBAi0AFAAGAAgAAAAhALaDOJL+AAAA4QEAABMAAAAAAAAAAAAAAAAAAAAA&#10;AFtDb250ZW50X1R5cGVzXS54bWxQSwECLQAUAAYACAAAACEAOP0h/9YAAACUAQAACwAAAAAAAAAA&#10;AAAAAAAvAQAAX3JlbHMvLnJlbHNQSwECLQAUAAYACAAAACEA1/FzPscBAADrAwAADgAAAAAAAAAA&#10;AAAAAAAuAgAAZHJzL2Uyb0RvYy54bWxQSwECLQAUAAYACAAAACEANUZWGd0AAAAIAQAADwAAAAAA&#10;AAAAAAAAAAAhBAAAZHJzL2Rvd25yZXYueG1sUEsFBgAAAAAEAAQA8wAAACsFAAAAAA==&#10;" strokecolor="black [3213]" strokeweight="2.25pt">
              <v:stroke joinstyle="miter"/>
            </v:line>
          </w:pict>
        </mc:Fallback>
      </mc:AlternateContent>
    </w:r>
    <w:r w:rsidRPr="00191F14">
      <w:rPr>
        <w:b/>
        <w:bCs/>
      </w:rPr>
      <w:t>KẾ HOẠCH BÀI DẠY KHTN6 (HOÁ)</w:t>
    </w:r>
    <w:r w:rsidRPr="00191F14">
      <w:rPr>
        <w:b/>
        <w:bCs/>
      </w:rPr>
      <w:tab/>
    </w:r>
    <w:r w:rsidRPr="00191F14">
      <w:rPr>
        <w:b/>
        <w:bCs/>
      </w:rPr>
      <w:tab/>
      <w:t>Năm học :2024-2025</w:t>
    </w:r>
    <w:bookmarkEnd w:id="2"/>
    <w:bookmarkEnd w:id="3"/>
    <w:bookmarkEnd w:id="4"/>
    <w:bookmarkEnd w:id="5"/>
  </w:p>
  <w:p w:rsidR="00D01C61" w:rsidRDefault="00D01C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C61"/>
    <w:rsid w:val="000B3681"/>
    <w:rsid w:val="00804912"/>
    <w:rsid w:val="00A20A3E"/>
    <w:rsid w:val="00A53B4B"/>
    <w:rsid w:val="00AE3EDC"/>
    <w:rsid w:val="00BD5883"/>
    <w:rsid w:val="00D01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3ECA5"/>
  <w15:chartTrackingRefBased/>
  <w15:docId w15:val="{29C847AF-C638-416A-AB7F-0C1B8107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C61"/>
  </w:style>
  <w:style w:type="paragraph" w:styleId="Footer">
    <w:name w:val="footer"/>
    <w:basedOn w:val="Normal"/>
    <w:link w:val="FooterChar"/>
    <w:uiPriority w:val="99"/>
    <w:unhideWhenUsed/>
    <w:rsid w:val="00D01C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4505878">
      <w:bodyDiv w:val="1"/>
      <w:marLeft w:val="0"/>
      <w:marRight w:val="0"/>
      <w:marTop w:val="0"/>
      <w:marBottom w:val="0"/>
      <w:divBdr>
        <w:top w:val="none" w:sz="0" w:space="0" w:color="auto"/>
        <w:left w:val="none" w:sz="0" w:space="0" w:color="auto"/>
        <w:bottom w:val="none" w:sz="0" w:space="0" w:color="auto"/>
        <w:right w:val="none" w:sz="0" w:space="0" w:color="auto"/>
      </w:divBdr>
      <w:divsChild>
        <w:div w:id="1842428140">
          <w:marLeft w:val="0"/>
          <w:marRight w:val="0"/>
          <w:marTop w:val="100"/>
          <w:marBottom w:val="100"/>
          <w:divBdr>
            <w:top w:val="none" w:sz="0" w:space="0" w:color="auto"/>
            <w:left w:val="none" w:sz="0" w:space="0" w:color="auto"/>
            <w:bottom w:val="none" w:sz="0" w:space="0" w:color="auto"/>
            <w:right w:val="none" w:sz="0" w:space="0" w:color="auto"/>
          </w:divBdr>
          <w:divsChild>
            <w:div w:id="20642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231164">
      <w:bodyDiv w:val="1"/>
      <w:marLeft w:val="0"/>
      <w:marRight w:val="0"/>
      <w:marTop w:val="0"/>
      <w:marBottom w:val="0"/>
      <w:divBdr>
        <w:top w:val="none" w:sz="0" w:space="0" w:color="auto"/>
        <w:left w:val="none" w:sz="0" w:space="0" w:color="auto"/>
        <w:bottom w:val="none" w:sz="0" w:space="0" w:color="auto"/>
        <w:right w:val="none" w:sz="0" w:space="0" w:color="auto"/>
      </w:divBdr>
      <w:divsChild>
        <w:div w:id="1527712335">
          <w:marLeft w:val="0"/>
          <w:marRight w:val="0"/>
          <w:marTop w:val="100"/>
          <w:marBottom w:val="100"/>
          <w:divBdr>
            <w:top w:val="none" w:sz="0" w:space="0" w:color="auto"/>
            <w:left w:val="none" w:sz="0" w:space="0" w:color="auto"/>
            <w:bottom w:val="none" w:sz="0" w:space="0" w:color="auto"/>
            <w:right w:val="none" w:sz="0" w:space="0" w:color="auto"/>
          </w:divBdr>
          <w:divsChild>
            <w:div w:id="100901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3397</Words>
  <Characters>19366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2024-08-28T10:03:00Z</dcterms:created>
  <dcterms:modified xsi:type="dcterms:W3CDTF">2024-08-28T10:16:00Z</dcterms:modified>
</cp:coreProperties>
</file>