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C4EFC" w14:textId="77777777" w:rsidR="007D7BE1" w:rsidRPr="00E503F7" w:rsidRDefault="007D7BE1" w:rsidP="007D7BE1">
      <w:pPr>
        <w:spacing w:after="0" w:line="240" w:lineRule="auto"/>
        <w:rPr>
          <w:rFonts w:ascii="Times New Roman" w:hAnsi="Times New Roman" w:cs="Times New Roman"/>
          <w:sz w:val="28"/>
          <w:szCs w:val="28"/>
        </w:rPr>
      </w:pPr>
      <w:r w:rsidRPr="00E503F7">
        <w:rPr>
          <w:rFonts w:ascii="Times New Roman" w:hAnsi="Times New Roman" w:cs="Times New Roman"/>
          <w:sz w:val="28"/>
          <w:szCs w:val="28"/>
        </w:rPr>
        <w:t xml:space="preserve">Trường: THCS Hòa Quang                                                      </w:t>
      </w:r>
    </w:p>
    <w:p w14:paraId="387E6D08" w14:textId="7B477339" w:rsidR="007D7BE1" w:rsidRPr="00E503F7" w:rsidRDefault="007D7BE1" w:rsidP="007D7BE1">
      <w:pPr>
        <w:spacing w:after="0" w:line="240" w:lineRule="auto"/>
        <w:rPr>
          <w:rFonts w:ascii="Times New Roman" w:hAnsi="Times New Roman" w:cs="Times New Roman"/>
          <w:sz w:val="28"/>
          <w:szCs w:val="28"/>
        </w:rPr>
      </w:pPr>
      <w:r w:rsidRPr="00E503F7">
        <w:rPr>
          <w:rFonts w:ascii="Times New Roman" w:hAnsi="Times New Roman" w:cs="Times New Roman"/>
          <w:sz w:val="28"/>
          <w:szCs w:val="28"/>
        </w:rPr>
        <w:t>GV: Trần Thị Thúy Vân</w:t>
      </w:r>
    </w:p>
    <w:p w14:paraId="6529964F" w14:textId="77777777" w:rsidR="007D7BE1" w:rsidRPr="00E503F7" w:rsidRDefault="007D7BE1" w:rsidP="007D7BE1">
      <w:pPr>
        <w:spacing w:after="0" w:line="240" w:lineRule="auto"/>
        <w:rPr>
          <w:rFonts w:ascii="Times New Roman" w:hAnsi="Times New Roman" w:cs="Times New Roman"/>
          <w:sz w:val="28"/>
          <w:szCs w:val="28"/>
        </w:rPr>
      </w:pPr>
      <w:r w:rsidRPr="00E503F7">
        <w:rPr>
          <w:rFonts w:ascii="Times New Roman" w:hAnsi="Times New Roman" w:cs="Times New Roman"/>
          <w:sz w:val="28"/>
          <w:szCs w:val="28"/>
        </w:rPr>
        <w:t>Tổ: Sử- Địa- GDCD</w:t>
      </w:r>
    </w:p>
    <w:p w14:paraId="010EF6AA" w14:textId="77777777" w:rsidR="00E503F7" w:rsidRPr="00E503F7" w:rsidRDefault="00E503F7" w:rsidP="00E503F7">
      <w:pPr>
        <w:spacing w:after="0" w:line="240" w:lineRule="auto"/>
        <w:jc w:val="center"/>
        <w:rPr>
          <w:rFonts w:ascii="Times New Roman" w:hAnsi="Times New Roman" w:cs="Times New Roman"/>
          <w:b/>
          <w:sz w:val="28"/>
          <w:szCs w:val="28"/>
        </w:rPr>
      </w:pPr>
      <w:r w:rsidRPr="00E503F7">
        <w:rPr>
          <w:rFonts w:ascii="Times New Roman" w:hAnsi="Times New Roman" w:cs="Times New Roman"/>
          <w:b/>
          <w:sz w:val="28"/>
          <w:szCs w:val="28"/>
        </w:rPr>
        <w:t xml:space="preserve">Tiết </w:t>
      </w:r>
      <w:proofErr w:type="gramStart"/>
      <w:r w:rsidRPr="00E503F7">
        <w:rPr>
          <w:rFonts w:ascii="Times New Roman" w:hAnsi="Times New Roman" w:cs="Times New Roman"/>
          <w:b/>
          <w:sz w:val="28"/>
          <w:szCs w:val="28"/>
        </w:rPr>
        <w:t xml:space="preserve">41  </w:t>
      </w:r>
      <w:bookmarkStart w:id="0" w:name="_GoBack"/>
      <w:r w:rsidRPr="00E503F7">
        <w:rPr>
          <w:rFonts w:ascii="Times New Roman" w:hAnsi="Times New Roman" w:cs="Times New Roman"/>
          <w:b/>
          <w:sz w:val="28"/>
          <w:szCs w:val="28"/>
        </w:rPr>
        <w:t>Bài</w:t>
      </w:r>
      <w:proofErr w:type="gramEnd"/>
      <w:r w:rsidRPr="00E503F7">
        <w:rPr>
          <w:rFonts w:ascii="Times New Roman" w:hAnsi="Times New Roman" w:cs="Times New Roman"/>
          <w:b/>
          <w:sz w:val="28"/>
          <w:szCs w:val="28"/>
        </w:rPr>
        <w:t xml:space="preserve"> 12. SỬ DỤNG HỢP LÍ TÀI NGUYÊN ĐẤT</w:t>
      </w:r>
      <w:bookmarkEnd w:id="0"/>
    </w:p>
    <w:p w14:paraId="36198CCF" w14:textId="0D2D568C" w:rsidR="00E503F7" w:rsidRPr="00E503F7" w:rsidRDefault="00E503F7" w:rsidP="00E503F7">
      <w:pPr>
        <w:spacing w:after="0" w:line="240" w:lineRule="auto"/>
        <w:jc w:val="center"/>
        <w:rPr>
          <w:rFonts w:ascii="Times New Roman" w:hAnsi="Times New Roman" w:cs="Times New Roman"/>
          <w:b/>
          <w:sz w:val="28"/>
          <w:szCs w:val="28"/>
        </w:rPr>
      </w:pPr>
      <w:r w:rsidRPr="00E503F7">
        <w:rPr>
          <w:rFonts w:ascii="Times New Roman" w:hAnsi="Times New Roman" w:cs="Times New Roman"/>
          <w:b/>
          <w:sz w:val="28"/>
          <w:szCs w:val="28"/>
        </w:rPr>
        <w:t>Thời lượng: 1 tiết</w:t>
      </w:r>
    </w:p>
    <w:p w14:paraId="0D3BABC2"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I. MỤC TIÊU</w:t>
      </w:r>
    </w:p>
    <w:p w14:paraId="4538E627"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1. Năng lực</w:t>
      </w:r>
    </w:p>
    <w:p w14:paraId="32E2343F" w14:textId="77777777" w:rsidR="00E503F7" w:rsidRPr="00E503F7" w:rsidRDefault="00E503F7" w:rsidP="00E503F7">
      <w:pPr>
        <w:tabs>
          <w:tab w:val="left" w:pos="0"/>
        </w:tabs>
        <w:spacing w:before="120" w:after="0"/>
        <w:ind w:right="-142"/>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Phân tích được đặc điểm của đất feralit và giá trị sử dụng đất feralit trong sản xuất nông, lâm nghiệp.</w:t>
      </w:r>
    </w:p>
    <w:p w14:paraId="2AFB12B4" w14:textId="77777777" w:rsidR="00E503F7" w:rsidRPr="00E503F7" w:rsidRDefault="00E503F7" w:rsidP="00E503F7">
      <w:pPr>
        <w:tabs>
          <w:tab w:val="left" w:pos="0"/>
        </w:tabs>
        <w:spacing w:before="120" w:after="0"/>
        <w:ind w:right="-142"/>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xml:space="preserve">- Phân tích được đặc điểm của đất phù sa và giá trị sử dụng đất phù sa trong sản xuất nông nghiệp, thủy </w:t>
      </w:r>
      <w:proofErr w:type="gramStart"/>
      <w:r w:rsidRPr="00E503F7">
        <w:rPr>
          <w:rFonts w:ascii="Times New Roman" w:eastAsia="Times New Roman" w:hAnsi="Times New Roman" w:cs="Times New Roman"/>
          <w:sz w:val="28"/>
          <w:szCs w:val="28"/>
        </w:rPr>
        <w:t>sản..</w:t>
      </w:r>
      <w:proofErr w:type="gramEnd"/>
    </w:p>
    <w:p w14:paraId="7D09579B" w14:textId="77777777" w:rsidR="00E503F7" w:rsidRPr="00E503F7" w:rsidRDefault="00E503F7" w:rsidP="00E503F7">
      <w:pPr>
        <w:tabs>
          <w:tab w:val="left" w:pos="0"/>
        </w:tabs>
        <w:spacing w:before="120" w:after="0"/>
        <w:ind w:right="-425"/>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Chứng minh tính cấp thiết của vấn đề chống thoái hóa đất.</w:t>
      </w:r>
    </w:p>
    <w:p w14:paraId="6A72DBCD"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2. Phẩm chất</w:t>
      </w:r>
    </w:p>
    <w:p w14:paraId="53674979" w14:textId="77777777" w:rsidR="00E503F7" w:rsidRPr="00E503F7" w:rsidRDefault="00E503F7" w:rsidP="00E503F7">
      <w:pPr>
        <w:tabs>
          <w:tab w:val="left" w:pos="0"/>
        </w:tabs>
        <w:spacing w:before="120" w:after="0"/>
        <w:ind w:right="-425" w:firstLine="170"/>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Ý thức học tập nghiêm túc, ý thức sử dụng hợp lí và bảo vệ tài nguyên đất.</w:t>
      </w:r>
    </w:p>
    <w:p w14:paraId="3C7A866B"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II. THIẾT BỊ DẠY HỌC VÀ HỌC LIỆU</w:t>
      </w:r>
    </w:p>
    <w:p w14:paraId="43837A15" w14:textId="77777777" w:rsidR="00E503F7" w:rsidRPr="00E503F7" w:rsidRDefault="00E503F7" w:rsidP="00E503F7">
      <w:pPr>
        <w:spacing w:after="0" w:line="240" w:lineRule="auto"/>
        <w:rPr>
          <w:rFonts w:ascii="Times New Roman" w:hAnsi="Times New Roman" w:cs="Times New Roman"/>
          <w:sz w:val="28"/>
          <w:szCs w:val="28"/>
        </w:rPr>
      </w:pPr>
      <w:r w:rsidRPr="00E503F7">
        <w:rPr>
          <w:rFonts w:ascii="Times New Roman" w:eastAsia="Times New Roman" w:hAnsi="Times New Roman" w:cs="Times New Roman"/>
          <w:sz w:val="28"/>
          <w:szCs w:val="28"/>
          <w:lang w:eastAsia="en-GB"/>
        </w:rPr>
        <w:t xml:space="preserve">Máy tính- ti vi, bản đồ các nhóm đất chính Việt Nam, </w:t>
      </w:r>
      <w:r w:rsidRPr="00E503F7">
        <w:rPr>
          <w:rFonts w:ascii="Times New Roman" w:eastAsia="Times New Roman" w:hAnsi="Times New Roman" w:cs="Times New Roman"/>
          <w:bCs/>
          <w:sz w:val="28"/>
          <w:szCs w:val="28"/>
        </w:rPr>
        <w:t>Atlat ĐLVN.</w:t>
      </w:r>
    </w:p>
    <w:p w14:paraId="25EF4ED9" w14:textId="77777777" w:rsidR="00E503F7" w:rsidRPr="00E503F7" w:rsidRDefault="00E503F7" w:rsidP="00E503F7">
      <w:pPr>
        <w:spacing w:after="0" w:line="240" w:lineRule="auto"/>
        <w:jc w:val="both"/>
        <w:rPr>
          <w:rFonts w:ascii="Times New Roman" w:eastAsia="Batang" w:hAnsi="Times New Roman" w:cs="Times New Roman"/>
          <w:b/>
          <w:sz w:val="28"/>
          <w:szCs w:val="28"/>
        </w:rPr>
      </w:pPr>
      <w:r w:rsidRPr="00E503F7">
        <w:rPr>
          <w:rFonts w:ascii="Times New Roman" w:eastAsia="Batang" w:hAnsi="Times New Roman" w:cs="Times New Roman"/>
          <w:b/>
          <w:sz w:val="28"/>
          <w:szCs w:val="28"/>
        </w:rPr>
        <w:t>III. TIẾN TRÌNH DẠY HỌC</w:t>
      </w:r>
    </w:p>
    <w:p w14:paraId="68B09ECA" w14:textId="77777777" w:rsidR="00E503F7" w:rsidRPr="00E503F7" w:rsidRDefault="00E503F7" w:rsidP="00E503F7">
      <w:pPr>
        <w:spacing w:after="0" w:line="240" w:lineRule="auto"/>
        <w:jc w:val="both"/>
        <w:rPr>
          <w:rFonts w:ascii="Times New Roman" w:eastAsia="Batang" w:hAnsi="Times New Roman" w:cs="Times New Roman"/>
          <w:b/>
          <w:sz w:val="28"/>
          <w:szCs w:val="28"/>
        </w:rPr>
      </w:pPr>
      <w:r w:rsidRPr="00E503F7">
        <w:rPr>
          <w:rFonts w:ascii="Times New Roman" w:eastAsia="Batang" w:hAnsi="Times New Roman" w:cs="Times New Roman"/>
          <w:b/>
          <w:sz w:val="28"/>
          <w:szCs w:val="28"/>
        </w:rPr>
        <w:t>1. HOẠT ĐỘNG KHỞI ĐỘNG</w:t>
      </w:r>
    </w:p>
    <w:p w14:paraId="5AC8A1EB" w14:textId="77777777" w:rsidR="00E503F7" w:rsidRPr="00E503F7" w:rsidRDefault="00E503F7" w:rsidP="00E503F7">
      <w:pPr>
        <w:tabs>
          <w:tab w:val="left" w:pos="0"/>
        </w:tabs>
        <w:spacing w:after="0" w:line="240" w:lineRule="auto"/>
        <w:ind w:right="-424"/>
        <w:contextualSpacing/>
        <w:jc w:val="both"/>
        <w:rPr>
          <w:rFonts w:ascii="Times New Roman" w:eastAsia="Times New Roman" w:hAnsi="Times New Roman" w:cs="Times New Roman"/>
          <w:noProof/>
          <w:sz w:val="28"/>
          <w:szCs w:val="28"/>
          <w:lang w:val="nl-NL"/>
        </w:rPr>
      </w:pPr>
      <w:r w:rsidRPr="00E503F7">
        <w:rPr>
          <w:rFonts w:ascii="Times New Roman" w:eastAsia="Batang" w:hAnsi="Times New Roman" w:cs="Times New Roman"/>
          <w:b/>
          <w:sz w:val="28"/>
          <w:szCs w:val="28"/>
        </w:rPr>
        <w:t>a. Mục tiêu:</w:t>
      </w:r>
      <w:r w:rsidRPr="00E503F7">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E503F7">
        <w:rPr>
          <w:rFonts w:ascii="Times New Roman" w:hAnsi="Times New Roman" w:cs="Times New Roman"/>
          <w:noProof/>
          <w:sz w:val="28"/>
          <w:szCs w:val="28"/>
        </w:rPr>
        <w:t xml:space="preserve"> </w:t>
      </w:r>
    </w:p>
    <w:p w14:paraId="5DF89BD8"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b. Tổ chức thực hiện</w:t>
      </w:r>
    </w:p>
    <w:p w14:paraId="257FA7C1"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hAnsi="Times New Roman" w:cs="Times New Roman"/>
          <w:b/>
          <w:sz w:val="28"/>
          <w:szCs w:val="28"/>
        </w:rPr>
        <w:t>Bước 1:</w:t>
      </w:r>
      <w:r w:rsidRPr="00E503F7">
        <w:rPr>
          <w:rFonts w:ascii="Times New Roman" w:eastAsia="Times New Roman" w:hAnsi="Times New Roman" w:cs="Times New Roman"/>
          <w:color w:val="000000"/>
          <w:sz w:val="28"/>
          <w:szCs w:val="28"/>
        </w:rPr>
        <w:t xml:space="preserve"> </w:t>
      </w:r>
      <w:r w:rsidRPr="00E503F7">
        <w:rPr>
          <w:rFonts w:ascii="Times New Roman" w:eastAsia="Times New Roman" w:hAnsi="Times New Roman" w:cs="Times New Roman"/>
          <w:b/>
          <w:color w:val="000000"/>
          <w:sz w:val="28"/>
          <w:szCs w:val="28"/>
        </w:rPr>
        <w:t>GV giao nhiệm vụ, nêu một số vấn đề sau</w:t>
      </w:r>
    </w:p>
    <w:p w14:paraId="2D535B60" w14:textId="77777777" w:rsidR="00E503F7" w:rsidRPr="00E503F7" w:rsidRDefault="00E503F7" w:rsidP="00E503F7">
      <w:pPr>
        <w:spacing w:before="120" w:after="0" w:line="264" w:lineRule="auto"/>
        <w:ind w:firstLine="340"/>
        <w:contextualSpacing/>
        <w:jc w:val="both"/>
        <w:rPr>
          <w:rFonts w:ascii="Times New Roman" w:eastAsia="Times New Roman" w:hAnsi="Times New Roman" w:cs="Times New Roman"/>
          <w:noProof/>
          <w:sz w:val="28"/>
          <w:szCs w:val="28"/>
          <w:lang w:val="nl-NL"/>
        </w:rPr>
      </w:pPr>
      <w:r w:rsidRPr="00E503F7">
        <w:rPr>
          <w:rFonts w:ascii="Times New Roman" w:eastAsia="Times New Roman" w:hAnsi="Times New Roman" w:cs="Times New Roman"/>
          <w:noProof/>
          <w:sz w:val="28"/>
          <w:szCs w:val="28"/>
          <w:lang w:val="nl-NL"/>
        </w:rPr>
        <w:t>GV cho HS nghe lời bài hát “Hành trình trên đất phù sa” do nhạc sĩ Thanh Sơn sáng tác.</w:t>
      </w:r>
    </w:p>
    <w:p w14:paraId="71E5378E" w14:textId="77777777" w:rsidR="00E503F7" w:rsidRPr="00E503F7" w:rsidRDefault="00E503F7" w:rsidP="00E503F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“Chim tung bay hót vang trong bình minh</w:t>
      </w:r>
      <w:r w:rsidRPr="00E503F7">
        <w:rPr>
          <w:rFonts w:ascii="Times New Roman" w:eastAsia="Times New Roman" w:hAnsi="Times New Roman" w:cs="Times New Roman"/>
          <w:bCs/>
          <w:sz w:val="28"/>
          <w:szCs w:val="28"/>
        </w:rPr>
        <w:br/>
        <w:t>Chân cô đơn, áo phong sương hành trình</w:t>
      </w:r>
      <w:r w:rsidRPr="00E503F7">
        <w:rPr>
          <w:rFonts w:ascii="Times New Roman" w:eastAsia="Times New Roman" w:hAnsi="Times New Roman" w:cs="Times New Roman"/>
          <w:bCs/>
          <w:sz w:val="28"/>
          <w:szCs w:val="28"/>
        </w:rPr>
        <w:br/>
        <w:t>Từ Long An, Mộc Hoá, Mỹ Tho xuôi về Gò Công</w:t>
      </w:r>
      <w:r w:rsidRPr="00E503F7">
        <w:rPr>
          <w:rFonts w:ascii="Times New Roman" w:eastAsia="Times New Roman" w:hAnsi="Times New Roman" w:cs="Times New Roman"/>
          <w:bCs/>
          <w:sz w:val="28"/>
          <w:szCs w:val="28"/>
        </w:rPr>
        <w:br/>
        <w:t>Tiền Giang ngút ngàn như một tấm thảm lúa vàng</w:t>
      </w:r>
    </w:p>
    <w:p w14:paraId="01913FF2" w14:textId="77777777" w:rsidR="00E503F7" w:rsidRPr="00E503F7" w:rsidRDefault="00E503F7" w:rsidP="00E503F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Thương em tôi áo đơn sơ bà ba</w:t>
      </w:r>
      <w:r w:rsidRPr="00E503F7">
        <w:rPr>
          <w:rFonts w:ascii="Times New Roman" w:eastAsia="Times New Roman" w:hAnsi="Times New Roman" w:cs="Times New Roman"/>
          <w:bCs/>
          <w:sz w:val="28"/>
          <w:szCs w:val="28"/>
        </w:rPr>
        <w:br/>
        <w:t>Trên lưng trâu nước da nâu mặn mà</w:t>
      </w:r>
      <w:r w:rsidRPr="00E503F7">
        <w:rPr>
          <w:rFonts w:ascii="Times New Roman" w:eastAsia="Times New Roman" w:hAnsi="Times New Roman" w:cs="Times New Roman"/>
          <w:bCs/>
          <w:sz w:val="28"/>
          <w:szCs w:val="28"/>
        </w:rPr>
        <w:br/>
        <w:t>Hò hò ơi, cây lúa tốt tươi, thêm mùi phù sa</w:t>
      </w:r>
      <w:r w:rsidRPr="00E503F7">
        <w:rPr>
          <w:rFonts w:ascii="Times New Roman" w:eastAsia="Times New Roman" w:hAnsi="Times New Roman" w:cs="Times New Roman"/>
          <w:bCs/>
          <w:sz w:val="28"/>
          <w:szCs w:val="28"/>
        </w:rPr>
        <w:br/>
        <w:t>Đẹp duyên Tháp Mười, quên đời tảo tần vui cười</w:t>
      </w:r>
    </w:p>
    <w:p w14:paraId="3C4ED60B" w14:textId="77777777" w:rsidR="00E503F7" w:rsidRPr="00E503F7" w:rsidRDefault="00E503F7" w:rsidP="00E503F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Quýt Cái Bè nổi tiếng ngọt ngay</w:t>
      </w:r>
      <w:r w:rsidRPr="00E503F7">
        <w:rPr>
          <w:rFonts w:ascii="Times New Roman" w:eastAsia="Times New Roman" w:hAnsi="Times New Roman" w:cs="Times New Roman"/>
          <w:bCs/>
          <w:sz w:val="28"/>
          <w:szCs w:val="28"/>
        </w:rPr>
        <w:br/>
        <w:t>Ai ăn rồi nhớ mãi miền Tây</w:t>
      </w:r>
      <w:r w:rsidRPr="00E503F7">
        <w:rPr>
          <w:rFonts w:ascii="Times New Roman" w:eastAsia="Times New Roman" w:hAnsi="Times New Roman" w:cs="Times New Roman"/>
          <w:bCs/>
          <w:sz w:val="28"/>
          <w:szCs w:val="28"/>
        </w:rPr>
        <w:br/>
        <w:t>Ngồ ngộ ghê, gái miền Tây má hây hây</w:t>
      </w:r>
      <w:r w:rsidRPr="00E503F7">
        <w:rPr>
          <w:rFonts w:ascii="Times New Roman" w:eastAsia="Times New Roman" w:hAnsi="Times New Roman" w:cs="Times New Roman"/>
          <w:bCs/>
          <w:sz w:val="28"/>
          <w:szCs w:val="28"/>
        </w:rPr>
        <w:br/>
        <w:t>Với các cô đời bao thế hệ</w:t>
      </w:r>
      <w:r w:rsidRPr="00E503F7">
        <w:rPr>
          <w:rFonts w:ascii="Times New Roman" w:eastAsia="Times New Roman" w:hAnsi="Times New Roman" w:cs="Times New Roman"/>
          <w:bCs/>
          <w:sz w:val="28"/>
          <w:szCs w:val="28"/>
        </w:rPr>
        <w:br/>
        <w:t>Phù sa ơi đậm tình hương quê</w:t>
      </w:r>
    </w:p>
    <w:p w14:paraId="37764781" w14:textId="77777777" w:rsidR="00E503F7" w:rsidRPr="00E503F7" w:rsidRDefault="00E503F7" w:rsidP="00E503F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lastRenderedPageBreak/>
        <w:t>Qua Long Xuyên đến Vĩnh Long, Trà Vinh</w:t>
      </w:r>
      <w:r w:rsidRPr="00E503F7">
        <w:rPr>
          <w:rFonts w:ascii="Times New Roman" w:eastAsia="Times New Roman" w:hAnsi="Times New Roman" w:cs="Times New Roman"/>
          <w:bCs/>
          <w:sz w:val="28"/>
          <w:szCs w:val="28"/>
        </w:rPr>
        <w:br/>
        <w:t>Sông quê tôi thắm trong tim đậm tình</w:t>
      </w:r>
      <w:r w:rsidRPr="00E503F7">
        <w:rPr>
          <w:rFonts w:ascii="Times New Roman" w:eastAsia="Times New Roman" w:hAnsi="Times New Roman" w:cs="Times New Roman"/>
          <w:bCs/>
          <w:sz w:val="28"/>
          <w:szCs w:val="28"/>
        </w:rPr>
        <w:br/>
        <w:t>Phù sa ơi, ngây ngất bước chân, tôi về không nỡ</w:t>
      </w:r>
      <w:r w:rsidRPr="00E503F7">
        <w:rPr>
          <w:rFonts w:ascii="Times New Roman" w:eastAsia="Times New Roman" w:hAnsi="Times New Roman" w:cs="Times New Roman"/>
          <w:bCs/>
          <w:sz w:val="28"/>
          <w:szCs w:val="28"/>
        </w:rPr>
        <w:br/>
        <w:t>Ở cũng chẳng đành, quê miền đất ngọt an lành</w:t>
      </w:r>
    </w:p>
    <w:p w14:paraId="4FA1E732" w14:textId="77777777" w:rsidR="00E503F7" w:rsidRPr="00E503F7" w:rsidRDefault="00E503F7" w:rsidP="00E503F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Quê hương tôi vẫn bên sông Cửu Long</w:t>
      </w:r>
      <w:r w:rsidRPr="00E503F7">
        <w:rPr>
          <w:rFonts w:ascii="Times New Roman" w:eastAsia="Times New Roman" w:hAnsi="Times New Roman" w:cs="Times New Roman"/>
          <w:bCs/>
          <w:sz w:val="28"/>
          <w:szCs w:val="28"/>
        </w:rPr>
        <w:br/>
        <w:t>Dân quê tôi sống quanh năm bên ruộng đồng</w:t>
      </w:r>
      <w:r w:rsidRPr="00E503F7">
        <w:rPr>
          <w:rFonts w:ascii="Times New Roman" w:eastAsia="Times New Roman" w:hAnsi="Times New Roman" w:cs="Times New Roman"/>
          <w:bCs/>
          <w:sz w:val="28"/>
          <w:szCs w:val="28"/>
        </w:rPr>
        <w:br/>
        <w:t>Từ ngàn xưa, cây lúa đã nuôi dân mình no ấm</w:t>
      </w:r>
      <w:r w:rsidRPr="00E503F7">
        <w:rPr>
          <w:rFonts w:ascii="Times New Roman" w:eastAsia="Times New Roman" w:hAnsi="Times New Roman" w:cs="Times New Roman"/>
          <w:bCs/>
          <w:sz w:val="28"/>
          <w:szCs w:val="28"/>
        </w:rPr>
        <w:br/>
        <w:t>Phù sa mát ngọt như dòng sữa mẹ muôn đời</w:t>
      </w:r>
    </w:p>
    <w:p w14:paraId="112F4002" w14:textId="77777777" w:rsidR="00E503F7" w:rsidRPr="00E503F7" w:rsidRDefault="00E503F7" w:rsidP="00E503F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Đêm trăng thanh chiếu trên sông Cần Thơ</w:t>
      </w:r>
      <w:r w:rsidRPr="00E503F7">
        <w:rPr>
          <w:rFonts w:ascii="Times New Roman" w:eastAsia="Times New Roman" w:hAnsi="Times New Roman" w:cs="Times New Roman"/>
          <w:bCs/>
          <w:sz w:val="28"/>
          <w:szCs w:val="28"/>
        </w:rPr>
        <w:br/>
        <w:t>Vang xa xa thoáng câu ca hò lờ</w:t>
      </w:r>
      <w:r w:rsidRPr="00E503F7">
        <w:rPr>
          <w:rFonts w:ascii="Times New Roman" w:eastAsia="Times New Roman" w:hAnsi="Times New Roman" w:cs="Times New Roman"/>
          <w:bCs/>
          <w:sz w:val="28"/>
          <w:szCs w:val="28"/>
        </w:rPr>
        <w:br/>
        <w:t>Về Tây Đô nhớ ghé Sóc Trăng nghe điệu lâm thôn</w:t>
      </w:r>
      <w:r w:rsidRPr="00E503F7">
        <w:rPr>
          <w:rFonts w:ascii="Times New Roman" w:eastAsia="Times New Roman" w:hAnsi="Times New Roman" w:cs="Times New Roman"/>
          <w:bCs/>
          <w:sz w:val="28"/>
          <w:szCs w:val="28"/>
        </w:rPr>
        <w:br/>
        <w:t>Dù kê hát đình nhưng tình cảm gần như mình</w:t>
      </w:r>
    </w:p>
    <w:p w14:paraId="5CB75435" w14:textId="77777777" w:rsidR="00E503F7" w:rsidRPr="00E503F7" w:rsidRDefault="00E503F7" w:rsidP="00E503F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Nắng sớm về trái chín thật mau</w:t>
      </w:r>
      <w:r w:rsidRPr="00E503F7">
        <w:rPr>
          <w:rFonts w:ascii="Times New Roman" w:eastAsia="Times New Roman" w:hAnsi="Times New Roman" w:cs="Times New Roman"/>
          <w:bCs/>
          <w:sz w:val="28"/>
          <w:szCs w:val="28"/>
        </w:rPr>
        <w:br/>
        <w:t>Cơn mưa chiều tưới mát ruộng sâu</w:t>
      </w:r>
      <w:r w:rsidRPr="00E503F7">
        <w:rPr>
          <w:rFonts w:ascii="Times New Roman" w:eastAsia="Times New Roman" w:hAnsi="Times New Roman" w:cs="Times New Roman"/>
          <w:bCs/>
          <w:sz w:val="28"/>
          <w:szCs w:val="28"/>
        </w:rPr>
        <w:br/>
        <w:t>Phù sa ơi, bốn mùa cây trái đơm bông</w:t>
      </w:r>
      <w:r w:rsidRPr="00E503F7">
        <w:rPr>
          <w:rFonts w:ascii="Times New Roman" w:eastAsia="Times New Roman" w:hAnsi="Times New Roman" w:cs="Times New Roman"/>
          <w:bCs/>
          <w:sz w:val="28"/>
          <w:szCs w:val="28"/>
        </w:rPr>
        <w:br/>
        <w:t>Gái bên trai tình quê thắm nồng</w:t>
      </w:r>
      <w:r w:rsidRPr="00E503F7">
        <w:rPr>
          <w:rFonts w:ascii="Times New Roman" w:eastAsia="Times New Roman" w:hAnsi="Times New Roman" w:cs="Times New Roman"/>
          <w:bCs/>
          <w:sz w:val="28"/>
          <w:szCs w:val="28"/>
        </w:rPr>
        <w:br/>
        <w:t>Điệu dân ca ngọt ngào mênh mông</w:t>
      </w:r>
    </w:p>
    <w:p w14:paraId="00265A09" w14:textId="77777777" w:rsidR="00E503F7" w:rsidRPr="00E503F7" w:rsidRDefault="00E503F7" w:rsidP="00E503F7">
      <w:pPr>
        <w:tabs>
          <w:tab w:val="left" w:pos="0"/>
        </w:tabs>
        <w:spacing w:before="120" w:after="0" w:line="264" w:lineRule="auto"/>
        <w:ind w:right="-424" w:firstLine="340"/>
        <w:jc w:val="center"/>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Sông quê ơi, nắng mưa bao ngàn xưa</w:t>
      </w:r>
      <w:r w:rsidRPr="00E503F7">
        <w:rPr>
          <w:rFonts w:ascii="Times New Roman" w:eastAsia="Times New Roman" w:hAnsi="Times New Roman" w:cs="Times New Roman"/>
          <w:bCs/>
          <w:sz w:val="28"/>
          <w:szCs w:val="28"/>
        </w:rPr>
        <w:br/>
        <w:t>Tôi không quên lũy tre xanh hàng dừa</w:t>
      </w:r>
      <w:r w:rsidRPr="00E503F7">
        <w:rPr>
          <w:rFonts w:ascii="Times New Roman" w:eastAsia="Times New Roman" w:hAnsi="Times New Roman" w:cs="Times New Roman"/>
          <w:bCs/>
          <w:sz w:val="28"/>
          <w:szCs w:val="28"/>
        </w:rPr>
        <w:br/>
        <w:t>Về Bạc Liêu nghe hát cải lương sau đờn vọng cổ</w:t>
      </w:r>
      <w:r w:rsidRPr="00E503F7">
        <w:rPr>
          <w:rFonts w:ascii="Times New Roman" w:eastAsia="Times New Roman" w:hAnsi="Times New Roman" w:cs="Times New Roman"/>
          <w:bCs/>
          <w:sz w:val="28"/>
          <w:szCs w:val="28"/>
        </w:rPr>
        <w:br/>
        <w:t>Cà Mau cuối nẻo đôi lời gửi lại chữ tình”</w:t>
      </w:r>
    </w:p>
    <w:p w14:paraId="5A58CA82" w14:textId="77777777" w:rsidR="00E503F7" w:rsidRPr="00E503F7" w:rsidRDefault="00E503F7" w:rsidP="00E503F7">
      <w:pPr>
        <w:tabs>
          <w:tab w:val="left" w:pos="0"/>
        </w:tabs>
        <w:spacing w:before="120" w:after="0" w:line="264" w:lineRule="auto"/>
        <w:ind w:firstLine="340"/>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Sau khi HS nghe bài hát, GV yêu cầu HS cho biết tên bài hát và bài hát nói đến vùng, miền nào của nước ta?</w:t>
      </w:r>
    </w:p>
    <w:p w14:paraId="1B5DC2C2" w14:textId="77777777" w:rsidR="00E503F7" w:rsidRPr="00E503F7" w:rsidRDefault="00E503F7" w:rsidP="00E503F7">
      <w:pPr>
        <w:spacing w:after="0" w:line="240" w:lineRule="auto"/>
        <w:rPr>
          <w:rFonts w:ascii="Times New Roman" w:hAnsi="Times New Roman" w:cs="Times New Roman"/>
          <w:sz w:val="28"/>
          <w:szCs w:val="28"/>
        </w:rPr>
      </w:pPr>
      <w:r w:rsidRPr="00E503F7">
        <w:rPr>
          <w:rFonts w:ascii="Times New Roman" w:hAnsi="Times New Roman" w:cs="Times New Roman"/>
          <w:b/>
          <w:sz w:val="28"/>
          <w:szCs w:val="28"/>
        </w:rPr>
        <w:t>Bước 2: HS thực hiện nhiệm vụ học tập</w:t>
      </w:r>
    </w:p>
    <w:p w14:paraId="7705530E" w14:textId="77777777" w:rsidR="00E503F7" w:rsidRPr="00E503F7" w:rsidRDefault="00E503F7" w:rsidP="00E503F7">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HS nghe lời bài hát</w:t>
      </w:r>
      <w:r w:rsidRPr="00E503F7">
        <w:rPr>
          <w:rFonts w:ascii="Times New Roman" w:eastAsia="Times New Roman" w:hAnsi="Times New Roman" w:cs="Times New Roman"/>
          <w:sz w:val="28"/>
          <w:szCs w:val="28"/>
        </w:rPr>
        <w:t xml:space="preserve"> và sự hiểu biết của bản thân, </w:t>
      </w:r>
      <w:r w:rsidRPr="00E503F7">
        <w:rPr>
          <w:rFonts w:ascii="Times New Roman" w:eastAsia="Times New Roman" w:hAnsi="Times New Roman" w:cs="Times New Roman"/>
          <w:bCs/>
          <w:sz w:val="28"/>
          <w:szCs w:val="28"/>
        </w:rPr>
        <w:t xml:space="preserve">suy nghĩa để trả lời câu hỏi.  </w:t>
      </w:r>
    </w:p>
    <w:p w14:paraId="22504456" w14:textId="77777777" w:rsidR="00E503F7" w:rsidRPr="00E503F7" w:rsidRDefault="00E503F7" w:rsidP="00E503F7">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GV quan sát, đánh giá thái độ và khả năng thực hiện nhiệm vụ học tập của HS.</w:t>
      </w:r>
    </w:p>
    <w:p w14:paraId="7C5A61A5" w14:textId="77777777" w:rsidR="00E503F7" w:rsidRPr="00E503F7" w:rsidRDefault="00E503F7" w:rsidP="00E503F7">
      <w:pPr>
        <w:spacing w:after="0"/>
        <w:rPr>
          <w:rFonts w:ascii="Times New Roman" w:hAnsi="Times New Roman" w:cs="Times New Roman"/>
          <w:b/>
          <w:sz w:val="28"/>
          <w:szCs w:val="28"/>
        </w:rPr>
      </w:pPr>
      <w:r w:rsidRPr="00E503F7">
        <w:rPr>
          <w:rFonts w:ascii="Times New Roman" w:hAnsi="Times New Roman" w:cs="Times New Roman"/>
          <w:b/>
          <w:sz w:val="28"/>
          <w:szCs w:val="28"/>
        </w:rPr>
        <w:t>Bước 3: Báo cáo kết quả</w:t>
      </w:r>
    </w:p>
    <w:p w14:paraId="3260DEF1" w14:textId="77777777" w:rsidR="00E503F7" w:rsidRPr="00E503F7" w:rsidRDefault="00E503F7" w:rsidP="00E503F7">
      <w:pPr>
        <w:tabs>
          <w:tab w:val="left" w:pos="0"/>
        </w:tabs>
        <w:spacing w:before="120" w:after="0" w:line="264" w:lineRule="auto"/>
        <w:contextualSpacing/>
        <w:jc w:val="both"/>
        <w:rPr>
          <w:rFonts w:ascii="Times New Roman" w:eastAsia="Times New Roman" w:hAnsi="Times New Roman" w:cs="Times New Roman"/>
          <w:b/>
          <w:bCs/>
          <w:iCs/>
          <w:sz w:val="28"/>
          <w:szCs w:val="28"/>
        </w:rPr>
      </w:pPr>
      <w:r w:rsidRPr="00E503F7">
        <w:rPr>
          <w:rFonts w:ascii="Times New Roman" w:eastAsia="Times New Roman" w:hAnsi="Times New Roman" w:cs="Times New Roman"/>
          <w:bCs/>
          <w:sz w:val="28"/>
          <w:szCs w:val="28"/>
        </w:rPr>
        <w:t xml:space="preserve">- Sau khi HS có sản phẩm, GV lần lượt gọi HS trình bày sản phẩm của mình: </w:t>
      </w:r>
      <w:r w:rsidRPr="00E503F7">
        <w:rPr>
          <w:rFonts w:ascii="Times New Roman" w:eastAsia="Times New Roman" w:hAnsi="Times New Roman" w:cs="Times New Roman"/>
          <w:sz w:val="28"/>
          <w:szCs w:val="28"/>
        </w:rPr>
        <w:t>tên bài hát: “Hành trình trên đất phù sa” và vùng, miền được nói đến là vùng Đồng bằng sông Cửu Long hay miền Tây.</w:t>
      </w:r>
    </w:p>
    <w:p w14:paraId="4955A1E3" w14:textId="77777777" w:rsidR="00E503F7" w:rsidRPr="00E503F7" w:rsidRDefault="00E503F7" w:rsidP="00E503F7">
      <w:pPr>
        <w:tabs>
          <w:tab w:val="left" w:pos="0"/>
        </w:tabs>
        <w:spacing w:before="120" w:after="0" w:line="264" w:lineRule="auto"/>
        <w:ind w:right="-424"/>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HS khác lắng nghe, bổ sung, chỉnh sửa sản phẩm giúp bạn và sản phẩm của cá nhân.</w:t>
      </w:r>
    </w:p>
    <w:p w14:paraId="75304F3D" w14:textId="77777777" w:rsidR="00E503F7" w:rsidRPr="00E503F7" w:rsidRDefault="00E503F7" w:rsidP="00E503F7">
      <w:pPr>
        <w:spacing w:after="0"/>
        <w:rPr>
          <w:rFonts w:ascii="Times New Roman" w:hAnsi="Times New Roman" w:cs="Times New Roman"/>
          <w:b/>
          <w:sz w:val="28"/>
          <w:szCs w:val="28"/>
        </w:rPr>
      </w:pPr>
      <w:r w:rsidRPr="00E503F7">
        <w:rPr>
          <w:rFonts w:ascii="Times New Roman" w:hAnsi="Times New Roman" w:cs="Times New Roman"/>
          <w:b/>
          <w:sz w:val="28"/>
          <w:szCs w:val="28"/>
        </w:rPr>
        <w:t>Bước 4: Đánh giá kết quả, chuyển ý kết nối vào bài mới</w:t>
      </w:r>
    </w:p>
    <w:p w14:paraId="595CC5D4" w14:textId="77777777" w:rsidR="00E503F7" w:rsidRPr="00E503F7" w:rsidRDefault="00E503F7" w:rsidP="00E503F7">
      <w:pPr>
        <w:tabs>
          <w:tab w:val="left" w:pos="0"/>
        </w:tabs>
        <w:spacing w:before="120" w:after="0" w:line="264" w:lineRule="auto"/>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xml:space="preserve">Qua lời bài hát “Hành trình trên đất phù sa” do nhạc sĩ Thanh Sơn sáng tác phần nào cho các em giá trị mà đất phù sa mang lại đó là vựa lúa, vựa cây ăn trái cho Đồng bằng sông Cửu Long. Bên cạnh đó, đất phù sa cũng như đất feralit còn giá trị sử dụng </w:t>
      </w:r>
      <w:r w:rsidRPr="00E503F7">
        <w:rPr>
          <w:rFonts w:ascii="Times New Roman" w:eastAsia="Times New Roman" w:hAnsi="Times New Roman" w:cs="Times New Roman"/>
          <w:sz w:val="28"/>
          <w:szCs w:val="28"/>
        </w:rPr>
        <w:lastRenderedPageBreak/>
        <w:t xml:space="preserve">nào khác? Để biết được những điều này, lớp chúng ta cùng tìm hiểu qua bài học hôm nay. </w:t>
      </w:r>
    </w:p>
    <w:p w14:paraId="571E3ACB"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2. HOẠT ĐỘNG KHÁM PHÁ</w:t>
      </w:r>
    </w:p>
    <w:p w14:paraId="3DC26359" w14:textId="77777777" w:rsidR="00E503F7" w:rsidRPr="00E503F7" w:rsidRDefault="00E503F7" w:rsidP="00E503F7">
      <w:pPr>
        <w:spacing w:after="0" w:line="240" w:lineRule="auto"/>
        <w:rPr>
          <w:rFonts w:ascii="Times New Roman" w:hAnsi="Times New Roman" w:cs="Times New Roman"/>
          <w:b/>
          <w:bCs/>
          <w:color w:val="000000"/>
          <w:sz w:val="28"/>
          <w:szCs w:val="28"/>
          <w:shd w:val="clear" w:color="auto" w:fill="FFFFFF"/>
        </w:rPr>
      </w:pPr>
      <w:r w:rsidRPr="00E503F7">
        <w:rPr>
          <w:rFonts w:ascii="Times New Roman" w:eastAsia="Times New Roman" w:hAnsi="Times New Roman" w:cs="Times New Roman"/>
          <w:b/>
          <w:color w:val="000000"/>
          <w:sz w:val="28"/>
          <w:szCs w:val="28"/>
        </w:rPr>
        <w:t xml:space="preserve">2.1. Hoạt động 1. </w:t>
      </w:r>
      <w:r w:rsidRPr="00E503F7">
        <w:rPr>
          <w:rFonts w:ascii="Times New Roman" w:eastAsia="Times New Roman" w:hAnsi="Times New Roman" w:cs="Times New Roman"/>
          <w:b/>
          <w:bCs/>
          <w:sz w:val="28"/>
          <w:szCs w:val="28"/>
        </w:rPr>
        <w:t>Tìm hiểu về Đặc điểm và giá trị sử dụng đất feralit.</w:t>
      </w:r>
    </w:p>
    <w:p w14:paraId="656A32DC" w14:textId="77777777" w:rsidR="00E503F7" w:rsidRPr="00E503F7" w:rsidRDefault="00E503F7" w:rsidP="00E503F7">
      <w:pPr>
        <w:spacing w:after="0" w:line="240" w:lineRule="auto"/>
        <w:rPr>
          <w:rFonts w:ascii="Times New Roman" w:eastAsia="Times New Roman" w:hAnsi="Times New Roman" w:cs="Times New Roman"/>
          <w:noProof/>
          <w:sz w:val="28"/>
          <w:szCs w:val="28"/>
          <w:lang w:val="nl-NL"/>
        </w:rPr>
      </w:pPr>
      <w:r w:rsidRPr="00E503F7">
        <w:rPr>
          <w:rFonts w:ascii="Times New Roman" w:eastAsia="Times New Roman" w:hAnsi="Times New Roman" w:cs="Times New Roman"/>
          <w:b/>
          <w:color w:val="000000"/>
          <w:sz w:val="28"/>
          <w:szCs w:val="28"/>
        </w:rPr>
        <w:t>a. Mục tiêu:</w:t>
      </w:r>
      <w:r w:rsidRPr="00E503F7">
        <w:rPr>
          <w:rFonts w:ascii="Times New Roman" w:eastAsia="Times New Roman" w:hAnsi="Times New Roman" w:cs="Times New Roman"/>
          <w:noProof/>
          <w:sz w:val="28"/>
          <w:szCs w:val="28"/>
          <w:lang w:val="nl-NL"/>
        </w:rPr>
        <w:t xml:space="preserve"> HS Phân tích được đặc điểm của đất feralit và giá trị sử dụng đất feralit trong sản xuất nông, lâm nghiệp.</w:t>
      </w:r>
    </w:p>
    <w:p w14:paraId="362E007B" w14:textId="77777777" w:rsidR="00E503F7" w:rsidRPr="00E503F7" w:rsidRDefault="00E503F7" w:rsidP="00E503F7">
      <w:pPr>
        <w:spacing w:after="0" w:line="240" w:lineRule="auto"/>
        <w:rPr>
          <w:rFonts w:ascii="Times New Roman" w:eastAsia="Times New Roman" w:hAnsi="Times New Roman" w:cs="Times New Roman"/>
          <w:noProof/>
          <w:sz w:val="28"/>
          <w:szCs w:val="28"/>
          <w:lang w:val="nl-NL"/>
        </w:rPr>
      </w:pPr>
      <w:r w:rsidRPr="00E503F7">
        <w:rPr>
          <w:rFonts w:ascii="Times New Roman" w:eastAsia="Times New Roman" w:hAnsi="Times New Roman" w:cs="Times New Roman"/>
          <w:noProof/>
          <w:sz w:val="28"/>
          <w:szCs w:val="28"/>
          <w:lang w:val="nl-NL"/>
        </w:rPr>
        <w:t xml:space="preserve">Quan sát hình 12.1, các hình ảnh kết hợp kênh chữ SGK tr134, </w:t>
      </w:r>
      <w:r w:rsidRPr="00E503F7">
        <w:rPr>
          <w:rFonts w:ascii="Times New Roman" w:eastAsia="Times New Roman" w:hAnsi="Times New Roman" w:cs="Times New Roman"/>
          <w:sz w:val="28"/>
          <w:szCs w:val="28"/>
          <w:lang w:eastAsia="vi-VN"/>
        </w:rPr>
        <w:t xml:space="preserve">suy nghĩ cá nhân để trả lời các câu hỏi của GV. </w:t>
      </w:r>
    </w:p>
    <w:p w14:paraId="1DD5515E"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1B9F3F18"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47443B2F"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1F9F4E25"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3D85B3A3"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r w:rsidRPr="00E503F7">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14:anchorId="4D0D9937" wp14:editId="1DBBA9AD">
            <wp:simplePos x="0" y="0"/>
            <wp:positionH relativeFrom="column">
              <wp:posOffset>725805</wp:posOffset>
            </wp:positionH>
            <wp:positionV relativeFrom="paragraph">
              <wp:posOffset>-84455</wp:posOffset>
            </wp:positionV>
            <wp:extent cx="5495925" cy="3228975"/>
            <wp:effectExtent l="0" t="0" r="9525" b="9525"/>
            <wp:wrapTight wrapText="bothSides">
              <wp:wrapPolygon edited="0">
                <wp:start x="0" y="0"/>
                <wp:lineTo x="0" y="21536"/>
                <wp:lineTo x="21563" y="21536"/>
                <wp:lineTo x="21563" y="0"/>
                <wp:lineTo x="0" y="0"/>
              </wp:wrapPolygon>
            </wp:wrapTight>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9592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95805"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11C28F90"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700A2F52"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51C65CD7"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41E48E47"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78332264"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p>
    <w:p w14:paraId="5CBB460B"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p>
    <w:p w14:paraId="177B0D9C"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p>
    <w:p w14:paraId="66C5C594"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p>
    <w:p w14:paraId="4C39A98A"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p>
    <w:p w14:paraId="5B29E6C0"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p>
    <w:p w14:paraId="718648DC"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rPr>
      </w:pPr>
    </w:p>
    <w:p w14:paraId="47A61C74" w14:textId="77777777" w:rsidR="00E503F7" w:rsidRPr="00E503F7" w:rsidRDefault="00E503F7" w:rsidP="00E503F7">
      <w:pPr>
        <w:spacing w:after="0" w:line="240" w:lineRule="auto"/>
        <w:contextualSpacing/>
        <w:jc w:val="both"/>
        <w:rPr>
          <w:rFonts w:ascii="Times New Roman" w:hAnsi="Times New Roman" w:cs="Times New Roman"/>
          <w:sz w:val="28"/>
          <w:szCs w:val="28"/>
        </w:rPr>
      </w:pPr>
    </w:p>
    <w:p w14:paraId="4A9E63C9" w14:textId="77777777" w:rsidR="00E503F7" w:rsidRPr="00E503F7" w:rsidRDefault="00E503F7" w:rsidP="00E503F7">
      <w:pPr>
        <w:spacing w:after="0" w:line="240" w:lineRule="auto"/>
        <w:contextualSpacing/>
        <w:jc w:val="both"/>
        <w:rPr>
          <w:rFonts w:ascii="Times New Roman" w:hAnsi="Times New Roman" w:cs="Times New Roman"/>
          <w:sz w:val="28"/>
          <w:szCs w:val="28"/>
        </w:rPr>
      </w:pPr>
    </w:p>
    <w:p w14:paraId="3966E119" w14:textId="77777777" w:rsidR="00E503F7" w:rsidRPr="00E503F7" w:rsidRDefault="00E503F7" w:rsidP="00E503F7">
      <w:pPr>
        <w:spacing w:after="0" w:line="240" w:lineRule="auto"/>
        <w:contextualSpacing/>
        <w:jc w:val="both"/>
        <w:rPr>
          <w:rFonts w:ascii="Times New Roman" w:eastAsia="Times New Roman" w:hAnsi="Times New Roman" w:cs="Times New Roman"/>
          <w:b/>
          <w:color w:val="000000"/>
          <w:sz w:val="28"/>
          <w:szCs w:val="28"/>
        </w:rPr>
      </w:pPr>
      <w:proofErr w:type="gramStart"/>
      <w:r w:rsidRPr="00E503F7">
        <w:rPr>
          <w:rFonts w:ascii="Times New Roman" w:eastAsia="Times New Roman" w:hAnsi="Times New Roman" w:cs="Times New Roman"/>
          <w:b/>
          <w:color w:val="000000"/>
          <w:sz w:val="28"/>
          <w:szCs w:val="28"/>
        </w:rPr>
        <w:t>b.Tổ</w:t>
      </w:r>
      <w:proofErr w:type="gramEnd"/>
      <w:r w:rsidRPr="00E503F7">
        <w:rPr>
          <w:rFonts w:ascii="Times New Roman" w:eastAsia="Times New Roman" w:hAnsi="Times New Roman" w:cs="Times New Roman"/>
          <w:b/>
          <w:color w:val="000000"/>
          <w:sz w:val="28"/>
          <w:szCs w:val="28"/>
        </w:rPr>
        <w:t xml:space="preserve"> chức thực hiện</w:t>
      </w:r>
    </w:p>
    <w:tbl>
      <w:tblPr>
        <w:tblStyle w:val="TableGrid"/>
        <w:tblW w:w="0" w:type="auto"/>
        <w:tblLook w:val="04A0" w:firstRow="1" w:lastRow="0" w:firstColumn="1" w:lastColumn="0" w:noHBand="0" w:noVBand="1"/>
      </w:tblPr>
      <w:tblGrid>
        <w:gridCol w:w="5905"/>
        <w:gridCol w:w="3560"/>
      </w:tblGrid>
      <w:tr w:rsidR="00E503F7" w:rsidRPr="00E503F7" w14:paraId="592E12F3" w14:textId="77777777" w:rsidTr="00482FCA">
        <w:tc>
          <w:tcPr>
            <w:tcW w:w="6912" w:type="dxa"/>
          </w:tcPr>
          <w:p w14:paraId="3AD65612" w14:textId="77777777" w:rsidR="00E503F7" w:rsidRPr="00E503F7" w:rsidRDefault="00E503F7" w:rsidP="00482FCA">
            <w:pPr>
              <w:contextualSpacing/>
              <w:jc w:val="center"/>
              <w:rPr>
                <w:rFonts w:eastAsia="Times New Roman" w:cs="Times New Roman"/>
                <w:szCs w:val="28"/>
                <w:lang w:eastAsia="vi-VN"/>
              </w:rPr>
            </w:pPr>
            <w:r w:rsidRPr="00E503F7">
              <w:rPr>
                <w:rFonts w:eastAsia="Times New Roman" w:cs="Times New Roman"/>
                <w:b/>
                <w:color w:val="000000"/>
                <w:szCs w:val="28"/>
              </w:rPr>
              <w:t>Hoạt động của GV và HS</w:t>
            </w:r>
          </w:p>
        </w:tc>
        <w:tc>
          <w:tcPr>
            <w:tcW w:w="4077" w:type="dxa"/>
          </w:tcPr>
          <w:p w14:paraId="4BB0D026" w14:textId="77777777" w:rsidR="00E503F7" w:rsidRPr="00E503F7" w:rsidRDefault="00E503F7" w:rsidP="00482FCA">
            <w:pPr>
              <w:contextualSpacing/>
              <w:jc w:val="center"/>
              <w:rPr>
                <w:rFonts w:eastAsia="Times New Roman" w:cs="Times New Roman"/>
                <w:szCs w:val="28"/>
                <w:lang w:eastAsia="vi-VN"/>
              </w:rPr>
            </w:pPr>
            <w:r w:rsidRPr="00E503F7">
              <w:rPr>
                <w:rFonts w:eastAsia="Times New Roman" w:cs="Times New Roman"/>
                <w:b/>
                <w:szCs w:val="28"/>
                <w:lang w:eastAsia="vi-VN"/>
              </w:rPr>
              <w:t>Nội dung</w:t>
            </w:r>
          </w:p>
        </w:tc>
      </w:tr>
      <w:tr w:rsidR="00E503F7" w:rsidRPr="00E503F7" w14:paraId="074DCCA8" w14:textId="77777777" w:rsidTr="00482FCA">
        <w:tc>
          <w:tcPr>
            <w:tcW w:w="6912" w:type="dxa"/>
          </w:tcPr>
          <w:p w14:paraId="5799E99D" w14:textId="77777777" w:rsidR="00E503F7" w:rsidRPr="00E503F7" w:rsidRDefault="00E503F7" w:rsidP="00482FCA">
            <w:pPr>
              <w:jc w:val="both"/>
              <w:rPr>
                <w:rFonts w:eastAsia="Times New Roman" w:cs="Times New Roman"/>
                <w:b/>
                <w:color w:val="000000"/>
                <w:szCs w:val="28"/>
              </w:rPr>
            </w:pPr>
            <w:r w:rsidRPr="00E503F7">
              <w:rPr>
                <w:rFonts w:eastAsia="Times New Roman" w:cs="Times New Roman"/>
                <w:b/>
                <w:color w:val="000000"/>
                <w:szCs w:val="28"/>
              </w:rPr>
              <w:t>Bước 1: GV chuyển giao nhiệm vụ học tập</w:t>
            </w:r>
          </w:p>
          <w:p w14:paraId="46A4171C" w14:textId="77777777" w:rsidR="00E503F7" w:rsidRPr="00E503F7" w:rsidRDefault="00E503F7" w:rsidP="00482FCA">
            <w:pPr>
              <w:jc w:val="both"/>
              <w:rPr>
                <w:rFonts w:eastAsia="Times New Roman" w:cs="Times New Roman"/>
                <w:bCs/>
                <w:szCs w:val="28"/>
              </w:rPr>
            </w:pPr>
            <w:r w:rsidRPr="00E503F7">
              <w:rPr>
                <w:rFonts w:eastAsia="Times New Roman" w:cs="Times New Roman"/>
                <w:bCs/>
                <w:szCs w:val="28"/>
              </w:rPr>
              <w:t>- GV gọi HS đọc nội dung mục 1 SGK.</w:t>
            </w:r>
          </w:p>
          <w:p w14:paraId="2017564E" w14:textId="77777777" w:rsidR="00E503F7" w:rsidRPr="00E503F7" w:rsidRDefault="00E503F7" w:rsidP="00482FCA">
            <w:pPr>
              <w:jc w:val="both"/>
              <w:rPr>
                <w:rFonts w:eastAsia="Times New Roman" w:cs="Times New Roman"/>
                <w:bCs/>
                <w:szCs w:val="28"/>
              </w:rPr>
            </w:pPr>
            <w:r w:rsidRPr="00E503F7">
              <w:rPr>
                <w:rFonts w:eastAsia="Times New Roman" w:cs="Times New Roman"/>
                <w:bCs/>
                <w:szCs w:val="28"/>
              </w:rPr>
              <w:t>- GV treo hình 12.1 lên bảng.</w:t>
            </w:r>
          </w:p>
          <w:p w14:paraId="3A56AC9A" w14:textId="77777777" w:rsidR="00E503F7" w:rsidRPr="00E503F7" w:rsidRDefault="00E503F7" w:rsidP="00482FCA">
            <w:pPr>
              <w:contextualSpacing/>
              <w:jc w:val="both"/>
              <w:rPr>
                <w:rFonts w:eastAsia="Times New Roman" w:cs="Times New Roman"/>
                <w:bCs/>
                <w:szCs w:val="28"/>
              </w:rPr>
            </w:pPr>
            <w:r w:rsidRPr="00E503F7">
              <w:rPr>
                <w:rFonts w:eastAsia="Times New Roman" w:cs="Times New Roman"/>
                <w:bCs/>
                <w:szCs w:val="28"/>
              </w:rPr>
              <w:t>- GV yêu cầu HS quan sát bản đồ hình 12.1 và thông tin trong bày, lần lượt trả lời các câu hỏi sau:</w:t>
            </w:r>
          </w:p>
          <w:p w14:paraId="2A28679D"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 xml:space="preserve">1. Nêu đặc điểm về lớp vỏ phong hóa, màu sắc, tính chất của đất feralit. </w:t>
            </w:r>
          </w:p>
          <w:p w14:paraId="6B1BB971"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2. Vì sao đất feralit có màu đỏ vàng và có đặc tính chua?</w:t>
            </w:r>
          </w:p>
          <w:p w14:paraId="21A601DD"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lastRenderedPageBreak/>
              <w:t>3. Loại đất nào của nhóm đất feralit giàu chất dinh dưỡng và tơi xốp?</w:t>
            </w:r>
          </w:p>
          <w:p w14:paraId="78A23EA4"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4. Vì sao khi mất lớp phủ thực vật đất trở nên xấu và không thể trồng trọt.</w:t>
            </w:r>
          </w:p>
          <w:p w14:paraId="034A2519"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5. Nêu giá trị sử dụng đất feralit trong sản xuất nông nghiệp.</w:t>
            </w:r>
          </w:p>
          <w:p w14:paraId="4E7DEBF3"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6. Nêu tên các loại cây trồng thích hợp với đất feralit.</w:t>
            </w:r>
          </w:p>
          <w:p w14:paraId="4FD1A823"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7. Nêu giá trị sử dụng đất feralit trong sản xuất lâm nghiệp.</w:t>
            </w:r>
          </w:p>
          <w:p w14:paraId="392C35E9" w14:textId="77777777" w:rsidR="00E503F7" w:rsidRPr="00E503F7" w:rsidRDefault="00E503F7" w:rsidP="00482FCA">
            <w:pPr>
              <w:jc w:val="both"/>
              <w:rPr>
                <w:rFonts w:eastAsia="Times New Roman" w:cs="Times New Roman"/>
                <w:b/>
                <w:color w:val="000000"/>
                <w:szCs w:val="28"/>
              </w:rPr>
            </w:pPr>
            <w:r w:rsidRPr="00E503F7">
              <w:rPr>
                <w:rFonts w:eastAsia="Times New Roman" w:cs="Times New Roman"/>
                <w:b/>
                <w:color w:val="000000"/>
                <w:szCs w:val="28"/>
              </w:rPr>
              <w:t>Bước 2: HS thực hiện nhiệm vụ học tập</w:t>
            </w:r>
          </w:p>
          <w:p w14:paraId="701CF466"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HS quan sát hình 12.1 và đọc kênh chữ trong SGK, suy nghĩ để trả lời câu hỏi.</w:t>
            </w:r>
          </w:p>
          <w:p w14:paraId="21D8D535"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GV quan sát, trợ giúp HS khi có yêu cầu. Đánh giá thái độ và khả năng thực hiện nhiệm vụ học tập của HS.</w:t>
            </w:r>
          </w:p>
          <w:p w14:paraId="16781851" w14:textId="77777777" w:rsidR="00E503F7" w:rsidRPr="00E503F7" w:rsidRDefault="00E503F7" w:rsidP="00482FCA">
            <w:pPr>
              <w:rPr>
                <w:rFonts w:cs="Times New Roman"/>
                <w:b/>
                <w:szCs w:val="28"/>
              </w:rPr>
            </w:pPr>
            <w:r w:rsidRPr="00E503F7">
              <w:rPr>
                <w:rFonts w:cs="Times New Roman"/>
                <w:b/>
                <w:szCs w:val="28"/>
              </w:rPr>
              <w:t>Bước 3: Báo cáo kết quả</w:t>
            </w:r>
          </w:p>
          <w:p w14:paraId="18498889" w14:textId="77777777" w:rsidR="00E503F7" w:rsidRPr="00E503F7" w:rsidRDefault="00E503F7" w:rsidP="00482FCA">
            <w:pPr>
              <w:contextualSpacing/>
              <w:jc w:val="both"/>
              <w:rPr>
                <w:rFonts w:eastAsia="Times New Roman" w:cs="Times New Roman"/>
                <w:bCs/>
                <w:szCs w:val="28"/>
              </w:rPr>
            </w:pPr>
            <w:r w:rsidRPr="00E503F7">
              <w:rPr>
                <w:rFonts w:eastAsia="Times New Roman" w:cs="Times New Roman"/>
                <w:bCs/>
                <w:szCs w:val="28"/>
              </w:rPr>
              <w:t>* Sau khi cá nhân HS có sản phẩm, GV lần lượt gọi HS trình bày sản phẩm của mình:</w:t>
            </w:r>
          </w:p>
          <w:p w14:paraId="5807B095"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szCs w:val="28"/>
              </w:rPr>
              <w:t xml:space="preserve">1. </w:t>
            </w:r>
          </w:p>
          <w:p w14:paraId="3A0E228A"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 Có lớp vỏ phong hoá dày, thoáng khí, dễ thoát nước.</w:t>
            </w:r>
          </w:p>
          <w:p w14:paraId="4B4FDCE0"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 Đất thường có màu đỏ vàng.</w:t>
            </w:r>
          </w:p>
          <w:p w14:paraId="51D967EC"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 Phần lớn đất feralit có đặc điểm chua, nghèo các chất badơ và mùn.</w:t>
            </w:r>
          </w:p>
          <w:p w14:paraId="1C74ADD1"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 xml:space="preserve">2. </w:t>
            </w:r>
          </w:p>
          <w:p w14:paraId="433CDFAD"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 Đất feralit có màu đỏ vàng do có nhiều hợp chất sắt, nhôm.</w:t>
            </w:r>
          </w:p>
          <w:p w14:paraId="115DC4E5"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 Đất có đặc tính chua do các badơ đã bị rửa trôi trong mùa mưa.</w:t>
            </w:r>
          </w:p>
          <w:p w14:paraId="55573EE3"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3. Đất feralit hình thành trên đá badan giàu chất dinh dưỡng và tơi xốp.</w:t>
            </w:r>
          </w:p>
          <w:p w14:paraId="0F145F10"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4. Do bị rửa trôi mạnh nên các hợp chất oxit sắt và oxit nhôm thường tích tụ thành kết von hoặc đá ong, nằm cách mặt đất khoảng 0,5 - 1 m. Khi bị mất lớp phủ thực vật và lộ ra bề mặt, lớp đá ong này sẽ cứng lại, đất trở nên xấu và không thể trồng trọt.</w:t>
            </w:r>
          </w:p>
          <w:p w14:paraId="1B8F9F10"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5. Đối với nông nghiệp:</w:t>
            </w:r>
          </w:p>
          <w:p w14:paraId="6FD5EFC4"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 Thích hợp trồng cây công nghiệp lâu năm, cây ăn quả, phát triển đồng cỏ để chăn nuôi gia súc lớn,...</w:t>
            </w:r>
          </w:p>
          <w:p w14:paraId="7D5C32ED"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lastRenderedPageBreak/>
              <w:t>- Ở những nơi có độ dốc nhỏ, có thể kết hợp trồng cây công nghiệp hàng năm, cây thực phẩm và cây lương thực.</w:t>
            </w:r>
          </w:p>
          <w:p w14:paraId="551AB0B2"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6. Các cây trồng thích hợp: cao su, cà phê, hồ tiêu, điều, chè...</w:t>
            </w:r>
          </w:p>
          <w:p w14:paraId="7BF98D94" w14:textId="77777777" w:rsidR="00E503F7" w:rsidRPr="00E503F7" w:rsidRDefault="00E503F7" w:rsidP="00482FCA">
            <w:pPr>
              <w:contextualSpacing/>
              <w:jc w:val="both"/>
              <w:rPr>
                <w:rFonts w:eastAsia="Times New Roman" w:cs="Times New Roman"/>
                <w:bCs/>
                <w:iCs/>
                <w:szCs w:val="28"/>
                <w:lang w:val="nl-NL"/>
              </w:rPr>
            </w:pPr>
            <w:r w:rsidRPr="00E503F7">
              <w:rPr>
                <w:rFonts w:eastAsia="Times New Roman" w:cs="Times New Roman"/>
                <w:bCs/>
                <w:iCs/>
                <w:szCs w:val="28"/>
                <w:lang w:val="nl-NL"/>
              </w:rPr>
              <w:t>7. Đối với lâm nghiệp: thích hợp để phát triển rừng sản xuất với các loại cây như thông, keo, bạch đàn và các loại cây gỗ khác.</w:t>
            </w:r>
          </w:p>
          <w:p w14:paraId="2FB95CB4" w14:textId="77777777" w:rsidR="00E503F7" w:rsidRPr="00E503F7" w:rsidRDefault="00E503F7" w:rsidP="00482FCA">
            <w:pPr>
              <w:contextualSpacing/>
              <w:jc w:val="both"/>
              <w:rPr>
                <w:rFonts w:eastAsia="Times New Roman" w:cs="Times New Roman"/>
                <w:bCs/>
                <w:szCs w:val="28"/>
              </w:rPr>
            </w:pPr>
            <w:r w:rsidRPr="00E503F7">
              <w:rPr>
                <w:rFonts w:eastAsia="Times New Roman" w:cs="Times New Roman"/>
                <w:bCs/>
                <w:szCs w:val="28"/>
              </w:rPr>
              <w:t>* HS khác lắng nghe, bổ sung, chỉnh sửa sản phẩm giúp bạn và sản phẩm của cá nhân.</w:t>
            </w:r>
          </w:p>
          <w:p w14:paraId="75263BA1" w14:textId="77777777" w:rsidR="00E503F7" w:rsidRPr="00E503F7" w:rsidRDefault="00E503F7" w:rsidP="00482FCA">
            <w:pPr>
              <w:rPr>
                <w:rFonts w:cs="Times New Roman"/>
                <w:b/>
                <w:szCs w:val="28"/>
              </w:rPr>
            </w:pPr>
            <w:r w:rsidRPr="00E503F7">
              <w:rPr>
                <w:rFonts w:cs="Times New Roman"/>
                <w:b/>
                <w:szCs w:val="28"/>
              </w:rPr>
              <w:t>Bước 4: Đánh giá kết quả, chốt kiến thức</w:t>
            </w:r>
          </w:p>
          <w:p w14:paraId="56CA9250" w14:textId="77777777" w:rsidR="00E503F7" w:rsidRPr="00E503F7" w:rsidRDefault="00E503F7" w:rsidP="00482FCA">
            <w:pPr>
              <w:spacing w:before="120"/>
              <w:contextualSpacing/>
              <w:jc w:val="both"/>
              <w:rPr>
                <w:rFonts w:eastAsia="Times New Roman" w:cs="Times New Roman"/>
                <w:szCs w:val="28"/>
                <w:lang w:val="de-DE"/>
              </w:rPr>
            </w:pPr>
            <w:r w:rsidRPr="00E503F7">
              <w:rPr>
                <w:rFonts w:eastAsia="Times New Roman" w:cs="Times New Roman"/>
                <w:noProof/>
                <w:szCs w:val="28"/>
                <w:lang w:val="de-DE"/>
              </w:rPr>
              <w:t>GV đánh giá tinh thần thái độ học tập của HS, đánh giá kết quả hoạt động của HS và c</w:t>
            </w:r>
            <w:r w:rsidRPr="00E503F7">
              <w:rPr>
                <w:rFonts w:eastAsia="Times New Roman" w:cs="Times New Roman"/>
                <w:szCs w:val="28"/>
                <w:lang w:val="de-DE"/>
              </w:rPr>
              <w:t>hốt lại nội dung chuẩn kiến thức cần đạt.</w:t>
            </w:r>
          </w:p>
          <w:p w14:paraId="345BE699" w14:textId="77777777" w:rsidR="00E503F7" w:rsidRPr="00E503F7" w:rsidRDefault="00E503F7" w:rsidP="00482FCA">
            <w:pPr>
              <w:contextualSpacing/>
              <w:jc w:val="both"/>
              <w:rPr>
                <w:rFonts w:eastAsia="Times New Roman" w:cs="Times New Roman"/>
                <w:szCs w:val="28"/>
                <w:lang w:eastAsia="vi-VN"/>
              </w:rPr>
            </w:pPr>
            <w:r w:rsidRPr="00E503F7">
              <w:rPr>
                <w:rFonts w:eastAsia="Times New Roman" w:cs="Times New Roman"/>
                <w:b/>
                <w:szCs w:val="28"/>
                <w:lang w:val="de-DE"/>
              </w:rPr>
              <w:t>* GV mở rộng:</w:t>
            </w:r>
            <w:r w:rsidRPr="00E503F7">
              <w:rPr>
                <w:rFonts w:eastAsia="Times New Roman" w:cs="Times New Roman"/>
                <w:szCs w:val="28"/>
                <w:lang w:val="de-DE"/>
              </w:rPr>
              <w:t xml:space="preserve"> Đất feralit trên đá badan hay đất đỏ badan có thể trồng được nhiều loại cây trồng quan trọng và có giá trị kinh tế cao. Đất rất lý tưởng để trồng các loại cây lấy củ như gừng, khoai tây, khoai lang; các loại rau như cải, súp lơ, xà lách, rau thơm; các loại cây ăn trái như mít, ổi, chanh, mận; các loại cây công nghiệp như cao su, hồ tiêu, cà phê, hạt điều; và các loại cây dược liệu như đinh lăng, sâm bố chính, hoa đậu biết, sâm đương quy.</w:t>
            </w:r>
          </w:p>
          <w:p w14:paraId="44AA45C3" w14:textId="77777777" w:rsidR="00E503F7" w:rsidRPr="00E503F7" w:rsidRDefault="00E503F7" w:rsidP="00482FCA">
            <w:pPr>
              <w:contextualSpacing/>
              <w:jc w:val="both"/>
              <w:rPr>
                <w:rFonts w:eastAsia="Times New Roman" w:cs="Times New Roman"/>
                <w:szCs w:val="28"/>
                <w:lang w:eastAsia="vi-VN"/>
              </w:rPr>
            </w:pPr>
          </w:p>
        </w:tc>
        <w:tc>
          <w:tcPr>
            <w:tcW w:w="4077" w:type="dxa"/>
          </w:tcPr>
          <w:p w14:paraId="53431CEF" w14:textId="77777777" w:rsidR="00E503F7" w:rsidRPr="00E503F7" w:rsidRDefault="00E503F7" w:rsidP="00482FCA">
            <w:pPr>
              <w:tabs>
                <w:tab w:val="left" w:pos="0"/>
              </w:tabs>
              <w:jc w:val="both"/>
              <w:rPr>
                <w:rFonts w:eastAsia="Times New Roman" w:cs="Times New Roman"/>
                <w:b/>
                <w:iCs/>
                <w:noProof/>
                <w:szCs w:val="28"/>
                <w:lang w:val="nl-NL"/>
              </w:rPr>
            </w:pPr>
            <w:r w:rsidRPr="00E503F7">
              <w:rPr>
                <w:rFonts w:eastAsia="Times New Roman" w:cs="Times New Roman"/>
                <w:b/>
                <w:iCs/>
                <w:noProof/>
                <w:szCs w:val="28"/>
                <w:lang w:val="nl-NL"/>
              </w:rPr>
              <w:lastRenderedPageBreak/>
              <w:t xml:space="preserve">1. Đặc điểm đất feralit và giá trị sử dụng </w:t>
            </w:r>
          </w:p>
          <w:p w14:paraId="50B9E785" w14:textId="77777777" w:rsidR="00E503F7" w:rsidRPr="00E503F7" w:rsidRDefault="00E503F7" w:rsidP="00482FCA">
            <w:pPr>
              <w:tabs>
                <w:tab w:val="left" w:pos="0"/>
              </w:tabs>
              <w:contextualSpacing/>
              <w:jc w:val="both"/>
              <w:rPr>
                <w:rFonts w:eastAsia="Times New Roman" w:cs="Times New Roman"/>
                <w:b/>
                <w:i/>
                <w:iCs/>
                <w:noProof/>
                <w:szCs w:val="28"/>
                <w:lang w:val="nl-NL"/>
              </w:rPr>
            </w:pPr>
            <w:r w:rsidRPr="00E503F7">
              <w:rPr>
                <w:rFonts w:eastAsia="Times New Roman" w:cs="Times New Roman"/>
                <w:b/>
                <w:i/>
                <w:iCs/>
                <w:noProof/>
                <w:szCs w:val="28"/>
                <w:lang w:val="nl-NL"/>
              </w:rPr>
              <w:t>a. Đặc điểm của đất feralit</w:t>
            </w:r>
          </w:p>
          <w:p w14:paraId="06F3CC56" w14:textId="77777777" w:rsidR="00E503F7" w:rsidRPr="00E503F7" w:rsidRDefault="00E503F7" w:rsidP="00482FCA">
            <w:pPr>
              <w:tabs>
                <w:tab w:val="left" w:pos="0"/>
              </w:tabs>
              <w:contextualSpacing/>
              <w:jc w:val="both"/>
              <w:rPr>
                <w:rFonts w:eastAsia="Times New Roman" w:cs="Times New Roman"/>
                <w:iCs/>
                <w:noProof/>
                <w:szCs w:val="28"/>
                <w:lang w:val="nl-NL"/>
              </w:rPr>
            </w:pPr>
            <w:r w:rsidRPr="00E503F7">
              <w:rPr>
                <w:rFonts w:eastAsia="Times New Roman" w:cs="Times New Roman"/>
                <w:iCs/>
                <w:noProof/>
                <w:szCs w:val="28"/>
                <w:lang w:val="nl-NL"/>
              </w:rPr>
              <w:t>- Có lớp vỏ phong hoá dày, thoáng khí, dễ thoát nước.</w:t>
            </w:r>
          </w:p>
          <w:p w14:paraId="51F2ABC0" w14:textId="77777777" w:rsidR="00E503F7" w:rsidRPr="00E503F7" w:rsidRDefault="00E503F7" w:rsidP="00482FCA">
            <w:pPr>
              <w:tabs>
                <w:tab w:val="left" w:pos="0"/>
              </w:tabs>
              <w:contextualSpacing/>
              <w:jc w:val="both"/>
              <w:rPr>
                <w:rFonts w:eastAsia="Times New Roman" w:cs="Times New Roman"/>
                <w:iCs/>
                <w:noProof/>
                <w:szCs w:val="28"/>
                <w:lang w:val="nl-NL"/>
              </w:rPr>
            </w:pPr>
            <w:r w:rsidRPr="00E503F7">
              <w:rPr>
                <w:rFonts w:eastAsia="Times New Roman" w:cs="Times New Roman"/>
                <w:iCs/>
                <w:noProof/>
                <w:szCs w:val="28"/>
                <w:lang w:val="nl-NL"/>
              </w:rPr>
              <w:t>- Đất thường có màu đỏ vàng.</w:t>
            </w:r>
          </w:p>
          <w:p w14:paraId="65B3BA8A" w14:textId="77777777" w:rsidR="00E503F7" w:rsidRPr="00E503F7" w:rsidRDefault="00E503F7" w:rsidP="00482FCA">
            <w:pPr>
              <w:tabs>
                <w:tab w:val="left" w:pos="0"/>
              </w:tabs>
              <w:contextualSpacing/>
              <w:jc w:val="both"/>
              <w:rPr>
                <w:rFonts w:eastAsia="Times New Roman" w:cs="Times New Roman"/>
                <w:iCs/>
                <w:noProof/>
                <w:szCs w:val="28"/>
                <w:lang w:val="nl-NL"/>
              </w:rPr>
            </w:pPr>
            <w:r w:rsidRPr="00E503F7">
              <w:rPr>
                <w:rFonts w:eastAsia="Times New Roman" w:cs="Times New Roman"/>
                <w:iCs/>
                <w:noProof/>
                <w:szCs w:val="28"/>
                <w:lang w:val="nl-NL"/>
              </w:rPr>
              <w:t>- Phần lớn đất feralit có đặc điểm chua, nghèo các chất badơ và mùn.</w:t>
            </w:r>
          </w:p>
          <w:p w14:paraId="3B083F83" w14:textId="77777777" w:rsidR="00E503F7" w:rsidRPr="00E503F7" w:rsidRDefault="00E503F7" w:rsidP="00482FCA">
            <w:pPr>
              <w:tabs>
                <w:tab w:val="left" w:pos="0"/>
              </w:tabs>
              <w:contextualSpacing/>
              <w:jc w:val="both"/>
              <w:rPr>
                <w:rFonts w:eastAsia="Times New Roman" w:cs="Times New Roman"/>
                <w:b/>
                <w:i/>
                <w:iCs/>
                <w:noProof/>
                <w:szCs w:val="28"/>
                <w:lang w:val="nl-NL"/>
              </w:rPr>
            </w:pPr>
            <w:r w:rsidRPr="00E503F7">
              <w:rPr>
                <w:rFonts w:eastAsia="Times New Roman" w:cs="Times New Roman"/>
                <w:b/>
                <w:i/>
                <w:iCs/>
                <w:noProof/>
                <w:szCs w:val="28"/>
                <w:lang w:val="nl-NL"/>
              </w:rPr>
              <w:lastRenderedPageBreak/>
              <w:t>b. Giá trị sử dụng đất feralit trong sản xuất nông, lâm nghiệp.</w:t>
            </w:r>
          </w:p>
          <w:p w14:paraId="46795656" w14:textId="77777777" w:rsidR="00E503F7" w:rsidRPr="00E503F7" w:rsidRDefault="00E503F7" w:rsidP="00482FCA">
            <w:pPr>
              <w:tabs>
                <w:tab w:val="left" w:pos="0"/>
              </w:tabs>
              <w:contextualSpacing/>
              <w:jc w:val="both"/>
              <w:rPr>
                <w:rFonts w:eastAsia="Times New Roman" w:cs="Times New Roman"/>
                <w:iCs/>
                <w:noProof/>
                <w:szCs w:val="28"/>
                <w:lang w:val="nl-NL"/>
              </w:rPr>
            </w:pPr>
            <w:r w:rsidRPr="00E503F7">
              <w:rPr>
                <w:rFonts w:eastAsia="Times New Roman" w:cs="Times New Roman"/>
                <w:iCs/>
                <w:noProof/>
                <w:szCs w:val="28"/>
                <w:lang w:val="nl-NL"/>
              </w:rPr>
              <w:t>- Đối với nông nghiệp: thích hợp trồng cây công nghiệp lâu năm, cây ăn quả, phát triển đồng cỏ để chăn nuôi gia súc lớn,...</w:t>
            </w:r>
          </w:p>
          <w:p w14:paraId="37F2019A" w14:textId="77777777" w:rsidR="00E503F7" w:rsidRPr="00E503F7" w:rsidRDefault="00E503F7" w:rsidP="00482FCA">
            <w:pPr>
              <w:tabs>
                <w:tab w:val="left" w:pos="0"/>
              </w:tabs>
              <w:contextualSpacing/>
              <w:jc w:val="both"/>
              <w:rPr>
                <w:rFonts w:eastAsia="Times New Roman" w:cs="Times New Roman"/>
                <w:iCs/>
                <w:noProof/>
                <w:szCs w:val="28"/>
                <w:lang w:val="nl-NL"/>
              </w:rPr>
            </w:pPr>
            <w:r w:rsidRPr="00E503F7">
              <w:rPr>
                <w:rFonts w:eastAsia="Times New Roman" w:cs="Times New Roman"/>
                <w:iCs/>
                <w:noProof/>
                <w:szCs w:val="28"/>
                <w:lang w:val="nl-NL"/>
              </w:rPr>
              <w:t>- Đối với lâm nghiệp: thích hợp để phát triển rừng sản xuất.</w:t>
            </w:r>
          </w:p>
          <w:p w14:paraId="5A343B0C" w14:textId="77777777" w:rsidR="00E503F7" w:rsidRPr="00E503F7" w:rsidRDefault="00E503F7" w:rsidP="00482FCA">
            <w:pPr>
              <w:tabs>
                <w:tab w:val="left" w:pos="0"/>
              </w:tabs>
              <w:contextualSpacing/>
              <w:jc w:val="both"/>
              <w:rPr>
                <w:rFonts w:eastAsia="Times New Roman" w:cs="Times New Roman"/>
                <w:iCs/>
                <w:noProof/>
                <w:szCs w:val="28"/>
                <w:lang w:val="nl-NL"/>
              </w:rPr>
            </w:pPr>
          </w:p>
          <w:p w14:paraId="20CA2DDA" w14:textId="77777777" w:rsidR="00E503F7" w:rsidRPr="00E503F7" w:rsidRDefault="00E503F7" w:rsidP="00482FCA">
            <w:pPr>
              <w:contextualSpacing/>
              <w:jc w:val="both"/>
              <w:rPr>
                <w:rFonts w:eastAsia="Times New Roman" w:cs="Times New Roman"/>
                <w:szCs w:val="28"/>
                <w:lang w:eastAsia="vi-VN"/>
              </w:rPr>
            </w:pPr>
          </w:p>
        </w:tc>
      </w:tr>
    </w:tbl>
    <w:p w14:paraId="4EB0EEF2" w14:textId="77777777" w:rsidR="00E503F7" w:rsidRPr="00E503F7" w:rsidRDefault="00E503F7" w:rsidP="00E503F7">
      <w:pPr>
        <w:spacing w:after="0"/>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lastRenderedPageBreak/>
        <w:t xml:space="preserve">2.2. Hoạt động 2. </w:t>
      </w:r>
      <w:r w:rsidRPr="00E503F7">
        <w:rPr>
          <w:rFonts w:ascii="Times New Roman" w:eastAsia="Times New Roman" w:hAnsi="Times New Roman" w:cs="Times New Roman"/>
          <w:b/>
          <w:bCs/>
          <w:sz w:val="28"/>
          <w:szCs w:val="28"/>
        </w:rPr>
        <w:t>Tìm hiểu về Đặc điểm và giá trị sử dụng đất phù sa</w:t>
      </w:r>
    </w:p>
    <w:p w14:paraId="74CB904E" w14:textId="77777777" w:rsidR="00E503F7" w:rsidRPr="00E503F7" w:rsidRDefault="00E503F7" w:rsidP="00E503F7">
      <w:pPr>
        <w:spacing w:after="0" w:line="240" w:lineRule="auto"/>
        <w:contextualSpacing/>
        <w:jc w:val="both"/>
        <w:rPr>
          <w:rFonts w:ascii="Times New Roman" w:eastAsia="Times New Roman" w:hAnsi="Times New Roman" w:cs="Times New Roman"/>
          <w:noProof/>
          <w:sz w:val="28"/>
          <w:szCs w:val="28"/>
          <w:lang w:val="nl-NL"/>
        </w:rPr>
      </w:pPr>
      <w:r w:rsidRPr="00E503F7">
        <w:rPr>
          <w:rFonts w:ascii="Times New Roman" w:eastAsia="Times New Roman" w:hAnsi="Times New Roman" w:cs="Times New Roman"/>
          <w:b/>
          <w:color w:val="000000"/>
          <w:sz w:val="28"/>
          <w:szCs w:val="28"/>
        </w:rPr>
        <w:t>a. Mục tiêu:</w:t>
      </w:r>
      <w:r w:rsidRPr="00E503F7">
        <w:rPr>
          <w:rFonts w:ascii="Times New Roman" w:eastAsia="Times New Roman" w:hAnsi="Times New Roman" w:cs="Times New Roman"/>
          <w:noProof/>
          <w:sz w:val="28"/>
          <w:szCs w:val="28"/>
          <w:lang w:val="nl-NL"/>
        </w:rPr>
        <w:t xml:space="preserve"> HS phân tích được đặc điểm của đất phù sa và giá trị sử dụng đất phù sa trong sản xuất nông, thủy sản.</w:t>
      </w:r>
    </w:p>
    <w:p w14:paraId="406BEABC"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r w:rsidRPr="00E503F7">
        <w:rPr>
          <w:rFonts w:ascii="Times New Roman" w:eastAsia="Times New Roman" w:hAnsi="Times New Roman" w:cs="Times New Roman"/>
          <w:noProof/>
          <w:sz w:val="28"/>
          <w:szCs w:val="28"/>
          <w:lang w:val="nl-NL"/>
        </w:rPr>
        <w:t xml:space="preserve">Quan sát hình 12.1, các hình ảnh kết hợp kênh chữ SGK tr135, </w:t>
      </w:r>
      <w:r w:rsidRPr="00E503F7">
        <w:rPr>
          <w:rFonts w:ascii="Times New Roman" w:eastAsia="Times New Roman" w:hAnsi="Times New Roman" w:cs="Times New Roman"/>
          <w:sz w:val="28"/>
          <w:szCs w:val="28"/>
          <w:lang w:eastAsia="vi-VN"/>
        </w:rPr>
        <w:t xml:space="preserve">suy nghĩ cá nhân để trả lời các câu hỏi của GV. </w:t>
      </w:r>
    </w:p>
    <w:p w14:paraId="07190571"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r w:rsidRPr="00E503F7">
        <w:rPr>
          <w:rFonts w:ascii="Times New Roman" w:eastAsia="Times New Roman" w:hAnsi="Times New Roman" w:cs="Times New Roman"/>
          <w:noProof/>
          <w:sz w:val="28"/>
          <w:szCs w:val="28"/>
        </w:rPr>
        <w:lastRenderedPageBreak/>
        <w:drawing>
          <wp:anchor distT="0" distB="0" distL="114300" distR="114300" simplePos="0" relativeHeight="251667456" behindDoc="1" locked="0" layoutInCell="1" allowOverlap="1" wp14:anchorId="43690B65" wp14:editId="2FE6E85A">
            <wp:simplePos x="0" y="0"/>
            <wp:positionH relativeFrom="column">
              <wp:posOffset>582930</wp:posOffset>
            </wp:positionH>
            <wp:positionV relativeFrom="paragraph">
              <wp:posOffset>101600</wp:posOffset>
            </wp:positionV>
            <wp:extent cx="5876925" cy="3019425"/>
            <wp:effectExtent l="0" t="0" r="9525" b="9525"/>
            <wp:wrapTight wrapText="bothSides">
              <wp:wrapPolygon edited="0">
                <wp:start x="0" y="0"/>
                <wp:lineTo x="0" y="21532"/>
                <wp:lineTo x="21565" y="21532"/>
                <wp:lineTo x="21565" y="0"/>
                <wp:lineTo x="0" y="0"/>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692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27D0A"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22B3E34B"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6A2374FB"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6D4BBEFC"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0DEAC8C7"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03253E42"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46D213C9"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044DED80"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3C9D0C0F"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p>
    <w:p w14:paraId="6FE47D01"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p>
    <w:p w14:paraId="2B9C7C3C"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rPr>
      </w:pPr>
    </w:p>
    <w:p w14:paraId="2D56E0CA" w14:textId="77777777" w:rsidR="00E503F7" w:rsidRPr="00E503F7" w:rsidRDefault="00E503F7" w:rsidP="00E503F7">
      <w:pPr>
        <w:spacing w:after="0" w:line="240" w:lineRule="auto"/>
        <w:contextualSpacing/>
        <w:jc w:val="both"/>
        <w:rPr>
          <w:rFonts w:ascii="Times New Roman" w:eastAsia="Times New Roman" w:hAnsi="Times New Roman" w:cs="Times New Roman"/>
          <w:sz w:val="28"/>
          <w:szCs w:val="28"/>
          <w:lang w:eastAsia="vi-VN"/>
        </w:rPr>
      </w:pPr>
    </w:p>
    <w:p w14:paraId="78FA7ACC" w14:textId="77777777" w:rsidR="00E503F7" w:rsidRPr="00E503F7" w:rsidRDefault="00E503F7" w:rsidP="00E503F7">
      <w:pPr>
        <w:spacing w:after="0" w:line="240" w:lineRule="auto"/>
        <w:contextualSpacing/>
        <w:jc w:val="both"/>
        <w:rPr>
          <w:rFonts w:ascii="Times New Roman" w:eastAsia="Times New Roman" w:hAnsi="Times New Roman" w:cs="Times New Roman"/>
          <w:sz w:val="28"/>
          <w:szCs w:val="28"/>
          <w:lang w:eastAsia="vi-VN"/>
        </w:rPr>
      </w:pPr>
    </w:p>
    <w:p w14:paraId="3C45E702" w14:textId="77777777" w:rsidR="00E503F7" w:rsidRPr="00E503F7" w:rsidRDefault="00E503F7" w:rsidP="00E503F7">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5788"/>
        <w:gridCol w:w="3677"/>
      </w:tblGrid>
      <w:tr w:rsidR="00E503F7" w:rsidRPr="00E503F7" w14:paraId="70DAE25A" w14:textId="77777777" w:rsidTr="00482FCA">
        <w:tc>
          <w:tcPr>
            <w:tcW w:w="6771" w:type="dxa"/>
          </w:tcPr>
          <w:p w14:paraId="60BC1E27" w14:textId="77777777" w:rsidR="00E503F7" w:rsidRPr="00E503F7" w:rsidRDefault="00E503F7" w:rsidP="00482FCA">
            <w:pPr>
              <w:contextualSpacing/>
              <w:jc w:val="center"/>
              <w:rPr>
                <w:rFonts w:eastAsia="Times New Roman" w:cs="Times New Roman"/>
                <w:szCs w:val="28"/>
                <w:lang w:eastAsia="vi-VN"/>
              </w:rPr>
            </w:pPr>
            <w:r w:rsidRPr="00E503F7">
              <w:rPr>
                <w:rFonts w:eastAsia="Times New Roman" w:cs="Times New Roman"/>
                <w:b/>
                <w:color w:val="000000"/>
                <w:szCs w:val="28"/>
              </w:rPr>
              <w:t>Hoạt động của GV và HS</w:t>
            </w:r>
          </w:p>
        </w:tc>
        <w:tc>
          <w:tcPr>
            <w:tcW w:w="4218" w:type="dxa"/>
          </w:tcPr>
          <w:p w14:paraId="2BDDA39F" w14:textId="77777777" w:rsidR="00E503F7" w:rsidRPr="00E503F7" w:rsidRDefault="00E503F7" w:rsidP="00482FCA">
            <w:pPr>
              <w:contextualSpacing/>
              <w:jc w:val="center"/>
              <w:rPr>
                <w:rFonts w:eastAsia="Times New Roman" w:cs="Times New Roman"/>
                <w:szCs w:val="28"/>
                <w:lang w:eastAsia="vi-VN"/>
              </w:rPr>
            </w:pPr>
            <w:r w:rsidRPr="00E503F7">
              <w:rPr>
                <w:rFonts w:cs="Times New Roman"/>
                <w:b/>
                <w:bCs/>
                <w:iCs/>
                <w:color w:val="000000"/>
                <w:szCs w:val="28"/>
                <w:shd w:val="clear" w:color="auto" w:fill="FFFFFF"/>
              </w:rPr>
              <w:t>Nội dung</w:t>
            </w:r>
          </w:p>
        </w:tc>
      </w:tr>
      <w:tr w:rsidR="00E503F7" w:rsidRPr="00E503F7" w14:paraId="552CB0A6" w14:textId="77777777" w:rsidTr="00482FCA">
        <w:tc>
          <w:tcPr>
            <w:tcW w:w="6771" w:type="dxa"/>
          </w:tcPr>
          <w:p w14:paraId="182A7D80" w14:textId="77777777" w:rsidR="00E503F7" w:rsidRPr="00E503F7" w:rsidRDefault="00E503F7" w:rsidP="00482FCA">
            <w:pPr>
              <w:jc w:val="both"/>
              <w:rPr>
                <w:rFonts w:eastAsia="Times New Roman" w:cs="Times New Roman"/>
                <w:b/>
                <w:color w:val="000000"/>
                <w:szCs w:val="28"/>
              </w:rPr>
            </w:pPr>
            <w:r w:rsidRPr="00E503F7">
              <w:rPr>
                <w:rFonts w:eastAsia="Times New Roman" w:cs="Times New Roman"/>
                <w:b/>
                <w:color w:val="000000"/>
                <w:szCs w:val="28"/>
              </w:rPr>
              <w:t>Bước 1: GV chuyển giao nhiệm vụ học tập</w:t>
            </w:r>
          </w:p>
          <w:p w14:paraId="311D5312" w14:textId="77777777" w:rsidR="00E503F7" w:rsidRPr="00E503F7" w:rsidRDefault="00E503F7" w:rsidP="00482FCA">
            <w:pPr>
              <w:jc w:val="both"/>
              <w:rPr>
                <w:rFonts w:eastAsia="Times New Roman" w:cs="Times New Roman"/>
                <w:bCs/>
                <w:szCs w:val="28"/>
              </w:rPr>
            </w:pPr>
            <w:r w:rsidRPr="00E503F7">
              <w:rPr>
                <w:rFonts w:eastAsia="Times New Roman" w:cs="Times New Roman"/>
                <w:bCs/>
                <w:szCs w:val="28"/>
              </w:rPr>
              <w:t>- GV gọi HS đọc nội dung mục 2 SGK.</w:t>
            </w:r>
          </w:p>
          <w:p w14:paraId="4D089C86" w14:textId="77777777" w:rsidR="00E503F7" w:rsidRPr="00E503F7" w:rsidRDefault="00E503F7" w:rsidP="00482FCA">
            <w:pPr>
              <w:jc w:val="both"/>
              <w:rPr>
                <w:rFonts w:eastAsia="Times New Roman" w:cs="Times New Roman"/>
                <w:bCs/>
                <w:szCs w:val="28"/>
              </w:rPr>
            </w:pPr>
            <w:r w:rsidRPr="00E503F7">
              <w:rPr>
                <w:rFonts w:eastAsia="Times New Roman" w:cs="Times New Roman"/>
                <w:bCs/>
                <w:szCs w:val="28"/>
              </w:rPr>
              <w:t>- GV treo hình 12.2 lên bảng.</w:t>
            </w:r>
          </w:p>
          <w:p w14:paraId="5E69A95A" w14:textId="77777777" w:rsidR="00E503F7" w:rsidRPr="00E503F7" w:rsidRDefault="00E503F7" w:rsidP="00482FCA">
            <w:pPr>
              <w:contextualSpacing/>
              <w:jc w:val="both"/>
              <w:rPr>
                <w:rFonts w:eastAsia="Times New Roman" w:cs="Times New Roman"/>
                <w:bCs/>
                <w:szCs w:val="28"/>
              </w:rPr>
            </w:pPr>
            <w:r w:rsidRPr="00E503F7">
              <w:rPr>
                <w:rFonts w:eastAsia="Times New Roman" w:cs="Times New Roman"/>
                <w:bCs/>
                <w:szCs w:val="28"/>
              </w:rPr>
              <w:t>-  GV yêu cầu HS quan sát bản đồ hình 12.2 và thông tin trong bày, lần lượt trả lời các câu hỏi sau:</w:t>
            </w:r>
          </w:p>
          <w:p w14:paraId="1692D862"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1. Vì sao đất phù sa</w:t>
            </w:r>
            <w:r w:rsidRPr="00E503F7">
              <w:rPr>
                <w:rFonts w:cs="Times New Roman"/>
                <w:szCs w:val="28"/>
              </w:rPr>
              <w:t xml:space="preserve"> </w:t>
            </w:r>
            <w:r w:rsidRPr="00E503F7">
              <w:rPr>
                <w:rFonts w:cs="Times New Roman"/>
                <w:i/>
                <w:szCs w:val="28"/>
              </w:rPr>
              <w:t>lại có</w:t>
            </w:r>
            <w:r w:rsidRPr="00E503F7">
              <w:rPr>
                <w:rFonts w:cs="Times New Roman"/>
                <w:szCs w:val="28"/>
              </w:rPr>
              <w:t xml:space="preserve"> </w:t>
            </w:r>
            <w:r w:rsidRPr="00E503F7">
              <w:rPr>
                <w:rFonts w:eastAsia="Times New Roman" w:cs="Times New Roman"/>
                <w:i/>
                <w:szCs w:val="28"/>
              </w:rPr>
              <w:t>tầng đất dày và phì nhiêu?</w:t>
            </w:r>
          </w:p>
          <w:p w14:paraId="1A83F6A7"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2. Nêu đặc điểm của đất phù sa sông.</w:t>
            </w:r>
          </w:p>
          <w:p w14:paraId="539A3058"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3. Nêu đặc điểm của đất phèn.</w:t>
            </w:r>
          </w:p>
          <w:p w14:paraId="5D3D8B57"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4. Nêu đặc điểm của đất mặn.</w:t>
            </w:r>
          </w:p>
          <w:p w14:paraId="1D176D9C"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5. Nêu giá trị sử dụng đất phù sa trong sản xuất nông nghiệp.</w:t>
            </w:r>
          </w:p>
          <w:p w14:paraId="26D4CDD1"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6. Nêu tên các loại cây trồng thích hợp với đất phù sa.</w:t>
            </w:r>
          </w:p>
          <w:p w14:paraId="4CE8A417" w14:textId="77777777" w:rsidR="00E503F7" w:rsidRPr="00E503F7" w:rsidRDefault="00E503F7" w:rsidP="00482FCA">
            <w:pPr>
              <w:contextualSpacing/>
              <w:jc w:val="both"/>
              <w:rPr>
                <w:rFonts w:eastAsia="Times New Roman" w:cs="Times New Roman"/>
                <w:i/>
                <w:szCs w:val="28"/>
              </w:rPr>
            </w:pPr>
            <w:r w:rsidRPr="00E503F7">
              <w:rPr>
                <w:rFonts w:eastAsia="Times New Roman" w:cs="Times New Roman"/>
                <w:i/>
                <w:szCs w:val="28"/>
              </w:rPr>
              <w:t>7. Nêu giá trị sử dụng đất phù sa đối với sản xuất thủy sản.</w:t>
            </w:r>
          </w:p>
          <w:p w14:paraId="13EBE60B" w14:textId="77777777" w:rsidR="00E503F7" w:rsidRPr="00E503F7" w:rsidRDefault="00E503F7" w:rsidP="00482FCA">
            <w:pPr>
              <w:rPr>
                <w:rFonts w:cs="Times New Roman"/>
                <w:b/>
                <w:szCs w:val="28"/>
              </w:rPr>
            </w:pPr>
            <w:r w:rsidRPr="00E503F7">
              <w:rPr>
                <w:rFonts w:eastAsia="Times New Roman" w:cs="Times New Roman"/>
                <w:b/>
                <w:color w:val="000000"/>
                <w:szCs w:val="28"/>
              </w:rPr>
              <w:t>Bước 2: HS thực hiện nhiệm vụ học tập</w:t>
            </w:r>
          </w:p>
          <w:p w14:paraId="5BE4E5BF"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HS quan sát hình 12.2 và đọc kênh chữ trong SGK, suy nghĩ để trả lời câu hỏi.</w:t>
            </w:r>
          </w:p>
          <w:p w14:paraId="774EC19A"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GV quan sát, trợ giúp HS khi có yêu cầu. Đánh giá thái độ và khả năng thực hiện nhiệm vụ học tập của HS.</w:t>
            </w:r>
          </w:p>
          <w:p w14:paraId="23661C65" w14:textId="77777777" w:rsidR="00E503F7" w:rsidRPr="00E503F7" w:rsidRDefault="00E503F7" w:rsidP="00482FCA">
            <w:pPr>
              <w:rPr>
                <w:rFonts w:cs="Times New Roman"/>
                <w:b/>
                <w:szCs w:val="28"/>
              </w:rPr>
            </w:pPr>
            <w:r w:rsidRPr="00E503F7">
              <w:rPr>
                <w:rFonts w:cs="Times New Roman"/>
                <w:b/>
                <w:szCs w:val="28"/>
              </w:rPr>
              <w:lastRenderedPageBreak/>
              <w:t>Bước 3: Báo cáo kết quả</w:t>
            </w:r>
          </w:p>
          <w:p w14:paraId="1F5C1474"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Sau khi cá nhân HS có sản phẩm, GV lần lượt gọi HS trình bày sản phẩm của mình:</w:t>
            </w:r>
          </w:p>
          <w:p w14:paraId="2A895DBD" w14:textId="77777777" w:rsidR="00E503F7" w:rsidRPr="00E503F7" w:rsidRDefault="00E503F7" w:rsidP="00482FCA">
            <w:pPr>
              <w:spacing w:before="120"/>
              <w:contextualSpacing/>
              <w:jc w:val="both"/>
              <w:rPr>
                <w:rFonts w:eastAsia="Times New Roman" w:cs="Times New Roman"/>
                <w:bCs/>
                <w:iCs/>
                <w:szCs w:val="28"/>
                <w:lang w:val="nl-NL"/>
              </w:rPr>
            </w:pPr>
            <w:r w:rsidRPr="00E503F7">
              <w:rPr>
                <w:rFonts w:eastAsia="Times New Roman" w:cs="Times New Roman"/>
                <w:bCs/>
                <w:szCs w:val="28"/>
              </w:rPr>
              <w:t xml:space="preserve">1. </w:t>
            </w:r>
            <w:r w:rsidRPr="00E503F7">
              <w:rPr>
                <w:rFonts w:eastAsia="Times New Roman" w:cs="Times New Roman"/>
                <w:bCs/>
                <w:iCs/>
                <w:szCs w:val="28"/>
                <w:lang w:val="nl-NL"/>
              </w:rPr>
              <w:t>Được hình thành do quá trình bồi tụ của các hệ thống sông nên có đặc điểm chung là tầng đất dày và phì nhiêu.</w:t>
            </w:r>
          </w:p>
          <w:p w14:paraId="72DDECF4" w14:textId="77777777" w:rsidR="00E503F7" w:rsidRPr="00E503F7" w:rsidRDefault="00E503F7" w:rsidP="00482FCA">
            <w:pPr>
              <w:spacing w:before="120"/>
              <w:contextualSpacing/>
              <w:jc w:val="both"/>
              <w:rPr>
                <w:rFonts w:eastAsia="Times New Roman" w:cs="Times New Roman"/>
                <w:bCs/>
                <w:iCs/>
                <w:szCs w:val="28"/>
                <w:lang w:val="nl-NL"/>
              </w:rPr>
            </w:pPr>
            <w:r w:rsidRPr="00E503F7">
              <w:rPr>
                <w:rFonts w:eastAsia="Times New Roman" w:cs="Times New Roman"/>
                <w:bCs/>
                <w:iCs/>
                <w:szCs w:val="28"/>
                <w:lang w:val="nl-NL"/>
              </w:rPr>
              <w:t>2. Đất phù sa sông (điển hình là đất phù sa của sông Hồng và sông Cửu Long) là loại đất phù sa trung tính, ít chua; đất có màu nâu, tơi xốp, giàu chất dinh dưỡng.</w:t>
            </w:r>
          </w:p>
          <w:p w14:paraId="46D84FEA" w14:textId="77777777" w:rsidR="00E503F7" w:rsidRPr="00E503F7" w:rsidRDefault="00E503F7" w:rsidP="00482FCA">
            <w:pPr>
              <w:spacing w:before="120"/>
              <w:contextualSpacing/>
              <w:jc w:val="both"/>
              <w:rPr>
                <w:rFonts w:eastAsia="Times New Roman" w:cs="Times New Roman"/>
                <w:bCs/>
                <w:iCs/>
                <w:szCs w:val="28"/>
                <w:lang w:val="nl-NL"/>
              </w:rPr>
            </w:pPr>
            <w:r w:rsidRPr="00E503F7">
              <w:rPr>
                <w:rFonts w:eastAsia="Times New Roman" w:cs="Times New Roman"/>
                <w:bCs/>
                <w:iCs/>
                <w:szCs w:val="28"/>
                <w:lang w:val="nl-NL"/>
              </w:rPr>
              <w:t>3. Đất phèn là loại đất hình thành ở những vùng trũng nước lâu ngày; đất bị chua, nghèo dinh dưỡng.</w:t>
            </w:r>
          </w:p>
          <w:p w14:paraId="737EA6D6" w14:textId="77777777" w:rsidR="00E503F7" w:rsidRPr="00E503F7" w:rsidRDefault="00E503F7" w:rsidP="00482FCA">
            <w:pPr>
              <w:spacing w:before="120"/>
              <w:contextualSpacing/>
              <w:jc w:val="both"/>
              <w:rPr>
                <w:rFonts w:eastAsia="Times New Roman" w:cs="Times New Roman"/>
                <w:bCs/>
                <w:iCs/>
                <w:szCs w:val="28"/>
                <w:lang w:val="nl-NL"/>
              </w:rPr>
            </w:pPr>
            <w:r w:rsidRPr="00E503F7">
              <w:rPr>
                <w:rFonts w:eastAsia="Times New Roman" w:cs="Times New Roman"/>
                <w:bCs/>
                <w:iCs/>
                <w:szCs w:val="28"/>
                <w:lang w:val="nl-NL"/>
              </w:rPr>
              <w:t>4. Đất mặn là loại đất được hình thành ở các vùng cửa sông, ven biển.</w:t>
            </w:r>
          </w:p>
          <w:p w14:paraId="5CD34FFC" w14:textId="77777777" w:rsidR="00E503F7" w:rsidRPr="00E503F7" w:rsidRDefault="00E503F7" w:rsidP="00482FCA">
            <w:pPr>
              <w:spacing w:before="120"/>
              <w:contextualSpacing/>
              <w:jc w:val="both"/>
              <w:rPr>
                <w:rFonts w:eastAsia="Times New Roman" w:cs="Times New Roman"/>
                <w:bCs/>
                <w:iCs/>
                <w:szCs w:val="28"/>
                <w:lang w:val="nl-NL"/>
              </w:rPr>
            </w:pPr>
            <w:r w:rsidRPr="00E503F7">
              <w:rPr>
                <w:rFonts w:eastAsia="Times New Roman" w:cs="Times New Roman"/>
                <w:bCs/>
                <w:iCs/>
                <w:szCs w:val="28"/>
                <w:lang w:val="nl-NL"/>
              </w:rPr>
              <w:t>5. Đối với nông nghiệp:</w:t>
            </w:r>
            <w:r w:rsidRPr="00E503F7">
              <w:rPr>
                <w:rFonts w:cs="Times New Roman"/>
                <w:szCs w:val="28"/>
              </w:rPr>
              <w:t xml:space="preserve"> </w:t>
            </w:r>
            <w:r w:rsidRPr="00E503F7">
              <w:rPr>
                <w:rFonts w:eastAsia="Times New Roman" w:cs="Times New Roman"/>
                <w:bCs/>
                <w:iCs/>
                <w:szCs w:val="28"/>
                <w:lang w:val="nl-NL"/>
              </w:rPr>
              <w:t>thích hợp trồng cây lương thực, rau, hoa màu và cây công nghiệp hằng năm.</w:t>
            </w:r>
          </w:p>
          <w:p w14:paraId="31B05449" w14:textId="77777777" w:rsidR="00E503F7" w:rsidRPr="00E503F7" w:rsidRDefault="00E503F7" w:rsidP="00482FCA">
            <w:pPr>
              <w:spacing w:before="120"/>
              <w:contextualSpacing/>
              <w:jc w:val="both"/>
              <w:rPr>
                <w:rFonts w:eastAsia="Times New Roman" w:cs="Times New Roman"/>
                <w:bCs/>
                <w:iCs/>
                <w:szCs w:val="28"/>
                <w:lang w:val="nl-NL"/>
              </w:rPr>
            </w:pPr>
            <w:r w:rsidRPr="00E503F7">
              <w:rPr>
                <w:rFonts w:eastAsia="Times New Roman" w:cs="Times New Roman"/>
                <w:bCs/>
                <w:iCs/>
                <w:szCs w:val="28"/>
                <w:lang w:val="nl-NL"/>
              </w:rPr>
              <w:t>6. Các cây trồng thích hợp: lúa, ngô, khoai, sắn, rau...</w:t>
            </w:r>
          </w:p>
          <w:p w14:paraId="549E30E9" w14:textId="77777777" w:rsidR="00E503F7" w:rsidRPr="00E503F7" w:rsidRDefault="00E503F7" w:rsidP="00482FCA">
            <w:pPr>
              <w:spacing w:before="120"/>
              <w:contextualSpacing/>
              <w:jc w:val="both"/>
              <w:rPr>
                <w:rFonts w:eastAsia="Times New Roman" w:cs="Times New Roman"/>
                <w:bCs/>
                <w:iCs/>
                <w:szCs w:val="28"/>
                <w:lang w:val="nl-NL"/>
              </w:rPr>
            </w:pPr>
            <w:r w:rsidRPr="00E503F7">
              <w:rPr>
                <w:rFonts w:eastAsia="Times New Roman" w:cs="Times New Roman"/>
                <w:bCs/>
                <w:iCs/>
                <w:szCs w:val="28"/>
                <w:lang w:val="nl-NL"/>
              </w:rPr>
              <w:t>7. Đối với với thuỷ sản: thuận lợi cho khai thác và nuôi trồng thuỷ sản.</w:t>
            </w:r>
          </w:p>
          <w:p w14:paraId="53C743EB"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HS khác lắng nghe, bổ sung, chỉnh sửa sản phẩm giúp bạn và sản phẩm của cá nhân.</w:t>
            </w:r>
          </w:p>
          <w:p w14:paraId="1E857014" w14:textId="77777777" w:rsidR="00E503F7" w:rsidRPr="00E503F7" w:rsidRDefault="00E503F7" w:rsidP="00482FCA">
            <w:pPr>
              <w:rPr>
                <w:rFonts w:cs="Times New Roman"/>
                <w:b/>
                <w:szCs w:val="28"/>
              </w:rPr>
            </w:pPr>
            <w:r w:rsidRPr="00E503F7">
              <w:rPr>
                <w:rFonts w:cs="Times New Roman"/>
                <w:b/>
                <w:szCs w:val="28"/>
              </w:rPr>
              <w:t>Bước 4: Đánh giá kết quả, chốt kiến thức</w:t>
            </w:r>
          </w:p>
          <w:p w14:paraId="002983B7" w14:textId="77777777" w:rsidR="00E503F7" w:rsidRPr="00E503F7" w:rsidRDefault="00E503F7" w:rsidP="00482FCA">
            <w:pPr>
              <w:contextualSpacing/>
              <w:jc w:val="both"/>
              <w:rPr>
                <w:rFonts w:eastAsia="Times New Roman" w:cs="Times New Roman"/>
                <w:szCs w:val="28"/>
                <w:lang w:eastAsia="vi-VN"/>
              </w:rPr>
            </w:pPr>
            <w:r w:rsidRPr="00E503F7">
              <w:rPr>
                <w:rFonts w:eastAsia="Times New Roman" w:cs="Times New Roman"/>
                <w:noProof/>
                <w:szCs w:val="28"/>
                <w:lang w:val="de-DE"/>
              </w:rPr>
              <w:t>GV đánh giá tinh thần thái độ học tập của HS, đánh giá kết quả hoạt động của HS và c</w:t>
            </w:r>
            <w:r w:rsidRPr="00E503F7">
              <w:rPr>
                <w:rFonts w:eastAsia="Times New Roman" w:cs="Times New Roman"/>
                <w:szCs w:val="28"/>
                <w:lang w:val="de-DE"/>
              </w:rPr>
              <w:t>hốt lại nội dung chuẩn kiến thức cần đạt.</w:t>
            </w:r>
          </w:p>
          <w:p w14:paraId="53AEABCB" w14:textId="77777777" w:rsidR="00E503F7" w:rsidRPr="00E503F7" w:rsidRDefault="00E503F7" w:rsidP="00482FCA">
            <w:pPr>
              <w:contextualSpacing/>
              <w:jc w:val="both"/>
              <w:rPr>
                <w:rFonts w:eastAsia="Times New Roman" w:cs="Times New Roman"/>
                <w:szCs w:val="28"/>
                <w:lang w:eastAsia="vi-VN"/>
              </w:rPr>
            </w:pPr>
          </w:p>
        </w:tc>
        <w:tc>
          <w:tcPr>
            <w:tcW w:w="4218" w:type="dxa"/>
          </w:tcPr>
          <w:p w14:paraId="6F0159F2" w14:textId="77777777" w:rsidR="00E503F7" w:rsidRPr="00E503F7" w:rsidRDefault="00E503F7" w:rsidP="00482FCA">
            <w:pPr>
              <w:tabs>
                <w:tab w:val="left" w:pos="0"/>
              </w:tabs>
              <w:spacing w:before="120"/>
              <w:jc w:val="both"/>
              <w:rPr>
                <w:rFonts w:eastAsia="Times New Roman" w:cs="Times New Roman"/>
                <w:b/>
                <w:iCs/>
                <w:noProof/>
                <w:szCs w:val="28"/>
                <w:lang w:val="nl-NL"/>
              </w:rPr>
            </w:pPr>
            <w:r w:rsidRPr="00E503F7">
              <w:rPr>
                <w:rFonts w:eastAsia="Times New Roman" w:cs="Times New Roman"/>
                <w:b/>
                <w:iCs/>
                <w:noProof/>
                <w:szCs w:val="28"/>
                <w:lang w:val="nl-NL"/>
              </w:rPr>
              <w:lastRenderedPageBreak/>
              <w:t xml:space="preserve">2. Đặc điểm của đất phù sa và giá trị sử dụng </w:t>
            </w:r>
          </w:p>
          <w:p w14:paraId="21E480EB" w14:textId="77777777" w:rsidR="00E503F7" w:rsidRPr="00E503F7" w:rsidRDefault="00E503F7" w:rsidP="00482FCA">
            <w:pPr>
              <w:tabs>
                <w:tab w:val="left" w:pos="0"/>
              </w:tabs>
              <w:spacing w:before="120"/>
              <w:contextualSpacing/>
              <w:jc w:val="both"/>
              <w:rPr>
                <w:rFonts w:eastAsia="Times New Roman" w:cs="Times New Roman"/>
                <w:b/>
                <w:i/>
                <w:iCs/>
                <w:noProof/>
                <w:szCs w:val="28"/>
                <w:lang w:val="nl-NL"/>
              </w:rPr>
            </w:pPr>
            <w:r w:rsidRPr="00E503F7">
              <w:rPr>
                <w:rFonts w:eastAsia="Times New Roman" w:cs="Times New Roman"/>
                <w:b/>
                <w:i/>
                <w:iCs/>
                <w:noProof/>
                <w:szCs w:val="28"/>
                <w:lang w:val="nl-NL"/>
              </w:rPr>
              <w:t>a. Đặc điểm của đất phù sa</w:t>
            </w:r>
          </w:p>
          <w:p w14:paraId="56326F57" w14:textId="77777777" w:rsidR="00E503F7" w:rsidRPr="00E503F7" w:rsidRDefault="00E503F7" w:rsidP="00482FCA">
            <w:pPr>
              <w:tabs>
                <w:tab w:val="left" w:pos="0"/>
              </w:tabs>
              <w:spacing w:before="120"/>
              <w:contextualSpacing/>
              <w:jc w:val="both"/>
              <w:rPr>
                <w:rFonts w:eastAsia="Times New Roman" w:cs="Times New Roman"/>
                <w:iCs/>
                <w:noProof/>
                <w:szCs w:val="28"/>
                <w:lang w:val="nl-NL"/>
              </w:rPr>
            </w:pPr>
            <w:r w:rsidRPr="00E503F7">
              <w:rPr>
                <w:rFonts w:eastAsia="Times New Roman" w:cs="Times New Roman"/>
                <w:iCs/>
                <w:noProof/>
                <w:szCs w:val="28"/>
                <w:lang w:val="nl-NL"/>
              </w:rPr>
              <w:t>- Được hình thành do quá trình bồi tụ của các hệ thống sông.</w:t>
            </w:r>
          </w:p>
          <w:p w14:paraId="67E650BE" w14:textId="77777777" w:rsidR="00E503F7" w:rsidRPr="00E503F7" w:rsidRDefault="00E503F7" w:rsidP="00482FCA">
            <w:pPr>
              <w:tabs>
                <w:tab w:val="left" w:pos="0"/>
              </w:tabs>
              <w:spacing w:before="120"/>
              <w:contextualSpacing/>
              <w:jc w:val="both"/>
              <w:rPr>
                <w:rFonts w:eastAsia="Times New Roman" w:cs="Times New Roman"/>
                <w:iCs/>
                <w:noProof/>
                <w:szCs w:val="28"/>
                <w:lang w:val="nl-NL"/>
              </w:rPr>
            </w:pPr>
            <w:r w:rsidRPr="00E503F7">
              <w:rPr>
                <w:rFonts w:eastAsia="Times New Roman" w:cs="Times New Roman"/>
                <w:iCs/>
                <w:noProof/>
                <w:szCs w:val="28"/>
                <w:lang w:val="nl-NL"/>
              </w:rPr>
              <w:t>- Đặc điểm chung: tầng đất dày và phì nhiêu.</w:t>
            </w:r>
          </w:p>
          <w:p w14:paraId="09B477B2" w14:textId="77777777" w:rsidR="00E503F7" w:rsidRPr="00E503F7" w:rsidRDefault="00E503F7" w:rsidP="00482FCA">
            <w:pPr>
              <w:tabs>
                <w:tab w:val="left" w:pos="0"/>
              </w:tabs>
              <w:spacing w:before="120"/>
              <w:contextualSpacing/>
              <w:jc w:val="both"/>
              <w:rPr>
                <w:rFonts w:eastAsia="Times New Roman" w:cs="Times New Roman"/>
                <w:b/>
                <w:i/>
                <w:iCs/>
                <w:noProof/>
                <w:szCs w:val="28"/>
                <w:lang w:val="nl-NL"/>
              </w:rPr>
            </w:pPr>
            <w:r w:rsidRPr="00E503F7">
              <w:rPr>
                <w:rFonts w:eastAsia="Times New Roman" w:cs="Times New Roman"/>
                <w:b/>
                <w:i/>
                <w:iCs/>
                <w:noProof/>
                <w:szCs w:val="28"/>
                <w:lang w:val="nl-NL"/>
              </w:rPr>
              <w:t>b. Giá trị sử dụng đất phù sa trong sản xuất nông nghiệp, thủy sản.</w:t>
            </w:r>
          </w:p>
          <w:p w14:paraId="6B60A601" w14:textId="77777777" w:rsidR="00E503F7" w:rsidRPr="00E503F7" w:rsidRDefault="00E503F7" w:rsidP="00482FCA">
            <w:pPr>
              <w:tabs>
                <w:tab w:val="left" w:pos="0"/>
              </w:tabs>
              <w:spacing w:before="120"/>
              <w:contextualSpacing/>
              <w:jc w:val="both"/>
              <w:rPr>
                <w:rFonts w:eastAsia="Times New Roman" w:cs="Times New Roman"/>
                <w:iCs/>
                <w:noProof/>
                <w:szCs w:val="28"/>
                <w:lang w:val="nl-NL"/>
              </w:rPr>
            </w:pPr>
            <w:r w:rsidRPr="00E503F7">
              <w:rPr>
                <w:rFonts w:eastAsia="Times New Roman" w:cs="Times New Roman"/>
                <w:iCs/>
                <w:noProof/>
                <w:szCs w:val="28"/>
                <w:lang w:val="nl-NL"/>
              </w:rPr>
              <w:t>- Đối với nông nghiệp: thích hợp trồng cây lương thực, rau, hoa màu và cây công nghiệp hằng năm.</w:t>
            </w:r>
          </w:p>
          <w:p w14:paraId="75CD52FF" w14:textId="77777777" w:rsidR="00E503F7" w:rsidRPr="00E503F7" w:rsidRDefault="00E503F7" w:rsidP="00482FCA">
            <w:pPr>
              <w:tabs>
                <w:tab w:val="left" w:pos="0"/>
              </w:tabs>
              <w:spacing w:before="120"/>
              <w:contextualSpacing/>
              <w:jc w:val="both"/>
              <w:rPr>
                <w:rFonts w:eastAsia="Times New Roman" w:cs="Times New Roman"/>
                <w:iCs/>
                <w:noProof/>
                <w:szCs w:val="28"/>
                <w:lang w:val="nl-NL"/>
              </w:rPr>
            </w:pPr>
            <w:r w:rsidRPr="00E503F7">
              <w:rPr>
                <w:rFonts w:eastAsia="Times New Roman" w:cs="Times New Roman"/>
                <w:iCs/>
                <w:noProof/>
                <w:szCs w:val="28"/>
                <w:lang w:val="nl-NL"/>
              </w:rPr>
              <w:t>- Đối với thuỷ sản: thuận lợi cho khai thác và nuôi trồng thuỷ sản.</w:t>
            </w:r>
          </w:p>
          <w:p w14:paraId="60F5EA5C" w14:textId="77777777" w:rsidR="00E503F7" w:rsidRPr="00E503F7" w:rsidRDefault="00E503F7" w:rsidP="00482FCA">
            <w:pPr>
              <w:contextualSpacing/>
              <w:jc w:val="both"/>
              <w:rPr>
                <w:rFonts w:eastAsia="Times New Roman" w:cs="Times New Roman"/>
                <w:szCs w:val="28"/>
                <w:lang w:eastAsia="vi-VN"/>
              </w:rPr>
            </w:pPr>
          </w:p>
        </w:tc>
      </w:tr>
    </w:tbl>
    <w:p w14:paraId="2E81B95B" w14:textId="77777777" w:rsidR="00E503F7" w:rsidRPr="00E503F7" w:rsidRDefault="00E503F7" w:rsidP="00E503F7">
      <w:pPr>
        <w:spacing w:after="0"/>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lastRenderedPageBreak/>
        <w:t xml:space="preserve">2.3. Hoạt động 3. </w:t>
      </w:r>
      <w:r w:rsidRPr="00E503F7">
        <w:rPr>
          <w:rFonts w:ascii="Times New Roman" w:eastAsia="Times New Roman" w:hAnsi="Times New Roman" w:cs="Times New Roman"/>
          <w:b/>
          <w:bCs/>
          <w:sz w:val="28"/>
          <w:szCs w:val="28"/>
        </w:rPr>
        <w:t>Tìm hiểu về Tính cấp thiết của vấn đề chống thoái hóa đất ở nước ta.</w:t>
      </w:r>
    </w:p>
    <w:p w14:paraId="41B0A4DC" w14:textId="77777777" w:rsidR="00E503F7" w:rsidRPr="00E503F7" w:rsidRDefault="00E503F7" w:rsidP="00E503F7">
      <w:pPr>
        <w:autoSpaceDE w:val="0"/>
        <w:autoSpaceDN w:val="0"/>
        <w:adjustRightInd w:val="0"/>
        <w:spacing w:before="120" w:after="0"/>
        <w:contextualSpacing/>
        <w:jc w:val="both"/>
        <w:rPr>
          <w:rFonts w:ascii="Times New Roman" w:eastAsia="Times New Roman" w:hAnsi="Times New Roman" w:cs="Times New Roman"/>
          <w:sz w:val="28"/>
          <w:szCs w:val="28"/>
          <w:lang w:val="vi-VN" w:eastAsia="vi-VN"/>
        </w:rPr>
      </w:pPr>
      <w:r w:rsidRPr="00E503F7">
        <w:rPr>
          <w:rFonts w:ascii="Times New Roman" w:eastAsia="Times New Roman" w:hAnsi="Times New Roman" w:cs="Times New Roman"/>
          <w:b/>
          <w:color w:val="000000"/>
          <w:sz w:val="28"/>
          <w:szCs w:val="28"/>
        </w:rPr>
        <w:t>a. Mục tiêu:</w:t>
      </w:r>
      <w:r w:rsidRPr="00E503F7">
        <w:rPr>
          <w:rFonts w:ascii="Times New Roman" w:eastAsia="Times New Roman" w:hAnsi="Times New Roman" w:cs="Times New Roman"/>
          <w:sz w:val="28"/>
          <w:szCs w:val="28"/>
        </w:rPr>
        <w:t xml:space="preserve"> HS chứng minh được tính cấp thiết của vấn đề chống thoái hóa đất.</w:t>
      </w:r>
    </w:p>
    <w:p w14:paraId="30B16CBB"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r w:rsidRPr="00E503F7">
        <w:rPr>
          <w:rFonts w:ascii="Times New Roman" w:eastAsia="Times New Roman" w:hAnsi="Times New Roman" w:cs="Times New Roman"/>
          <w:noProof/>
          <w:sz w:val="28"/>
          <w:szCs w:val="28"/>
        </w:rPr>
        <w:lastRenderedPageBreak/>
        <w:drawing>
          <wp:anchor distT="0" distB="0" distL="114300" distR="114300" simplePos="0" relativeHeight="251668480" behindDoc="1" locked="0" layoutInCell="1" allowOverlap="1" wp14:anchorId="486C832F" wp14:editId="05F18EA6">
            <wp:simplePos x="0" y="0"/>
            <wp:positionH relativeFrom="column">
              <wp:posOffset>163830</wp:posOffset>
            </wp:positionH>
            <wp:positionV relativeFrom="paragraph">
              <wp:posOffset>575945</wp:posOffset>
            </wp:positionV>
            <wp:extent cx="2933065" cy="4067175"/>
            <wp:effectExtent l="0" t="0" r="635" b="9525"/>
            <wp:wrapTight wrapText="bothSides">
              <wp:wrapPolygon edited="0">
                <wp:start x="0" y="0"/>
                <wp:lineTo x="0" y="21549"/>
                <wp:lineTo x="21464" y="21549"/>
                <wp:lineTo x="21464" y="0"/>
                <wp:lineTo x="0"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33065"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3F7">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14:anchorId="1EFA315A" wp14:editId="7F440243">
            <wp:simplePos x="0" y="0"/>
            <wp:positionH relativeFrom="column">
              <wp:posOffset>3211830</wp:posOffset>
            </wp:positionH>
            <wp:positionV relativeFrom="paragraph">
              <wp:posOffset>575945</wp:posOffset>
            </wp:positionV>
            <wp:extent cx="3457575" cy="3762375"/>
            <wp:effectExtent l="0" t="0" r="9525" b="9525"/>
            <wp:wrapTight wrapText="bothSides">
              <wp:wrapPolygon edited="0">
                <wp:start x="0" y="0"/>
                <wp:lineTo x="0" y="21545"/>
                <wp:lineTo x="21540" y="21545"/>
                <wp:lineTo x="21540" y="0"/>
                <wp:lineTo x="0"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5757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3F7">
        <w:rPr>
          <w:rFonts w:ascii="Times New Roman" w:eastAsia="Times New Roman" w:hAnsi="Times New Roman" w:cs="Times New Roman"/>
          <w:noProof/>
          <w:sz w:val="28"/>
          <w:szCs w:val="28"/>
          <w:lang w:val="nl-NL"/>
        </w:rPr>
        <w:t>Quan sát hình 12.3, 12.4 kết hợp kênh chữ SGK tr136, 137</w:t>
      </w:r>
      <w:r w:rsidRPr="00E503F7">
        <w:rPr>
          <w:rFonts w:ascii="Times New Roman" w:eastAsia="Times New Roman" w:hAnsi="Times New Roman" w:cs="Times New Roman"/>
          <w:sz w:val="28"/>
          <w:szCs w:val="28"/>
          <w:lang w:eastAsia="vi-VN"/>
        </w:rPr>
        <w:t xml:space="preserve">, thảo luận nhóm để trả lời các câu hỏi của GV. </w:t>
      </w:r>
    </w:p>
    <w:p w14:paraId="21A50F7D" w14:textId="77777777" w:rsidR="00E503F7" w:rsidRPr="00E503F7" w:rsidRDefault="00E503F7" w:rsidP="00E503F7">
      <w:pPr>
        <w:spacing w:before="120" w:after="0"/>
        <w:ind w:firstLine="510"/>
        <w:contextualSpacing/>
        <w:jc w:val="both"/>
        <w:rPr>
          <w:rFonts w:ascii="Times New Roman" w:eastAsia="Times New Roman" w:hAnsi="Times New Roman" w:cs="Times New Roman"/>
          <w:sz w:val="28"/>
          <w:szCs w:val="28"/>
          <w:lang w:eastAsia="vi-VN"/>
        </w:rPr>
      </w:pPr>
    </w:p>
    <w:p w14:paraId="544FE1CF" w14:textId="77777777" w:rsidR="00E503F7" w:rsidRPr="00E503F7" w:rsidRDefault="00E503F7" w:rsidP="00E503F7">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5882"/>
        <w:gridCol w:w="3583"/>
      </w:tblGrid>
      <w:tr w:rsidR="00E503F7" w:rsidRPr="00E503F7" w14:paraId="3302ACD5" w14:textId="77777777" w:rsidTr="00482FCA">
        <w:tc>
          <w:tcPr>
            <w:tcW w:w="6771" w:type="dxa"/>
          </w:tcPr>
          <w:p w14:paraId="1796B345" w14:textId="77777777" w:rsidR="00E503F7" w:rsidRPr="00E503F7" w:rsidRDefault="00E503F7" w:rsidP="00482FCA">
            <w:pPr>
              <w:spacing w:before="120"/>
              <w:contextualSpacing/>
              <w:jc w:val="center"/>
              <w:rPr>
                <w:rFonts w:eastAsia="Times New Roman" w:cs="Times New Roman"/>
                <w:szCs w:val="28"/>
                <w:lang w:eastAsia="vi-VN"/>
              </w:rPr>
            </w:pPr>
            <w:r w:rsidRPr="00E503F7">
              <w:rPr>
                <w:rFonts w:eastAsia="Times New Roman" w:cs="Times New Roman"/>
                <w:b/>
                <w:color w:val="000000"/>
                <w:szCs w:val="28"/>
              </w:rPr>
              <w:t>Hoạt động của GV và HS</w:t>
            </w:r>
          </w:p>
        </w:tc>
        <w:tc>
          <w:tcPr>
            <w:tcW w:w="4218" w:type="dxa"/>
          </w:tcPr>
          <w:p w14:paraId="0B681538" w14:textId="77777777" w:rsidR="00E503F7" w:rsidRPr="00E503F7" w:rsidRDefault="00E503F7" w:rsidP="00482FCA">
            <w:pPr>
              <w:spacing w:before="120"/>
              <w:contextualSpacing/>
              <w:jc w:val="center"/>
              <w:rPr>
                <w:rFonts w:eastAsia="Times New Roman" w:cs="Times New Roman"/>
                <w:szCs w:val="28"/>
                <w:lang w:eastAsia="vi-VN"/>
              </w:rPr>
            </w:pPr>
            <w:r w:rsidRPr="00E503F7">
              <w:rPr>
                <w:rFonts w:cs="Times New Roman"/>
                <w:b/>
                <w:bCs/>
                <w:iCs/>
                <w:color w:val="000000"/>
                <w:szCs w:val="28"/>
                <w:shd w:val="clear" w:color="auto" w:fill="FFFFFF"/>
              </w:rPr>
              <w:t>Nội dung</w:t>
            </w:r>
          </w:p>
        </w:tc>
      </w:tr>
      <w:tr w:rsidR="00E503F7" w:rsidRPr="00E503F7" w14:paraId="367E34F3" w14:textId="77777777" w:rsidTr="00482FCA">
        <w:tc>
          <w:tcPr>
            <w:tcW w:w="6771" w:type="dxa"/>
          </w:tcPr>
          <w:p w14:paraId="08AD36A8" w14:textId="77777777" w:rsidR="00E503F7" w:rsidRPr="00E503F7" w:rsidRDefault="00E503F7" w:rsidP="00482FCA">
            <w:pPr>
              <w:jc w:val="both"/>
              <w:rPr>
                <w:rFonts w:eastAsia="Times New Roman" w:cs="Times New Roman"/>
                <w:b/>
                <w:color w:val="000000"/>
                <w:szCs w:val="28"/>
              </w:rPr>
            </w:pPr>
            <w:r w:rsidRPr="00E503F7">
              <w:rPr>
                <w:rFonts w:eastAsia="Times New Roman" w:cs="Times New Roman"/>
                <w:b/>
                <w:color w:val="000000"/>
                <w:szCs w:val="28"/>
              </w:rPr>
              <w:t>Bước 1: GV chuyển giao nhiệm vụ học tập</w:t>
            </w:r>
          </w:p>
          <w:p w14:paraId="7816853F" w14:textId="77777777" w:rsidR="00E503F7" w:rsidRPr="00E503F7" w:rsidRDefault="00E503F7" w:rsidP="00482FCA">
            <w:pPr>
              <w:contextualSpacing/>
              <w:jc w:val="both"/>
              <w:rPr>
                <w:rFonts w:eastAsia="Times New Roman" w:cs="Times New Roman"/>
                <w:bCs/>
                <w:szCs w:val="28"/>
              </w:rPr>
            </w:pPr>
            <w:r w:rsidRPr="00E503F7">
              <w:rPr>
                <w:rFonts w:eastAsia="Times New Roman" w:cs="Times New Roman"/>
                <w:bCs/>
                <w:szCs w:val="28"/>
              </w:rPr>
              <w:t>- GV gọi HS đọc nội dung mục 3 SGK.</w:t>
            </w:r>
          </w:p>
          <w:p w14:paraId="1302C743" w14:textId="77777777" w:rsidR="00E503F7" w:rsidRPr="00E503F7" w:rsidRDefault="00E503F7" w:rsidP="00482FCA">
            <w:pPr>
              <w:contextualSpacing/>
              <w:jc w:val="both"/>
              <w:rPr>
                <w:rFonts w:eastAsia="Times New Roman" w:cs="Times New Roman"/>
                <w:bCs/>
                <w:szCs w:val="28"/>
              </w:rPr>
            </w:pPr>
            <w:r w:rsidRPr="00E503F7">
              <w:rPr>
                <w:rFonts w:eastAsia="Times New Roman" w:cs="Times New Roman"/>
                <w:bCs/>
                <w:szCs w:val="28"/>
              </w:rPr>
              <w:t>- GV treo hình 12.3, 12.4 lên bảng.</w:t>
            </w:r>
          </w:p>
          <w:p w14:paraId="6CA3151A" w14:textId="77777777" w:rsidR="00E503F7" w:rsidRPr="00E503F7" w:rsidRDefault="00E503F7" w:rsidP="00482FCA">
            <w:pPr>
              <w:contextualSpacing/>
              <w:jc w:val="both"/>
              <w:rPr>
                <w:rFonts w:eastAsia="Times New Roman" w:cs="Times New Roman"/>
                <w:bCs/>
                <w:szCs w:val="28"/>
              </w:rPr>
            </w:pPr>
            <w:r w:rsidRPr="00E503F7">
              <w:rPr>
                <w:rFonts w:eastAsia="Times New Roman" w:cs="Times New Roman"/>
                <w:bCs/>
                <w:szCs w:val="28"/>
              </w:rPr>
              <w:t>- GV chia lớp làm 8 nhóm, mỗi nhóm từ 4 đến 6 em, yêu cầu HS quan sát hình 12.3, 12.4 và thông tin trong bày, thảo luận nhóm trong 5 phút để trả lời các câu hỏi theo phiếu học tập sau:</w:t>
            </w:r>
          </w:p>
          <w:p w14:paraId="476D7663" w14:textId="77777777" w:rsidR="00E503F7" w:rsidRPr="00E503F7" w:rsidRDefault="00E503F7" w:rsidP="00482FCA">
            <w:pPr>
              <w:contextualSpacing/>
              <w:jc w:val="both"/>
              <w:rPr>
                <w:rFonts w:eastAsia="Times New Roman" w:cs="Times New Roman"/>
                <w:szCs w:val="28"/>
              </w:rPr>
            </w:pPr>
            <w:r w:rsidRPr="00E503F7">
              <w:rPr>
                <w:rFonts w:eastAsia="Times New Roman" w:cs="Times New Roman"/>
                <w:szCs w:val="28"/>
              </w:rPr>
              <w:t>1. Nhóm 1, 2, 3, 4 – phiếu học tập số 1</w:t>
            </w:r>
          </w:p>
          <w:tbl>
            <w:tblPr>
              <w:tblStyle w:val="TableGrid1"/>
              <w:tblW w:w="0" w:type="auto"/>
              <w:tblLook w:val="04A0" w:firstRow="1" w:lastRow="0" w:firstColumn="1" w:lastColumn="0" w:noHBand="0" w:noVBand="1"/>
            </w:tblPr>
            <w:tblGrid>
              <w:gridCol w:w="1968"/>
              <w:gridCol w:w="3688"/>
            </w:tblGrid>
            <w:tr w:rsidR="00E503F7" w:rsidRPr="00E503F7" w14:paraId="203164A0" w14:textId="77777777" w:rsidTr="00482FCA">
              <w:tc>
                <w:tcPr>
                  <w:tcW w:w="2180" w:type="dxa"/>
                </w:tcPr>
                <w:p w14:paraId="4D639C31" w14:textId="77777777" w:rsidR="00E503F7" w:rsidRPr="00E503F7" w:rsidRDefault="00E503F7" w:rsidP="00482FCA">
                  <w:pPr>
                    <w:contextualSpacing/>
                    <w:jc w:val="center"/>
                    <w:rPr>
                      <w:rFonts w:ascii="Times New Roman" w:eastAsia="Times New Roman" w:hAnsi="Times New Roman" w:cs="Times New Roman"/>
                      <w:b/>
                      <w:sz w:val="28"/>
                      <w:szCs w:val="28"/>
                    </w:rPr>
                  </w:pPr>
                  <w:r w:rsidRPr="00E503F7">
                    <w:rPr>
                      <w:rFonts w:ascii="Times New Roman" w:eastAsia="Times New Roman" w:hAnsi="Times New Roman" w:cs="Times New Roman"/>
                      <w:b/>
                      <w:sz w:val="28"/>
                      <w:szCs w:val="28"/>
                    </w:rPr>
                    <w:t>Phần câu hỏi</w:t>
                  </w:r>
                </w:p>
              </w:tc>
              <w:tc>
                <w:tcPr>
                  <w:tcW w:w="4360" w:type="dxa"/>
                </w:tcPr>
                <w:p w14:paraId="016BD0AE" w14:textId="77777777" w:rsidR="00E503F7" w:rsidRPr="00E503F7" w:rsidRDefault="00E503F7" w:rsidP="00482FCA">
                  <w:pPr>
                    <w:contextualSpacing/>
                    <w:jc w:val="center"/>
                    <w:rPr>
                      <w:rFonts w:ascii="Times New Roman" w:eastAsia="Times New Roman" w:hAnsi="Times New Roman" w:cs="Times New Roman"/>
                      <w:b/>
                      <w:sz w:val="28"/>
                      <w:szCs w:val="28"/>
                    </w:rPr>
                  </w:pPr>
                  <w:r w:rsidRPr="00E503F7">
                    <w:rPr>
                      <w:rFonts w:ascii="Times New Roman" w:eastAsia="Times New Roman" w:hAnsi="Times New Roman" w:cs="Times New Roman"/>
                      <w:b/>
                      <w:sz w:val="28"/>
                      <w:szCs w:val="28"/>
                    </w:rPr>
                    <w:t>Phần trả lời</w:t>
                  </w:r>
                </w:p>
              </w:tc>
            </w:tr>
            <w:tr w:rsidR="00E503F7" w:rsidRPr="00E503F7" w14:paraId="1D18EEE7" w14:textId="77777777" w:rsidTr="00482FCA">
              <w:tc>
                <w:tcPr>
                  <w:tcW w:w="2180" w:type="dxa"/>
                </w:tcPr>
                <w:p w14:paraId="21EE178F" w14:textId="77777777" w:rsidR="00E503F7" w:rsidRPr="00E503F7" w:rsidRDefault="00E503F7" w:rsidP="00482FCA">
                  <w:pPr>
                    <w:contextualSpacing/>
                    <w:jc w:val="both"/>
                    <w:rPr>
                      <w:rFonts w:ascii="Times New Roman" w:eastAsia="Times New Roman" w:hAnsi="Times New Roman" w:cs="Times New Roman"/>
                      <w:i/>
                      <w:sz w:val="28"/>
                      <w:szCs w:val="28"/>
                    </w:rPr>
                  </w:pPr>
                  <w:r w:rsidRPr="00E503F7">
                    <w:rPr>
                      <w:rFonts w:ascii="Times New Roman" w:eastAsia="Times New Roman" w:hAnsi="Times New Roman" w:cs="Times New Roman"/>
                      <w:i/>
                      <w:sz w:val="28"/>
                      <w:szCs w:val="28"/>
                    </w:rPr>
                    <w:t>Nêu thực trạng thoái hóa đất ở nước ta.</w:t>
                  </w:r>
                </w:p>
              </w:tc>
              <w:tc>
                <w:tcPr>
                  <w:tcW w:w="4360" w:type="dxa"/>
                </w:tcPr>
                <w:p w14:paraId="460A883A" w14:textId="77777777" w:rsidR="00E503F7" w:rsidRPr="00E503F7" w:rsidRDefault="00E503F7" w:rsidP="00482FCA">
                  <w:pPr>
                    <w:contextualSpacing/>
                    <w:jc w:val="both"/>
                    <w:rPr>
                      <w:rFonts w:ascii="Times New Roman" w:eastAsia="Times New Roman" w:hAnsi="Times New Roman" w:cs="Times New Roman"/>
                      <w:sz w:val="28"/>
                      <w:szCs w:val="28"/>
                    </w:rPr>
                  </w:pPr>
                </w:p>
              </w:tc>
            </w:tr>
            <w:tr w:rsidR="00E503F7" w:rsidRPr="00E503F7" w14:paraId="5FE50A5B" w14:textId="77777777" w:rsidTr="00482FCA">
              <w:tc>
                <w:tcPr>
                  <w:tcW w:w="2180" w:type="dxa"/>
                </w:tcPr>
                <w:p w14:paraId="6091DD32" w14:textId="77777777" w:rsidR="00E503F7" w:rsidRPr="00E503F7" w:rsidRDefault="00E503F7" w:rsidP="00482FCA">
                  <w:pPr>
                    <w:jc w:val="both"/>
                    <w:rPr>
                      <w:rFonts w:ascii="Times New Roman" w:eastAsia="Times New Roman" w:hAnsi="Times New Roman" w:cs="Times New Roman"/>
                      <w:i/>
                      <w:sz w:val="28"/>
                      <w:szCs w:val="28"/>
                    </w:rPr>
                  </w:pPr>
                  <w:r w:rsidRPr="00E503F7">
                    <w:rPr>
                      <w:rFonts w:ascii="Times New Roman" w:eastAsia="Times New Roman" w:hAnsi="Times New Roman" w:cs="Times New Roman"/>
                      <w:i/>
                      <w:sz w:val="28"/>
                      <w:szCs w:val="28"/>
                    </w:rPr>
                    <w:t xml:space="preserve">Nguyên nhân nào gây nên </w:t>
                  </w:r>
                  <w:r w:rsidRPr="00E503F7">
                    <w:rPr>
                      <w:rFonts w:ascii="Times New Roman" w:eastAsia="Times New Roman" w:hAnsi="Times New Roman" w:cs="Times New Roman"/>
                      <w:i/>
                      <w:sz w:val="28"/>
                      <w:szCs w:val="28"/>
                    </w:rPr>
                    <w:lastRenderedPageBreak/>
                    <w:t>tình trạng thoái hóa đất ở nước ta.</w:t>
                  </w:r>
                </w:p>
              </w:tc>
              <w:tc>
                <w:tcPr>
                  <w:tcW w:w="4360" w:type="dxa"/>
                </w:tcPr>
                <w:p w14:paraId="56DFB9BA" w14:textId="77777777" w:rsidR="00E503F7" w:rsidRPr="00E503F7" w:rsidRDefault="00E503F7" w:rsidP="00482FCA">
                  <w:pPr>
                    <w:jc w:val="both"/>
                    <w:rPr>
                      <w:rFonts w:ascii="Times New Roman" w:eastAsia="Times New Roman" w:hAnsi="Times New Roman" w:cs="Times New Roman"/>
                      <w:sz w:val="28"/>
                      <w:szCs w:val="28"/>
                    </w:rPr>
                  </w:pPr>
                </w:p>
              </w:tc>
            </w:tr>
          </w:tbl>
          <w:p w14:paraId="70CB3393" w14:textId="77777777" w:rsidR="00E503F7" w:rsidRPr="00E503F7" w:rsidRDefault="00E503F7" w:rsidP="00482FCA">
            <w:pPr>
              <w:contextualSpacing/>
              <w:jc w:val="both"/>
              <w:rPr>
                <w:rFonts w:eastAsia="Times New Roman" w:cs="Times New Roman"/>
                <w:szCs w:val="28"/>
              </w:rPr>
            </w:pPr>
            <w:r w:rsidRPr="00E503F7">
              <w:rPr>
                <w:rFonts w:eastAsia="Times New Roman" w:cs="Times New Roman"/>
                <w:szCs w:val="28"/>
              </w:rPr>
              <w:t>2. Nhóm 5, 6, 7, 8 – phiếu học tập số 2</w:t>
            </w:r>
          </w:p>
          <w:tbl>
            <w:tblPr>
              <w:tblStyle w:val="TableGrid1"/>
              <w:tblW w:w="0" w:type="auto"/>
              <w:tblLook w:val="04A0" w:firstRow="1" w:lastRow="0" w:firstColumn="1" w:lastColumn="0" w:noHBand="0" w:noVBand="1"/>
            </w:tblPr>
            <w:tblGrid>
              <w:gridCol w:w="1944"/>
              <w:gridCol w:w="3712"/>
            </w:tblGrid>
            <w:tr w:rsidR="00E503F7" w:rsidRPr="00E503F7" w14:paraId="0826BDCD" w14:textId="77777777" w:rsidTr="00482FCA">
              <w:tc>
                <w:tcPr>
                  <w:tcW w:w="2180" w:type="dxa"/>
                </w:tcPr>
                <w:p w14:paraId="3E868B88" w14:textId="77777777" w:rsidR="00E503F7" w:rsidRPr="00E503F7" w:rsidRDefault="00E503F7" w:rsidP="00482FCA">
                  <w:pPr>
                    <w:contextualSpacing/>
                    <w:jc w:val="center"/>
                    <w:rPr>
                      <w:rFonts w:ascii="Times New Roman" w:eastAsia="Times New Roman" w:hAnsi="Times New Roman" w:cs="Times New Roman"/>
                      <w:b/>
                      <w:sz w:val="28"/>
                      <w:szCs w:val="28"/>
                    </w:rPr>
                  </w:pPr>
                  <w:r w:rsidRPr="00E503F7">
                    <w:rPr>
                      <w:rFonts w:ascii="Times New Roman" w:eastAsia="Times New Roman" w:hAnsi="Times New Roman" w:cs="Times New Roman"/>
                      <w:b/>
                      <w:sz w:val="28"/>
                      <w:szCs w:val="28"/>
                    </w:rPr>
                    <w:t>Phần câu hỏi</w:t>
                  </w:r>
                </w:p>
              </w:tc>
              <w:tc>
                <w:tcPr>
                  <w:tcW w:w="4360" w:type="dxa"/>
                </w:tcPr>
                <w:p w14:paraId="4AA3C76F" w14:textId="77777777" w:rsidR="00E503F7" w:rsidRPr="00E503F7" w:rsidRDefault="00E503F7" w:rsidP="00482FCA">
                  <w:pPr>
                    <w:contextualSpacing/>
                    <w:jc w:val="center"/>
                    <w:rPr>
                      <w:rFonts w:ascii="Times New Roman" w:eastAsia="Times New Roman" w:hAnsi="Times New Roman" w:cs="Times New Roman"/>
                      <w:b/>
                      <w:sz w:val="28"/>
                      <w:szCs w:val="28"/>
                    </w:rPr>
                  </w:pPr>
                  <w:r w:rsidRPr="00E503F7">
                    <w:rPr>
                      <w:rFonts w:ascii="Times New Roman" w:eastAsia="Times New Roman" w:hAnsi="Times New Roman" w:cs="Times New Roman"/>
                      <w:b/>
                      <w:sz w:val="28"/>
                      <w:szCs w:val="28"/>
                    </w:rPr>
                    <w:t>Phần trả lời</w:t>
                  </w:r>
                </w:p>
              </w:tc>
            </w:tr>
            <w:tr w:rsidR="00E503F7" w:rsidRPr="00E503F7" w14:paraId="4DE2C613" w14:textId="77777777" w:rsidTr="00482FCA">
              <w:tc>
                <w:tcPr>
                  <w:tcW w:w="2180" w:type="dxa"/>
                </w:tcPr>
                <w:p w14:paraId="514C1818" w14:textId="77777777" w:rsidR="00E503F7" w:rsidRPr="00E503F7" w:rsidRDefault="00E503F7" w:rsidP="00482FCA">
                  <w:pPr>
                    <w:contextualSpacing/>
                    <w:jc w:val="both"/>
                    <w:rPr>
                      <w:rFonts w:ascii="Times New Roman" w:eastAsia="Times New Roman" w:hAnsi="Times New Roman" w:cs="Times New Roman"/>
                      <w:i/>
                      <w:sz w:val="28"/>
                      <w:szCs w:val="28"/>
                    </w:rPr>
                  </w:pPr>
                  <w:r w:rsidRPr="00E503F7">
                    <w:rPr>
                      <w:rFonts w:ascii="Times New Roman" w:eastAsia="Times New Roman" w:hAnsi="Times New Roman" w:cs="Times New Roman"/>
                      <w:i/>
                      <w:sz w:val="28"/>
                      <w:szCs w:val="28"/>
                    </w:rPr>
                    <w:t>Nêu hậu quả của việc thoái hóa đất ở nước ta.</w:t>
                  </w:r>
                </w:p>
              </w:tc>
              <w:tc>
                <w:tcPr>
                  <w:tcW w:w="4360" w:type="dxa"/>
                </w:tcPr>
                <w:p w14:paraId="6F453A84" w14:textId="77777777" w:rsidR="00E503F7" w:rsidRPr="00E503F7" w:rsidRDefault="00E503F7" w:rsidP="00482FCA">
                  <w:pPr>
                    <w:contextualSpacing/>
                    <w:jc w:val="both"/>
                    <w:rPr>
                      <w:rFonts w:ascii="Times New Roman" w:eastAsia="Times New Roman" w:hAnsi="Times New Roman" w:cs="Times New Roman"/>
                      <w:sz w:val="28"/>
                      <w:szCs w:val="28"/>
                    </w:rPr>
                  </w:pPr>
                </w:p>
              </w:tc>
            </w:tr>
            <w:tr w:rsidR="00E503F7" w:rsidRPr="00E503F7" w14:paraId="3F6531EE" w14:textId="77777777" w:rsidTr="00482FCA">
              <w:tc>
                <w:tcPr>
                  <w:tcW w:w="2180" w:type="dxa"/>
                </w:tcPr>
                <w:p w14:paraId="0FD5A4F1" w14:textId="77777777" w:rsidR="00E503F7" w:rsidRPr="00E503F7" w:rsidRDefault="00E503F7" w:rsidP="00482FCA">
                  <w:pPr>
                    <w:jc w:val="both"/>
                    <w:rPr>
                      <w:rFonts w:ascii="Times New Roman" w:eastAsia="Times New Roman" w:hAnsi="Times New Roman" w:cs="Times New Roman"/>
                      <w:i/>
                      <w:sz w:val="28"/>
                      <w:szCs w:val="28"/>
                    </w:rPr>
                  </w:pPr>
                  <w:r w:rsidRPr="00E503F7">
                    <w:rPr>
                      <w:rFonts w:ascii="Times New Roman" w:eastAsia="Times New Roman" w:hAnsi="Times New Roman" w:cs="Times New Roman"/>
                      <w:i/>
                      <w:sz w:val="28"/>
                      <w:szCs w:val="28"/>
                    </w:rPr>
                    <w:t>Nêu các biện pháp chống thoái hóa đất ở nước ta hiện nay.</w:t>
                  </w:r>
                </w:p>
              </w:tc>
              <w:tc>
                <w:tcPr>
                  <w:tcW w:w="4360" w:type="dxa"/>
                </w:tcPr>
                <w:p w14:paraId="12256375" w14:textId="77777777" w:rsidR="00E503F7" w:rsidRPr="00E503F7" w:rsidRDefault="00E503F7" w:rsidP="00482FCA">
                  <w:pPr>
                    <w:jc w:val="both"/>
                    <w:rPr>
                      <w:rFonts w:ascii="Times New Roman" w:eastAsia="Times New Roman" w:hAnsi="Times New Roman" w:cs="Times New Roman"/>
                      <w:sz w:val="28"/>
                      <w:szCs w:val="28"/>
                    </w:rPr>
                  </w:pPr>
                </w:p>
              </w:tc>
            </w:tr>
          </w:tbl>
          <w:p w14:paraId="28395AAB" w14:textId="77777777" w:rsidR="00E503F7" w:rsidRPr="00E503F7" w:rsidRDefault="00E503F7" w:rsidP="00482FCA">
            <w:pPr>
              <w:rPr>
                <w:rFonts w:cs="Times New Roman"/>
                <w:b/>
                <w:szCs w:val="28"/>
              </w:rPr>
            </w:pPr>
            <w:r w:rsidRPr="00E503F7">
              <w:rPr>
                <w:rFonts w:eastAsia="Times New Roman" w:cs="Times New Roman"/>
                <w:b/>
                <w:color w:val="000000"/>
                <w:szCs w:val="28"/>
              </w:rPr>
              <w:t>Bước 2: HS thực hiện nhiệm vụ học tập</w:t>
            </w:r>
          </w:p>
          <w:p w14:paraId="3B58187B"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HS quan sát quan sát bản đồ hình 12.3, 12.4 và thông tin trong bày, suy nghĩ, thảo luận nhóm để trả lời câu hỏi.</w:t>
            </w:r>
          </w:p>
          <w:p w14:paraId="3DAFEFAA"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GV quan sát, trợ giúp HS khi có yêu cầu. Đánh giá thái độ và khả năng thực hiện nhiệm vụ học tập của HS.</w:t>
            </w:r>
          </w:p>
          <w:p w14:paraId="218A2374" w14:textId="77777777" w:rsidR="00E503F7" w:rsidRPr="00E503F7" w:rsidRDefault="00E503F7" w:rsidP="00482FCA">
            <w:pPr>
              <w:rPr>
                <w:rFonts w:cs="Times New Roman"/>
                <w:b/>
                <w:szCs w:val="28"/>
              </w:rPr>
            </w:pPr>
            <w:r w:rsidRPr="00E503F7">
              <w:rPr>
                <w:rFonts w:cs="Times New Roman"/>
                <w:b/>
                <w:szCs w:val="28"/>
              </w:rPr>
              <w:t>Bước 3: Báo cáo kết quả</w:t>
            </w:r>
          </w:p>
          <w:p w14:paraId="4B7ED2AF" w14:textId="77777777" w:rsidR="00E503F7" w:rsidRPr="00E503F7" w:rsidRDefault="00E503F7" w:rsidP="00482FCA">
            <w:pPr>
              <w:spacing w:before="120"/>
              <w:jc w:val="both"/>
              <w:rPr>
                <w:rFonts w:eastAsia="Times New Roman" w:cs="Times New Roman"/>
                <w:bCs/>
                <w:szCs w:val="28"/>
              </w:rPr>
            </w:pPr>
            <w:r w:rsidRPr="00E503F7">
              <w:rPr>
                <w:rFonts w:eastAsia="Times New Roman" w:cs="Times New Roman"/>
                <w:bCs/>
                <w:szCs w:val="28"/>
              </w:rPr>
              <w:t xml:space="preserve">Sau khi </w:t>
            </w:r>
            <w:proofErr w:type="gramStart"/>
            <w:r w:rsidRPr="00E503F7">
              <w:rPr>
                <w:rFonts w:eastAsia="Times New Roman" w:cs="Times New Roman"/>
                <w:bCs/>
                <w:szCs w:val="28"/>
              </w:rPr>
              <w:t>nhóm  HS</w:t>
            </w:r>
            <w:proofErr w:type="gramEnd"/>
            <w:r w:rsidRPr="00E503F7">
              <w:rPr>
                <w:rFonts w:eastAsia="Times New Roman" w:cs="Times New Roman"/>
                <w:bCs/>
                <w:szCs w:val="28"/>
              </w:rPr>
              <w:t xml:space="preserve"> có sản phẩm, GV cho các nhóm HS trình bày sản phẩm của mình, đại diện nhóm 3, 7 lên thuyết trình câu trả lời trước lớp:</w:t>
            </w:r>
          </w:p>
          <w:p w14:paraId="5B657098" w14:textId="77777777" w:rsidR="00E503F7" w:rsidRPr="00E503F7" w:rsidRDefault="00E503F7" w:rsidP="00482FCA">
            <w:pPr>
              <w:spacing w:before="120"/>
              <w:contextualSpacing/>
              <w:jc w:val="both"/>
              <w:rPr>
                <w:rFonts w:eastAsia="Times New Roman" w:cs="Times New Roman"/>
                <w:szCs w:val="28"/>
              </w:rPr>
            </w:pPr>
            <w:r w:rsidRPr="00E503F7">
              <w:rPr>
                <w:rFonts w:eastAsia="Times New Roman" w:cs="Times New Roman"/>
                <w:szCs w:val="28"/>
              </w:rPr>
              <w:t>1. Nhóm 3 – phiếu học tập số 1</w:t>
            </w:r>
          </w:p>
          <w:tbl>
            <w:tblPr>
              <w:tblStyle w:val="TableGrid1"/>
              <w:tblW w:w="0" w:type="auto"/>
              <w:tblLook w:val="04A0" w:firstRow="1" w:lastRow="0" w:firstColumn="1" w:lastColumn="0" w:noHBand="0" w:noVBand="1"/>
            </w:tblPr>
            <w:tblGrid>
              <w:gridCol w:w="1958"/>
              <w:gridCol w:w="3698"/>
            </w:tblGrid>
            <w:tr w:rsidR="00E503F7" w:rsidRPr="00E503F7" w14:paraId="12D11295" w14:textId="77777777" w:rsidTr="00482FCA">
              <w:tc>
                <w:tcPr>
                  <w:tcW w:w="2180" w:type="dxa"/>
                </w:tcPr>
                <w:p w14:paraId="5D9D5C12" w14:textId="77777777" w:rsidR="00E503F7" w:rsidRPr="00E503F7" w:rsidRDefault="00E503F7" w:rsidP="00482FCA">
                  <w:pPr>
                    <w:contextualSpacing/>
                    <w:jc w:val="center"/>
                    <w:rPr>
                      <w:rFonts w:ascii="Times New Roman" w:eastAsia="Times New Roman" w:hAnsi="Times New Roman" w:cs="Times New Roman"/>
                      <w:b/>
                      <w:sz w:val="28"/>
                      <w:szCs w:val="28"/>
                    </w:rPr>
                  </w:pPr>
                  <w:r w:rsidRPr="00E503F7">
                    <w:rPr>
                      <w:rFonts w:ascii="Times New Roman" w:eastAsia="Times New Roman" w:hAnsi="Times New Roman" w:cs="Times New Roman"/>
                      <w:b/>
                      <w:sz w:val="28"/>
                      <w:szCs w:val="28"/>
                    </w:rPr>
                    <w:t>Phần câu hỏi</w:t>
                  </w:r>
                </w:p>
              </w:tc>
              <w:tc>
                <w:tcPr>
                  <w:tcW w:w="4360" w:type="dxa"/>
                </w:tcPr>
                <w:p w14:paraId="78E20B1B" w14:textId="77777777" w:rsidR="00E503F7" w:rsidRPr="00E503F7" w:rsidRDefault="00E503F7" w:rsidP="00482FCA">
                  <w:pPr>
                    <w:contextualSpacing/>
                    <w:jc w:val="center"/>
                    <w:rPr>
                      <w:rFonts w:ascii="Times New Roman" w:eastAsia="Times New Roman" w:hAnsi="Times New Roman" w:cs="Times New Roman"/>
                      <w:b/>
                      <w:sz w:val="28"/>
                      <w:szCs w:val="28"/>
                    </w:rPr>
                  </w:pPr>
                  <w:r w:rsidRPr="00E503F7">
                    <w:rPr>
                      <w:rFonts w:ascii="Times New Roman" w:eastAsia="Times New Roman" w:hAnsi="Times New Roman" w:cs="Times New Roman"/>
                      <w:b/>
                      <w:sz w:val="28"/>
                      <w:szCs w:val="28"/>
                    </w:rPr>
                    <w:t>Phần trả lời</w:t>
                  </w:r>
                </w:p>
              </w:tc>
            </w:tr>
            <w:tr w:rsidR="00E503F7" w:rsidRPr="00E503F7" w14:paraId="78E8941C" w14:textId="77777777" w:rsidTr="00482FCA">
              <w:tc>
                <w:tcPr>
                  <w:tcW w:w="2180" w:type="dxa"/>
                </w:tcPr>
                <w:p w14:paraId="79C296B2" w14:textId="77777777" w:rsidR="00E503F7" w:rsidRPr="00E503F7" w:rsidRDefault="00E503F7" w:rsidP="00482FCA">
                  <w:pPr>
                    <w:contextualSpacing/>
                    <w:jc w:val="both"/>
                    <w:rPr>
                      <w:rFonts w:ascii="Times New Roman" w:eastAsia="Times New Roman" w:hAnsi="Times New Roman" w:cs="Times New Roman"/>
                      <w:i/>
                      <w:sz w:val="28"/>
                      <w:szCs w:val="28"/>
                    </w:rPr>
                  </w:pPr>
                  <w:r w:rsidRPr="00E503F7">
                    <w:rPr>
                      <w:rFonts w:ascii="Times New Roman" w:eastAsia="Times New Roman" w:hAnsi="Times New Roman" w:cs="Times New Roman"/>
                      <w:i/>
                      <w:sz w:val="28"/>
                      <w:szCs w:val="28"/>
                    </w:rPr>
                    <w:t>Nêu thực trạng thoái hóa đất ở nước ta.</w:t>
                  </w:r>
                </w:p>
              </w:tc>
              <w:tc>
                <w:tcPr>
                  <w:tcW w:w="4360" w:type="dxa"/>
                </w:tcPr>
                <w:p w14:paraId="391C3030"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Đất bị rửa trôi, xói mòn chiếm diện tích lớn ở các vùng đồi núi.</w:t>
                  </w:r>
                </w:p>
                <w:p w14:paraId="09716F4B" w14:textId="77777777" w:rsidR="00E503F7" w:rsidRPr="00E503F7" w:rsidRDefault="00E503F7" w:rsidP="00482FCA">
                  <w:pPr>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Đất canh tác, nhất là đất trồng trọt bị suy giảm độ phì, bạc màu.</w:t>
                  </w:r>
                </w:p>
                <w:p w14:paraId="5FC73928" w14:textId="77777777" w:rsidR="00E503F7" w:rsidRPr="00E503F7" w:rsidRDefault="00E503F7" w:rsidP="00482FCA">
                  <w:pPr>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Nguy cơ đất bị hoang mạc hoá xảy ra ở một số nơi khô hạn; mặn hoá.</w:t>
                  </w:r>
                </w:p>
              </w:tc>
            </w:tr>
            <w:tr w:rsidR="00E503F7" w:rsidRPr="00E503F7" w14:paraId="3DFE1F89" w14:textId="77777777" w:rsidTr="00482FCA">
              <w:tc>
                <w:tcPr>
                  <w:tcW w:w="2180" w:type="dxa"/>
                </w:tcPr>
                <w:p w14:paraId="0D86FB8C" w14:textId="77777777" w:rsidR="00E503F7" w:rsidRPr="00E503F7" w:rsidRDefault="00E503F7" w:rsidP="00482FCA">
                  <w:pPr>
                    <w:jc w:val="both"/>
                    <w:rPr>
                      <w:rFonts w:ascii="Times New Roman" w:eastAsia="Times New Roman" w:hAnsi="Times New Roman" w:cs="Times New Roman"/>
                      <w:i/>
                      <w:sz w:val="28"/>
                      <w:szCs w:val="28"/>
                    </w:rPr>
                  </w:pPr>
                  <w:r w:rsidRPr="00E503F7">
                    <w:rPr>
                      <w:rFonts w:ascii="Times New Roman" w:eastAsia="Times New Roman" w:hAnsi="Times New Roman" w:cs="Times New Roman"/>
                      <w:i/>
                      <w:sz w:val="28"/>
                      <w:szCs w:val="28"/>
                    </w:rPr>
                    <w:t xml:space="preserve">Nguyên nhân nào gây nên tình trạng thoái </w:t>
                  </w:r>
                  <w:r w:rsidRPr="00E503F7">
                    <w:rPr>
                      <w:rFonts w:ascii="Times New Roman" w:eastAsia="Times New Roman" w:hAnsi="Times New Roman" w:cs="Times New Roman"/>
                      <w:i/>
                      <w:sz w:val="28"/>
                      <w:szCs w:val="28"/>
                    </w:rPr>
                    <w:lastRenderedPageBreak/>
                    <w:t>hóa đất ở nước ta.</w:t>
                  </w:r>
                </w:p>
              </w:tc>
              <w:tc>
                <w:tcPr>
                  <w:tcW w:w="4360" w:type="dxa"/>
                </w:tcPr>
                <w:p w14:paraId="0E6CE9A0"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lastRenderedPageBreak/>
                    <w:t>- Do phá rừng.</w:t>
                  </w:r>
                </w:p>
                <w:p w14:paraId="034B68B5"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xml:space="preserve">- Do nước biển xâm nhập ở vùng ven </w:t>
                  </w:r>
                  <w:proofErr w:type="gramStart"/>
                  <w:r w:rsidRPr="00E503F7">
                    <w:rPr>
                      <w:rFonts w:ascii="Times New Roman" w:eastAsia="Times New Roman" w:hAnsi="Times New Roman" w:cs="Times New Roman"/>
                      <w:sz w:val="28"/>
                      <w:szCs w:val="28"/>
                    </w:rPr>
                    <w:t>biển;...</w:t>
                  </w:r>
                  <w:proofErr w:type="gramEnd"/>
                </w:p>
                <w:p w14:paraId="7EFCA976"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lastRenderedPageBreak/>
                    <w:t xml:space="preserve">- Do khai thác quá mức; đất còn bị ô nhiễm do sử dụng nhiều phân hoá học, thuốc trừ sâu và ảnh hưởng của chất thải công nghiệp, chất thải sinh hoạt chưa qua xử </w:t>
                  </w:r>
                  <w:proofErr w:type="gramStart"/>
                  <w:r w:rsidRPr="00E503F7">
                    <w:rPr>
                      <w:rFonts w:ascii="Times New Roman" w:eastAsia="Times New Roman" w:hAnsi="Times New Roman" w:cs="Times New Roman"/>
                      <w:sz w:val="28"/>
                      <w:szCs w:val="28"/>
                    </w:rPr>
                    <w:t>lí,...</w:t>
                  </w:r>
                  <w:proofErr w:type="gramEnd"/>
                </w:p>
              </w:tc>
            </w:tr>
          </w:tbl>
          <w:p w14:paraId="590CAB80" w14:textId="77777777" w:rsidR="00E503F7" w:rsidRPr="00E503F7" w:rsidRDefault="00E503F7" w:rsidP="00482FCA">
            <w:pPr>
              <w:spacing w:before="120"/>
              <w:contextualSpacing/>
              <w:jc w:val="both"/>
              <w:rPr>
                <w:rFonts w:eastAsia="Times New Roman" w:cs="Times New Roman"/>
                <w:szCs w:val="28"/>
              </w:rPr>
            </w:pPr>
            <w:r w:rsidRPr="00E503F7">
              <w:rPr>
                <w:rFonts w:eastAsia="Times New Roman" w:cs="Times New Roman"/>
                <w:szCs w:val="28"/>
              </w:rPr>
              <w:lastRenderedPageBreak/>
              <w:t>2. Nhóm 7 – phiếu học tập số 2</w:t>
            </w:r>
          </w:p>
          <w:tbl>
            <w:tblPr>
              <w:tblStyle w:val="TableGrid1"/>
              <w:tblW w:w="0" w:type="auto"/>
              <w:tblLook w:val="04A0" w:firstRow="1" w:lastRow="0" w:firstColumn="1" w:lastColumn="0" w:noHBand="0" w:noVBand="1"/>
            </w:tblPr>
            <w:tblGrid>
              <w:gridCol w:w="1933"/>
              <w:gridCol w:w="3723"/>
            </w:tblGrid>
            <w:tr w:rsidR="00E503F7" w:rsidRPr="00E503F7" w14:paraId="2007254E" w14:textId="77777777" w:rsidTr="00482FCA">
              <w:tc>
                <w:tcPr>
                  <w:tcW w:w="2180" w:type="dxa"/>
                </w:tcPr>
                <w:p w14:paraId="561C3A72" w14:textId="77777777" w:rsidR="00E503F7" w:rsidRPr="00E503F7" w:rsidRDefault="00E503F7" w:rsidP="00482FCA">
                  <w:pPr>
                    <w:contextualSpacing/>
                    <w:jc w:val="center"/>
                    <w:rPr>
                      <w:rFonts w:ascii="Times New Roman" w:eastAsia="Times New Roman" w:hAnsi="Times New Roman" w:cs="Times New Roman"/>
                      <w:b/>
                      <w:sz w:val="28"/>
                      <w:szCs w:val="28"/>
                    </w:rPr>
                  </w:pPr>
                  <w:r w:rsidRPr="00E503F7">
                    <w:rPr>
                      <w:rFonts w:ascii="Times New Roman" w:eastAsia="Times New Roman" w:hAnsi="Times New Roman" w:cs="Times New Roman"/>
                      <w:b/>
                      <w:sz w:val="28"/>
                      <w:szCs w:val="28"/>
                    </w:rPr>
                    <w:t>Phần câu hỏi</w:t>
                  </w:r>
                </w:p>
              </w:tc>
              <w:tc>
                <w:tcPr>
                  <w:tcW w:w="4360" w:type="dxa"/>
                </w:tcPr>
                <w:p w14:paraId="13FB054D" w14:textId="77777777" w:rsidR="00E503F7" w:rsidRPr="00E503F7" w:rsidRDefault="00E503F7" w:rsidP="00482FCA">
                  <w:pPr>
                    <w:contextualSpacing/>
                    <w:jc w:val="center"/>
                    <w:rPr>
                      <w:rFonts w:ascii="Times New Roman" w:eastAsia="Times New Roman" w:hAnsi="Times New Roman" w:cs="Times New Roman"/>
                      <w:b/>
                      <w:sz w:val="28"/>
                      <w:szCs w:val="28"/>
                    </w:rPr>
                  </w:pPr>
                  <w:r w:rsidRPr="00E503F7">
                    <w:rPr>
                      <w:rFonts w:ascii="Times New Roman" w:eastAsia="Times New Roman" w:hAnsi="Times New Roman" w:cs="Times New Roman"/>
                      <w:b/>
                      <w:sz w:val="28"/>
                      <w:szCs w:val="28"/>
                    </w:rPr>
                    <w:t>Phần trả lời</w:t>
                  </w:r>
                </w:p>
              </w:tc>
            </w:tr>
            <w:tr w:rsidR="00E503F7" w:rsidRPr="00E503F7" w14:paraId="344EE9B1" w14:textId="77777777" w:rsidTr="00482FCA">
              <w:tc>
                <w:tcPr>
                  <w:tcW w:w="2180" w:type="dxa"/>
                </w:tcPr>
                <w:p w14:paraId="4D2EDC01" w14:textId="77777777" w:rsidR="00E503F7" w:rsidRPr="00E503F7" w:rsidRDefault="00E503F7" w:rsidP="00482FCA">
                  <w:pPr>
                    <w:contextualSpacing/>
                    <w:jc w:val="both"/>
                    <w:rPr>
                      <w:rFonts w:ascii="Times New Roman" w:eastAsia="Times New Roman" w:hAnsi="Times New Roman" w:cs="Times New Roman"/>
                      <w:i/>
                      <w:sz w:val="28"/>
                      <w:szCs w:val="28"/>
                    </w:rPr>
                  </w:pPr>
                  <w:r w:rsidRPr="00E503F7">
                    <w:rPr>
                      <w:rFonts w:ascii="Times New Roman" w:eastAsia="Times New Roman" w:hAnsi="Times New Roman" w:cs="Times New Roman"/>
                      <w:i/>
                      <w:sz w:val="28"/>
                      <w:szCs w:val="28"/>
                    </w:rPr>
                    <w:t>Nêu hậu quả của việc thoái hóa đất ở nước ta.</w:t>
                  </w:r>
                </w:p>
              </w:tc>
              <w:tc>
                <w:tcPr>
                  <w:tcW w:w="4360" w:type="dxa"/>
                </w:tcPr>
                <w:p w14:paraId="19BAF4D2"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Thoái hóa đất dẫn đến độ phì của đất giảm, mất chất dinh dưỡng, khiến năng suất cây trồng bị ảnh hưởng, thậm chí nhiều nơi đất bị thoái hóa nặng không thể sử dụng cho trồng trọt.</w:t>
                  </w:r>
                </w:p>
              </w:tc>
            </w:tr>
            <w:tr w:rsidR="00E503F7" w:rsidRPr="00E503F7" w14:paraId="44DD21DD" w14:textId="77777777" w:rsidTr="00482FCA">
              <w:tc>
                <w:tcPr>
                  <w:tcW w:w="2180" w:type="dxa"/>
                </w:tcPr>
                <w:p w14:paraId="5267F721" w14:textId="77777777" w:rsidR="00E503F7" w:rsidRPr="00E503F7" w:rsidRDefault="00E503F7" w:rsidP="00482FCA">
                  <w:pPr>
                    <w:jc w:val="both"/>
                    <w:rPr>
                      <w:rFonts w:ascii="Times New Roman" w:eastAsia="Times New Roman" w:hAnsi="Times New Roman" w:cs="Times New Roman"/>
                      <w:i/>
                      <w:sz w:val="28"/>
                      <w:szCs w:val="28"/>
                    </w:rPr>
                  </w:pPr>
                  <w:r w:rsidRPr="00E503F7">
                    <w:rPr>
                      <w:rFonts w:ascii="Times New Roman" w:eastAsia="Times New Roman" w:hAnsi="Times New Roman" w:cs="Times New Roman"/>
                      <w:i/>
                      <w:sz w:val="28"/>
                      <w:szCs w:val="28"/>
                    </w:rPr>
                    <w:t>Nêu các biện pháp chống thoái hóa đất ở nước ta hiện nay.</w:t>
                  </w:r>
                </w:p>
              </w:tc>
              <w:tc>
                <w:tcPr>
                  <w:tcW w:w="4360" w:type="dxa"/>
                </w:tcPr>
                <w:p w14:paraId="79807FEE"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Thực hiện nghiêm luật đất đai.</w:t>
                  </w:r>
                </w:p>
                <w:p w14:paraId="51B8D096"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Trồng rừng.</w:t>
                  </w:r>
                </w:p>
                <w:p w14:paraId="3A26DF89"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Canh tác hợp lí, mô hình nông lâm kết hợp.</w:t>
                  </w:r>
                </w:p>
                <w:p w14:paraId="005A6AD5"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Xây dựng công trình thủy lợi.</w:t>
                  </w:r>
                </w:p>
                <w:p w14:paraId="27C11B9D"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Sử dụng phân bón và thuốc trừ sâu vi sinh.</w:t>
                  </w:r>
                </w:p>
                <w:p w14:paraId="364D0C49" w14:textId="77777777" w:rsidR="00E503F7" w:rsidRPr="00E503F7" w:rsidRDefault="00E503F7" w:rsidP="00482FCA">
                  <w:pPr>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Kiểm soát và xử lí nước thải.</w:t>
                  </w:r>
                </w:p>
              </w:tc>
            </w:tr>
          </w:tbl>
          <w:p w14:paraId="7268F0DA" w14:textId="77777777" w:rsidR="00E503F7" w:rsidRPr="00E503F7" w:rsidRDefault="00E503F7" w:rsidP="00482FCA">
            <w:pPr>
              <w:spacing w:before="120"/>
              <w:contextualSpacing/>
              <w:jc w:val="both"/>
              <w:rPr>
                <w:rFonts w:eastAsia="Times New Roman" w:cs="Times New Roman"/>
                <w:bCs/>
                <w:szCs w:val="28"/>
              </w:rPr>
            </w:pPr>
            <w:r w:rsidRPr="00E503F7">
              <w:rPr>
                <w:rFonts w:eastAsia="Times New Roman" w:cs="Times New Roman"/>
                <w:bCs/>
                <w:szCs w:val="28"/>
              </w:rPr>
              <w:t xml:space="preserve"> HS các nhóm còn lại lắng nghe, bổ sung, chỉnh sửa sản phẩm giúp nhóm bạn và sản phẩm của nhóm mình.</w:t>
            </w:r>
          </w:p>
          <w:p w14:paraId="3EECC5AB" w14:textId="77777777" w:rsidR="00E503F7" w:rsidRPr="00E503F7" w:rsidRDefault="00E503F7" w:rsidP="00482FCA">
            <w:pPr>
              <w:rPr>
                <w:rFonts w:cs="Times New Roman"/>
                <w:b/>
                <w:szCs w:val="28"/>
              </w:rPr>
            </w:pPr>
            <w:r w:rsidRPr="00E503F7">
              <w:rPr>
                <w:rFonts w:cs="Times New Roman"/>
                <w:b/>
                <w:szCs w:val="28"/>
              </w:rPr>
              <w:t>Bước 4: Đánh giá kết quả, chốt kiến thức</w:t>
            </w:r>
          </w:p>
          <w:p w14:paraId="1C680F4F" w14:textId="77777777" w:rsidR="00E503F7" w:rsidRPr="00E503F7" w:rsidRDefault="00E503F7" w:rsidP="00482FCA">
            <w:pPr>
              <w:spacing w:before="120"/>
              <w:contextualSpacing/>
              <w:jc w:val="both"/>
              <w:rPr>
                <w:rFonts w:eastAsia="Times New Roman" w:cs="Times New Roman"/>
                <w:szCs w:val="28"/>
                <w:lang w:eastAsia="vi-VN"/>
              </w:rPr>
            </w:pPr>
            <w:r w:rsidRPr="00E503F7">
              <w:rPr>
                <w:rFonts w:eastAsia="Times New Roman" w:cs="Times New Roman"/>
                <w:noProof/>
                <w:szCs w:val="28"/>
                <w:lang w:val="de-DE"/>
              </w:rPr>
              <w:t>GV đánh giá tinh thần thái độ học tập của HS, đánh giá kết quả hoạt động của HS và c</w:t>
            </w:r>
            <w:r w:rsidRPr="00E503F7">
              <w:rPr>
                <w:rFonts w:eastAsia="Times New Roman" w:cs="Times New Roman"/>
                <w:szCs w:val="28"/>
                <w:lang w:val="de-DE"/>
              </w:rPr>
              <w:t>hốt lại nội dung chuẩn kiến thức cần đạt.</w:t>
            </w:r>
          </w:p>
        </w:tc>
        <w:tc>
          <w:tcPr>
            <w:tcW w:w="4218" w:type="dxa"/>
          </w:tcPr>
          <w:p w14:paraId="5F200989" w14:textId="77777777" w:rsidR="00E503F7" w:rsidRPr="00E503F7" w:rsidRDefault="00E503F7" w:rsidP="00482FCA">
            <w:pPr>
              <w:tabs>
                <w:tab w:val="left" w:pos="0"/>
              </w:tabs>
              <w:contextualSpacing/>
              <w:jc w:val="both"/>
              <w:rPr>
                <w:rFonts w:eastAsia="Times New Roman" w:cs="Times New Roman"/>
                <w:b/>
                <w:iCs/>
                <w:szCs w:val="28"/>
              </w:rPr>
            </w:pPr>
            <w:r w:rsidRPr="00E503F7">
              <w:rPr>
                <w:rFonts w:eastAsia="Times New Roman" w:cs="Times New Roman"/>
                <w:b/>
                <w:iCs/>
                <w:szCs w:val="28"/>
              </w:rPr>
              <w:lastRenderedPageBreak/>
              <w:t>3. Tính cấp thiết của vấn đề chống thoái hóa đất ở nước ta</w:t>
            </w:r>
          </w:p>
          <w:p w14:paraId="6B1AC3AE"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b/>
                <w:i/>
                <w:iCs/>
                <w:noProof/>
                <w:szCs w:val="28"/>
                <w:lang w:val="nl-NL"/>
              </w:rPr>
              <w:t xml:space="preserve">- </w:t>
            </w:r>
            <w:r w:rsidRPr="00E503F7">
              <w:rPr>
                <w:rFonts w:eastAsia="Times New Roman" w:cs="Times New Roman"/>
                <w:iCs/>
                <w:noProof/>
                <w:szCs w:val="28"/>
                <w:lang w:val="nl-NL"/>
              </w:rPr>
              <w:t xml:space="preserve">Thực trạng: </w:t>
            </w:r>
          </w:p>
          <w:p w14:paraId="7CD1CE29"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t>+ Đất bị rửa trôi, xói mòn chiếm diện tích lớn ở các vùng đồi núi.</w:t>
            </w:r>
          </w:p>
          <w:p w14:paraId="17DF0717"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t xml:space="preserve"> + Đất canh tác, nhất là đất trồng trọt bị suy giảm độ phì, bạc màu.</w:t>
            </w:r>
          </w:p>
          <w:p w14:paraId="621FAB23"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t>+ Nguy cơ đất bị hoang mạc hoá xảy ra ở một số nơi khô hạn; mặn hoá.</w:t>
            </w:r>
          </w:p>
          <w:p w14:paraId="73F536E0"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t xml:space="preserve">- Biện pháp: </w:t>
            </w:r>
          </w:p>
          <w:p w14:paraId="2147356D"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lastRenderedPageBreak/>
              <w:t>+ Thực hiện nghiêm luật đất đai.</w:t>
            </w:r>
          </w:p>
          <w:p w14:paraId="43D9486D"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t>+ Trồng rừng.</w:t>
            </w:r>
          </w:p>
          <w:p w14:paraId="01BC4F6C"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t>+ Canh tác hợp lí, mô hình nông lâm kết hợp.</w:t>
            </w:r>
          </w:p>
          <w:p w14:paraId="303FA333"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t>+ Xây dựng công trình thủy lợi.</w:t>
            </w:r>
          </w:p>
          <w:p w14:paraId="1464A184" w14:textId="77777777" w:rsidR="00E503F7" w:rsidRPr="00E503F7" w:rsidRDefault="00E503F7" w:rsidP="00482FCA">
            <w:pPr>
              <w:tabs>
                <w:tab w:val="left" w:pos="0"/>
              </w:tabs>
              <w:jc w:val="both"/>
              <w:rPr>
                <w:rFonts w:eastAsia="Times New Roman" w:cs="Times New Roman"/>
                <w:iCs/>
                <w:noProof/>
                <w:szCs w:val="28"/>
                <w:lang w:val="nl-NL"/>
              </w:rPr>
            </w:pPr>
            <w:r w:rsidRPr="00E503F7">
              <w:rPr>
                <w:rFonts w:eastAsia="Times New Roman" w:cs="Times New Roman"/>
                <w:iCs/>
                <w:noProof/>
                <w:szCs w:val="28"/>
                <w:lang w:val="nl-NL"/>
              </w:rPr>
              <w:t>+ Sử dụng phân bón và thuốc trừ sâu vi sinh.</w:t>
            </w:r>
          </w:p>
          <w:p w14:paraId="73950217" w14:textId="77777777" w:rsidR="00E503F7" w:rsidRPr="00E503F7" w:rsidRDefault="00E503F7" w:rsidP="00482FCA">
            <w:pPr>
              <w:contextualSpacing/>
              <w:jc w:val="both"/>
              <w:rPr>
                <w:rFonts w:eastAsia="Times New Roman" w:cs="Times New Roman"/>
                <w:szCs w:val="28"/>
                <w:lang w:eastAsia="vi-VN"/>
              </w:rPr>
            </w:pPr>
            <w:r w:rsidRPr="00E503F7">
              <w:rPr>
                <w:rFonts w:eastAsia="Times New Roman" w:cs="Times New Roman"/>
                <w:iCs/>
                <w:noProof/>
                <w:szCs w:val="28"/>
                <w:lang w:val="nl-NL"/>
              </w:rPr>
              <w:t>+ Kiểm soát và xử lí nước thải.</w:t>
            </w:r>
          </w:p>
        </w:tc>
      </w:tr>
    </w:tbl>
    <w:p w14:paraId="22C22D37"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lastRenderedPageBreak/>
        <w:t xml:space="preserve">3. HOẠT ĐỘNG LUYỆN TẬP </w:t>
      </w:r>
    </w:p>
    <w:p w14:paraId="0E4D4FC8"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eastAsia="vi-VN"/>
        </w:rPr>
      </w:pPr>
      <w:r w:rsidRPr="00E503F7">
        <w:rPr>
          <w:rFonts w:ascii="Times New Roman" w:eastAsia="Times New Roman" w:hAnsi="Times New Roman" w:cs="Times New Roman"/>
          <w:b/>
          <w:color w:val="000000"/>
          <w:sz w:val="28"/>
          <w:szCs w:val="28"/>
        </w:rPr>
        <w:t>a. Mục tiêu:</w:t>
      </w:r>
      <w:r w:rsidRPr="00E503F7">
        <w:rPr>
          <w:rFonts w:ascii="Times New Roman" w:eastAsia="Times New Roman" w:hAnsi="Times New Roman" w:cs="Times New Roman"/>
          <w:sz w:val="28"/>
          <w:szCs w:val="28"/>
          <w:lang w:val="vi-VN" w:eastAsia="vi-VN"/>
        </w:rPr>
        <w:t xml:space="preserve"> Nhằm củng cố, hệ thống hóa, hoàn thiện kiến thức mới mà HS đã được lĩnh hội ở hoạt động hình thành kiến thức</w:t>
      </w:r>
      <w:r w:rsidRPr="00E503F7">
        <w:rPr>
          <w:rFonts w:ascii="Times New Roman" w:eastAsia="Times New Roman" w:hAnsi="Times New Roman" w:cs="Times New Roman"/>
          <w:sz w:val="28"/>
          <w:szCs w:val="28"/>
          <w:lang w:eastAsia="vi-VN"/>
        </w:rPr>
        <w:t>.</w:t>
      </w:r>
    </w:p>
    <w:p w14:paraId="46FA52FE"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b. Tổ chức thực hiện</w:t>
      </w:r>
    </w:p>
    <w:p w14:paraId="0C4EC1FA"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Bước 1: GV chuyển giao nhiệm vụ học tập</w:t>
      </w:r>
    </w:p>
    <w:p w14:paraId="44745648" w14:textId="77777777" w:rsidR="00E503F7" w:rsidRPr="00E503F7" w:rsidRDefault="00E503F7" w:rsidP="00E503F7">
      <w:pPr>
        <w:autoSpaceDE w:val="0"/>
        <w:autoSpaceDN w:val="0"/>
        <w:adjustRightInd w:val="0"/>
        <w:spacing w:before="120" w:after="0"/>
        <w:ind w:firstLine="340"/>
        <w:contextualSpacing/>
        <w:jc w:val="both"/>
        <w:rPr>
          <w:rFonts w:ascii="Times New Roman" w:eastAsia="Times New Roman" w:hAnsi="Times New Roman" w:cs="Times New Roman"/>
          <w:b/>
          <w:sz w:val="28"/>
          <w:szCs w:val="28"/>
        </w:rPr>
      </w:pPr>
      <w:r w:rsidRPr="00E503F7">
        <w:rPr>
          <w:rFonts w:ascii="Times New Roman" w:eastAsia="Times New Roman" w:hAnsi="Times New Roman" w:cs="Times New Roman"/>
          <w:sz w:val="28"/>
          <w:szCs w:val="28"/>
        </w:rPr>
        <w:t>GV yêu cầu HS dựa vào kiến thức đã học, hãy trả lời các câu hỏi sau:</w:t>
      </w:r>
      <w:r w:rsidRPr="00E503F7">
        <w:rPr>
          <w:rFonts w:ascii="Times New Roman" w:eastAsia="Times New Roman" w:hAnsi="Times New Roman" w:cs="Times New Roman"/>
          <w:b/>
          <w:sz w:val="28"/>
          <w:szCs w:val="28"/>
        </w:rPr>
        <w:t xml:space="preserve"> </w:t>
      </w:r>
    </w:p>
    <w:p w14:paraId="3E1EE66B" w14:textId="77777777" w:rsidR="00E503F7" w:rsidRPr="00E503F7" w:rsidRDefault="00E503F7" w:rsidP="00E503F7">
      <w:pPr>
        <w:autoSpaceDE w:val="0"/>
        <w:autoSpaceDN w:val="0"/>
        <w:adjustRightInd w:val="0"/>
        <w:spacing w:before="120" w:after="0"/>
        <w:ind w:firstLine="340"/>
        <w:jc w:val="both"/>
        <w:rPr>
          <w:rFonts w:ascii="Times New Roman" w:eastAsia="Times New Roman" w:hAnsi="Times New Roman" w:cs="Times New Roman"/>
          <w:i/>
          <w:sz w:val="28"/>
          <w:szCs w:val="28"/>
        </w:rPr>
      </w:pPr>
      <w:r w:rsidRPr="00E503F7">
        <w:rPr>
          <w:rFonts w:ascii="Times New Roman" w:eastAsia="Times New Roman" w:hAnsi="Times New Roman" w:cs="Times New Roman"/>
          <w:b/>
          <w:i/>
          <w:sz w:val="28"/>
          <w:szCs w:val="28"/>
        </w:rPr>
        <w:t>1.</w:t>
      </w:r>
      <w:r w:rsidRPr="00E503F7">
        <w:rPr>
          <w:rFonts w:ascii="Times New Roman" w:eastAsia="Times New Roman" w:hAnsi="Times New Roman" w:cs="Times New Roman"/>
          <w:i/>
          <w:sz w:val="28"/>
          <w:szCs w:val="28"/>
        </w:rPr>
        <w:t xml:space="preserve"> Dựa vào kiến thức đã học, em hãy hoàn thành bảng theo mẫu.</w:t>
      </w:r>
    </w:p>
    <w:p w14:paraId="427A5DAE" w14:textId="77777777" w:rsidR="00E503F7" w:rsidRPr="00E503F7" w:rsidRDefault="00E503F7" w:rsidP="00E503F7">
      <w:pPr>
        <w:autoSpaceDE w:val="0"/>
        <w:autoSpaceDN w:val="0"/>
        <w:adjustRightInd w:val="0"/>
        <w:spacing w:before="120" w:after="0"/>
        <w:ind w:firstLine="340"/>
        <w:jc w:val="both"/>
        <w:rPr>
          <w:rFonts w:ascii="Times New Roman" w:eastAsia="Times New Roman" w:hAnsi="Times New Roman" w:cs="Times New Roman"/>
          <w:sz w:val="28"/>
          <w:szCs w:val="28"/>
        </w:rPr>
      </w:pPr>
      <w:r w:rsidRPr="00E503F7">
        <w:rPr>
          <w:rFonts w:ascii="Times New Roman" w:eastAsia="Times New Roman" w:hAnsi="Times New Roman" w:cs="Times New Roman"/>
          <w:b/>
          <w:i/>
          <w:sz w:val="28"/>
          <w:szCs w:val="28"/>
        </w:rPr>
        <w:t>2.</w:t>
      </w:r>
      <w:r w:rsidRPr="00E503F7">
        <w:rPr>
          <w:rFonts w:ascii="Times New Roman" w:eastAsia="Times New Roman" w:hAnsi="Times New Roman" w:cs="Times New Roman"/>
          <w:i/>
          <w:sz w:val="28"/>
          <w:szCs w:val="28"/>
        </w:rPr>
        <w:t xml:space="preserve"> Lấy ví dụ cụ thể chứng minh một số loại đất của nước ta đang bị thoái hóa.</w:t>
      </w:r>
    </w:p>
    <w:p w14:paraId="6B68A8A3"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lastRenderedPageBreak/>
        <w:t>Bước 2: HS thực hiện nhiệm vụ học tập</w:t>
      </w:r>
    </w:p>
    <w:p w14:paraId="291A598C" w14:textId="77777777" w:rsidR="00E503F7" w:rsidRPr="00E503F7" w:rsidRDefault="00E503F7" w:rsidP="00E503F7">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xml:space="preserve">- HS dựa vào kiến thức đã học, suy nghĩ, trao đổi với bạn để trả lời câu hỏi. </w:t>
      </w:r>
    </w:p>
    <w:p w14:paraId="72EA0BB9" w14:textId="77777777" w:rsidR="00E503F7" w:rsidRPr="00E503F7" w:rsidRDefault="00E503F7" w:rsidP="00E503F7">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17D0BD6F"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Bước 3: Báo cáo kết quả</w:t>
      </w:r>
    </w:p>
    <w:p w14:paraId="3DFFFD4D" w14:textId="77777777" w:rsidR="00E503F7" w:rsidRPr="00E503F7" w:rsidRDefault="00E503F7" w:rsidP="00E503F7">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xml:space="preserve"> Sau khi cá nhân HS có sản phẩm, GV lần lượt gọi HS trình bày sản phẩm của mình:</w:t>
      </w:r>
    </w:p>
    <w:p w14:paraId="20A552BC" w14:textId="77777777" w:rsidR="00E503F7" w:rsidRPr="00E503F7" w:rsidRDefault="00E503F7" w:rsidP="00E503F7">
      <w:pPr>
        <w:autoSpaceDE w:val="0"/>
        <w:autoSpaceDN w:val="0"/>
        <w:adjustRightInd w:val="0"/>
        <w:spacing w:after="0" w:line="240" w:lineRule="auto"/>
        <w:ind w:firstLine="340"/>
        <w:contextualSpacing/>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xml:space="preserve">1.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6"/>
        <w:gridCol w:w="4297"/>
        <w:gridCol w:w="3756"/>
      </w:tblGrid>
      <w:tr w:rsidR="00E503F7" w:rsidRPr="00E503F7" w14:paraId="56D23620" w14:textId="77777777" w:rsidTr="00482FCA">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63AF06" w14:textId="77777777" w:rsidR="00E503F7" w:rsidRPr="00E503F7" w:rsidRDefault="00E503F7" w:rsidP="00482FCA">
            <w:pPr>
              <w:spacing w:after="0" w:line="240" w:lineRule="auto"/>
              <w:ind w:left="45" w:right="45"/>
              <w:jc w:val="center"/>
              <w:rPr>
                <w:rFonts w:ascii="Times New Roman" w:eastAsia="Times New Roman" w:hAnsi="Times New Roman" w:cs="Times New Roman"/>
                <w:color w:val="000000"/>
                <w:sz w:val="28"/>
                <w:szCs w:val="28"/>
              </w:rPr>
            </w:pPr>
            <w:r w:rsidRPr="00E503F7">
              <w:rPr>
                <w:rFonts w:ascii="Times New Roman" w:eastAsia="Times New Roman" w:hAnsi="Times New Roman" w:cs="Times New Roman"/>
                <w:b/>
                <w:bCs/>
                <w:color w:val="000000"/>
                <w:sz w:val="28"/>
                <w:szCs w:val="28"/>
              </w:rPr>
              <w:t>Nhóm đất</w:t>
            </w:r>
          </w:p>
        </w:tc>
        <w:tc>
          <w:tcPr>
            <w:tcW w:w="439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3E198C" w14:textId="77777777" w:rsidR="00E503F7" w:rsidRPr="00E503F7" w:rsidRDefault="00E503F7" w:rsidP="00482FCA">
            <w:pPr>
              <w:spacing w:after="0" w:line="240" w:lineRule="auto"/>
              <w:ind w:left="45" w:right="45"/>
              <w:jc w:val="center"/>
              <w:rPr>
                <w:rFonts w:ascii="Times New Roman" w:eastAsia="Times New Roman" w:hAnsi="Times New Roman" w:cs="Times New Roman"/>
                <w:color w:val="000000"/>
                <w:sz w:val="28"/>
                <w:szCs w:val="28"/>
              </w:rPr>
            </w:pPr>
            <w:r w:rsidRPr="00E503F7">
              <w:rPr>
                <w:rFonts w:ascii="Times New Roman" w:eastAsia="Times New Roman" w:hAnsi="Times New Roman" w:cs="Times New Roman"/>
                <w:b/>
                <w:bCs/>
                <w:color w:val="000000"/>
                <w:sz w:val="28"/>
                <w:szCs w:val="28"/>
              </w:rPr>
              <w:t>Đất Feralit</w:t>
            </w:r>
          </w:p>
        </w:tc>
        <w:tc>
          <w:tcPr>
            <w:tcW w:w="3835"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66FBAF" w14:textId="77777777" w:rsidR="00E503F7" w:rsidRPr="00E503F7" w:rsidRDefault="00E503F7" w:rsidP="00482FCA">
            <w:pPr>
              <w:spacing w:after="0" w:line="240" w:lineRule="auto"/>
              <w:ind w:left="45" w:right="45"/>
              <w:jc w:val="center"/>
              <w:rPr>
                <w:rFonts w:ascii="Times New Roman" w:eastAsia="Times New Roman" w:hAnsi="Times New Roman" w:cs="Times New Roman"/>
                <w:color w:val="000000"/>
                <w:sz w:val="28"/>
                <w:szCs w:val="28"/>
              </w:rPr>
            </w:pPr>
            <w:r w:rsidRPr="00E503F7">
              <w:rPr>
                <w:rFonts w:ascii="Times New Roman" w:eastAsia="Times New Roman" w:hAnsi="Times New Roman" w:cs="Times New Roman"/>
                <w:b/>
                <w:bCs/>
                <w:color w:val="000000"/>
                <w:sz w:val="28"/>
                <w:szCs w:val="28"/>
              </w:rPr>
              <w:t>Đất phù sa</w:t>
            </w:r>
          </w:p>
        </w:tc>
      </w:tr>
      <w:tr w:rsidR="00E503F7" w:rsidRPr="00E503F7" w14:paraId="74A38EB6" w14:textId="77777777" w:rsidTr="00482FCA">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734363"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color w:val="000000"/>
                <w:sz w:val="28"/>
                <w:szCs w:val="28"/>
              </w:rPr>
              <w:t>Đặc điểm</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14:paraId="35ED1E08"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color w:val="000000"/>
                <w:sz w:val="28"/>
                <w:szCs w:val="28"/>
              </w:rPr>
              <w:t>- Có lớp vỏ phong hoá dày, thoáng khí, dễ thoát nước.</w:t>
            </w:r>
          </w:p>
          <w:p w14:paraId="64A5F66A"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color w:val="000000"/>
                <w:sz w:val="28"/>
                <w:szCs w:val="28"/>
              </w:rPr>
              <w:t>- Đất thường có màu đỏ vàng.</w:t>
            </w:r>
          </w:p>
          <w:p w14:paraId="4DEB34B9"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color w:val="000000"/>
                <w:sz w:val="28"/>
                <w:szCs w:val="28"/>
              </w:rPr>
              <w:t>- Phần lớn đất Feralit có đặc điểm chua, nghèo các chất badơ và mùn.</w:t>
            </w:r>
          </w:p>
        </w:tc>
        <w:tc>
          <w:tcPr>
            <w:tcW w:w="3835" w:type="dxa"/>
            <w:tcBorders>
              <w:top w:val="outset" w:sz="6" w:space="0" w:color="auto"/>
              <w:left w:val="outset" w:sz="6" w:space="0" w:color="auto"/>
              <w:bottom w:val="outset" w:sz="6" w:space="0" w:color="auto"/>
              <w:right w:val="outset" w:sz="6" w:space="0" w:color="auto"/>
            </w:tcBorders>
            <w:shd w:val="clear" w:color="auto" w:fill="auto"/>
            <w:hideMark/>
          </w:tcPr>
          <w:p w14:paraId="53526C7B"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color w:val="000000"/>
                <w:sz w:val="28"/>
                <w:szCs w:val="28"/>
              </w:rPr>
              <w:t>- Được hình thành do quá trình bồi tụ của các hệ thống sông.</w:t>
            </w:r>
          </w:p>
          <w:p w14:paraId="1C188B45"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color w:val="000000"/>
                <w:sz w:val="28"/>
                <w:szCs w:val="28"/>
              </w:rPr>
              <w:t>- Đặc điểm chung: tầng đất dày và phì nhiêu.</w:t>
            </w:r>
          </w:p>
        </w:tc>
      </w:tr>
      <w:tr w:rsidR="00E503F7" w:rsidRPr="00E503F7" w14:paraId="5BFC08D8" w14:textId="77777777" w:rsidTr="00482FCA">
        <w:tc>
          <w:tcPr>
            <w:tcW w:w="142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1A6C23F"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color w:val="000000"/>
                <w:sz w:val="28"/>
                <w:szCs w:val="28"/>
              </w:rPr>
              <w:t>Giá trị sử dụng</w:t>
            </w:r>
          </w:p>
        </w:tc>
        <w:tc>
          <w:tcPr>
            <w:tcW w:w="4394" w:type="dxa"/>
            <w:tcBorders>
              <w:top w:val="outset" w:sz="6" w:space="0" w:color="auto"/>
              <w:left w:val="outset" w:sz="6" w:space="0" w:color="auto"/>
              <w:bottom w:val="outset" w:sz="6" w:space="0" w:color="auto"/>
              <w:right w:val="outset" w:sz="6" w:space="0" w:color="auto"/>
            </w:tcBorders>
            <w:shd w:val="clear" w:color="auto" w:fill="auto"/>
            <w:hideMark/>
          </w:tcPr>
          <w:p w14:paraId="3576B48B"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i/>
                <w:iCs/>
                <w:color w:val="000000"/>
                <w:sz w:val="28"/>
                <w:szCs w:val="28"/>
              </w:rPr>
              <w:t>- Đối với nông nghiệp:</w:t>
            </w:r>
            <w:r w:rsidRPr="00E503F7">
              <w:rPr>
                <w:rFonts w:ascii="Times New Roman" w:eastAsia="Times New Roman" w:hAnsi="Times New Roman" w:cs="Times New Roman"/>
                <w:color w:val="000000"/>
                <w:sz w:val="28"/>
                <w:szCs w:val="28"/>
              </w:rPr>
              <w:t xml:space="preserve"> thích hợp trồng cây công nghiệp lâu năm, cây ăn quả, phát triển đồng cỏ để chăn nuôi gia súc </w:t>
            </w:r>
            <w:proofErr w:type="gramStart"/>
            <w:r w:rsidRPr="00E503F7">
              <w:rPr>
                <w:rFonts w:ascii="Times New Roman" w:eastAsia="Times New Roman" w:hAnsi="Times New Roman" w:cs="Times New Roman"/>
                <w:color w:val="000000"/>
                <w:sz w:val="28"/>
                <w:szCs w:val="28"/>
              </w:rPr>
              <w:t>lớn,...</w:t>
            </w:r>
            <w:proofErr w:type="gramEnd"/>
          </w:p>
          <w:p w14:paraId="25F9012E"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i/>
                <w:iCs/>
                <w:color w:val="000000"/>
                <w:sz w:val="28"/>
                <w:szCs w:val="28"/>
              </w:rPr>
              <w:t>- Đối với lâm nghiệp:</w:t>
            </w:r>
            <w:r w:rsidRPr="00E503F7">
              <w:rPr>
                <w:rFonts w:ascii="Times New Roman" w:eastAsia="Times New Roman" w:hAnsi="Times New Roman" w:cs="Times New Roman"/>
                <w:color w:val="000000"/>
                <w:sz w:val="28"/>
                <w:szCs w:val="28"/>
              </w:rPr>
              <w:t> thích hợp để phát triển rừng sản xuất.</w:t>
            </w:r>
          </w:p>
        </w:tc>
        <w:tc>
          <w:tcPr>
            <w:tcW w:w="3835" w:type="dxa"/>
            <w:tcBorders>
              <w:top w:val="outset" w:sz="6" w:space="0" w:color="auto"/>
              <w:left w:val="outset" w:sz="6" w:space="0" w:color="auto"/>
              <w:bottom w:val="outset" w:sz="6" w:space="0" w:color="auto"/>
              <w:right w:val="outset" w:sz="6" w:space="0" w:color="auto"/>
            </w:tcBorders>
            <w:shd w:val="clear" w:color="auto" w:fill="auto"/>
            <w:hideMark/>
          </w:tcPr>
          <w:p w14:paraId="5CAEFC87" w14:textId="77777777" w:rsidR="00E503F7" w:rsidRPr="00E503F7" w:rsidRDefault="00E503F7" w:rsidP="00482FCA">
            <w:pPr>
              <w:spacing w:after="0" w:line="240" w:lineRule="auto"/>
              <w:ind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i/>
                <w:iCs/>
                <w:color w:val="000000"/>
                <w:sz w:val="28"/>
                <w:szCs w:val="28"/>
              </w:rPr>
              <w:t>- Đối với nông nghiệp:</w:t>
            </w:r>
            <w:r w:rsidRPr="00E503F7">
              <w:rPr>
                <w:rFonts w:ascii="Times New Roman" w:eastAsia="Times New Roman" w:hAnsi="Times New Roman" w:cs="Times New Roman"/>
                <w:color w:val="000000"/>
                <w:sz w:val="28"/>
                <w:szCs w:val="28"/>
              </w:rPr>
              <w:t> thích hợp trồng cây lương thực, rau, hoa màu và cây công nghiệp hằng năm.</w:t>
            </w:r>
          </w:p>
          <w:p w14:paraId="401AB770" w14:textId="77777777" w:rsidR="00E503F7" w:rsidRPr="00E503F7" w:rsidRDefault="00E503F7" w:rsidP="00482FCA">
            <w:pPr>
              <w:spacing w:after="0" w:line="240" w:lineRule="auto"/>
              <w:ind w:left="45" w:right="45"/>
              <w:jc w:val="both"/>
              <w:rPr>
                <w:rFonts w:ascii="Times New Roman" w:eastAsia="Times New Roman" w:hAnsi="Times New Roman" w:cs="Times New Roman"/>
                <w:color w:val="000000"/>
                <w:sz w:val="28"/>
                <w:szCs w:val="28"/>
              </w:rPr>
            </w:pPr>
            <w:r w:rsidRPr="00E503F7">
              <w:rPr>
                <w:rFonts w:ascii="Times New Roman" w:eastAsia="Times New Roman" w:hAnsi="Times New Roman" w:cs="Times New Roman"/>
                <w:i/>
                <w:iCs/>
                <w:color w:val="000000"/>
                <w:sz w:val="28"/>
                <w:szCs w:val="28"/>
              </w:rPr>
              <w:t>- Đối với thuỷ sản:</w:t>
            </w:r>
            <w:r w:rsidRPr="00E503F7">
              <w:rPr>
                <w:rFonts w:ascii="Times New Roman" w:eastAsia="Times New Roman" w:hAnsi="Times New Roman" w:cs="Times New Roman"/>
                <w:color w:val="000000"/>
                <w:sz w:val="28"/>
                <w:szCs w:val="28"/>
              </w:rPr>
              <w:t> thuận lợi cho khai thác và nuôi trồng thuỷ sản.</w:t>
            </w:r>
          </w:p>
        </w:tc>
      </w:tr>
    </w:tbl>
    <w:p w14:paraId="6EEC3968" w14:textId="77777777" w:rsidR="00E503F7" w:rsidRPr="00E503F7" w:rsidRDefault="00E503F7" w:rsidP="00E503F7">
      <w:pPr>
        <w:autoSpaceDE w:val="0"/>
        <w:autoSpaceDN w:val="0"/>
        <w:adjustRightInd w:val="0"/>
        <w:spacing w:after="0" w:line="240" w:lineRule="auto"/>
        <w:ind w:firstLine="340"/>
        <w:contextualSpacing/>
        <w:rPr>
          <w:rFonts w:ascii="Times New Roman" w:eastAsia="Times New Roman" w:hAnsi="Times New Roman" w:cs="Times New Roman"/>
          <w:bCs/>
          <w:sz w:val="28"/>
          <w:szCs w:val="28"/>
        </w:rPr>
      </w:pPr>
    </w:p>
    <w:p w14:paraId="77633D0B" w14:textId="77777777" w:rsidR="00E503F7" w:rsidRPr="00E503F7" w:rsidRDefault="00E503F7" w:rsidP="00E503F7">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xml:space="preserve">2. </w:t>
      </w:r>
    </w:p>
    <w:p w14:paraId="3529CF59" w14:textId="77777777" w:rsidR="00E503F7" w:rsidRPr="00E503F7" w:rsidRDefault="00E503F7" w:rsidP="00E503F7">
      <w:pPr>
        <w:autoSpaceDE w:val="0"/>
        <w:autoSpaceDN w:val="0"/>
        <w:adjustRightInd w:val="0"/>
        <w:spacing w:after="0" w:line="240" w:lineRule="auto"/>
        <w:ind w:firstLine="340"/>
        <w:contextualSpacing/>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Ví dụ 1: Nhiều diện tích đất feralit ở khu vực trung du và miền núi của Việt Nam đã bị rửa trôi, xói mòn bạc màu, trở nên khô cằn, nghèo dinh dưỡng.</w:t>
      </w:r>
    </w:p>
    <w:p w14:paraId="20046905" w14:textId="77777777" w:rsidR="00E503F7" w:rsidRPr="00E503F7" w:rsidRDefault="00E503F7" w:rsidP="00E503F7">
      <w:pPr>
        <w:autoSpaceDE w:val="0"/>
        <w:autoSpaceDN w:val="0"/>
        <w:adjustRightInd w:val="0"/>
        <w:spacing w:after="0" w:line="240" w:lineRule="auto"/>
        <w:ind w:firstLine="340"/>
        <w:contextualSpacing/>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Ví dụ 2: Đất phù sa ở vùng cửa sông ven biển bị suy thoái do nhiễm mặn nhiễm phèn, ngập úng.</w:t>
      </w:r>
    </w:p>
    <w:p w14:paraId="643D9691" w14:textId="77777777" w:rsidR="00E503F7" w:rsidRPr="00E503F7" w:rsidRDefault="00E503F7" w:rsidP="00E503F7">
      <w:pPr>
        <w:autoSpaceDE w:val="0"/>
        <w:autoSpaceDN w:val="0"/>
        <w:adjustRightInd w:val="0"/>
        <w:spacing w:after="0" w:line="240" w:lineRule="auto"/>
        <w:ind w:firstLine="340"/>
        <w:contextualSpacing/>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 HS còn lại lắng nghe, bổ sung, chỉnh sửa sản phẩm giúp bạn và sản phẩm của cá nhân.</w:t>
      </w:r>
    </w:p>
    <w:p w14:paraId="29C629E5"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Bước 4: Đánh giá kết quả, chốt kiến thức</w:t>
      </w:r>
    </w:p>
    <w:p w14:paraId="3241FB47" w14:textId="77777777" w:rsidR="00E503F7" w:rsidRPr="00E503F7" w:rsidRDefault="00E503F7" w:rsidP="00E503F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E503F7">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28519867"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4. HOẠT ĐỘNG VẬN DỤNG</w:t>
      </w:r>
    </w:p>
    <w:p w14:paraId="5D507771" w14:textId="77777777" w:rsidR="00E503F7" w:rsidRPr="00E503F7" w:rsidRDefault="00E503F7" w:rsidP="00E503F7">
      <w:pPr>
        <w:spacing w:before="120" w:after="0"/>
        <w:contextualSpacing/>
        <w:jc w:val="both"/>
        <w:rPr>
          <w:rFonts w:ascii="Times New Roman" w:eastAsia="Times New Roman" w:hAnsi="Times New Roman" w:cs="Times New Roman"/>
          <w:sz w:val="28"/>
          <w:szCs w:val="28"/>
          <w:lang w:val="vi-VN"/>
        </w:rPr>
      </w:pPr>
      <w:r w:rsidRPr="00E503F7">
        <w:rPr>
          <w:rFonts w:ascii="Times New Roman" w:eastAsia="Times New Roman" w:hAnsi="Times New Roman" w:cs="Times New Roman"/>
          <w:b/>
          <w:color w:val="000000"/>
          <w:sz w:val="28"/>
          <w:szCs w:val="28"/>
        </w:rPr>
        <w:t>a. Mục tiêu:</w:t>
      </w:r>
      <w:r w:rsidRPr="00E503F7">
        <w:rPr>
          <w:rFonts w:ascii="Times New Roman" w:eastAsia="Times New Roman" w:hAnsi="Times New Roman" w:cs="Times New Roman"/>
          <w:sz w:val="28"/>
          <w:szCs w:val="28"/>
          <w:bdr w:val="none" w:sz="0" w:space="0" w:color="auto" w:frame="1"/>
        </w:rPr>
        <w:t xml:space="preserve"> Vận dụng kiến thức mới mà HS đã được lĩnh hội để giải quyết những vấn đề mới trong học tập.</w:t>
      </w:r>
    </w:p>
    <w:p w14:paraId="73030396" w14:textId="77777777" w:rsidR="00E503F7" w:rsidRPr="00E503F7" w:rsidRDefault="00E503F7" w:rsidP="00E503F7">
      <w:pPr>
        <w:spacing w:after="0" w:line="240" w:lineRule="auto"/>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b. Tổ chức thực hiện</w:t>
      </w:r>
    </w:p>
    <w:p w14:paraId="55AD9404"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Bước 1: GV chuyển giao nhiệm vụ học tập</w:t>
      </w:r>
    </w:p>
    <w:p w14:paraId="7F144779" w14:textId="77777777" w:rsidR="00E503F7" w:rsidRPr="00E503F7" w:rsidRDefault="00E503F7" w:rsidP="00E503F7">
      <w:pPr>
        <w:autoSpaceDE w:val="0"/>
        <w:autoSpaceDN w:val="0"/>
        <w:adjustRightInd w:val="0"/>
        <w:spacing w:before="120" w:after="0"/>
        <w:ind w:firstLine="340"/>
        <w:contextualSpacing/>
        <w:jc w:val="both"/>
        <w:rPr>
          <w:rFonts w:ascii="Times New Roman" w:hAnsi="Times New Roman" w:cs="Times New Roman"/>
          <w:i/>
          <w:sz w:val="28"/>
          <w:szCs w:val="28"/>
        </w:rPr>
      </w:pPr>
      <w:r w:rsidRPr="00E503F7">
        <w:rPr>
          <w:rFonts w:ascii="Times New Roman" w:eastAsia="Times New Roman" w:hAnsi="Times New Roman" w:cs="Times New Roman"/>
          <w:sz w:val="28"/>
          <w:szCs w:val="28"/>
        </w:rPr>
        <w:t>GV đặt câu hỏi cho HS:</w:t>
      </w:r>
      <w:r w:rsidRPr="00E503F7">
        <w:rPr>
          <w:rFonts w:ascii="Times New Roman" w:hAnsi="Times New Roman" w:cs="Times New Roman"/>
          <w:sz w:val="28"/>
          <w:szCs w:val="28"/>
        </w:rPr>
        <w:t xml:space="preserve"> </w:t>
      </w:r>
      <w:r w:rsidRPr="00E503F7">
        <w:rPr>
          <w:rFonts w:ascii="Times New Roman" w:hAnsi="Times New Roman" w:cs="Times New Roman"/>
          <w:i/>
          <w:sz w:val="28"/>
          <w:szCs w:val="28"/>
        </w:rPr>
        <w:t>Hãy liệt kê các hành động mà em có thể làm được để góp phần bảo vệ tài nguyên đất.</w:t>
      </w:r>
    </w:p>
    <w:p w14:paraId="4806EDFC" w14:textId="77777777" w:rsidR="00E503F7" w:rsidRPr="00E503F7" w:rsidRDefault="00E503F7" w:rsidP="00E503F7">
      <w:pPr>
        <w:spacing w:after="0"/>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Bước 2: HS thực hiện nhiệm vụ học tập</w:t>
      </w:r>
    </w:p>
    <w:p w14:paraId="4CE4AE4B" w14:textId="77777777" w:rsidR="00E503F7" w:rsidRPr="00E503F7" w:rsidRDefault="00E503F7" w:rsidP="00E503F7">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HS dựa vào hiểu biết của bản thân, suy nghĩ, trao đổi với bạn để trả lời câu hỏi.</w:t>
      </w:r>
    </w:p>
    <w:p w14:paraId="7BFF539A"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Bước 3: Báo cáo kết quả</w:t>
      </w:r>
    </w:p>
    <w:p w14:paraId="0D372B6B" w14:textId="77777777" w:rsidR="00E503F7" w:rsidRPr="00E503F7" w:rsidRDefault="00E503F7" w:rsidP="00E503F7">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lastRenderedPageBreak/>
        <w:t xml:space="preserve">* Sau khi cá nhân HS có sản phẩm, GV lần lượt gọi HS trình bày sản phẩm của mình: </w:t>
      </w:r>
    </w:p>
    <w:p w14:paraId="18894DB6" w14:textId="77777777" w:rsidR="00E503F7" w:rsidRPr="00E503F7" w:rsidRDefault="00E503F7" w:rsidP="00E503F7">
      <w:pPr>
        <w:spacing w:after="0" w:line="240" w:lineRule="auto"/>
        <w:ind w:firstLine="567"/>
        <w:jc w:val="both"/>
        <w:rPr>
          <w:rFonts w:ascii="Times New Roman" w:eastAsia="Times New Roman" w:hAnsi="Times New Roman" w:cs="Times New Roman"/>
          <w:sz w:val="28"/>
          <w:szCs w:val="28"/>
          <w:lang w:val="pt-BR"/>
        </w:rPr>
      </w:pPr>
      <w:r w:rsidRPr="00E503F7">
        <w:rPr>
          <w:rFonts w:ascii="Times New Roman" w:eastAsia="Times New Roman" w:hAnsi="Times New Roman" w:cs="Times New Roman"/>
          <w:sz w:val="28"/>
          <w:szCs w:val="28"/>
          <w:lang w:val="pt-BR"/>
        </w:rPr>
        <w:t>- Dọn dẹp, vệ sinh lớp học, khuôn viên nhà ở.</w:t>
      </w:r>
    </w:p>
    <w:p w14:paraId="66770E8A" w14:textId="77777777" w:rsidR="00E503F7" w:rsidRPr="00E503F7" w:rsidRDefault="00E503F7" w:rsidP="00E503F7">
      <w:pPr>
        <w:spacing w:after="0" w:line="240" w:lineRule="auto"/>
        <w:ind w:firstLine="567"/>
        <w:jc w:val="both"/>
        <w:rPr>
          <w:rFonts w:ascii="Times New Roman" w:eastAsia="Times New Roman" w:hAnsi="Times New Roman" w:cs="Times New Roman"/>
          <w:sz w:val="28"/>
          <w:szCs w:val="28"/>
          <w:lang w:val="pt-BR"/>
        </w:rPr>
      </w:pPr>
      <w:r w:rsidRPr="00E503F7">
        <w:rPr>
          <w:rFonts w:ascii="Times New Roman" w:eastAsia="Times New Roman" w:hAnsi="Times New Roman" w:cs="Times New Roman"/>
          <w:sz w:val="28"/>
          <w:szCs w:val="28"/>
          <w:lang w:val="pt-BR"/>
        </w:rPr>
        <w:t>- Vứt rác đúng nơi quy định, hạn chế sử dụng rác thải nhựa.</w:t>
      </w:r>
    </w:p>
    <w:p w14:paraId="0075B2A8" w14:textId="77777777" w:rsidR="00E503F7" w:rsidRPr="00E503F7" w:rsidRDefault="00E503F7" w:rsidP="00E503F7">
      <w:pPr>
        <w:spacing w:after="0" w:line="240" w:lineRule="auto"/>
        <w:ind w:firstLine="567"/>
        <w:jc w:val="both"/>
        <w:rPr>
          <w:rFonts w:ascii="Times New Roman" w:eastAsia="Times New Roman" w:hAnsi="Times New Roman" w:cs="Times New Roman"/>
          <w:sz w:val="28"/>
          <w:szCs w:val="28"/>
          <w:lang w:val="pt-BR"/>
        </w:rPr>
      </w:pPr>
      <w:r w:rsidRPr="00E503F7">
        <w:rPr>
          <w:rFonts w:ascii="Times New Roman" w:eastAsia="Times New Roman" w:hAnsi="Times New Roman" w:cs="Times New Roman"/>
          <w:sz w:val="28"/>
          <w:szCs w:val="28"/>
          <w:lang w:val="pt-BR"/>
        </w:rPr>
        <w:t>- Trồng cây xanh.</w:t>
      </w:r>
    </w:p>
    <w:p w14:paraId="3E53876F" w14:textId="77777777" w:rsidR="00E503F7" w:rsidRPr="00E503F7" w:rsidRDefault="00E503F7" w:rsidP="00E503F7">
      <w:pPr>
        <w:spacing w:after="0" w:line="240" w:lineRule="auto"/>
        <w:ind w:firstLine="567"/>
        <w:jc w:val="both"/>
        <w:rPr>
          <w:rFonts w:ascii="Times New Roman" w:eastAsia="Times New Roman" w:hAnsi="Times New Roman" w:cs="Times New Roman"/>
          <w:sz w:val="28"/>
          <w:szCs w:val="28"/>
          <w:lang w:val="pt-BR"/>
        </w:rPr>
      </w:pPr>
      <w:r w:rsidRPr="00E503F7">
        <w:rPr>
          <w:rFonts w:ascii="Times New Roman" w:eastAsia="Times New Roman" w:hAnsi="Times New Roman" w:cs="Times New Roman"/>
          <w:sz w:val="28"/>
          <w:szCs w:val="28"/>
          <w:lang w:val="pt-BR"/>
        </w:rPr>
        <w:t>- Tích cực tham gia các hoạt động bảo vệ môi trường.</w:t>
      </w:r>
    </w:p>
    <w:p w14:paraId="257F9434" w14:textId="77777777" w:rsidR="00E503F7" w:rsidRPr="00E503F7" w:rsidRDefault="00E503F7" w:rsidP="00E503F7">
      <w:pPr>
        <w:spacing w:after="0" w:line="240" w:lineRule="auto"/>
        <w:ind w:firstLine="567"/>
        <w:jc w:val="both"/>
        <w:rPr>
          <w:rFonts w:ascii="Times New Roman" w:eastAsia="Times New Roman" w:hAnsi="Times New Roman" w:cs="Times New Roman"/>
          <w:sz w:val="28"/>
          <w:szCs w:val="28"/>
          <w:lang w:val="pt-BR"/>
        </w:rPr>
      </w:pPr>
      <w:r w:rsidRPr="00E503F7">
        <w:rPr>
          <w:rFonts w:ascii="Times New Roman" w:eastAsia="Times New Roman" w:hAnsi="Times New Roman" w:cs="Times New Roman"/>
          <w:sz w:val="28"/>
          <w:szCs w:val="28"/>
          <w:lang w:val="pt-BR"/>
        </w:rPr>
        <w:t>- Vận động người thân và mọi người xung quanh tăng cường sử dụng các sản phẩm phân bón sinh học; hạn chế sử dụng các loại phân bón hóa học, thuốc bảo vệ thực vật.</w:t>
      </w:r>
    </w:p>
    <w:p w14:paraId="2A655CE5" w14:textId="77777777" w:rsidR="00E503F7" w:rsidRPr="00E503F7" w:rsidRDefault="00E503F7" w:rsidP="00E503F7">
      <w:pPr>
        <w:spacing w:after="0" w:line="240" w:lineRule="auto"/>
        <w:ind w:firstLine="567"/>
        <w:jc w:val="both"/>
        <w:rPr>
          <w:rFonts w:ascii="Times New Roman" w:eastAsia="Times New Roman" w:hAnsi="Times New Roman" w:cs="Times New Roman"/>
          <w:bCs/>
          <w:sz w:val="28"/>
          <w:szCs w:val="28"/>
        </w:rPr>
      </w:pPr>
      <w:r w:rsidRPr="00E503F7">
        <w:rPr>
          <w:rFonts w:ascii="Times New Roman" w:eastAsia="Times New Roman" w:hAnsi="Times New Roman" w:cs="Times New Roman"/>
          <w:sz w:val="28"/>
          <w:szCs w:val="28"/>
          <w:lang w:val="pt-BR"/>
        </w:rPr>
        <w:t>- Phê phán các hành vi gây ô nhiễm môi trường đất (ví dụ: sử dụng quá mức thuốc bảo vệ thực vật, chặt phá rừng,…).</w:t>
      </w:r>
      <w:r w:rsidRPr="00E503F7">
        <w:rPr>
          <w:rFonts w:ascii="Times New Roman" w:eastAsia="Times New Roman" w:hAnsi="Times New Roman" w:cs="Times New Roman"/>
          <w:bCs/>
          <w:sz w:val="28"/>
          <w:szCs w:val="28"/>
        </w:rPr>
        <w:t xml:space="preserve">   </w:t>
      </w:r>
    </w:p>
    <w:p w14:paraId="0DA9740B" w14:textId="77777777" w:rsidR="00E503F7" w:rsidRPr="00E503F7" w:rsidRDefault="00E503F7" w:rsidP="00E503F7">
      <w:pPr>
        <w:spacing w:after="0" w:line="240" w:lineRule="auto"/>
        <w:jc w:val="both"/>
        <w:rPr>
          <w:rFonts w:ascii="Times New Roman" w:eastAsia="Times New Roman" w:hAnsi="Times New Roman" w:cs="Times New Roman"/>
          <w:sz w:val="28"/>
          <w:szCs w:val="28"/>
          <w:lang w:val="pt-BR"/>
        </w:rPr>
      </w:pPr>
      <w:r w:rsidRPr="00E503F7">
        <w:rPr>
          <w:rFonts w:ascii="Times New Roman" w:eastAsia="Times New Roman" w:hAnsi="Times New Roman" w:cs="Times New Roman"/>
          <w:bCs/>
          <w:sz w:val="28"/>
          <w:szCs w:val="28"/>
        </w:rPr>
        <w:t xml:space="preserve">    * HS còn lại lắng nghe, bổ sung, chỉnh sửa sản phẩm giúp bạn và sản phẩm của cá nhân.</w:t>
      </w:r>
    </w:p>
    <w:p w14:paraId="38D57BF9"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Bước 4: Đánh giá kết quả, chốt kiến thức</w:t>
      </w:r>
    </w:p>
    <w:p w14:paraId="7101DF36" w14:textId="77777777" w:rsidR="00E503F7" w:rsidRPr="00E503F7" w:rsidRDefault="00E503F7" w:rsidP="00E503F7">
      <w:pPr>
        <w:autoSpaceDE w:val="0"/>
        <w:autoSpaceDN w:val="0"/>
        <w:adjustRightInd w:val="0"/>
        <w:spacing w:before="120" w:after="0"/>
        <w:contextualSpacing/>
        <w:jc w:val="both"/>
        <w:rPr>
          <w:rFonts w:ascii="Times New Roman" w:eastAsia="Times New Roman" w:hAnsi="Times New Roman" w:cs="Times New Roman"/>
          <w:bCs/>
          <w:sz w:val="28"/>
          <w:szCs w:val="28"/>
          <w:lang w:val="de-DE"/>
        </w:rPr>
      </w:pPr>
      <w:r w:rsidRPr="00E503F7">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6FDD2010" w14:textId="77777777" w:rsidR="00E503F7" w:rsidRPr="00E503F7" w:rsidRDefault="00E503F7" w:rsidP="00E503F7">
      <w:pPr>
        <w:spacing w:after="0" w:line="240" w:lineRule="auto"/>
        <w:jc w:val="both"/>
        <w:rPr>
          <w:rFonts w:ascii="Times New Roman" w:eastAsia="Times New Roman" w:hAnsi="Times New Roman" w:cs="Times New Roman"/>
          <w:b/>
          <w:color w:val="000000"/>
          <w:sz w:val="28"/>
          <w:szCs w:val="28"/>
        </w:rPr>
      </w:pPr>
      <w:r w:rsidRPr="00E503F7">
        <w:rPr>
          <w:rFonts w:ascii="Times New Roman" w:eastAsia="Times New Roman" w:hAnsi="Times New Roman" w:cs="Times New Roman"/>
          <w:b/>
          <w:color w:val="000000"/>
          <w:sz w:val="28"/>
          <w:szCs w:val="28"/>
        </w:rPr>
        <w:t>IV. HƯỚNG DẪN TỰ HỌC</w:t>
      </w:r>
    </w:p>
    <w:p w14:paraId="1123F2FC" w14:textId="77777777" w:rsidR="00E503F7" w:rsidRPr="00E503F7" w:rsidRDefault="00E503F7" w:rsidP="00E503F7">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E503F7">
        <w:rPr>
          <w:rFonts w:ascii="Times New Roman" w:hAnsi="Times New Roman" w:cs="Times New Roman"/>
          <w:b/>
          <w:sz w:val="28"/>
          <w:szCs w:val="28"/>
        </w:rPr>
        <w:t>1. Bài vừa học</w:t>
      </w:r>
    </w:p>
    <w:p w14:paraId="2B2D7A0D" w14:textId="77777777" w:rsidR="00E503F7" w:rsidRPr="00E503F7" w:rsidRDefault="00E503F7" w:rsidP="00E503F7">
      <w:pPr>
        <w:tabs>
          <w:tab w:val="left" w:pos="0"/>
        </w:tabs>
        <w:spacing w:before="120" w:after="0"/>
        <w:ind w:right="-142"/>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Phân tích được đặc điểm của đất feralit và giá trị sử dụng đất feralit trong sản xuất nông, lâm nghiệp.</w:t>
      </w:r>
    </w:p>
    <w:p w14:paraId="0AB009A9" w14:textId="77777777" w:rsidR="00E503F7" w:rsidRPr="00E503F7" w:rsidRDefault="00E503F7" w:rsidP="00E503F7">
      <w:pPr>
        <w:tabs>
          <w:tab w:val="left" w:pos="0"/>
        </w:tabs>
        <w:spacing w:before="120" w:after="0"/>
        <w:ind w:right="-142"/>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xml:space="preserve">- Phân tích được đặc điểm của đất phù sa và giá trị sử dụng đất phù sa trong sản xuất nông nghiệp, thủy </w:t>
      </w:r>
      <w:proofErr w:type="gramStart"/>
      <w:r w:rsidRPr="00E503F7">
        <w:rPr>
          <w:rFonts w:ascii="Times New Roman" w:eastAsia="Times New Roman" w:hAnsi="Times New Roman" w:cs="Times New Roman"/>
          <w:sz w:val="28"/>
          <w:szCs w:val="28"/>
        </w:rPr>
        <w:t>sản..</w:t>
      </w:r>
      <w:proofErr w:type="gramEnd"/>
    </w:p>
    <w:p w14:paraId="1E6F5012" w14:textId="77777777" w:rsidR="00E503F7" w:rsidRPr="00E503F7" w:rsidRDefault="00E503F7" w:rsidP="00E503F7">
      <w:pPr>
        <w:tabs>
          <w:tab w:val="left" w:pos="0"/>
        </w:tabs>
        <w:spacing w:before="120" w:after="0"/>
        <w:ind w:right="-425"/>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Chứng minh tính cấp thiết của vấn đề chống thoái hóa đất.</w:t>
      </w:r>
    </w:p>
    <w:p w14:paraId="2F5F7471" w14:textId="77777777" w:rsidR="00E503F7" w:rsidRPr="00E503F7" w:rsidRDefault="00E503F7" w:rsidP="00E503F7">
      <w:pPr>
        <w:spacing w:after="0" w:line="240" w:lineRule="auto"/>
        <w:rPr>
          <w:rFonts w:ascii="Times New Roman" w:hAnsi="Times New Roman" w:cs="Times New Roman"/>
          <w:b/>
          <w:sz w:val="28"/>
          <w:szCs w:val="28"/>
        </w:rPr>
      </w:pPr>
      <w:r w:rsidRPr="00E503F7">
        <w:rPr>
          <w:rFonts w:ascii="Times New Roman" w:hAnsi="Times New Roman" w:cs="Times New Roman"/>
          <w:b/>
          <w:sz w:val="28"/>
          <w:szCs w:val="28"/>
        </w:rPr>
        <w:t>2. Bài sắp học</w:t>
      </w:r>
    </w:p>
    <w:p w14:paraId="7C02EBD6" w14:textId="77777777" w:rsidR="00E503F7" w:rsidRPr="00E503F7" w:rsidRDefault="00E503F7" w:rsidP="00E503F7">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E503F7">
        <w:rPr>
          <w:rFonts w:ascii="Times New Roman" w:eastAsia="Times New Roman" w:hAnsi="Times New Roman" w:cs="Times New Roman"/>
          <w:bCs/>
          <w:sz w:val="28"/>
          <w:szCs w:val="28"/>
        </w:rPr>
        <w:t>Bài 13. Đặc điểm của sinh vật và vấn đề bảo tồn đa dạng sinh học.</w:t>
      </w:r>
    </w:p>
    <w:p w14:paraId="171E7A50" w14:textId="77777777" w:rsidR="00E503F7" w:rsidRPr="00E503F7" w:rsidRDefault="00E503F7" w:rsidP="00E503F7">
      <w:pPr>
        <w:tabs>
          <w:tab w:val="left" w:pos="0"/>
        </w:tabs>
        <w:spacing w:before="120" w:after="0"/>
        <w:ind w:right="-425"/>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Chứng minh được sự đa dạng của sinh vật VN.</w:t>
      </w:r>
    </w:p>
    <w:p w14:paraId="0747156D" w14:textId="77777777" w:rsidR="00E503F7" w:rsidRPr="00E503F7" w:rsidRDefault="00E503F7" w:rsidP="00E503F7">
      <w:pPr>
        <w:tabs>
          <w:tab w:val="left" w:pos="0"/>
        </w:tabs>
        <w:spacing w:before="120" w:after="0"/>
        <w:ind w:right="-425"/>
        <w:contextualSpacing/>
        <w:jc w:val="both"/>
        <w:rPr>
          <w:rFonts w:ascii="Times New Roman" w:eastAsia="Times New Roman" w:hAnsi="Times New Roman" w:cs="Times New Roman"/>
          <w:sz w:val="28"/>
          <w:szCs w:val="28"/>
        </w:rPr>
      </w:pPr>
      <w:r w:rsidRPr="00E503F7">
        <w:rPr>
          <w:rFonts w:ascii="Times New Roman" w:eastAsia="Times New Roman" w:hAnsi="Times New Roman" w:cs="Times New Roman"/>
          <w:sz w:val="28"/>
          <w:szCs w:val="28"/>
        </w:rPr>
        <w:t>- Chứng minh được tính cấp thiết của vấn đề bảo tồn đa dạng sinh học ở VN.</w:t>
      </w:r>
    </w:p>
    <w:p w14:paraId="14FACEFB" w14:textId="77777777" w:rsidR="004036B4" w:rsidRPr="00E503F7"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586CC694" w14:textId="600AF5AE" w:rsidR="004036B4" w:rsidRPr="00E503F7" w:rsidRDefault="00001064" w:rsidP="004036B4">
      <w:pPr>
        <w:tabs>
          <w:tab w:val="left" w:pos="426"/>
          <w:tab w:val="left" w:pos="6237"/>
        </w:tabs>
        <w:rPr>
          <w:rFonts w:ascii="Times New Roman" w:hAnsi="Times New Roman" w:cs="Times New Roman"/>
          <w:b/>
          <w:sz w:val="28"/>
          <w:szCs w:val="28"/>
        </w:rPr>
      </w:pPr>
      <w:r w:rsidRPr="00E503F7">
        <w:rPr>
          <w:rFonts w:ascii="Times New Roman" w:hAnsi="Times New Roman" w:cs="Times New Roman"/>
          <w:noProof/>
          <w:sz w:val="28"/>
          <w:szCs w:val="28"/>
        </w:rPr>
        <w:drawing>
          <wp:anchor distT="0" distB="0" distL="114300" distR="114300" simplePos="0" relativeHeight="251664384" behindDoc="1" locked="0" layoutInCell="1" allowOverlap="1" wp14:anchorId="16AA5F6B" wp14:editId="0C6FFDE6">
            <wp:simplePos x="0" y="0"/>
            <wp:positionH relativeFrom="column">
              <wp:posOffset>3656618</wp:posOffset>
            </wp:positionH>
            <wp:positionV relativeFrom="paragraph">
              <wp:posOffset>0</wp:posOffset>
            </wp:positionV>
            <wp:extent cx="2148205" cy="1207770"/>
            <wp:effectExtent l="0" t="0" r="0" b="0"/>
            <wp:wrapTight wrapText="bothSides">
              <wp:wrapPolygon edited="0">
                <wp:start x="10727" y="4429"/>
                <wp:lineTo x="4597" y="6132"/>
                <wp:lineTo x="4406" y="7495"/>
                <wp:lineTo x="6704" y="10562"/>
                <wp:lineTo x="6321" y="15331"/>
                <wp:lineTo x="6704" y="16013"/>
                <wp:lineTo x="7470" y="16013"/>
                <wp:lineTo x="15898" y="13628"/>
                <wp:lineTo x="16281" y="11924"/>
                <wp:lineTo x="12067" y="10562"/>
                <wp:lineTo x="13600" y="10221"/>
                <wp:lineTo x="13600" y="8858"/>
                <wp:lineTo x="11684" y="4429"/>
                <wp:lineTo x="10727" y="44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20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03F7">
        <w:rPr>
          <w:rFonts w:ascii="Times New Roman" w:hAnsi="Times New Roman" w:cs="Times New Roman"/>
          <w:b/>
          <w:sz w:val="28"/>
          <w:szCs w:val="28"/>
        </w:rPr>
        <w:tab/>
      </w:r>
      <w:r w:rsidR="004036B4" w:rsidRPr="00E503F7">
        <w:rPr>
          <w:rFonts w:ascii="Times New Roman" w:hAnsi="Times New Roman" w:cs="Times New Roman"/>
          <w:b/>
          <w:sz w:val="28"/>
          <w:szCs w:val="28"/>
        </w:rPr>
        <w:tab/>
      </w:r>
      <w:r w:rsidRPr="00E503F7">
        <w:rPr>
          <w:rFonts w:ascii="Times New Roman" w:hAnsi="Times New Roman" w:cs="Times New Roman"/>
          <w:b/>
          <w:sz w:val="28"/>
          <w:szCs w:val="28"/>
        </w:rPr>
        <w:t>GV THỰC HIỆN</w:t>
      </w:r>
    </w:p>
    <w:p w14:paraId="520A660C" w14:textId="014F4092" w:rsidR="00001064" w:rsidRPr="00E503F7" w:rsidRDefault="00001064" w:rsidP="00001064">
      <w:pPr>
        <w:tabs>
          <w:tab w:val="left" w:pos="426"/>
          <w:tab w:val="left" w:pos="5387"/>
        </w:tabs>
        <w:rPr>
          <w:rFonts w:ascii="Times New Roman" w:hAnsi="Times New Roman" w:cs="Times New Roman"/>
          <w:b/>
          <w:sz w:val="28"/>
          <w:szCs w:val="28"/>
        </w:rPr>
      </w:pPr>
      <w:r w:rsidRPr="00E503F7">
        <w:rPr>
          <w:rFonts w:ascii="Times New Roman" w:hAnsi="Times New Roman" w:cs="Times New Roman"/>
          <w:b/>
          <w:sz w:val="28"/>
          <w:szCs w:val="28"/>
        </w:rPr>
        <w:tab/>
      </w:r>
    </w:p>
    <w:p w14:paraId="73F9C880" w14:textId="77777777" w:rsidR="00001064" w:rsidRPr="00E503F7" w:rsidRDefault="00001064" w:rsidP="00001064">
      <w:pPr>
        <w:rPr>
          <w:rFonts w:ascii="Times New Roman" w:hAnsi="Times New Roman" w:cs="Times New Roman"/>
          <w:b/>
          <w:sz w:val="28"/>
          <w:szCs w:val="28"/>
        </w:rPr>
      </w:pPr>
    </w:p>
    <w:p w14:paraId="097E1E83" w14:textId="1F7FF851" w:rsidR="00D40378" w:rsidRPr="00E503F7" w:rsidRDefault="004036B4" w:rsidP="00001064">
      <w:pPr>
        <w:tabs>
          <w:tab w:val="left" w:pos="6096"/>
        </w:tabs>
        <w:autoSpaceDE w:val="0"/>
        <w:autoSpaceDN w:val="0"/>
        <w:adjustRightInd w:val="0"/>
        <w:spacing w:before="120" w:after="0"/>
        <w:contextualSpacing/>
        <w:jc w:val="both"/>
        <w:rPr>
          <w:rFonts w:ascii="Times New Roman" w:hAnsi="Times New Roman" w:cs="Times New Roman"/>
          <w:b/>
          <w:sz w:val="28"/>
          <w:szCs w:val="28"/>
        </w:rPr>
      </w:pPr>
      <w:r w:rsidRPr="00E503F7">
        <w:rPr>
          <w:rFonts w:ascii="Times New Roman" w:hAnsi="Times New Roman" w:cs="Times New Roman"/>
          <w:b/>
          <w:sz w:val="28"/>
          <w:szCs w:val="28"/>
        </w:rPr>
        <w:tab/>
      </w:r>
      <w:r w:rsidR="00001064" w:rsidRPr="00E503F7">
        <w:rPr>
          <w:rFonts w:ascii="Times New Roman" w:hAnsi="Times New Roman" w:cs="Times New Roman"/>
          <w:b/>
          <w:sz w:val="28"/>
          <w:szCs w:val="28"/>
        </w:rPr>
        <w:t>Trần Thị Thúy Vân</w:t>
      </w:r>
      <w:r w:rsidR="00001064" w:rsidRPr="00E503F7">
        <w:rPr>
          <w:rFonts w:ascii="Times New Roman" w:hAnsi="Times New Roman" w:cs="Times New Roman"/>
          <w:b/>
          <w:sz w:val="28"/>
          <w:szCs w:val="28"/>
        </w:rPr>
        <w:tab/>
      </w:r>
    </w:p>
    <w:p w14:paraId="46654ACD" w14:textId="77777777" w:rsidR="00D40378" w:rsidRPr="00E503F7" w:rsidRDefault="00D40378" w:rsidP="00D40378">
      <w:pPr>
        <w:rPr>
          <w:rFonts w:ascii="Times New Roman" w:hAnsi="Times New Roman" w:cs="Times New Roman"/>
          <w:b/>
          <w:sz w:val="28"/>
          <w:szCs w:val="28"/>
        </w:rPr>
      </w:pPr>
    </w:p>
    <w:p w14:paraId="36F371B1" w14:textId="77777777" w:rsidR="00D40378" w:rsidRPr="00E503F7" w:rsidRDefault="00D40378" w:rsidP="00D40378">
      <w:pPr>
        <w:tabs>
          <w:tab w:val="left" w:pos="142"/>
          <w:tab w:val="left" w:pos="5670"/>
        </w:tabs>
        <w:rPr>
          <w:rFonts w:ascii="Times New Roman" w:hAnsi="Times New Roman" w:cs="Times New Roman"/>
          <w:b/>
          <w:sz w:val="28"/>
          <w:szCs w:val="28"/>
        </w:rPr>
      </w:pPr>
      <w:r w:rsidRPr="00E503F7">
        <w:rPr>
          <w:rFonts w:ascii="Times New Roman" w:hAnsi="Times New Roman" w:cs="Times New Roman"/>
          <w:b/>
          <w:sz w:val="28"/>
          <w:szCs w:val="28"/>
        </w:rPr>
        <w:tab/>
      </w:r>
    </w:p>
    <w:p w14:paraId="345D5743" w14:textId="2605650F" w:rsidR="00D40378" w:rsidRPr="00E503F7" w:rsidRDefault="00D40378" w:rsidP="00D40378">
      <w:pPr>
        <w:tabs>
          <w:tab w:val="left" w:pos="142"/>
          <w:tab w:val="left" w:pos="6096"/>
        </w:tabs>
        <w:rPr>
          <w:rFonts w:ascii="Times New Roman" w:hAnsi="Times New Roman" w:cs="Times New Roman"/>
          <w:b/>
          <w:sz w:val="28"/>
          <w:szCs w:val="28"/>
        </w:rPr>
      </w:pPr>
      <w:r w:rsidRPr="00E503F7">
        <w:rPr>
          <w:rFonts w:ascii="Times New Roman" w:hAnsi="Times New Roman" w:cs="Times New Roman"/>
          <w:b/>
          <w:sz w:val="28"/>
          <w:szCs w:val="28"/>
        </w:rPr>
        <w:tab/>
      </w:r>
    </w:p>
    <w:p w14:paraId="7BE97583" w14:textId="77777777" w:rsidR="00D40378" w:rsidRPr="00E503F7" w:rsidRDefault="00D40378" w:rsidP="00D40378">
      <w:pPr>
        <w:rPr>
          <w:rFonts w:ascii="Times New Roman" w:hAnsi="Times New Roman" w:cs="Times New Roman"/>
          <w:sz w:val="28"/>
          <w:szCs w:val="28"/>
        </w:rPr>
      </w:pPr>
    </w:p>
    <w:p w14:paraId="52F26AB5" w14:textId="77777777" w:rsidR="00670A73" w:rsidRPr="00E503F7" w:rsidRDefault="00670A73">
      <w:pPr>
        <w:rPr>
          <w:rFonts w:ascii="Times New Roman" w:hAnsi="Times New Roman" w:cs="Times New Roman"/>
          <w:sz w:val="28"/>
          <w:szCs w:val="28"/>
        </w:rPr>
      </w:pPr>
    </w:p>
    <w:sectPr w:rsidR="00670A73" w:rsidRPr="00E503F7" w:rsidSect="00174E20">
      <w:pgSz w:w="12240" w:h="15840"/>
      <w:pgMar w:top="1440" w:right="1325"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AA"/>
    <w:rsid w:val="00001064"/>
    <w:rsid w:val="00174E20"/>
    <w:rsid w:val="004036B4"/>
    <w:rsid w:val="00670A73"/>
    <w:rsid w:val="006A1C12"/>
    <w:rsid w:val="007D7BE1"/>
    <w:rsid w:val="008A0A51"/>
    <w:rsid w:val="008E7DC2"/>
    <w:rsid w:val="009624EE"/>
    <w:rsid w:val="009C2A65"/>
    <w:rsid w:val="00B868D2"/>
    <w:rsid w:val="00C37431"/>
    <w:rsid w:val="00CD75E0"/>
    <w:rsid w:val="00D40378"/>
    <w:rsid w:val="00DB3EAA"/>
    <w:rsid w:val="00DC05E7"/>
    <w:rsid w:val="00E503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B44CA"/>
  <w14:defaultImageDpi w14:val="0"/>
  <w15:docId w15:val="{BD5CD0D6-0A80-407A-8F2D-EB53A6A0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1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png"/><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2443</Words>
  <Characters>13926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2025-02-23T14:58:00Z</dcterms:created>
  <dcterms:modified xsi:type="dcterms:W3CDTF">2025-02-23T14:58:00Z</dcterms:modified>
</cp:coreProperties>
</file>