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8477F9" w14:textId="77777777" w:rsidR="009077B3" w:rsidRPr="00381794" w:rsidRDefault="009077B3" w:rsidP="009077B3">
      <w:pPr>
        <w:spacing w:before="120" w:after="120" w:line="240" w:lineRule="auto"/>
        <w:rPr>
          <w:rFonts w:ascii="Times New Roman" w:eastAsia="Times New Roman" w:hAnsi="Times New Roman" w:cs="Times New Roman"/>
          <w:b/>
          <w:bCs/>
          <w:sz w:val="32"/>
          <w:szCs w:val="32"/>
        </w:rPr>
      </w:pPr>
      <w:r w:rsidRPr="00381794">
        <w:rPr>
          <w:rFonts w:ascii="Times New Roman" w:eastAsia="Times New Roman" w:hAnsi="Times New Roman" w:cs="Times New Roman"/>
          <w:b/>
          <w:bCs/>
          <w:sz w:val="32"/>
          <w:szCs w:val="32"/>
        </w:rPr>
        <w:t xml:space="preserve">NS: </w:t>
      </w:r>
      <w:r>
        <w:rPr>
          <w:rFonts w:ascii="Times New Roman" w:eastAsia="Times New Roman" w:hAnsi="Times New Roman" w:cs="Times New Roman"/>
          <w:b/>
          <w:bCs/>
          <w:sz w:val="32"/>
          <w:szCs w:val="32"/>
        </w:rPr>
        <w:t>11</w:t>
      </w:r>
      <w:r w:rsidRPr="00381794">
        <w:rPr>
          <w:rFonts w:ascii="Times New Roman" w:eastAsia="Times New Roman" w:hAnsi="Times New Roman" w:cs="Times New Roman"/>
          <w:b/>
          <w:bCs/>
          <w:sz w:val="32"/>
          <w:szCs w:val="32"/>
        </w:rPr>
        <w:t>/9/202</w:t>
      </w:r>
      <w:r>
        <w:rPr>
          <w:rFonts w:ascii="Times New Roman" w:eastAsia="Times New Roman" w:hAnsi="Times New Roman" w:cs="Times New Roman"/>
          <w:b/>
          <w:bCs/>
          <w:sz w:val="32"/>
          <w:szCs w:val="32"/>
        </w:rPr>
        <w:t>4</w:t>
      </w:r>
    </w:p>
    <w:p w14:paraId="65FB533D" w14:textId="397F210E" w:rsidR="009077B3" w:rsidRPr="00381794" w:rsidRDefault="009077B3" w:rsidP="009077B3">
      <w:pPr>
        <w:spacing w:before="120" w:after="120" w:line="240" w:lineRule="auto"/>
        <w:rPr>
          <w:rFonts w:ascii="Times New Roman" w:eastAsia="Times New Roman" w:hAnsi="Times New Roman" w:cs="Times New Roman"/>
          <w:b/>
          <w:bCs/>
          <w:sz w:val="32"/>
          <w:szCs w:val="32"/>
        </w:rPr>
      </w:pPr>
      <w:r w:rsidRPr="00381794">
        <w:rPr>
          <w:rFonts w:ascii="Times New Roman" w:eastAsia="Times New Roman" w:hAnsi="Times New Roman" w:cs="Times New Roman"/>
          <w:b/>
          <w:bCs/>
          <w:sz w:val="32"/>
          <w:szCs w:val="32"/>
        </w:rPr>
        <w:t>ND: 1</w:t>
      </w:r>
      <w:r w:rsidR="00313597">
        <w:rPr>
          <w:rFonts w:ascii="Times New Roman" w:eastAsia="Times New Roman" w:hAnsi="Times New Roman" w:cs="Times New Roman"/>
          <w:b/>
          <w:bCs/>
          <w:sz w:val="32"/>
          <w:szCs w:val="32"/>
        </w:rPr>
        <w:t>2</w:t>
      </w:r>
      <w:r w:rsidRPr="00381794">
        <w:rPr>
          <w:rFonts w:ascii="Times New Roman" w:eastAsia="Times New Roman" w:hAnsi="Times New Roman" w:cs="Times New Roman"/>
          <w:b/>
          <w:bCs/>
          <w:sz w:val="32"/>
          <w:szCs w:val="32"/>
        </w:rPr>
        <w:t>/9/202</w:t>
      </w:r>
      <w:r>
        <w:rPr>
          <w:rFonts w:ascii="Times New Roman" w:eastAsia="Times New Roman" w:hAnsi="Times New Roman" w:cs="Times New Roman"/>
          <w:b/>
          <w:bCs/>
          <w:sz w:val="32"/>
          <w:szCs w:val="32"/>
        </w:rPr>
        <w:t>4</w:t>
      </w:r>
    </w:p>
    <w:p w14:paraId="75B52572" w14:textId="01AFEC28" w:rsidR="009077B3" w:rsidRPr="000D7B7A" w:rsidRDefault="000D7B7A" w:rsidP="000D7B7A">
      <w:pPr>
        <w:spacing w:before="120" w:after="120" w:line="240" w:lineRule="auto"/>
        <w:jc w:val="center"/>
        <w:rPr>
          <w:rFonts w:ascii="Times New Roman" w:eastAsia="Times New Roman" w:hAnsi="Times New Roman" w:cs="Times New Roman"/>
          <w:b/>
          <w:sz w:val="28"/>
          <w:szCs w:val="28"/>
        </w:rPr>
      </w:pPr>
      <w:r w:rsidRPr="00DA20CA">
        <w:rPr>
          <w:rFonts w:ascii="Times New Roman" w:eastAsia="Times New Roman" w:hAnsi="Times New Roman" w:cs="Times New Roman"/>
          <w:b/>
          <w:sz w:val="28"/>
          <w:szCs w:val="28"/>
        </w:rPr>
        <w:t>BÀI 1 – NHỮNG GƯƠNG MẶT THÂN QUEN</w:t>
      </w:r>
    </w:p>
    <w:p w14:paraId="416A81E5" w14:textId="29617D51" w:rsidR="009077B3" w:rsidRDefault="009077B3" w:rsidP="009077B3">
      <w:pPr>
        <w:spacing w:before="120" w:after="120" w:line="240" w:lineRule="auto"/>
        <w:ind w:firstLine="720"/>
        <w:rPr>
          <w:rFonts w:ascii="Times New Roman" w:eastAsia="Times New Roman" w:hAnsi="Times New Roman" w:cs="Times New Roman"/>
          <w:b/>
          <w:sz w:val="28"/>
          <w:szCs w:val="28"/>
        </w:rPr>
      </w:pPr>
      <w:r w:rsidRPr="000D7B7A">
        <w:rPr>
          <w:rFonts w:ascii="Times New Roman" w:eastAsia="Times New Roman" w:hAnsi="Times New Roman" w:cs="Times New Roman"/>
          <w:b/>
          <w:sz w:val="28"/>
          <w:szCs w:val="28"/>
        </w:rPr>
        <w:t xml:space="preserve">Tiết 6, 7:      </w:t>
      </w:r>
      <w:r w:rsidR="000D7B7A">
        <w:rPr>
          <w:rFonts w:ascii="Times New Roman" w:eastAsia="Times New Roman" w:hAnsi="Times New Roman" w:cs="Times New Roman"/>
          <w:b/>
          <w:sz w:val="28"/>
          <w:szCs w:val="28"/>
        </w:rPr>
        <w:t xml:space="preserve">        </w:t>
      </w:r>
      <w:r w:rsidRPr="000D7B7A">
        <w:rPr>
          <w:rFonts w:ascii="Times New Roman" w:eastAsia="Times New Roman" w:hAnsi="Times New Roman" w:cs="Times New Roman"/>
          <w:b/>
          <w:sz w:val="28"/>
          <w:szCs w:val="28"/>
        </w:rPr>
        <w:t>THỰC HÀNH TIẾNG VIỆT</w:t>
      </w:r>
    </w:p>
    <w:p w14:paraId="39875D9A" w14:textId="734D0C82" w:rsidR="000D7B7A" w:rsidRPr="000D7B7A" w:rsidRDefault="000D7B7A" w:rsidP="009077B3">
      <w:pPr>
        <w:spacing w:before="120" w:after="120" w:line="240" w:lineRule="auto"/>
        <w:ind w:firstLine="720"/>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TỪ TƯỢNG THANH, TỪ TƯỢNG HÌNH</w:t>
      </w:r>
    </w:p>
    <w:p w14:paraId="2E061538" w14:textId="77777777" w:rsidR="009077B3" w:rsidRPr="00381794" w:rsidRDefault="009077B3" w:rsidP="009077B3">
      <w:pPr>
        <w:spacing w:before="120" w:after="120" w:line="240" w:lineRule="auto"/>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I. MỤC TIÊU</w:t>
      </w:r>
    </w:p>
    <w:p w14:paraId="3A68D5D1" w14:textId="77777777" w:rsidR="009077B3" w:rsidRPr="00381794" w:rsidRDefault="009077B3" w:rsidP="009077B3">
      <w:pPr>
        <w:tabs>
          <w:tab w:val="left" w:pos="142"/>
        </w:tabs>
        <w:spacing w:before="120" w:after="120" w:line="240" w:lineRule="auto"/>
        <w:ind w:left="142"/>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1. Năng lực</w:t>
      </w:r>
    </w:p>
    <w:p w14:paraId="62DF8FE9" w14:textId="77777777" w:rsidR="009077B3" w:rsidRPr="00381794" w:rsidRDefault="009077B3" w:rsidP="009077B3">
      <w:pPr>
        <w:tabs>
          <w:tab w:val="left" w:pos="566"/>
        </w:tabs>
        <w:spacing w:before="120" w:after="120" w:line="240" w:lineRule="auto"/>
        <w:ind w:firstLine="36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HS xác định được từ tượng thanh và từ tượng hình.</w:t>
      </w:r>
    </w:p>
    <w:p w14:paraId="35A0C772" w14:textId="77777777" w:rsidR="009077B3" w:rsidRPr="00381794" w:rsidRDefault="009077B3" w:rsidP="009077B3">
      <w:pPr>
        <w:tabs>
          <w:tab w:val="left" w:pos="566"/>
        </w:tabs>
        <w:spacing w:before="120" w:after="120" w:line="240" w:lineRule="auto"/>
        <w:ind w:firstLine="36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HS nêu được tác dụng của từ tượng thanh và từ tượng hình.</w:t>
      </w:r>
    </w:p>
    <w:p w14:paraId="7410262B" w14:textId="77777777" w:rsidR="009077B3" w:rsidRPr="00381794" w:rsidRDefault="009077B3" w:rsidP="009077B3">
      <w:pPr>
        <w:tabs>
          <w:tab w:val="left" w:pos="566"/>
        </w:tabs>
        <w:spacing w:before="120" w:after="120" w:line="240" w:lineRule="auto"/>
        <w:ind w:firstLine="36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HS phân tích được nét độc đáo khi liên kết các từ ngữ trong câu văn.</w:t>
      </w:r>
    </w:p>
    <w:p w14:paraId="2A9543F2" w14:textId="77777777" w:rsidR="009077B3" w:rsidRPr="00381794" w:rsidRDefault="009077B3" w:rsidP="009077B3">
      <w:pPr>
        <w:tabs>
          <w:tab w:val="left" w:pos="142"/>
        </w:tabs>
        <w:spacing w:before="120" w:after="120" w:line="240" w:lineRule="auto"/>
        <w:ind w:left="142"/>
        <w:jc w:val="both"/>
        <w:rPr>
          <w:rFonts w:ascii="Times New Roman" w:eastAsia="Times New Roman" w:hAnsi="Times New Roman" w:cs="Times New Roman"/>
          <w:sz w:val="28"/>
          <w:szCs w:val="28"/>
        </w:rPr>
      </w:pPr>
      <w:r w:rsidRPr="00381794">
        <w:rPr>
          <w:rFonts w:ascii="Times New Roman" w:eastAsia="Times New Roman" w:hAnsi="Times New Roman" w:cs="Times New Roman"/>
          <w:b/>
          <w:sz w:val="28"/>
          <w:szCs w:val="28"/>
        </w:rPr>
        <w:t>2. Phẩm chất:</w:t>
      </w:r>
    </w:p>
    <w:p w14:paraId="3B5C6C5D"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Giữ gìn sự trong sáng của Tiếng Việt.</w:t>
      </w:r>
    </w:p>
    <w:p w14:paraId="63B5F045" w14:textId="77777777" w:rsidR="009077B3" w:rsidRPr="00381794" w:rsidRDefault="009077B3" w:rsidP="009077B3">
      <w:pPr>
        <w:spacing w:before="120" w:after="120" w:line="240" w:lineRule="auto"/>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II. THIẾT BỊ DẠY HỌC VÀ HỌC LIỆU</w:t>
      </w:r>
    </w:p>
    <w:p w14:paraId="55CF61A7" w14:textId="77777777" w:rsidR="009077B3" w:rsidRPr="00381794" w:rsidRDefault="009077B3" w:rsidP="009077B3">
      <w:pPr>
        <w:tabs>
          <w:tab w:val="left" w:pos="142"/>
          <w:tab w:val="left" w:pos="284"/>
        </w:tabs>
        <w:spacing w:before="120" w:after="120" w:line="240" w:lineRule="auto"/>
        <w:ind w:left="142"/>
        <w:jc w:val="both"/>
        <w:rPr>
          <w:rFonts w:ascii="Times New Roman" w:eastAsia="Times New Roman" w:hAnsi="Times New Roman" w:cs="Times New Roman"/>
          <w:sz w:val="28"/>
          <w:szCs w:val="28"/>
        </w:rPr>
      </w:pPr>
      <w:r w:rsidRPr="00381794">
        <w:rPr>
          <w:rFonts w:ascii="Times New Roman" w:eastAsia="Times New Roman" w:hAnsi="Times New Roman" w:cs="Times New Roman"/>
          <w:b/>
          <w:sz w:val="28"/>
          <w:szCs w:val="28"/>
        </w:rPr>
        <w:t xml:space="preserve">1. Chuẩn bị của giáo viên: </w:t>
      </w:r>
    </w:p>
    <w:p w14:paraId="0FE234AA"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Giáo án;</w:t>
      </w:r>
    </w:p>
    <w:p w14:paraId="740B0DEF"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Phiếu bài tập, trả lời câu hỏi;</w:t>
      </w:r>
    </w:p>
    <w:p w14:paraId="67228228"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Bảng phân công nhiệm vụ cho học sinh hoạt động trên lớp;</w:t>
      </w:r>
    </w:p>
    <w:p w14:paraId="31E82DF2"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Bảng giao nhiệm vụ học tập cho học sinh ở nhà.</w:t>
      </w:r>
    </w:p>
    <w:p w14:paraId="33376898" w14:textId="77777777" w:rsidR="009077B3" w:rsidRPr="00381794" w:rsidRDefault="009077B3" w:rsidP="009077B3">
      <w:pPr>
        <w:tabs>
          <w:tab w:val="left" w:pos="142"/>
          <w:tab w:val="left" w:pos="284"/>
        </w:tabs>
        <w:spacing w:before="120" w:after="120" w:line="240" w:lineRule="auto"/>
        <w:ind w:left="142"/>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 xml:space="preserve">2. Chuẩn bị của học sinh: </w:t>
      </w:r>
      <w:r w:rsidRPr="00381794">
        <w:rPr>
          <w:rFonts w:ascii="Times New Roman" w:eastAsia="Times New Roman" w:hAnsi="Times New Roman" w:cs="Times New Roman"/>
          <w:sz w:val="28"/>
          <w:szCs w:val="28"/>
        </w:rPr>
        <w:t>SGK, SBT Ngữ văn 8, soạn bài theo hệ thống câu hỏi hướng dẫn học bài, vở ghi.</w:t>
      </w:r>
    </w:p>
    <w:p w14:paraId="6FB4543A" w14:textId="77777777" w:rsidR="009077B3" w:rsidRPr="00381794" w:rsidRDefault="009077B3" w:rsidP="009077B3">
      <w:pPr>
        <w:spacing w:before="120" w:after="120" w:line="240" w:lineRule="auto"/>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III. TIẾN TRÌNH DẠY HỌC</w:t>
      </w:r>
    </w:p>
    <w:p w14:paraId="74101A12" w14:textId="77777777" w:rsidR="009077B3" w:rsidRPr="00381794" w:rsidRDefault="009077B3" w:rsidP="009077B3">
      <w:pPr>
        <w:tabs>
          <w:tab w:val="left" w:pos="142"/>
          <w:tab w:val="left" w:pos="284"/>
        </w:tabs>
        <w:spacing w:before="120" w:after="120" w:line="240" w:lineRule="auto"/>
        <w:ind w:left="142"/>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A. KHỞI ĐỘNG</w:t>
      </w:r>
    </w:p>
    <w:p w14:paraId="28C51F0C"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1: GV chuyển giao nhiệm vụ học tập</w:t>
      </w:r>
    </w:p>
    <w:p w14:paraId="2D44E89A" w14:textId="77777777" w:rsidR="009077B3" w:rsidRPr="00381794" w:rsidRDefault="009077B3" w:rsidP="009077B3">
      <w:pPr>
        <w:widowControl w:val="0"/>
        <w:tabs>
          <w:tab w:val="left" w:pos="142"/>
          <w:tab w:val="left" w:pos="284"/>
          <w:tab w:val="left" w:pos="426"/>
        </w:tabs>
        <w:spacing w:before="120" w:after="120" w:line="240" w:lineRule="auto"/>
        <w:ind w:left="426"/>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đặt câu hỏi phát vấn “Em hãy nêu cách hiểu của mình về từ tượng thanh và từ tượng hình”.</w:t>
      </w:r>
    </w:p>
    <w:p w14:paraId="479C1C3C" w14:textId="77777777" w:rsidR="009077B3" w:rsidRPr="00381794" w:rsidRDefault="009077B3" w:rsidP="009077B3">
      <w:pPr>
        <w:widowControl w:val="0"/>
        <w:tabs>
          <w:tab w:val="left" w:pos="142"/>
          <w:tab w:val="left" w:pos="284"/>
          <w:tab w:val="left" w:pos="426"/>
        </w:tabs>
        <w:spacing w:before="120" w:after="120" w:line="240" w:lineRule="auto"/>
        <w:ind w:left="426"/>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yêu cầu học sinh tổ chức thảo luận nhóm đôi.</w:t>
      </w:r>
    </w:p>
    <w:p w14:paraId="4AF3FDCB" w14:textId="77777777" w:rsidR="009077B3" w:rsidRPr="00381794" w:rsidRDefault="009077B3" w:rsidP="009077B3">
      <w:pPr>
        <w:widowControl w:val="0"/>
        <w:tabs>
          <w:tab w:val="left" w:pos="142"/>
          <w:tab w:val="left" w:pos="284"/>
          <w:tab w:val="left" w:pos="426"/>
        </w:tabs>
        <w:spacing w:before="120" w:after="120" w:line="240" w:lineRule="auto"/>
        <w:ind w:left="426"/>
        <w:jc w:val="both"/>
        <w:rPr>
          <w:rFonts w:ascii="Times New Roman" w:eastAsia="Times New Roman" w:hAnsi="Times New Roman" w:cs="Times New Roman"/>
          <w:i/>
          <w:sz w:val="28"/>
          <w:szCs w:val="28"/>
        </w:rPr>
      </w:pPr>
      <w:r w:rsidRPr="00381794">
        <w:rPr>
          <w:rFonts w:ascii="Times New Roman" w:eastAsia="Times New Roman" w:hAnsi="Times New Roman" w:cs="Times New Roman"/>
          <w:sz w:val="28"/>
          <w:szCs w:val="28"/>
        </w:rPr>
        <w:t>- GV gọi đại diện nhóm chia sẻ.</w:t>
      </w:r>
    </w:p>
    <w:p w14:paraId="0D5C1FFA"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2: HS thực hiện nhiệm vụ học tập</w:t>
      </w:r>
    </w:p>
    <w:p w14:paraId="22437B62" w14:textId="77777777" w:rsidR="009077B3" w:rsidRPr="00381794" w:rsidRDefault="009077B3" w:rsidP="009077B3">
      <w:pPr>
        <w:tabs>
          <w:tab w:val="left" w:pos="142"/>
          <w:tab w:val="left" w:pos="426"/>
        </w:tabs>
        <w:spacing w:before="120" w:after="120" w:line="240" w:lineRule="auto"/>
        <w:ind w:left="426"/>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HS tham gia chia sẻ câu trả lời</w:t>
      </w:r>
    </w:p>
    <w:p w14:paraId="11E135F9"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 xml:space="preserve">Bước 3: Báo cáo kết quả hoạt động và thảo luận </w:t>
      </w:r>
    </w:p>
    <w:p w14:paraId="07E03CFE" w14:textId="77777777" w:rsidR="009077B3" w:rsidRPr="00381794" w:rsidRDefault="009077B3" w:rsidP="009077B3">
      <w:pPr>
        <w:tabs>
          <w:tab w:val="left" w:pos="142"/>
          <w:tab w:val="left" w:pos="284"/>
          <w:tab w:val="left" w:pos="426"/>
        </w:tabs>
        <w:spacing w:before="120" w:after="120" w:line="240" w:lineRule="auto"/>
        <w:ind w:left="426"/>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Phần trả lời của học sinh.</w:t>
      </w:r>
    </w:p>
    <w:p w14:paraId="4090A434"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lastRenderedPageBreak/>
        <w:t>Bước 4: Đánh giá kết quả, thực hiện nhiệm vụ học tập</w:t>
      </w:r>
    </w:p>
    <w:p w14:paraId="07F8471F" w14:textId="77777777" w:rsidR="009077B3" w:rsidRPr="00381794" w:rsidRDefault="009077B3" w:rsidP="009077B3">
      <w:pPr>
        <w:tabs>
          <w:tab w:val="left" w:pos="142"/>
          <w:tab w:val="left" w:pos="284"/>
          <w:tab w:val="left" w:pos="426"/>
        </w:tabs>
        <w:spacing w:before="120" w:after="120" w:line="240" w:lineRule="auto"/>
        <w:ind w:left="426"/>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nhận xét, khen ngợi HS.</w:t>
      </w:r>
    </w:p>
    <w:p w14:paraId="5ACD16C6" w14:textId="77777777" w:rsidR="009077B3" w:rsidRPr="00381794" w:rsidRDefault="009077B3" w:rsidP="009077B3">
      <w:pPr>
        <w:tabs>
          <w:tab w:val="left" w:pos="142"/>
          <w:tab w:val="left" w:pos="284"/>
          <w:tab w:val="left" w:pos="426"/>
        </w:tabs>
        <w:spacing w:before="120" w:after="120" w:line="240" w:lineRule="auto"/>
        <w:ind w:left="426"/>
        <w:jc w:val="both"/>
        <w:rPr>
          <w:rFonts w:ascii="Times New Roman" w:eastAsia="Times New Roman" w:hAnsi="Times New Roman" w:cs="Times New Roman"/>
          <w:i/>
          <w:sz w:val="28"/>
          <w:szCs w:val="28"/>
        </w:rPr>
      </w:pPr>
      <w:r w:rsidRPr="00381794">
        <w:rPr>
          <w:rFonts w:ascii="Times New Roman" w:eastAsia="Times New Roman" w:hAnsi="Times New Roman" w:cs="Times New Roman"/>
          <w:sz w:val="28"/>
          <w:szCs w:val="28"/>
        </w:rPr>
        <w:t>- Từ chia sẻ của HS, GV dẫn dắt vào bài học mới.</w:t>
      </w:r>
    </w:p>
    <w:p w14:paraId="08EF91B6" w14:textId="77777777" w:rsidR="009077B3" w:rsidRPr="00381794" w:rsidRDefault="009077B3" w:rsidP="009077B3">
      <w:pPr>
        <w:tabs>
          <w:tab w:val="left" w:pos="142"/>
          <w:tab w:val="left" w:pos="284"/>
        </w:tabs>
        <w:spacing w:before="120" w:after="120" w:line="240" w:lineRule="auto"/>
        <w:ind w:left="142"/>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 HÌNH THÀNH KIẾN THỨC</w:t>
      </w:r>
    </w:p>
    <w:p w14:paraId="69B5962E"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Hoạt động 1: Tìm hiểu khái niệm, đặc điểm, tác dụng của từ tượng hình và từ tượng thanh</w:t>
      </w:r>
    </w:p>
    <w:p w14:paraId="764F6336"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p>
    <w:tbl>
      <w:tblPr>
        <w:tblW w:w="9062" w:type="dxa"/>
        <w:tblInd w:w="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1"/>
        <w:gridCol w:w="4531"/>
      </w:tblGrid>
      <w:tr w:rsidR="009077B3" w:rsidRPr="00381794" w14:paraId="3715FAB9" w14:textId="77777777" w:rsidTr="009077B3">
        <w:tc>
          <w:tcPr>
            <w:tcW w:w="4531" w:type="dxa"/>
          </w:tcPr>
          <w:p w14:paraId="5E9DFC29" w14:textId="77777777" w:rsidR="009077B3" w:rsidRPr="00381794" w:rsidRDefault="009077B3" w:rsidP="006A1DB6">
            <w:pPr>
              <w:spacing w:before="120" w:after="120"/>
              <w:jc w:val="center"/>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HOẠT ĐỘNG CỦA GV – HS</w:t>
            </w:r>
          </w:p>
        </w:tc>
        <w:tc>
          <w:tcPr>
            <w:tcW w:w="4531" w:type="dxa"/>
          </w:tcPr>
          <w:p w14:paraId="6DDFA04F" w14:textId="77777777" w:rsidR="009077B3" w:rsidRPr="00381794" w:rsidRDefault="009077B3" w:rsidP="006A1DB6">
            <w:pPr>
              <w:spacing w:before="120" w:after="120"/>
              <w:jc w:val="center"/>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DỰ KIẾN SẢN PHẨM</w:t>
            </w:r>
          </w:p>
        </w:tc>
      </w:tr>
      <w:tr w:rsidR="009077B3" w:rsidRPr="00381794" w14:paraId="70D027E0" w14:textId="77777777" w:rsidTr="009077B3">
        <w:tc>
          <w:tcPr>
            <w:tcW w:w="4531" w:type="dxa"/>
          </w:tcPr>
          <w:p w14:paraId="61406724" w14:textId="77777777" w:rsidR="009077B3" w:rsidRPr="00381794" w:rsidRDefault="009077B3" w:rsidP="006A1DB6">
            <w:pPr>
              <w:spacing w:before="120" w:after="120"/>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1: GV chuyển giao nhiệm vụ học tập</w:t>
            </w:r>
          </w:p>
          <w:p w14:paraId="7EC1CB68"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yêu cầu HS đọc thông tin trong SGK phần Tri thức ngữ văn và hoàn thành phiếu học tập.</w:t>
            </w:r>
          </w:p>
          <w:p w14:paraId="6BA5543B"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HS tiếp nhận nhiệm vụ.</w:t>
            </w:r>
          </w:p>
          <w:p w14:paraId="409D5A96" w14:textId="77777777" w:rsidR="009077B3" w:rsidRPr="00381794" w:rsidRDefault="009077B3" w:rsidP="006A1DB6">
            <w:pPr>
              <w:spacing w:before="120" w:after="120"/>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2: HS thực hiện nhiệm vụ học tập</w:t>
            </w:r>
          </w:p>
          <w:p w14:paraId="6FA90FC5"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HS đọc thông tin và chuẩn bị trình bày vào phiếu học tập</w:t>
            </w:r>
          </w:p>
          <w:p w14:paraId="43CEEC41" w14:textId="77777777" w:rsidR="009077B3" w:rsidRPr="00381794" w:rsidRDefault="009077B3" w:rsidP="006A1DB6">
            <w:pPr>
              <w:spacing w:before="120" w:after="120"/>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3: Báo cáo kết quả hoạt động và thảo luận hoạt động và thảo luận</w:t>
            </w:r>
          </w:p>
          <w:p w14:paraId="744A64D5"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mời 1 – 2 HS phát biểu, yêu cầu cả lớp nhận xét, góp ý, bổ sung (nếu cần thiết).</w:t>
            </w:r>
          </w:p>
          <w:p w14:paraId="650B3CCF" w14:textId="77777777" w:rsidR="009077B3" w:rsidRPr="00381794" w:rsidRDefault="009077B3" w:rsidP="006A1DB6">
            <w:pPr>
              <w:spacing w:before="120" w:after="120"/>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4: Đánh giá kết quả thực hiện nhiệm vụ học tập</w:t>
            </w:r>
          </w:p>
          <w:p w14:paraId="7B28ADBB"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nhận xét, đánh giá, chốt kiến thức.</w:t>
            </w:r>
          </w:p>
        </w:tc>
        <w:tc>
          <w:tcPr>
            <w:tcW w:w="4531" w:type="dxa"/>
          </w:tcPr>
          <w:p w14:paraId="629DEBA6" w14:textId="77777777" w:rsidR="009077B3" w:rsidRPr="00AE3175" w:rsidRDefault="009077B3" w:rsidP="006A1DB6">
            <w:pPr>
              <w:spacing w:before="120" w:after="120"/>
              <w:jc w:val="both"/>
              <w:rPr>
                <w:rFonts w:ascii="Times New Roman" w:eastAsia="Times New Roman" w:hAnsi="Times New Roman" w:cs="Times New Roman"/>
                <w:b/>
                <w:sz w:val="28"/>
                <w:szCs w:val="28"/>
              </w:rPr>
            </w:pPr>
            <w:r w:rsidRPr="00AE3175">
              <w:rPr>
                <w:rFonts w:ascii="Times New Roman" w:eastAsia="Times New Roman" w:hAnsi="Times New Roman" w:cs="Times New Roman"/>
                <w:b/>
                <w:sz w:val="28"/>
                <w:szCs w:val="28"/>
              </w:rPr>
              <w:t>I. Tri thức tiếng Vi</w:t>
            </w:r>
            <w:r>
              <w:rPr>
                <w:rFonts w:ascii="Times New Roman" w:eastAsia="Times New Roman" w:hAnsi="Times New Roman" w:cs="Times New Roman"/>
                <w:b/>
                <w:sz w:val="28"/>
                <w:szCs w:val="28"/>
              </w:rPr>
              <w:t>ệt</w:t>
            </w:r>
          </w:p>
          <w:p w14:paraId="5F661DF0" w14:textId="77777777" w:rsidR="009077B3" w:rsidRPr="00381794" w:rsidRDefault="009077B3" w:rsidP="006A1DB6">
            <w:pPr>
              <w:spacing w:before="120" w:after="120"/>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1. Từ tượng hình</w:t>
            </w:r>
          </w:p>
          <w:p w14:paraId="6B9769D6"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Từ tượng hình là từ gợi tả hình ảnh, dáng vẻ của sự vật, chẳng hạn: gập ghềnh, khẳng khiu, lom khom</w:t>
            </w:r>
          </w:p>
          <w:p w14:paraId="2AC414EE"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xml:space="preserve">Ví dụ: </w:t>
            </w:r>
          </w:p>
          <w:p w14:paraId="3F63AE60"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Ao thu lạnh lẽo nước trong veo</w:t>
            </w:r>
          </w:p>
          <w:p w14:paraId="6E257064"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Một chiếc thuyền câu bé tẻo teo</w:t>
            </w:r>
          </w:p>
          <w:p w14:paraId="2D558C2A"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xml:space="preserve">               (Nguyễn Khuyến, Thu điếu)</w:t>
            </w:r>
          </w:p>
          <w:p w14:paraId="45EEE706"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Tẻo teo: gợi tả hình ảnh nhỏ bé đến mức không đáng kể</w:t>
            </w:r>
          </w:p>
          <w:p w14:paraId="79219AC2" w14:textId="77777777" w:rsidR="009077B3" w:rsidRPr="00381794" w:rsidRDefault="009077B3" w:rsidP="006A1DB6">
            <w:pPr>
              <w:spacing w:before="120" w:after="120"/>
              <w:jc w:val="both"/>
              <w:rPr>
                <w:rFonts w:ascii="Times New Roman" w:eastAsia="Times New Roman" w:hAnsi="Times New Roman" w:cs="Times New Roman"/>
                <w:b/>
                <w:bCs/>
                <w:sz w:val="28"/>
                <w:szCs w:val="28"/>
              </w:rPr>
            </w:pPr>
            <w:r w:rsidRPr="00381794">
              <w:rPr>
                <w:rFonts w:ascii="Times New Roman" w:eastAsia="Times New Roman" w:hAnsi="Times New Roman" w:cs="Times New Roman"/>
                <w:b/>
                <w:bCs/>
                <w:sz w:val="28"/>
                <w:szCs w:val="28"/>
              </w:rPr>
              <w:t>2. Từ tượng thanh</w:t>
            </w:r>
          </w:p>
          <w:p w14:paraId="193AEC8E"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Là từ mô phỏng âm thanh trong thực tế, chẳng hạn: khúc khích, róc rách, tích tắc,…</w:t>
            </w:r>
          </w:p>
          <w:p w14:paraId="0491C29B"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xml:space="preserve">Ví dụ: </w:t>
            </w:r>
          </w:p>
          <w:p w14:paraId="66E35E91"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Đom đóm bay ngoài ao. Đom đóm đã vào nhà</w:t>
            </w:r>
          </w:p>
          <w:p w14:paraId="3BAFCB99"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Em bé nhìn đóm bay, chờ tiếng bàn chân mẹ</w:t>
            </w:r>
          </w:p>
          <w:p w14:paraId="62228E23"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xml:space="preserve">Bàn chân mẹ lội bùn </w:t>
            </w:r>
            <w:r w:rsidRPr="00381794">
              <w:rPr>
                <w:rFonts w:ascii="Times New Roman" w:eastAsia="Times New Roman" w:hAnsi="Times New Roman" w:cs="Times New Roman"/>
                <w:b/>
                <w:sz w:val="28"/>
                <w:szCs w:val="28"/>
              </w:rPr>
              <w:t>ì oạp</w:t>
            </w:r>
            <w:r w:rsidRPr="00381794">
              <w:rPr>
                <w:rFonts w:ascii="Times New Roman" w:eastAsia="Times New Roman" w:hAnsi="Times New Roman" w:cs="Times New Roman"/>
                <w:sz w:val="28"/>
                <w:szCs w:val="28"/>
              </w:rPr>
              <w:t xml:space="preserve"> phía đồng xa</w:t>
            </w:r>
          </w:p>
          <w:p w14:paraId="62B3C195"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xml:space="preserve">        (Vũ Quần Phương, Đợi mẹ)</w:t>
            </w:r>
          </w:p>
          <w:p w14:paraId="25166E69"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lastRenderedPageBreak/>
              <w:t>+ Ì oạp: mô phỏng âm thanh mạnh, liên tiếp của bàn chân lội trong bùn</w:t>
            </w:r>
          </w:p>
          <w:p w14:paraId="68968098"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=&gt; Từ tượng hình và từ tượng thanh mang giá trị biểu cảm cao, có tác dụng gợi tả hình ảnh, dáng vẻ, âm thanh một cách sinh động, cụ thể, thường được sử dụng trong các sáng tác văn chương và lời ăn tiếng nói hằng ngày.</w:t>
            </w:r>
          </w:p>
        </w:tc>
      </w:tr>
    </w:tbl>
    <w:p w14:paraId="7C96A259" w14:textId="77777777" w:rsidR="009077B3" w:rsidRPr="00381794" w:rsidRDefault="009077B3" w:rsidP="009077B3">
      <w:pPr>
        <w:tabs>
          <w:tab w:val="left" w:pos="142"/>
        </w:tabs>
        <w:spacing w:before="120" w:after="120" w:line="240" w:lineRule="auto"/>
        <w:ind w:left="142"/>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lastRenderedPageBreak/>
        <w:t>C. HOẠT ĐỘNG LUYỆN TẬP</w:t>
      </w:r>
    </w:p>
    <w:tbl>
      <w:tblPr>
        <w:tblW w:w="9062" w:type="dxa"/>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1"/>
        <w:gridCol w:w="4531"/>
      </w:tblGrid>
      <w:tr w:rsidR="009077B3" w:rsidRPr="00381794" w14:paraId="52622D48" w14:textId="77777777" w:rsidTr="006A1DB6">
        <w:tc>
          <w:tcPr>
            <w:tcW w:w="4531" w:type="dxa"/>
          </w:tcPr>
          <w:p w14:paraId="39DF38C7" w14:textId="77777777" w:rsidR="009077B3" w:rsidRPr="00381794" w:rsidRDefault="009077B3" w:rsidP="006A1DB6">
            <w:pPr>
              <w:spacing w:before="120" w:after="120"/>
              <w:jc w:val="center"/>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HOẠT ĐỘNG CỦA GV – HS</w:t>
            </w:r>
          </w:p>
        </w:tc>
        <w:tc>
          <w:tcPr>
            <w:tcW w:w="4531" w:type="dxa"/>
          </w:tcPr>
          <w:p w14:paraId="4391FB4A" w14:textId="77777777" w:rsidR="009077B3" w:rsidRPr="00381794" w:rsidRDefault="009077B3" w:rsidP="006A1DB6">
            <w:pPr>
              <w:spacing w:before="120" w:after="120"/>
              <w:jc w:val="center"/>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DỰ KIẾN SẢN PHẨM</w:t>
            </w:r>
          </w:p>
        </w:tc>
      </w:tr>
      <w:tr w:rsidR="009077B3" w:rsidRPr="00381794" w14:paraId="072562C4" w14:textId="77777777" w:rsidTr="006A1DB6">
        <w:tc>
          <w:tcPr>
            <w:tcW w:w="4531" w:type="dxa"/>
          </w:tcPr>
          <w:p w14:paraId="1B701679" w14:textId="77777777" w:rsidR="009077B3" w:rsidRPr="00381794" w:rsidRDefault="009077B3" w:rsidP="006A1DB6">
            <w:pPr>
              <w:spacing w:before="120" w:after="120"/>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1: GV chuyển giao nhiệm vụ học tập</w:t>
            </w:r>
          </w:p>
          <w:p w14:paraId="361AE857"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yêu cầu HS đọc các bài tập trong SGK trang 20, 21.</w:t>
            </w:r>
          </w:p>
          <w:p w14:paraId="415016EA"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HS tiếp nhận nhiệm vụ.</w:t>
            </w:r>
          </w:p>
          <w:p w14:paraId="388BE986" w14:textId="77777777" w:rsidR="009077B3" w:rsidRPr="00381794" w:rsidRDefault="009077B3" w:rsidP="006A1DB6">
            <w:pPr>
              <w:spacing w:before="120" w:after="120"/>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2: HS thực hiện nhiệm vụ học tập</w:t>
            </w:r>
          </w:p>
          <w:p w14:paraId="6A8A7D56"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HS làm việc cá nhân, theo cặp đôi.</w:t>
            </w:r>
          </w:p>
          <w:p w14:paraId="5DF74D44" w14:textId="77777777" w:rsidR="009077B3" w:rsidRPr="00381794" w:rsidRDefault="009077B3" w:rsidP="006A1DB6">
            <w:pPr>
              <w:spacing w:before="120" w:after="120"/>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3: Báo cáo kết quả hoạt động và thảo luận hoạt động và thảo luận</w:t>
            </w:r>
          </w:p>
          <w:p w14:paraId="735C21A9"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mời 1 – 2 HS phát biểu, yêu cầu cả lớp nhận xét, góp ý, bổ sung (nếu cần thiết).</w:t>
            </w:r>
          </w:p>
          <w:p w14:paraId="3084492E" w14:textId="77777777" w:rsidR="009077B3" w:rsidRPr="00381794" w:rsidRDefault="009077B3" w:rsidP="006A1DB6">
            <w:pPr>
              <w:spacing w:before="120" w:after="120"/>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4: Đánh giá kết quả thực hiện nhiệm vụ học tập</w:t>
            </w:r>
          </w:p>
          <w:p w14:paraId="5DF83C0E" w14:textId="77777777" w:rsidR="009077B3" w:rsidRPr="00381794" w:rsidRDefault="009077B3" w:rsidP="006A1DB6">
            <w:pPr>
              <w:spacing w:before="120" w:after="120"/>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nhận xét, đánh giá, chốt kiến thức.</w:t>
            </w:r>
          </w:p>
        </w:tc>
        <w:tc>
          <w:tcPr>
            <w:tcW w:w="4531" w:type="dxa"/>
          </w:tcPr>
          <w:p w14:paraId="1724D6D4" w14:textId="77777777" w:rsidR="009077B3" w:rsidRDefault="009077B3" w:rsidP="006A1DB6">
            <w:pPr>
              <w:pStyle w:val="NormalWeb"/>
              <w:spacing w:before="120" w:beforeAutospacing="0" w:after="120" w:afterAutospacing="0"/>
              <w:ind w:left="48" w:right="48"/>
              <w:jc w:val="both"/>
              <w:rPr>
                <w:b/>
                <w:bCs/>
                <w:sz w:val="27"/>
                <w:szCs w:val="27"/>
              </w:rPr>
            </w:pPr>
            <w:r>
              <w:rPr>
                <w:b/>
                <w:bCs/>
                <w:sz w:val="27"/>
                <w:szCs w:val="27"/>
              </w:rPr>
              <w:t>II. Luyện tập</w:t>
            </w:r>
          </w:p>
          <w:p w14:paraId="7B525283" w14:textId="77777777" w:rsidR="009077B3" w:rsidRPr="00381794" w:rsidRDefault="009077B3" w:rsidP="006A1DB6">
            <w:pPr>
              <w:pStyle w:val="NormalWeb"/>
              <w:spacing w:before="120" w:beforeAutospacing="0" w:after="120" w:afterAutospacing="0"/>
              <w:ind w:left="48" w:right="48"/>
              <w:jc w:val="both"/>
              <w:rPr>
                <w:b/>
                <w:bCs/>
                <w:sz w:val="27"/>
                <w:szCs w:val="27"/>
              </w:rPr>
            </w:pPr>
            <w:r w:rsidRPr="00381794">
              <w:rPr>
                <w:b/>
                <w:bCs/>
                <w:sz w:val="27"/>
                <w:szCs w:val="27"/>
              </w:rPr>
              <w:t>1. Bài tập 1.</w:t>
            </w:r>
          </w:p>
          <w:p w14:paraId="20346114"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a. Từ tượng hình: Chòng chành</w:t>
            </w:r>
          </w:p>
          <w:p w14:paraId="147D0EEA"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 Tác dụng: Giúp câu thơ diễn tả rõ nét, chân thực hơn sự khó khăn, vất vả của người mẹ.</w:t>
            </w:r>
          </w:p>
          <w:p w14:paraId="1CB1E7E6"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b. Từ tượng thanh: thập thình</w:t>
            </w:r>
          </w:p>
          <w:p w14:paraId="701A2191"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 Tác dụng: Giúp câu thơ trở nên gần gũi, thân thuộc hơn.</w:t>
            </w:r>
          </w:p>
          <w:p w14:paraId="3586AEAA"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c. Từ tượng thanh: ồm ộp</w:t>
            </w:r>
          </w:p>
          <w:p w14:paraId="0AE77452"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 Tác dụng: Giúp cho âm thanh tiếng ếch kêu trở nên sinh động, chân thật hơn.</w:t>
            </w:r>
          </w:p>
          <w:p w14:paraId="6C6628FB"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d. Từ tượng thanh: phanh phách</w:t>
            </w:r>
          </w:p>
          <w:p w14:paraId="263F120E"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 Tác dụng: Giúp cho câu văn trở nên sinh động, cụ thể, thấy rõ được sự nhanh, khỏe từ những chiếc vuốt của Dế mèn.</w:t>
            </w:r>
          </w:p>
          <w:p w14:paraId="5CA47A14" w14:textId="77777777" w:rsidR="009077B3" w:rsidRPr="00381794" w:rsidRDefault="009077B3" w:rsidP="006A1DB6">
            <w:pPr>
              <w:pStyle w:val="NormalWeb"/>
              <w:spacing w:before="120" w:beforeAutospacing="0" w:after="120" w:afterAutospacing="0"/>
              <w:ind w:left="48" w:right="48"/>
              <w:jc w:val="both"/>
              <w:rPr>
                <w:b/>
                <w:bCs/>
                <w:sz w:val="27"/>
                <w:szCs w:val="27"/>
              </w:rPr>
            </w:pPr>
            <w:r w:rsidRPr="00381794">
              <w:rPr>
                <w:b/>
                <w:bCs/>
                <w:sz w:val="27"/>
                <w:szCs w:val="27"/>
              </w:rPr>
              <w:t>2. Bài tập 2:</w:t>
            </w:r>
          </w:p>
          <w:p w14:paraId="2CEC26AF"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 Năm từ tượng hình gợi tả hình ảnh, dáng vẻ của con người: lom khom, thướt tha, lừ đừ, thất thiểu, tập tễnh.</w:t>
            </w:r>
          </w:p>
          <w:p w14:paraId="7A94E41B"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 Năm từ tượng thanh mô phỏng âm thanh của thế giới tự nhiên: xào xạc, ào ào, lộp bộp, tích tắc, soàn soạt.</w:t>
            </w:r>
          </w:p>
          <w:p w14:paraId="3CFFEC86" w14:textId="77777777" w:rsidR="009077B3" w:rsidRPr="00381794" w:rsidRDefault="009077B3" w:rsidP="006A1DB6">
            <w:pPr>
              <w:pStyle w:val="NormalWeb"/>
              <w:spacing w:before="120" w:beforeAutospacing="0" w:after="120" w:afterAutospacing="0"/>
              <w:ind w:left="48" w:right="48"/>
              <w:jc w:val="both"/>
              <w:rPr>
                <w:b/>
                <w:bCs/>
                <w:sz w:val="27"/>
                <w:szCs w:val="27"/>
              </w:rPr>
            </w:pPr>
            <w:r w:rsidRPr="00381794">
              <w:rPr>
                <w:b/>
                <w:bCs/>
                <w:sz w:val="27"/>
                <w:szCs w:val="27"/>
              </w:rPr>
              <w:lastRenderedPageBreak/>
              <w:t>3. Bài tập 3:</w:t>
            </w:r>
          </w:p>
          <w:p w14:paraId="4121AF50"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a. Đêm khuya thanh vắng, chỉ còn tiếng mưa rơi </w:t>
            </w:r>
            <w:r w:rsidRPr="00381794">
              <w:rPr>
                <w:rStyle w:val="Strong"/>
                <w:sz w:val="27"/>
                <w:szCs w:val="27"/>
              </w:rPr>
              <w:t>tí tách</w:t>
            </w:r>
            <w:r w:rsidRPr="00381794">
              <w:rPr>
                <w:sz w:val="27"/>
                <w:szCs w:val="27"/>
              </w:rPr>
              <w:t> bên hiên nhà.</w:t>
            </w:r>
          </w:p>
          <w:p w14:paraId="444F79B6"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b. Mùa đông, cây bàng vươn dài những cành </w:t>
            </w:r>
            <w:r w:rsidRPr="00381794">
              <w:rPr>
                <w:rStyle w:val="Strong"/>
                <w:sz w:val="27"/>
                <w:szCs w:val="27"/>
              </w:rPr>
              <w:t>khẳng khiu</w:t>
            </w:r>
            <w:r w:rsidRPr="00381794">
              <w:rPr>
                <w:sz w:val="27"/>
                <w:szCs w:val="27"/>
              </w:rPr>
              <w:t>, trơ trụi lá.</w:t>
            </w:r>
          </w:p>
          <w:p w14:paraId="37FD194E"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c. Sự tĩnh lặng của đêm tối khiến tôi nghe rõ tiếng côn trùng kêu </w:t>
            </w:r>
            <w:r w:rsidRPr="00381794">
              <w:rPr>
                <w:rStyle w:val="Strong"/>
                <w:sz w:val="27"/>
                <w:szCs w:val="27"/>
              </w:rPr>
              <w:t>rả rích</w:t>
            </w:r>
            <w:r w:rsidRPr="00381794">
              <w:rPr>
                <w:sz w:val="27"/>
                <w:szCs w:val="27"/>
              </w:rPr>
              <w:t> từ ngoài đồng ruộng đưa vào.</w:t>
            </w:r>
          </w:p>
          <w:p w14:paraId="03C0852E" w14:textId="77777777" w:rsidR="009077B3" w:rsidRPr="00381794" w:rsidRDefault="009077B3" w:rsidP="006A1DB6">
            <w:pPr>
              <w:pStyle w:val="NormalWeb"/>
              <w:spacing w:before="120" w:beforeAutospacing="0" w:after="120" w:afterAutospacing="0"/>
              <w:ind w:left="48" w:right="48"/>
              <w:jc w:val="both"/>
              <w:rPr>
                <w:sz w:val="27"/>
                <w:szCs w:val="27"/>
              </w:rPr>
            </w:pPr>
            <w:r w:rsidRPr="00381794">
              <w:rPr>
                <w:sz w:val="27"/>
                <w:szCs w:val="27"/>
              </w:rPr>
              <w:t>d. Ở miệt này, sông ngòi, kênh rạch bủa giăng </w:t>
            </w:r>
            <w:r w:rsidRPr="00381794">
              <w:rPr>
                <w:rStyle w:val="Strong"/>
                <w:sz w:val="27"/>
                <w:szCs w:val="27"/>
              </w:rPr>
              <w:t>chi chít</w:t>
            </w:r>
            <w:r w:rsidRPr="00381794">
              <w:rPr>
                <w:sz w:val="27"/>
                <w:szCs w:val="27"/>
              </w:rPr>
              <w:t> như mạng nhện.</w:t>
            </w:r>
          </w:p>
          <w:p w14:paraId="0BC1DFE6" w14:textId="77777777" w:rsidR="009077B3" w:rsidRPr="00381794" w:rsidRDefault="009077B3" w:rsidP="006A1DB6">
            <w:pPr>
              <w:pStyle w:val="NormalWeb"/>
              <w:spacing w:before="120" w:beforeAutospacing="0" w:after="120" w:afterAutospacing="0"/>
              <w:ind w:left="48" w:right="48"/>
              <w:jc w:val="both"/>
              <w:rPr>
                <w:sz w:val="27"/>
                <w:szCs w:val="27"/>
                <w:shd w:val="clear" w:color="auto" w:fill="FFFFFF"/>
              </w:rPr>
            </w:pPr>
            <w:r w:rsidRPr="00381794">
              <w:rPr>
                <w:sz w:val="27"/>
                <w:szCs w:val="27"/>
                <w:shd w:val="clear" w:color="auto" w:fill="FFFFFF"/>
              </w:rPr>
              <w:t>đ. Đó là một ngôi làng đặc biệt nằm giữa những ngọn núi đá </w:t>
            </w:r>
            <w:r w:rsidRPr="00381794">
              <w:rPr>
                <w:rStyle w:val="Strong"/>
                <w:sz w:val="27"/>
                <w:szCs w:val="27"/>
                <w:shd w:val="clear" w:color="auto" w:fill="FFFFFF"/>
              </w:rPr>
              <w:t>sừng sững</w:t>
            </w:r>
            <w:r w:rsidRPr="00381794">
              <w:rPr>
                <w:sz w:val="27"/>
                <w:szCs w:val="27"/>
                <w:shd w:val="clear" w:color="auto" w:fill="FFFFFF"/>
              </w:rPr>
              <w:t> ở Hà Giang.</w:t>
            </w:r>
          </w:p>
          <w:p w14:paraId="27B73826" w14:textId="77777777" w:rsidR="009077B3" w:rsidRPr="00381794" w:rsidRDefault="009077B3" w:rsidP="006A1DB6">
            <w:pPr>
              <w:pStyle w:val="NormalWeb"/>
              <w:spacing w:before="120" w:beforeAutospacing="0" w:after="120" w:afterAutospacing="0"/>
              <w:ind w:left="48" w:right="48"/>
              <w:jc w:val="both"/>
              <w:rPr>
                <w:b/>
                <w:bCs/>
                <w:sz w:val="27"/>
                <w:szCs w:val="27"/>
                <w:shd w:val="clear" w:color="auto" w:fill="FFFFFF"/>
              </w:rPr>
            </w:pPr>
            <w:r w:rsidRPr="00381794">
              <w:rPr>
                <w:b/>
                <w:bCs/>
                <w:sz w:val="27"/>
                <w:szCs w:val="27"/>
                <w:shd w:val="clear" w:color="auto" w:fill="FFFFFF"/>
              </w:rPr>
              <w:t>4. Bài tập 4:</w:t>
            </w:r>
          </w:p>
          <w:p w14:paraId="3AF1C91F" w14:textId="77777777" w:rsidR="009077B3" w:rsidRPr="00381794" w:rsidRDefault="009077B3" w:rsidP="006A1DB6">
            <w:pPr>
              <w:pStyle w:val="NormalWeb"/>
              <w:spacing w:before="120" w:beforeAutospacing="0" w:after="120" w:afterAutospacing="0"/>
              <w:rPr>
                <w:sz w:val="27"/>
                <w:szCs w:val="27"/>
              </w:rPr>
            </w:pPr>
            <w:r w:rsidRPr="00381794">
              <w:rPr>
                <w:sz w:val="27"/>
                <w:szCs w:val="27"/>
              </w:rPr>
              <w:t> - Ví dụ 1: Cai lệ tát vào mặt chị một cái đánh bốp, rối hắn cứ nhảy vào cạnh anh Dậu.</w:t>
            </w:r>
          </w:p>
          <w:p w14:paraId="68BD7064" w14:textId="77777777" w:rsidR="009077B3" w:rsidRPr="00381794" w:rsidRDefault="009077B3" w:rsidP="006A1DB6">
            <w:pPr>
              <w:pStyle w:val="NormalWeb"/>
              <w:spacing w:before="120" w:beforeAutospacing="0" w:after="120" w:afterAutospacing="0"/>
              <w:rPr>
                <w:sz w:val="27"/>
                <w:szCs w:val="27"/>
              </w:rPr>
            </w:pPr>
            <w:r w:rsidRPr="00381794">
              <w:rPr>
                <w:sz w:val="27"/>
                <w:szCs w:val="27"/>
              </w:rPr>
              <w:t>→ Từ tượng thanh “bốp” giúp cho người đọc hình dung rõ hơn sự độc ác, máu lạnh của tên cai lệ.</w:t>
            </w:r>
          </w:p>
          <w:p w14:paraId="468DAD21" w14:textId="77777777" w:rsidR="009077B3" w:rsidRPr="00381794" w:rsidRDefault="009077B3" w:rsidP="006A1DB6">
            <w:pPr>
              <w:pStyle w:val="NormalWeb"/>
              <w:spacing w:before="120" w:beforeAutospacing="0" w:after="120" w:afterAutospacing="0"/>
              <w:rPr>
                <w:sz w:val="27"/>
                <w:szCs w:val="27"/>
              </w:rPr>
            </w:pPr>
            <w:r w:rsidRPr="00381794">
              <w:rPr>
                <w:sz w:val="27"/>
                <w:szCs w:val="27"/>
              </w:rPr>
              <w:t>- Ví dụ 2:Thằng Dần vục đầu vừa thổi vừa húp soàn soạt. Chị Dậu rón rén bưng một cái bát lớn đến chỗ chồng nằm.</w:t>
            </w:r>
          </w:p>
          <w:p w14:paraId="4437AE0B" w14:textId="77777777" w:rsidR="009077B3" w:rsidRPr="00381794" w:rsidRDefault="009077B3" w:rsidP="006A1DB6">
            <w:pPr>
              <w:pStyle w:val="NormalWeb"/>
              <w:spacing w:before="120" w:beforeAutospacing="0" w:after="120" w:afterAutospacing="0"/>
              <w:rPr>
                <w:sz w:val="27"/>
                <w:szCs w:val="27"/>
              </w:rPr>
            </w:pPr>
            <w:r w:rsidRPr="00381794">
              <w:rPr>
                <w:sz w:val="27"/>
                <w:szCs w:val="27"/>
              </w:rPr>
              <w:t>→ Từ tượng hình “rón rén” giúp cho người đọc thấy rõ nét sự ân cần, nhẹ nhàng của chị Dậu.</w:t>
            </w:r>
          </w:p>
          <w:p w14:paraId="271CBAC8" w14:textId="77777777" w:rsidR="009077B3" w:rsidRPr="00381794" w:rsidRDefault="009077B3" w:rsidP="006A1DB6">
            <w:pPr>
              <w:pStyle w:val="NormalWeb"/>
              <w:spacing w:before="120" w:beforeAutospacing="0" w:after="120" w:afterAutospacing="0"/>
              <w:rPr>
                <w:b/>
                <w:bCs/>
                <w:sz w:val="27"/>
                <w:szCs w:val="27"/>
              </w:rPr>
            </w:pPr>
            <w:r w:rsidRPr="00381794">
              <w:rPr>
                <w:b/>
                <w:bCs/>
                <w:sz w:val="27"/>
                <w:szCs w:val="27"/>
              </w:rPr>
              <w:t>5. Bài tập 5:</w:t>
            </w:r>
          </w:p>
          <w:p w14:paraId="14365BE2" w14:textId="77777777" w:rsidR="009077B3" w:rsidRPr="00381794" w:rsidRDefault="009077B3" w:rsidP="006A1DB6">
            <w:pPr>
              <w:pStyle w:val="NormalWeb"/>
              <w:spacing w:before="120" w:beforeAutospacing="0" w:after="120" w:afterAutospacing="0"/>
              <w:rPr>
                <w:sz w:val="27"/>
                <w:szCs w:val="27"/>
              </w:rPr>
            </w:pPr>
            <w:r w:rsidRPr="00381794">
              <w:rPr>
                <w:sz w:val="27"/>
                <w:szCs w:val="27"/>
              </w:rPr>
              <w:t>a. Tác giả sử dụng từ tượng hình “vít” cho người đọc thấy được sự gắn kết, khăng khít của các sự vật được nhắc đến trong câu thơ.</w:t>
            </w:r>
          </w:p>
          <w:p w14:paraId="046F9CAF" w14:textId="77777777" w:rsidR="009077B3" w:rsidRPr="00381794" w:rsidRDefault="009077B3" w:rsidP="006A1DB6">
            <w:pPr>
              <w:pStyle w:val="NormalWeb"/>
              <w:spacing w:before="120" w:beforeAutospacing="0" w:after="120" w:afterAutospacing="0"/>
              <w:rPr>
                <w:sz w:val="27"/>
                <w:szCs w:val="27"/>
              </w:rPr>
            </w:pPr>
            <w:r w:rsidRPr="00381794">
              <w:rPr>
                <w:sz w:val="27"/>
                <w:szCs w:val="27"/>
              </w:rPr>
              <w:t>b. Tác giả sử dụng từ tượng thanh “xao xác” giúp cho câu thơ trở nên sống động, có hồn hơn.</w:t>
            </w:r>
          </w:p>
          <w:p w14:paraId="48DAA62A" w14:textId="77777777" w:rsidR="009077B3" w:rsidRPr="00381794" w:rsidRDefault="009077B3" w:rsidP="006A1DB6">
            <w:pPr>
              <w:pStyle w:val="NormalWeb"/>
              <w:spacing w:before="120" w:beforeAutospacing="0" w:after="120" w:afterAutospacing="0"/>
              <w:rPr>
                <w:sz w:val="28"/>
                <w:szCs w:val="28"/>
              </w:rPr>
            </w:pPr>
            <w:r w:rsidRPr="00381794">
              <w:rPr>
                <w:sz w:val="27"/>
                <w:szCs w:val="27"/>
              </w:rPr>
              <w:t>c. Tác giả sử dụng từ tượng hình “dập dờn” giúp miêu tả rõ nét, sinh động hơn hoạt động của sự vật được nói đến.</w:t>
            </w:r>
          </w:p>
        </w:tc>
      </w:tr>
    </w:tbl>
    <w:p w14:paraId="404AB3F2" w14:textId="77777777" w:rsidR="009077B3" w:rsidRPr="00381794" w:rsidRDefault="009077B3" w:rsidP="009077B3">
      <w:pPr>
        <w:tabs>
          <w:tab w:val="left" w:pos="142"/>
        </w:tabs>
        <w:spacing w:before="120" w:after="120" w:line="240" w:lineRule="auto"/>
        <w:ind w:left="142"/>
        <w:rPr>
          <w:rFonts w:ascii="Times New Roman" w:eastAsia="Times New Roman" w:hAnsi="Times New Roman" w:cs="Times New Roman"/>
          <w:b/>
          <w:sz w:val="28"/>
          <w:szCs w:val="28"/>
        </w:rPr>
      </w:pPr>
    </w:p>
    <w:p w14:paraId="0CE63457"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D. HOẠT ĐỘNG VẬN DỤNG</w:t>
      </w:r>
    </w:p>
    <w:p w14:paraId="7672B6E2"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bCs/>
          <w:sz w:val="28"/>
          <w:szCs w:val="28"/>
        </w:rPr>
      </w:pPr>
      <w:r w:rsidRPr="00381794">
        <w:rPr>
          <w:rFonts w:ascii="Times New Roman" w:eastAsia="Times New Roman" w:hAnsi="Times New Roman" w:cs="Times New Roman"/>
          <w:b/>
          <w:sz w:val="28"/>
          <w:szCs w:val="28"/>
        </w:rPr>
        <w:t xml:space="preserve">Bước 1: </w:t>
      </w:r>
      <w:r w:rsidRPr="00381794">
        <w:rPr>
          <w:rFonts w:ascii="Times New Roman" w:eastAsia="Times New Roman" w:hAnsi="Times New Roman" w:cs="Times New Roman"/>
          <w:b/>
          <w:bCs/>
          <w:sz w:val="28"/>
          <w:szCs w:val="28"/>
        </w:rPr>
        <w:t>GV chuyển giao nhiệm vụ học tập</w:t>
      </w:r>
    </w:p>
    <w:p w14:paraId="29DEEEAB"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Viết đoạn văn (khoảng 200 chữ) kể về kỉ niệm đáng nhớ của em trong mùa hè vừa qua. Đoạn văn có sử dụng từ tượng thanh và từ tượng hình.</w:t>
      </w:r>
    </w:p>
    <w:p w14:paraId="6876E59E"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bCs/>
          <w:sz w:val="28"/>
          <w:szCs w:val="28"/>
        </w:rPr>
      </w:pPr>
      <w:r w:rsidRPr="00381794">
        <w:rPr>
          <w:rFonts w:ascii="Times New Roman" w:eastAsia="Times New Roman" w:hAnsi="Times New Roman" w:cs="Times New Roman"/>
          <w:b/>
          <w:sz w:val="28"/>
          <w:szCs w:val="28"/>
        </w:rPr>
        <w:t xml:space="preserve">Bước 2: </w:t>
      </w:r>
      <w:r w:rsidRPr="00381794">
        <w:rPr>
          <w:rFonts w:ascii="Times New Roman" w:eastAsia="Times New Roman" w:hAnsi="Times New Roman" w:cs="Times New Roman"/>
          <w:b/>
          <w:bCs/>
          <w:sz w:val="28"/>
          <w:szCs w:val="28"/>
        </w:rPr>
        <w:t>HS thực hiện nhiệm vụ học tập</w:t>
      </w:r>
    </w:p>
    <w:p w14:paraId="3453D3E3"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HS làm bài ở nhà.</w:t>
      </w:r>
    </w:p>
    <w:p w14:paraId="0EF47E1D"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3: Báo cáo kết quả hoạt động và thảo luận hoạt động và thảo luận</w:t>
      </w:r>
    </w:p>
    <w:p w14:paraId="5496DF6C"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mời một số HS nộ bài viết vào tiết học sau, cho điểm.</w:t>
      </w:r>
    </w:p>
    <w:p w14:paraId="3B06179D"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Bước 4: Đánh giá kết quả thực hiện nhiệm vụ học tập</w:t>
      </w:r>
    </w:p>
    <w:p w14:paraId="73C4B2A8"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GV nhận xét, đánh giá</w:t>
      </w:r>
    </w:p>
    <w:p w14:paraId="5C06C1F4"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b/>
          <w:sz w:val="28"/>
          <w:szCs w:val="28"/>
        </w:rPr>
      </w:pPr>
      <w:r w:rsidRPr="00381794">
        <w:rPr>
          <w:rFonts w:ascii="Times New Roman" w:eastAsia="Times New Roman" w:hAnsi="Times New Roman" w:cs="Times New Roman"/>
          <w:b/>
          <w:sz w:val="28"/>
          <w:szCs w:val="28"/>
        </w:rPr>
        <w:t>* Hướng dẫn tự học</w:t>
      </w:r>
    </w:p>
    <w:p w14:paraId="0A4B8F47"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Bài vừa học:</w:t>
      </w:r>
    </w:p>
    <w:p w14:paraId="0FC43DE9"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Ôn tập, nắm được các đặc điểm, tác dụng của từ tượng hình, từ tượng thanh</w:t>
      </w:r>
    </w:p>
    <w:p w14:paraId="7687C013" w14:textId="77777777" w:rsidR="009077B3" w:rsidRPr="00381794" w:rsidRDefault="009077B3" w:rsidP="009077B3">
      <w:pPr>
        <w:tabs>
          <w:tab w:val="left" w:pos="142"/>
          <w:tab w:val="left" w:pos="284"/>
        </w:tabs>
        <w:spacing w:before="120" w:after="120" w:line="240" w:lineRule="auto"/>
        <w:ind w:left="284"/>
        <w:jc w:val="both"/>
        <w:rPr>
          <w:rFonts w:ascii="Times New Roman" w:eastAsia="Times New Roman" w:hAnsi="Times New Roman" w:cs="Times New Roman"/>
          <w:sz w:val="28"/>
          <w:szCs w:val="28"/>
        </w:rPr>
      </w:pPr>
      <w:r w:rsidRPr="00381794">
        <w:rPr>
          <w:rFonts w:ascii="Times New Roman" w:eastAsia="Times New Roman" w:hAnsi="Times New Roman" w:cs="Times New Roman"/>
          <w:sz w:val="28"/>
          <w:szCs w:val="28"/>
        </w:rPr>
        <w:t>- Bài sắp học: Chuẩn bị bài “Chái bếp”.</w:t>
      </w:r>
    </w:p>
    <w:p w14:paraId="50E08E17" w14:textId="77777777" w:rsidR="009077B3" w:rsidRPr="00381794" w:rsidRDefault="009077B3" w:rsidP="009077B3">
      <w:pPr>
        <w:spacing w:before="120" w:after="120" w:line="240" w:lineRule="auto"/>
        <w:ind w:firstLine="284"/>
        <w:jc w:val="both"/>
        <w:rPr>
          <w:rFonts w:ascii="Times New Roman" w:eastAsia="Times New Roman" w:hAnsi="Times New Roman" w:cs="Times New Roman"/>
          <w:iCs/>
          <w:sz w:val="28"/>
          <w:szCs w:val="28"/>
        </w:rPr>
      </w:pPr>
      <w:r w:rsidRPr="00381794">
        <w:rPr>
          <w:rFonts w:ascii="Times New Roman" w:eastAsia="Times New Roman" w:hAnsi="Times New Roman" w:cs="Times New Roman"/>
          <w:iCs/>
          <w:sz w:val="28"/>
          <w:szCs w:val="28"/>
        </w:rPr>
        <w:t>+ Từ hình ảnh về chái bếp ở dòng đầu tiên, hồi ức của tác giả mở rộng sang những hình ảnh nào? Điều đó thể hiện nét đặc biệt gì trong bố cục của bải thơ?</w:t>
      </w:r>
    </w:p>
    <w:p w14:paraId="51B7E57E" w14:textId="77777777" w:rsidR="009077B3" w:rsidRPr="00381794" w:rsidRDefault="009077B3" w:rsidP="009077B3">
      <w:pPr>
        <w:spacing w:before="120" w:after="120" w:line="240" w:lineRule="auto"/>
        <w:ind w:firstLine="284"/>
        <w:jc w:val="both"/>
        <w:rPr>
          <w:rFonts w:ascii="Times New Roman" w:eastAsia="Times New Roman" w:hAnsi="Times New Roman" w:cs="Times New Roman"/>
          <w:iCs/>
          <w:sz w:val="28"/>
          <w:szCs w:val="28"/>
        </w:rPr>
      </w:pPr>
      <w:r w:rsidRPr="00381794">
        <w:rPr>
          <w:rFonts w:ascii="Times New Roman" w:eastAsia="Times New Roman" w:hAnsi="Times New Roman" w:cs="Times New Roman"/>
          <w:iCs/>
          <w:sz w:val="28"/>
          <w:szCs w:val="28"/>
        </w:rPr>
        <w:t>+ Nêu tác dụng của việc sử dụng điệp từ “cho” trong văn bản trên?</w:t>
      </w:r>
    </w:p>
    <w:p w14:paraId="2E887851" w14:textId="77777777" w:rsidR="009077B3" w:rsidRPr="008D7959" w:rsidRDefault="009077B3" w:rsidP="008D7959"/>
    <w:sectPr w:rsidR="009077B3" w:rsidRPr="008D7959" w:rsidSect="008D7959">
      <w:headerReference w:type="even" r:id="rId7"/>
      <w:headerReference w:type="default" r:id="rId8"/>
      <w:footerReference w:type="even" r:id="rId9"/>
      <w:footerReference w:type="default" r:id="rId10"/>
      <w:headerReference w:type="first" r:id="rId11"/>
      <w:footerReference w:type="first" r:id="rId12"/>
      <w:pgSz w:w="11920" w:h="16850"/>
      <w:pgMar w:top="1140" w:right="880" w:bottom="993" w:left="1454"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8F0794" w14:textId="77777777" w:rsidR="002F198C" w:rsidRDefault="002F198C">
      <w:pPr>
        <w:spacing w:after="0" w:line="240" w:lineRule="auto"/>
      </w:pPr>
      <w:r>
        <w:separator/>
      </w:r>
    </w:p>
  </w:endnote>
  <w:endnote w:type="continuationSeparator" w:id="0">
    <w:p w14:paraId="05794BD7" w14:textId="77777777" w:rsidR="002F198C" w:rsidRDefault="002F19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CF750B" w14:textId="77777777" w:rsidR="00577384" w:rsidRDefault="005773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D8D021" w14:textId="77777777" w:rsidR="00295390" w:rsidRDefault="00000000">
    <w:pPr>
      <w:pBdr>
        <w:top w:val="single" w:sz="4" w:space="8" w:color="4472C4"/>
        <w:left w:val="nil"/>
        <w:bottom w:val="nil"/>
        <w:right w:val="nil"/>
        <w:between w:val="nil"/>
      </w:pBdr>
      <w:tabs>
        <w:tab w:val="center" w:pos="4680"/>
        <w:tab w:val="right" w:pos="9360"/>
      </w:tabs>
      <w:spacing w:before="360" w:after="0" w:line="240" w:lineRule="auto"/>
      <w:jc w:val="right"/>
      <w:rPr>
        <w:rFonts w:ascii="Times New Roman" w:eastAsia="Times New Roman" w:hAnsi="Times New Roman" w:cs="Times New Roman"/>
        <w:color w:val="404040"/>
        <w:sz w:val="26"/>
        <w:szCs w:val="26"/>
      </w:rPr>
    </w:pPr>
    <w:r>
      <w:rPr>
        <w:rFonts w:ascii="Times New Roman" w:eastAsia="Times New Roman" w:hAnsi="Times New Roman" w:cs="Times New Roman"/>
        <w:color w:val="404040"/>
        <w:sz w:val="26"/>
        <w:szCs w:val="26"/>
      </w:rPr>
      <w:t xml:space="preserve">Nguyễn Thị Mỹ Hòa                        Trường THCS Hòa Quang                               Page   </w:t>
    </w:r>
    <w:r>
      <w:rPr>
        <w:rFonts w:ascii="Times New Roman" w:eastAsia="Times New Roman" w:hAnsi="Times New Roman" w:cs="Times New Roman"/>
        <w:color w:val="404040"/>
        <w:sz w:val="26"/>
        <w:szCs w:val="26"/>
      </w:rPr>
      <w:fldChar w:fldCharType="begin"/>
    </w:r>
    <w:r>
      <w:rPr>
        <w:rFonts w:ascii="Times New Roman" w:eastAsia="Times New Roman" w:hAnsi="Times New Roman" w:cs="Times New Roman"/>
        <w:color w:val="404040"/>
        <w:sz w:val="26"/>
        <w:szCs w:val="26"/>
      </w:rPr>
      <w:instrText>PAGE</w:instrText>
    </w:r>
    <w:r>
      <w:rPr>
        <w:rFonts w:ascii="Times New Roman" w:eastAsia="Times New Roman" w:hAnsi="Times New Roman" w:cs="Times New Roman"/>
        <w:color w:val="404040"/>
        <w:sz w:val="26"/>
        <w:szCs w:val="26"/>
      </w:rPr>
      <w:fldChar w:fldCharType="separate"/>
    </w:r>
    <w:r>
      <w:rPr>
        <w:rFonts w:ascii="Times New Roman" w:eastAsia="Times New Roman" w:hAnsi="Times New Roman" w:cs="Times New Roman"/>
        <w:noProof/>
        <w:color w:val="404040"/>
        <w:sz w:val="26"/>
        <w:szCs w:val="26"/>
      </w:rPr>
      <w:t>1</w:t>
    </w:r>
    <w:r>
      <w:rPr>
        <w:rFonts w:ascii="Times New Roman" w:eastAsia="Times New Roman" w:hAnsi="Times New Roman" w:cs="Times New Roman"/>
        <w:color w:val="404040"/>
        <w:sz w:val="26"/>
        <w:szCs w:val="26"/>
      </w:rPr>
      <w:fldChar w:fldCharType="end"/>
    </w:r>
  </w:p>
  <w:p w14:paraId="58B5668A" w14:textId="77777777" w:rsidR="00295390" w:rsidRDefault="00295390">
    <w:pPr>
      <w:pBdr>
        <w:top w:val="nil"/>
        <w:left w:val="nil"/>
        <w:bottom w:val="nil"/>
        <w:right w:val="nil"/>
        <w:between w:val="nil"/>
      </w:pBdr>
      <w:tabs>
        <w:tab w:val="center" w:pos="4680"/>
        <w:tab w:val="right" w:pos="9360"/>
      </w:tabs>
      <w:spacing w:after="0" w:line="240" w:lineRule="auto"/>
      <w:rPr>
        <w:b/>
        <w:color w:val="2F5597"/>
        <w:sz w:val="24"/>
        <w:szCs w:val="24"/>
      </w:rPr>
    </w:pPr>
  </w:p>
  <w:p w14:paraId="422BB332" w14:textId="77777777" w:rsidR="00295390" w:rsidRDefault="0029539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D3F2FD" w14:textId="77777777" w:rsidR="00577384" w:rsidRDefault="005773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67AE9A" w14:textId="77777777" w:rsidR="002F198C" w:rsidRDefault="002F198C">
      <w:pPr>
        <w:spacing w:after="0" w:line="240" w:lineRule="auto"/>
      </w:pPr>
      <w:r>
        <w:separator/>
      </w:r>
    </w:p>
  </w:footnote>
  <w:footnote w:type="continuationSeparator" w:id="0">
    <w:p w14:paraId="0418329E" w14:textId="77777777" w:rsidR="002F198C" w:rsidRDefault="002F19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A801DE" w14:textId="77777777" w:rsidR="00577384" w:rsidRDefault="005773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C122E5" w14:textId="77777777" w:rsidR="00295390" w:rsidRDefault="00295390">
    <w:pPr>
      <w:pBdr>
        <w:top w:val="nil"/>
        <w:left w:val="nil"/>
        <w:bottom w:val="single" w:sz="24" w:space="1" w:color="823B0B"/>
        <w:right w:val="nil"/>
        <w:between w:val="nil"/>
      </w:pBdr>
      <w:tabs>
        <w:tab w:val="center" w:pos="4680"/>
        <w:tab w:val="right" w:pos="9360"/>
      </w:tabs>
      <w:spacing w:after="0" w:line="240" w:lineRule="auto"/>
      <w:jc w:val="center"/>
      <w:rPr>
        <w:color w:val="000000"/>
        <w:sz w:val="32"/>
        <w:szCs w:val="32"/>
      </w:rPr>
    </w:pPr>
  </w:p>
  <w:p w14:paraId="2164724D" w14:textId="77777777" w:rsidR="00295390" w:rsidRDefault="00295390">
    <w:pPr>
      <w:pBdr>
        <w:top w:val="nil"/>
        <w:left w:val="nil"/>
        <w:bottom w:val="single" w:sz="24" w:space="1" w:color="823B0B"/>
        <w:right w:val="nil"/>
        <w:between w:val="nil"/>
      </w:pBdr>
      <w:tabs>
        <w:tab w:val="center" w:pos="4680"/>
        <w:tab w:val="right" w:pos="9360"/>
      </w:tabs>
      <w:spacing w:after="0" w:line="240" w:lineRule="auto"/>
      <w:jc w:val="center"/>
      <w:rPr>
        <w:color w:val="000000"/>
        <w:sz w:val="32"/>
        <w:szCs w:val="32"/>
      </w:rPr>
    </w:pPr>
  </w:p>
  <w:p w14:paraId="2581B5E9" w14:textId="39E0459C" w:rsidR="00295390" w:rsidRDefault="00000000">
    <w:pPr>
      <w:pBdr>
        <w:top w:val="nil"/>
        <w:left w:val="nil"/>
        <w:bottom w:val="single" w:sz="24" w:space="1" w:color="823B0B"/>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sz w:val="26"/>
        <w:szCs w:val="26"/>
      </w:rPr>
      <w:t xml:space="preserve">Kế hoạch bài dạy </w:t>
    </w:r>
    <w:r>
      <w:rPr>
        <w:rFonts w:ascii="Times New Roman" w:eastAsia="Times New Roman" w:hAnsi="Times New Roman" w:cs="Times New Roman"/>
        <w:color w:val="000000"/>
        <w:sz w:val="26"/>
        <w:szCs w:val="26"/>
      </w:rPr>
      <w:t xml:space="preserve">Ngữ văn 8      </w:t>
    </w:r>
    <w:r>
      <w:rPr>
        <w:rFonts w:ascii="Times New Roman" w:eastAsia="Times New Roman" w:hAnsi="Times New Roman" w:cs="Times New Roman"/>
        <w:sz w:val="26"/>
        <w:szCs w:val="26"/>
      </w:rPr>
      <w:t xml:space="preserve">    </w:t>
    </w:r>
    <w:r>
      <w:rPr>
        <w:rFonts w:ascii="Times New Roman" w:eastAsia="Times New Roman" w:hAnsi="Times New Roman" w:cs="Times New Roman"/>
        <w:color w:val="000000"/>
        <w:sz w:val="26"/>
        <w:szCs w:val="26"/>
      </w:rPr>
      <w:t xml:space="preserve">                                                Năm học: 202</w:t>
    </w:r>
    <w:r w:rsidR="00577384">
      <w:rPr>
        <w:rFonts w:ascii="Times New Roman" w:eastAsia="Times New Roman" w:hAnsi="Times New Roman" w:cs="Times New Roman"/>
        <w:color w:val="000000"/>
        <w:sz w:val="26"/>
        <w:szCs w:val="26"/>
      </w:rPr>
      <w:t>4</w:t>
    </w:r>
    <w:r>
      <w:rPr>
        <w:rFonts w:ascii="Times New Roman" w:eastAsia="Times New Roman" w:hAnsi="Times New Roman" w:cs="Times New Roman"/>
        <w:color w:val="000000"/>
        <w:sz w:val="26"/>
        <w:szCs w:val="26"/>
      </w:rPr>
      <w:t xml:space="preserve"> - 202</w:t>
    </w:r>
    <w:r w:rsidR="00577384">
      <w:rPr>
        <w:rFonts w:ascii="Times New Roman" w:eastAsia="Times New Roman" w:hAnsi="Times New Roman" w:cs="Times New Roman"/>
        <w:color w:val="000000"/>
        <w:sz w:val="26"/>
        <w:szCs w:val="26"/>
      </w:rPr>
      <w:t>5</w:t>
    </w:r>
  </w:p>
  <w:p w14:paraId="7C2C7F7C" w14:textId="77777777" w:rsidR="00295390" w:rsidRDefault="00295390">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sz w:val="26"/>
        <w:szCs w:val="2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F6B5C8" w14:textId="77777777" w:rsidR="00577384" w:rsidRDefault="005773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3B28C2"/>
    <w:multiLevelType w:val="multilevel"/>
    <w:tmpl w:val="A2843E3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11D834AC"/>
    <w:multiLevelType w:val="multilevel"/>
    <w:tmpl w:val="C8F846AA"/>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18E655C7"/>
    <w:multiLevelType w:val="multilevel"/>
    <w:tmpl w:val="FF808796"/>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20650A79"/>
    <w:multiLevelType w:val="multilevel"/>
    <w:tmpl w:val="CD5E3046"/>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25561C4D"/>
    <w:multiLevelType w:val="multilevel"/>
    <w:tmpl w:val="DEEED9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EDD0A06"/>
    <w:multiLevelType w:val="multilevel"/>
    <w:tmpl w:val="6E46E0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9EB2750"/>
    <w:multiLevelType w:val="multilevel"/>
    <w:tmpl w:val="C846B004"/>
    <w:lvl w:ilvl="0">
      <w:start w:val="1"/>
      <w:numFmt w:val="upperLetter"/>
      <w:lvlText w:val="%1."/>
      <w:lvlJc w:val="left"/>
      <w:pPr>
        <w:ind w:left="644" w:hanging="358"/>
      </w:p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7" w15:restartNumberingAfterBreak="0">
    <w:nsid w:val="3B1D0EE6"/>
    <w:multiLevelType w:val="hybridMultilevel"/>
    <w:tmpl w:val="DB807C02"/>
    <w:lvl w:ilvl="0" w:tplc="10002EE2">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5D1B74"/>
    <w:multiLevelType w:val="multilevel"/>
    <w:tmpl w:val="CF6E679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15:restartNumberingAfterBreak="0">
    <w:nsid w:val="49FA5208"/>
    <w:multiLevelType w:val="multilevel"/>
    <w:tmpl w:val="8312EC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0017EB3"/>
    <w:multiLevelType w:val="hybridMultilevel"/>
    <w:tmpl w:val="39468A20"/>
    <w:lvl w:ilvl="0" w:tplc="FD567AAA">
      <w:start w:val="1"/>
      <w:numFmt w:val="bullet"/>
      <w:lvlText w:val="-"/>
      <w:lvlJc w:val="left"/>
      <w:pPr>
        <w:ind w:left="644" w:hanging="360"/>
      </w:pPr>
      <w:rPr>
        <w:rFonts w:ascii="Times New Roman" w:eastAsia="Times New Roman" w:hAnsi="Times New Roman" w:cs="Times New Roman" w:hint="default"/>
        <w:b w:val="0"/>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1" w15:restartNumberingAfterBreak="0">
    <w:nsid w:val="52264B97"/>
    <w:multiLevelType w:val="multilevel"/>
    <w:tmpl w:val="2D0EB640"/>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2" w15:restartNumberingAfterBreak="0">
    <w:nsid w:val="5751741E"/>
    <w:multiLevelType w:val="multilevel"/>
    <w:tmpl w:val="D512B866"/>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3" w15:restartNumberingAfterBreak="0">
    <w:nsid w:val="5CF57733"/>
    <w:multiLevelType w:val="multilevel"/>
    <w:tmpl w:val="7F16DD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 w15:restartNumberingAfterBreak="0">
    <w:nsid w:val="60503125"/>
    <w:multiLevelType w:val="multilevel"/>
    <w:tmpl w:val="140465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67370495"/>
    <w:multiLevelType w:val="multilevel"/>
    <w:tmpl w:val="E11214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697758CB"/>
    <w:multiLevelType w:val="multilevel"/>
    <w:tmpl w:val="72EC45AA"/>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7" w15:restartNumberingAfterBreak="0">
    <w:nsid w:val="6CC47B2B"/>
    <w:multiLevelType w:val="multilevel"/>
    <w:tmpl w:val="D13C9E8A"/>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8" w15:restartNumberingAfterBreak="0">
    <w:nsid w:val="76DC39E3"/>
    <w:multiLevelType w:val="hybridMultilevel"/>
    <w:tmpl w:val="34725DE0"/>
    <w:lvl w:ilvl="0" w:tplc="B784E9A0">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5B1CFB"/>
    <w:multiLevelType w:val="multilevel"/>
    <w:tmpl w:val="116CA7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93D650E"/>
    <w:multiLevelType w:val="multilevel"/>
    <w:tmpl w:val="2738DC9E"/>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1" w15:restartNumberingAfterBreak="0">
    <w:nsid w:val="7D1551B1"/>
    <w:multiLevelType w:val="multilevel"/>
    <w:tmpl w:val="8E16739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decimal"/>
      <w:lvlText w:val="%2."/>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 w15:restartNumberingAfterBreak="0">
    <w:nsid w:val="7E154943"/>
    <w:multiLevelType w:val="multilevel"/>
    <w:tmpl w:val="9CA25B52"/>
    <w:lvl w:ilvl="0">
      <w:start w:val="1"/>
      <w:numFmt w:val="upperLetter"/>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16cid:durableId="1587617994">
    <w:abstractNumId w:val="15"/>
  </w:num>
  <w:num w:numId="2" w16cid:durableId="2143451402">
    <w:abstractNumId w:val="19"/>
  </w:num>
  <w:num w:numId="3" w16cid:durableId="998075000">
    <w:abstractNumId w:val="6"/>
  </w:num>
  <w:num w:numId="4" w16cid:durableId="1103499545">
    <w:abstractNumId w:val="20"/>
  </w:num>
  <w:num w:numId="5" w16cid:durableId="1647583998">
    <w:abstractNumId w:val="8"/>
  </w:num>
  <w:num w:numId="6" w16cid:durableId="1045908201">
    <w:abstractNumId w:val="13"/>
  </w:num>
  <w:num w:numId="7" w16cid:durableId="380520335">
    <w:abstractNumId w:val="11"/>
  </w:num>
  <w:num w:numId="8" w16cid:durableId="1839345740">
    <w:abstractNumId w:val="17"/>
  </w:num>
  <w:num w:numId="9" w16cid:durableId="22832187">
    <w:abstractNumId w:val="3"/>
  </w:num>
  <w:num w:numId="10" w16cid:durableId="812985230">
    <w:abstractNumId w:val="4"/>
  </w:num>
  <w:num w:numId="11" w16cid:durableId="274870866">
    <w:abstractNumId w:val="21"/>
  </w:num>
  <w:num w:numId="12" w16cid:durableId="243031958">
    <w:abstractNumId w:val="5"/>
  </w:num>
  <w:num w:numId="13" w16cid:durableId="786505515">
    <w:abstractNumId w:val="0"/>
  </w:num>
  <w:num w:numId="14" w16cid:durableId="352848145">
    <w:abstractNumId w:val="9"/>
  </w:num>
  <w:num w:numId="15" w16cid:durableId="188490905">
    <w:abstractNumId w:val="14"/>
  </w:num>
  <w:num w:numId="16" w16cid:durableId="2116945449">
    <w:abstractNumId w:val="22"/>
  </w:num>
  <w:num w:numId="17" w16cid:durableId="1259874013">
    <w:abstractNumId w:val="2"/>
  </w:num>
  <w:num w:numId="18" w16cid:durableId="2092728027">
    <w:abstractNumId w:val="1"/>
  </w:num>
  <w:num w:numId="19" w16cid:durableId="574513697">
    <w:abstractNumId w:val="12"/>
  </w:num>
  <w:num w:numId="20" w16cid:durableId="920791253">
    <w:abstractNumId w:val="16"/>
  </w:num>
  <w:num w:numId="21" w16cid:durableId="2114812304">
    <w:abstractNumId w:val="18"/>
  </w:num>
  <w:num w:numId="22" w16cid:durableId="415442392">
    <w:abstractNumId w:val="10"/>
  </w:num>
  <w:num w:numId="23" w16cid:durableId="53366375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8"/>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959"/>
    <w:rsid w:val="000B7DCA"/>
    <w:rsid w:val="000D694E"/>
    <w:rsid w:val="000D7B7A"/>
    <w:rsid w:val="00295390"/>
    <w:rsid w:val="002F198C"/>
    <w:rsid w:val="00313597"/>
    <w:rsid w:val="003F0218"/>
    <w:rsid w:val="004004AC"/>
    <w:rsid w:val="00577384"/>
    <w:rsid w:val="006F5E72"/>
    <w:rsid w:val="00744D52"/>
    <w:rsid w:val="008D7959"/>
    <w:rsid w:val="009077B3"/>
    <w:rsid w:val="00C3322A"/>
    <w:rsid w:val="00CA0B4F"/>
    <w:rsid w:val="00CF1FAF"/>
    <w:rsid w:val="00EE01EE"/>
    <w:rsid w:val="00EF6E3B"/>
    <w:rsid w:val="00F15282"/>
    <w:rsid w:val="00FF31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DA6E62"/>
  <w15:chartTrackingRefBased/>
  <w15:docId w15:val="{A6319124-7042-425B-B2E7-3AEDA6349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7959"/>
    <w:rPr>
      <w:rFonts w:ascii="Calibri" w:eastAsia="Calibri" w:hAnsi="Calibri" w:cs="Calibri"/>
      <w:kern w:val="0"/>
      <w14:ligatures w14:val="none"/>
    </w:rPr>
  </w:style>
  <w:style w:type="paragraph" w:styleId="Heading1">
    <w:name w:val="heading 1"/>
    <w:basedOn w:val="Normal"/>
    <w:next w:val="Normal"/>
    <w:link w:val="Heading1Char"/>
    <w:uiPriority w:val="9"/>
    <w:qFormat/>
    <w:rsid w:val="008D795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D795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D795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D795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D795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D795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D795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D795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D795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795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D795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D795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D795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D795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D795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D795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D795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D7959"/>
    <w:rPr>
      <w:rFonts w:eastAsiaTheme="majorEastAsia" w:cstheme="majorBidi"/>
      <w:color w:val="272727" w:themeColor="text1" w:themeTint="D8"/>
    </w:rPr>
  </w:style>
  <w:style w:type="paragraph" w:styleId="Title">
    <w:name w:val="Title"/>
    <w:basedOn w:val="Normal"/>
    <w:next w:val="Normal"/>
    <w:link w:val="TitleChar"/>
    <w:uiPriority w:val="10"/>
    <w:qFormat/>
    <w:rsid w:val="008D795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D795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D795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D795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D7959"/>
    <w:pPr>
      <w:spacing w:before="160"/>
      <w:jc w:val="center"/>
    </w:pPr>
    <w:rPr>
      <w:i/>
      <w:iCs/>
      <w:color w:val="404040" w:themeColor="text1" w:themeTint="BF"/>
    </w:rPr>
  </w:style>
  <w:style w:type="character" w:customStyle="1" w:styleId="QuoteChar">
    <w:name w:val="Quote Char"/>
    <w:basedOn w:val="DefaultParagraphFont"/>
    <w:link w:val="Quote"/>
    <w:uiPriority w:val="29"/>
    <w:rsid w:val="008D7959"/>
    <w:rPr>
      <w:i/>
      <w:iCs/>
      <w:color w:val="404040" w:themeColor="text1" w:themeTint="BF"/>
    </w:rPr>
  </w:style>
  <w:style w:type="paragraph" w:styleId="ListParagraph">
    <w:name w:val="List Paragraph"/>
    <w:basedOn w:val="Normal"/>
    <w:uiPriority w:val="34"/>
    <w:qFormat/>
    <w:rsid w:val="008D7959"/>
    <w:pPr>
      <w:ind w:left="720"/>
      <w:contextualSpacing/>
    </w:pPr>
  </w:style>
  <w:style w:type="character" w:styleId="IntenseEmphasis">
    <w:name w:val="Intense Emphasis"/>
    <w:basedOn w:val="DefaultParagraphFont"/>
    <w:uiPriority w:val="21"/>
    <w:qFormat/>
    <w:rsid w:val="008D7959"/>
    <w:rPr>
      <w:i/>
      <w:iCs/>
      <w:color w:val="0F4761" w:themeColor="accent1" w:themeShade="BF"/>
    </w:rPr>
  </w:style>
  <w:style w:type="paragraph" w:styleId="IntenseQuote">
    <w:name w:val="Intense Quote"/>
    <w:basedOn w:val="Normal"/>
    <w:next w:val="Normal"/>
    <w:link w:val="IntenseQuoteChar"/>
    <w:uiPriority w:val="30"/>
    <w:qFormat/>
    <w:rsid w:val="008D795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D7959"/>
    <w:rPr>
      <w:i/>
      <w:iCs/>
      <w:color w:val="0F4761" w:themeColor="accent1" w:themeShade="BF"/>
    </w:rPr>
  </w:style>
  <w:style w:type="character" w:styleId="IntenseReference">
    <w:name w:val="Intense Reference"/>
    <w:basedOn w:val="DefaultParagraphFont"/>
    <w:uiPriority w:val="32"/>
    <w:qFormat/>
    <w:rsid w:val="008D7959"/>
    <w:rPr>
      <w:b/>
      <w:bCs/>
      <w:smallCaps/>
      <w:color w:val="0F4761" w:themeColor="accent1" w:themeShade="BF"/>
      <w:spacing w:val="5"/>
    </w:rPr>
  </w:style>
  <w:style w:type="paragraph" w:styleId="Header">
    <w:name w:val="header"/>
    <w:basedOn w:val="Normal"/>
    <w:link w:val="HeaderChar"/>
    <w:uiPriority w:val="99"/>
    <w:unhideWhenUsed/>
    <w:rsid w:val="008D79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7959"/>
    <w:rPr>
      <w:rFonts w:ascii="Calibri" w:eastAsia="Calibri" w:hAnsi="Calibri" w:cs="Calibri"/>
      <w:kern w:val="0"/>
      <w14:ligatures w14:val="none"/>
    </w:rPr>
  </w:style>
  <w:style w:type="paragraph" w:styleId="Footer">
    <w:name w:val="footer"/>
    <w:basedOn w:val="Normal"/>
    <w:link w:val="FooterChar"/>
    <w:uiPriority w:val="99"/>
    <w:unhideWhenUsed/>
    <w:qFormat/>
    <w:rsid w:val="008D79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7959"/>
    <w:rPr>
      <w:rFonts w:ascii="Calibri" w:eastAsia="Calibri" w:hAnsi="Calibri" w:cs="Calibri"/>
      <w:kern w:val="0"/>
      <w14:ligatures w14:val="none"/>
    </w:rPr>
  </w:style>
  <w:style w:type="table" w:styleId="TableGrid">
    <w:name w:val="Table Grid"/>
    <w:basedOn w:val="TableNormal"/>
    <w:uiPriority w:val="39"/>
    <w:rsid w:val="008D7959"/>
    <w:pPr>
      <w:spacing w:after="0" w:line="240" w:lineRule="auto"/>
    </w:pPr>
    <w:rPr>
      <w:rFonts w:ascii="Calibri" w:eastAsia="Yu Mincho" w:hAnsi="Calibri" w:cs="Calibri"/>
      <w:kern w:val="0"/>
      <w:lang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8D7959"/>
    <w:pPr>
      <w:spacing w:after="0" w:line="240" w:lineRule="auto"/>
    </w:pPr>
    <w:rPr>
      <w:rFonts w:ascii="Calibri" w:eastAsia="Malgun Gothic" w:hAnsi="Calibri" w:cs="Calibri"/>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8D7959"/>
    <w:pPr>
      <w:spacing w:after="0" w:line="240" w:lineRule="auto"/>
    </w:pPr>
    <w:rPr>
      <w:rFonts w:ascii="Calibri" w:eastAsia="Yu Mincho" w:hAnsi="Calibri" w:cs="Calibri"/>
      <w:kern w:val="0"/>
      <w:lang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D7959"/>
    <w:rPr>
      <w:color w:val="467886" w:themeColor="hyperlink"/>
      <w:u w:val="single"/>
    </w:rPr>
  </w:style>
  <w:style w:type="character" w:customStyle="1" w:styleId="UnresolvedMention1">
    <w:name w:val="Unresolved Mention1"/>
    <w:basedOn w:val="DefaultParagraphFont"/>
    <w:uiPriority w:val="99"/>
    <w:semiHidden/>
    <w:unhideWhenUsed/>
    <w:rsid w:val="008D7959"/>
    <w:rPr>
      <w:color w:val="605E5C"/>
      <w:shd w:val="clear" w:color="auto" w:fill="E1DFDD"/>
    </w:rPr>
  </w:style>
  <w:style w:type="paragraph" w:styleId="NoSpacing">
    <w:name w:val="No Spacing"/>
    <w:uiPriority w:val="1"/>
    <w:qFormat/>
    <w:rsid w:val="008D7959"/>
    <w:pPr>
      <w:spacing w:after="0" w:line="240" w:lineRule="auto"/>
    </w:pPr>
    <w:rPr>
      <w:rFonts w:ascii="Calibri" w:eastAsia="Calibri" w:hAnsi="Calibri" w:cs="Calibri"/>
      <w:color w:val="0E2841" w:themeColor="text2"/>
      <w:kern w:val="0"/>
      <w:sz w:val="20"/>
      <w:szCs w:val="20"/>
      <w14:ligatures w14:val="none"/>
    </w:rPr>
  </w:style>
  <w:style w:type="paragraph" w:styleId="NormalWeb">
    <w:name w:val="Normal (Web)"/>
    <w:basedOn w:val="Normal"/>
    <w:uiPriority w:val="99"/>
    <w:unhideWhenUsed/>
    <w:rsid w:val="008D795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D7959"/>
    <w:rPr>
      <w:b/>
      <w:bCs/>
    </w:rPr>
  </w:style>
  <w:style w:type="paragraph" w:styleId="BalloonText">
    <w:name w:val="Balloon Text"/>
    <w:basedOn w:val="Normal"/>
    <w:link w:val="BalloonTextChar"/>
    <w:uiPriority w:val="99"/>
    <w:semiHidden/>
    <w:unhideWhenUsed/>
    <w:rsid w:val="008D79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7959"/>
    <w:rPr>
      <w:rFonts w:ascii="Tahoma" w:eastAsia="Calibri" w:hAnsi="Tahoma" w:cs="Tahoma"/>
      <w:kern w:val="0"/>
      <w:sz w:val="16"/>
      <w:szCs w:val="16"/>
      <w14:ligatures w14:val="none"/>
    </w:rPr>
  </w:style>
  <w:style w:type="paragraph" w:customStyle="1" w:styleId="msonospacing0">
    <w:name w:val="msonospacing"/>
    <w:rsid w:val="008D7959"/>
    <w:pPr>
      <w:spacing w:after="0" w:line="240" w:lineRule="auto"/>
    </w:pPr>
    <w:rPr>
      <w:rFonts w:ascii="Times New Roman" w:eastAsia="Calibri" w:hAnsi="Times New Roman" w:cs="Times New Roman"/>
      <w:kern w:val="0"/>
      <w:sz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898</Words>
  <Characters>5119</Characters>
  <Application>Microsoft Office Word</Application>
  <DocSecurity>0</DocSecurity>
  <Lines>42</Lines>
  <Paragraphs>12</Paragraphs>
  <ScaleCrop>false</ScaleCrop>
  <Company/>
  <LinksUpToDate>false</LinksUpToDate>
  <CharactersWithSpaces>6005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 VOSTRO</dc:creator>
  <cp:keywords/>
  <dc:description/>
  <cp:lastModifiedBy>DELL VOSTRO</cp:lastModifiedBy>
  <cp:revision>6</cp:revision>
  <dcterms:created xsi:type="dcterms:W3CDTF">2024-09-19T13:43:00Z</dcterms:created>
  <dcterms:modified xsi:type="dcterms:W3CDTF">2024-10-08T12:50:00Z</dcterms:modified>
</cp:coreProperties>
</file>