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B69B3" w14:textId="77777777" w:rsidR="00924111" w:rsidRDefault="00924111" w:rsidP="008D795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DFC359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7670641"/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NS: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/9/202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7055FDA7" w14:textId="4FF512F7" w:rsidR="00216546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ND: </w:t>
      </w:r>
      <w:r w:rsidR="00A134F4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/9/202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460C6C0" w14:textId="57556116" w:rsidR="006E0C60" w:rsidRPr="00381794" w:rsidRDefault="006E0C60" w:rsidP="006E0C6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0CA">
        <w:rPr>
          <w:rFonts w:ascii="Times New Roman" w:eastAsia="Times New Roman" w:hAnsi="Times New Roman" w:cs="Times New Roman"/>
          <w:b/>
          <w:sz w:val="28"/>
          <w:szCs w:val="28"/>
        </w:rPr>
        <w:t>BÀI 1 – NHỮNG GƯƠNG MẶT THÂN QUEN</w:t>
      </w:r>
    </w:p>
    <w:p w14:paraId="2DF0E515" w14:textId="77777777" w:rsidR="00216546" w:rsidRPr="00381794" w:rsidRDefault="00216546" w:rsidP="00216546">
      <w:pPr>
        <w:keepNext/>
        <w:keepLines/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17dp8vu" w:colFirst="0" w:colLast="0"/>
      <w:bookmarkEnd w:id="1"/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Tiết 3, 4: VĂN BẢN 2              NHỚ ĐỒNG</w:t>
      </w:r>
      <w:r w:rsidRPr="0038179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D912263" w14:textId="77777777" w:rsidR="00216546" w:rsidRPr="00381794" w:rsidRDefault="00216546" w:rsidP="002165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 xml:space="preserve">        (Tố Hữu)</w:t>
      </w:r>
    </w:p>
    <w:p w14:paraId="13E0D595" w14:textId="77777777" w:rsidR="00216546" w:rsidRPr="00381794" w:rsidRDefault="00216546" w:rsidP="0021654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336E6FA6" w14:textId="77777777" w:rsidR="00216546" w:rsidRPr="00381794" w:rsidRDefault="00216546" w:rsidP="00216546">
      <w:pPr>
        <w:tabs>
          <w:tab w:val="left" w:pos="142"/>
        </w:tabs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1. Năng lực:</w:t>
      </w:r>
    </w:p>
    <w:p w14:paraId="2EBE07D3" w14:textId="77777777" w:rsidR="00216546" w:rsidRPr="00381794" w:rsidRDefault="00216546" w:rsidP="00216546">
      <w:pPr>
        <w:tabs>
          <w:tab w:val="left" w:pos="56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HS nhận biết được một số yếu tố về vần, nhịp, bố cục của bài thơ.</w:t>
      </w:r>
    </w:p>
    <w:p w14:paraId="4B3EFF4C" w14:textId="77777777" w:rsidR="00216546" w:rsidRPr="00381794" w:rsidRDefault="00216546" w:rsidP="00216546">
      <w:pPr>
        <w:tabs>
          <w:tab w:val="left" w:pos="56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HS nhận biết và phân tích được những hình ảnh đặc sắc trong bài thơ.</w:t>
      </w:r>
    </w:p>
    <w:p w14:paraId="4AD4D1B0" w14:textId="77777777" w:rsidR="00216546" w:rsidRPr="00381794" w:rsidRDefault="00216546" w:rsidP="00216546">
      <w:pPr>
        <w:tabs>
          <w:tab w:val="left" w:pos="56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Học sinh nêu được cảm hứng chủ đạo của bài thơ.</w:t>
      </w:r>
    </w:p>
    <w:p w14:paraId="617D26ED" w14:textId="77777777" w:rsidR="00216546" w:rsidRPr="00381794" w:rsidRDefault="00216546" w:rsidP="00216546">
      <w:pPr>
        <w:tabs>
          <w:tab w:val="left" w:pos="566"/>
        </w:tabs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Học sinh nêu được thông điệp rút ra từ văn bản.</w:t>
      </w:r>
    </w:p>
    <w:p w14:paraId="194B31B5" w14:textId="77777777" w:rsidR="00216546" w:rsidRPr="00381794" w:rsidRDefault="00216546" w:rsidP="00216546">
      <w:pPr>
        <w:tabs>
          <w:tab w:val="left" w:pos="142"/>
        </w:tabs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2. Phẩm chất:</w:t>
      </w:r>
    </w:p>
    <w:p w14:paraId="74BEBDE6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Yêu quê hương, đất nước</w:t>
      </w:r>
    </w:p>
    <w:p w14:paraId="548815E4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14:paraId="03BCB70E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1. Chuẩn bị của giáo viên: </w:t>
      </w:r>
    </w:p>
    <w:p w14:paraId="79C744C9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Giáo án;</w:t>
      </w:r>
    </w:p>
    <w:p w14:paraId="6CA6D5C4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Phiếu bài tập, trả lời câu hỏi;</w:t>
      </w:r>
    </w:p>
    <w:p w14:paraId="5763BF0E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Bảng phân công nhiệm vụ cho học sinh hoạt động trên lớp;</w:t>
      </w:r>
    </w:p>
    <w:p w14:paraId="28A569DC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Bảng giao nhiệm vụ học tập cho học sinh ở nhà;</w:t>
      </w:r>
    </w:p>
    <w:p w14:paraId="6CDAD45E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2. Chuẩn bị của học sinh: </w:t>
      </w:r>
      <w:r w:rsidRPr="00381794">
        <w:rPr>
          <w:rFonts w:ascii="Times New Roman" w:eastAsia="Times New Roman" w:hAnsi="Times New Roman" w:cs="Times New Roman"/>
          <w:sz w:val="28"/>
          <w:szCs w:val="28"/>
        </w:rPr>
        <w:t>SGK, SBT Ngữ văn 8, soạn bài theo hệ thống câu hỏi hướng dẫn học bài, vở ghi.</w:t>
      </w:r>
    </w:p>
    <w:p w14:paraId="221203E0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282B673E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24247836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Bước 1: GV chuyển giao nhiệm vụ học tập</w:t>
      </w:r>
    </w:p>
    <w:p w14:paraId="26247C6C" w14:textId="77777777" w:rsidR="00216546" w:rsidRPr="00381794" w:rsidRDefault="00216546" w:rsidP="00216546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GV đặt câu hỏi: “Vùng đất hoặc con người nào đã để lại trong em ấn tượng sâu đậm”.</w:t>
      </w:r>
    </w:p>
    <w:p w14:paraId="60C5F5AD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Bước 2: HS thực hiện nhiệm vụ học tập</w:t>
      </w:r>
    </w:p>
    <w:p w14:paraId="256EE1C3" w14:textId="77777777" w:rsidR="00216546" w:rsidRPr="00381794" w:rsidRDefault="00216546" w:rsidP="00216546">
      <w:pPr>
        <w:tabs>
          <w:tab w:val="left" w:pos="142"/>
          <w:tab w:val="left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HS tham gia chia sẻ cảm nhận.</w:t>
      </w:r>
    </w:p>
    <w:p w14:paraId="29D7CF9B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3: Báo cáo kết quả hoạt động và thảo luận </w:t>
      </w:r>
    </w:p>
    <w:p w14:paraId="57443803" w14:textId="77777777" w:rsidR="00216546" w:rsidRPr="00381794" w:rsidRDefault="00216546" w:rsidP="00216546">
      <w:pPr>
        <w:tabs>
          <w:tab w:val="left" w:pos="142"/>
          <w:tab w:val="left" w:pos="284"/>
          <w:tab w:val="left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GV mời từng thành viên trong lớp chia sẻ.</w:t>
      </w:r>
    </w:p>
    <w:p w14:paraId="6F25A899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Bước 4: Đánh giá kết quả, thực hiện nhiệm vụ học tập</w:t>
      </w:r>
    </w:p>
    <w:p w14:paraId="12C1E9CD" w14:textId="77777777" w:rsidR="00216546" w:rsidRPr="00381794" w:rsidRDefault="00216546" w:rsidP="00216546">
      <w:pPr>
        <w:tabs>
          <w:tab w:val="left" w:pos="142"/>
          <w:tab w:val="left" w:pos="284"/>
          <w:tab w:val="left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GV nhận xét, khen ngợi HS.</w:t>
      </w:r>
    </w:p>
    <w:p w14:paraId="34330676" w14:textId="77777777" w:rsidR="00216546" w:rsidRPr="00381794" w:rsidRDefault="00216546" w:rsidP="00216546">
      <w:pPr>
        <w:tabs>
          <w:tab w:val="left" w:pos="142"/>
          <w:tab w:val="left" w:pos="284"/>
          <w:tab w:val="left" w:pos="426"/>
        </w:tabs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Từ chia sẻ của HS, GV dẫn dắt vào bài học mới.</w:t>
      </w:r>
    </w:p>
    <w:p w14:paraId="248B9E0F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B. HÌNH THÀNH KIẾN THỨC</w:t>
      </w:r>
    </w:p>
    <w:p w14:paraId="1B3B59FA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Hoạt động 1: Đọc văn bản</w:t>
      </w:r>
    </w:p>
    <w:p w14:paraId="4EF78BF5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6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16546" w:rsidRPr="00381794" w14:paraId="657B0A5A" w14:textId="77777777" w:rsidTr="00E41EBC">
        <w:tc>
          <w:tcPr>
            <w:tcW w:w="4531" w:type="dxa"/>
          </w:tcPr>
          <w:p w14:paraId="09C1226E" w14:textId="77777777" w:rsidR="00216546" w:rsidRPr="00381794" w:rsidRDefault="00216546" w:rsidP="00E41E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1" w:type="dxa"/>
          </w:tcPr>
          <w:p w14:paraId="51528311" w14:textId="77777777" w:rsidR="00216546" w:rsidRPr="00381794" w:rsidRDefault="00216546" w:rsidP="00E41E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216546" w:rsidRPr="00381794" w14:paraId="08AAE7D4" w14:textId="77777777" w:rsidTr="00E41EBC">
        <w:tc>
          <w:tcPr>
            <w:tcW w:w="4531" w:type="dxa"/>
          </w:tcPr>
          <w:p w14:paraId="3C48FD1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14:paraId="5722C98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thông tin trong SGK, điền vào phiếu học tập (nêu hiểu biết về tác giả, tác phẩm)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0"/>
              <w:gridCol w:w="2812"/>
            </w:tblGrid>
            <w:tr w:rsidR="00216546" w:rsidRPr="00381794" w14:paraId="75D9A720" w14:textId="77777777" w:rsidTr="00E41EBC">
              <w:tc>
                <w:tcPr>
                  <w:tcW w:w="1430" w:type="dxa"/>
                </w:tcPr>
                <w:p w14:paraId="6C9B10C5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Tác giả</w:t>
                  </w:r>
                </w:p>
              </w:tc>
              <w:tc>
                <w:tcPr>
                  <w:tcW w:w="2812" w:type="dxa"/>
                </w:tcPr>
                <w:p w14:paraId="13DF3AA6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Tác phẩm</w:t>
                  </w:r>
                </w:p>
              </w:tc>
            </w:tr>
            <w:tr w:rsidR="00216546" w:rsidRPr="00381794" w14:paraId="6C275C27" w14:textId="77777777" w:rsidTr="00E41EBC">
              <w:tc>
                <w:tcPr>
                  <w:tcW w:w="1430" w:type="dxa"/>
                </w:tcPr>
                <w:p w14:paraId="39ED7900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Cuộc đời</w:t>
                  </w:r>
                </w:p>
              </w:tc>
              <w:tc>
                <w:tcPr>
                  <w:tcW w:w="2812" w:type="dxa"/>
                </w:tcPr>
                <w:p w14:paraId="6647D0EF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Xuất xứ</w:t>
                  </w:r>
                </w:p>
              </w:tc>
            </w:tr>
            <w:tr w:rsidR="00216546" w:rsidRPr="00381794" w14:paraId="2D271B6E" w14:textId="77777777" w:rsidTr="00E41EBC">
              <w:trPr>
                <w:trHeight w:val="461"/>
              </w:trPr>
              <w:tc>
                <w:tcPr>
                  <w:tcW w:w="1430" w:type="dxa"/>
                  <w:vMerge w:val="restart"/>
                </w:tcPr>
                <w:p w14:paraId="3D07439F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Sự nghiệp</w:t>
                  </w:r>
                </w:p>
              </w:tc>
              <w:tc>
                <w:tcPr>
                  <w:tcW w:w="2812" w:type="dxa"/>
                </w:tcPr>
                <w:p w14:paraId="5ABA038D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Thể loại</w:t>
                  </w:r>
                </w:p>
              </w:tc>
            </w:tr>
            <w:tr w:rsidR="00216546" w:rsidRPr="00381794" w14:paraId="7D803F41" w14:textId="77777777" w:rsidTr="00E41EBC">
              <w:tc>
                <w:tcPr>
                  <w:tcW w:w="1430" w:type="dxa"/>
                  <w:vMerge/>
                </w:tcPr>
                <w:p w14:paraId="50541151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2" w:type="dxa"/>
                </w:tcPr>
                <w:p w14:paraId="44293FC5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Phương thức biểu đạt</w:t>
                  </w:r>
                </w:p>
              </w:tc>
            </w:tr>
            <w:tr w:rsidR="00216546" w:rsidRPr="00381794" w14:paraId="0C9A1920" w14:textId="77777777" w:rsidTr="00E41EBC">
              <w:trPr>
                <w:gridAfter w:val="1"/>
                <w:wAfter w:w="2812" w:type="dxa"/>
                <w:trHeight w:val="562"/>
              </w:trPr>
              <w:tc>
                <w:tcPr>
                  <w:tcW w:w="1430" w:type="dxa"/>
                  <w:vMerge/>
                </w:tcPr>
                <w:p w14:paraId="3C07A6E3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16546" w:rsidRPr="00381794" w14:paraId="67C6D537" w14:textId="77777777" w:rsidTr="00E41EBC">
              <w:tc>
                <w:tcPr>
                  <w:tcW w:w="1430" w:type="dxa"/>
                  <w:vMerge/>
                </w:tcPr>
                <w:p w14:paraId="0EC29F1E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12" w:type="dxa"/>
                </w:tcPr>
                <w:p w14:paraId="5B5F081B" w14:textId="77777777" w:rsidR="00216546" w:rsidRPr="00381794" w:rsidRDefault="00216546" w:rsidP="00E41EBC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8179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Bố cục</w:t>
                  </w:r>
                </w:p>
              </w:tc>
            </w:tr>
          </w:tbl>
          <w:p w14:paraId="51EE7DE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1592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 nhiệm vụ.</w:t>
            </w:r>
          </w:p>
          <w:p w14:paraId="42A69452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14:paraId="0B94F57E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thông tin và điền vào phiếu học tập.</w:t>
            </w:r>
          </w:p>
          <w:p w14:paraId="6C9AA53C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Bước 3: Báo cáo kết quả hoạt động và thảo luận </w:t>
            </w:r>
          </w:p>
          <w:p w14:paraId="03C1CD1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1 – 2 HS phát biểu, yêu cầu cả lớp nhận xét, góp ý, bổ sung (nếu cần thiết).</w:t>
            </w:r>
          </w:p>
          <w:p w14:paraId="3CE47F6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Bước 4: Đánh giá kết quả thực hiện nhiệm vụ học tập</w:t>
            </w:r>
          </w:p>
          <w:p w14:paraId="24F89326" w14:textId="77777777" w:rsidR="00216546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giá, chốt kiến thức.</w:t>
            </w:r>
          </w:p>
          <w:p w14:paraId="6F31CE87" w14:textId="77777777" w:rsidR="00216546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CF3F2" w14:textId="77777777" w:rsidR="00216546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B78220" w14:textId="77777777" w:rsidR="00216546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07DF18" w14:textId="77777777" w:rsidR="00216546" w:rsidRPr="008A535D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14:paraId="25064A8D" w14:textId="77777777" w:rsidR="00216546" w:rsidRPr="00A3308B" w:rsidRDefault="00216546" w:rsidP="00E41EB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GV hướng dẫn HS đọc diễn cảm. </w:t>
            </w:r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GV có thể đọc mẫu 1 lượt rồi mới gọi HS đọc.</w:t>
            </w:r>
          </w:p>
          <w:p w14:paraId="7D66CADA" w14:textId="77777777" w:rsidR="00216546" w:rsidRPr="00A3308B" w:rsidRDefault="00216546" w:rsidP="00E41EB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  <w:t>+ Giáo viên hướng dẫn HS tìm hiểu các chú thích SGK.</w:t>
            </w:r>
          </w:p>
          <w:p w14:paraId="6B80FFE8" w14:textId="77777777" w:rsidR="00216546" w:rsidRPr="001C2B6C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Bước 2: HS thực hiện nhiệm vụ học tập</w:t>
            </w:r>
          </w:p>
          <w:p w14:paraId="4EE66B14" w14:textId="77777777" w:rsidR="00216546" w:rsidRPr="00A3308B" w:rsidRDefault="00216546" w:rsidP="00E41EB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 đọc và lắng nghe văn bản theo hướng dẫn.</w:t>
            </w:r>
          </w:p>
          <w:p w14:paraId="78A6CB95" w14:textId="77777777" w:rsidR="00216546" w:rsidRPr="00A3308B" w:rsidRDefault="00216546" w:rsidP="00E41EBC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  <w:lang w:val="sv-SE"/>
              </w:rPr>
              <w:t xml:space="preserve">- </w:t>
            </w:r>
            <w:r w:rsidRPr="00A330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  <w:t>HS trao đổi với bạn bên cạnh về những từ ngữ mình không hiểu hoặc hiểu chưa rõ ràng bằng cách dự đoán nghĩa của từ trong ngữ cảnh.</w:t>
            </w:r>
          </w:p>
          <w:p w14:paraId="31DD13DB" w14:textId="77777777" w:rsidR="00216546" w:rsidRPr="001C2B6C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Bước 3: Báo cáo kết quả hoạt động và thảo luận </w:t>
            </w:r>
          </w:p>
          <w:p w14:paraId="094F94CD" w14:textId="77777777" w:rsidR="00216546" w:rsidRPr="002B5A4A" w:rsidRDefault="00216546" w:rsidP="00E41EB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2B5A4A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GV mời 1, 2 HS đọc diễn cảm, tìm hiểu chú thích trong SGK.</w:t>
            </w:r>
          </w:p>
          <w:p w14:paraId="4D0C2096" w14:textId="77777777" w:rsidR="00216546" w:rsidRPr="002B5A4A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B5A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Bước 4: Đánh giá kết quả thực hiện nhiệm vụ học tập</w:t>
            </w:r>
          </w:p>
          <w:p w14:paraId="654B0976" w14:textId="77777777" w:rsidR="00216546" w:rsidRDefault="00216546" w:rsidP="00E41EBC"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GV nhận xét cách đọc, uốn nắn những HS có cách đọc chưa chính xác. Giải thích các từ khó trong văn bản.</w:t>
            </w:r>
          </w:p>
          <w:p w14:paraId="0AB6CE16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20CC9C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I. Tìm hiểu chung</w:t>
            </w:r>
          </w:p>
          <w:p w14:paraId="5FA5C27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Tác giả: </w:t>
            </w:r>
          </w:p>
          <w:p w14:paraId="75213925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Tố Hữu (1920 – 2002), tên khai sinh là Nguyễn Kim Thành.</w:t>
            </w:r>
          </w:p>
          <w:p w14:paraId="169A475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Thời thơ ấu: Sinh ra và lớn lên trong gia đình Nho học ở Huế, vùng đất cố đô thơ mộng còn lưu giữ nhiều nét văn hóa dân gian.</w:t>
            </w:r>
          </w:p>
          <w:p w14:paraId="37AEA01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Thời thanh niên: Sớm giác ngộ cách mạng, hăng say hoạt động và đấu tranh cách mạng, trải qua nhiều lần tù ngục.</w:t>
            </w:r>
          </w:p>
          <w:p w14:paraId="4140EFB2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Nghệ thuật thơ Tố Hữu thể hiện ở phong cách trữ tình chính trị, đậm đà tính dân tộc.</w:t>
            </w:r>
          </w:p>
          <w:p w14:paraId="733848DE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Tác phẩm</w:t>
            </w:r>
          </w:p>
          <w:p w14:paraId="5150583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a. Xuất xứ</w:t>
            </w:r>
          </w:p>
          <w:p w14:paraId="12563C6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Bài thơ nằm trong phần </w:t>
            </w: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Xiềng xích</w:t>
            </w: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 của tập thơ </w:t>
            </w: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ấy</w:t>
            </w: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59361C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thơ được viết chính thức vào tháng 7 – 1939.</w:t>
            </w:r>
          </w:p>
          <w:p w14:paraId="267D8419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b. Thể loại: thơ bảy chữ</w:t>
            </w:r>
          </w:p>
          <w:p w14:paraId="38418834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c. Phương thức biểu đạt chính: Biểu cảm</w:t>
            </w:r>
          </w:p>
          <w:p w14:paraId="4512F38E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d. Bố cục: 3 phần</w:t>
            </w:r>
          </w:p>
          <w:p w14:paraId="03165F1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Phần 1 (Từ đầu đến </w:t>
            </w:r>
            <w:r w:rsidRPr="003817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thiệt thà</w:t>
            </w: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): Nỗi nhớ da diết cuộc sống bên ngoài nhà tù.</w:t>
            </w:r>
          </w:p>
          <w:p w14:paraId="0C499F7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2 (Tiếp theo đến </w:t>
            </w:r>
            <w:r w:rsidRPr="003817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ngát trời</w:t>
            </w: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): Nỗi nhớ về chính mình trong những ngày chưa bị giam cầm.</w:t>
            </w:r>
          </w:p>
          <w:p w14:paraId="7F764F1F" w14:textId="77777777" w:rsidR="00216546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3 (Còn lại): Trở lại thực tại trại giam cầm lòng trĩu nặng với nỗi nhớ triền miên.</w:t>
            </w:r>
          </w:p>
          <w:p w14:paraId="78C65B60" w14:textId="77777777" w:rsidR="00216546" w:rsidRPr="00B24F8D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Đọc văn bản:</w:t>
            </w:r>
          </w:p>
          <w:p w14:paraId="6CAC5DFE" w14:textId="77777777" w:rsidR="00216546" w:rsidRPr="00B24F8D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4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Tìm hiểu chú thích:</w:t>
            </w:r>
          </w:p>
          <w:p w14:paraId="2B9EDDAC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8C696A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 động 2: Khám phá văn bản</w:t>
      </w:r>
    </w:p>
    <w:p w14:paraId="68B4C03A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6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216546" w:rsidRPr="00381794" w14:paraId="685BB0CA" w14:textId="77777777" w:rsidTr="00E41EBC">
        <w:tc>
          <w:tcPr>
            <w:tcW w:w="4531" w:type="dxa"/>
          </w:tcPr>
          <w:p w14:paraId="793F5E2A" w14:textId="77777777" w:rsidR="00216546" w:rsidRPr="00381794" w:rsidRDefault="00216546" w:rsidP="00E41E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1" w:type="dxa"/>
          </w:tcPr>
          <w:p w14:paraId="0F0C5D15" w14:textId="77777777" w:rsidR="00216546" w:rsidRPr="00381794" w:rsidRDefault="00216546" w:rsidP="00E41EB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216546" w:rsidRPr="00381794" w14:paraId="69CF8AC6" w14:textId="77777777" w:rsidTr="00E41EBC">
        <w:tc>
          <w:tcPr>
            <w:tcW w:w="4531" w:type="dxa"/>
          </w:tcPr>
          <w:p w14:paraId="209A1E2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Nhiệm vụ 1:</w:t>
            </w:r>
          </w:p>
          <w:p w14:paraId="5382D5A4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14:paraId="5D4AE5DE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chia lớp thành 4 nhóm, yêu cầu các nhóm thảo luận và hoàn thành phiếu học tập</w:t>
            </w:r>
          </w:p>
          <w:p w14:paraId="1D61681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38179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Đặc điểm của thể thơ bảy chữ trong bài?</w:t>
            </w:r>
          </w:p>
          <w:p w14:paraId="3CE215A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+ Nhận xét bố cục của bài thơ?</w:t>
            </w:r>
          </w:p>
          <w:p w14:paraId="4865EB2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 nhiệm vụ.</w:t>
            </w:r>
          </w:p>
          <w:p w14:paraId="08FB338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14:paraId="27F56FC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Các nhóm thảo luận, điền vào phiếu học tập.</w:t>
            </w:r>
          </w:p>
          <w:p w14:paraId="0DCE110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Bước 3: Báo cáo kết quả hoạt động và thảo luận </w:t>
            </w:r>
          </w:p>
          <w:p w14:paraId="35708E1E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đại diện các nhóm dán phiếu học tập lên bảng.</w:t>
            </w:r>
          </w:p>
          <w:p w14:paraId="3A08D47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 thực hiện nhiệm vụ học tập</w:t>
            </w:r>
          </w:p>
          <w:p w14:paraId="7FCAA7B9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giá, chốt kiến thức.  Ghi lên bảng.</w:t>
            </w:r>
          </w:p>
          <w:p w14:paraId="1C9158A6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Nhiệm vụ 2:</w:t>
            </w:r>
          </w:p>
          <w:p w14:paraId="0F029646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14:paraId="714BB73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làm việc theo cặp, trả lời câu hỏi:</w:t>
            </w:r>
          </w:p>
          <w:p w14:paraId="00C0DD9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Những hình ảnh nào từ cuộc sống bên ngoài được nhà thơ nhớ đến?</w:t>
            </w:r>
          </w:p>
          <w:p w14:paraId="020212F9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+ Tâm trạng của người tù cách mạng lúc này như thế nào?</w:t>
            </w:r>
          </w:p>
          <w:p w14:paraId="249E8C8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14:paraId="7181497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HS thảo luận theo cặp, suy nghĩ để trả lời.</w:t>
            </w:r>
          </w:p>
          <w:p w14:paraId="07EBB9C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Bước 3: Báo cáo kết quả hoạt động và thảo luận </w:t>
            </w:r>
          </w:p>
          <w:p w14:paraId="7941CB72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một số HS trình bày trước lớp, yêu cầu cả lớp nghe, nhận xét, bổ sung.</w:t>
            </w:r>
          </w:p>
          <w:p w14:paraId="6C26C64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 thực hiện nhiệm vụ học tập</w:t>
            </w:r>
          </w:p>
          <w:p w14:paraId="26927BC6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giá, chốt kiến thức.</w:t>
            </w:r>
          </w:p>
          <w:p w14:paraId="5CA321E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57DBD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9301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7386E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9C856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B708D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B68C4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EEB5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A63A2C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12893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6FE04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B9CAC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63552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986586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7BC49C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2632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17CE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2295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91D57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75C8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86BE8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14:paraId="68472B8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làm việc theo cặp, trả lời câu hỏi:</w:t>
            </w:r>
          </w:p>
          <w:p w14:paraId="0D5EFED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Bài thơ đã sử dụng những biện pháp nghệ thuật nào? Tác dụng của biện pháp nghệ thuật ấy?</w:t>
            </w:r>
          </w:p>
          <w:p w14:paraId="10635B8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Nội dung của bài thơ là gì?</w:t>
            </w:r>
          </w:p>
          <w:p w14:paraId="4EBBAA6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14:paraId="10841EA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theo cặp, suy nghĩ để trả lời.</w:t>
            </w:r>
          </w:p>
          <w:p w14:paraId="37980D0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Bước 3: Báo cáo kết quả hoạt động và thảo luận </w:t>
            </w:r>
          </w:p>
          <w:p w14:paraId="5F39DAF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GV mời một số HS trình bày trước lớp, yêu cầu cả lớp nghe, nhận xét, bổ sung.</w:t>
            </w:r>
          </w:p>
          <w:p w14:paraId="4992A38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 thực hiện nhiệm vụ học tập</w:t>
            </w:r>
          </w:p>
          <w:p w14:paraId="1999464C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xét, đánh giá, chốt kiến thức.</w:t>
            </w:r>
          </w:p>
          <w:p w14:paraId="282A7E9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14659E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II. Tìm hiểu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 bản</w:t>
            </w:r>
          </w:p>
          <w:p w14:paraId="02F44CA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Đặc điểm của thể thơ bảy chữ trong bài</w:t>
            </w:r>
          </w:p>
          <w:p w14:paraId="712DC36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Câu thơ bảy chữ, mỗi đoạn thơ thường có 4 câu thơ.</w:t>
            </w:r>
          </w:p>
          <w:p w14:paraId="03ADAA0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Vần trong bài thơ là vần liền: “mùi – vui”, “đời – hơi”, “đồng – sông”; vần cách: “vui – bùi”, “đời – rời”.</w:t>
            </w:r>
          </w:p>
          <w:p w14:paraId="3861BAC5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Nhịp 4/3; 3/4</w:t>
            </w:r>
          </w:p>
          <w:p w14:paraId="1846EFA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Bố cục bài thơ</w:t>
            </w:r>
          </w:p>
          <w:p w14:paraId="7465D76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xét: bố cục bài thơ đi từ nỗi nhớ cuộc sống bên ngoài của người tù, nhớ lại bản thân khi chưa bị giam cầm =&gt; trở lại với thực tại bị giam cầm.</w:t>
            </w:r>
          </w:p>
          <w:p w14:paraId="02065C0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Mạch vận động của cảm xúc: từ âm thanh tiếng hò → nhớ đồng quê → nhớ đồng bào → nhớ chính mình,…</w:t>
            </w:r>
          </w:p>
          <w:p w14:paraId="4905FE1E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Từ hiện tại → quá khứ → hiện tại → say mê lí tưởng → khát khao tự do.</w:t>
            </w:r>
          </w:p>
          <w:p w14:paraId="05F2A2D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Nỗi nhớ của người tù cộng sản với cuộc sống bên ngoài nhà tù</w:t>
            </w:r>
          </w:p>
          <w:p w14:paraId="485EBA39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Cảm hứng của bài thơ được gợi lên từ tiếng hò, được lặp lại nhiều lần:</w:t>
            </w:r>
          </w:p>
          <w:p w14:paraId="751AF08D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+ Tiếng hò lẻ loi đơn độc giữa trời trưa → Nhân vật trữ tình cảm nhận được sự hiu quạnh.</w:t>
            </w:r>
          </w:p>
          <w:p w14:paraId="258B34E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+ Tiếng hò đã đồng cảm, hoà điệu của nhiều nỗi hiu quạnh → Người chiến sĩ cách mạng thấy nhớ nhung da diết đồng quê, cuộc sống bên ngoài nhà tù.</w:t>
            </w:r>
          </w:p>
          <w:p w14:paraId="687865B1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Tiếng than khắc khoải, da diết → Diễn tả cõi lòng hoang vắng vì bị cách biệt với thế giới bên ngoài → Nỗi hiu quạnh của người tha thiết yêu đời.</w:t>
            </w:r>
          </w:p>
          <w:p w14:paraId="6DE21BD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Sự lặp lại → Nhấn mạnh liền ý liên kết nhiều nội dung khác nhau, tô đậm cảm xúc, khắc sâu ý tưởng → Triền miên vì nỗi nhớ da diết.</w:t>
            </w:r>
          </w:p>
          <w:p w14:paraId="16537142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Đồng quê thể hiện lên đậm đà nỗi nhớ của tác giả: Cồn thơm, ruồng tre mát, ô mạ xanh mơn mởn, nương khoai ngọt sắn bùi, chiều sương phủ bãi đồng, xóm nhà tranh thấp, con đường quen.</w:t>
            </w:r>
          </w:p>
          <w:p w14:paraId="1A2CBC95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→ Tất cả đều đơn sơ gần gũi quen thuộc, thân thương nhưng bị ngăn cách.</w:t>
            </w:r>
          </w:p>
          <w:p w14:paraId="414B5E2B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Con người gần gũi thân thuộc thân thương:</w:t>
            </w:r>
          </w:p>
          <w:p w14:paraId="036880C0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+ Những lưng còng xuống luống cày.</w:t>
            </w:r>
          </w:p>
          <w:p w14:paraId="5B1FF32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+ Những bàn tay vãi giống.</w:t>
            </w:r>
          </w:p>
          <w:p w14:paraId="73C02237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+ Một giọng hò đưa bố mẹ già xa đơn chiếc (linh hồn đã khuất).</w:t>
            </w:r>
          </w:p>
          <w:p w14:paraId="2CED8C45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Nỗi nhớ chân thật đậm tình thương mến</w:t>
            </w:r>
          </w:p>
          <w:p w14:paraId="302B094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Nhớ đến bản thân mình: Nhớ tới những ngày tháng tự do hoạt động cách mạng.</w:t>
            </w:r>
          </w:p>
          <w:p w14:paraId="7E10F828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Cambria Math" w:eastAsia="Cambria Math" w:hAnsi="Cambria Math" w:cs="Cambria Math"/>
                <w:sz w:val="28"/>
                <w:szCs w:val="28"/>
              </w:rPr>
              <w:t>⇒</w:t>
            </w: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Say mê lý tưởng, khao khát tự do sôi nổi cho nên càng cảm thấy cô đơn với thực tại cuộc sống bị giam cầm.</w:t>
            </w:r>
          </w:p>
          <w:p w14:paraId="6C0D1C47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Tổng kết</w:t>
            </w:r>
          </w:p>
          <w:p w14:paraId="4E02B279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</w:t>
            </w: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Nghệ thuật</w:t>
            </w:r>
          </w:p>
          <w:p w14:paraId="5885AE56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Sử dụng rất thành công biện pháp tu từ điệp ngữ, điệp cấu trúc.</w:t>
            </w:r>
          </w:p>
          <w:p w14:paraId="1B7E060A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Giọng thơ da diết, khắc khoải, sâu lắng.</w:t>
            </w:r>
          </w:p>
          <w:p w14:paraId="4CBA7D95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Hình ảnh thơ gần gũi, giản dị mộc mạc, đời thường.</w:t>
            </w:r>
          </w:p>
          <w:p w14:paraId="29708FB4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b)</w:t>
            </w:r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Nội dung</w:t>
            </w:r>
          </w:p>
          <w:p w14:paraId="5E45A64F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Bài thơ là tiếng lòng da diết với cuộc đời, cuộc sống tự do và say mê cách mạng của nhân vật trữ tình.</w:t>
            </w:r>
          </w:p>
          <w:p w14:paraId="310A0E33" w14:textId="77777777" w:rsidR="00216546" w:rsidRPr="00381794" w:rsidRDefault="00216546" w:rsidP="00E41EBC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794">
              <w:rPr>
                <w:rFonts w:ascii="Times New Roman" w:eastAsia="Times New Roman" w:hAnsi="Times New Roman" w:cs="Times New Roman"/>
                <w:sz w:val="28"/>
                <w:szCs w:val="28"/>
              </w:rPr>
              <w:t>- Thể hiện khát vọng tự do, tình yêu nhân dân, đất nước, yêu cuộc sống của chính mình.</w:t>
            </w:r>
          </w:p>
        </w:tc>
      </w:tr>
    </w:tbl>
    <w:p w14:paraId="5A0BBC5F" w14:textId="77777777" w:rsidR="00216546" w:rsidRPr="00381794" w:rsidRDefault="00216546" w:rsidP="00216546">
      <w:pPr>
        <w:tabs>
          <w:tab w:val="left" w:pos="142"/>
        </w:tabs>
        <w:spacing w:before="120" w:after="12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 HOẠT ĐỘNG LUYỆN TẬP</w:t>
      </w:r>
    </w:p>
    <w:p w14:paraId="0F467EAD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Bước 1: GV chuyển giao nhiệm vụ học tập</w:t>
      </w:r>
    </w:p>
    <w:p w14:paraId="1E76777C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Cs/>
          <w:sz w:val="28"/>
          <w:szCs w:val="28"/>
        </w:rPr>
        <w:t>Em hãy nêu tình cảm của mình về nhà thơ, nhà cách mạng Tố Hữu?</w:t>
      </w:r>
    </w:p>
    <w:p w14:paraId="41D29235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Bước 2: HS thực hiện nhiệm vụ học tập</w:t>
      </w:r>
    </w:p>
    <w:p w14:paraId="463FE401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HS trình bày trước lớp</w:t>
      </w:r>
    </w:p>
    <w:p w14:paraId="1C1AD1A8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3: Báo cáo kết quả hoạt động và thảo luận </w:t>
      </w:r>
    </w:p>
    <w:p w14:paraId="4BE9E4F6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GV mời một số HS trình bày trước lớp, yêu cầu cả lớp nghe, nhận xét, bổ sung.</w:t>
      </w:r>
    </w:p>
    <w:p w14:paraId="67017D6B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Bước 4: Đánh giá kết quả thực hiện nhiệm vụ học tập</w:t>
      </w:r>
    </w:p>
    <w:p w14:paraId="3F3559B9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GV nhận xét, đánh giá</w:t>
      </w:r>
    </w:p>
    <w:p w14:paraId="7CBFDE9A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D. HOẠT ĐỘNG VẬN DỤNG</w:t>
      </w:r>
    </w:p>
    <w:p w14:paraId="67CBB653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1: </w:t>
      </w:r>
      <w:r w:rsidRPr="00381794">
        <w:rPr>
          <w:rFonts w:ascii="Times New Roman" w:eastAsia="Times New Roman" w:hAnsi="Times New Roman" w:cs="Times New Roman"/>
          <w:b/>
          <w:bCs/>
          <w:sz w:val="28"/>
          <w:szCs w:val="28"/>
        </w:rPr>
        <w:t>GV chuyển giao nhiệm vụ học tập</w:t>
      </w:r>
    </w:p>
    <w:p w14:paraId="0D1E7C13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GV yêu cầu HS sưu tầm một số bài thơ được nhà thơ Tố Hữu sáng tác trong nhà tù.</w:t>
      </w:r>
    </w:p>
    <w:p w14:paraId="658AAA49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2: </w:t>
      </w:r>
      <w:r w:rsidRPr="00381794">
        <w:rPr>
          <w:rFonts w:ascii="Times New Roman" w:eastAsia="Times New Roman" w:hAnsi="Times New Roman" w:cs="Times New Roman"/>
          <w:b/>
          <w:bCs/>
          <w:sz w:val="28"/>
          <w:szCs w:val="28"/>
        </w:rPr>
        <w:t>HS thực hiện nhiệm vụ học tập</w:t>
      </w:r>
    </w:p>
    <w:p w14:paraId="13B39401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HS thực hiện nhiệm vụ ở nhà.</w:t>
      </w:r>
    </w:p>
    <w:p w14:paraId="6B41A9E6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3: Báo cáo kết quả hoạt động và thảo luận </w:t>
      </w:r>
    </w:p>
    <w:p w14:paraId="511FDDF5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GV mời một số HS trình bày trước lớp vào tiết học ngày hôm sau, yêu cầu cả lớp nghe, nhận xét, bổ sung.</w:t>
      </w:r>
    </w:p>
    <w:p w14:paraId="4E92CE27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Bước 4: Đánh giá kết quả thực hiện nhiệm vụ học tập</w:t>
      </w:r>
    </w:p>
    <w:p w14:paraId="70FB9950" w14:textId="77777777" w:rsidR="00216546" w:rsidRPr="00381794" w:rsidRDefault="00216546" w:rsidP="00216546">
      <w:pPr>
        <w:tabs>
          <w:tab w:val="left" w:pos="142"/>
          <w:tab w:val="left" w:pos="284"/>
        </w:tabs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GV nhận xét, đánh giá</w:t>
      </w:r>
    </w:p>
    <w:p w14:paraId="7F358885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b/>
          <w:sz w:val="28"/>
          <w:szCs w:val="28"/>
        </w:rPr>
        <w:t>* Hướng dẫn tự học</w:t>
      </w:r>
    </w:p>
    <w:p w14:paraId="43C35D43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Bài vừa học:</w:t>
      </w:r>
    </w:p>
    <w:p w14:paraId="38DDB26D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+ Ôn tập, nắm được các đặc điểm về thể thơ, nội dung, nghệ thuật của bài thơ</w:t>
      </w:r>
    </w:p>
    <w:p w14:paraId="2C12C655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- Bài sắp học: Chuẩn bị bài: “Những chiếc lá thơm tho”.</w:t>
      </w:r>
    </w:p>
    <w:p w14:paraId="674F7056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+Phân tích được tình cảm giữa nhân vật “tôi” với bà được thể hiện trong những kỉ niệm  thời ấu thơ.</w:t>
      </w:r>
    </w:p>
    <w:p w14:paraId="6D957BB1" w14:textId="77777777" w:rsidR="00216546" w:rsidRPr="00381794" w:rsidRDefault="00216546" w:rsidP="0021654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794">
        <w:rPr>
          <w:rFonts w:ascii="Times New Roman" w:eastAsia="Times New Roman" w:hAnsi="Times New Roman" w:cs="Times New Roman"/>
          <w:sz w:val="28"/>
          <w:szCs w:val="28"/>
        </w:rPr>
        <w:t>+Tìm những từ ngữ, chi tiết đặc sắc trong văn bản.</w:t>
      </w:r>
    </w:p>
    <w:bookmarkEnd w:id="0"/>
    <w:p w14:paraId="53BDC29C" w14:textId="77777777" w:rsidR="00216546" w:rsidRPr="008D7959" w:rsidRDefault="00216546" w:rsidP="008D7959"/>
    <w:sectPr w:rsidR="00216546" w:rsidRPr="008D7959" w:rsidSect="008D7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1AE6" w14:textId="77777777" w:rsidR="001F0AB3" w:rsidRDefault="001F0AB3">
      <w:pPr>
        <w:spacing w:after="0" w:line="240" w:lineRule="auto"/>
      </w:pPr>
      <w:r>
        <w:separator/>
      </w:r>
    </w:p>
  </w:endnote>
  <w:endnote w:type="continuationSeparator" w:id="0">
    <w:p w14:paraId="54302491" w14:textId="77777777" w:rsidR="001F0AB3" w:rsidRDefault="001F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317DD" w14:textId="77777777" w:rsidR="009B3B97" w:rsidRDefault="009B3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Mỹ Hòa                        Trường THCS Hòa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A538" w14:textId="77777777" w:rsidR="009B3B97" w:rsidRDefault="009B3B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A4FB6" w14:textId="77777777" w:rsidR="001F0AB3" w:rsidRDefault="001F0AB3">
      <w:pPr>
        <w:spacing w:after="0" w:line="240" w:lineRule="auto"/>
      </w:pPr>
      <w:r>
        <w:separator/>
      </w:r>
    </w:p>
  </w:footnote>
  <w:footnote w:type="continuationSeparator" w:id="0">
    <w:p w14:paraId="0EF915FC" w14:textId="77777777" w:rsidR="001F0AB3" w:rsidRDefault="001F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8DC7" w14:textId="77777777" w:rsidR="009B3B97" w:rsidRDefault="009B3B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78BA7373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 xml:space="preserve">Kế hoạch bài dạy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Ngữ văn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Năm học: 202</w:t>
    </w:r>
    <w:r w:rsidR="009B3B97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9B3B97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680D" w14:textId="77777777" w:rsidR="009B3B97" w:rsidRDefault="009B3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D694E"/>
    <w:rsid w:val="001F0AB3"/>
    <w:rsid w:val="00216546"/>
    <w:rsid w:val="00295390"/>
    <w:rsid w:val="00303CE4"/>
    <w:rsid w:val="003508FC"/>
    <w:rsid w:val="003C3B72"/>
    <w:rsid w:val="003F7D96"/>
    <w:rsid w:val="004004AC"/>
    <w:rsid w:val="006E0C60"/>
    <w:rsid w:val="006F5E72"/>
    <w:rsid w:val="00744D52"/>
    <w:rsid w:val="007B7B56"/>
    <w:rsid w:val="008A4B3B"/>
    <w:rsid w:val="008D7959"/>
    <w:rsid w:val="008F4B23"/>
    <w:rsid w:val="009077B3"/>
    <w:rsid w:val="00924111"/>
    <w:rsid w:val="009B3B97"/>
    <w:rsid w:val="00A134F4"/>
    <w:rsid w:val="00B10B9A"/>
    <w:rsid w:val="00B61A74"/>
    <w:rsid w:val="00C3322A"/>
    <w:rsid w:val="00CA0B4F"/>
    <w:rsid w:val="00CF1FAF"/>
    <w:rsid w:val="00D6597C"/>
    <w:rsid w:val="00E8346E"/>
    <w:rsid w:val="00E939B7"/>
    <w:rsid w:val="00EE01E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6</cp:revision>
  <dcterms:created xsi:type="dcterms:W3CDTF">2024-09-25T07:42:00Z</dcterms:created>
  <dcterms:modified xsi:type="dcterms:W3CDTF">2024-10-08T12:50:00Z</dcterms:modified>
</cp:coreProperties>
</file>