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7D208" w14:textId="77777777" w:rsidR="008D7959" w:rsidRPr="0049569C" w:rsidRDefault="008D7959" w:rsidP="008D7959">
      <w:pPr>
        <w:widowControl w:val="0"/>
        <w:pBdr>
          <w:top w:val="nil"/>
          <w:left w:val="nil"/>
          <w:bottom w:val="nil"/>
          <w:right w:val="nil"/>
          <w:between w:val="nil"/>
        </w:pBdr>
        <w:spacing w:before="120" w:after="120" w:line="240" w:lineRule="auto"/>
        <w:rPr>
          <w:rFonts w:ascii="Times New Roman" w:eastAsia="Times New Roman" w:hAnsi="Times New Roman" w:cs="Times New Roman"/>
          <w:b/>
          <w:bCs/>
          <w:sz w:val="28"/>
          <w:szCs w:val="28"/>
        </w:rPr>
      </w:pPr>
      <w:bookmarkStart w:id="0" w:name="_Hlk177669849"/>
      <w:r w:rsidRPr="0049569C">
        <w:rPr>
          <w:rFonts w:ascii="Times New Roman" w:eastAsia="Times New Roman" w:hAnsi="Times New Roman" w:cs="Times New Roman"/>
          <w:b/>
          <w:bCs/>
          <w:sz w:val="28"/>
          <w:szCs w:val="28"/>
        </w:rPr>
        <w:t xml:space="preserve">NS: 4/9/2024 </w:t>
      </w:r>
    </w:p>
    <w:p w14:paraId="2DF16595" w14:textId="77777777" w:rsidR="008D7959" w:rsidRPr="0049569C" w:rsidRDefault="008D7959" w:rsidP="008D7959">
      <w:pPr>
        <w:widowControl w:val="0"/>
        <w:pBdr>
          <w:top w:val="nil"/>
          <w:left w:val="nil"/>
          <w:bottom w:val="nil"/>
          <w:right w:val="nil"/>
          <w:between w:val="nil"/>
        </w:pBdr>
        <w:spacing w:before="120" w:after="120" w:line="240" w:lineRule="auto"/>
        <w:rPr>
          <w:rFonts w:ascii="Times New Roman" w:eastAsia="Times New Roman" w:hAnsi="Times New Roman" w:cs="Times New Roman"/>
          <w:b/>
          <w:bCs/>
          <w:sz w:val="28"/>
          <w:szCs w:val="28"/>
        </w:rPr>
      </w:pPr>
      <w:r w:rsidRPr="0049569C">
        <w:rPr>
          <w:rFonts w:ascii="Times New Roman" w:eastAsia="Times New Roman" w:hAnsi="Times New Roman" w:cs="Times New Roman"/>
          <w:b/>
          <w:bCs/>
          <w:sz w:val="28"/>
          <w:szCs w:val="28"/>
        </w:rPr>
        <w:t>ND: 5/9/2024</w:t>
      </w:r>
    </w:p>
    <w:p w14:paraId="20D2D574" w14:textId="77777777" w:rsidR="008D7959" w:rsidRPr="00381794" w:rsidRDefault="008D7959" w:rsidP="008D7959">
      <w:pPr>
        <w:widowControl w:val="0"/>
        <w:pBdr>
          <w:top w:val="nil"/>
          <w:left w:val="nil"/>
          <w:bottom w:val="nil"/>
          <w:right w:val="nil"/>
          <w:between w:val="nil"/>
        </w:pBdr>
        <w:spacing w:before="120" w:after="120" w:line="240" w:lineRule="auto"/>
        <w:rPr>
          <w:rFonts w:ascii="Arial" w:eastAsia="Arial" w:hAnsi="Arial" w:cs="Arial"/>
        </w:rPr>
      </w:pPr>
    </w:p>
    <w:p w14:paraId="53539230" w14:textId="77777777" w:rsidR="008D7959" w:rsidRPr="00DA20CA" w:rsidRDefault="008D7959" w:rsidP="008D7959">
      <w:pPr>
        <w:spacing w:before="120" w:after="120" w:line="240" w:lineRule="auto"/>
        <w:jc w:val="center"/>
        <w:rPr>
          <w:rFonts w:ascii="Times New Roman" w:eastAsia="Times New Roman" w:hAnsi="Times New Roman" w:cs="Times New Roman"/>
          <w:b/>
          <w:sz w:val="28"/>
          <w:szCs w:val="28"/>
        </w:rPr>
      </w:pPr>
      <w:r w:rsidRPr="00DA20CA">
        <w:rPr>
          <w:rFonts w:ascii="Times New Roman" w:eastAsia="Times New Roman" w:hAnsi="Times New Roman" w:cs="Times New Roman"/>
          <w:b/>
          <w:sz w:val="28"/>
          <w:szCs w:val="28"/>
        </w:rPr>
        <w:t>BÀI 1 – NHỮNG GƯƠNG MẶT THÂN QUEN</w:t>
      </w:r>
    </w:p>
    <w:p w14:paraId="481C2D7A" w14:textId="77777777" w:rsidR="008D7959" w:rsidRPr="00DA20CA" w:rsidRDefault="008D7959" w:rsidP="008D7959">
      <w:pPr>
        <w:keepNext/>
        <w:keepLines/>
        <w:spacing w:before="120" w:after="120" w:line="240" w:lineRule="auto"/>
        <w:ind w:left="1440"/>
        <w:rPr>
          <w:rFonts w:ascii="Times New Roman" w:eastAsia="Times New Roman" w:hAnsi="Times New Roman" w:cs="Times New Roman"/>
          <w:b/>
          <w:iCs/>
          <w:sz w:val="28"/>
          <w:szCs w:val="28"/>
        </w:rPr>
      </w:pPr>
      <w:r>
        <w:rPr>
          <w:rFonts w:ascii="Times New Roman" w:eastAsia="Times New Roman" w:hAnsi="Times New Roman" w:cs="Times New Roman"/>
          <w:b/>
          <w:sz w:val="28"/>
          <w:szCs w:val="28"/>
        </w:rPr>
        <w:t xml:space="preserve">   </w:t>
      </w:r>
      <w:r w:rsidRPr="00DA20CA">
        <w:rPr>
          <w:rFonts w:ascii="Times New Roman" w:eastAsia="Times New Roman" w:hAnsi="Times New Roman" w:cs="Times New Roman"/>
          <w:b/>
          <w:sz w:val="28"/>
          <w:szCs w:val="28"/>
        </w:rPr>
        <w:t xml:space="preserve"> Tiết 1-2:  VĂN BẢN 1</w:t>
      </w:r>
      <w:r>
        <w:rPr>
          <w:rFonts w:ascii="Times New Roman" w:eastAsia="Times New Roman" w:hAnsi="Times New Roman" w:cs="Times New Roman"/>
          <w:b/>
          <w:sz w:val="28"/>
          <w:szCs w:val="28"/>
        </w:rPr>
        <w:t>:</w:t>
      </w:r>
      <w:r w:rsidRPr="00DA20CA">
        <w:rPr>
          <w:rFonts w:ascii="Times New Roman" w:eastAsia="Times New Roman" w:hAnsi="Times New Roman" w:cs="Times New Roman"/>
          <w:b/>
          <w:sz w:val="28"/>
          <w:szCs w:val="28"/>
        </w:rPr>
        <w:t xml:space="preserve">    </w:t>
      </w:r>
      <w:r w:rsidRPr="00DA20CA">
        <w:rPr>
          <w:rFonts w:ascii="Times New Roman" w:eastAsia="Times New Roman" w:hAnsi="Times New Roman" w:cs="Times New Roman"/>
          <w:b/>
          <w:i/>
          <w:sz w:val="28"/>
          <w:szCs w:val="28"/>
        </w:rPr>
        <w:t xml:space="preserve"> </w:t>
      </w:r>
      <w:r w:rsidRPr="00DA20CA">
        <w:rPr>
          <w:rFonts w:ascii="Times New Roman" w:eastAsia="Times New Roman" w:hAnsi="Times New Roman" w:cs="Times New Roman"/>
          <w:b/>
          <w:iCs/>
          <w:sz w:val="28"/>
          <w:szCs w:val="28"/>
        </w:rPr>
        <w:t>TRONG LỜI MẸ HÁT</w:t>
      </w:r>
    </w:p>
    <w:p w14:paraId="7C098CB0" w14:textId="77777777" w:rsidR="008D7959" w:rsidRPr="00DA20CA" w:rsidRDefault="008D7959" w:rsidP="008D7959">
      <w:pPr>
        <w:spacing w:before="120" w:after="120" w:line="240" w:lineRule="auto"/>
        <w:jc w:val="center"/>
        <w:rPr>
          <w:rFonts w:ascii="Times New Roman" w:eastAsia="Times New Roman" w:hAnsi="Times New Roman" w:cs="Times New Roman"/>
          <w:sz w:val="28"/>
          <w:szCs w:val="28"/>
        </w:rPr>
      </w:pPr>
      <w:r w:rsidRPr="00DA20CA">
        <w:rPr>
          <w:rFonts w:ascii="Times New Roman" w:eastAsia="Times New Roman" w:hAnsi="Times New Roman" w:cs="Times New Roman"/>
          <w:sz w:val="28"/>
          <w:szCs w:val="28"/>
        </w:rPr>
        <w:t xml:space="preserve">    (Trương Nam Hương)</w:t>
      </w:r>
    </w:p>
    <w:p w14:paraId="1567474F" w14:textId="77777777" w:rsidR="008D7959" w:rsidRPr="00381794" w:rsidRDefault="008D7959" w:rsidP="008D7959">
      <w:pPr>
        <w:spacing w:before="120" w:after="120" w:line="240" w:lineRule="auto"/>
        <w:jc w:val="center"/>
        <w:rPr>
          <w:rFonts w:ascii="Times New Roman" w:eastAsia="Times New Roman" w:hAnsi="Times New Roman" w:cs="Times New Roman"/>
          <w:b/>
          <w:sz w:val="32"/>
          <w:szCs w:val="32"/>
        </w:rPr>
      </w:pPr>
    </w:p>
    <w:p w14:paraId="36274F7B" w14:textId="77777777" w:rsidR="008D7959" w:rsidRPr="00381794" w:rsidRDefault="008D7959" w:rsidP="008D7959">
      <w:pPr>
        <w:spacing w:before="120" w:after="120" w:line="240" w:lineRule="auto"/>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I. MỤC TIÊU</w:t>
      </w:r>
    </w:p>
    <w:p w14:paraId="1D20FADA" w14:textId="77777777" w:rsidR="008D7959" w:rsidRPr="00381794" w:rsidRDefault="008D7959" w:rsidP="008D7959">
      <w:pPr>
        <w:tabs>
          <w:tab w:val="left" w:pos="142"/>
        </w:tabs>
        <w:spacing w:before="120" w:after="120" w:line="240" w:lineRule="auto"/>
        <w:ind w:left="142"/>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1. Năng lực:</w:t>
      </w:r>
    </w:p>
    <w:p w14:paraId="15443685" w14:textId="77777777" w:rsidR="008D7959" w:rsidRPr="00381794" w:rsidRDefault="008D7959" w:rsidP="008D7959">
      <w:pPr>
        <w:tabs>
          <w:tab w:val="left" w:pos="566"/>
        </w:tabs>
        <w:spacing w:before="120" w:after="120" w:line="240" w:lineRule="auto"/>
        <w:ind w:firstLine="36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nhận biết được một số yếu tố về vần, nhịp, bố cục của bài thơ.</w:t>
      </w:r>
    </w:p>
    <w:p w14:paraId="74EC3E11" w14:textId="77777777" w:rsidR="008D7959" w:rsidRPr="00381794" w:rsidRDefault="008D7959" w:rsidP="008D7959">
      <w:pPr>
        <w:tabs>
          <w:tab w:val="left" w:pos="566"/>
        </w:tabs>
        <w:spacing w:before="120" w:after="120" w:line="240" w:lineRule="auto"/>
        <w:ind w:firstLine="36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nhận biết và phân tích được những hình ảnh đặc sắc trong bài thơ.</w:t>
      </w:r>
    </w:p>
    <w:p w14:paraId="26160365" w14:textId="77777777" w:rsidR="008D7959" w:rsidRPr="00381794" w:rsidRDefault="008D7959" w:rsidP="008D7959">
      <w:pPr>
        <w:tabs>
          <w:tab w:val="left" w:pos="566"/>
        </w:tabs>
        <w:spacing w:before="120" w:after="120" w:line="240" w:lineRule="auto"/>
        <w:ind w:firstLine="36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Học sinh nêu được cảm hứng chủ đạo của bài thơ. </w:t>
      </w:r>
    </w:p>
    <w:p w14:paraId="358CFEDA" w14:textId="77777777" w:rsidR="008D7959" w:rsidRPr="00381794" w:rsidRDefault="008D7959" w:rsidP="008D7959">
      <w:pPr>
        <w:tabs>
          <w:tab w:val="left" w:pos="566"/>
        </w:tabs>
        <w:spacing w:before="120" w:after="120" w:line="240" w:lineRule="auto"/>
        <w:ind w:firstLine="36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Học sinh phân biệt được cách thể hiện hình ảnh người mẹ trong bài thơ này với cách thể hiện hình ảnh người mẹ trong bài thơ khác.</w:t>
      </w:r>
    </w:p>
    <w:p w14:paraId="7D19BDC5" w14:textId="77777777" w:rsidR="008D7959" w:rsidRPr="00381794" w:rsidRDefault="008D7959" w:rsidP="008D7959">
      <w:pPr>
        <w:tabs>
          <w:tab w:val="left" w:pos="142"/>
        </w:tabs>
        <w:spacing w:before="120" w:after="120" w:line="240" w:lineRule="auto"/>
        <w:ind w:left="142"/>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2. Phẩm chất:</w:t>
      </w:r>
    </w:p>
    <w:p w14:paraId="5F9220D5" w14:textId="77777777" w:rsidR="008D7959" w:rsidRPr="00381794" w:rsidRDefault="008D7959" w:rsidP="008D7959">
      <w:pPr>
        <w:tabs>
          <w:tab w:val="left" w:pos="566"/>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ab/>
        <w:t>Yêu thương con  người, yêu thiên nhiên.</w:t>
      </w:r>
    </w:p>
    <w:p w14:paraId="0402655F" w14:textId="77777777" w:rsidR="008D7959" w:rsidRPr="00381794" w:rsidRDefault="008D7959" w:rsidP="008D7959">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II. THIẾT BỊ DẠY HỌC VÀ HỌC LIỆU</w:t>
      </w:r>
    </w:p>
    <w:p w14:paraId="6AF7A6C1" w14:textId="77777777" w:rsidR="008D7959" w:rsidRPr="00381794" w:rsidRDefault="008D7959" w:rsidP="008D7959">
      <w:pPr>
        <w:tabs>
          <w:tab w:val="left" w:pos="142"/>
          <w:tab w:val="left" w:pos="284"/>
        </w:tabs>
        <w:spacing w:before="120" w:after="120" w:line="240" w:lineRule="auto"/>
        <w:ind w:left="142"/>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1. Chuẩn bị của giáo viên:</w:t>
      </w:r>
    </w:p>
    <w:p w14:paraId="39C531A0"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Giáo án;</w:t>
      </w:r>
    </w:p>
    <w:p w14:paraId="5D0D962C"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Phiếu bài tập, trả lời câu hỏi;</w:t>
      </w:r>
    </w:p>
    <w:p w14:paraId="6D470806"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Bảng phân công nhiệm vụ cho học sinh hoạt động trên lớp;</w:t>
      </w:r>
    </w:p>
    <w:p w14:paraId="590BB98D"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Bảng kiểm đánh giá thái độ làm việc nhóm, bài trình bày của HS.</w:t>
      </w:r>
    </w:p>
    <w:p w14:paraId="31DA3B4D" w14:textId="77777777" w:rsidR="008D7959" w:rsidRPr="00381794" w:rsidRDefault="008D7959" w:rsidP="008D7959">
      <w:pPr>
        <w:tabs>
          <w:tab w:val="left" w:pos="142"/>
          <w:tab w:val="left" w:pos="284"/>
        </w:tabs>
        <w:spacing w:before="120" w:after="120" w:line="240" w:lineRule="auto"/>
        <w:ind w:left="142"/>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2. Chuẩn bị của học sinh: </w:t>
      </w:r>
      <w:r w:rsidRPr="00381794">
        <w:rPr>
          <w:rFonts w:ascii="Times New Roman" w:eastAsia="Times New Roman" w:hAnsi="Times New Roman" w:cs="Times New Roman"/>
          <w:sz w:val="28"/>
          <w:szCs w:val="28"/>
        </w:rPr>
        <w:t>SGK, SBT Ngữ văn 8, soạn bài theo hệ thống câu hỏi hướng dẫn học bài, vở ghi.</w:t>
      </w:r>
    </w:p>
    <w:p w14:paraId="1C21D417" w14:textId="77777777" w:rsidR="008D7959" w:rsidRPr="00381794" w:rsidRDefault="008D7959" w:rsidP="008D7959">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III. TIẾN TRÌNH DẠY HỌC</w:t>
      </w:r>
    </w:p>
    <w:p w14:paraId="58D22509" w14:textId="77777777" w:rsidR="008D7959" w:rsidRPr="00381794" w:rsidRDefault="008D7959" w:rsidP="008D7959">
      <w:pPr>
        <w:tabs>
          <w:tab w:val="left" w:pos="142"/>
          <w:tab w:val="left" w:pos="284"/>
        </w:tabs>
        <w:spacing w:before="120" w:after="120" w:line="240" w:lineRule="auto"/>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ab/>
        <w:t>A. KHỞI ĐỘNG</w:t>
      </w:r>
    </w:p>
    <w:p w14:paraId="10E3AA55" w14:textId="77777777" w:rsidR="008D7959" w:rsidRPr="00381794" w:rsidRDefault="008D7959" w:rsidP="008D7959">
      <w:pPr>
        <w:tabs>
          <w:tab w:val="left" w:pos="142"/>
          <w:tab w:val="left" w:pos="284"/>
        </w:tabs>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ab/>
        <w:t>Bước 1: GV chuyển giao nhiệm vụ học tập</w:t>
      </w:r>
    </w:p>
    <w:p w14:paraId="090A2D1D" w14:textId="77777777" w:rsidR="008D7959" w:rsidRPr="00381794" w:rsidRDefault="008D7959" w:rsidP="008D7959">
      <w:pPr>
        <w:widowControl w:val="0"/>
        <w:tabs>
          <w:tab w:val="left" w:pos="142"/>
          <w:tab w:val="left" w:pos="284"/>
          <w:tab w:val="left" w:pos="426"/>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ab/>
      </w:r>
      <w:r>
        <w:rPr>
          <w:rFonts w:ascii="Times New Roman" w:eastAsia="Times New Roman" w:hAnsi="Times New Roman" w:cs="Times New Roman"/>
          <w:sz w:val="28"/>
          <w:szCs w:val="28"/>
        </w:rPr>
        <w:t>G</w:t>
      </w:r>
      <w:r w:rsidRPr="00381794">
        <w:rPr>
          <w:rFonts w:ascii="Times New Roman" w:eastAsia="Times New Roman" w:hAnsi="Times New Roman" w:cs="Times New Roman"/>
          <w:sz w:val="28"/>
          <w:szCs w:val="28"/>
        </w:rPr>
        <w:t xml:space="preserve">V đặt câu hỏi phát vấn: </w:t>
      </w:r>
      <w:r w:rsidRPr="00381794">
        <w:rPr>
          <w:rFonts w:ascii="Times New Roman" w:eastAsia="Times New Roman" w:hAnsi="Times New Roman" w:cs="Times New Roman"/>
          <w:i/>
          <w:sz w:val="28"/>
          <w:szCs w:val="28"/>
        </w:rPr>
        <w:t>Đối với em, ai là người em yêu thương nhất? Tại sao em lại dành nhiều tình cảm cho người đó?</w:t>
      </w:r>
    </w:p>
    <w:p w14:paraId="667167C8" w14:textId="77777777" w:rsidR="008D7959" w:rsidRPr="00381794" w:rsidRDefault="008D7959" w:rsidP="008D7959">
      <w:pPr>
        <w:tabs>
          <w:tab w:val="left" w:pos="142"/>
          <w:tab w:val="left" w:pos="284"/>
        </w:tabs>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ab/>
        <w:t>Bước 2: HS thực hiện nhiệm vụ học tập</w:t>
      </w:r>
    </w:p>
    <w:p w14:paraId="27A750FA" w14:textId="77777777" w:rsidR="008D7959" w:rsidRPr="00D70B07" w:rsidRDefault="008D7959" w:rsidP="008D7959">
      <w:pPr>
        <w:tabs>
          <w:tab w:val="left" w:pos="142"/>
          <w:tab w:val="left" w:pos="284"/>
          <w:tab w:val="left" w:pos="426"/>
        </w:tabs>
        <w:spacing w:before="120" w:after="120" w:line="240" w:lineRule="auto"/>
        <w:jc w:val="both"/>
        <w:rPr>
          <w:rFonts w:ascii="Times New Roman" w:eastAsia="Times New Roman" w:hAnsi="Times New Roman" w:cs="Times New Roman"/>
          <w:sz w:val="28"/>
          <w:szCs w:val="28"/>
          <w:lang w:val="it-IT"/>
        </w:rPr>
      </w:pPr>
      <w:r w:rsidRPr="00381794">
        <w:rPr>
          <w:rFonts w:ascii="Times New Roman" w:eastAsia="Times New Roman" w:hAnsi="Times New Roman" w:cs="Times New Roman"/>
          <w:sz w:val="28"/>
          <w:szCs w:val="28"/>
        </w:rPr>
        <w:tab/>
      </w:r>
      <w:r w:rsidRPr="00D70B07">
        <w:rPr>
          <w:rFonts w:ascii="Times New Roman" w:eastAsia="Times New Roman" w:hAnsi="Times New Roman" w:cs="Times New Roman"/>
          <w:sz w:val="28"/>
          <w:szCs w:val="28"/>
          <w:lang w:val="it-IT"/>
        </w:rPr>
        <w:t>HS chia sẻ cảm nghĩ.</w:t>
      </w:r>
    </w:p>
    <w:p w14:paraId="58DA612F" w14:textId="77777777" w:rsidR="008D7959" w:rsidRPr="00D70B07" w:rsidRDefault="008D7959" w:rsidP="008D7959">
      <w:pPr>
        <w:tabs>
          <w:tab w:val="left" w:pos="142"/>
          <w:tab w:val="left" w:pos="284"/>
        </w:tabs>
        <w:spacing w:before="120" w:after="120" w:line="240" w:lineRule="auto"/>
        <w:jc w:val="both"/>
        <w:rPr>
          <w:rFonts w:ascii="Times New Roman" w:eastAsia="Times New Roman" w:hAnsi="Times New Roman" w:cs="Times New Roman"/>
          <w:b/>
          <w:sz w:val="28"/>
          <w:szCs w:val="28"/>
          <w:lang w:val="it-IT"/>
        </w:rPr>
      </w:pPr>
      <w:r w:rsidRPr="00D70B07">
        <w:rPr>
          <w:rFonts w:ascii="Times New Roman" w:eastAsia="Times New Roman" w:hAnsi="Times New Roman" w:cs="Times New Roman"/>
          <w:b/>
          <w:sz w:val="28"/>
          <w:szCs w:val="28"/>
          <w:lang w:val="it-IT"/>
        </w:rPr>
        <w:tab/>
        <w:t>Bước 3: Báo cáo kết quả hoạt động và thảo luận</w:t>
      </w:r>
    </w:p>
    <w:p w14:paraId="4CCF2429" w14:textId="77777777" w:rsidR="008D7959" w:rsidRPr="00D70B07" w:rsidRDefault="008D7959" w:rsidP="008D7959">
      <w:pPr>
        <w:tabs>
          <w:tab w:val="left" w:pos="142"/>
          <w:tab w:val="left" w:pos="284"/>
          <w:tab w:val="left" w:pos="426"/>
        </w:tabs>
        <w:spacing w:before="120" w:after="120" w:line="240" w:lineRule="auto"/>
        <w:jc w:val="both"/>
        <w:rPr>
          <w:rFonts w:ascii="Times New Roman" w:eastAsia="Times New Roman" w:hAnsi="Times New Roman" w:cs="Times New Roman"/>
          <w:sz w:val="28"/>
          <w:szCs w:val="28"/>
          <w:lang w:val="it-IT"/>
        </w:rPr>
      </w:pPr>
      <w:r w:rsidRPr="00D70B07">
        <w:rPr>
          <w:rFonts w:ascii="Times New Roman" w:eastAsia="Times New Roman" w:hAnsi="Times New Roman" w:cs="Times New Roman"/>
          <w:sz w:val="28"/>
          <w:szCs w:val="28"/>
          <w:lang w:val="it-IT"/>
        </w:rPr>
        <w:lastRenderedPageBreak/>
        <w:tab/>
        <w:t xml:space="preserve">GV mời một vài HS chia sẻ câu trả lời trước lớp, HS khác lắng nghe. </w:t>
      </w:r>
    </w:p>
    <w:p w14:paraId="41AB1BCD" w14:textId="77777777" w:rsidR="008D7959" w:rsidRPr="00D70B07" w:rsidRDefault="008D7959" w:rsidP="008D7959">
      <w:pPr>
        <w:tabs>
          <w:tab w:val="left" w:pos="142"/>
          <w:tab w:val="left" w:pos="284"/>
        </w:tabs>
        <w:spacing w:before="120" w:after="120" w:line="240" w:lineRule="auto"/>
        <w:jc w:val="both"/>
        <w:rPr>
          <w:rFonts w:ascii="Times New Roman" w:eastAsia="Times New Roman" w:hAnsi="Times New Roman" w:cs="Times New Roman"/>
          <w:b/>
          <w:sz w:val="28"/>
          <w:szCs w:val="28"/>
          <w:lang w:val="it-IT"/>
        </w:rPr>
      </w:pPr>
      <w:r w:rsidRPr="00D70B07">
        <w:rPr>
          <w:rFonts w:ascii="Times New Roman" w:eastAsia="Times New Roman" w:hAnsi="Times New Roman" w:cs="Times New Roman"/>
          <w:b/>
          <w:sz w:val="28"/>
          <w:szCs w:val="28"/>
          <w:lang w:val="it-IT"/>
        </w:rPr>
        <w:tab/>
        <w:t>Bước 4: Đánh giá kết quả thực hiện nhiệm vụ</w:t>
      </w:r>
    </w:p>
    <w:p w14:paraId="5C565852" w14:textId="77777777" w:rsidR="008D7959" w:rsidRPr="00D70B07" w:rsidRDefault="008D7959" w:rsidP="008D7959">
      <w:pPr>
        <w:tabs>
          <w:tab w:val="left" w:pos="142"/>
          <w:tab w:val="left" w:pos="284"/>
          <w:tab w:val="left" w:pos="426"/>
        </w:tabs>
        <w:spacing w:before="120" w:after="120" w:line="240" w:lineRule="auto"/>
        <w:jc w:val="both"/>
        <w:rPr>
          <w:rFonts w:ascii="Times New Roman" w:eastAsia="Times New Roman" w:hAnsi="Times New Roman" w:cs="Times New Roman"/>
          <w:sz w:val="28"/>
          <w:szCs w:val="28"/>
          <w:lang w:val="it-IT"/>
        </w:rPr>
      </w:pPr>
      <w:r w:rsidRPr="00D70B07">
        <w:rPr>
          <w:rFonts w:ascii="Times New Roman" w:eastAsia="Times New Roman" w:hAnsi="Times New Roman" w:cs="Times New Roman"/>
          <w:sz w:val="28"/>
          <w:szCs w:val="28"/>
          <w:lang w:val="it-IT"/>
        </w:rPr>
        <w:tab/>
        <w:t xml:space="preserve">- GV nhận xét, khen ngợi những chia sẻ hay và thú vị của HS. </w:t>
      </w:r>
    </w:p>
    <w:p w14:paraId="77871B40" w14:textId="77777777" w:rsidR="008D7959" w:rsidRPr="00D70B07" w:rsidRDefault="008D7959" w:rsidP="008D7959">
      <w:pPr>
        <w:tabs>
          <w:tab w:val="left" w:pos="142"/>
          <w:tab w:val="left" w:pos="284"/>
          <w:tab w:val="left" w:pos="426"/>
        </w:tabs>
        <w:spacing w:before="120" w:after="120" w:line="240" w:lineRule="auto"/>
        <w:jc w:val="both"/>
        <w:rPr>
          <w:rFonts w:ascii="Times New Roman" w:eastAsia="Times New Roman" w:hAnsi="Times New Roman" w:cs="Times New Roman"/>
          <w:b/>
          <w:i/>
          <w:sz w:val="28"/>
          <w:szCs w:val="28"/>
          <w:lang w:val="it-IT"/>
        </w:rPr>
      </w:pPr>
      <w:r w:rsidRPr="00D70B07">
        <w:rPr>
          <w:rFonts w:ascii="Times New Roman" w:eastAsia="Times New Roman" w:hAnsi="Times New Roman" w:cs="Times New Roman"/>
          <w:sz w:val="28"/>
          <w:szCs w:val="28"/>
          <w:lang w:val="it-IT"/>
        </w:rPr>
        <w:tab/>
        <w:t>- Từ chia sẻ của HS, GV tổng kết lại ý kiến và gợi dẫn vào chủ đề bài học.</w:t>
      </w:r>
    </w:p>
    <w:p w14:paraId="152D61CF" w14:textId="77777777" w:rsidR="008D7959" w:rsidRPr="00DA20CA" w:rsidRDefault="008D7959" w:rsidP="008D7959">
      <w:pPr>
        <w:tabs>
          <w:tab w:val="left" w:pos="142"/>
          <w:tab w:val="left" w:pos="284"/>
        </w:tabs>
        <w:spacing w:before="120" w:after="120" w:line="240" w:lineRule="auto"/>
        <w:jc w:val="both"/>
        <w:rPr>
          <w:rFonts w:ascii="Times New Roman" w:eastAsia="Times New Roman" w:hAnsi="Times New Roman" w:cs="Times New Roman"/>
          <w:b/>
          <w:sz w:val="28"/>
          <w:szCs w:val="28"/>
          <w:lang w:val="it-IT"/>
        </w:rPr>
      </w:pPr>
      <w:r w:rsidRPr="00D70B07">
        <w:rPr>
          <w:rFonts w:ascii="Times New Roman" w:eastAsia="Times New Roman" w:hAnsi="Times New Roman" w:cs="Times New Roman"/>
          <w:b/>
          <w:sz w:val="28"/>
          <w:szCs w:val="28"/>
          <w:lang w:val="it-IT"/>
        </w:rPr>
        <w:t>B. HÌNH THÀNH KIẾN THỨC</w:t>
      </w:r>
      <w:bookmarkStart w:id="1" w:name="_heading=h.gjdgxs" w:colFirst="0" w:colLast="0"/>
      <w:bookmarkEnd w:id="1"/>
    </w:p>
    <w:p w14:paraId="090E09E9" w14:textId="77777777" w:rsidR="008D7959" w:rsidRPr="00DA20CA" w:rsidRDefault="008D7959" w:rsidP="008D7959">
      <w:pPr>
        <w:tabs>
          <w:tab w:val="left" w:pos="142"/>
          <w:tab w:val="left" w:pos="284"/>
        </w:tabs>
        <w:spacing w:before="120" w:after="120" w:line="240" w:lineRule="auto"/>
        <w:jc w:val="both"/>
        <w:rPr>
          <w:rFonts w:ascii="Times New Roman" w:eastAsia="Times New Roman" w:hAnsi="Times New Roman" w:cs="Times New Roman"/>
          <w:b/>
          <w:sz w:val="28"/>
          <w:szCs w:val="28"/>
          <w:lang w:val="it-IT"/>
        </w:rPr>
      </w:pPr>
      <w:r w:rsidRPr="00DA20CA">
        <w:rPr>
          <w:rFonts w:ascii="Times New Roman" w:eastAsia="Times New Roman" w:hAnsi="Times New Roman" w:cs="Times New Roman"/>
          <w:b/>
          <w:sz w:val="28"/>
          <w:szCs w:val="28"/>
          <w:lang w:val="it-IT"/>
        </w:rPr>
        <w:t xml:space="preserve">Hoạt động </w:t>
      </w:r>
      <w:r>
        <w:rPr>
          <w:rFonts w:ascii="Times New Roman" w:eastAsia="Times New Roman" w:hAnsi="Times New Roman" w:cs="Times New Roman"/>
          <w:b/>
          <w:sz w:val="28"/>
          <w:szCs w:val="28"/>
          <w:lang w:val="it-IT"/>
        </w:rPr>
        <w:t>1</w:t>
      </w:r>
      <w:r w:rsidRPr="00DA20CA">
        <w:rPr>
          <w:rFonts w:ascii="Times New Roman" w:eastAsia="Times New Roman" w:hAnsi="Times New Roman" w:cs="Times New Roman"/>
          <w:b/>
          <w:sz w:val="28"/>
          <w:szCs w:val="28"/>
          <w:lang w:val="it-IT"/>
        </w:rPr>
        <w:t>: Tìm hiểu tri thức ngữ văn</w:t>
      </w:r>
    </w:p>
    <w:p w14:paraId="7A9EDC99" w14:textId="77777777" w:rsidR="008D7959" w:rsidRPr="00DA20CA" w:rsidRDefault="008D7959" w:rsidP="008D7959">
      <w:pPr>
        <w:tabs>
          <w:tab w:val="left" w:pos="142"/>
          <w:tab w:val="left" w:pos="284"/>
          <w:tab w:val="left" w:pos="426"/>
        </w:tabs>
        <w:spacing w:before="120" w:after="120" w:line="240" w:lineRule="auto"/>
        <w:jc w:val="both"/>
        <w:rPr>
          <w:rFonts w:ascii="Times New Roman" w:eastAsia="Times New Roman" w:hAnsi="Times New Roman" w:cs="Times New Roman"/>
          <w:b/>
          <w:sz w:val="28"/>
          <w:szCs w:val="28"/>
          <w:lang w:val="it-IT"/>
        </w:rPr>
      </w:pPr>
    </w:p>
    <w:tbl>
      <w:tblPr>
        <w:tblW w:w="945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6"/>
        <w:gridCol w:w="4123"/>
        <w:gridCol w:w="42"/>
      </w:tblGrid>
      <w:tr w:rsidR="008D7959" w:rsidRPr="00381794" w14:paraId="6458816F" w14:textId="77777777" w:rsidTr="006A1DB6">
        <w:trPr>
          <w:gridAfter w:val="1"/>
          <w:wAfter w:w="42" w:type="dxa"/>
        </w:trPr>
        <w:tc>
          <w:tcPr>
            <w:tcW w:w="5310" w:type="dxa"/>
          </w:tcPr>
          <w:p w14:paraId="3B81D92F" w14:textId="77777777" w:rsidR="008D7959" w:rsidRPr="00373A16" w:rsidRDefault="008D7959" w:rsidP="006A1DB6">
            <w:pPr>
              <w:spacing w:before="120" w:after="120"/>
              <w:jc w:val="center"/>
              <w:rPr>
                <w:rFonts w:ascii="Times New Roman" w:eastAsia="Times New Roman" w:hAnsi="Times New Roman" w:cs="Times New Roman"/>
                <w:b/>
                <w:sz w:val="28"/>
                <w:szCs w:val="28"/>
                <w:lang w:val="it-IT"/>
              </w:rPr>
            </w:pPr>
            <w:r w:rsidRPr="00373A16">
              <w:rPr>
                <w:rFonts w:ascii="Times New Roman" w:eastAsia="Times New Roman" w:hAnsi="Times New Roman" w:cs="Times New Roman"/>
                <w:b/>
                <w:sz w:val="28"/>
                <w:szCs w:val="28"/>
                <w:lang w:val="it-IT"/>
              </w:rPr>
              <w:t>HOẠT ĐỘNG CỦA GV - HS</w:t>
            </w:r>
          </w:p>
        </w:tc>
        <w:tc>
          <w:tcPr>
            <w:tcW w:w="4141" w:type="dxa"/>
          </w:tcPr>
          <w:p w14:paraId="7F75C6CC" w14:textId="77777777" w:rsidR="008D7959" w:rsidRPr="00381794" w:rsidRDefault="008D7959" w:rsidP="006A1DB6">
            <w:pPr>
              <w:spacing w:before="120" w:after="120"/>
              <w:jc w:val="center"/>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DỰ KIẾN SẢN PHẨM</w:t>
            </w:r>
          </w:p>
        </w:tc>
      </w:tr>
      <w:tr w:rsidR="008D7959" w:rsidRPr="00381794" w14:paraId="2BC7B040" w14:textId="77777777" w:rsidTr="006A1DB6">
        <w:trPr>
          <w:gridAfter w:val="1"/>
          <w:wAfter w:w="42" w:type="dxa"/>
        </w:trPr>
        <w:tc>
          <w:tcPr>
            <w:tcW w:w="5310" w:type="dxa"/>
          </w:tcPr>
          <w:p w14:paraId="326A6CF2" w14:textId="77777777" w:rsidR="008D7959" w:rsidRPr="00381794" w:rsidRDefault="008D7959" w:rsidP="006A1DB6">
            <w:pPr>
              <w:widowControl w:val="0"/>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1:</w:t>
            </w:r>
            <w:r w:rsidRPr="00381794">
              <w:rPr>
                <w:rFonts w:ascii="Times New Roman" w:eastAsia="Times New Roman" w:hAnsi="Times New Roman" w:cs="Times New Roman"/>
                <w:b/>
                <w:sz w:val="28"/>
                <w:szCs w:val="28"/>
              </w:rPr>
              <w:t xml:space="preserve"> Tìm hiểu khái niệm thơ sáu chữ, thơ bảy chữ, vần liền và vần cách</w:t>
            </w:r>
          </w:p>
          <w:p w14:paraId="37E24FCA" w14:textId="77777777" w:rsidR="008D7959" w:rsidRPr="00381794" w:rsidRDefault="008D7959" w:rsidP="006A1DB6">
            <w:pPr>
              <w:widowControl w:val="0"/>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001BC3FD" w14:textId="77777777" w:rsidR="008D7959" w:rsidRPr="00381794" w:rsidRDefault="008D7959" w:rsidP="006A1DB6">
            <w:pPr>
              <w:widowControl w:val="0"/>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yêu cầu HS làm việc theo cặp đôi nhằm kích hoạt kiến thức nền về đặc điểm thơ 6 chữ, thơ 7 chữ.</w:t>
            </w:r>
          </w:p>
          <w:p w14:paraId="443A7EF3" w14:textId="77777777" w:rsidR="008D7959" w:rsidRPr="00381794" w:rsidRDefault="008D7959" w:rsidP="006A1DB6">
            <w:pPr>
              <w:widowControl w:val="0"/>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 Thơ sáu chữ là:….</w:t>
            </w:r>
          </w:p>
          <w:p w14:paraId="13251968" w14:textId="77777777" w:rsidR="008D7959" w:rsidRPr="00381794" w:rsidRDefault="008D7959" w:rsidP="006A1DB6">
            <w:pPr>
              <w:widowControl w:val="0"/>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 Thơ bảy chữ là…</w:t>
            </w:r>
          </w:p>
          <w:p w14:paraId="114C6694" w14:textId="77777777" w:rsidR="008D7959" w:rsidRPr="00381794" w:rsidRDefault="008D7959" w:rsidP="006A1DB6">
            <w:pPr>
              <w:widowControl w:val="0"/>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GV cho HS đọc to thông tin trong mục </w:t>
            </w:r>
            <w:r w:rsidRPr="00381794">
              <w:rPr>
                <w:rFonts w:ascii="Times New Roman" w:eastAsia="Times New Roman" w:hAnsi="Times New Roman" w:cs="Times New Roman"/>
                <w:i/>
                <w:sz w:val="28"/>
                <w:szCs w:val="28"/>
              </w:rPr>
              <w:t>Tri thức Ngữ Văn</w:t>
            </w:r>
            <w:r w:rsidRPr="00381794">
              <w:rPr>
                <w:rFonts w:ascii="Times New Roman" w:eastAsia="Times New Roman" w:hAnsi="Times New Roman" w:cs="Times New Roman"/>
                <w:sz w:val="28"/>
                <w:szCs w:val="28"/>
              </w:rPr>
              <w:t xml:space="preserve"> trong SGK (trang 11), sau đó đặt một số câu hỏi để kiểm tra mức độ nắm bắt thông tin của HS:</w:t>
            </w:r>
          </w:p>
          <w:p w14:paraId="3B07ED4B" w14:textId="77777777" w:rsidR="008D7959" w:rsidRPr="00381794" w:rsidRDefault="008D7959" w:rsidP="006A1DB6">
            <w:pPr>
              <w:widowControl w:val="0"/>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 Nêu đặc điểm của vần liền?</w:t>
            </w:r>
          </w:p>
          <w:p w14:paraId="3A27328F" w14:textId="77777777" w:rsidR="008D7959" w:rsidRPr="00381794" w:rsidRDefault="008D7959" w:rsidP="006A1DB6">
            <w:pPr>
              <w:widowControl w:val="0"/>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 Nêu đặc điểm của vần cách?</w:t>
            </w:r>
          </w:p>
          <w:p w14:paraId="0CCB6966" w14:textId="77777777" w:rsidR="008D7959" w:rsidRPr="00381794" w:rsidRDefault="008D7959" w:rsidP="006A1DB6">
            <w:pPr>
              <w:shd w:val="clear" w:color="auto" w:fill="FFFFFF"/>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Bước 2: HS thực hiện nhiệm vụ học tập</w:t>
            </w:r>
          </w:p>
          <w:p w14:paraId="72973289" w14:textId="77777777" w:rsidR="008D7959" w:rsidRPr="00381794" w:rsidRDefault="008D7959" w:rsidP="006A1DB6">
            <w:pPr>
              <w:widowControl w:val="0"/>
              <w:tabs>
                <w:tab w:val="left" w:pos="649"/>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HS làm việc nhóm đôi để hoàn thành bài tập gợi dẫn. </w:t>
            </w:r>
          </w:p>
          <w:p w14:paraId="2D7AB2B9" w14:textId="77777777" w:rsidR="008D7959" w:rsidRPr="00381794" w:rsidRDefault="008D7959" w:rsidP="006A1DB6">
            <w:pPr>
              <w:widowControl w:val="0"/>
              <w:tabs>
                <w:tab w:val="left" w:pos="649"/>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HS nghe câu hỏi, đọc phần </w:t>
            </w:r>
            <w:r w:rsidRPr="00381794">
              <w:rPr>
                <w:rFonts w:ascii="Times New Roman" w:eastAsia="Times New Roman" w:hAnsi="Times New Roman" w:cs="Times New Roman"/>
                <w:i/>
                <w:sz w:val="28"/>
                <w:szCs w:val="28"/>
              </w:rPr>
              <w:t>Tri thức ngữ văn</w:t>
            </w:r>
            <w:r w:rsidRPr="00381794">
              <w:rPr>
                <w:rFonts w:ascii="Times New Roman" w:eastAsia="Times New Roman" w:hAnsi="Times New Roman" w:cs="Times New Roman"/>
                <w:sz w:val="28"/>
                <w:szCs w:val="28"/>
              </w:rPr>
              <w:t xml:space="preserve"> và hoàn thành trả lời câu hỏi chắt lọc ý. </w:t>
            </w:r>
          </w:p>
          <w:p w14:paraId="57272DE9" w14:textId="77777777" w:rsidR="008D7959" w:rsidRPr="00381794" w:rsidRDefault="008D7959" w:rsidP="006A1DB6">
            <w:pPr>
              <w:widowControl w:val="0"/>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15192128" w14:textId="77777777" w:rsidR="008D7959" w:rsidRPr="00381794" w:rsidRDefault="008D7959" w:rsidP="006A1DB6">
            <w:pPr>
              <w:widowControl w:val="0"/>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một vài nhóm HS trình bày kết quả trước lớp, yêu cầu cả lớp nghe và nhận xét, góp ý, bổ sung.</w:t>
            </w:r>
          </w:p>
          <w:p w14:paraId="0019C963" w14:textId="77777777" w:rsidR="008D7959" w:rsidRPr="00381794" w:rsidRDefault="008D7959" w:rsidP="006A1DB6">
            <w:pPr>
              <w:widowControl w:val="0"/>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Bước 4: Đánh giá kết quả HS thực hiện nhiệm vụ học tập</w:t>
            </w:r>
          </w:p>
          <w:p w14:paraId="784F83DF"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GV nhận xét, bổ sung, không cần giảng quá chi tiết và chốt lại kiến thức </w:t>
            </w:r>
            <w:r w:rsidRPr="00381794">
              <w:rPr>
                <w:rFonts w:ascii="Noto Sans Symbols" w:eastAsia="Noto Sans Symbols" w:hAnsi="Noto Sans Symbols" w:cs="Noto Sans Symbols"/>
                <w:sz w:val="28"/>
                <w:szCs w:val="28"/>
              </w:rPr>
              <w:t>🡺</w:t>
            </w:r>
            <w:r w:rsidRPr="00381794">
              <w:rPr>
                <w:rFonts w:ascii="Times New Roman" w:eastAsia="Times New Roman" w:hAnsi="Times New Roman" w:cs="Times New Roman"/>
                <w:sz w:val="28"/>
                <w:szCs w:val="28"/>
              </w:rPr>
              <w:t xml:space="preserve"> Ghi lên bảng.</w:t>
            </w:r>
          </w:p>
          <w:p w14:paraId="1D8308F6" w14:textId="77777777" w:rsidR="008D7959" w:rsidRPr="00381794" w:rsidRDefault="008D7959" w:rsidP="006A1DB6">
            <w:pPr>
              <w:widowControl w:val="0"/>
              <w:spacing w:before="120" w:after="120"/>
              <w:jc w:val="both"/>
              <w:rPr>
                <w:rFonts w:ascii="Times New Roman" w:eastAsia="Times New Roman" w:hAnsi="Times New Roman" w:cs="Times New Roman"/>
                <w:b/>
                <w:sz w:val="28"/>
                <w:szCs w:val="28"/>
                <w:u w:val="single"/>
              </w:rPr>
            </w:pPr>
          </w:p>
          <w:p w14:paraId="46FB8BBA" w14:textId="77777777" w:rsidR="008D7959" w:rsidRPr="00381794" w:rsidRDefault="008D7959" w:rsidP="006A1DB6">
            <w:pPr>
              <w:widowControl w:val="0"/>
              <w:spacing w:before="120" w:after="120"/>
              <w:jc w:val="both"/>
              <w:rPr>
                <w:rFonts w:ascii="Times New Roman" w:eastAsia="Times New Roman" w:hAnsi="Times New Roman" w:cs="Times New Roman"/>
                <w:b/>
                <w:sz w:val="28"/>
                <w:szCs w:val="28"/>
                <w:u w:val="single"/>
              </w:rPr>
            </w:pPr>
          </w:p>
          <w:p w14:paraId="3B2C278D" w14:textId="77777777" w:rsidR="008D7959" w:rsidRPr="00381794" w:rsidRDefault="008D7959" w:rsidP="006A1DB6">
            <w:pPr>
              <w:widowControl w:val="0"/>
              <w:spacing w:before="120" w:after="120"/>
              <w:jc w:val="both"/>
              <w:rPr>
                <w:rFonts w:ascii="Times New Roman" w:eastAsia="Times New Roman" w:hAnsi="Times New Roman" w:cs="Times New Roman"/>
                <w:b/>
                <w:sz w:val="28"/>
                <w:szCs w:val="28"/>
                <w:u w:val="single"/>
              </w:rPr>
            </w:pPr>
          </w:p>
          <w:p w14:paraId="27F622EB" w14:textId="77777777" w:rsidR="008D7959" w:rsidRPr="00381794" w:rsidRDefault="008D7959" w:rsidP="006A1DB6">
            <w:pPr>
              <w:widowControl w:val="0"/>
              <w:spacing w:before="120" w:after="120"/>
              <w:jc w:val="both"/>
              <w:rPr>
                <w:rFonts w:ascii="Times New Roman" w:eastAsia="Times New Roman" w:hAnsi="Times New Roman" w:cs="Times New Roman"/>
                <w:b/>
                <w:sz w:val="28"/>
                <w:szCs w:val="28"/>
                <w:u w:val="single"/>
              </w:rPr>
            </w:pPr>
          </w:p>
          <w:p w14:paraId="28A64AEB" w14:textId="77777777" w:rsidR="008D7959" w:rsidRPr="00381794" w:rsidRDefault="008D7959" w:rsidP="006A1DB6">
            <w:pPr>
              <w:widowControl w:val="0"/>
              <w:spacing w:before="120" w:after="120"/>
              <w:jc w:val="both"/>
              <w:rPr>
                <w:rFonts w:ascii="Times New Roman" w:eastAsia="Times New Roman" w:hAnsi="Times New Roman" w:cs="Times New Roman"/>
                <w:b/>
                <w:sz w:val="28"/>
                <w:szCs w:val="28"/>
                <w:u w:val="single"/>
              </w:rPr>
            </w:pPr>
          </w:p>
          <w:p w14:paraId="0E94E008" w14:textId="77777777" w:rsidR="008D7959" w:rsidRPr="00381794" w:rsidRDefault="008D7959" w:rsidP="006A1DB6">
            <w:pPr>
              <w:widowControl w:val="0"/>
              <w:spacing w:before="120" w:after="120"/>
              <w:jc w:val="both"/>
              <w:rPr>
                <w:rFonts w:ascii="Times New Roman" w:eastAsia="Times New Roman" w:hAnsi="Times New Roman" w:cs="Times New Roman"/>
                <w:b/>
                <w:sz w:val="28"/>
                <w:szCs w:val="28"/>
                <w:u w:val="single"/>
              </w:rPr>
            </w:pPr>
          </w:p>
          <w:p w14:paraId="00635167" w14:textId="77777777" w:rsidR="008D7959" w:rsidRPr="00381794" w:rsidRDefault="008D7959" w:rsidP="006A1DB6">
            <w:pPr>
              <w:widowControl w:val="0"/>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2:</w:t>
            </w:r>
            <w:r w:rsidRPr="00381794">
              <w:rPr>
                <w:rFonts w:ascii="Times New Roman" w:eastAsia="Times New Roman" w:hAnsi="Times New Roman" w:cs="Times New Roman"/>
                <w:b/>
                <w:sz w:val="28"/>
                <w:szCs w:val="28"/>
              </w:rPr>
              <w:t xml:space="preserve"> Tìm hiểu liên kết trong văn bản</w:t>
            </w:r>
          </w:p>
          <w:p w14:paraId="7D367C42" w14:textId="77777777" w:rsidR="008D7959" w:rsidRPr="00381794" w:rsidRDefault="008D7959" w:rsidP="006A1DB6">
            <w:pPr>
              <w:widowControl w:val="0"/>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2E49F7C0" w14:textId="77777777" w:rsidR="008D7959" w:rsidRPr="00381794" w:rsidRDefault="008D7959" w:rsidP="006A1DB6">
            <w:pPr>
              <w:widowControl w:val="0"/>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GV cho HS tiếp tục đọc thông tin trong mục </w:t>
            </w:r>
            <w:r w:rsidRPr="00381794">
              <w:rPr>
                <w:rFonts w:ascii="Times New Roman" w:eastAsia="Times New Roman" w:hAnsi="Times New Roman" w:cs="Times New Roman"/>
                <w:i/>
                <w:sz w:val="28"/>
                <w:szCs w:val="28"/>
              </w:rPr>
              <w:t>Tri thức Ngữ Văn</w:t>
            </w:r>
            <w:r w:rsidRPr="00381794">
              <w:rPr>
                <w:rFonts w:ascii="Times New Roman" w:eastAsia="Times New Roman" w:hAnsi="Times New Roman" w:cs="Times New Roman"/>
                <w:sz w:val="28"/>
                <w:szCs w:val="28"/>
              </w:rPr>
              <w:t xml:space="preserve"> trong SGK (trang 11) về bố cục của bài thơ và mạch cảm xúc của bài thơ, cảm hứng chủ đạo ghi chép những ý chính về khái niệm được trình bày trong mục </w:t>
            </w:r>
            <w:r w:rsidRPr="00381794">
              <w:rPr>
                <w:rFonts w:ascii="Times New Roman" w:eastAsia="Times New Roman" w:hAnsi="Times New Roman" w:cs="Times New Roman"/>
                <w:i/>
                <w:sz w:val="28"/>
                <w:szCs w:val="28"/>
              </w:rPr>
              <w:t>Tri thức Ngữ Văn.</w:t>
            </w:r>
            <w:r w:rsidRPr="00381794">
              <w:rPr>
                <w:rFonts w:ascii="Times New Roman" w:eastAsia="Times New Roman" w:hAnsi="Times New Roman" w:cs="Times New Roman"/>
                <w:sz w:val="28"/>
                <w:szCs w:val="28"/>
              </w:rPr>
              <w:t xml:space="preserve"> </w:t>
            </w:r>
          </w:p>
          <w:p w14:paraId="66B247B4" w14:textId="77777777" w:rsidR="008D7959" w:rsidRPr="00381794" w:rsidRDefault="008D7959" w:rsidP="006A1DB6">
            <w:pPr>
              <w:shd w:val="clear" w:color="auto" w:fill="FFFFFF"/>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Bước 2: HS thực hiện nhiệm vụ học tập</w:t>
            </w:r>
          </w:p>
          <w:p w14:paraId="6075C51E" w14:textId="77777777" w:rsidR="008D7959" w:rsidRPr="00381794" w:rsidRDefault="008D7959" w:rsidP="006A1DB6">
            <w:pPr>
              <w:widowControl w:val="0"/>
              <w:tabs>
                <w:tab w:val="left" w:pos="649"/>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HS ghi chép tóm lược nội dung ý chính về liên kết văn bản. </w:t>
            </w:r>
          </w:p>
          <w:p w14:paraId="2117EBFD" w14:textId="77777777" w:rsidR="008D7959" w:rsidRPr="00381794" w:rsidRDefault="008D7959" w:rsidP="006A1DB6">
            <w:pPr>
              <w:widowControl w:val="0"/>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Báo cáo kết quả hoạt động và thảo luận hoạt động và thảo luận</w:t>
            </w:r>
          </w:p>
          <w:p w14:paraId="2DC50574" w14:textId="77777777" w:rsidR="008D7959" w:rsidRPr="00381794" w:rsidRDefault="008D7959" w:rsidP="006A1DB6">
            <w:pPr>
              <w:widowControl w:val="0"/>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mời một vài nhóm HS trình bày kết quả trước lớp, yêu cầu cả lớp nghe và nhận xét, góp ý, bổ sung.</w:t>
            </w:r>
          </w:p>
          <w:p w14:paraId="7A6F03FC" w14:textId="77777777" w:rsidR="008D7959" w:rsidRPr="00381794" w:rsidRDefault="008D7959" w:rsidP="006A1DB6">
            <w:pPr>
              <w:widowControl w:val="0"/>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HS thực hiện nhiệm vụ học tập</w:t>
            </w:r>
          </w:p>
          <w:p w14:paraId="0FF8DA61"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nhận xét, bổ sung, không cần giảng quá chi tiết và chốt lại kiến thức. Ghi lên bảng.</w:t>
            </w:r>
          </w:p>
        </w:tc>
        <w:tc>
          <w:tcPr>
            <w:tcW w:w="4141" w:type="dxa"/>
          </w:tcPr>
          <w:p w14:paraId="58DE6A38"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I. Tri thức Ngữ văn</w:t>
            </w:r>
          </w:p>
          <w:p w14:paraId="679DBBE9"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1. Thơ sáu chữ, bảy chữ</w:t>
            </w:r>
          </w:p>
          <w:p w14:paraId="293EC41F"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a/ Khái niệm:</w:t>
            </w:r>
          </w:p>
          <w:p w14:paraId="67F69102"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Thơ sáu chữ là thể thơ mỗi dòng có 6 chữ. </w:t>
            </w:r>
          </w:p>
          <w:p w14:paraId="7925D8F5"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Thơ bảy chữ là thể thơ mỗi dòng có 7 chữ.</w:t>
            </w:r>
          </w:p>
          <w:p w14:paraId="3C012A09"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Mỗi bài có nhiều khổ, mỗi khổ thường có bốn dòng thơ và có cách gieo vần, ngắt nhịp đa dạng.</w:t>
            </w:r>
          </w:p>
          <w:p w14:paraId="13B67F01"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b/>
                <w:bCs/>
                <w:sz w:val="28"/>
                <w:szCs w:val="28"/>
              </w:rPr>
              <w:t>2.</w:t>
            </w:r>
            <w:r w:rsidRPr="00381794">
              <w:rPr>
                <w:rFonts w:ascii="Times New Roman" w:eastAsia="Times New Roman" w:hAnsi="Times New Roman" w:cs="Times New Roman"/>
                <w:sz w:val="28"/>
                <w:szCs w:val="28"/>
              </w:rPr>
              <w:t xml:space="preserve"> </w:t>
            </w:r>
            <w:r w:rsidRPr="00381794">
              <w:rPr>
                <w:rFonts w:ascii="Times New Roman" w:eastAsia="Times New Roman" w:hAnsi="Times New Roman" w:cs="Times New Roman"/>
                <w:b/>
                <w:sz w:val="28"/>
                <w:szCs w:val="28"/>
              </w:rPr>
              <w:t>Vần</w:t>
            </w:r>
          </w:p>
          <w:p w14:paraId="5B32F3C5"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Bên cạnh vần chân và vần lưng (đã học ở chương trình lớp 7), vần trong thơ còn được chia thành vần liền và vần cách (thuộc vần chân).</w:t>
            </w:r>
          </w:p>
          <w:p w14:paraId="4CBEC56D"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Vần liền là trường hợp tiếng cuối của hai dòng thơ liên tiếp vần với nhau.</w:t>
            </w:r>
          </w:p>
          <w:p w14:paraId="4DA8BFE9"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Vần cách là trường hợp tiếng cuối ở hai dòng cách nhau vần với nhau.</w:t>
            </w:r>
          </w:p>
          <w:p w14:paraId="5DD73B43"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Ví dụ: (Ngoài SGK)</w:t>
            </w:r>
          </w:p>
          <w:p w14:paraId="25096F94"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Thu lạnh càng thêm nguyệt tỏ </w:t>
            </w:r>
            <w:r w:rsidRPr="00381794">
              <w:rPr>
                <w:rFonts w:ascii="Times New Roman" w:eastAsia="Times New Roman" w:hAnsi="Times New Roman" w:cs="Times New Roman"/>
                <w:b/>
                <w:sz w:val="28"/>
                <w:szCs w:val="28"/>
              </w:rPr>
              <w:t>ngời</w:t>
            </w:r>
            <w:r w:rsidRPr="00381794">
              <w:rPr>
                <w:rFonts w:ascii="Times New Roman" w:eastAsia="Times New Roman" w:hAnsi="Times New Roman" w:cs="Times New Roman"/>
                <w:sz w:val="28"/>
                <w:szCs w:val="28"/>
              </w:rPr>
              <w:br/>
              <w:t xml:space="preserve">Đàn ghê như nước, lạnh trời </w:t>
            </w:r>
            <w:r w:rsidRPr="00381794">
              <w:rPr>
                <w:rFonts w:ascii="Times New Roman" w:eastAsia="Times New Roman" w:hAnsi="Times New Roman" w:cs="Times New Roman"/>
                <w:b/>
                <w:sz w:val="28"/>
                <w:szCs w:val="28"/>
              </w:rPr>
              <w:t>ơi</w:t>
            </w:r>
            <w:r w:rsidRPr="00381794">
              <w:rPr>
                <w:rFonts w:ascii="Times New Roman" w:eastAsia="Times New Roman" w:hAnsi="Times New Roman" w:cs="Times New Roman"/>
                <w:sz w:val="28"/>
                <w:szCs w:val="28"/>
              </w:rPr>
              <w:br/>
              <w:t>Long lanh tiếng sỏi vang vang hận</w:t>
            </w:r>
            <w:r w:rsidRPr="00381794">
              <w:rPr>
                <w:rFonts w:ascii="Times New Roman" w:eastAsia="Times New Roman" w:hAnsi="Times New Roman" w:cs="Times New Roman"/>
                <w:sz w:val="28"/>
                <w:szCs w:val="28"/>
              </w:rPr>
              <w:br/>
            </w:r>
            <w:r w:rsidRPr="00381794">
              <w:rPr>
                <w:rFonts w:ascii="Times New Roman" w:eastAsia="Times New Roman" w:hAnsi="Times New Roman" w:cs="Times New Roman"/>
                <w:sz w:val="28"/>
                <w:szCs w:val="28"/>
              </w:rPr>
              <w:lastRenderedPageBreak/>
              <w:t>Trăng nhớ Tầm Dương, nhạc nhớ người.</w:t>
            </w:r>
          </w:p>
          <w:p w14:paraId="760A4C5E"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(Nguyệt Cầm – Xuân Diệu)</w:t>
            </w:r>
          </w:p>
          <w:p w14:paraId="0420968E"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ab/>
              <w:t>(Vần liền: ngời – ơi)</w:t>
            </w:r>
          </w:p>
          <w:p w14:paraId="713C8858" w14:textId="77777777" w:rsidR="008D7959" w:rsidRPr="00381794" w:rsidRDefault="008D7959" w:rsidP="006A1DB6">
            <w:pPr>
              <w:tabs>
                <w:tab w:val="left" w:pos="142"/>
                <w:tab w:val="left" w:pos="284"/>
                <w:tab w:val="left" w:pos="426"/>
              </w:tabs>
              <w:spacing w:before="120" w:after="120"/>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Tháng giêng mơ về lối </w:t>
            </w:r>
            <w:r w:rsidRPr="00381794">
              <w:rPr>
                <w:rFonts w:ascii="Times New Roman" w:eastAsia="Times New Roman" w:hAnsi="Times New Roman" w:cs="Times New Roman"/>
                <w:b/>
                <w:sz w:val="28"/>
                <w:szCs w:val="28"/>
              </w:rPr>
              <w:t>cũ</w:t>
            </w:r>
            <w:r w:rsidRPr="00381794">
              <w:rPr>
                <w:rFonts w:ascii="Times New Roman" w:eastAsia="Times New Roman" w:hAnsi="Times New Roman" w:cs="Times New Roman"/>
                <w:sz w:val="28"/>
                <w:szCs w:val="28"/>
              </w:rPr>
              <w:br/>
              <w:t>Cỏ mềm buông lời vu vơ</w:t>
            </w:r>
            <w:r w:rsidRPr="00381794">
              <w:rPr>
                <w:rFonts w:ascii="Times New Roman" w:eastAsia="Times New Roman" w:hAnsi="Times New Roman" w:cs="Times New Roman"/>
                <w:sz w:val="28"/>
                <w:szCs w:val="28"/>
              </w:rPr>
              <w:br/>
              <w:t xml:space="preserve">Chú dế xinh xinh đang </w:t>
            </w:r>
            <w:r w:rsidRPr="00381794">
              <w:rPr>
                <w:rFonts w:ascii="Times New Roman" w:eastAsia="Times New Roman" w:hAnsi="Times New Roman" w:cs="Times New Roman"/>
                <w:b/>
                <w:sz w:val="28"/>
                <w:szCs w:val="28"/>
              </w:rPr>
              <w:t>ngủ</w:t>
            </w:r>
            <w:r w:rsidRPr="00381794">
              <w:rPr>
                <w:rFonts w:ascii="Times New Roman" w:eastAsia="Times New Roman" w:hAnsi="Times New Roman" w:cs="Times New Roman"/>
                <w:sz w:val="28"/>
                <w:szCs w:val="28"/>
              </w:rPr>
              <w:br/>
              <w:t>Người xưa mãi biệt xa mờ</w:t>
            </w:r>
          </w:p>
          <w:p w14:paraId="3A47921A" w14:textId="77777777" w:rsidR="008D7959" w:rsidRPr="00381794" w:rsidRDefault="008D7959" w:rsidP="006A1DB6">
            <w:pPr>
              <w:tabs>
                <w:tab w:val="left" w:pos="142"/>
                <w:tab w:val="left" w:pos="284"/>
                <w:tab w:val="left" w:pos="426"/>
              </w:tabs>
              <w:spacing w:before="120" w:after="120"/>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 Kí ức Tháng Giêng – Hoàng Mai)</w:t>
            </w:r>
          </w:p>
          <w:p w14:paraId="66BCCC48" w14:textId="77777777" w:rsidR="008D7959" w:rsidRPr="00381794" w:rsidRDefault="008D7959" w:rsidP="006A1DB6">
            <w:pPr>
              <w:tabs>
                <w:tab w:val="left" w:pos="142"/>
                <w:tab w:val="left" w:pos="284"/>
                <w:tab w:val="left" w:pos="426"/>
              </w:tabs>
              <w:spacing w:before="120" w:after="120"/>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(Vần cách: cũ – ngủ)</w:t>
            </w:r>
          </w:p>
          <w:p w14:paraId="73F5C204"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p>
          <w:p w14:paraId="362107D1" w14:textId="77777777" w:rsidR="008D7959" w:rsidRPr="00381794" w:rsidRDefault="008D7959" w:rsidP="006A1DB6">
            <w:pPr>
              <w:pBdr>
                <w:top w:val="nil"/>
                <w:left w:val="nil"/>
                <w:bottom w:val="nil"/>
                <w:right w:val="nil"/>
                <w:between w:val="nil"/>
              </w:pBdr>
              <w:tabs>
                <w:tab w:val="left" w:pos="142"/>
                <w:tab w:val="left" w:pos="284"/>
                <w:tab w:val="left" w:pos="426"/>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3. Bố cục của bài thơ</w:t>
            </w:r>
          </w:p>
          <w:p w14:paraId="2C35BA37"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Bố cục của bài thơ là sự tổ chức, sắp xếp các phần, các đoạn thơ theo một trình tự nhất định. Việc xác định bố cục giúp người đọc có cái nhìn tổng quát, biết rõ bài thơ có mấy phần, vị trí và ranh giới từng phần trong bài thơ, từ đó có thể xác định được mạch cảm xúc của bài thơ.</w:t>
            </w:r>
          </w:p>
          <w:p w14:paraId="243588EE"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4. Mạch cảm xúc của bài thơ</w:t>
            </w:r>
          </w:p>
          <w:p w14:paraId="34D2C7BC"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Mạch cảm xúc của bài thơ là sự tiếp nối, sự vận động của cảm xúc trong bài thơ.</w:t>
            </w:r>
          </w:p>
          <w:p w14:paraId="154556C2"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Ví dụ: Mạch cảm xúc trong bài </w:t>
            </w:r>
            <w:r w:rsidRPr="00381794">
              <w:rPr>
                <w:rFonts w:ascii="Times New Roman" w:eastAsia="Times New Roman" w:hAnsi="Times New Roman" w:cs="Times New Roman"/>
                <w:i/>
                <w:iCs/>
                <w:sz w:val="28"/>
                <w:szCs w:val="28"/>
              </w:rPr>
              <w:t>Việt Nam quê hương ta</w:t>
            </w:r>
            <w:r w:rsidRPr="00381794">
              <w:rPr>
                <w:rFonts w:ascii="Times New Roman" w:eastAsia="Times New Roman" w:hAnsi="Times New Roman" w:cs="Times New Roman"/>
                <w:sz w:val="28"/>
                <w:szCs w:val="28"/>
              </w:rPr>
              <w:t xml:space="preserve"> của Nguyễn Đình Thi có sự vận động từ cảm xúc tự hào về vẻ đẹp trù phú, thanh bình của quê hương đến cảm xúc tự hào, yêu nước của con người Việt Nam.</w:t>
            </w:r>
          </w:p>
          <w:p w14:paraId="201E13B1" w14:textId="77777777" w:rsidR="008D7959" w:rsidRPr="00381794" w:rsidRDefault="008D7959" w:rsidP="006A1DB6">
            <w:pPr>
              <w:pBdr>
                <w:top w:val="nil"/>
                <w:left w:val="nil"/>
                <w:bottom w:val="nil"/>
                <w:right w:val="nil"/>
                <w:between w:val="nil"/>
              </w:pBdr>
              <w:tabs>
                <w:tab w:val="left" w:pos="142"/>
                <w:tab w:val="left" w:pos="284"/>
                <w:tab w:val="left" w:pos="426"/>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5. Cảm hứng chủ đạo</w:t>
            </w:r>
          </w:p>
          <w:p w14:paraId="3CE61E28"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bookmarkStart w:id="2" w:name="_heading=h.30j0zll" w:colFirst="0" w:colLast="0"/>
            <w:bookmarkEnd w:id="2"/>
            <w:r w:rsidRPr="00381794">
              <w:rPr>
                <w:rFonts w:ascii="Times New Roman" w:eastAsia="Times New Roman" w:hAnsi="Times New Roman" w:cs="Times New Roman"/>
                <w:sz w:val="28"/>
                <w:szCs w:val="28"/>
              </w:rPr>
              <w:lastRenderedPageBreak/>
              <w:t>Cảm hứng chủ đạo là trạng thái tình cảm mãnh liệt, thường gắn với tư tưởng và đánh giá nhất định được thể hiện xuyên suốt tác phẩm, tác động đến cảm xúc của người đọc .</w:t>
            </w:r>
          </w:p>
          <w:p w14:paraId="631FA87D"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Ví dụ: Cảm hứng chủ đạo trong bài thơ </w:t>
            </w:r>
            <w:r w:rsidRPr="00381794">
              <w:rPr>
                <w:rFonts w:ascii="Times New Roman" w:eastAsia="Times New Roman" w:hAnsi="Times New Roman" w:cs="Times New Roman"/>
                <w:i/>
                <w:iCs/>
                <w:sz w:val="28"/>
                <w:szCs w:val="28"/>
              </w:rPr>
              <w:t>Mẹ</w:t>
            </w:r>
            <w:r w:rsidRPr="00381794">
              <w:rPr>
                <w:rFonts w:ascii="Times New Roman" w:eastAsia="Times New Roman" w:hAnsi="Times New Roman" w:cs="Times New Roman"/>
                <w:sz w:val="28"/>
                <w:szCs w:val="28"/>
              </w:rPr>
              <w:t xml:space="preserve"> của Đỗ Trung Lai là cảm hứng xót thương, day dứt xen lẫn bất lực, nuối tiếc khi nhận ra dấu ấn thời gian và những nỗi vất vả của cuộc đời đã in hẳn lên bóng dáng mẹ.</w:t>
            </w:r>
          </w:p>
          <w:p w14:paraId="508FB9F2" w14:textId="77777777" w:rsidR="008D7959" w:rsidRPr="00381794" w:rsidRDefault="008D7959" w:rsidP="006A1DB6">
            <w:pPr>
              <w:pBdr>
                <w:top w:val="nil"/>
                <w:left w:val="nil"/>
                <w:bottom w:val="nil"/>
                <w:right w:val="nil"/>
                <w:between w:val="nil"/>
              </w:pBdr>
              <w:tabs>
                <w:tab w:val="left" w:pos="142"/>
                <w:tab w:val="left" w:pos="284"/>
                <w:tab w:val="left" w:pos="426"/>
              </w:tabs>
              <w:spacing w:before="120" w:after="120"/>
              <w:jc w:val="both"/>
              <w:rPr>
                <w:rFonts w:ascii="Times New Roman" w:eastAsia="Times New Roman" w:hAnsi="Times New Roman" w:cs="Times New Roman"/>
                <w:b/>
                <w:sz w:val="28"/>
                <w:szCs w:val="28"/>
              </w:rPr>
            </w:pPr>
            <w:bookmarkStart w:id="3" w:name="_heading=h.1fob9te" w:colFirst="0" w:colLast="0"/>
            <w:bookmarkEnd w:id="3"/>
            <w:r w:rsidRPr="00381794">
              <w:rPr>
                <w:rFonts w:ascii="Times New Roman" w:eastAsia="Times New Roman" w:hAnsi="Times New Roman" w:cs="Times New Roman"/>
                <w:b/>
                <w:sz w:val="28"/>
                <w:szCs w:val="28"/>
              </w:rPr>
              <w:t>6. Vai trò của tưởng tượng trong tiếp nhận văn học</w:t>
            </w:r>
          </w:p>
          <w:p w14:paraId="34DD6064"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sz w:val="28"/>
                <w:szCs w:val="28"/>
              </w:rPr>
            </w:pPr>
            <w:bookmarkStart w:id="4" w:name="_heading=h.3znysh7" w:colFirst="0" w:colLast="0"/>
            <w:bookmarkEnd w:id="4"/>
            <w:r w:rsidRPr="00381794">
              <w:rPr>
                <w:rFonts w:ascii="Times New Roman" w:eastAsia="Times New Roman" w:hAnsi="Times New Roman" w:cs="Times New Roman"/>
                <w:sz w:val="28"/>
                <w:szCs w:val="28"/>
              </w:rPr>
              <w:t>Tác phẩm văn học là sản phẩm của trí tưởng tượng, sáng tạo, được thể hiện bằng ngôn từ. Vì thế, khi đọc văn bản, người đọc cần huy động nhận thức, trải nghiệm, sử dụng kết hợp các giác quan để tái hiện trong tâm trí mình hình ảnh con người hay bức tranh đời sống mà nhà văn, nhà thơ đã khắc họa trong văn bản. Nhờ khả năng tưởng tượng, người đọc có thể trải nghiệm cuộc sống được miêu tả, hóa thân vào các nhân vật từ đó cảm nhận và hiểu văn bản đầy đủ, sâu sắc hơn.</w:t>
            </w:r>
            <w:bookmarkStart w:id="5" w:name="_heading=h.2et92p0" w:colFirst="0" w:colLast="0"/>
            <w:bookmarkEnd w:id="5"/>
          </w:p>
        </w:tc>
      </w:tr>
      <w:tr w:rsidR="008D7959" w:rsidRPr="00381794" w14:paraId="607AA646" w14:textId="77777777" w:rsidTr="006A1DB6">
        <w:trPr>
          <w:gridAfter w:val="1"/>
          <w:wAfter w:w="42" w:type="dxa"/>
        </w:trPr>
        <w:tc>
          <w:tcPr>
            <w:tcW w:w="9451" w:type="dxa"/>
            <w:gridSpan w:val="2"/>
          </w:tcPr>
          <w:p w14:paraId="26C14B83" w14:textId="77777777" w:rsidR="008D7959" w:rsidRPr="00381794" w:rsidRDefault="008D7959" w:rsidP="006A1DB6">
            <w:pPr>
              <w:tabs>
                <w:tab w:val="left" w:pos="142"/>
                <w:tab w:val="left" w:pos="284"/>
                <w:tab w:val="left" w:pos="426"/>
              </w:tabs>
              <w:spacing w:before="120" w:after="120"/>
              <w:jc w:val="both"/>
              <w:rPr>
                <w:rFonts w:ascii="Times New Roman" w:eastAsia="Times New Roman" w:hAnsi="Times New Roman" w:cs="Times New Roman"/>
                <w:b/>
                <w:sz w:val="28"/>
                <w:szCs w:val="28"/>
              </w:rPr>
            </w:pPr>
            <w:r w:rsidRPr="00AE3175">
              <w:rPr>
                <w:rFonts w:ascii="Times New Roman" w:eastAsia="Times New Roman" w:hAnsi="Times New Roman" w:cs="Times New Roman"/>
                <w:b/>
                <w:sz w:val="28"/>
                <w:szCs w:val="28"/>
              </w:rPr>
              <w:lastRenderedPageBreak/>
              <w:t>Hoạt động 2. Đọc văn bản:</w:t>
            </w:r>
          </w:p>
        </w:tc>
      </w:tr>
      <w:tr w:rsidR="008D7959" w:rsidRPr="00381794" w14:paraId="73B28934" w14:textId="77777777" w:rsidTr="006A1DB6">
        <w:trPr>
          <w:gridAfter w:val="1"/>
          <w:wAfter w:w="42" w:type="dxa"/>
        </w:trPr>
        <w:tc>
          <w:tcPr>
            <w:tcW w:w="5310" w:type="dxa"/>
          </w:tcPr>
          <w:p w14:paraId="5C49A26C" w14:textId="77777777" w:rsidR="008D7959" w:rsidRPr="00381794" w:rsidRDefault="008D7959" w:rsidP="006A1DB6">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4140" w:type="dxa"/>
          </w:tcPr>
          <w:p w14:paraId="0FE8DEA8" w14:textId="77777777" w:rsidR="008D7959" w:rsidRPr="00381794" w:rsidRDefault="008D7959" w:rsidP="006A1DB6">
            <w:pPr>
              <w:tabs>
                <w:tab w:val="left" w:pos="142"/>
                <w:tab w:val="left" w:pos="284"/>
              </w:tabs>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8D7959" w:rsidRPr="008D7959" w14:paraId="0F8C3313" w14:textId="77777777" w:rsidTr="006A1DB6">
        <w:trPr>
          <w:gridAfter w:val="1"/>
          <w:wAfter w:w="42" w:type="dxa"/>
        </w:trPr>
        <w:tc>
          <w:tcPr>
            <w:tcW w:w="5310" w:type="dxa"/>
          </w:tcPr>
          <w:p w14:paraId="2346763F" w14:textId="77777777" w:rsidR="008D7959" w:rsidRPr="00381794" w:rsidRDefault="008D7959" w:rsidP="006A1DB6">
            <w:pPr>
              <w:spacing w:before="120" w:after="120"/>
              <w:jc w:val="both"/>
              <w:rPr>
                <w:rFonts w:ascii="Times New Roman" w:eastAsia="Times New Roman" w:hAnsi="Times New Roman" w:cs="Times New Roman"/>
                <w:b/>
                <w:sz w:val="28"/>
                <w:szCs w:val="28"/>
              </w:rPr>
            </w:pPr>
            <w:bookmarkStart w:id="6" w:name="_Hlk173160627"/>
            <w:r w:rsidRPr="00381794">
              <w:rPr>
                <w:rFonts w:ascii="Times New Roman" w:eastAsia="Times New Roman" w:hAnsi="Times New Roman" w:cs="Times New Roman"/>
                <w:b/>
                <w:sz w:val="28"/>
                <w:szCs w:val="28"/>
              </w:rPr>
              <w:t>Bước 1: GV chuyển giao nhiệm vụ học tập</w:t>
            </w:r>
          </w:p>
          <w:p w14:paraId="61330728"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yêu cầu HS đọc thông tin trong SGK, điền vào phiếu học tập (nêu hiểu biết về tác giả, tác phẩm)</w:t>
            </w:r>
          </w:p>
          <w:tbl>
            <w:tblPr>
              <w:tblStyle w:val="TableGrid"/>
              <w:tblW w:w="0" w:type="auto"/>
              <w:tblLook w:val="04A0" w:firstRow="1" w:lastRow="0" w:firstColumn="1" w:lastColumn="0" w:noHBand="0" w:noVBand="1"/>
            </w:tblPr>
            <w:tblGrid>
              <w:gridCol w:w="1430"/>
              <w:gridCol w:w="2812"/>
            </w:tblGrid>
            <w:tr w:rsidR="008D7959" w:rsidRPr="00381794" w14:paraId="37BFFC78" w14:textId="77777777" w:rsidTr="006A1DB6">
              <w:tc>
                <w:tcPr>
                  <w:tcW w:w="1430" w:type="dxa"/>
                </w:tcPr>
                <w:p w14:paraId="7DA6732D" w14:textId="77777777" w:rsidR="008D7959" w:rsidRPr="00381794" w:rsidRDefault="008D7959" w:rsidP="006A1DB6">
                  <w:pPr>
                    <w:spacing w:before="120" w:after="120"/>
                    <w:jc w:val="both"/>
                    <w:rPr>
                      <w:rFonts w:ascii="Times New Roman" w:eastAsia="Times New Roman" w:hAnsi="Times New Roman" w:cs="Times New Roman"/>
                      <w:b/>
                      <w:bCs/>
                      <w:sz w:val="28"/>
                      <w:szCs w:val="28"/>
                    </w:rPr>
                  </w:pPr>
                  <w:r w:rsidRPr="00381794">
                    <w:rPr>
                      <w:rFonts w:ascii="Times New Roman" w:eastAsia="Times New Roman" w:hAnsi="Times New Roman" w:cs="Times New Roman"/>
                      <w:b/>
                      <w:bCs/>
                      <w:sz w:val="28"/>
                      <w:szCs w:val="28"/>
                    </w:rPr>
                    <w:lastRenderedPageBreak/>
                    <w:t>Tác giả</w:t>
                  </w:r>
                </w:p>
              </w:tc>
              <w:tc>
                <w:tcPr>
                  <w:tcW w:w="2812" w:type="dxa"/>
                </w:tcPr>
                <w:p w14:paraId="759D89E5" w14:textId="77777777" w:rsidR="008D7959" w:rsidRPr="00381794" w:rsidRDefault="008D7959" w:rsidP="006A1DB6">
                  <w:pPr>
                    <w:spacing w:before="120" w:after="120"/>
                    <w:jc w:val="both"/>
                    <w:rPr>
                      <w:rFonts w:ascii="Times New Roman" w:eastAsia="Times New Roman" w:hAnsi="Times New Roman" w:cs="Times New Roman"/>
                      <w:b/>
                      <w:bCs/>
                      <w:sz w:val="28"/>
                      <w:szCs w:val="28"/>
                    </w:rPr>
                  </w:pPr>
                  <w:r w:rsidRPr="00381794">
                    <w:rPr>
                      <w:rFonts w:ascii="Times New Roman" w:eastAsia="Times New Roman" w:hAnsi="Times New Roman" w:cs="Times New Roman"/>
                      <w:b/>
                      <w:bCs/>
                      <w:sz w:val="28"/>
                      <w:szCs w:val="28"/>
                    </w:rPr>
                    <w:t>Tác phẩm</w:t>
                  </w:r>
                </w:p>
              </w:tc>
            </w:tr>
            <w:tr w:rsidR="008D7959" w:rsidRPr="00381794" w14:paraId="28CD974F" w14:textId="77777777" w:rsidTr="006A1DB6">
              <w:tc>
                <w:tcPr>
                  <w:tcW w:w="1430" w:type="dxa"/>
                </w:tcPr>
                <w:p w14:paraId="5B455F2F"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Cuộc đời</w:t>
                  </w:r>
                </w:p>
              </w:tc>
              <w:tc>
                <w:tcPr>
                  <w:tcW w:w="2812" w:type="dxa"/>
                </w:tcPr>
                <w:p w14:paraId="0F6174E1"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Xuất xứ</w:t>
                  </w:r>
                </w:p>
              </w:tc>
            </w:tr>
            <w:tr w:rsidR="008D7959" w:rsidRPr="00381794" w14:paraId="3C9AD5A6" w14:textId="77777777" w:rsidTr="006A1DB6">
              <w:trPr>
                <w:trHeight w:val="461"/>
              </w:trPr>
              <w:tc>
                <w:tcPr>
                  <w:tcW w:w="1430" w:type="dxa"/>
                  <w:vMerge w:val="restart"/>
                </w:tcPr>
                <w:p w14:paraId="723274AF"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Sự nghiệp</w:t>
                  </w:r>
                </w:p>
              </w:tc>
              <w:tc>
                <w:tcPr>
                  <w:tcW w:w="2812" w:type="dxa"/>
                </w:tcPr>
                <w:p w14:paraId="14B34641"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Thể loại</w:t>
                  </w:r>
                </w:p>
              </w:tc>
            </w:tr>
            <w:tr w:rsidR="008D7959" w:rsidRPr="00381794" w14:paraId="57E31580" w14:textId="77777777" w:rsidTr="006A1DB6">
              <w:tc>
                <w:tcPr>
                  <w:tcW w:w="1430" w:type="dxa"/>
                  <w:vMerge/>
                </w:tcPr>
                <w:p w14:paraId="1B031753" w14:textId="77777777" w:rsidR="008D7959" w:rsidRPr="00381794" w:rsidRDefault="008D7959" w:rsidP="006A1DB6">
                  <w:pPr>
                    <w:spacing w:before="120" w:after="120"/>
                    <w:jc w:val="both"/>
                    <w:rPr>
                      <w:rFonts w:ascii="Times New Roman" w:eastAsia="Times New Roman" w:hAnsi="Times New Roman" w:cs="Times New Roman"/>
                      <w:sz w:val="28"/>
                      <w:szCs w:val="28"/>
                    </w:rPr>
                  </w:pPr>
                </w:p>
              </w:tc>
              <w:tc>
                <w:tcPr>
                  <w:tcW w:w="2812" w:type="dxa"/>
                </w:tcPr>
                <w:p w14:paraId="60A292B5"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Phương thức biểu đạt</w:t>
                  </w:r>
                </w:p>
              </w:tc>
            </w:tr>
            <w:tr w:rsidR="008D7959" w:rsidRPr="00381794" w14:paraId="12F1EE08" w14:textId="77777777" w:rsidTr="006A1DB6">
              <w:tc>
                <w:tcPr>
                  <w:tcW w:w="1430" w:type="dxa"/>
                  <w:vMerge/>
                </w:tcPr>
                <w:p w14:paraId="3DBCB0FB" w14:textId="77777777" w:rsidR="008D7959" w:rsidRPr="00381794" w:rsidRDefault="008D7959" w:rsidP="006A1DB6">
                  <w:pPr>
                    <w:spacing w:before="120" w:after="120"/>
                    <w:jc w:val="both"/>
                    <w:rPr>
                      <w:rFonts w:ascii="Times New Roman" w:eastAsia="Times New Roman" w:hAnsi="Times New Roman" w:cs="Times New Roman"/>
                      <w:sz w:val="28"/>
                      <w:szCs w:val="28"/>
                    </w:rPr>
                  </w:pPr>
                </w:p>
              </w:tc>
              <w:tc>
                <w:tcPr>
                  <w:tcW w:w="2812" w:type="dxa"/>
                </w:tcPr>
                <w:p w14:paraId="0ADE7317"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Ý nghĩa nhan đề</w:t>
                  </w:r>
                </w:p>
              </w:tc>
            </w:tr>
            <w:tr w:rsidR="008D7959" w:rsidRPr="00381794" w14:paraId="1A414702" w14:textId="77777777" w:rsidTr="006A1DB6">
              <w:tc>
                <w:tcPr>
                  <w:tcW w:w="1430" w:type="dxa"/>
                  <w:vMerge/>
                </w:tcPr>
                <w:p w14:paraId="664576FB" w14:textId="77777777" w:rsidR="008D7959" w:rsidRPr="00381794" w:rsidRDefault="008D7959" w:rsidP="006A1DB6">
                  <w:pPr>
                    <w:spacing w:before="120" w:after="120"/>
                    <w:jc w:val="both"/>
                    <w:rPr>
                      <w:rFonts w:ascii="Times New Roman" w:eastAsia="Times New Roman" w:hAnsi="Times New Roman" w:cs="Times New Roman"/>
                      <w:sz w:val="28"/>
                      <w:szCs w:val="28"/>
                    </w:rPr>
                  </w:pPr>
                </w:p>
              </w:tc>
              <w:tc>
                <w:tcPr>
                  <w:tcW w:w="2812" w:type="dxa"/>
                </w:tcPr>
                <w:p w14:paraId="11F25F5E"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Bố cục</w:t>
                  </w:r>
                </w:p>
              </w:tc>
            </w:tr>
          </w:tbl>
          <w:p w14:paraId="554DD17F" w14:textId="77777777" w:rsidR="008D7959" w:rsidRPr="00381794" w:rsidRDefault="008D7959" w:rsidP="006A1DB6">
            <w:pPr>
              <w:spacing w:before="120" w:after="120"/>
              <w:jc w:val="both"/>
              <w:rPr>
                <w:rFonts w:ascii="Times New Roman" w:eastAsia="Times New Roman" w:hAnsi="Times New Roman" w:cs="Times New Roman"/>
                <w:sz w:val="28"/>
                <w:szCs w:val="28"/>
              </w:rPr>
            </w:pPr>
          </w:p>
          <w:p w14:paraId="256AD0B3"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tiếp nhận nhiệm vụ.</w:t>
            </w:r>
          </w:p>
          <w:p w14:paraId="0DD53B85"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485924A6"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HS đọc thông tin và điền vào phiếu học tập.</w:t>
            </w:r>
          </w:p>
          <w:p w14:paraId="1EDFCB26"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0A81384A"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mời 1 – 2 HS phát biểu, yêu cầu cả lớp nhận xét, góp ý, bổ sung (nếu cần thiết).</w:t>
            </w:r>
          </w:p>
          <w:p w14:paraId="1A592D4D"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6A2BA236" w14:textId="77777777" w:rsidR="008D7959"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nhận xét, đánh giá, chốt kiến thức.</w:t>
            </w:r>
            <w:bookmarkEnd w:id="6"/>
          </w:p>
          <w:p w14:paraId="26FAD726" w14:textId="77777777" w:rsidR="008D7959" w:rsidRDefault="008D7959" w:rsidP="006A1DB6">
            <w:pPr>
              <w:spacing w:before="120" w:after="120"/>
              <w:jc w:val="both"/>
              <w:rPr>
                <w:rFonts w:ascii="Times New Roman" w:eastAsia="Times New Roman" w:hAnsi="Times New Roman" w:cs="Times New Roman"/>
                <w:b/>
                <w:sz w:val="28"/>
                <w:szCs w:val="28"/>
              </w:rPr>
            </w:pPr>
          </w:p>
          <w:p w14:paraId="001C8501" w14:textId="77777777" w:rsidR="008D7959" w:rsidRDefault="008D7959" w:rsidP="006A1DB6">
            <w:pPr>
              <w:spacing w:before="120" w:after="120"/>
              <w:jc w:val="both"/>
              <w:rPr>
                <w:rFonts w:ascii="Times New Roman" w:eastAsia="Times New Roman" w:hAnsi="Times New Roman" w:cs="Times New Roman"/>
                <w:b/>
                <w:sz w:val="28"/>
                <w:szCs w:val="28"/>
              </w:rPr>
            </w:pPr>
          </w:p>
          <w:p w14:paraId="612733AE" w14:textId="77777777" w:rsidR="008D7959" w:rsidRDefault="008D7959" w:rsidP="006A1DB6">
            <w:pPr>
              <w:spacing w:before="120" w:after="120"/>
              <w:jc w:val="both"/>
              <w:rPr>
                <w:rFonts w:ascii="Times New Roman" w:eastAsia="Times New Roman" w:hAnsi="Times New Roman" w:cs="Times New Roman"/>
                <w:b/>
                <w:sz w:val="28"/>
                <w:szCs w:val="28"/>
              </w:rPr>
            </w:pPr>
          </w:p>
          <w:p w14:paraId="37F67C85" w14:textId="77777777" w:rsidR="008D7959" w:rsidRDefault="008D7959" w:rsidP="006A1DB6">
            <w:pPr>
              <w:spacing w:before="120" w:after="120"/>
              <w:jc w:val="both"/>
              <w:rPr>
                <w:rFonts w:ascii="Times New Roman" w:eastAsia="Times New Roman" w:hAnsi="Times New Roman" w:cs="Times New Roman"/>
                <w:b/>
                <w:sz w:val="28"/>
                <w:szCs w:val="28"/>
              </w:rPr>
            </w:pPr>
          </w:p>
          <w:p w14:paraId="0613C82C" w14:textId="77777777" w:rsidR="008D7959" w:rsidRDefault="008D7959" w:rsidP="006A1DB6">
            <w:pPr>
              <w:spacing w:before="120" w:after="120"/>
              <w:jc w:val="both"/>
              <w:rPr>
                <w:rFonts w:ascii="Times New Roman" w:eastAsia="Times New Roman" w:hAnsi="Times New Roman" w:cs="Times New Roman"/>
                <w:b/>
                <w:sz w:val="28"/>
                <w:szCs w:val="28"/>
              </w:rPr>
            </w:pPr>
          </w:p>
          <w:p w14:paraId="3FF2E8E5" w14:textId="77777777" w:rsidR="008D7959" w:rsidRDefault="008D7959" w:rsidP="006A1DB6">
            <w:pPr>
              <w:spacing w:before="120" w:after="120"/>
              <w:jc w:val="both"/>
              <w:rPr>
                <w:rFonts w:ascii="Times New Roman" w:eastAsia="Times New Roman" w:hAnsi="Times New Roman" w:cs="Times New Roman"/>
                <w:b/>
                <w:sz w:val="28"/>
                <w:szCs w:val="28"/>
              </w:rPr>
            </w:pPr>
          </w:p>
          <w:p w14:paraId="64DD79C6" w14:textId="77777777" w:rsidR="008D7959" w:rsidRDefault="008D7959" w:rsidP="006A1DB6">
            <w:pPr>
              <w:spacing w:before="120" w:after="120"/>
              <w:jc w:val="both"/>
              <w:rPr>
                <w:rFonts w:ascii="Times New Roman" w:eastAsia="Times New Roman" w:hAnsi="Times New Roman" w:cs="Times New Roman"/>
                <w:b/>
                <w:sz w:val="28"/>
                <w:szCs w:val="28"/>
              </w:rPr>
            </w:pPr>
          </w:p>
          <w:p w14:paraId="1F957FF1" w14:textId="77777777" w:rsidR="008D7959" w:rsidRPr="008A535D" w:rsidRDefault="008D7959" w:rsidP="006A1DB6">
            <w:pPr>
              <w:spacing w:before="120" w:after="120" w:line="240" w:lineRule="auto"/>
              <w:jc w:val="both"/>
              <w:rPr>
                <w:rFonts w:ascii="Times New Roman" w:eastAsia="Times New Roman" w:hAnsi="Times New Roman" w:cs="Times New Roman"/>
                <w:b/>
                <w:sz w:val="28"/>
                <w:szCs w:val="28"/>
              </w:rPr>
            </w:pPr>
            <w:bookmarkStart w:id="7" w:name="_Hlk177668588"/>
            <w:r w:rsidRPr="00381794">
              <w:rPr>
                <w:rFonts w:ascii="Times New Roman" w:eastAsia="Times New Roman" w:hAnsi="Times New Roman" w:cs="Times New Roman"/>
                <w:b/>
                <w:sz w:val="28"/>
                <w:szCs w:val="28"/>
              </w:rPr>
              <w:t>Bước 1: GV chuyển giao nhiệm vụ học tập</w:t>
            </w:r>
          </w:p>
          <w:p w14:paraId="455A0051" w14:textId="77777777" w:rsidR="008D7959" w:rsidRPr="00A3308B" w:rsidRDefault="008D7959" w:rsidP="006A1DB6">
            <w:pPr>
              <w:spacing w:before="120" w:after="120" w:line="240" w:lineRule="auto"/>
              <w:jc w:val="both"/>
              <w:rPr>
                <w:rFonts w:ascii="Times New Roman" w:hAnsi="Times New Roman" w:cs="Times New Roman"/>
                <w:bCs/>
                <w:iCs/>
                <w:color w:val="000000" w:themeColor="text1"/>
                <w:sz w:val="28"/>
                <w:szCs w:val="28"/>
              </w:rPr>
            </w:pPr>
            <w:r w:rsidRPr="00A3308B">
              <w:rPr>
                <w:rFonts w:ascii="Times New Roman" w:hAnsi="Times New Roman" w:cs="Times New Roman"/>
                <w:bCs/>
                <w:color w:val="000000" w:themeColor="text1"/>
                <w:sz w:val="28"/>
                <w:szCs w:val="28"/>
              </w:rPr>
              <w:t xml:space="preserve">- GV hướng dẫn HS đọc diễn cảm. </w:t>
            </w:r>
            <w:r w:rsidRPr="00A3308B">
              <w:rPr>
                <w:rFonts w:ascii="Times New Roman" w:hAnsi="Times New Roman" w:cs="Times New Roman"/>
                <w:bCs/>
                <w:iCs/>
                <w:color w:val="000000" w:themeColor="text1"/>
                <w:sz w:val="28"/>
                <w:szCs w:val="28"/>
              </w:rPr>
              <w:t>GV có thể đọc mẫu 1 lượt rồi mới gọi HS đọc.</w:t>
            </w:r>
          </w:p>
          <w:p w14:paraId="28CAED02" w14:textId="77777777" w:rsidR="008D7959" w:rsidRPr="00A3308B" w:rsidRDefault="008D7959" w:rsidP="006A1DB6">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z w:val="28"/>
                <w:szCs w:val="28"/>
                <w:lang w:val="sv-SE"/>
              </w:rPr>
              <w:t>+ Giáo viên hướng dẫn HS tìm hiểu các chú thích SGK.</w:t>
            </w:r>
          </w:p>
          <w:p w14:paraId="0BF32771" w14:textId="77777777" w:rsidR="008D7959" w:rsidRPr="001C2B6C" w:rsidRDefault="008D7959" w:rsidP="006A1DB6">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lastRenderedPageBreak/>
              <w:t>Bước 2: HS thực hiện nhiệm vụ học tập</w:t>
            </w:r>
          </w:p>
          <w:p w14:paraId="0A3CD8FF" w14:textId="77777777" w:rsidR="008D7959" w:rsidRPr="00A3308B" w:rsidRDefault="008D7959" w:rsidP="006A1DB6">
            <w:pPr>
              <w:spacing w:before="120" w:after="120" w:line="240" w:lineRule="auto"/>
              <w:rPr>
                <w:rFonts w:ascii="Times New Roman" w:hAnsi="Times New Roman" w:cs="Times New Roman"/>
                <w:sz w:val="28"/>
                <w:szCs w:val="28"/>
                <w:lang w:val="sv-SE"/>
              </w:rPr>
            </w:pPr>
            <w:r w:rsidRPr="00A3308B">
              <w:rPr>
                <w:rFonts w:ascii="Times New Roman" w:hAnsi="Times New Roman" w:cs="Times New Roman"/>
                <w:sz w:val="28"/>
                <w:szCs w:val="28"/>
                <w:lang w:val="sv-SE"/>
              </w:rPr>
              <w:t>- HS đọc và lắng nghe văn bản theo hướng dẫn.</w:t>
            </w:r>
          </w:p>
          <w:p w14:paraId="5B5D51ED" w14:textId="77777777" w:rsidR="008D7959" w:rsidRPr="00A3308B" w:rsidRDefault="008D7959" w:rsidP="006A1DB6">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pacing w:val="-6"/>
                <w:sz w:val="28"/>
                <w:szCs w:val="28"/>
                <w:lang w:val="sv-SE"/>
              </w:rPr>
              <w:t xml:space="preserve">- </w:t>
            </w:r>
            <w:r w:rsidRPr="00A3308B">
              <w:rPr>
                <w:rFonts w:ascii="Times New Roman" w:hAnsi="Times New Roman" w:cs="Times New Roman"/>
                <w:bCs/>
                <w:iCs/>
                <w:sz w:val="28"/>
                <w:szCs w:val="28"/>
                <w:lang w:val="sv-SE"/>
              </w:rPr>
              <w:t>HS trao đổi với bạn bên cạnh về những từ ngữ mình không hiểu hoặc hiểu chưa rõ ràng bằng cách dự đoán nghĩa của từ trong ngữ cảnh.</w:t>
            </w:r>
          </w:p>
          <w:p w14:paraId="261CE025" w14:textId="77777777" w:rsidR="008D7959" w:rsidRPr="001C2B6C" w:rsidRDefault="008D7959" w:rsidP="006A1DB6">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t xml:space="preserve">Bước 3: Báo cáo kết quả hoạt động và thảo luận </w:t>
            </w:r>
          </w:p>
          <w:p w14:paraId="3CCFA643" w14:textId="77777777" w:rsidR="008D7959" w:rsidRPr="008D7959" w:rsidRDefault="008D7959" w:rsidP="006A1DB6">
            <w:pPr>
              <w:spacing w:before="120" w:after="120" w:line="240" w:lineRule="auto"/>
              <w:rPr>
                <w:rFonts w:ascii="Times New Roman" w:hAnsi="Times New Roman" w:cs="Times New Roman"/>
                <w:sz w:val="26"/>
                <w:szCs w:val="26"/>
                <w:lang w:val="sv-SE"/>
              </w:rPr>
            </w:pPr>
            <w:r w:rsidRPr="008D7959">
              <w:rPr>
                <w:rFonts w:ascii="Times New Roman" w:hAnsi="Times New Roman" w:cs="Times New Roman"/>
                <w:sz w:val="26"/>
                <w:szCs w:val="26"/>
                <w:lang w:val="sv-SE"/>
              </w:rPr>
              <w:t>GV mời 1, 2 HS đọc diễn cảm, tìm hiểu chú thích trong SGK.</w:t>
            </w:r>
          </w:p>
          <w:p w14:paraId="052A225F" w14:textId="77777777" w:rsidR="008D7959" w:rsidRPr="008D7959" w:rsidRDefault="008D7959" w:rsidP="006A1DB6">
            <w:pPr>
              <w:spacing w:before="120" w:after="120" w:line="240" w:lineRule="auto"/>
              <w:jc w:val="both"/>
              <w:rPr>
                <w:rFonts w:ascii="Times New Roman" w:eastAsia="Times New Roman" w:hAnsi="Times New Roman" w:cs="Times New Roman"/>
                <w:b/>
                <w:sz w:val="28"/>
                <w:szCs w:val="28"/>
                <w:lang w:val="sv-SE"/>
              </w:rPr>
            </w:pPr>
            <w:r w:rsidRPr="008D7959">
              <w:rPr>
                <w:rFonts w:ascii="Times New Roman" w:eastAsia="Times New Roman" w:hAnsi="Times New Roman" w:cs="Times New Roman"/>
                <w:b/>
                <w:sz w:val="28"/>
                <w:szCs w:val="28"/>
                <w:lang w:val="sv-SE"/>
              </w:rPr>
              <w:t>Bước 4: Đánh giá kết quả thực hiện nhiệm vụ học tập</w:t>
            </w:r>
          </w:p>
          <w:p w14:paraId="3C755BAC" w14:textId="77777777" w:rsidR="008D7959" w:rsidRPr="00A3308B" w:rsidRDefault="008D7959" w:rsidP="006A1DB6">
            <w:pPr>
              <w:spacing w:before="120" w:after="120" w:line="240" w:lineRule="auto"/>
              <w:jc w:val="both"/>
              <w:rPr>
                <w:rFonts w:ascii="Times New Roman" w:hAnsi="Times New Roman" w:cs="Times New Roman"/>
                <w:sz w:val="28"/>
                <w:szCs w:val="28"/>
                <w:lang w:val="es-MX"/>
              </w:rPr>
            </w:pPr>
            <w:r w:rsidRPr="00A3308B">
              <w:rPr>
                <w:rFonts w:ascii="Times New Roman" w:hAnsi="Times New Roman" w:cs="Times New Roman"/>
                <w:sz w:val="28"/>
                <w:szCs w:val="28"/>
                <w:lang w:val="es-MX"/>
              </w:rPr>
              <w:t>GV nhận xét cách đọc, uốn nắn những HS có cách đọc chưa chính xác. Giải thích các từ khó trong văn bản.</w:t>
            </w:r>
            <w:bookmarkEnd w:id="7"/>
          </w:p>
        </w:tc>
        <w:tc>
          <w:tcPr>
            <w:tcW w:w="4140" w:type="dxa"/>
          </w:tcPr>
          <w:p w14:paraId="7D4AA20F" w14:textId="77777777" w:rsidR="008D7959" w:rsidRPr="008D7959" w:rsidRDefault="008D7959" w:rsidP="006A1DB6">
            <w:pPr>
              <w:tabs>
                <w:tab w:val="left" w:pos="142"/>
                <w:tab w:val="left" w:pos="284"/>
              </w:tabs>
              <w:spacing w:before="120" w:after="120"/>
              <w:jc w:val="both"/>
              <w:rPr>
                <w:rFonts w:ascii="Times New Roman" w:eastAsia="Times New Roman" w:hAnsi="Times New Roman" w:cs="Times New Roman"/>
                <w:b/>
                <w:sz w:val="28"/>
                <w:szCs w:val="28"/>
                <w:lang w:val="es-MX"/>
              </w:rPr>
            </w:pPr>
            <w:bookmarkStart w:id="8" w:name="_heading=h.1t3h5sf" w:colFirst="0" w:colLast="0"/>
            <w:bookmarkEnd w:id="8"/>
            <w:r w:rsidRPr="008D7959">
              <w:rPr>
                <w:rFonts w:ascii="Times New Roman" w:eastAsia="Times New Roman" w:hAnsi="Times New Roman" w:cs="Times New Roman"/>
                <w:b/>
                <w:sz w:val="28"/>
                <w:szCs w:val="28"/>
                <w:lang w:val="es-MX"/>
              </w:rPr>
              <w:lastRenderedPageBreak/>
              <w:t>II. Tìm hiểu chung:</w:t>
            </w:r>
          </w:p>
          <w:p w14:paraId="33380BB7" w14:textId="77777777" w:rsidR="008D7959" w:rsidRPr="008D7959" w:rsidRDefault="008D7959" w:rsidP="006A1DB6">
            <w:pPr>
              <w:spacing w:before="120" w:after="120"/>
              <w:jc w:val="both"/>
              <w:rPr>
                <w:rFonts w:ascii="Times New Roman" w:eastAsia="Times New Roman" w:hAnsi="Times New Roman" w:cs="Times New Roman"/>
                <w:b/>
                <w:sz w:val="28"/>
                <w:szCs w:val="28"/>
                <w:lang w:val="es-MX"/>
              </w:rPr>
            </w:pPr>
            <w:r w:rsidRPr="008D7959">
              <w:rPr>
                <w:rFonts w:ascii="Times New Roman" w:eastAsia="Times New Roman" w:hAnsi="Times New Roman" w:cs="Times New Roman"/>
                <w:b/>
                <w:sz w:val="28"/>
                <w:szCs w:val="28"/>
                <w:lang w:val="es-MX"/>
              </w:rPr>
              <w:t>1. Tác giả</w:t>
            </w:r>
          </w:p>
          <w:p w14:paraId="08264579"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r w:rsidRPr="008D7959">
              <w:rPr>
                <w:rFonts w:ascii="Times New Roman" w:eastAsia="Times New Roman" w:hAnsi="Times New Roman" w:cs="Times New Roman"/>
                <w:sz w:val="28"/>
                <w:szCs w:val="28"/>
                <w:lang w:val="es-MX"/>
              </w:rPr>
              <w:t xml:space="preserve">- Nhà thơ Trương Nam Hương sinh ngày 23-10-1963 tại Hải Phòng, </w:t>
            </w:r>
            <w:r w:rsidRPr="008D7959">
              <w:rPr>
                <w:rFonts w:ascii="Times New Roman" w:eastAsia="Times New Roman" w:hAnsi="Times New Roman" w:cs="Times New Roman"/>
                <w:sz w:val="28"/>
                <w:szCs w:val="28"/>
                <w:lang w:val="es-MX"/>
              </w:rPr>
              <w:lastRenderedPageBreak/>
              <w:t>lớn lên ở Hà Nội và vào TP Hồ Chí Minh từ năm 12 tuổi.</w:t>
            </w:r>
          </w:p>
          <w:p w14:paraId="3F43EC34"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r w:rsidRPr="008D7959">
              <w:rPr>
                <w:rFonts w:ascii="Times New Roman" w:eastAsia="Times New Roman" w:hAnsi="Times New Roman" w:cs="Times New Roman"/>
                <w:sz w:val="28"/>
                <w:szCs w:val="28"/>
                <w:lang w:val="es-MX"/>
              </w:rPr>
              <w:t>- Ông là một nhà thơ tài hoa của nền văn học Việt Nam. Với những chùm thơ hay và giàu ý nghĩa đã giúp ông nhận được nhiều giải thưởng cao quý của văn học nghệ thuật.</w:t>
            </w:r>
          </w:p>
          <w:p w14:paraId="2BC9580A" w14:textId="77777777" w:rsidR="008D7959" w:rsidRPr="008D7959" w:rsidRDefault="008D7959" w:rsidP="006A1DB6">
            <w:pPr>
              <w:spacing w:before="120" w:after="120"/>
              <w:jc w:val="both"/>
              <w:rPr>
                <w:rFonts w:ascii="Times New Roman" w:eastAsia="Times New Roman" w:hAnsi="Times New Roman" w:cs="Times New Roman"/>
                <w:b/>
                <w:sz w:val="28"/>
                <w:szCs w:val="28"/>
                <w:lang w:val="es-MX"/>
              </w:rPr>
            </w:pPr>
            <w:r w:rsidRPr="008D7959">
              <w:rPr>
                <w:rFonts w:ascii="Times New Roman" w:eastAsia="Times New Roman" w:hAnsi="Times New Roman" w:cs="Times New Roman"/>
                <w:b/>
                <w:sz w:val="28"/>
                <w:szCs w:val="28"/>
                <w:lang w:val="es-MX"/>
              </w:rPr>
              <w:t>2. Tác phẩm:</w:t>
            </w:r>
          </w:p>
          <w:p w14:paraId="6643469B"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r w:rsidRPr="008D7959">
              <w:rPr>
                <w:rFonts w:ascii="Times New Roman" w:eastAsia="Times New Roman" w:hAnsi="Times New Roman" w:cs="Times New Roman"/>
                <w:sz w:val="28"/>
                <w:szCs w:val="28"/>
                <w:lang w:val="es-MX"/>
              </w:rPr>
              <w:t>- Xuất xứ</w:t>
            </w:r>
          </w:p>
          <w:p w14:paraId="3DF89362"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r w:rsidRPr="008D7959">
              <w:rPr>
                <w:rFonts w:ascii="Times New Roman" w:eastAsia="Times New Roman" w:hAnsi="Times New Roman" w:cs="Times New Roman"/>
                <w:sz w:val="28"/>
                <w:szCs w:val="28"/>
                <w:lang w:val="es-MX"/>
              </w:rPr>
              <w:t>- In trong Ban mai xanh, bài thơ lần đầu được đăng trên báo Khăn quàng đỏ năm 1987.</w:t>
            </w:r>
          </w:p>
          <w:p w14:paraId="043ADFBC"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r w:rsidRPr="008D7959">
              <w:rPr>
                <w:rFonts w:ascii="Times New Roman" w:eastAsia="Times New Roman" w:hAnsi="Times New Roman" w:cs="Times New Roman"/>
                <w:sz w:val="28"/>
                <w:szCs w:val="28"/>
                <w:lang w:val="es-MX"/>
              </w:rPr>
              <w:t>- Thể loại: thơ sáu chữ.</w:t>
            </w:r>
          </w:p>
          <w:p w14:paraId="61A5ED90"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r w:rsidRPr="008D7959">
              <w:rPr>
                <w:rFonts w:ascii="Times New Roman" w:eastAsia="Times New Roman" w:hAnsi="Times New Roman" w:cs="Times New Roman"/>
                <w:sz w:val="28"/>
                <w:szCs w:val="28"/>
                <w:lang w:val="es-MX"/>
              </w:rPr>
              <w:t>- Phương thức biểu đạt chính: Biểu cảm.</w:t>
            </w:r>
          </w:p>
          <w:p w14:paraId="359784FB"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r w:rsidRPr="008D7959">
              <w:rPr>
                <w:rFonts w:ascii="Times New Roman" w:eastAsia="Times New Roman" w:hAnsi="Times New Roman" w:cs="Times New Roman"/>
                <w:sz w:val="28"/>
                <w:szCs w:val="28"/>
                <w:lang w:val="es-MX"/>
              </w:rPr>
              <w:t>- Ý nghĩa nhan đề:</w:t>
            </w:r>
          </w:p>
          <w:p w14:paraId="10D55898"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r w:rsidRPr="008D7959">
              <w:rPr>
                <w:rFonts w:ascii="Times New Roman" w:eastAsia="Times New Roman" w:hAnsi="Times New Roman" w:cs="Times New Roman"/>
                <w:sz w:val="28"/>
                <w:szCs w:val="28"/>
                <w:lang w:val="es-MX"/>
              </w:rPr>
              <w:t>Nhan đề bài thơ Trong lời mẹ hát có nghĩa là lời ru của mẹ, lời ru ấy mang nhiều ý nghĩa với người con.</w:t>
            </w:r>
          </w:p>
          <w:p w14:paraId="63B476AA" w14:textId="77777777" w:rsidR="008D7959" w:rsidRPr="008D7959" w:rsidRDefault="008D7959" w:rsidP="006A1DB6">
            <w:pPr>
              <w:spacing w:before="120" w:after="120"/>
              <w:jc w:val="both"/>
              <w:rPr>
                <w:rFonts w:ascii="Times New Roman" w:eastAsia="Times New Roman" w:hAnsi="Times New Roman" w:cs="Times New Roman"/>
                <w:b/>
                <w:bCs/>
                <w:sz w:val="28"/>
                <w:szCs w:val="28"/>
                <w:lang w:val="es-MX"/>
              </w:rPr>
            </w:pPr>
            <w:r w:rsidRPr="008D7959">
              <w:rPr>
                <w:rFonts w:ascii="Times New Roman" w:eastAsia="Times New Roman" w:hAnsi="Times New Roman" w:cs="Times New Roman"/>
                <w:sz w:val="28"/>
                <w:szCs w:val="28"/>
                <w:lang w:val="es-MX"/>
              </w:rPr>
              <w:t>- Bố cục:</w:t>
            </w:r>
          </w:p>
          <w:p w14:paraId="1D39417C"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r w:rsidRPr="008D7959">
              <w:rPr>
                <w:rFonts w:ascii="Times New Roman" w:eastAsia="Times New Roman" w:hAnsi="Times New Roman" w:cs="Times New Roman"/>
                <w:sz w:val="28"/>
                <w:szCs w:val="28"/>
                <w:lang w:val="es-MX"/>
              </w:rPr>
              <w:t>+ Phần 1: 2 khổ đầu: Lời ru của mẹ chứa những kỷ niệm tuổi thơ.</w:t>
            </w:r>
          </w:p>
          <w:p w14:paraId="3891F0D6"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r w:rsidRPr="008D7959">
              <w:rPr>
                <w:rFonts w:ascii="Times New Roman" w:eastAsia="Times New Roman" w:hAnsi="Times New Roman" w:cs="Times New Roman"/>
                <w:sz w:val="28"/>
                <w:szCs w:val="28"/>
                <w:lang w:val="es-MX"/>
              </w:rPr>
              <w:t>+ Phần 2: 5 khổ tiếp theo:  Sự hi sinh thầm lặng của mẹ.</w:t>
            </w:r>
          </w:p>
          <w:p w14:paraId="51D123D3" w14:textId="77777777" w:rsidR="008D7959" w:rsidRPr="008D7959" w:rsidRDefault="008D7959" w:rsidP="006A1DB6">
            <w:pPr>
              <w:spacing w:before="120" w:after="120"/>
              <w:jc w:val="both"/>
              <w:rPr>
                <w:rFonts w:ascii="Times New Roman" w:eastAsia="Times New Roman" w:hAnsi="Times New Roman" w:cs="Times New Roman"/>
                <w:b/>
                <w:bCs/>
                <w:sz w:val="28"/>
                <w:szCs w:val="28"/>
                <w:lang w:val="es-MX"/>
              </w:rPr>
            </w:pPr>
            <w:r w:rsidRPr="008D7959">
              <w:rPr>
                <w:rFonts w:ascii="Times New Roman" w:eastAsia="Times New Roman" w:hAnsi="Times New Roman" w:cs="Times New Roman"/>
                <w:sz w:val="28"/>
                <w:szCs w:val="28"/>
                <w:lang w:val="es-MX"/>
              </w:rPr>
              <w:t>+ Phần 3: Khổ cuối: Lời ru của mẹ chắp cánh tương lai cho con.</w:t>
            </w:r>
          </w:p>
          <w:p w14:paraId="5F582693" w14:textId="77777777" w:rsidR="008D7959" w:rsidRPr="008D7959" w:rsidRDefault="008D7959" w:rsidP="006A1DB6">
            <w:pPr>
              <w:spacing w:before="120" w:after="120"/>
              <w:jc w:val="both"/>
              <w:rPr>
                <w:rFonts w:ascii="Times New Roman" w:eastAsia="Times New Roman" w:hAnsi="Times New Roman" w:cs="Times New Roman"/>
                <w:b/>
                <w:bCs/>
                <w:sz w:val="28"/>
                <w:szCs w:val="28"/>
                <w:lang w:val="es-MX"/>
              </w:rPr>
            </w:pPr>
          </w:p>
          <w:p w14:paraId="53CCB5D6" w14:textId="77777777" w:rsidR="008D7959" w:rsidRPr="008D7959" w:rsidRDefault="008D7959" w:rsidP="006A1DB6">
            <w:pPr>
              <w:spacing w:before="120" w:after="120"/>
              <w:jc w:val="both"/>
              <w:rPr>
                <w:rFonts w:ascii="Times New Roman" w:eastAsia="Times New Roman" w:hAnsi="Times New Roman" w:cs="Times New Roman"/>
                <w:b/>
                <w:bCs/>
                <w:sz w:val="28"/>
                <w:szCs w:val="28"/>
                <w:lang w:val="es-MX"/>
              </w:rPr>
            </w:pPr>
            <w:r w:rsidRPr="008D7959">
              <w:rPr>
                <w:rFonts w:ascii="Times New Roman" w:eastAsia="Times New Roman" w:hAnsi="Times New Roman" w:cs="Times New Roman"/>
                <w:b/>
                <w:bCs/>
                <w:sz w:val="28"/>
                <w:szCs w:val="28"/>
                <w:lang w:val="es-MX"/>
              </w:rPr>
              <w:t>3. Đọc văn bản:</w:t>
            </w:r>
          </w:p>
          <w:p w14:paraId="6F68A3D0" w14:textId="77777777" w:rsidR="008D7959" w:rsidRPr="008D7959" w:rsidRDefault="008D7959" w:rsidP="006A1DB6">
            <w:pPr>
              <w:spacing w:before="120" w:after="120"/>
              <w:jc w:val="both"/>
              <w:rPr>
                <w:rFonts w:ascii="Times New Roman" w:eastAsia="Times New Roman" w:hAnsi="Times New Roman" w:cs="Times New Roman"/>
                <w:b/>
                <w:bCs/>
                <w:sz w:val="28"/>
                <w:szCs w:val="28"/>
                <w:lang w:val="es-MX"/>
              </w:rPr>
            </w:pPr>
            <w:r w:rsidRPr="008D7959">
              <w:rPr>
                <w:rFonts w:ascii="Times New Roman" w:eastAsia="Times New Roman" w:hAnsi="Times New Roman" w:cs="Times New Roman"/>
                <w:b/>
                <w:bCs/>
                <w:sz w:val="28"/>
                <w:szCs w:val="28"/>
                <w:lang w:val="es-MX"/>
              </w:rPr>
              <w:t>4. Tìm hiểu chú thích</w:t>
            </w:r>
          </w:p>
          <w:p w14:paraId="1C6150EF"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p>
          <w:p w14:paraId="5C6AA9BA"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p>
          <w:p w14:paraId="02FE3AA9"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p>
          <w:p w14:paraId="6E1D230F"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p>
          <w:p w14:paraId="6ED6E318"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p>
          <w:p w14:paraId="44D30F2C"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p>
          <w:p w14:paraId="6FF9E3C6"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p>
          <w:p w14:paraId="60A40622" w14:textId="77777777" w:rsidR="008D7959" w:rsidRPr="008D7959" w:rsidRDefault="008D7959" w:rsidP="006A1DB6">
            <w:pPr>
              <w:spacing w:before="120" w:after="120"/>
              <w:jc w:val="both"/>
              <w:rPr>
                <w:rFonts w:ascii="Times New Roman" w:eastAsia="Times New Roman" w:hAnsi="Times New Roman" w:cs="Times New Roman"/>
                <w:sz w:val="28"/>
                <w:szCs w:val="28"/>
                <w:lang w:val="es-MX"/>
              </w:rPr>
            </w:pPr>
          </w:p>
        </w:tc>
      </w:tr>
      <w:tr w:rsidR="008D7959" w:rsidRPr="008D7959" w14:paraId="309217A8" w14:textId="77777777" w:rsidTr="006A1DB6">
        <w:trPr>
          <w:gridAfter w:val="1"/>
          <w:wAfter w:w="42" w:type="dxa"/>
        </w:trPr>
        <w:tc>
          <w:tcPr>
            <w:tcW w:w="9450" w:type="dxa"/>
            <w:gridSpan w:val="2"/>
          </w:tcPr>
          <w:p w14:paraId="109028E3" w14:textId="77777777" w:rsidR="008D7959" w:rsidRPr="008D7959" w:rsidRDefault="008D7959" w:rsidP="006A1DB6">
            <w:pPr>
              <w:spacing w:before="120" w:after="120"/>
              <w:jc w:val="both"/>
              <w:rPr>
                <w:rFonts w:ascii="Times New Roman" w:eastAsia="Times New Roman" w:hAnsi="Times New Roman" w:cs="Times New Roman"/>
                <w:b/>
                <w:sz w:val="28"/>
                <w:szCs w:val="28"/>
                <w:lang w:val="es-MX"/>
              </w:rPr>
            </w:pPr>
            <w:r w:rsidRPr="008D7959">
              <w:rPr>
                <w:rFonts w:ascii="Times New Roman" w:eastAsia="Times New Roman" w:hAnsi="Times New Roman" w:cs="Times New Roman"/>
                <w:b/>
                <w:sz w:val="28"/>
                <w:szCs w:val="28"/>
                <w:lang w:val="es-MX"/>
              </w:rPr>
              <w:lastRenderedPageBreak/>
              <w:t>Hoạt động 2: Khám phá văn bản</w:t>
            </w:r>
          </w:p>
          <w:p w14:paraId="057D3CCC" w14:textId="77777777" w:rsidR="008D7959" w:rsidRPr="008D7959" w:rsidRDefault="008D7959" w:rsidP="006A1DB6">
            <w:pPr>
              <w:tabs>
                <w:tab w:val="left" w:pos="142"/>
                <w:tab w:val="left" w:pos="284"/>
              </w:tabs>
              <w:spacing w:before="120" w:after="120"/>
              <w:jc w:val="both"/>
              <w:rPr>
                <w:rFonts w:ascii="Times New Roman" w:eastAsia="Times New Roman" w:hAnsi="Times New Roman" w:cs="Times New Roman"/>
                <w:b/>
                <w:sz w:val="28"/>
                <w:szCs w:val="28"/>
                <w:lang w:val="es-MX"/>
              </w:rPr>
            </w:pPr>
          </w:p>
        </w:tc>
      </w:tr>
      <w:tr w:rsidR="008D7959" w:rsidRPr="00381794" w14:paraId="788C241A" w14:textId="77777777" w:rsidTr="006A1DB6">
        <w:tc>
          <w:tcPr>
            <w:tcW w:w="5265" w:type="dxa"/>
          </w:tcPr>
          <w:p w14:paraId="6FA24EB0" w14:textId="77777777" w:rsidR="008D7959" w:rsidRPr="008D7959" w:rsidRDefault="008D7959" w:rsidP="006A1DB6">
            <w:pPr>
              <w:spacing w:before="120" w:after="120"/>
              <w:jc w:val="center"/>
              <w:rPr>
                <w:rFonts w:ascii="Times New Roman" w:eastAsia="Times New Roman" w:hAnsi="Times New Roman" w:cs="Times New Roman"/>
                <w:b/>
                <w:sz w:val="28"/>
                <w:szCs w:val="28"/>
                <w:u w:val="single"/>
                <w:lang w:val="es-MX"/>
              </w:rPr>
            </w:pPr>
            <w:r w:rsidRPr="008D7959">
              <w:rPr>
                <w:rFonts w:ascii="Times New Roman" w:eastAsia="Times New Roman" w:hAnsi="Times New Roman" w:cs="Times New Roman"/>
                <w:b/>
                <w:sz w:val="28"/>
                <w:szCs w:val="28"/>
                <w:lang w:val="es-MX"/>
              </w:rPr>
              <w:t>HOẠT ĐỘNG CỦA GV - HS</w:t>
            </w:r>
          </w:p>
        </w:tc>
        <w:tc>
          <w:tcPr>
            <w:tcW w:w="4140" w:type="dxa"/>
            <w:gridSpan w:val="2"/>
          </w:tcPr>
          <w:p w14:paraId="40B19ACB" w14:textId="77777777" w:rsidR="008D7959" w:rsidRDefault="008D7959" w:rsidP="006A1DB6">
            <w:pPr>
              <w:spacing w:before="120" w:after="120"/>
              <w:jc w:val="center"/>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DỰ KIẾN SẢN PHẨM</w:t>
            </w:r>
          </w:p>
        </w:tc>
      </w:tr>
      <w:tr w:rsidR="008D7959" w:rsidRPr="00381794" w14:paraId="3A7F3075" w14:textId="77777777" w:rsidTr="006A1DB6">
        <w:tc>
          <w:tcPr>
            <w:tcW w:w="5265" w:type="dxa"/>
          </w:tcPr>
          <w:p w14:paraId="3351E8CA"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1:</w:t>
            </w:r>
          </w:p>
          <w:p w14:paraId="685C6439"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3B7DCC8D"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chia lớp thành 3 nhóm, yêu cầu các nhóm thảo luận và hoàn thành phiếu học tập.</w:t>
            </w:r>
          </w:p>
          <w:p w14:paraId="641D2200"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Trình bày đặc điểm thơ sáu chữ trong bài?</w:t>
            </w:r>
          </w:p>
          <w:p w14:paraId="4CAE3F9A"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Phân tích hình ảnh đặc sắc trong hai câu thơ đầu?</w:t>
            </w:r>
          </w:p>
          <w:p w14:paraId="53CADC79"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tiếp nhận nhiệm vụ.</w:t>
            </w:r>
          </w:p>
          <w:p w14:paraId="2878EC85"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421666A2"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Các nhóm thảo luận, điền vào phiếu học tập.</w:t>
            </w:r>
          </w:p>
          <w:p w14:paraId="706C3728"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028CDF5D"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lastRenderedPageBreak/>
              <w:t>GV mời đại diện các nhóm dán phiếu học tập lên bảng.</w:t>
            </w:r>
          </w:p>
          <w:p w14:paraId="7161A090"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4959B3D8"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chốt kiến thức. Ghi lên bảng.</w:t>
            </w:r>
          </w:p>
          <w:p w14:paraId="115535DF"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2:</w:t>
            </w:r>
          </w:p>
          <w:p w14:paraId="0D005BAB"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61C976AD"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yêu cầu HS làm việc theo cặp, trả lời câu hỏi:</w:t>
            </w:r>
          </w:p>
          <w:p w14:paraId="08DAB699" w14:textId="77777777" w:rsidR="008D7959" w:rsidRPr="00381794" w:rsidRDefault="008D7959" w:rsidP="006A1DB6">
            <w:pPr>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Em có nhận xét gì về hình ảnh người mẹ trong khổ thứ 3 đến khổ thứ 7?</w:t>
            </w:r>
          </w:p>
          <w:p w14:paraId="499BC6B3"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7822A6ED"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HS thảo luận theo cặp, suy nghĩ để trả lời.</w:t>
            </w:r>
          </w:p>
          <w:p w14:paraId="646AD37F"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7140A3A6"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mời một số HS trình bày trước lớp, yêu cầu cả lớp nghe, nhận xét, bổ sung.</w:t>
            </w:r>
          </w:p>
          <w:p w14:paraId="57D30273"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5511EC63"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nhận xét, đánh giá, chốt kiến thức.</w:t>
            </w:r>
          </w:p>
          <w:p w14:paraId="2BA68069" w14:textId="77777777" w:rsidR="008D7959" w:rsidRPr="00381794" w:rsidRDefault="008D7959" w:rsidP="006A1DB6">
            <w:pPr>
              <w:spacing w:before="120" w:after="120"/>
              <w:jc w:val="both"/>
              <w:rPr>
                <w:rFonts w:ascii="Times New Roman" w:eastAsia="Times New Roman" w:hAnsi="Times New Roman" w:cs="Times New Roman"/>
                <w:sz w:val="28"/>
                <w:szCs w:val="28"/>
              </w:rPr>
            </w:pPr>
          </w:p>
          <w:p w14:paraId="2D990BF2" w14:textId="77777777" w:rsidR="008D7959" w:rsidRPr="00381794" w:rsidRDefault="008D7959" w:rsidP="006A1DB6">
            <w:pPr>
              <w:spacing w:before="120" w:after="120"/>
              <w:jc w:val="both"/>
              <w:rPr>
                <w:rFonts w:ascii="Times New Roman" w:eastAsia="Times New Roman" w:hAnsi="Times New Roman" w:cs="Times New Roman"/>
                <w:sz w:val="28"/>
                <w:szCs w:val="28"/>
              </w:rPr>
            </w:pPr>
          </w:p>
          <w:p w14:paraId="636C078C" w14:textId="77777777" w:rsidR="008D7959" w:rsidRPr="00381794" w:rsidRDefault="008D7959" w:rsidP="006A1DB6">
            <w:pPr>
              <w:spacing w:before="120" w:after="120"/>
              <w:jc w:val="both"/>
              <w:rPr>
                <w:rFonts w:ascii="Times New Roman" w:eastAsia="Times New Roman" w:hAnsi="Times New Roman" w:cs="Times New Roman"/>
                <w:sz w:val="28"/>
                <w:szCs w:val="28"/>
              </w:rPr>
            </w:pPr>
          </w:p>
          <w:p w14:paraId="426A6E62" w14:textId="77777777" w:rsidR="008D7959" w:rsidRPr="00381794" w:rsidRDefault="008D7959" w:rsidP="006A1DB6">
            <w:pPr>
              <w:spacing w:before="120" w:after="120"/>
              <w:jc w:val="both"/>
              <w:rPr>
                <w:rFonts w:ascii="Times New Roman" w:eastAsia="Times New Roman" w:hAnsi="Times New Roman" w:cs="Times New Roman"/>
                <w:sz w:val="28"/>
                <w:szCs w:val="28"/>
              </w:rPr>
            </w:pPr>
          </w:p>
          <w:p w14:paraId="08198E5B" w14:textId="77777777" w:rsidR="008D7959" w:rsidRPr="00381794" w:rsidRDefault="008D7959" w:rsidP="006A1DB6">
            <w:pPr>
              <w:spacing w:before="120" w:after="120"/>
              <w:jc w:val="both"/>
              <w:rPr>
                <w:rFonts w:ascii="Times New Roman" w:eastAsia="Times New Roman" w:hAnsi="Times New Roman" w:cs="Times New Roman"/>
                <w:sz w:val="28"/>
                <w:szCs w:val="28"/>
              </w:rPr>
            </w:pPr>
          </w:p>
          <w:p w14:paraId="5776E9FC" w14:textId="77777777" w:rsidR="008D7959" w:rsidRPr="00381794" w:rsidRDefault="008D7959" w:rsidP="006A1DB6">
            <w:pPr>
              <w:spacing w:before="120" w:after="120"/>
              <w:jc w:val="both"/>
              <w:rPr>
                <w:rFonts w:ascii="Times New Roman" w:eastAsia="Times New Roman" w:hAnsi="Times New Roman" w:cs="Times New Roman"/>
                <w:sz w:val="28"/>
                <w:szCs w:val="28"/>
              </w:rPr>
            </w:pPr>
          </w:p>
          <w:p w14:paraId="07FB59D8" w14:textId="77777777" w:rsidR="008D7959" w:rsidRPr="00381794" w:rsidRDefault="008D7959" w:rsidP="006A1DB6">
            <w:pPr>
              <w:spacing w:before="120" w:after="120"/>
              <w:jc w:val="both"/>
              <w:rPr>
                <w:rFonts w:ascii="Times New Roman" w:eastAsia="Times New Roman" w:hAnsi="Times New Roman" w:cs="Times New Roman"/>
                <w:sz w:val="28"/>
                <w:szCs w:val="28"/>
              </w:rPr>
            </w:pPr>
          </w:p>
          <w:p w14:paraId="50B25928" w14:textId="77777777" w:rsidR="008D7959" w:rsidRPr="00381794" w:rsidRDefault="008D7959" w:rsidP="006A1DB6">
            <w:pPr>
              <w:spacing w:before="120" w:after="120"/>
              <w:jc w:val="both"/>
              <w:rPr>
                <w:rFonts w:ascii="Times New Roman" w:eastAsia="Times New Roman" w:hAnsi="Times New Roman" w:cs="Times New Roman"/>
                <w:sz w:val="28"/>
                <w:szCs w:val="28"/>
              </w:rPr>
            </w:pPr>
          </w:p>
          <w:p w14:paraId="65133B61" w14:textId="77777777" w:rsidR="008D7959" w:rsidRPr="00381794" w:rsidRDefault="008D7959" w:rsidP="006A1DB6">
            <w:pPr>
              <w:spacing w:before="120" w:after="120"/>
              <w:jc w:val="both"/>
              <w:rPr>
                <w:rFonts w:ascii="Times New Roman" w:eastAsia="Times New Roman" w:hAnsi="Times New Roman" w:cs="Times New Roman"/>
                <w:sz w:val="28"/>
                <w:szCs w:val="28"/>
              </w:rPr>
            </w:pPr>
          </w:p>
          <w:p w14:paraId="2DD9EF00" w14:textId="77777777" w:rsidR="008D7959" w:rsidRPr="00381794" w:rsidRDefault="008D7959" w:rsidP="006A1DB6">
            <w:pPr>
              <w:spacing w:before="120" w:after="120"/>
              <w:jc w:val="both"/>
              <w:rPr>
                <w:rFonts w:ascii="Times New Roman" w:eastAsia="Times New Roman" w:hAnsi="Times New Roman" w:cs="Times New Roman"/>
                <w:sz w:val="28"/>
                <w:szCs w:val="28"/>
              </w:rPr>
            </w:pPr>
          </w:p>
          <w:p w14:paraId="1CB2A905" w14:textId="77777777" w:rsidR="008D7959" w:rsidRPr="00381794" w:rsidRDefault="008D7959" w:rsidP="006A1DB6">
            <w:pPr>
              <w:spacing w:before="120" w:after="120"/>
              <w:jc w:val="both"/>
              <w:rPr>
                <w:rFonts w:ascii="Times New Roman" w:eastAsia="Times New Roman" w:hAnsi="Times New Roman" w:cs="Times New Roman"/>
                <w:sz w:val="28"/>
                <w:szCs w:val="28"/>
              </w:rPr>
            </w:pPr>
          </w:p>
          <w:p w14:paraId="0D0AEC60" w14:textId="77777777" w:rsidR="008D7959" w:rsidRPr="00381794" w:rsidRDefault="008D7959" w:rsidP="006A1DB6">
            <w:pPr>
              <w:spacing w:before="120" w:after="120"/>
              <w:jc w:val="both"/>
              <w:rPr>
                <w:rFonts w:ascii="Times New Roman" w:eastAsia="Times New Roman" w:hAnsi="Times New Roman" w:cs="Times New Roman"/>
                <w:sz w:val="28"/>
                <w:szCs w:val="28"/>
              </w:rPr>
            </w:pPr>
          </w:p>
          <w:p w14:paraId="771AE441" w14:textId="77777777" w:rsidR="008D7959" w:rsidRPr="00381794" w:rsidRDefault="008D7959" w:rsidP="006A1DB6">
            <w:pPr>
              <w:spacing w:before="120" w:after="120"/>
              <w:jc w:val="both"/>
              <w:rPr>
                <w:rFonts w:ascii="Times New Roman" w:eastAsia="Times New Roman" w:hAnsi="Times New Roman" w:cs="Times New Roman"/>
                <w:sz w:val="28"/>
                <w:szCs w:val="28"/>
              </w:rPr>
            </w:pPr>
          </w:p>
          <w:p w14:paraId="5DB39975" w14:textId="77777777" w:rsidR="008D7959" w:rsidRPr="00381794" w:rsidRDefault="008D7959" w:rsidP="006A1DB6">
            <w:pPr>
              <w:spacing w:before="120" w:after="120"/>
              <w:jc w:val="both"/>
              <w:rPr>
                <w:rFonts w:ascii="Times New Roman" w:eastAsia="Times New Roman" w:hAnsi="Times New Roman" w:cs="Times New Roman"/>
                <w:sz w:val="28"/>
                <w:szCs w:val="28"/>
              </w:rPr>
            </w:pPr>
          </w:p>
          <w:p w14:paraId="4E13037B" w14:textId="77777777" w:rsidR="008D7959" w:rsidRDefault="008D7959" w:rsidP="006A1DB6">
            <w:pPr>
              <w:spacing w:before="120" w:after="120"/>
              <w:jc w:val="both"/>
              <w:rPr>
                <w:rFonts w:ascii="Times New Roman" w:eastAsia="Times New Roman" w:hAnsi="Times New Roman" w:cs="Times New Roman"/>
                <w:sz w:val="28"/>
                <w:szCs w:val="28"/>
              </w:rPr>
            </w:pPr>
          </w:p>
          <w:p w14:paraId="5CB41072" w14:textId="77777777" w:rsidR="008D7959" w:rsidRDefault="008D7959" w:rsidP="006A1DB6">
            <w:pPr>
              <w:spacing w:before="120" w:after="120"/>
              <w:jc w:val="both"/>
              <w:rPr>
                <w:rFonts w:ascii="Times New Roman" w:eastAsia="Times New Roman" w:hAnsi="Times New Roman" w:cs="Times New Roman"/>
                <w:sz w:val="28"/>
                <w:szCs w:val="28"/>
              </w:rPr>
            </w:pPr>
          </w:p>
          <w:p w14:paraId="5B102FB6" w14:textId="77777777" w:rsidR="008D7959" w:rsidRDefault="008D7959" w:rsidP="006A1DB6">
            <w:pPr>
              <w:spacing w:before="120" w:after="120"/>
              <w:jc w:val="both"/>
              <w:rPr>
                <w:rFonts w:ascii="Times New Roman" w:eastAsia="Times New Roman" w:hAnsi="Times New Roman" w:cs="Times New Roman"/>
                <w:sz w:val="28"/>
                <w:szCs w:val="28"/>
              </w:rPr>
            </w:pPr>
          </w:p>
          <w:p w14:paraId="12B7A122" w14:textId="77777777" w:rsidR="008D7959" w:rsidRDefault="008D7959" w:rsidP="006A1DB6">
            <w:pPr>
              <w:spacing w:before="120" w:after="120"/>
              <w:jc w:val="both"/>
              <w:rPr>
                <w:rFonts w:ascii="Times New Roman" w:eastAsia="Times New Roman" w:hAnsi="Times New Roman" w:cs="Times New Roman"/>
                <w:sz w:val="28"/>
                <w:szCs w:val="28"/>
              </w:rPr>
            </w:pPr>
          </w:p>
          <w:p w14:paraId="489E8E6E" w14:textId="77777777" w:rsidR="008D7959" w:rsidRDefault="008D7959" w:rsidP="006A1DB6">
            <w:pPr>
              <w:spacing w:before="120" w:after="120"/>
              <w:jc w:val="both"/>
              <w:rPr>
                <w:rFonts w:ascii="Times New Roman" w:eastAsia="Times New Roman" w:hAnsi="Times New Roman" w:cs="Times New Roman"/>
                <w:sz w:val="28"/>
                <w:szCs w:val="28"/>
              </w:rPr>
            </w:pPr>
          </w:p>
          <w:p w14:paraId="5463802A" w14:textId="77777777" w:rsidR="008D7959" w:rsidRPr="00381794" w:rsidRDefault="008D7959" w:rsidP="006A1DB6">
            <w:pPr>
              <w:spacing w:before="120" w:after="120"/>
              <w:jc w:val="both"/>
              <w:rPr>
                <w:rFonts w:ascii="Times New Roman" w:eastAsia="Times New Roman" w:hAnsi="Times New Roman" w:cs="Times New Roman"/>
                <w:sz w:val="28"/>
                <w:szCs w:val="28"/>
              </w:rPr>
            </w:pPr>
          </w:p>
          <w:p w14:paraId="4A7967B1" w14:textId="77777777" w:rsidR="008D7959" w:rsidRPr="00381794" w:rsidRDefault="008D7959" w:rsidP="006A1DB6">
            <w:pPr>
              <w:spacing w:before="120" w:after="120"/>
              <w:jc w:val="both"/>
              <w:rPr>
                <w:rFonts w:ascii="Times New Roman" w:eastAsia="Times New Roman" w:hAnsi="Times New Roman" w:cs="Times New Roman"/>
                <w:b/>
                <w:sz w:val="28"/>
                <w:szCs w:val="28"/>
              </w:rPr>
            </w:pPr>
            <w:bookmarkStart w:id="9" w:name="_Hlk173160529"/>
            <w:r w:rsidRPr="00381794">
              <w:rPr>
                <w:rFonts w:ascii="Times New Roman" w:eastAsia="Times New Roman" w:hAnsi="Times New Roman" w:cs="Times New Roman"/>
                <w:b/>
                <w:sz w:val="28"/>
                <w:szCs w:val="28"/>
              </w:rPr>
              <w:t>Bước 1: GV chuyển giao nhiệm vụ học tập</w:t>
            </w:r>
          </w:p>
          <w:p w14:paraId="2E8BBB42"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yêu cầu HS làm việc theo cặp, trả lời câu hỏi:</w:t>
            </w:r>
          </w:p>
          <w:p w14:paraId="419B912B" w14:textId="77777777" w:rsidR="008D7959" w:rsidRPr="00381794" w:rsidRDefault="008D7959" w:rsidP="006A1DB6">
            <w:pPr>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 Bài thơ đã sử dụng những biện pháp nghệ thuật nào? Tác dụng của biện pháp nghệ thuật ấy?</w:t>
            </w:r>
          </w:p>
          <w:p w14:paraId="081CEF53" w14:textId="77777777" w:rsidR="008D7959" w:rsidRPr="00381794" w:rsidRDefault="008D7959" w:rsidP="006A1DB6">
            <w:pPr>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 Nội dung của bài thơ là gì?</w:t>
            </w:r>
          </w:p>
          <w:p w14:paraId="5915E851"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387E48DD"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HS thảo luận theo cặp, suy nghĩ để trả lời.</w:t>
            </w:r>
          </w:p>
          <w:p w14:paraId="5FBE0D2A"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190BFE05"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mời một số HS trình bày trước lớp, yêu cầu cả lớp nghe, nhận xét, bổ sung.</w:t>
            </w:r>
          </w:p>
          <w:p w14:paraId="7C1CBFA8"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75F198EC"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nhận xét, đánh giá, chốt kiến thức.</w:t>
            </w:r>
          </w:p>
          <w:bookmarkEnd w:id="9"/>
          <w:p w14:paraId="5084908B" w14:textId="77777777" w:rsidR="008D7959" w:rsidRPr="00381794" w:rsidRDefault="008D7959" w:rsidP="006A1DB6">
            <w:pPr>
              <w:spacing w:before="120" w:after="120"/>
              <w:jc w:val="both"/>
              <w:rPr>
                <w:rFonts w:ascii="Times New Roman" w:eastAsia="Times New Roman" w:hAnsi="Times New Roman" w:cs="Times New Roman"/>
                <w:sz w:val="28"/>
                <w:szCs w:val="28"/>
              </w:rPr>
            </w:pPr>
          </w:p>
        </w:tc>
        <w:tc>
          <w:tcPr>
            <w:tcW w:w="4140" w:type="dxa"/>
            <w:gridSpan w:val="2"/>
          </w:tcPr>
          <w:p w14:paraId="08A9F340" w14:textId="77777777" w:rsidR="008D7959" w:rsidRPr="00381794" w:rsidRDefault="008D7959" w:rsidP="006A1DB6">
            <w:pPr>
              <w:spacing w:before="120" w:after="120"/>
              <w:jc w:val="both"/>
              <w:rPr>
                <w:rFonts w:ascii="Times New Roman" w:eastAsia="Times New Roman" w:hAnsi="Times New Roman" w:cs="Times New Roman"/>
                <w:b/>
                <w:sz w:val="28"/>
                <w:szCs w:val="28"/>
              </w:rPr>
            </w:pPr>
            <w:bookmarkStart w:id="10" w:name="_heading=h.4d34og8" w:colFirst="0" w:colLast="0"/>
            <w:bookmarkEnd w:id="10"/>
            <w:r>
              <w:rPr>
                <w:rFonts w:ascii="Times New Roman" w:eastAsia="Times New Roman" w:hAnsi="Times New Roman" w:cs="Times New Roman"/>
                <w:b/>
                <w:sz w:val="28"/>
                <w:szCs w:val="28"/>
              </w:rPr>
              <w:lastRenderedPageBreak/>
              <w:t xml:space="preserve">III. </w:t>
            </w:r>
            <w:r w:rsidRPr="00381794">
              <w:rPr>
                <w:rFonts w:ascii="Times New Roman" w:eastAsia="Times New Roman" w:hAnsi="Times New Roman" w:cs="Times New Roman"/>
                <w:b/>
                <w:sz w:val="28"/>
                <w:szCs w:val="28"/>
              </w:rPr>
              <w:t xml:space="preserve">Tìm hiểu </w:t>
            </w:r>
            <w:r>
              <w:rPr>
                <w:rFonts w:ascii="Times New Roman" w:eastAsia="Times New Roman" w:hAnsi="Times New Roman" w:cs="Times New Roman"/>
                <w:b/>
                <w:sz w:val="28"/>
                <w:szCs w:val="28"/>
              </w:rPr>
              <w:t>văn bản</w:t>
            </w:r>
          </w:p>
          <w:p w14:paraId="7AE58E0D"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1. Đặc điểm của thơ sáu chữ có trong bài</w:t>
            </w:r>
          </w:p>
          <w:p w14:paraId="53878494"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Câu thơ 6 chữ, một đoạn 4 câu.</w:t>
            </w:r>
          </w:p>
          <w:p w14:paraId="10F60559"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Vần trong bài thơ là vần cách: “ngào – dao”, “xanh – chanh”; “rồi -nôi”.</w:t>
            </w:r>
          </w:p>
          <w:p w14:paraId="4937EA2B"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2. Hình ảnh đặc sắc trong hai đoạn thơ đầu</w:t>
            </w:r>
          </w:p>
          <w:p w14:paraId="011F4E5D"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Câu thơ: “</w:t>
            </w:r>
            <w:r w:rsidRPr="00381794">
              <w:rPr>
                <w:rFonts w:ascii="Times New Roman" w:eastAsia="Times New Roman" w:hAnsi="Times New Roman" w:cs="Times New Roman"/>
                <w:i/>
                <w:sz w:val="28"/>
                <w:szCs w:val="28"/>
              </w:rPr>
              <w:t>Chòng chành nhịp võng ca dao”</w:t>
            </w:r>
          </w:p>
          <w:p w14:paraId="290DF7FD"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 Ẩn dụ: “chòng chành” là chỉ những gian truân, khó nhọc của mẹ nuôi con khôn lớn.</w:t>
            </w:r>
          </w:p>
          <w:p w14:paraId="17EF7337"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lastRenderedPageBreak/>
              <w:t xml:space="preserve">+ Đảo ngữ: đưa tính từ “chòng chành lên đầu câu để nhấn mạnh lời ru của mẹ đi cùng năm tháng, gắn liền với quê hương đất nước. </w:t>
            </w:r>
          </w:p>
          <w:p w14:paraId="5823BCD7"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Câu thơ: </w:t>
            </w:r>
            <w:r w:rsidRPr="00381794">
              <w:rPr>
                <w:rFonts w:ascii="Times New Roman" w:eastAsia="Times New Roman" w:hAnsi="Times New Roman" w:cs="Times New Roman"/>
                <w:i/>
                <w:sz w:val="28"/>
                <w:szCs w:val="28"/>
              </w:rPr>
              <w:t>“Vầng trăng một thời con gái/ Vẫn còn thơm ngát hương cau”</w:t>
            </w:r>
          </w:p>
          <w:p w14:paraId="6E105A9C"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Ẩn dụ: </w:t>
            </w:r>
            <w:r w:rsidRPr="00381794">
              <w:rPr>
                <w:rFonts w:ascii="Times New Roman" w:eastAsia="Times New Roman" w:hAnsi="Times New Roman" w:cs="Times New Roman"/>
                <w:i/>
                <w:sz w:val="28"/>
                <w:szCs w:val="28"/>
              </w:rPr>
              <w:t>Thời gian con gái</w:t>
            </w:r>
            <w:r w:rsidRPr="00381794">
              <w:rPr>
                <w:rFonts w:ascii="Times New Roman" w:eastAsia="Times New Roman" w:hAnsi="Times New Roman" w:cs="Times New Roman"/>
                <w:sz w:val="28"/>
                <w:szCs w:val="28"/>
              </w:rPr>
              <w:t xml:space="preserve"> chỉ tuổi thanh xuân, tuổi trẻ đã qua của mẹ.</w:t>
            </w:r>
          </w:p>
          <w:p w14:paraId="0470F462"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Tác dụng: Thấy được đất nước huyền thoại, nghĩa tình, chất chứa kỉ niệm tuổi thanh xuân tươi đẹp của mẹ.</w:t>
            </w:r>
          </w:p>
          <w:p w14:paraId="7C5C01AE" w14:textId="77777777" w:rsidR="008D7959" w:rsidRPr="00381794" w:rsidRDefault="008D7959" w:rsidP="006A1DB6">
            <w:pPr>
              <w:spacing w:before="120" w:after="120"/>
              <w:jc w:val="both"/>
              <w:rPr>
                <w:rFonts w:ascii="Times New Roman" w:eastAsia="Times New Roman" w:hAnsi="Times New Roman" w:cs="Times New Roman"/>
                <w:i/>
                <w:sz w:val="28"/>
                <w:szCs w:val="28"/>
              </w:rPr>
            </w:pPr>
            <w:bookmarkStart w:id="11" w:name="_heading=h.2s8eyo1" w:colFirst="0" w:colLast="0"/>
            <w:bookmarkEnd w:id="11"/>
            <w:r w:rsidRPr="00381794">
              <w:rPr>
                <w:rFonts w:ascii="Times New Roman" w:eastAsia="Times New Roman" w:hAnsi="Times New Roman" w:cs="Times New Roman"/>
                <w:i/>
                <w:sz w:val="28"/>
                <w:szCs w:val="28"/>
              </w:rPr>
              <w:t>=&gt; Lời ru của mẹ gợi nhắc bao kỉ niệm thân thương, với những cảnh vật mộc mạc, giản dị mà chan chứa nghĩa tình: dòng sông, nhịp võng, cánh cò, dải đồng, hoa mướp, con gà.</w:t>
            </w:r>
          </w:p>
          <w:p w14:paraId="70B9653F"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3. Hình ảnh người mẹ (từ khổ thơ 3 – khổ thơ 7)</w:t>
            </w:r>
          </w:p>
          <w:p w14:paraId="136E179A" w14:textId="77777777" w:rsidR="008D7959" w:rsidRPr="00381794" w:rsidRDefault="008D7959" w:rsidP="006A1DB6">
            <w:pPr>
              <w:spacing w:before="120" w:after="120"/>
              <w:jc w:val="both"/>
              <w:rPr>
                <w:rFonts w:ascii="Times New Roman" w:eastAsia="Times New Roman" w:hAnsi="Times New Roman" w:cs="Times New Roman"/>
                <w:b/>
                <w:i/>
                <w:sz w:val="28"/>
                <w:szCs w:val="28"/>
              </w:rPr>
            </w:pPr>
            <w:r w:rsidRPr="00381794">
              <w:rPr>
                <w:rFonts w:ascii="Times New Roman" w:eastAsia="Times New Roman" w:hAnsi="Times New Roman" w:cs="Times New Roman"/>
                <w:sz w:val="28"/>
                <w:szCs w:val="28"/>
              </w:rPr>
              <w:t xml:space="preserve">- Chi tiết: </w:t>
            </w:r>
            <w:r w:rsidRPr="00381794">
              <w:rPr>
                <w:rFonts w:ascii="Times New Roman" w:eastAsia="Times New Roman" w:hAnsi="Times New Roman" w:cs="Times New Roman"/>
                <w:bCs/>
                <w:i/>
                <w:sz w:val="28"/>
                <w:szCs w:val="28"/>
              </w:rPr>
              <w:t>lời ru gắn với hành động giã gạo, cánh đồng lúa dập dờn, áo nâu bạc phếch, mái tóc bạc.</w:t>
            </w:r>
          </w:p>
          <w:p w14:paraId="018C3036"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Hình ảnh người mẹ hiện lên với bao lo toan trong cuộc sống trong đời thường, trong sự trôi chảy của thời gian.</w:t>
            </w:r>
          </w:p>
          <w:p w14:paraId="7A22431B"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Ý đối lập trong hai câu thơ: </w:t>
            </w:r>
            <w:r w:rsidRPr="00381794">
              <w:rPr>
                <w:rFonts w:ascii="Times New Roman" w:eastAsia="Times New Roman" w:hAnsi="Times New Roman" w:cs="Times New Roman"/>
                <w:i/>
                <w:sz w:val="28"/>
                <w:szCs w:val="28"/>
              </w:rPr>
              <w:t>“Lưng mẹ cứ còng dần xuống /Cho con ngày một thêm cao”</w:t>
            </w:r>
            <w:r w:rsidRPr="00381794">
              <w:rPr>
                <w:rFonts w:ascii="Times New Roman" w:eastAsia="Times New Roman" w:hAnsi="Times New Roman" w:cs="Times New Roman"/>
                <w:sz w:val="28"/>
                <w:szCs w:val="28"/>
              </w:rPr>
              <w:t xml:space="preserve"> như muốn bộc lộ suy nghĩ về đức hy sinh cao cả, từ đó thể hiện tình yêu và lòng biết ơn của tác giả đối với mẹ.</w:t>
            </w:r>
          </w:p>
          <w:p w14:paraId="0F756B8F"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lastRenderedPageBreak/>
              <w:t>- Nhận xét: Người mẹ tần tảo, vất vả làm lụng qua năm tháng để nuôi con trưởng thành, lớn khôn.</w:t>
            </w:r>
          </w:p>
          <w:p w14:paraId="26ABF8A2"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4. Lời ru của mẹ chắp cánh tương lai cho con</w:t>
            </w:r>
          </w:p>
          <w:p w14:paraId="2E6E34B9"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Biện pháp ẩn dụ “chắp con đôi cánh”. Đó chính là đôi cánh của sự động viên, một sự khích lệ to lớn như để khích lệ tinh thần con chiến đấu với dòng đời tràn đầy những khó khăn, luôn đứng sau hỗ trợ khi con có vấp ngã trên đường đời.</w:t>
            </w:r>
          </w:p>
          <w:p w14:paraId="54E956D3" w14:textId="77777777" w:rsidR="008D7959" w:rsidRPr="00381794" w:rsidRDefault="008D7959" w:rsidP="006A1DB6">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Tổng kết:</w:t>
            </w:r>
          </w:p>
          <w:p w14:paraId="16B4D0A5" w14:textId="77777777" w:rsidR="008D7959" w:rsidRPr="00381794" w:rsidRDefault="008D7959" w:rsidP="006A1DB6">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sidRPr="00381794">
              <w:rPr>
                <w:rFonts w:ascii="Times New Roman" w:eastAsia="Times New Roman" w:hAnsi="Times New Roman" w:cs="Times New Roman"/>
                <w:b/>
                <w:sz w:val="28"/>
                <w:szCs w:val="28"/>
              </w:rPr>
              <w:t xml:space="preserve"> Nghệ thuật</w:t>
            </w:r>
            <w:r w:rsidRPr="00381794">
              <w:rPr>
                <w:rFonts w:ascii="Times New Roman" w:eastAsia="Times New Roman" w:hAnsi="Times New Roman" w:cs="Times New Roman"/>
                <w:sz w:val="28"/>
                <w:szCs w:val="28"/>
              </w:rPr>
              <w:t xml:space="preserve">                                     </w:t>
            </w:r>
          </w:p>
          <w:p w14:paraId="31B50450" w14:textId="77777777" w:rsidR="008D7959" w:rsidRPr="00381794" w:rsidRDefault="008D7959"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sz w:val="28"/>
                <w:szCs w:val="28"/>
              </w:rPr>
              <w:t>- Tác giả đã sử dụng biện pháp nhân hoá để nhấn mạnh sự khổ cực của mẹ qua thời gian.</w:t>
            </w:r>
          </w:p>
          <w:p w14:paraId="087337A6"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Sử dụng thể thơ sáu chữ, lời thơ mộc mạc, gần gũi, giản dị.</w:t>
            </w:r>
          </w:p>
          <w:p w14:paraId="472A92D4"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Phương pháp tương phản: Lưng mẹ còng xuống &gt;&lt;con thêm cao.</w:t>
            </w:r>
          </w:p>
          <w:p w14:paraId="474F9958" w14:textId="77777777" w:rsidR="008D7959" w:rsidRPr="00381794" w:rsidRDefault="008D7959" w:rsidP="006A1DB6">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r w:rsidRPr="00381794">
              <w:rPr>
                <w:rFonts w:ascii="Times New Roman" w:eastAsia="Times New Roman" w:hAnsi="Times New Roman" w:cs="Times New Roman"/>
                <w:b/>
                <w:sz w:val="28"/>
                <w:szCs w:val="28"/>
              </w:rPr>
              <w:t xml:space="preserve"> Nội dung</w:t>
            </w:r>
          </w:p>
          <w:p w14:paraId="53BAA600" w14:textId="77777777" w:rsidR="008D7959" w:rsidRPr="00381794" w:rsidRDefault="008D7959"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Bài thơ chính là sự khẳng định, niềm tin về tương lai của người con khi phải lớn lên và tự mình đối diện với cuộc đời dài rộng. Sắc thái chủ đạo của bài thơ là tình cảm gắn bó, yêu kính dành cho mẹ, sự yêu mến với quê hương mộc mạc, nghĩa tình.</w:t>
            </w:r>
          </w:p>
        </w:tc>
      </w:tr>
    </w:tbl>
    <w:p w14:paraId="3C72C5E8" w14:textId="77777777" w:rsidR="008D7959" w:rsidRPr="00381794" w:rsidRDefault="008D7959" w:rsidP="008D7959">
      <w:pPr>
        <w:tabs>
          <w:tab w:val="left" w:pos="142"/>
        </w:tabs>
        <w:spacing w:before="120" w:after="120" w:line="240" w:lineRule="auto"/>
        <w:ind w:left="142"/>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C. HOẠT ĐỘNG LUYỆN TẬP</w:t>
      </w:r>
    </w:p>
    <w:p w14:paraId="1A1F211C"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3746021E"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bCs/>
          <w:i/>
          <w:iCs/>
          <w:sz w:val="28"/>
          <w:szCs w:val="28"/>
        </w:rPr>
      </w:pPr>
      <w:r w:rsidRPr="00381794">
        <w:rPr>
          <w:rFonts w:ascii="Times New Roman" w:eastAsia="Times New Roman" w:hAnsi="Times New Roman" w:cs="Times New Roman"/>
          <w:bCs/>
          <w:i/>
          <w:iCs/>
          <w:sz w:val="28"/>
          <w:szCs w:val="28"/>
        </w:rPr>
        <w:t>Em sẽ làm gì để bày tỏ lòng biết ơn đối với mẹ?</w:t>
      </w:r>
    </w:p>
    <w:p w14:paraId="13CC15AA"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1767C94B"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lastRenderedPageBreak/>
        <w:t>- HS trình bày trước lớp</w:t>
      </w:r>
    </w:p>
    <w:p w14:paraId="03A1EE02"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76347932"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một số HS trình bày trước lớp, yêu cầu cả lớp nghe, nhận xét, bổ sung.</w:t>
      </w:r>
    </w:p>
    <w:p w14:paraId="561A7563"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50164B7A"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bCs/>
          <w:sz w:val="28"/>
          <w:szCs w:val="28"/>
        </w:rPr>
      </w:pPr>
      <w:r w:rsidRPr="00381794">
        <w:rPr>
          <w:rFonts w:ascii="Times New Roman" w:eastAsia="Times New Roman" w:hAnsi="Times New Roman" w:cs="Times New Roman"/>
          <w:bCs/>
          <w:sz w:val="28"/>
          <w:szCs w:val="28"/>
        </w:rPr>
        <w:t>- GV nhận xét, đánh giá</w:t>
      </w:r>
    </w:p>
    <w:p w14:paraId="025A7279"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D. HOẠT ĐỘNG VẬN DỤNG</w:t>
      </w:r>
    </w:p>
    <w:p w14:paraId="62E635B1"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b/>
          <w:bCs/>
          <w:sz w:val="28"/>
          <w:szCs w:val="28"/>
        </w:rPr>
      </w:pPr>
      <w:r w:rsidRPr="00381794">
        <w:rPr>
          <w:rFonts w:ascii="Times New Roman" w:eastAsia="Times New Roman" w:hAnsi="Times New Roman" w:cs="Times New Roman"/>
          <w:b/>
          <w:sz w:val="28"/>
          <w:szCs w:val="28"/>
        </w:rPr>
        <w:t xml:space="preserve">Bước 1: </w:t>
      </w:r>
      <w:r w:rsidRPr="00381794">
        <w:rPr>
          <w:rFonts w:ascii="Times New Roman" w:eastAsia="Times New Roman" w:hAnsi="Times New Roman" w:cs="Times New Roman"/>
          <w:b/>
          <w:bCs/>
          <w:sz w:val="28"/>
          <w:szCs w:val="28"/>
        </w:rPr>
        <w:t>GV chuyển giao nhiệm vụ học tập</w:t>
      </w:r>
    </w:p>
    <w:p w14:paraId="34A6A7D0"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Làm một bài thơ sáu chữ về người mẹ.</w:t>
      </w:r>
    </w:p>
    <w:p w14:paraId="78809F3D"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b/>
          <w:bCs/>
          <w:sz w:val="28"/>
          <w:szCs w:val="28"/>
        </w:rPr>
      </w:pPr>
      <w:r w:rsidRPr="00381794">
        <w:rPr>
          <w:rFonts w:ascii="Times New Roman" w:eastAsia="Times New Roman" w:hAnsi="Times New Roman" w:cs="Times New Roman"/>
          <w:b/>
          <w:sz w:val="28"/>
          <w:szCs w:val="28"/>
        </w:rPr>
        <w:t xml:space="preserve">Bước 2: </w:t>
      </w:r>
      <w:r w:rsidRPr="00381794">
        <w:rPr>
          <w:rFonts w:ascii="Times New Roman" w:eastAsia="Times New Roman" w:hAnsi="Times New Roman" w:cs="Times New Roman"/>
          <w:b/>
          <w:bCs/>
          <w:sz w:val="28"/>
          <w:szCs w:val="28"/>
        </w:rPr>
        <w:t>HS thực hiện nhiệm vụ học tập</w:t>
      </w:r>
    </w:p>
    <w:p w14:paraId="7969EEB4"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HS thực hiện ở nhà.</w:t>
      </w:r>
    </w:p>
    <w:p w14:paraId="6FF75FDB"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00254721"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thu một số bài thơ của HS để chấm vào tiết học sau.</w:t>
      </w:r>
    </w:p>
    <w:p w14:paraId="31266620"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2928A8C1" w14:textId="77777777" w:rsidR="008D7959" w:rsidRPr="00381794" w:rsidRDefault="008D7959" w:rsidP="008D7959">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nhận xét, đánh giá</w:t>
      </w:r>
    </w:p>
    <w:p w14:paraId="17DEAEC9" w14:textId="77777777" w:rsidR="008D7959" w:rsidRPr="00381794" w:rsidRDefault="008D7959" w:rsidP="008D7959">
      <w:pPr>
        <w:spacing w:before="120" w:after="120" w:line="240" w:lineRule="auto"/>
        <w:ind w:firstLine="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Hướng dẫn tự học:</w:t>
      </w:r>
    </w:p>
    <w:p w14:paraId="54E4111C" w14:textId="77777777" w:rsidR="008D7959" w:rsidRPr="00381794" w:rsidRDefault="008D7959" w:rsidP="008D7959">
      <w:pPr>
        <w:spacing w:before="120" w:after="120" w:line="240" w:lineRule="auto"/>
        <w:ind w:firstLine="284"/>
        <w:jc w:val="both"/>
        <w:rPr>
          <w:rFonts w:ascii="Times New Roman" w:eastAsia="Times New Roman" w:hAnsi="Times New Roman" w:cs="Times New Roman"/>
          <w:bCs/>
          <w:sz w:val="28"/>
          <w:szCs w:val="28"/>
        </w:rPr>
      </w:pPr>
      <w:r w:rsidRPr="00381794">
        <w:rPr>
          <w:rFonts w:ascii="Times New Roman" w:eastAsia="Times New Roman" w:hAnsi="Times New Roman" w:cs="Times New Roman"/>
          <w:bCs/>
          <w:sz w:val="28"/>
          <w:szCs w:val="28"/>
        </w:rPr>
        <w:t>- Bài vừa học:</w:t>
      </w:r>
    </w:p>
    <w:p w14:paraId="4C7152F0" w14:textId="77777777" w:rsidR="008D7959" w:rsidRPr="00381794" w:rsidRDefault="008D7959" w:rsidP="008D7959">
      <w:pPr>
        <w:spacing w:before="120" w:after="120" w:line="240" w:lineRule="auto"/>
        <w:ind w:firstLine="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Ôn tập, nắm được các đặc điểm về thể thơ, nội dung, nghệ thuật của bài thơ.</w:t>
      </w:r>
    </w:p>
    <w:p w14:paraId="32878D04" w14:textId="77777777" w:rsidR="008D7959" w:rsidRPr="00381794" w:rsidRDefault="008D7959" w:rsidP="008D7959">
      <w:pPr>
        <w:spacing w:before="120" w:after="120" w:line="240" w:lineRule="auto"/>
        <w:ind w:firstLine="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Bài sắp học: Chuẩn bị bài: “Nhớ đồng’.</w:t>
      </w:r>
    </w:p>
    <w:p w14:paraId="1539A567" w14:textId="77777777" w:rsidR="008D7959" w:rsidRPr="00381794" w:rsidRDefault="008D7959" w:rsidP="008D7959">
      <w:pPr>
        <w:spacing w:before="120" w:after="120" w:line="240" w:lineRule="auto"/>
        <w:ind w:firstLine="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Xác đinh vần, nhịp, bố cục của bài thơ.</w:t>
      </w:r>
    </w:p>
    <w:p w14:paraId="5F8B16D0" w14:textId="77777777" w:rsidR="008D7959" w:rsidRPr="00381794" w:rsidRDefault="008D7959" w:rsidP="008D7959">
      <w:pPr>
        <w:spacing w:before="120" w:after="12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81794">
        <w:rPr>
          <w:rFonts w:ascii="Times New Roman" w:eastAsia="Times New Roman" w:hAnsi="Times New Roman" w:cs="Times New Roman"/>
          <w:sz w:val="28"/>
          <w:szCs w:val="28"/>
        </w:rPr>
        <w:t xml:space="preserve"> Nêu những hình ảnh đặc sắc trong bài thơ.</w:t>
      </w:r>
    </w:p>
    <w:p w14:paraId="75F724D1" w14:textId="77777777" w:rsidR="008D7959" w:rsidRPr="00381794" w:rsidRDefault="008D7959" w:rsidP="008D7959">
      <w:pPr>
        <w:spacing w:before="120" w:after="120" w:line="240" w:lineRule="auto"/>
        <w:ind w:firstLine="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81794">
        <w:rPr>
          <w:rFonts w:ascii="Times New Roman" w:eastAsia="Times New Roman" w:hAnsi="Times New Roman" w:cs="Times New Roman"/>
          <w:sz w:val="28"/>
          <w:szCs w:val="28"/>
        </w:rPr>
        <w:t>Nêu cảm hứng chủ đạo của bài thơ .</w:t>
      </w:r>
    </w:p>
    <w:p w14:paraId="254C5E6A" w14:textId="77777777" w:rsidR="008D7959" w:rsidRPr="00381794" w:rsidRDefault="008D7959" w:rsidP="008D7959">
      <w:pPr>
        <w:spacing w:before="120" w:after="120" w:line="240" w:lineRule="auto"/>
        <w:jc w:val="both"/>
        <w:rPr>
          <w:rFonts w:ascii="Times New Roman" w:eastAsia="Times New Roman" w:hAnsi="Times New Roman" w:cs="Times New Roman"/>
          <w:sz w:val="28"/>
          <w:szCs w:val="28"/>
        </w:rPr>
      </w:pPr>
    </w:p>
    <w:bookmarkEnd w:id="0"/>
    <w:p w14:paraId="0688B33D" w14:textId="77777777" w:rsidR="00FF313F" w:rsidRPr="008D7959" w:rsidRDefault="00FF313F" w:rsidP="008D7959"/>
    <w:sectPr w:rsidR="00FF313F" w:rsidRPr="008D7959" w:rsidSect="008D7959">
      <w:headerReference w:type="even" r:id="rId7"/>
      <w:headerReference w:type="default" r:id="rId8"/>
      <w:footerReference w:type="even" r:id="rId9"/>
      <w:footerReference w:type="default" r:id="rId10"/>
      <w:headerReference w:type="first" r:id="rId11"/>
      <w:footerReference w:type="first" r:id="rId12"/>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4968F" w14:textId="77777777" w:rsidR="0079615B" w:rsidRDefault="0079615B">
      <w:pPr>
        <w:spacing w:after="0" w:line="240" w:lineRule="auto"/>
      </w:pPr>
      <w:r>
        <w:separator/>
      </w:r>
    </w:p>
  </w:endnote>
  <w:endnote w:type="continuationSeparator" w:id="0">
    <w:p w14:paraId="677DAD3A" w14:textId="77777777" w:rsidR="0079615B" w:rsidRDefault="0079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EFF0" w14:textId="77777777" w:rsidR="00C5457C" w:rsidRDefault="00C54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021" w14:textId="77777777" w:rsidR="00BC2CF7" w:rsidRDefault="00000000">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Nguyễn Thị Mỹ Hòa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BC2CF7" w:rsidRDefault="00BC2CF7">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BC2CF7" w:rsidRDefault="00BC2C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444CC" w14:textId="77777777" w:rsidR="00C5457C" w:rsidRDefault="00C54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7CD9B" w14:textId="77777777" w:rsidR="0079615B" w:rsidRDefault="0079615B">
      <w:pPr>
        <w:spacing w:after="0" w:line="240" w:lineRule="auto"/>
      </w:pPr>
      <w:r>
        <w:separator/>
      </w:r>
    </w:p>
  </w:footnote>
  <w:footnote w:type="continuationSeparator" w:id="0">
    <w:p w14:paraId="229073D5" w14:textId="77777777" w:rsidR="0079615B" w:rsidRDefault="00796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49917" w14:textId="77777777" w:rsidR="00C5457C" w:rsidRDefault="00C54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22E5" w14:textId="77777777" w:rsidR="00BC2CF7" w:rsidRDefault="00BC2CF7">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BC2CF7" w:rsidRDefault="00BC2CF7">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08071EB3" w:rsidR="00BC2CF7"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C5457C">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C5457C">
      <w:rPr>
        <w:rFonts w:ascii="Times New Roman" w:eastAsia="Times New Roman" w:hAnsi="Times New Roman" w:cs="Times New Roman"/>
        <w:color w:val="000000"/>
        <w:sz w:val="26"/>
        <w:szCs w:val="26"/>
      </w:rPr>
      <w:t>5</w:t>
    </w:r>
  </w:p>
  <w:p w14:paraId="7C2C7F7C" w14:textId="77777777" w:rsidR="00BC2CF7" w:rsidRDefault="00BC2CF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B28D5" w14:textId="77777777" w:rsidR="00C5457C" w:rsidRDefault="00C5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5"/>
  </w:num>
  <w:num w:numId="2" w16cid:durableId="2143451402">
    <w:abstractNumId w:val="19"/>
  </w:num>
  <w:num w:numId="3" w16cid:durableId="998075000">
    <w:abstractNumId w:val="6"/>
  </w:num>
  <w:num w:numId="4" w16cid:durableId="1103499545">
    <w:abstractNumId w:val="20"/>
  </w:num>
  <w:num w:numId="5" w16cid:durableId="1647583998">
    <w:abstractNumId w:val="8"/>
  </w:num>
  <w:num w:numId="6" w16cid:durableId="1045908201">
    <w:abstractNumId w:val="13"/>
  </w:num>
  <w:num w:numId="7" w16cid:durableId="380520335">
    <w:abstractNumId w:val="11"/>
  </w:num>
  <w:num w:numId="8" w16cid:durableId="1839345740">
    <w:abstractNumId w:val="17"/>
  </w:num>
  <w:num w:numId="9" w16cid:durableId="22832187">
    <w:abstractNumId w:val="3"/>
  </w:num>
  <w:num w:numId="10" w16cid:durableId="812985230">
    <w:abstractNumId w:val="4"/>
  </w:num>
  <w:num w:numId="11" w16cid:durableId="274870866">
    <w:abstractNumId w:val="21"/>
  </w:num>
  <w:num w:numId="12" w16cid:durableId="243031958">
    <w:abstractNumId w:val="5"/>
  </w:num>
  <w:num w:numId="13" w16cid:durableId="786505515">
    <w:abstractNumId w:val="0"/>
  </w:num>
  <w:num w:numId="14" w16cid:durableId="352848145">
    <w:abstractNumId w:val="9"/>
  </w:num>
  <w:num w:numId="15" w16cid:durableId="188490905">
    <w:abstractNumId w:val="14"/>
  </w:num>
  <w:num w:numId="16" w16cid:durableId="2116945449">
    <w:abstractNumId w:val="22"/>
  </w:num>
  <w:num w:numId="17" w16cid:durableId="1259874013">
    <w:abstractNumId w:val="2"/>
  </w:num>
  <w:num w:numId="18" w16cid:durableId="2092728027">
    <w:abstractNumId w:val="1"/>
  </w:num>
  <w:num w:numId="19" w16cid:durableId="574513697">
    <w:abstractNumId w:val="12"/>
  </w:num>
  <w:num w:numId="20" w16cid:durableId="920791253">
    <w:abstractNumId w:val="16"/>
  </w:num>
  <w:num w:numId="21" w16cid:durableId="2114812304">
    <w:abstractNumId w:val="18"/>
  </w:num>
  <w:num w:numId="22" w16cid:durableId="415442392">
    <w:abstractNumId w:val="10"/>
  </w:num>
  <w:num w:numId="23" w16cid:durableId="53366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D694E"/>
    <w:rsid w:val="006F5E72"/>
    <w:rsid w:val="0079615B"/>
    <w:rsid w:val="008D7959"/>
    <w:rsid w:val="00BC2CF7"/>
    <w:rsid w:val="00C5457C"/>
    <w:rsid w:val="00CF1FAF"/>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1892</Words>
  <Characters>10785</Characters>
  <Application>Microsoft Office Word</Application>
  <DocSecurity>0</DocSecurity>
  <Lines>89</Lines>
  <Paragraphs>25</Paragraphs>
  <ScaleCrop>false</ScaleCrop>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2</cp:revision>
  <dcterms:created xsi:type="dcterms:W3CDTF">2024-09-19T13:30:00Z</dcterms:created>
  <dcterms:modified xsi:type="dcterms:W3CDTF">2024-10-08T12:50:00Z</dcterms:modified>
</cp:coreProperties>
</file>