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59F2B" w14:textId="46CEA2BB" w:rsidR="00222D23" w:rsidRPr="00A81E35" w:rsidRDefault="00222D23" w:rsidP="00222D23">
      <w:pPr>
        <w:spacing w:before="60" w:after="60"/>
        <w:jc w:val="center"/>
        <w:rPr>
          <w:rFonts w:ascii="Times New Roman" w:hAnsi="Times New Roman"/>
          <w:b/>
          <w:bCs/>
          <w:sz w:val="26"/>
          <w:szCs w:val="26"/>
        </w:rPr>
      </w:pPr>
      <w:r w:rsidRPr="006E1EA3">
        <w:rPr>
          <w:rFonts w:ascii="Times New Roman" w:hAnsi="Times New Roman"/>
          <w:b/>
          <w:bCs/>
          <w:sz w:val="26"/>
          <w:szCs w:val="26"/>
        </w:rPr>
        <w:t>TÊN BÀI DẠY – TIẾT 3</w:t>
      </w:r>
      <w:r w:rsidR="00A81E35">
        <w:rPr>
          <w:rFonts w:ascii="Times New Roman" w:hAnsi="Times New Roman"/>
          <w:b/>
          <w:bCs/>
          <w:sz w:val="26"/>
          <w:szCs w:val="26"/>
        </w:rPr>
        <w:t>3</w:t>
      </w:r>
      <w:r w:rsidRPr="006E1EA3">
        <w:rPr>
          <w:rFonts w:ascii="Times New Roman" w:hAnsi="Times New Roman"/>
          <w:b/>
          <w:bCs/>
          <w:sz w:val="26"/>
          <w:szCs w:val="26"/>
        </w:rPr>
        <w:t>, 3</w:t>
      </w:r>
      <w:r w:rsidR="00A81E35">
        <w:rPr>
          <w:rFonts w:ascii="Times New Roman" w:hAnsi="Times New Roman"/>
          <w:b/>
          <w:bCs/>
          <w:sz w:val="26"/>
          <w:szCs w:val="26"/>
        </w:rPr>
        <w:t>4</w:t>
      </w:r>
      <w:r w:rsidRPr="006E1EA3">
        <w:rPr>
          <w:rFonts w:ascii="Times New Roman" w:hAnsi="Times New Roman"/>
          <w:b/>
          <w:bCs/>
          <w:sz w:val="26"/>
          <w:szCs w:val="26"/>
        </w:rPr>
        <w:t xml:space="preserve">: </w:t>
      </w:r>
      <w:bookmarkStart w:id="0" w:name="_GoBack"/>
      <w:r w:rsidRPr="00A81E35">
        <w:rPr>
          <w:rFonts w:ascii="Times New Roman" w:hAnsi="Times New Roman"/>
          <w:b/>
          <w:bCs/>
          <w:sz w:val="26"/>
          <w:szCs w:val="26"/>
        </w:rPr>
        <w:t>BÀI 17. SÔNG VÀ HỒ.</w:t>
      </w:r>
    </w:p>
    <w:bookmarkEnd w:id="0"/>
    <w:p w14:paraId="27E806BF" w14:textId="77777777" w:rsidR="00222D23" w:rsidRPr="006E1EA3" w:rsidRDefault="00222D23" w:rsidP="00222D23">
      <w:pPr>
        <w:spacing w:before="60" w:after="60"/>
        <w:ind w:left="720" w:hanging="720"/>
        <w:jc w:val="center"/>
        <w:rPr>
          <w:rFonts w:ascii="Times New Roman" w:hAnsi="Times New Roman"/>
          <w:b/>
          <w:sz w:val="26"/>
          <w:szCs w:val="26"/>
        </w:rPr>
      </w:pPr>
      <w:r w:rsidRPr="006E1EA3">
        <w:rPr>
          <w:rFonts w:ascii="Times New Roman" w:hAnsi="Times New Roman"/>
          <w:b/>
          <w:sz w:val="26"/>
          <w:szCs w:val="26"/>
        </w:rPr>
        <w:t xml:space="preserve">Môn học/Hoạt động giáo dục: LỊCH SỬ </w:t>
      </w:r>
      <w:proofErr w:type="gramStart"/>
      <w:r w:rsidRPr="006E1EA3">
        <w:rPr>
          <w:rFonts w:ascii="Times New Roman" w:hAnsi="Times New Roman"/>
          <w:b/>
          <w:sz w:val="26"/>
          <w:szCs w:val="26"/>
        </w:rPr>
        <w:t>-  ĐỊA</w:t>
      </w:r>
      <w:proofErr w:type="gramEnd"/>
      <w:r w:rsidRPr="006E1EA3">
        <w:rPr>
          <w:rFonts w:ascii="Times New Roman" w:hAnsi="Times New Roman"/>
          <w:b/>
          <w:sz w:val="26"/>
          <w:szCs w:val="26"/>
        </w:rPr>
        <w:t xml:space="preserve"> LÍ 6</w:t>
      </w:r>
    </w:p>
    <w:p w14:paraId="0B5783DD" w14:textId="77777777" w:rsidR="00222D23" w:rsidRPr="006E1EA3" w:rsidRDefault="00222D23" w:rsidP="00222D23">
      <w:pPr>
        <w:spacing w:before="60" w:after="60"/>
        <w:jc w:val="center"/>
        <w:rPr>
          <w:rFonts w:ascii="Times New Roman" w:hAnsi="Times New Roman"/>
          <w:b/>
          <w:sz w:val="26"/>
          <w:szCs w:val="26"/>
        </w:rPr>
      </w:pPr>
      <w:r w:rsidRPr="006E1EA3">
        <w:rPr>
          <w:rFonts w:ascii="Times New Roman" w:hAnsi="Times New Roman"/>
          <w:b/>
          <w:sz w:val="26"/>
          <w:szCs w:val="26"/>
        </w:rPr>
        <w:t>Thời gian thực hiện: (2 tiết)</w:t>
      </w:r>
    </w:p>
    <w:p w14:paraId="376A6AC9"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bCs/>
          <w:sz w:val="26"/>
          <w:szCs w:val="26"/>
        </w:rPr>
        <w:t>I. MỤC TIÊU</w:t>
      </w:r>
      <w:r w:rsidRPr="006E1EA3">
        <w:rPr>
          <w:rFonts w:ascii="Times New Roman" w:hAnsi="Times New Roman"/>
          <w:b/>
          <w:sz w:val="26"/>
          <w:szCs w:val="26"/>
        </w:rPr>
        <w:t>:</w:t>
      </w:r>
    </w:p>
    <w:p w14:paraId="088F6F06" w14:textId="77777777" w:rsidR="00222D23" w:rsidRPr="006E1EA3" w:rsidRDefault="00222D23" w:rsidP="00222D23">
      <w:pPr>
        <w:spacing w:before="60" w:after="60"/>
        <w:jc w:val="both"/>
        <w:rPr>
          <w:rFonts w:ascii="Times New Roman" w:hAnsi="Times New Roman"/>
          <w:b/>
          <w:sz w:val="26"/>
          <w:szCs w:val="26"/>
          <w:u w:val="single"/>
        </w:rPr>
      </w:pPr>
      <w:r w:rsidRPr="006E1EA3">
        <w:rPr>
          <w:rFonts w:ascii="Times New Roman" w:hAnsi="Times New Roman"/>
          <w:b/>
          <w:sz w:val="26"/>
          <w:szCs w:val="26"/>
        </w:rPr>
        <w:t>1.</w:t>
      </w:r>
      <w:r w:rsidRPr="006E1EA3">
        <w:rPr>
          <w:rFonts w:ascii="Times New Roman" w:hAnsi="Times New Roman"/>
          <w:b/>
          <w:sz w:val="26"/>
          <w:szCs w:val="26"/>
          <w:u w:val="single"/>
        </w:rPr>
        <w:t xml:space="preserve"> Năng lực:</w:t>
      </w:r>
    </w:p>
    <w:p w14:paraId="01A2F008" w14:textId="77777777" w:rsidR="00222D23" w:rsidRPr="00A81E35" w:rsidRDefault="00222D23" w:rsidP="00222D23">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Mô tả được các bộ phận của một dòng sông lớn, mối quan hệ giữa mùa lũ của sông với các nguồn cấp nước sông.</w:t>
      </w:r>
    </w:p>
    <w:p w14:paraId="62DF14E2" w14:textId="77777777" w:rsidR="00222D23" w:rsidRPr="00A81E35" w:rsidRDefault="00222D23" w:rsidP="00222D23">
      <w:pPr>
        <w:spacing w:before="60" w:after="60"/>
        <w:jc w:val="both"/>
        <w:rPr>
          <w:rFonts w:ascii="Times New Roman" w:hAnsi="Times New Roman"/>
          <w:bCs/>
          <w:sz w:val="26"/>
          <w:szCs w:val="26"/>
        </w:rPr>
      </w:pPr>
      <w:r w:rsidRPr="00A81E35">
        <w:rPr>
          <w:rFonts w:ascii="Times New Roman" w:hAnsi="Times New Roman"/>
          <w:bCs/>
          <w:sz w:val="26"/>
          <w:szCs w:val="26"/>
        </w:rPr>
        <w:t>- Biết cách sử dụng nguồn nước hợp lí.</w:t>
      </w:r>
    </w:p>
    <w:p w14:paraId="233101DD" w14:textId="77777777" w:rsidR="00222D23" w:rsidRPr="00A81E35" w:rsidRDefault="00222D23" w:rsidP="00222D23">
      <w:pPr>
        <w:spacing w:before="60" w:after="60"/>
        <w:jc w:val="both"/>
        <w:rPr>
          <w:rFonts w:ascii="Times New Roman" w:hAnsi="Times New Roman"/>
          <w:bCs/>
          <w:sz w:val="26"/>
          <w:szCs w:val="26"/>
        </w:rPr>
      </w:pPr>
      <w:r w:rsidRPr="00A81E35">
        <w:rPr>
          <w:rFonts w:ascii="Times New Roman" w:hAnsi="Times New Roman"/>
          <w:bCs/>
          <w:sz w:val="26"/>
          <w:szCs w:val="26"/>
        </w:rPr>
        <w:t xml:space="preserve">- Năng lực nhận thức khoa học địa lí: Phân tích mối liên hệ giữa các yếu tố </w:t>
      </w:r>
      <w:proofErr w:type="gramStart"/>
      <w:r w:rsidRPr="00A81E35">
        <w:rPr>
          <w:rFonts w:ascii="Times New Roman" w:hAnsi="Times New Roman"/>
          <w:bCs/>
          <w:sz w:val="26"/>
          <w:szCs w:val="26"/>
        </w:rPr>
        <w:t>tự  nhiên</w:t>
      </w:r>
      <w:proofErr w:type="gramEnd"/>
      <w:r w:rsidRPr="00A81E35">
        <w:rPr>
          <w:rFonts w:ascii="Times New Roman" w:hAnsi="Times New Roman"/>
          <w:bCs/>
          <w:sz w:val="26"/>
          <w:szCs w:val="26"/>
        </w:rPr>
        <w:t xml:space="preserve"> </w:t>
      </w:r>
    </w:p>
    <w:p w14:paraId="2A213F79"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 xml:space="preserve">2. </w:t>
      </w:r>
      <w:r w:rsidRPr="006E1EA3">
        <w:rPr>
          <w:rFonts w:ascii="Times New Roman" w:hAnsi="Times New Roman"/>
          <w:b/>
          <w:sz w:val="26"/>
          <w:szCs w:val="26"/>
          <w:u w:val="single"/>
        </w:rPr>
        <w:t>Phẩm chất:</w:t>
      </w:r>
    </w:p>
    <w:p w14:paraId="588CC3AC" w14:textId="77777777" w:rsidR="00222D23" w:rsidRPr="00A81E35" w:rsidRDefault="00222D23" w:rsidP="00222D23">
      <w:pPr>
        <w:spacing w:before="60" w:after="60"/>
        <w:rPr>
          <w:rFonts w:ascii="Times New Roman" w:hAnsi="Times New Roman"/>
          <w:bCs/>
          <w:sz w:val="26"/>
          <w:szCs w:val="26"/>
        </w:rPr>
      </w:pPr>
      <w:r w:rsidRPr="00A81E35">
        <w:rPr>
          <w:rFonts w:ascii="Times New Roman" w:hAnsi="Times New Roman"/>
          <w:bCs/>
          <w:sz w:val="26"/>
          <w:szCs w:val="26"/>
        </w:rPr>
        <w:t>- Trách nhiệm:</w:t>
      </w:r>
      <w:r w:rsidRPr="00A81E35">
        <w:rPr>
          <w:rFonts w:ascii="Times New Roman" w:eastAsia="Times New Roman" w:hAnsi="Times New Roman"/>
          <w:bCs/>
          <w:sz w:val="26"/>
          <w:szCs w:val="26"/>
        </w:rPr>
        <w:t xml:space="preserve"> </w:t>
      </w:r>
    </w:p>
    <w:p w14:paraId="2B3B7899" w14:textId="77777777" w:rsidR="00222D23" w:rsidRPr="00A81E35" w:rsidRDefault="00222D23" w:rsidP="00222D23">
      <w:pPr>
        <w:spacing w:before="60" w:after="60"/>
        <w:jc w:val="both"/>
        <w:rPr>
          <w:rFonts w:ascii="Times New Roman" w:hAnsi="Times New Roman"/>
          <w:bCs/>
          <w:sz w:val="26"/>
          <w:szCs w:val="26"/>
        </w:rPr>
      </w:pPr>
      <w:r w:rsidRPr="00A81E35">
        <w:rPr>
          <w:rFonts w:ascii="Times New Roman" w:hAnsi="Times New Roman"/>
          <w:bCs/>
          <w:sz w:val="26"/>
          <w:szCs w:val="26"/>
        </w:rPr>
        <w:t xml:space="preserve">- Chăm chỉ: tích cực, chủ động trong các hoạt động học </w:t>
      </w:r>
    </w:p>
    <w:p w14:paraId="238E5AA1" w14:textId="77777777" w:rsidR="00222D23" w:rsidRPr="006E1EA3" w:rsidRDefault="00222D23" w:rsidP="00222D23">
      <w:pPr>
        <w:spacing w:before="60" w:after="60"/>
        <w:jc w:val="both"/>
        <w:rPr>
          <w:rFonts w:ascii="Times New Roman" w:hAnsi="Times New Roman"/>
          <w:b/>
          <w:sz w:val="26"/>
          <w:szCs w:val="26"/>
        </w:rPr>
      </w:pPr>
      <w:r w:rsidRPr="00A81E35">
        <w:rPr>
          <w:rFonts w:ascii="Times New Roman" w:hAnsi="Times New Roman"/>
          <w:bCs/>
          <w:sz w:val="26"/>
          <w:szCs w:val="26"/>
        </w:rPr>
        <w:t>- Nhân ái: Chia sẻ, cảm thông với những sự khó khăn, thách thức của những vấn đề liên quan đến nội dung bài học</w:t>
      </w:r>
      <w:r w:rsidRPr="006E1EA3">
        <w:rPr>
          <w:rFonts w:ascii="Times New Roman" w:hAnsi="Times New Roman"/>
          <w:b/>
          <w:sz w:val="26"/>
          <w:szCs w:val="26"/>
        </w:rPr>
        <w:t>.</w:t>
      </w:r>
    </w:p>
    <w:p w14:paraId="27378C2F"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bCs/>
          <w:sz w:val="26"/>
          <w:szCs w:val="26"/>
        </w:rPr>
        <w:t>II. THIẾT BỊ DẠY HỌC VÀ HỌC LIỆU:</w:t>
      </w:r>
    </w:p>
    <w:p w14:paraId="1909BBAC" w14:textId="77777777" w:rsidR="00222D23" w:rsidRPr="00A81E35" w:rsidRDefault="00222D23" w:rsidP="00222D23">
      <w:pPr>
        <w:spacing w:before="60" w:after="60"/>
        <w:jc w:val="both"/>
        <w:rPr>
          <w:rFonts w:ascii="Times New Roman" w:hAnsi="Times New Roman"/>
          <w:sz w:val="26"/>
          <w:szCs w:val="26"/>
          <w:lang w:val="es-ES"/>
        </w:rPr>
      </w:pPr>
      <w:r w:rsidRPr="00A81E35">
        <w:rPr>
          <w:rFonts w:ascii="Times New Roman" w:hAnsi="Times New Roman"/>
          <w:sz w:val="26"/>
          <w:szCs w:val="26"/>
          <w:lang w:val="es-ES"/>
        </w:rPr>
        <w:t>1. Chuẩn bị của giáo viên:</w:t>
      </w:r>
    </w:p>
    <w:p w14:paraId="25716BBC" w14:textId="77777777" w:rsidR="00222D23" w:rsidRPr="00A81E35" w:rsidRDefault="00222D23" w:rsidP="00222D23">
      <w:pPr>
        <w:spacing w:before="60" w:after="60"/>
        <w:ind w:right="-58"/>
        <w:rPr>
          <w:rFonts w:ascii="Times New Roman" w:hAnsi="Times New Roman"/>
          <w:sz w:val="26"/>
          <w:szCs w:val="26"/>
          <w:lang w:val="es-ES"/>
        </w:rPr>
      </w:pPr>
      <w:r w:rsidRPr="00A81E35">
        <w:rPr>
          <w:rFonts w:ascii="Times New Roman" w:hAnsi="Times New Roman"/>
          <w:sz w:val="26"/>
          <w:szCs w:val="26"/>
          <w:lang w:val="es-ES"/>
        </w:rPr>
        <w:t xml:space="preserve">2. Chuẩn bị của học sinh: sách giáo khoa, vở </w:t>
      </w:r>
      <w:proofErr w:type="gramStart"/>
      <w:r w:rsidRPr="00A81E35">
        <w:rPr>
          <w:rFonts w:ascii="Times New Roman" w:hAnsi="Times New Roman"/>
          <w:sz w:val="26"/>
          <w:szCs w:val="26"/>
          <w:lang w:val="es-ES"/>
        </w:rPr>
        <w:t>ghi..</w:t>
      </w:r>
      <w:proofErr w:type="gramEnd"/>
    </w:p>
    <w:p w14:paraId="0B3ED242" w14:textId="77777777" w:rsidR="00222D23" w:rsidRPr="006E1EA3" w:rsidRDefault="00222D23" w:rsidP="00222D23">
      <w:pPr>
        <w:spacing w:before="60" w:after="60"/>
        <w:ind w:right="-58"/>
        <w:rPr>
          <w:rFonts w:ascii="Times New Roman" w:hAnsi="Times New Roman"/>
          <w:b/>
          <w:bCs/>
          <w:sz w:val="26"/>
          <w:szCs w:val="26"/>
        </w:rPr>
      </w:pPr>
      <w:r w:rsidRPr="006E1EA3">
        <w:rPr>
          <w:rFonts w:ascii="Times New Roman" w:hAnsi="Times New Roman"/>
          <w:b/>
          <w:bCs/>
          <w:sz w:val="26"/>
          <w:szCs w:val="26"/>
        </w:rPr>
        <w:t>III. TIẾN TRÌNH DẠY HỌC:</w:t>
      </w:r>
    </w:p>
    <w:p w14:paraId="0414E1FB"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 xml:space="preserve">Hoạt </w:t>
      </w:r>
      <w:proofErr w:type="gramStart"/>
      <w:r w:rsidRPr="006E1EA3">
        <w:rPr>
          <w:rFonts w:ascii="Times New Roman" w:hAnsi="Times New Roman"/>
          <w:b/>
          <w:sz w:val="26"/>
          <w:szCs w:val="26"/>
        </w:rPr>
        <w:t>động  Mở</w:t>
      </w:r>
      <w:proofErr w:type="gramEnd"/>
      <w:r w:rsidRPr="006E1EA3">
        <w:rPr>
          <w:rFonts w:ascii="Times New Roman" w:hAnsi="Times New Roman"/>
          <w:b/>
          <w:sz w:val="26"/>
          <w:szCs w:val="26"/>
        </w:rPr>
        <w:t xml:space="preserve"> đầu</w:t>
      </w:r>
    </w:p>
    <w:p w14:paraId="302E0FE9"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A81E35">
        <w:rPr>
          <w:rFonts w:ascii="Times New Roman" w:hAnsi="Times New Roman"/>
          <w:color w:val="000000"/>
          <w:sz w:val="26"/>
          <w:szCs w:val="26"/>
        </w:rPr>
        <w:t>Giáo viên đưa ra tình huống để học sinh giải quyết, trên cơ sở đó để hình thành kiến thức vào bài học mới.</w:t>
      </w:r>
    </w:p>
    <w:p w14:paraId="72251A2F" w14:textId="77777777" w:rsidR="00222D23" w:rsidRPr="006E1EA3" w:rsidRDefault="00222D23" w:rsidP="00222D23">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tbl>
      <w:tblPr>
        <w:tblW w:w="1009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8"/>
        <w:gridCol w:w="4410"/>
      </w:tblGrid>
      <w:tr w:rsidR="00222D23" w:rsidRPr="006E1EA3" w14:paraId="25E8919D" w14:textId="77777777" w:rsidTr="003F01A7">
        <w:tc>
          <w:tcPr>
            <w:tcW w:w="5688" w:type="dxa"/>
            <w:shd w:val="clear" w:color="auto" w:fill="auto"/>
          </w:tcPr>
          <w:p w14:paraId="146A744A"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410" w:type="dxa"/>
            <w:shd w:val="clear" w:color="auto" w:fill="auto"/>
          </w:tcPr>
          <w:p w14:paraId="52FBEE0F"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222D23" w:rsidRPr="006E1EA3" w14:paraId="1B5AD0D9" w14:textId="77777777" w:rsidTr="003F01A7">
        <w:tc>
          <w:tcPr>
            <w:tcW w:w="5688" w:type="dxa"/>
            <w:shd w:val="clear" w:color="auto" w:fill="auto"/>
          </w:tcPr>
          <w:p w14:paraId="6626F78B" w14:textId="77777777" w:rsidR="00222D23" w:rsidRPr="00A81E35" w:rsidRDefault="00222D23" w:rsidP="003F01A7">
            <w:pPr>
              <w:spacing w:before="60" w:after="60"/>
              <w:rPr>
                <w:rFonts w:ascii="Times New Roman" w:hAnsi="Times New Roman"/>
                <w:color w:val="000000"/>
                <w:sz w:val="26"/>
                <w:szCs w:val="26"/>
              </w:rPr>
            </w:pPr>
            <w:r w:rsidRPr="00A81E35">
              <w:rPr>
                <w:rFonts w:ascii="Times New Roman" w:hAnsi="Times New Roman"/>
                <w:color w:val="000000"/>
                <w:sz w:val="26"/>
                <w:szCs w:val="26"/>
              </w:rPr>
              <w:t>GV: Theo em, một dòng sông lớn gồm những bộ phận nào? Sông được cung cấp nước từ những nguồn nào? Do đâu sông có lũ? Chúng ta cần sử dụng nước sông, hồ như thế nào?</w:t>
            </w:r>
          </w:p>
          <w:p w14:paraId="7FF38295" w14:textId="77777777" w:rsidR="00222D23" w:rsidRPr="00A81E35" w:rsidRDefault="00222D23" w:rsidP="003F01A7">
            <w:pPr>
              <w:spacing w:before="60" w:after="60"/>
              <w:ind w:right="-58"/>
              <w:rPr>
                <w:rFonts w:ascii="Times New Roman" w:hAnsi="Times New Roman"/>
                <w:color w:val="000000"/>
                <w:sz w:val="26"/>
                <w:szCs w:val="26"/>
              </w:rPr>
            </w:pPr>
            <w:r w:rsidRPr="00A81E35">
              <w:rPr>
                <w:rFonts w:ascii="Times New Roman" w:hAnsi="Times New Roman"/>
                <w:color w:val="000000"/>
                <w:sz w:val="26"/>
                <w:szCs w:val="26"/>
              </w:rPr>
              <w:t>HS: Lắng nghe và tiếp cận nhiệm vụ</w:t>
            </w:r>
          </w:p>
          <w:p w14:paraId="3BE58E55" w14:textId="77777777" w:rsidR="00222D23" w:rsidRPr="00A81E35" w:rsidRDefault="00222D23" w:rsidP="003F01A7">
            <w:pPr>
              <w:spacing w:before="60" w:after="60"/>
              <w:rPr>
                <w:rFonts w:ascii="Times New Roman" w:hAnsi="Times New Roman"/>
                <w:color w:val="000000"/>
                <w:sz w:val="26"/>
                <w:szCs w:val="26"/>
              </w:rPr>
            </w:pPr>
            <w:r w:rsidRPr="00A81E35">
              <w:rPr>
                <w:rFonts w:ascii="Times New Roman" w:hAnsi="Times New Roman"/>
                <w:color w:val="000000"/>
                <w:sz w:val="26"/>
                <w:szCs w:val="26"/>
              </w:rPr>
              <w:t>GV: Gợi ý, hỗ trợ học sinh thực hiện nhiệm vụ</w:t>
            </w:r>
          </w:p>
          <w:p w14:paraId="7092249F" w14:textId="77777777" w:rsidR="00222D23" w:rsidRPr="00A81E35" w:rsidRDefault="00222D23" w:rsidP="003F01A7">
            <w:pPr>
              <w:spacing w:before="60" w:after="60"/>
              <w:ind w:right="-58"/>
              <w:rPr>
                <w:rFonts w:ascii="Times New Roman" w:hAnsi="Times New Roman"/>
                <w:color w:val="000000"/>
                <w:sz w:val="26"/>
                <w:szCs w:val="26"/>
              </w:rPr>
            </w:pPr>
            <w:r w:rsidRPr="00A81E35">
              <w:rPr>
                <w:rFonts w:ascii="Times New Roman" w:hAnsi="Times New Roman"/>
                <w:color w:val="000000"/>
                <w:sz w:val="26"/>
                <w:szCs w:val="26"/>
              </w:rPr>
              <w:t>HS: Suy nghĩ, trả lời</w:t>
            </w:r>
          </w:p>
          <w:p w14:paraId="3193EE7C" w14:textId="77777777" w:rsidR="00222D23" w:rsidRPr="00A81E35" w:rsidRDefault="00222D23" w:rsidP="003F01A7">
            <w:pPr>
              <w:spacing w:before="60" w:after="60"/>
              <w:rPr>
                <w:rFonts w:ascii="Times New Roman" w:hAnsi="Times New Roman"/>
                <w:color w:val="000000"/>
                <w:sz w:val="26"/>
                <w:szCs w:val="26"/>
              </w:rPr>
            </w:pPr>
            <w:r w:rsidRPr="00A81E35">
              <w:rPr>
                <w:rFonts w:ascii="Times New Roman" w:hAnsi="Times New Roman"/>
                <w:color w:val="000000"/>
                <w:sz w:val="26"/>
                <w:szCs w:val="26"/>
              </w:rPr>
              <w:t>GV: Chuẩn kiến thức và dẫn vào bài mới</w:t>
            </w:r>
          </w:p>
          <w:p w14:paraId="1330D54E" w14:textId="77777777" w:rsidR="00222D23" w:rsidRPr="00A81E35" w:rsidRDefault="00222D23" w:rsidP="003F01A7">
            <w:pPr>
              <w:spacing w:before="60" w:after="60"/>
              <w:ind w:right="-58"/>
              <w:rPr>
                <w:rFonts w:ascii="Times New Roman" w:hAnsi="Times New Roman"/>
                <w:sz w:val="26"/>
                <w:szCs w:val="26"/>
              </w:rPr>
            </w:pPr>
            <w:r w:rsidRPr="00A81E35">
              <w:rPr>
                <w:rFonts w:ascii="Times New Roman" w:hAnsi="Times New Roman"/>
                <w:color w:val="000000"/>
                <w:sz w:val="26"/>
                <w:szCs w:val="26"/>
              </w:rPr>
              <w:lastRenderedPageBreak/>
              <w:t>HS: Lắng nghe, vào bài mới</w:t>
            </w:r>
          </w:p>
        </w:tc>
        <w:tc>
          <w:tcPr>
            <w:tcW w:w="4410" w:type="dxa"/>
            <w:shd w:val="clear" w:color="auto" w:fill="auto"/>
          </w:tcPr>
          <w:p w14:paraId="5373C509" w14:textId="77777777" w:rsidR="00222D23" w:rsidRPr="006E1EA3" w:rsidRDefault="00222D23" w:rsidP="003F01A7">
            <w:pPr>
              <w:spacing w:before="60" w:after="60"/>
              <w:ind w:right="-58"/>
              <w:rPr>
                <w:rFonts w:ascii="Times New Roman" w:hAnsi="Times New Roman"/>
                <w:b/>
                <w:bCs/>
                <w:sz w:val="26"/>
                <w:szCs w:val="26"/>
              </w:rPr>
            </w:pPr>
          </w:p>
        </w:tc>
      </w:tr>
    </w:tbl>
    <w:p w14:paraId="060AE1DD" w14:textId="77777777" w:rsidR="00222D23" w:rsidRPr="00A81E35" w:rsidRDefault="00222D23" w:rsidP="00222D23">
      <w:pPr>
        <w:spacing w:before="60" w:after="60"/>
        <w:ind w:right="-58"/>
        <w:rPr>
          <w:rFonts w:ascii="Times New Roman" w:hAnsi="Times New Roman"/>
          <w:bCs/>
          <w:sz w:val="26"/>
          <w:szCs w:val="26"/>
        </w:rPr>
      </w:pPr>
      <w:r w:rsidRPr="006E1EA3">
        <w:rPr>
          <w:rFonts w:ascii="Times New Roman" w:hAnsi="Times New Roman"/>
          <w:b/>
          <w:sz w:val="26"/>
          <w:szCs w:val="26"/>
        </w:rPr>
        <w:t xml:space="preserve">Hoạt động 2. </w:t>
      </w:r>
      <w:r w:rsidRPr="00A81E35">
        <w:rPr>
          <w:rFonts w:ascii="Times New Roman" w:hAnsi="Times New Roman"/>
          <w:bCs/>
          <w:sz w:val="26"/>
          <w:szCs w:val="26"/>
        </w:rPr>
        <w:t>Hình thành kiến thức mới.</w:t>
      </w:r>
    </w:p>
    <w:p w14:paraId="6A878445" w14:textId="77777777" w:rsidR="00222D23" w:rsidRPr="00A81E35" w:rsidRDefault="00222D23" w:rsidP="00222D23">
      <w:pPr>
        <w:spacing w:before="60" w:after="60"/>
        <w:jc w:val="both"/>
        <w:rPr>
          <w:rFonts w:ascii="Times New Roman" w:hAnsi="Times New Roman"/>
          <w:sz w:val="26"/>
          <w:szCs w:val="26"/>
        </w:rPr>
      </w:pPr>
      <w:r w:rsidRPr="006E1EA3">
        <w:rPr>
          <w:rFonts w:ascii="Times New Roman" w:hAnsi="Times New Roman"/>
          <w:b/>
          <w:color w:val="000000"/>
          <w:sz w:val="26"/>
          <w:szCs w:val="26"/>
        </w:rPr>
        <w:t xml:space="preserve">a. Mục tiêu:  </w:t>
      </w:r>
      <w:r w:rsidRPr="00A81E35">
        <w:rPr>
          <w:rFonts w:ascii="Times New Roman" w:hAnsi="Times New Roman"/>
          <w:color w:val="000000"/>
          <w:sz w:val="26"/>
          <w:szCs w:val="26"/>
        </w:rPr>
        <w:t xml:space="preserve">HS biết được khái niệm, cấu tạo, vai trò của </w:t>
      </w:r>
      <w:proofErr w:type="gramStart"/>
      <w:r w:rsidRPr="00A81E35">
        <w:rPr>
          <w:rFonts w:ascii="Times New Roman" w:hAnsi="Times New Roman"/>
          <w:color w:val="000000"/>
          <w:sz w:val="26"/>
          <w:szCs w:val="26"/>
        </w:rPr>
        <w:t>nước  sông</w:t>
      </w:r>
      <w:proofErr w:type="gramEnd"/>
      <w:r w:rsidRPr="00A81E35">
        <w:rPr>
          <w:rFonts w:ascii="Times New Roman" w:hAnsi="Times New Roman"/>
          <w:color w:val="000000"/>
          <w:sz w:val="26"/>
          <w:szCs w:val="26"/>
        </w:rPr>
        <w:t xml:space="preserve"> và hồ</w:t>
      </w:r>
    </w:p>
    <w:p w14:paraId="6BEA329D" w14:textId="77777777" w:rsidR="00222D23" w:rsidRPr="006E1EA3" w:rsidRDefault="00222D23" w:rsidP="00222D23">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tbl>
      <w:tblPr>
        <w:tblW w:w="1009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8"/>
        <w:gridCol w:w="4410"/>
      </w:tblGrid>
      <w:tr w:rsidR="00222D23" w:rsidRPr="006E1EA3" w14:paraId="055D691D" w14:textId="77777777" w:rsidTr="003F01A7">
        <w:tc>
          <w:tcPr>
            <w:tcW w:w="5688" w:type="dxa"/>
            <w:shd w:val="clear" w:color="auto" w:fill="auto"/>
          </w:tcPr>
          <w:p w14:paraId="12A4B24A"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410" w:type="dxa"/>
            <w:shd w:val="clear" w:color="auto" w:fill="auto"/>
          </w:tcPr>
          <w:p w14:paraId="53588118"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222D23" w:rsidRPr="006E1EA3" w14:paraId="50AF13FA" w14:textId="77777777" w:rsidTr="003F01A7">
        <w:tc>
          <w:tcPr>
            <w:tcW w:w="5688" w:type="dxa"/>
            <w:shd w:val="clear" w:color="auto" w:fill="auto"/>
          </w:tcPr>
          <w:p w14:paraId="6B962685"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a/ Sông</w:t>
            </w:r>
          </w:p>
          <w:p w14:paraId="7A50A3DD"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 Sông là gì?</w:t>
            </w:r>
          </w:p>
          <w:p w14:paraId="02AB56B1"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 xml:space="preserve">? Những nguồn cung cấp nước cho dòng sông </w:t>
            </w:r>
          </w:p>
          <w:p w14:paraId="02296C18"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 xml:space="preserve">GV: Cho HS quan sát bảng số liệu </w:t>
            </w:r>
          </w:p>
          <w:p w14:paraId="0A247325" w14:textId="664E1CEF" w:rsidR="00222D23" w:rsidRPr="00A81E35" w:rsidRDefault="00222D23" w:rsidP="003F01A7">
            <w:pPr>
              <w:spacing w:before="60" w:after="60"/>
              <w:ind w:right="-58"/>
              <w:rPr>
                <w:rFonts w:ascii="Times New Roman" w:hAnsi="Times New Roman"/>
                <w:color w:val="000000"/>
                <w:sz w:val="26"/>
                <w:szCs w:val="26"/>
              </w:rPr>
            </w:pPr>
            <w:r w:rsidRPr="00A81E35">
              <w:rPr>
                <w:rFonts w:ascii="Times New Roman" w:hAnsi="Times New Roman"/>
                <w:noProof/>
                <w:color w:val="000000"/>
                <w:sz w:val="26"/>
                <w:szCs w:val="26"/>
              </w:rPr>
              <w:drawing>
                <wp:inline distT="0" distB="0" distL="0" distR="0" wp14:anchorId="22558578" wp14:editId="246C3586">
                  <wp:extent cx="2901950" cy="1688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1950" cy="1688465"/>
                          </a:xfrm>
                          <a:prstGeom prst="rect">
                            <a:avLst/>
                          </a:prstGeom>
                          <a:noFill/>
                        </pic:spPr>
                      </pic:pic>
                    </a:graphicData>
                  </a:graphic>
                </wp:inline>
              </w:drawing>
            </w:r>
          </w:p>
          <w:p w14:paraId="3362132D" w14:textId="77777777" w:rsidR="00222D23" w:rsidRPr="00A81E35" w:rsidRDefault="00222D23" w:rsidP="003F01A7">
            <w:pPr>
              <w:spacing w:before="60" w:after="60"/>
              <w:ind w:right="-58"/>
              <w:rPr>
                <w:rFonts w:ascii="Times New Roman" w:hAnsi="Times New Roman"/>
                <w:color w:val="000000"/>
                <w:sz w:val="26"/>
                <w:szCs w:val="26"/>
              </w:rPr>
            </w:pPr>
          </w:p>
          <w:tbl>
            <w:tblPr>
              <w:tblW w:w="5178" w:type="dxa"/>
              <w:tblCellMar>
                <w:left w:w="10" w:type="dxa"/>
                <w:right w:w="10" w:type="dxa"/>
              </w:tblCellMar>
              <w:tblLook w:val="0000" w:firstRow="0" w:lastRow="0" w:firstColumn="0" w:lastColumn="0" w:noHBand="0" w:noVBand="0"/>
            </w:tblPr>
            <w:tblGrid>
              <w:gridCol w:w="2589"/>
              <w:gridCol w:w="2589"/>
            </w:tblGrid>
            <w:tr w:rsidR="00222D23" w:rsidRPr="00A81E35" w14:paraId="36DA4EB8" w14:textId="77777777" w:rsidTr="003F01A7">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752A"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Nguồn cung cấp</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9AF63" w14:textId="77777777" w:rsidR="00222D23" w:rsidRPr="00A81E35" w:rsidRDefault="00222D23" w:rsidP="003F01A7">
                  <w:pPr>
                    <w:spacing w:before="60" w:after="60"/>
                    <w:jc w:val="both"/>
                    <w:rPr>
                      <w:rFonts w:ascii="Times New Roman" w:hAnsi="Times New Roman"/>
                      <w:sz w:val="26"/>
                      <w:szCs w:val="26"/>
                      <w:lang w:val="nl-NL"/>
                    </w:rPr>
                  </w:pPr>
                </w:p>
              </w:tc>
            </w:tr>
            <w:tr w:rsidR="00222D23" w:rsidRPr="00A81E35" w14:paraId="30D149DD" w14:textId="77777777" w:rsidTr="003F01A7">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B5F1"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Diện tích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2DB3B" w14:textId="77777777" w:rsidR="00222D23" w:rsidRPr="00A81E35" w:rsidRDefault="00222D23" w:rsidP="003F01A7">
                  <w:pPr>
                    <w:spacing w:before="60" w:after="60"/>
                    <w:jc w:val="both"/>
                    <w:rPr>
                      <w:rFonts w:ascii="Times New Roman" w:hAnsi="Times New Roman"/>
                      <w:sz w:val="26"/>
                      <w:szCs w:val="26"/>
                      <w:lang w:val="nl-NL"/>
                    </w:rPr>
                  </w:pPr>
                </w:p>
              </w:tc>
            </w:tr>
            <w:tr w:rsidR="00222D23" w:rsidRPr="00A81E35" w14:paraId="2C5446EC" w14:textId="77777777" w:rsidTr="003F01A7">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B7E8C"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Sông chính</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A3D8" w14:textId="77777777" w:rsidR="00222D23" w:rsidRPr="00A81E35" w:rsidRDefault="00222D23" w:rsidP="003F01A7">
                  <w:pPr>
                    <w:spacing w:before="60" w:after="60"/>
                    <w:jc w:val="both"/>
                    <w:rPr>
                      <w:rFonts w:ascii="Times New Roman" w:hAnsi="Times New Roman"/>
                      <w:sz w:val="26"/>
                      <w:szCs w:val="26"/>
                      <w:lang w:val="nl-NL"/>
                    </w:rPr>
                  </w:pPr>
                </w:p>
              </w:tc>
            </w:tr>
            <w:tr w:rsidR="00222D23" w:rsidRPr="00A81E35" w14:paraId="2B3942DB" w14:textId="77777777" w:rsidTr="003F01A7">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1A114" w14:textId="77777777" w:rsidR="00222D23" w:rsidRPr="00A81E35" w:rsidRDefault="00222D23" w:rsidP="003F01A7">
                  <w:pPr>
                    <w:spacing w:before="60" w:after="60"/>
                    <w:jc w:val="both"/>
                    <w:rPr>
                      <w:rFonts w:ascii="Times New Roman" w:hAnsi="Times New Roman"/>
                      <w:sz w:val="26"/>
                      <w:szCs w:val="26"/>
                      <w:lang w:val="nl-NL"/>
                    </w:rPr>
                  </w:pPr>
                  <w:r w:rsidRPr="00A81E35">
                    <w:rPr>
                      <w:rFonts w:ascii="Times New Roman" w:hAnsi="Times New Roman"/>
                      <w:sz w:val="26"/>
                      <w:szCs w:val="26"/>
                      <w:lang w:val="nl-NL"/>
                    </w:rPr>
                    <w:t>phụ lưu</w:t>
                  </w: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51D5" w14:textId="77777777" w:rsidR="00222D23" w:rsidRPr="00A81E35" w:rsidRDefault="00222D23" w:rsidP="003F01A7">
                  <w:pPr>
                    <w:spacing w:before="60" w:after="60"/>
                    <w:jc w:val="both"/>
                    <w:rPr>
                      <w:rFonts w:ascii="Times New Roman" w:hAnsi="Times New Roman"/>
                      <w:sz w:val="26"/>
                      <w:szCs w:val="26"/>
                      <w:lang w:val="nl-NL"/>
                    </w:rPr>
                  </w:pPr>
                </w:p>
              </w:tc>
            </w:tr>
            <w:tr w:rsidR="00222D23" w:rsidRPr="00A81E35" w14:paraId="3DDC83B5" w14:textId="77777777" w:rsidTr="003F01A7">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834E" w14:textId="77777777" w:rsidR="00222D23" w:rsidRPr="00A81E35" w:rsidRDefault="00222D23" w:rsidP="003F01A7">
                  <w:pPr>
                    <w:spacing w:before="60" w:after="60"/>
                    <w:jc w:val="both"/>
                    <w:rPr>
                      <w:rFonts w:ascii="Times New Roman" w:hAnsi="Times New Roman"/>
                      <w:sz w:val="26"/>
                      <w:szCs w:val="26"/>
                      <w:lang w:val="nl-NL"/>
                    </w:rPr>
                  </w:pPr>
                </w:p>
              </w:tc>
              <w:tc>
                <w:tcPr>
                  <w:tcW w:w="2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82692" w14:textId="77777777" w:rsidR="00222D23" w:rsidRPr="00A81E35" w:rsidRDefault="00222D23" w:rsidP="003F01A7">
                  <w:pPr>
                    <w:spacing w:before="60" w:after="60"/>
                    <w:jc w:val="both"/>
                    <w:rPr>
                      <w:rFonts w:ascii="Times New Roman" w:hAnsi="Times New Roman"/>
                      <w:sz w:val="26"/>
                      <w:szCs w:val="26"/>
                      <w:lang w:val="nl-NL"/>
                    </w:rPr>
                  </w:pPr>
                </w:p>
              </w:tc>
            </w:tr>
          </w:tbl>
          <w:p w14:paraId="4FB59A55" w14:textId="77777777" w:rsidR="00222D23" w:rsidRPr="00A81E35" w:rsidRDefault="00222D23" w:rsidP="003F01A7">
            <w:pPr>
              <w:spacing w:before="60" w:after="60"/>
              <w:ind w:right="-58"/>
              <w:rPr>
                <w:rFonts w:ascii="Times New Roman" w:hAnsi="Times New Roman"/>
                <w:sz w:val="26"/>
                <w:szCs w:val="26"/>
              </w:rPr>
            </w:pPr>
          </w:p>
        </w:tc>
        <w:tc>
          <w:tcPr>
            <w:tcW w:w="4410" w:type="dxa"/>
            <w:shd w:val="clear" w:color="auto" w:fill="auto"/>
          </w:tcPr>
          <w:p w14:paraId="04EE9815" w14:textId="77777777" w:rsidR="00222D23" w:rsidRPr="006E1EA3" w:rsidRDefault="00222D23" w:rsidP="003F01A7">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I/ Sông và lưu lượng nước của sông.</w:t>
            </w:r>
          </w:p>
          <w:p w14:paraId="504D1201" w14:textId="77777777" w:rsidR="00222D23" w:rsidRPr="006E1EA3" w:rsidRDefault="00222D23" w:rsidP="003F01A7">
            <w:pPr>
              <w:spacing w:before="60" w:after="60"/>
              <w:jc w:val="both"/>
              <w:rPr>
                <w:rFonts w:ascii="Times New Roman" w:hAnsi="Times New Roman"/>
                <w:b/>
                <w:sz w:val="26"/>
                <w:szCs w:val="26"/>
                <w:lang w:val="nl-NL"/>
              </w:rPr>
            </w:pPr>
          </w:p>
          <w:p w14:paraId="37B888EE" w14:textId="77777777" w:rsidR="00222D23" w:rsidRPr="006E1EA3" w:rsidRDefault="00222D23" w:rsidP="003F01A7">
            <w:pPr>
              <w:spacing w:before="60" w:after="60"/>
              <w:jc w:val="both"/>
              <w:rPr>
                <w:rFonts w:ascii="Times New Roman" w:hAnsi="Times New Roman"/>
                <w:b/>
                <w:bCs/>
                <w:sz w:val="26"/>
                <w:szCs w:val="26"/>
                <w:lang w:val="nl-NL"/>
              </w:rPr>
            </w:pPr>
            <w:r w:rsidRPr="006E1EA3">
              <w:rPr>
                <w:rFonts w:ascii="Times New Roman" w:hAnsi="Times New Roman"/>
                <w:b/>
                <w:bCs/>
                <w:sz w:val="26"/>
                <w:szCs w:val="26"/>
                <w:lang w:val="nl-NL"/>
              </w:rPr>
              <w:t>1/ Các bộ phận của dòng sông.</w:t>
            </w:r>
          </w:p>
          <w:p w14:paraId="3D69E0C3" w14:textId="77777777" w:rsidR="00222D23" w:rsidRPr="00A81E35" w:rsidRDefault="00222D23" w:rsidP="003F01A7">
            <w:pPr>
              <w:spacing w:before="60" w:after="60"/>
              <w:rPr>
                <w:rFonts w:ascii="Times New Roman" w:hAnsi="Times New Roman"/>
                <w:bCs/>
                <w:sz w:val="26"/>
                <w:szCs w:val="26"/>
                <w:lang w:val="nl-NL"/>
              </w:rPr>
            </w:pPr>
            <w:r w:rsidRPr="00A81E35">
              <w:rPr>
                <w:rFonts w:ascii="Times New Roman" w:hAnsi="Times New Roman"/>
                <w:bCs/>
                <w:sz w:val="26"/>
                <w:szCs w:val="26"/>
                <w:lang w:val="nl-NL"/>
              </w:rPr>
              <w:t xml:space="preserve">  - Sông là dòng chảy thường xuyên của nước, tương đối ổn định trên bề mặt  lục đia .</w:t>
            </w:r>
          </w:p>
          <w:p w14:paraId="21E06B90" w14:textId="77777777" w:rsidR="00222D23" w:rsidRPr="00A81E35" w:rsidRDefault="00222D23" w:rsidP="003F01A7">
            <w:pPr>
              <w:spacing w:before="60" w:after="60"/>
              <w:rPr>
                <w:rFonts w:ascii="Times New Roman" w:hAnsi="Times New Roman"/>
                <w:bCs/>
                <w:sz w:val="26"/>
                <w:szCs w:val="26"/>
                <w:lang w:val="nl-NL"/>
              </w:rPr>
            </w:pPr>
            <w:r w:rsidRPr="00A81E35">
              <w:rPr>
                <w:rFonts w:ascii="Times New Roman" w:hAnsi="Times New Roman"/>
                <w:bCs/>
                <w:sz w:val="26"/>
                <w:szCs w:val="26"/>
                <w:lang w:val="nl-NL"/>
              </w:rPr>
              <w:t xml:space="preserve">  - Nguồn cung cấp cho sông: Nước mưa, nước ngầm, băng tuyết tan.</w:t>
            </w:r>
          </w:p>
          <w:p w14:paraId="398B3B2B" w14:textId="77777777" w:rsidR="00222D23" w:rsidRPr="006E1EA3" w:rsidRDefault="00222D23" w:rsidP="003F01A7">
            <w:pPr>
              <w:spacing w:before="60" w:after="60"/>
              <w:rPr>
                <w:rFonts w:ascii="Times New Roman" w:hAnsi="Times New Roman"/>
                <w:b/>
                <w:sz w:val="26"/>
                <w:szCs w:val="26"/>
                <w:lang w:val="nl-NL"/>
              </w:rPr>
            </w:pPr>
          </w:p>
          <w:p w14:paraId="2D69C1E1" w14:textId="77777777" w:rsidR="00222D23" w:rsidRPr="00A81E35" w:rsidRDefault="00222D23" w:rsidP="003F01A7">
            <w:pPr>
              <w:spacing w:before="60" w:after="60"/>
              <w:rPr>
                <w:rFonts w:ascii="Times New Roman" w:hAnsi="Times New Roman"/>
                <w:bCs/>
                <w:sz w:val="26"/>
                <w:szCs w:val="26"/>
                <w:lang w:val="nl-NL"/>
              </w:rPr>
            </w:pPr>
            <w:r w:rsidRPr="00A81E35">
              <w:rPr>
                <w:rFonts w:ascii="Times New Roman" w:hAnsi="Times New Roman"/>
                <w:bCs/>
                <w:sz w:val="26"/>
                <w:szCs w:val="26"/>
                <w:lang w:val="nl-NL"/>
              </w:rPr>
              <w:t>- Diện tích đất đá cung cấp nước thường xuyên cho sông gọi là lưu vực sông .</w:t>
            </w:r>
          </w:p>
          <w:p w14:paraId="4D3FA5BC"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Sông chính cùng phụ lưu, chi lưu hợp lại gọi là hệ thống sông.</w:t>
            </w:r>
          </w:p>
          <w:p w14:paraId="1DC604B3" w14:textId="77777777" w:rsidR="00222D23" w:rsidRPr="006E1EA3" w:rsidRDefault="00222D23" w:rsidP="003F01A7">
            <w:pPr>
              <w:spacing w:before="60" w:after="60"/>
              <w:ind w:right="-58"/>
              <w:rPr>
                <w:rFonts w:ascii="Times New Roman" w:hAnsi="Times New Roman"/>
                <w:b/>
                <w:bCs/>
                <w:sz w:val="26"/>
                <w:szCs w:val="26"/>
              </w:rPr>
            </w:pPr>
          </w:p>
        </w:tc>
      </w:tr>
    </w:tbl>
    <w:p w14:paraId="679E4C90"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Hoạt động 2.1: Sôngvà lưu lượng nước của sông</w:t>
      </w:r>
    </w:p>
    <w:tbl>
      <w:tblPr>
        <w:tblW w:w="1017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10"/>
        <w:gridCol w:w="3960"/>
      </w:tblGrid>
      <w:tr w:rsidR="00222D23" w:rsidRPr="006E1EA3" w14:paraId="5C36C279" w14:textId="77777777" w:rsidTr="003F01A7">
        <w:tc>
          <w:tcPr>
            <w:tcW w:w="6210" w:type="dxa"/>
            <w:shd w:val="clear" w:color="auto" w:fill="auto"/>
          </w:tcPr>
          <w:p w14:paraId="3EEC1BFC"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3960" w:type="dxa"/>
            <w:shd w:val="clear" w:color="auto" w:fill="auto"/>
          </w:tcPr>
          <w:p w14:paraId="02FA6D10"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222D23" w:rsidRPr="006E1EA3" w14:paraId="71DAA56E" w14:textId="77777777" w:rsidTr="003F01A7">
        <w:tc>
          <w:tcPr>
            <w:tcW w:w="6210" w:type="dxa"/>
            <w:shd w:val="clear" w:color="auto" w:fill="auto"/>
          </w:tcPr>
          <w:p w14:paraId="3BCF76A0"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GV: Em hãy nêu mối quan hệ giữa mùa lũ của sông với nguồn cung cấp nước sông.</w:t>
            </w:r>
          </w:p>
          <w:p w14:paraId="21069A5D"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Sông chính cùng phụ lưu, chi lưu hợp lại gọi là gì?</w:t>
            </w:r>
          </w:p>
          <w:p w14:paraId="155CAB25"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Dựa vào thông tin trong bài và bảng 17.1, em hãy:</w:t>
            </w:r>
          </w:p>
          <w:p w14:paraId="1F1E5740"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Cho biết mùa lũ của sông Gianh vào những tháng nào?</w:t>
            </w:r>
          </w:p>
          <w:p w14:paraId="6A05FD8D"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Cho biết những tháng nào có lượng mưa lớn nhất?</w:t>
            </w:r>
          </w:p>
          <w:p w14:paraId="02DCF91F"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lastRenderedPageBreak/>
              <w:t>- Rút ra mối quan hệ giữa mùa lũ của Sông với nguồn cung cấp nước sông.</w:t>
            </w:r>
          </w:p>
          <w:p w14:paraId="724DC724" w14:textId="77777777" w:rsidR="00222D23" w:rsidRPr="00A81E35" w:rsidRDefault="00222D23" w:rsidP="003F01A7">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HS: Tiếp cận nhiệm vụ và lắng nghe.</w:t>
            </w:r>
          </w:p>
          <w:p w14:paraId="2CDDA8B7" w14:textId="77777777" w:rsidR="00222D23" w:rsidRPr="00A81E35" w:rsidRDefault="00222D23" w:rsidP="003F01A7">
            <w:pPr>
              <w:spacing w:before="60" w:after="60"/>
              <w:rPr>
                <w:rFonts w:ascii="Times New Roman" w:hAnsi="Times New Roman"/>
                <w:bCs/>
                <w:color w:val="000000"/>
                <w:sz w:val="26"/>
                <w:szCs w:val="26"/>
              </w:rPr>
            </w:pPr>
            <w:r w:rsidRPr="00A81E35">
              <w:rPr>
                <w:rFonts w:ascii="Times New Roman" w:hAnsi="Times New Roman"/>
                <w:bCs/>
                <w:color w:val="000000"/>
                <w:sz w:val="26"/>
                <w:szCs w:val="26"/>
              </w:rPr>
              <w:t>GV: Chuẩn kiến thức và ghi bảng</w:t>
            </w:r>
          </w:p>
          <w:p w14:paraId="4E9E4FF8" w14:textId="77777777" w:rsidR="00222D23" w:rsidRPr="00A81E35" w:rsidRDefault="00222D23" w:rsidP="003F01A7">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HS: Lắng nghe, ghi bài.</w:t>
            </w:r>
          </w:p>
        </w:tc>
        <w:tc>
          <w:tcPr>
            <w:tcW w:w="3960" w:type="dxa"/>
            <w:shd w:val="clear" w:color="auto" w:fill="auto"/>
          </w:tcPr>
          <w:p w14:paraId="2A6EAE9E" w14:textId="77777777" w:rsidR="00222D23" w:rsidRPr="006E1EA3" w:rsidRDefault="00222D23" w:rsidP="003F01A7">
            <w:pPr>
              <w:spacing w:before="60" w:after="60"/>
              <w:jc w:val="both"/>
              <w:rPr>
                <w:rFonts w:ascii="Times New Roman" w:hAnsi="Times New Roman"/>
                <w:b/>
                <w:sz w:val="26"/>
                <w:szCs w:val="26"/>
                <w:lang w:val="nl-NL"/>
              </w:rPr>
            </w:pPr>
          </w:p>
          <w:p w14:paraId="732DAED9" w14:textId="77777777" w:rsidR="00222D23" w:rsidRPr="006E1EA3" w:rsidRDefault="00222D23" w:rsidP="003F01A7">
            <w:pPr>
              <w:spacing w:before="60" w:after="60"/>
              <w:jc w:val="both"/>
              <w:rPr>
                <w:rFonts w:ascii="Times New Roman" w:hAnsi="Times New Roman"/>
                <w:b/>
                <w:sz w:val="26"/>
                <w:szCs w:val="26"/>
                <w:lang w:val="nl-NL"/>
              </w:rPr>
            </w:pPr>
            <w:r w:rsidRPr="006E1EA3">
              <w:rPr>
                <w:rFonts w:ascii="Times New Roman" w:hAnsi="Times New Roman"/>
                <w:b/>
                <w:bCs/>
                <w:sz w:val="26"/>
                <w:szCs w:val="26"/>
                <w:lang w:val="nl-NL"/>
              </w:rPr>
              <w:t>2</w:t>
            </w:r>
            <w:r w:rsidRPr="006E1EA3">
              <w:rPr>
                <w:rFonts w:ascii="Times New Roman" w:hAnsi="Times New Roman"/>
                <w:b/>
                <w:bCs/>
                <w:sz w:val="26"/>
                <w:szCs w:val="26"/>
              </w:rPr>
              <w:t xml:space="preserve">/ </w:t>
            </w:r>
            <w:r w:rsidRPr="006E1EA3">
              <w:rPr>
                <w:rFonts w:ascii="Times New Roman" w:hAnsi="Times New Roman"/>
                <w:b/>
                <w:bCs/>
                <w:sz w:val="26"/>
                <w:szCs w:val="26"/>
                <w:lang w:val="nl-NL"/>
              </w:rPr>
              <w:t>Lưu</w:t>
            </w:r>
            <w:r w:rsidRPr="006E1EA3">
              <w:rPr>
                <w:rFonts w:ascii="Times New Roman" w:hAnsi="Times New Roman"/>
                <w:b/>
                <w:bCs/>
                <w:sz w:val="26"/>
                <w:szCs w:val="26"/>
              </w:rPr>
              <w:t xml:space="preserve"> lượng nước sông</w:t>
            </w:r>
            <w:r w:rsidRPr="006E1EA3">
              <w:rPr>
                <w:rFonts w:ascii="Times New Roman" w:hAnsi="Times New Roman"/>
                <w:b/>
                <w:sz w:val="26"/>
                <w:szCs w:val="26"/>
                <w:lang w:val="nl-NL"/>
              </w:rPr>
              <w:t>.</w:t>
            </w:r>
          </w:p>
          <w:p w14:paraId="3A99B7AA" w14:textId="77777777" w:rsidR="00222D23" w:rsidRPr="006E1EA3" w:rsidRDefault="00222D23" w:rsidP="003F01A7">
            <w:pPr>
              <w:spacing w:before="60" w:after="60"/>
              <w:jc w:val="both"/>
              <w:rPr>
                <w:rFonts w:ascii="Times New Roman" w:hAnsi="Times New Roman"/>
                <w:b/>
                <w:sz w:val="26"/>
                <w:szCs w:val="26"/>
                <w:lang w:val="nl-NL"/>
              </w:rPr>
            </w:pPr>
          </w:p>
          <w:p w14:paraId="3627BFE9" w14:textId="7D586E82"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 xml:space="preserve">Lưu lượng nước là lượng nước chảy qua mặt cắt ngang lòng sông, ở một địa điểm nào đó, trong một giây </w:t>
            </w:r>
            <w:r w:rsidRPr="00A81E35">
              <w:rPr>
                <w:rFonts w:ascii="Times New Roman" w:hAnsi="Times New Roman"/>
                <w:bCs/>
                <w:sz w:val="26"/>
                <w:szCs w:val="26"/>
                <w:lang w:val="nl-NL"/>
              </w:rPr>
              <w:lastRenderedPageBreak/>
              <w:t>đồng h</w:t>
            </w:r>
            <w:r w:rsidR="00A81E35">
              <w:rPr>
                <w:rFonts w:ascii="Times New Roman" w:hAnsi="Times New Roman"/>
                <w:bCs/>
                <w:sz w:val="26"/>
                <w:szCs w:val="26"/>
                <w:lang w:val="nl-NL"/>
              </w:rPr>
              <w:t>ồ</w:t>
            </w:r>
            <w:r w:rsidRPr="00A81E35">
              <w:rPr>
                <w:rFonts w:ascii="Times New Roman" w:hAnsi="Times New Roman"/>
                <w:bCs/>
                <w:sz w:val="26"/>
                <w:szCs w:val="26"/>
                <w:lang w:val="nl-NL"/>
              </w:rPr>
              <w:t>. Đon vị tính lưu lượng nước thường là m3/s.</w:t>
            </w:r>
          </w:p>
          <w:p w14:paraId="2DFA2E9A" w14:textId="77777777" w:rsidR="00222D23" w:rsidRPr="006E1EA3" w:rsidRDefault="00222D23" w:rsidP="003F01A7">
            <w:pPr>
              <w:spacing w:before="60" w:after="60"/>
              <w:jc w:val="both"/>
              <w:rPr>
                <w:rFonts w:ascii="Times New Roman" w:hAnsi="Times New Roman"/>
                <w:b/>
                <w:bCs/>
                <w:sz w:val="26"/>
                <w:szCs w:val="26"/>
              </w:rPr>
            </w:pPr>
          </w:p>
        </w:tc>
      </w:tr>
    </w:tbl>
    <w:p w14:paraId="6C0964D8" w14:textId="77777777" w:rsidR="00222D23" w:rsidRPr="00A81E35" w:rsidRDefault="00222D23" w:rsidP="00222D23">
      <w:pPr>
        <w:spacing w:before="60" w:after="60"/>
        <w:rPr>
          <w:rFonts w:ascii="Times New Roman" w:hAnsi="Times New Roman"/>
          <w:bCs/>
          <w:sz w:val="26"/>
          <w:szCs w:val="26"/>
        </w:rPr>
      </w:pPr>
      <w:r w:rsidRPr="006E1EA3">
        <w:rPr>
          <w:rFonts w:ascii="Times New Roman" w:hAnsi="Times New Roman"/>
          <w:b/>
          <w:sz w:val="26"/>
          <w:szCs w:val="26"/>
        </w:rPr>
        <w:lastRenderedPageBreak/>
        <w:t xml:space="preserve">Hoạt động 2.2: </w:t>
      </w:r>
      <w:r w:rsidRPr="00A81E35">
        <w:rPr>
          <w:rFonts w:ascii="Times New Roman" w:hAnsi="Times New Roman"/>
          <w:bCs/>
          <w:sz w:val="26"/>
          <w:szCs w:val="26"/>
        </w:rPr>
        <w:t>Hồ</w:t>
      </w:r>
    </w:p>
    <w:p w14:paraId="3F6EA449" w14:textId="77777777" w:rsidR="00222D23" w:rsidRPr="00A81E35" w:rsidRDefault="00222D23" w:rsidP="00222D23">
      <w:pPr>
        <w:spacing w:before="60" w:after="60"/>
        <w:jc w:val="both"/>
        <w:rPr>
          <w:rFonts w:ascii="Times New Roman" w:hAnsi="Times New Roman"/>
          <w:sz w:val="26"/>
          <w:szCs w:val="26"/>
        </w:rPr>
      </w:pPr>
      <w:r w:rsidRPr="006E1EA3">
        <w:rPr>
          <w:rFonts w:ascii="Times New Roman" w:hAnsi="Times New Roman"/>
          <w:b/>
          <w:color w:val="000000"/>
          <w:sz w:val="26"/>
          <w:szCs w:val="26"/>
        </w:rPr>
        <w:t xml:space="preserve">a. Mục tiêu:  </w:t>
      </w:r>
      <w:r w:rsidRPr="00A81E35">
        <w:rPr>
          <w:rFonts w:ascii="Times New Roman" w:hAnsi="Times New Roman"/>
          <w:color w:val="000000"/>
          <w:sz w:val="26"/>
          <w:szCs w:val="26"/>
        </w:rPr>
        <w:t xml:space="preserve">HS biết được các khái niệm hồ, nguồn gốc của các loại hồ. </w:t>
      </w:r>
    </w:p>
    <w:p w14:paraId="12A15B11" w14:textId="77777777" w:rsidR="00222D23" w:rsidRPr="006E1EA3" w:rsidRDefault="00222D23" w:rsidP="00222D23">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t>b. Cách thực hiện.</w:t>
      </w:r>
    </w:p>
    <w:tbl>
      <w:tblPr>
        <w:tblW w:w="10098"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88"/>
        <w:gridCol w:w="4410"/>
      </w:tblGrid>
      <w:tr w:rsidR="00222D23" w:rsidRPr="006E1EA3" w14:paraId="49C22A7A" w14:textId="77777777" w:rsidTr="003F01A7">
        <w:tc>
          <w:tcPr>
            <w:tcW w:w="5688" w:type="dxa"/>
            <w:shd w:val="clear" w:color="auto" w:fill="auto"/>
          </w:tcPr>
          <w:p w14:paraId="532F46C9"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4410" w:type="dxa"/>
            <w:shd w:val="clear" w:color="auto" w:fill="auto"/>
          </w:tcPr>
          <w:p w14:paraId="57BB5BEB"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222D23" w:rsidRPr="006E1EA3" w14:paraId="6EC46AF9" w14:textId="77777777" w:rsidTr="003F01A7">
        <w:tc>
          <w:tcPr>
            <w:tcW w:w="5688" w:type="dxa"/>
            <w:shd w:val="clear" w:color="auto" w:fill="auto"/>
          </w:tcPr>
          <w:p w14:paraId="38E45792" w14:textId="77777777" w:rsidR="00222D23" w:rsidRPr="00A81E35" w:rsidRDefault="00222D23" w:rsidP="003F01A7">
            <w:pPr>
              <w:spacing w:before="60" w:after="60"/>
              <w:jc w:val="both"/>
              <w:rPr>
                <w:rFonts w:ascii="Times New Roman" w:hAnsi="Times New Roman"/>
                <w:bCs/>
                <w:sz w:val="26"/>
                <w:szCs w:val="26"/>
                <w:lang w:val="nl-NL"/>
              </w:rPr>
            </w:pPr>
            <w:r w:rsidRPr="00A81E35">
              <w:rPr>
                <w:rFonts w:ascii="Times New Roman" w:hAnsi="Times New Roman"/>
                <w:bCs/>
                <w:sz w:val="26"/>
                <w:szCs w:val="26"/>
                <w:lang w:val="nl-NL"/>
              </w:rPr>
              <w:t>?Nêu Khái niệm hồ.</w:t>
            </w:r>
          </w:p>
          <w:p w14:paraId="2B00604B" w14:textId="77777777" w:rsidR="00222D23" w:rsidRPr="00A81E35" w:rsidRDefault="00222D23" w:rsidP="003F01A7">
            <w:pPr>
              <w:spacing w:before="60" w:after="60"/>
              <w:jc w:val="both"/>
              <w:rPr>
                <w:rFonts w:ascii="Times New Roman" w:hAnsi="Times New Roman"/>
                <w:bCs/>
                <w:color w:val="000000"/>
                <w:sz w:val="26"/>
                <w:szCs w:val="26"/>
                <w:lang w:val="nl-NL"/>
              </w:rPr>
            </w:pPr>
            <w:r w:rsidRPr="00A81E35">
              <w:rPr>
                <w:rFonts w:ascii="Times New Roman" w:hAnsi="Times New Roman"/>
                <w:bCs/>
                <w:color w:val="000000"/>
                <w:sz w:val="26"/>
                <w:szCs w:val="26"/>
              </w:rPr>
              <w:t xml:space="preserve">? Nêu </w:t>
            </w:r>
            <w:r w:rsidRPr="00A81E35">
              <w:rPr>
                <w:rFonts w:ascii="Times New Roman" w:hAnsi="Times New Roman"/>
                <w:bCs/>
                <w:color w:val="000000"/>
                <w:sz w:val="26"/>
                <w:szCs w:val="26"/>
                <w:lang w:val="nl-NL"/>
              </w:rPr>
              <w:t>N</w:t>
            </w:r>
            <w:r w:rsidRPr="00A81E35">
              <w:rPr>
                <w:rFonts w:ascii="Times New Roman" w:hAnsi="Times New Roman"/>
                <w:bCs/>
                <w:color w:val="000000"/>
                <w:sz w:val="26"/>
                <w:szCs w:val="26"/>
              </w:rPr>
              <w:t>gu</w:t>
            </w:r>
            <w:r w:rsidRPr="00A81E35">
              <w:rPr>
                <w:rFonts w:ascii="Times New Roman" w:hAnsi="Times New Roman"/>
                <w:bCs/>
                <w:color w:val="000000"/>
                <w:sz w:val="26"/>
                <w:szCs w:val="26"/>
                <w:lang w:val="nl-NL"/>
              </w:rPr>
              <w:t>ồn gốc của các loại hồ.</w:t>
            </w:r>
          </w:p>
          <w:p w14:paraId="487AF86F" w14:textId="77777777" w:rsidR="00222D23" w:rsidRPr="00A81E35" w:rsidRDefault="00222D23" w:rsidP="003F01A7">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HS: Lắng nghe và tiếp cận nhiệm vụ</w:t>
            </w:r>
          </w:p>
          <w:p w14:paraId="30999656" w14:textId="77777777" w:rsidR="00222D23" w:rsidRPr="00A81E35" w:rsidRDefault="00222D23" w:rsidP="003F01A7">
            <w:pPr>
              <w:spacing w:before="60" w:after="60"/>
              <w:rPr>
                <w:rFonts w:ascii="Times New Roman" w:hAnsi="Times New Roman"/>
                <w:bCs/>
                <w:sz w:val="26"/>
                <w:szCs w:val="26"/>
              </w:rPr>
            </w:pPr>
            <w:r w:rsidRPr="00A81E35">
              <w:rPr>
                <w:rFonts w:ascii="Times New Roman" w:hAnsi="Times New Roman"/>
                <w:bCs/>
                <w:color w:val="000000"/>
                <w:sz w:val="26"/>
                <w:szCs w:val="26"/>
              </w:rPr>
              <w:t>HS: Trình bày kết quả</w:t>
            </w:r>
          </w:p>
          <w:p w14:paraId="0F293D2F" w14:textId="77777777" w:rsidR="00222D23" w:rsidRPr="00A81E35" w:rsidRDefault="00222D23" w:rsidP="003F01A7">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GV: Lắng nghe, gọi HS nhận xét và bổ sung</w:t>
            </w:r>
          </w:p>
          <w:p w14:paraId="3C1CE2AE" w14:textId="77777777" w:rsidR="00222D23" w:rsidRPr="00A81E35" w:rsidRDefault="00222D23" w:rsidP="003F01A7">
            <w:pPr>
              <w:spacing w:before="60" w:after="60"/>
              <w:rPr>
                <w:rFonts w:ascii="Times New Roman" w:hAnsi="Times New Roman"/>
                <w:bCs/>
                <w:color w:val="000000"/>
                <w:sz w:val="26"/>
                <w:szCs w:val="26"/>
              </w:rPr>
            </w:pPr>
            <w:r w:rsidRPr="00A81E35">
              <w:rPr>
                <w:rFonts w:ascii="Times New Roman" w:hAnsi="Times New Roman"/>
                <w:bCs/>
                <w:color w:val="000000"/>
                <w:sz w:val="26"/>
                <w:szCs w:val="26"/>
              </w:rPr>
              <w:t>GV: Chuẩn kiến thức và ghi bảng</w:t>
            </w:r>
          </w:p>
          <w:p w14:paraId="3B31064D" w14:textId="77777777" w:rsidR="00222D23" w:rsidRPr="006E1EA3" w:rsidRDefault="00222D23" w:rsidP="003F01A7">
            <w:pPr>
              <w:spacing w:before="60" w:after="60"/>
              <w:ind w:right="-58"/>
              <w:rPr>
                <w:rFonts w:ascii="Times New Roman" w:hAnsi="Times New Roman"/>
                <w:b/>
                <w:bCs/>
                <w:color w:val="000000"/>
                <w:sz w:val="26"/>
                <w:szCs w:val="26"/>
              </w:rPr>
            </w:pPr>
            <w:r w:rsidRPr="00A81E35">
              <w:rPr>
                <w:rFonts w:ascii="Times New Roman" w:hAnsi="Times New Roman"/>
                <w:bCs/>
                <w:color w:val="000000"/>
                <w:sz w:val="26"/>
                <w:szCs w:val="26"/>
              </w:rPr>
              <w:t>HS: Lắng nghe, ghi bài</w:t>
            </w:r>
          </w:p>
        </w:tc>
        <w:tc>
          <w:tcPr>
            <w:tcW w:w="4410" w:type="dxa"/>
            <w:shd w:val="clear" w:color="auto" w:fill="auto"/>
          </w:tcPr>
          <w:p w14:paraId="62CB90B0" w14:textId="77777777" w:rsidR="00222D23" w:rsidRPr="006E1EA3" w:rsidRDefault="00222D23" w:rsidP="003F01A7">
            <w:pPr>
              <w:spacing w:before="60" w:after="60"/>
              <w:rPr>
                <w:rFonts w:ascii="Times New Roman" w:hAnsi="Times New Roman"/>
                <w:b/>
                <w:sz w:val="26"/>
                <w:szCs w:val="26"/>
                <w:lang w:val="nl-NL"/>
              </w:rPr>
            </w:pPr>
            <w:r w:rsidRPr="006E1EA3">
              <w:rPr>
                <w:rFonts w:ascii="Times New Roman" w:hAnsi="Times New Roman"/>
                <w:b/>
                <w:sz w:val="26"/>
                <w:szCs w:val="26"/>
                <w:lang w:val="nl-NL"/>
              </w:rPr>
              <w:t>II/ HỒ</w:t>
            </w:r>
          </w:p>
          <w:p w14:paraId="367A8C2D" w14:textId="77777777" w:rsidR="00222D23" w:rsidRPr="006E1EA3" w:rsidRDefault="00222D23" w:rsidP="003F01A7">
            <w:pPr>
              <w:pStyle w:val="BodyText"/>
              <w:spacing w:before="60" w:after="60"/>
              <w:jc w:val="both"/>
              <w:rPr>
                <w:rFonts w:ascii="Times New Roman" w:hAnsi="Times New Roman"/>
                <w:b/>
                <w:sz w:val="26"/>
                <w:szCs w:val="26"/>
              </w:rPr>
            </w:pPr>
          </w:p>
          <w:p w14:paraId="166064D4" w14:textId="77777777" w:rsidR="00222D23" w:rsidRPr="00A81E35" w:rsidRDefault="00222D23" w:rsidP="003F01A7">
            <w:pPr>
              <w:spacing w:before="60" w:after="60"/>
              <w:rPr>
                <w:rFonts w:ascii="Times New Roman" w:hAnsi="Times New Roman"/>
                <w:bCs/>
                <w:color w:val="000000"/>
                <w:sz w:val="26"/>
                <w:szCs w:val="26"/>
              </w:rPr>
            </w:pPr>
            <w:r w:rsidRPr="00A81E35">
              <w:rPr>
                <w:rFonts w:ascii="Times New Roman" w:hAnsi="Times New Roman"/>
                <w:bCs/>
                <w:sz w:val="26"/>
                <w:szCs w:val="26"/>
              </w:rPr>
              <w:t>-</w:t>
            </w:r>
            <w:r w:rsidRPr="00A81E35">
              <w:rPr>
                <w:rFonts w:ascii="Times New Roman" w:hAnsi="Times New Roman"/>
                <w:bCs/>
                <w:color w:val="000000"/>
                <w:sz w:val="26"/>
                <w:szCs w:val="26"/>
              </w:rPr>
              <w:t xml:space="preserve"> Hổ là một dạng địa hình trũng chứa nước, thường khép kín và không trực tiếp thông ra biển</w:t>
            </w:r>
          </w:p>
          <w:p w14:paraId="0B08E1A0" w14:textId="77777777" w:rsidR="00222D23" w:rsidRPr="006E1EA3" w:rsidRDefault="00222D23" w:rsidP="003F01A7">
            <w:pPr>
              <w:spacing w:before="60" w:after="60"/>
              <w:jc w:val="both"/>
              <w:rPr>
                <w:rFonts w:ascii="Times New Roman" w:hAnsi="Times New Roman"/>
                <w:b/>
                <w:bCs/>
                <w:sz w:val="26"/>
                <w:szCs w:val="26"/>
              </w:rPr>
            </w:pPr>
            <w:r w:rsidRPr="00A81E35">
              <w:rPr>
                <w:rFonts w:ascii="Times New Roman" w:hAnsi="Times New Roman"/>
                <w:bCs/>
                <w:sz w:val="26"/>
                <w:szCs w:val="26"/>
              </w:rPr>
              <w:t>- Hổ có nguồn gốc hình thành và hình dạng khác nhau.</w:t>
            </w:r>
          </w:p>
        </w:tc>
      </w:tr>
    </w:tbl>
    <w:p w14:paraId="0048C6FA"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Hoạt động 2.3: SỬ DỤNG TỔNG HỢP NƯỚC SÔNG, HỒ</w:t>
      </w:r>
    </w:p>
    <w:p w14:paraId="03060352"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được vai trò của của nước sông, hồ đối với đời sống con người</w:t>
      </w:r>
    </w:p>
    <w:p w14:paraId="18BA117F" w14:textId="77777777" w:rsidR="00222D23" w:rsidRPr="006E1EA3" w:rsidRDefault="00222D23" w:rsidP="00222D23">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t>b. Cách thực hiện.</w:t>
      </w:r>
    </w:p>
    <w:tbl>
      <w:tblPr>
        <w:tblW w:w="1008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0"/>
        <w:gridCol w:w="6210"/>
      </w:tblGrid>
      <w:tr w:rsidR="00222D23" w:rsidRPr="006E1EA3" w14:paraId="3F3DAAE2" w14:textId="77777777" w:rsidTr="003F01A7">
        <w:tc>
          <w:tcPr>
            <w:tcW w:w="3870" w:type="dxa"/>
            <w:shd w:val="clear" w:color="auto" w:fill="auto"/>
          </w:tcPr>
          <w:p w14:paraId="353DF989"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Hoạt động của GV và HS</w:t>
            </w:r>
          </w:p>
        </w:tc>
        <w:tc>
          <w:tcPr>
            <w:tcW w:w="6210" w:type="dxa"/>
            <w:shd w:val="clear" w:color="auto" w:fill="auto"/>
          </w:tcPr>
          <w:p w14:paraId="259AD081" w14:textId="77777777" w:rsidR="00222D23" w:rsidRPr="006E1EA3" w:rsidRDefault="00222D23" w:rsidP="003F01A7">
            <w:pPr>
              <w:spacing w:before="60" w:after="60"/>
              <w:ind w:right="-58"/>
              <w:jc w:val="center"/>
              <w:rPr>
                <w:rFonts w:ascii="Times New Roman" w:hAnsi="Times New Roman"/>
                <w:b/>
                <w:bCs/>
                <w:sz w:val="26"/>
                <w:szCs w:val="26"/>
              </w:rPr>
            </w:pPr>
            <w:r w:rsidRPr="006E1EA3">
              <w:rPr>
                <w:rFonts w:ascii="Times New Roman" w:hAnsi="Times New Roman"/>
                <w:b/>
                <w:color w:val="000000"/>
                <w:sz w:val="26"/>
                <w:szCs w:val="26"/>
              </w:rPr>
              <w:t>Nội dung cần đạt</w:t>
            </w:r>
          </w:p>
        </w:tc>
      </w:tr>
      <w:tr w:rsidR="00222D23" w:rsidRPr="006E1EA3" w14:paraId="19A5B1AF" w14:textId="77777777" w:rsidTr="003F01A7">
        <w:tc>
          <w:tcPr>
            <w:tcW w:w="3870" w:type="dxa"/>
            <w:shd w:val="clear" w:color="auto" w:fill="auto"/>
          </w:tcPr>
          <w:p w14:paraId="48D7C09A" w14:textId="77777777" w:rsidR="00222D23" w:rsidRPr="00A81E35" w:rsidRDefault="00A81E35" w:rsidP="003F01A7">
            <w:pPr>
              <w:spacing w:before="60" w:after="60"/>
              <w:ind w:right="-58"/>
              <w:rPr>
                <w:rFonts w:ascii="Times New Roman" w:hAnsi="Times New Roman"/>
                <w:color w:val="000000"/>
                <w:sz w:val="26"/>
                <w:szCs w:val="26"/>
              </w:rPr>
            </w:pPr>
            <w:r w:rsidRPr="00A81E35">
              <w:rPr>
                <w:rFonts w:ascii="Times New Roman" w:hAnsi="Times New Roman"/>
                <w:color w:val="000000"/>
                <w:sz w:val="26"/>
                <w:szCs w:val="26"/>
              </w:rPr>
              <w:t>? Kể tên những mục đích sử dụng nước sông, hồ</w:t>
            </w:r>
          </w:p>
          <w:p w14:paraId="71571448" w14:textId="5B8B50AE" w:rsidR="00A81E35" w:rsidRPr="00A81E35" w:rsidRDefault="00A81E35" w:rsidP="003F01A7">
            <w:pPr>
              <w:spacing w:before="60" w:after="60"/>
              <w:ind w:right="-58"/>
              <w:rPr>
                <w:rFonts w:ascii="Times New Roman" w:hAnsi="Times New Roman"/>
                <w:color w:val="000000"/>
                <w:sz w:val="26"/>
                <w:szCs w:val="26"/>
              </w:rPr>
            </w:pPr>
            <w:r w:rsidRPr="00A81E35">
              <w:rPr>
                <w:rFonts w:ascii="Times New Roman" w:hAnsi="Times New Roman"/>
                <w:color w:val="000000"/>
                <w:sz w:val="26"/>
                <w:szCs w:val="26"/>
              </w:rPr>
              <w:t>? Cho biết nước sông, hồ có thể cùng lúc sử dụng cho nhiều mục đích không</w:t>
            </w:r>
          </w:p>
          <w:p w14:paraId="34B20A77" w14:textId="77777777" w:rsidR="00A81E35" w:rsidRPr="00A81E35" w:rsidRDefault="00A81E35" w:rsidP="00A81E35">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HS: Lắng nghe và tiếp cận nhiệm vụ</w:t>
            </w:r>
          </w:p>
          <w:p w14:paraId="2D4837E5" w14:textId="77777777" w:rsidR="00A81E35" w:rsidRPr="00A81E35" w:rsidRDefault="00A81E35" w:rsidP="00A81E35">
            <w:pPr>
              <w:spacing w:before="60" w:after="60"/>
              <w:rPr>
                <w:rFonts w:ascii="Times New Roman" w:hAnsi="Times New Roman"/>
                <w:bCs/>
                <w:sz w:val="26"/>
                <w:szCs w:val="26"/>
              </w:rPr>
            </w:pPr>
            <w:r w:rsidRPr="00A81E35">
              <w:rPr>
                <w:rFonts w:ascii="Times New Roman" w:hAnsi="Times New Roman"/>
                <w:bCs/>
                <w:color w:val="000000"/>
                <w:sz w:val="26"/>
                <w:szCs w:val="26"/>
              </w:rPr>
              <w:t>HS: Trình bày kết quả</w:t>
            </w:r>
          </w:p>
          <w:p w14:paraId="46951CAA" w14:textId="77777777" w:rsidR="00A81E35" w:rsidRPr="00A81E35" w:rsidRDefault="00A81E35" w:rsidP="00A81E35">
            <w:pPr>
              <w:spacing w:before="60" w:after="60"/>
              <w:ind w:right="-58"/>
              <w:rPr>
                <w:rFonts w:ascii="Times New Roman" w:hAnsi="Times New Roman"/>
                <w:bCs/>
                <w:color w:val="000000"/>
                <w:sz w:val="26"/>
                <w:szCs w:val="26"/>
              </w:rPr>
            </w:pPr>
            <w:r w:rsidRPr="00A81E35">
              <w:rPr>
                <w:rFonts w:ascii="Times New Roman" w:hAnsi="Times New Roman"/>
                <w:bCs/>
                <w:color w:val="000000"/>
                <w:sz w:val="26"/>
                <w:szCs w:val="26"/>
              </w:rPr>
              <w:t>GV: Lắng nghe, gọi HS nhận xét và bổ sung</w:t>
            </w:r>
          </w:p>
          <w:p w14:paraId="617982BE" w14:textId="77777777" w:rsidR="00A81E35" w:rsidRPr="00A81E35" w:rsidRDefault="00A81E35" w:rsidP="00A81E35">
            <w:pPr>
              <w:spacing w:before="60" w:after="60"/>
              <w:rPr>
                <w:rFonts w:ascii="Times New Roman" w:hAnsi="Times New Roman"/>
                <w:bCs/>
                <w:color w:val="000000"/>
                <w:sz w:val="26"/>
                <w:szCs w:val="26"/>
              </w:rPr>
            </w:pPr>
            <w:r w:rsidRPr="00A81E35">
              <w:rPr>
                <w:rFonts w:ascii="Times New Roman" w:hAnsi="Times New Roman"/>
                <w:bCs/>
                <w:color w:val="000000"/>
                <w:sz w:val="26"/>
                <w:szCs w:val="26"/>
              </w:rPr>
              <w:t>GV: Chuẩn kiến thức và ghi bảng</w:t>
            </w:r>
          </w:p>
          <w:p w14:paraId="3BD18345" w14:textId="0D999CD3" w:rsidR="00A81E35" w:rsidRPr="006E1EA3" w:rsidRDefault="00A81E35" w:rsidP="00A81E35">
            <w:pPr>
              <w:spacing w:before="60" w:after="60"/>
              <w:ind w:right="-58"/>
              <w:rPr>
                <w:rFonts w:ascii="Times New Roman" w:hAnsi="Times New Roman"/>
                <w:b/>
                <w:bCs/>
                <w:color w:val="000000"/>
                <w:sz w:val="26"/>
                <w:szCs w:val="26"/>
              </w:rPr>
            </w:pPr>
            <w:r w:rsidRPr="00A81E35">
              <w:rPr>
                <w:rFonts w:ascii="Times New Roman" w:hAnsi="Times New Roman"/>
                <w:bCs/>
                <w:color w:val="000000"/>
                <w:sz w:val="26"/>
                <w:szCs w:val="26"/>
              </w:rPr>
              <w:lastRenderedPageBreak/>
              <w:t>HS: Lắng nghe, ghi bài</w:t>
            </w:r>
          </w:p>
        </w:tc>
        <w:tc>
          <w:tcPr>
            <w:tcW w:w="6210" w:type="dxa"/>
            <w:shd w:val="clear" w:color="auto" w:fill="auto"/>
          </w:tcPr>
          <w:p w14:paraId="6FA5C415" w14:textId="77777777" w:rsidR="00222D23" w:rsidRPr="006E1EA3" w:rsidRDefault="00222D23" w:rsidP="003F01A7">
            <w:pPr>
              <w:spacing w:before="60" w:after="60"/>
              <w:rPr>
                <w:rFonts w:ascii="Times New Roman" w:hAnsi="Times New Roman"/>
                <w:b/>
                <w:sz w:val="26"/>
                <w:szCs w:val="26"/>
              </w:rPr>
            </w:pPr>
            <w:r w:rsidRPr="006E1EA3">
              <w:rPr>
                <w:rFonts w:ascii="Times New Roman" w:hAnsi="Times New Roman"/>
                <w:b/>
                <w:bCs/>
                <w:sz w:val="26"/>
                <w:szCs w:val="26"/>
              </w:rPr>
              <w:lastRenderedPageBreak/>
              <w:t xml:space="preserve">III/ </w:t>
            </w:r>
            <w:r w:rsidRPr="006E1EA3">
              <w:rPr>
                <w:rFonts w:ascii="Times New Roman" w:hAnsi="Times New Roman"/>
                <w:b/>
                <w:sz w:val="26"/>
                <w:szCs w:val="26"/>
              </w:rPr>
              <w:t>SỬ DỤNG TỔNG HỢP NƯỚC SÔNG, HỒ.</w:t>
            </w:r>
          </w:p>
          <w:p w14:paraId="10A334D8" w14:textId="77777777" w:rsidR="00222D23" w:rsidRPr="00222D23" w:rsidRDefault="00222D23" w:rsidP="003F01A7">
            <w:pPr>
              <w:spacing w:before="60" w:after="60"/>
              <w:jc w:val="both"/>
              <w:rPr>
                <w:rFonts w:ascii="Times New Roman" w:hAnsi="Times New Roman"/>
                <w:sz w:val="26"/>
                <w:szCs w:val="26"/>
              </w:rPr>
            </w:pPr>
            <w:r w:rsidRPr="00222D23">
              <w:rPr>
                <w:rFonts w:ascii="Times New Roman" w:hAnsi="Times New Roman"/>
                <w:sz w:val="26"/>
                <w:szCs w:val="26"/>
              </w:rPr>
              <w:t>Một số mục đích sử dụng nước sông, hồ</w:t>
            </w:r>
          </w:p>
          <w:p w14:paraId="11D63F23" w14:textId="77777777" w:rsidR="00222D23" w:rsidRPr="00222D23" w:rsidRDefault="00222D23" w:rsidP="003F01A7">
            <w:pPr>
              <w:spacing w:before="60" w:after="60"/>
              <w:jc w:val="both"/>
              <w:rPr>
                <w:rFonts w:ascii="Times New Roman" w:hAnsi="Times New Roman"/>
                <w:sz w:val="26"/>
                <w:szCs w:val="26"/>
              </w:rPr>
            </w:pPr>
            <w:r w:rsidRPr="00222D23">
              <w:rPr>
                <w:rFonts w:ascii="Times New Roman" w:hAnsi="Times New Roman"/>
                <w:sz w:val="26"/>
                <w:szCs w:val="26"/>
              </w:rPr>
              <w:t>+ Sinh hoạt người dân</w:t>
            </w:r>
          </w:p>
          <w:p w14:paraId="3D637CD3" w14:textId="77777777" w:rsidR="00222D23" w:rsidRPr="00222D23" w:rsidRDefault="00222D23" w:rsidP="003F01A7">
            <w:pPr>
              <w:spacing w:before="60" w:after="60"/>
              <w:jc w:val="both"/>
              <w:rPr>
                <w:rFonts w:ascii="Times New Roman" w:hAnsi="Times New Roman"/>
                <w:sz w:val="26"/>
                <w:szCs w:val="26"/>
              </w:rPr>
            </w:pPr>
            <w:r w:rsidRPr="00222D23">
              <w:rPr>
                <w:rFonts w:ascii="Times New Roman" w:hAnsi="Times New Roman"/>
                <w:sz w:val="26"/>
                <w:szCs w:val="26"/>
              </w:rPr>
              <w:t>+ Nông nghiệp, đánh bắt và nuôi trồng thủy sản</w:t>
            </w:r>
          </w:p>
          <w:p w14:paraId="532EB923" w14:textId="77777777" w:rsidR="00222D23" w:rsidRPr="00222D23" w:rsidRDefault="00222D23" w:rsidP="003F01A7">
            <w:pPr>
              <w:spacing w:before="60" w:after="60"/>
              <w:jc w:val="both"/>
              <w:rPr>
                <w:rFonts w:ascii="Times New Roman" w:hAnsi="Times New Roman"/>
                <w:sz w:val="26"/>
                <w:szCs w:val="26"/>
              </w:rPr>
            </w:pPr>
            <w:r w:rsidRPr="00222D23">
              <w:rPr>
                <w:rFonts w:ascii="Times New Roman" w:hAnsi="Times New Roman"/>
                <w:sz w:val="26"/>
                <w:szCs w:val="26"/>
              </w:rPr>
              <w:t xml:space="preserve">+ Thủy </w:t>
            </w:r>
            <w:proofErr w:type="gramStart"/>
            <w:r w:rsidRPr="00222D23">
              <w:rPr>
                <w:rFonts w:ascii="Times New Roman" w:hAnsi="Times New Roman"/>
                <w:sz w:val="26"/>
                <w:szCs w:val="26"/>
              </w:rPr>
              <w:t>điện,…</w:t>
            </w:r>
            <w:proofErr w:type="gramEnd"/>
          </w:p>
          <w:p w14:paraId="7F77A411" w14:textId="77777777" w:rsidR="00222D23" w:rsidRPr="00222D23" w:rsidRDefault="00222D23" w:rsidP="003F01A7">
            <w:pPr>
              <w:spacing w:before="60" w:after="60"/>
              <w:jc w:val="both"/>
              <w:rPr>
                <w:rFonts w:ascii="Times New Roman" w:hAnsi="Times New Roman"/>
                <w:sz w:val="26"/>
                <w:szCs w:val="26"/>
              </w:rPr>
            </w:pPr>
            <w:r w:rsidRPr="00222D23">
              <w:rPr>
                <w:rFonts w:ascii="Times New Roman" w:hAnsi="Times New Roman"/>
                <w:sz w:val="26"/>
                <w:szCs w:val="26"/>
              </w:rPr>
              <w:t>+ Giao thông vận tải đường sông, hồ</w:t>
            </w:r>
          </w:p>
          <w:p w14:paraId="4560478C" w14:textId="438636CE" w:rsidR="00222D23" w:rsidRPr="006E1EA3" w:rsidRDefault="00222D23" w:rsidP="003F01A7">
            <w:pPr>
              <w:spacing w:before="60" w:after="60"/>
              <w:jc w:val="both"/>
              <w:rPr>
                <w:rFonts w:ascii="Times New Roman" w:hAnsi="Times New Roman"/>
                <w:b/>
                <w:bCs/>
                <w:sz w:val="26"/>
                <w:szCs w:val="26"/>
              </w:rPr>
            </w:pPr>
            <w:r w:rsidRPr="00222D23">
              <w:rPr>
                <w:rFonts w:ascii="Times New Roman" w:hAnsi="Times New Roman"/>
                <w:sz w:val="26"/>
                <w:szCs w:val="26"/>
              </w:rPr>
              <w:t>+ Du lịch, thể thao, giải trí</w:t>
            </w:r>
          </w:p>
        </w:tc>
      </w:tr>
    </w:tbl>
    <w:p w14:paraId="049E48AA"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Hoạt động 3: Luyện tập.</w:t>
      </w:r>
    </w:p>
    <w:p w14:paraId="47565D2D"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222D23">
        <w:rPr>
          <w:rFonts w:ascii="Times New Roman" w:hAnsi="Times New Roman"/>
          <w:color w:val="000000"/>
          <w:sz w:val="26"/>
          <w:szCs w:val="26"/>
        </w:rPr>
        <w:t>Giúp học sinh khắc sâu kiến thức bài học</w:t>
      </w:r>
      <w:r w:rsidRPr="006E1EA3">
        <w:rPr>
          <w:rFonts w:ascii="Times New Roman" w:hAnsi="Times New Roman"/>
          <w:b/>
          <w:bCs/>
          <w:color w:val="000000"/>
          <w:sz w:val="26"/>
          <w:szCs w:val="26"/>
        </w:rPr>
        <w:t xml:space="preserve"> </w:t>
      </w:r>
    </w:p>
    <w:p w14:paraId="574162C2" w14:textId="77777777" w:rsidR="00222D23" w:rsidRPr="006E1EA3" w:rsidRDefault="00222D23" w:rsidP="00222D23">
      <w:pPr>
        <w:spacing w:before="60" w:after="60"/>
        <w:ind w:right="-58"/>
        <w:rPr>
          <w:rFonts w:ascii="Times New Roman" w:hAnsi="Times New Roman"/>
          <w:b/>
          <w:bCs/>
          <w:sz w:val="26"/>
          <w:szCs w:val="26"/>
        </w:rPr>
      </w:pPr>
      <w:r w:rsidRPr="006E1EA3">
        <w:rPr>
          <w:rFonts w:ascii="Times New Roman" w:hAnsi="Times New Roman"/>
          <w:b/>
          <w:color w:val="000000"/>
          <w:sz w:val="26"/>
          <w:szCs w:val="26"/>
        </w:rPr>
        <w:t>b. Cách thực hiện.</w:t>
      </w:r>
    </w:p>
    <w:p w14:paraId="02769D66" w14:textId="77777777" w:rsidR="00222D23" w:rsidRPr="006E1EA3" w:rsidRDefault="00222D23" w:rsidP="00222D23">
      <w:pPr>
        <w:spacing w:before="60" w:after="60"/>
        <w:jc w:val="both"/>
        <w:rPr>
          <w:rFonts w:ascii="Times New Roman" w:hAnsi="Times New Roman"/>
          <w:b/>
          <w:bCs/>
          <w:color w:val="000000"/>
          <w:sz w:val="26"/>
          <w:szCs w:val="26"/>
        </w:rPr>
      </w:pPr>
      <w:r w:rsidRPr="006E1EA3">
        <w:rPr>
          <w:rFonts w:ascii="Times New Roman" w:hAnsi="Times New Roman"/>
          <w:b/>
          <w:bCs/>
          <w:color w:val="000000"/>
          <w:sz w:val="26"/>
          <w:szCs w:val="26"/>
        </w:rPr>
        <w:t>GV: HS suy nghĩ, thảo luận hoàn thành các câu hỏi sau.</w:t>
      </w:r>
    </w:p>
    <w:p w14:paraId="1B80FB45" w14:textId="77777777" w:rsidR="00222D23" w:rsidRPr="00222D23" w:rsidRDefault="00222D23" w:rsidP="00222D23">
      <w:pPr>
        <w:spacing w:before="60" w:after="60"/>
        <w:jc w:val="both"/>
        <w:rPr>
          <w:rFonts w:ascii="Times New Roman" w:hAnsi="Times New Roman"/>
          <w:color w:val="000000"/>
          <w:sz w:val="26"/>
          <w:szCs w:val="26"/>
        </w:rPr>
      </w:pPr>
      <w:r w:rsidRPr="00222D23">
        <w:rPr>
          <w:rFonts w:ascii="Times New Roman" w:hAnsi="Times New Roman"/>
          <w:color w:val="000000"/>
          <w:sz w:val="26"/>
          <w:szCs w:val="26"/>
        </w:rPr>
        <w:t>1. Em hãy vẽ sơ đô thê hiện các bộ phận chỉnh của một dòng sông lớn.</w:t>
      </w:r>
    </w:p>
    <w:p w14:paraId="3E3435CC" w14:textId="77777777" w:rsidR="00222D23" w:rsidRPr="00222D23" w:rsidRDefault="00222D23" w:rsidP="00222D23">
      <w:pPr>
        <w:spacing w:before="60" w:after="60"/>
        <w:jc w:val="both"/>
        <w:rPr>
          <w:rFonts w:ascii="Times New Roman" w:hAnsi="Times New Roman"/>
          <w:color w:val="000000"/>
          <w:sz w:val="26"/>
          <w:szCs w:val="26"/>
        </w:rPr>
      </w:pPr>
      <w:r w:rsidRPr="00222D23">
        <w:rPr>
          <w:rFonts w:ascii="Times New Roman" w:hAnsi="Times New Roman"/>
          <w:color w:val="000000"/>
          <w:sz w:val="26"/>
          <w:szCs w:val="26"/>
        </w:rPr>
        <w:t xml:space="preserve">2. Sông nào cung cấp nước cho hồ Dầu Tiếng? </w:t>
      </w:r>
    </w:p>
    <w:p w14:paraId="7400B8A2" w14:textId="77777777" w:rsidR="00222D23" w:rsidRPr="00222D23" w:rsidRDefault="00222D23" w:rsidP="00222D23">
      <w:pPr>
        <w:spacing w:before="60" w:after="60"/>
        <w:ind w:right="-58"/>
        <w:rPr>
          <w:rFonts w:ascii="Times New Roman" w:hAnsi="Times New Roman"/>
          <w:sz w:val="26"/>
          <w:szCs w:val="26"/>
        </w:rPr>
      </w:pPr>
      <w:r w:rsidRPr="00222D23">
        <w:rPr>
          <w:rFonts w:ascii="Times New Roman" w:hAnsi="Times New Roman"/>
          <w:color w:val="000000"/>
          <w:sz w:val="26"/>
          <w:szCs w:val="26"/>
        </w:rPr>
        <w:t>HS: lắng nghe</w:t>
      </w:r>
    </w:p>
    <w:p w14:paraId="5AB823C6" w14:textId="77777777" w:rsidR="00222D23" w:rsidRPr="00222D23" w:rsidRDefault="00222D23" w:rsidP="00222D23">
      <w:pPr>
        <w:spacing w:before="60" w:after="60"/>
        <w:ind w:right="-58"/>
        <w:rPr>
          <w:rFonts w:ascii="Times New Roman" w:hAnsi="Times New Roman"/>
          <w:color w:val="000000"/>
          <w:sz w:val="26"/>
          <w:szCs w:val="26"/>
        </w:rPr>
      </w:pPr>
      <w:r w:rsidRPr="00222D23">
        <w:rPr>
          <w:rFonts w:ascii="Times New Roman" w:hAnsi="Times New Roman"/>
          <w:color w:val="000000"/>
          <w:sz w:val="26"/>
          <w:szCs w:val="26"/>
        </w:rPr>
        <w:t>HS suy nghĩ, thảo luận để tìm ra câu trả lời.</w:t>
      </w:r>
    </w:p>
    <w:p w14:paraId="654145C2" w14:textId="77777777" w:rsidR="00222D23" w:rsidRPr="00222D23" w:rsidRDefault="00222D23" w:rsidP="00222D23">
      <w:pPr>
        <w:spacing w:before="60" w:after="60"/>
        <w:ind w:right="-58"/>
        <w:rPr>
          <w:rFonts w:ascii="Times New Roman" w:hAnsi="Times New Roman"/>
          <w:color w:val="000000"/>
          <w:sz w:val="26"/>
          <w:szCs w:val="26"/>
        </w:rPr>
      </w:pPr>
      <w:r w:rsidRPr="00222D23">
        <w:rPr>
          <w:rFonts w:ascii="Times New Roman" w:hAnsi="Times New Roman"/>
          <w:color w:val="000000"/>
          <w:sz w:val="26"/>
          <w:szCs w:val="26"/>
        </w:rPr>
        <w:t>HS lần lượt trả lời các câu hỏi</w:t>
      </w:r>
    </w:p>
    <w:p w14:paraId="141E13B9" w14:textId="77777777" w:rsidR="00222D23" w:rsidRPr="00222D23" w:rsidRDefault="00222D23" w:rsidP="00222D23">
      <w:pPr>
        <w:spacing w:before="60" w:after="60"/>
        <w:ind w:right="-58"/>
        <w:rPr>
          <w:rFonts w:ascii="Times New Roman" w:hAnsi="Times New Roman"/>
          <w:color w:val="000000"/>
          <w:sz w:val="26"/>
          <w:szCs w:val="26"/>
        </w:rPr>
      </w:pPr>
      <w:r w:rsidRPr="00222D23">
        <w:rPr>
          <w:rFonts w:ascii="Times New Roman" w:hAnsi="Times New Roman"/>
          <w:color w:val="000000"/>
          <w:sz w:val="26"/>
          <w:szCs w:val="26"/>
        </w:rPr>
        <w:t>GV chuẩn kiến thức, nhấn mạnh kiến thức trọng tâm của bài học</w:t>
      </w:r>
    </w:p>
    <w:p w14:paraId="60E7576D" w14:textId="77777777" w:rsidR="00222D23" w:rsidRPr="006E1EA3" w:rsidRDefault="00222D23" w:rsidP="00222D23">
      <w:pPr>
        <w:spacing w:before="60" w:after="60"/>
        <w:rPr>
          <w:rFonts w:ascii="Times New Roman" w:hAnsi="Times New Roman"/>
          <w:b/>
          <w:sz w:val="26"/>
          <w:szCs w:val="26"/>
        </w:rPr>
      </w:pPr>
      <w:r w:rsidRPr="006E1EA3">
        <w:rPr>
          <w:rFonts w:ascii="Times New Roman" w:hAnsi="Times New Roman"/>
          <w:b/>
          <w:sz w:val="26"/>
          <w:szCs w:val="26"/>
        </w:rPr>
        <w:t>Hoạt động 4. Vận dụng</w:t>
      </w:r>
    </w:p>
    <w:p w14:paraId="2611EBC8" w14:textId="77777777" w:rsidR="00222D23" w:rsidRPr="006E1EA3" w:rsidRDefault="00222D23" w:rsidP="00222D23">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222D23">
        <w:rPr>
          <w:rFonts w:ascii="Times New Roman" w:hAnsi="Times New Roman"/>
          <w:color w:val="000000"/>
          <w:sz w:val="26"/>
          <w:szCs w:val="26"/>
        </w:rPr>
        <w:t>HS biết được giải thích được những vấn đề có liên quan đến bài học hôm nay</w:t>
      </w:r>
    </w:p>
    <w:p w14:paraId="188F22D0" w14:textId="77777777" w:rsidR="00222D23" w:rsidRPr="006E1EA3" w:rsidRDefault="00222D23" w:rsidP="00222D23">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t>b. Cách thực hiện.</w:t>
      </w:r>
    </w:p>
    <w:p w14:paraId="46374028" w14:textId="77777777" w:rsidR="00222D23" w:rsidRPr="00222D23" w:rsidRDefault="00222D23" w:rsidP="00222D23">
      <w:pPr>
        <w:spacing w:before="60" w:after="60"/>
        <w:rPr>
          <w:rFonts w:ascii="Times New Roman" w:hAnsi="Times New Roman"/>
          <w:color w:val="000000"/>
          <w:sz w:val="26"/>
          <w:szCs w:val="26"/>
        </w:rPr>
      </w:pPr>
      <w:r w:rsidRPr="00222D23">
        <w:rPr>
          <w:rFonts w:ascii="Times New Roman" w:hAnsi="Times New Roman"/>
          <w:color w:val="000000"/>
          <w:sz w:val="26"/>
          <w:szCs w:val="26"/>
        </w:rPr>
        <w:t>GV: HS hoàn thành các yêu cầu sau.</w:t>
      </w:r>
    </w:p>
    <w:p w14:paraId="50A51A05" w14:textId="77777777" w:rsidR="00222D23" w:rsidRPr="00222D23" w:rsidRDefault="00222D23" w:rsidP="00222D23">
      <w:pPr>
        <w:spacing w:before="60" w:after="60"/>
        <w:ind w:right="-58"/>
        <w:rPr>
          <w:rFonts w:ascii="Times New Roman" w:hAnsi="Times New Roman"/>
          <w:color w:val="000000"/>
          <w:sz w:val="26"/>
          <w:szCs w:val="26"/>
        </w:rPr>
      </w:pPr>
      <w:r w:rsidRPr="00222D23">
        <w:rPr>
          <w:rFonts w:ascii="Times New Roman" w:hAnsi="Times New Roman"/>
          <w:color w:val="000000"/>
          <w:sz w:val="26"/>
          <w:szCs w:val="26"/>
        </w:rPr>
        <w:t>Em hãy kể tên những dòng sông và hồ trên thế giới hoặc ở Việt Nam mà em biết?</w:t>
      </w:r>
    </w:p>
    <w:p w14:paraId="68E40356" w14:textId="77777777" w:rsidR="00222D23" w:rsidRPr="00222D23" w:rsidRDefault="00222D23" w:rsidP="00222D23">
      <w:pPr>
        <w:spacing w:before="60" w:after="60"/>
        <w:ind w:right="-58"/>
        <w:rPr>
          <w:rFonts w:ascii="Times New Roman" w:hAnsi="Times New Roman"/>
          <w:sz w:val="26"/>
          <w:szCs w:val="26"/>
        </w:rPr>
      </w:pPr>
      <w:r w:rsidRPr="00222D23">
        <w:rPr>
          <w:rFonts w:ascii="Times New Roman" w:hAnsi="Times New Roman"/>
          <w:color w:val="000000"/>
          <w:sz w:val="26"/>
          <w:szCs w:val="26"/>
        </w:rPr>
        <w:t>HS: Lắng nghe và tiếp cận nhiệm vụ</w:t>
      </w:r>
    </w:p>
    <w:p w14:paraId="0E60EC10" w14:textId="77777777" w:rsidR="00222D23" w:rsidRPr="00222D23" w:rsidRDefault="00222D23" w:rsidP="00222D23">
      <w:pPr>
        <w:spacing w:before="60" w:after="60"/>
        <w:rPr>
          <w:rFonts w:ascii="Times New Roman" w:hAnsi="Times New Roman"/>
          <w:color w:val="000000"/>
          <w:sz w:val="26"/>
          <w:szCs w:val="26"/>
        </w:rPr>
      </w:pPr>
      <w:r w:rsidRPr="00222D23">
        <w:rPr>
          <w:rFonts w:ascii="Times New Roman" w:hAnsi="Times New Roman"/>
          <w:color w:val="000000"/>
          <w:sz w:val="26"/>
          <w:szCs w:val="26"/>
        </w:rPr>
        <w:t>GV: Gợi ý, hỗ trợ học sinh thực hiện nhiệm vụ</w:t>
      </w:r>
    </w:p>
    <w:p w14:paraId="374CD1EB" w14:textId="77777777" w:rsidR="00222D23" w:rsidRPr="00222D23" w:rsidRDefault="00222D23" w:rsidP="00222D23">
      <w:pPr>
        <w:spacing w:before="60" w:after="60"/>
        <w:ind w:right="-58"/>
        <w:rPr>
          <w:rFonts w:ascii="Times New Roman" w:hAnsi="Times New Roman"/>
          <w:color w:val="000000"/>
          <w:sz w:val="26"/>
          <w:szCs w:val="26"/>
        </w:rPr>
      </w:pPr>
      <w:r w:rsidRPr="00222D23">
        <w:rPr>
          <w:rFonts w:ascii="Times New Roman" w:hAnsi="Times New Roman"/>
          <w:color w:val="000000"/>
          <w:sz w:val="26"/>
          <w:szCs w:val="26"/>
        </w:rPr>
        <w:t>HS: Suy nghĩ, trả lời</w:t>
      </w:r>
    </w:p>
    <w:p w14:paraId="71A4AF54" w14:textId="26D7B72E" w:rsidR="008F6087" w:rsidRPr="00765EF8" w:rsidRDefault="009835B6" w:rsidP="006842E8">
      <w:pPr>
        <w:tabs>
          <w:tab w:val="left" w:pos="5529"/>
        </w:tabs>
        <w:spacing w:before="60" w:after="60"/>
        <w:ind w:right="-58"/>
        <w:rPr>
          <w:rFonts w:ascii="Times New Roman" w:hAnsi="Times New Roman"/>
          <w:b/>
          <w:bCs/>
          <w:sz w:val="28"/>
          <w:szCs w:val="28"/>
        </w:rPr>
      </w:pPr>
      <w:r w:rsidRPr="00765EF8">
        <w:rPr>
          <w:rFonts w:ascii="Times New Roman" w:hAnsi="Times New Roman"/>
          <w:sz w:val="28"/>
          <w:szCs w:val="28"/>
        </w:rPr>
        <w:tab/>
      </w:r>
      <w:r w:rsidR="00244F3E" w:rsidRPr="00765EF8">
        <w:rPr>
          <w:rFonts w:ascii="Times New Roman" w:hAnsi="Times New Roman"/>
          <w:b/>
          <w:bCs/>
          <w:sz w:val="28"/>
          <w:szCs w:val="28"/>
        </w:rPr>
        <w:t>GV THỰC HIỆN</w:t>
      </w:r>
      <w:r w:rsidR="006842E8" w:rsidRPr="00765EF8">
        <w:rPr>
          <w:rFonts w:ascii="Times New Roman" w:hAnsi="Times New Roman"/>
          <w:b/>
          <w:bCs/>
          <w:sz w:val="28"/>
          <w:szCs w:val="28"/>
        </w:rPr>
        <w:tab/>
      </w:r>
      <w:r w:rsidR="00244F3E" w:rsidRPr="00765EF8">
        <w:rPr>
          <w:rFonts w:ascii="Times New Roman" w:hAnsi="Times New Roman"/>
          <w:b/>
          <w:bCs/>
          <w:sz w:val="28"/>
          <w:szCs w:val="28"/>
        </w:rPr>
        <w:t xml:space="preserve"> </w:t>
      </w:r>
    </w:p>
    <w:p w14:paraId="55E70F0B" w14:textId="77777777" w:rsidR="008F6087" w:rsidRPr="00765EF8" w:rsidRDefault="008F6087" w:rsidP="008F6087">
      <w:pPr>
        <w:rPr>
          <w:rFonts w:ascii="Times New Roman" w:hAnsi="Times New Roman"/>
          <w:sz w:val="28"/>
          <w:szCs w:val="28"/>
        </w:rPr>
      </w:pPr>
    </w:p>
    <w:p w14:paraId="1C390E90" w14:textId="77777777" w:rsidR="008F6087" w:rsidRPr="00765EF8" w:rsidRDefault="008F6087" w:rsidP="008F6087">
      <w:pPr>
        <w:rPr>
          <w:rFonts w:ascii="Times New Roman" w:hAnsi="Times New Roman"/>
          <w:sz w:val="28"/>
          <w:szCs w:val="28"/>
        </w:rPr>
      </w:pPr>
    </w:p>
    <w:p w14:paraId="53F05D90" w14:textId="650107EF" w:rsidR="008F6087" w:rsidRPr="00765EF8" w:rsidRDefault="008F6087" w:rsidP="008F6087">
      <w:pPr>
        <w:tabs>
          <w:tab w:val="left" w:pos="142"/>
          <w:tab w:val="left" w:pos="5387"/>
        </w:tabs>
        <w:rPr>
          <w:rFonts w:ascii="Times New Roman" w:hAnsi="Times New Roman"/>
          <w:sz w:val="28"/>
          <w:szCs w:val="28"/>
        </w:rPr>
      </w:pPr>
      <w:r w:rsidRPr="00765EF8">
        <w:rPr>
          <w:rFonts w:ascii="Times New Roman" w:hAnsi="Times New Roman"/>
          <w:sz w:val="28"/>
          <w:szCs w:val="28"/>
        </w:rPr>
        <w:tab/>
      </w:r>
      <w:r w:rsidR="00244F3E" w:rsidRPr="00765EF8">
        <w:rPr>
          <w:rFonts w:ascii="Times New Roman" w:hAnsi="Times New Roman"/>
          <w:sz w:val="28"/>
          <w:szCs w:val="28"/>
        </w:rPr>
        <w:t xml:space="preserve">      </w:t>
      </w:r>
    </w:p>
    <w:p w14:paraId="47424071" w14:textId="77777777" w:rsidR="00D510A5" w:rsidRPr="00765EF8" w:rsidRDefault="00D510A5">
      <w:pPr>
        <w:rPr>
          <w:rFonts w:ascii="Times New Roman" w:hAnsi="Times New Roman"/>
          <w:sz w:val="28"/>
          <w:szCs w:val="28"/>
        </w:rPr>
      </w:pPr>
    </w:p>
    <w:sectPr w:rsidR="00D510A5" w:rsidRPr="00765EF8" w:rsidSect="009835B6">
      <w:headerReference w:type="even" r:id="rId8"/>
      <w:headerReference w:type="default" r:id="rId9"/>
      <w:footerReference w:type="even" r:id="rId10"/>
      <w:footerReference w:type="default" r:id="rId11"/>
      <w:headerReference w:type="first" r:id="rId12"/>
      <w:footerReference w:type="first" r:id="rId13"/>
      <w:pgSz w:w="12240" w:h="15840"/>
      <w:pgMar w:top="1134" w:right="104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F0021" w14:textId="77777777" w:rsidR="00C106D7" w:rsidRDefault="00C106D7" w:rsidP="00A63ECE">
      <w:pPr>
        <w:spacing w:after="0" w:line="240" w:lineRule="auto"/>
      </w:pPr>
      <w:r>
        <w:separator/>
      </w:r>
    </w:p>
  </w:endnote>
  <w:endnote w:type="continuationSeparator" w:id="0">
    <w:p w14:paraId="73D71CBA" w14:textId="77777777" w:rsidR="00C106D7" w:rsidRDefault="00C106D7"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FC5E" w14:textId="77777777" w:rsidR="00E96290" w:rsidRDefault="00E96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6CA60D85"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D6E5" w14:textId="77777777" w:rsidR="00E96290" w:rsidRDefault="00E9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93700" w14:textId="77777777" w:rsidR="00C106D7" w:rsidRDefault="00C106D7" w:rsidP="00A63ECE">
      <w:pPr>
        <w:spacing w:after="0" w:line="240" w:lineRule="auto"/>
      </w:pPr>
      <w:r>
        <w:separator/>
      </w:r>
    </w:p>
  </w:footnote>
  <w:footnote w:type="continuationSeparator" w:id="0">
    <w:p w14:paraId="3EEEB273" w14:textId="77777777" w:rsidR="00C106D7" w:rsidRDefault="00C106D7"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42056" w14:textId="77777777" w:rsidR="00E96290" w:rsidRDefault="00E96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334B83C3"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00E96290">
      <w:rPr>
        <w:rFonts w:ascii="Times New Roman" w:hAnsi="Times New Roman"/>
        <w:i/>
        <w:iCs/>
        <w:sz w:val="24"/>
        <w:szCs w:val="24"/>
      </w:rPr>
      <w:t xml:space="preserve">                                        </w:t>
    </w:r>
    <w:r w:rsidRPr="00A63ECE">
      <w:rPr>
        <w:rFonts w:ascii="Times New Roman" w:hAnsi="Times New Roman"/>
        <w:i/>
        <w:iCs/>
        <w:sz w:val="24"/>
        <w:szCs w:val="24"/>
      </w:rPr>
      <w:t>Kế hoạch bài dạy phân môn Địa lí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7902" w14:textId="77777777" w:rsidR="00E96290" w:rsidRDefault="00E96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474C7"/>
    <w:multiLevelType w:val="hybridMultilevel"/>
    <w:tmpl w:val="1598E9B4"/>
    <w:lvl w:ilvl="0" w:tplc="E37EF1C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122CB"/>
    <w:multiLevelType w:val="multilevel"/>
    <w:tmpl w:val="20BC2002"/>
    <w:lvl w:ilvl="0">
      <w:start w:val="1"/>
      <w:numFmt w:val="bullet"/>
      <w:lvlText w:val="-"/>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5B57AD"/>
    <w:multiLevelType w:val="hybridMultilevel"/>
    <w:tmpl w:val="7B84EBC0"/>
    <w:lvl w:ilvl="0" w:tplc="9E8AB78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C4ADA"/>
    <w:multiLevelType w:val="multilevel"/>
    <w:tmpl w:val="8836F7B0"/>
    <w:lvl w:ilvl="0">
      <w:start w:val="1"/>
      <w:numFmt w:val="decimal"/>
      <w:lvlText w:val="%1."/>
      <w:lvlJc w:val="left"/>
      <w:rPr>
        <w:rFonts w:ascii="Times New Roman" w:eastAsia="Times New Roman" w:hAnsi="Times New Roman" w:cs="Times New Roman"/>
        <w:b w:val="0"/>
        <w:bCs w:val="0"/>
        <w:i/>
        <w:iCs/>
        <w:smallCaps w:val="0"/>
        <w:strike w:val="0"/>
        <w:color w:val="177906"/>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0A0C57"/>
    <w:multiLevelType w:val="hybridMultilevel"/>
    <w:tmpl w:val="15EAF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E52F93"/>
    <w:multiLevelType w:val="hybridMultilevel"/>
    <w:tmpl w:val="5268D2B8"/>
    <w:lvl w:ilvl="0" w:tplc="E112F6F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169D9"/>
    <w:rsid w:val="00087078"/>
    <w:rsid w:val="000C2C57"/>
    <w:rsid w:val="000D4C55"/>
    <w:rsid w:val="000E0C9F"/>
    <w:rsid w:val="000F1D56"/>
    <w:rsid w:val="00222D23"/>
    <w:rsid w:val="00244F3E"/>
    <w:rsid w:val="0027786A"/>
    <w:rsid w:val="003D5DA3"/>
    <w:rsid w:val="003F6839"/>
    <w:rsid w:val="004157B2"/>
    <w:rsid w:val="004449A0"/>
    <w:rsid w:val="00500FA6"/>
    <w:rsid w:val="00501F44"/>
    <w:rsid w:val="00612337"/>
    <w:rsid w:val="00642707"/>
    <w:rsid w:val="006616CC"/>
    <w:rsid w:val="006842E8"/>
    <w:rsid w:val="006A0992"/>
    <w:rsid w:val="006A65FB"/>
    <w:rsid w:val="006F28E2"/>
    <w:rsid w:val="007320E4"/>
    <w:rsid w:val="00765EF8"/>
    <w:rsid w:val="007703E6"/>
    <w:rsid w:val="007A43AA"/>
    <w:rsid w:val="00800497"/>
    <w:rsid w:val="00827418"/>
    <w:rsid w:val="008500B7"/>
    <w:rsid w:val="00894960"/>
    <w:rsid w:val="008F6087"/>
    <w:rsid w:val="009204B2"/>
    <w:rsid w:val="009835B6"/>
    <w:rsid w:val="009F4D45"/>
    <w:rsid w:val="00A40358"/>
    <w:rsid w:val="00A462B6"/>
    <w:rsid w:val="00A63ECE"/>
    <w:rsid w:val="00A81E35"/>
    <w:rsid w:val="00AA7F28"/>
    <w:rsid w:val="00AD4CDA"/>
    <w:rsid w:val="00AF2641"/>
    <w:rsid w:val="00BC1E51"/>
    <w:rsid w:val="00BD1AC3"/>
    <w:rsid w:val="00BE6253"/>
    <w:rsid w:val="00C106D7"/>
    <w:rsid w:val="00C803DF"/>
    <w:rsid w:val="00C90760"/>
    <w:rsid w:val="00D510A5"/>
    <w:rsid w:val="00D810B9"/>
    <w:rsid w:val="00DC55C8"/>
    <w:rsid w:val="00E551F5"/>
    <w:rsid w:val="00E96290"/>
    <w:rsid w:val="00F570A8"/>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 w:type="character" w:customStyle="1" w:styleId="Other">
    <w:name w:val="Other_"/>
    <w:link w:val="Other0"/>
    <w:rsid w:val="009835B6"/>
    <w:rPr>
      <w:rFonts w:ascii="Arial" w:eastAsia="Arial" w:hAnsi="Arial" w:cs="Arial"/>
    </w:rPr>
  </w:style>
  <w:style w:type="paragraph" w:customStyle="1" w:styleId="Other0">
    <w:name w:val="Other"/>
    <w:basedOn w:val="Normal"/>
    <w:link w:val="Other"/>
    <w:rsid w:val="009835B6"/>
    <w:pPr>
      <w:widowControl w:val="0"/>
      <w:spacing w:after="80" w:line="290" w:lineRule="auto"/>
    </w:pPr>
    <w:rPr>
      <w:rFonts w:ascii="Arial" w:eastAsia="Arial" w:hAnsi="Arial" w:cs="Arial"/>
    </w:rPr>
  </w:style>
  <w:style w:type="paragraph" w:styleId="NormalWeb">
    <w:name w:val="Normal (Web)"/>
    <w:basedOn w:val="Normal"/>
    <w:uiPriority w:val="99"/>
    <w:semiHidden/>
    <w:unhideWhenUsed/>
    <w:rsid w:val="0064270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3F6839"/>
    <w:rPr>
      <w:color w:val="0563C1" w:themeColor="hyperlink"/>
      <w:u w:val="single"/>
    </w:rPr>
  </w:style>
  <w:style w:type="character" w:styleId="UnresolvedMention">
    <w:name w:val="Unresolved Mention"/>
    <w:basedOn w:val="DefaultParagraphFont"/>
    <w:uiPriority w:val="99"/>
    <w:semiHidden/>
    <w:unhideWhenUsed/>
    <w:rsid w:val="003F6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428">
      <w:bodyDiv w:val="1"/>
      <w:marLeft w:val="0"/>
      <w:marRight w:val="0"/>
      <w:marTop w:val="0"/>
      <w:marBottom w:val="0"/>
      <w:divBdr>
        <w:top w:val="none" w:sz="0" w:space="0" w:color="auto"/>
        <w:left w:val="none" w:sz="0" w:space="0" w:color="auto"/>
        <w:bottom w:val="none" w:sz="0" w:space="0" w:color="auto"/>
        <w:right w:val="none" w:sz="0" w:space="0" w:color="auto"/>
      </w:divBdr>
    </w:div>
    <w:div w:id="488327045">
      <w:bodyDiv w:val="1"/>
      <w:marLeft w:val="0"/>
      <w:marRight w:val="0"/>
      <w:marTop w:val="0"/>
      <w:marBottom w:val="0"/>
      <w:divBdr>
        <w:top w:val="none" w:sz="0" w:space="0" w:color="auto"/>
        <w:left w:val="none" w:sz="0" w:space="0" w:color="auto"/>
        <w:bottom w:val="none" w:sz="0" w:space="0" w:color="auto"/>
        <w:right w:val="none" w:sz="0" w:space="0" w:color="auto"/>
      </w:divBdr>
    </w:div>
    <w:div w:id="1347096581">
      <w:bodyDiv w:val="1"/>
      <w:marLeft w:val="0"/>
      <w:marRight w:val="0"/>
      <w:marTop w:val="0"/>
      <w:marBottom w:val="0"/>
      <w:divBdr>
        <w:top w:val="none" w:sz="0" w:space="0" w:color="auto"/>
        <w:left w:val="none" w:sz="0" w:space="0" w:color="auto"/>
        <w:bottom w:val="none" w:sz="0" w:space="0" w:color="auto"/>
        <w:right w:val="none" w:sz="0" w:space="0" w:color="auto"/>
      </w:divBdr>
    </w:div>
    <w:div w:id="1369642924">
      <w:bodyDiv w:val="1"/>
      <w:marLeft w:val="0"/>
      <w:marRight w:val="0"/>
      <w:marTop w:val="0"/>
      <w:marBottom w:val="0"/>
      <w:divBdr>
        <w:top w:val="none" w:sz="0" w:space="0" w:color="auto"/>
        <w:left w:val="none" w:sz="0" w:space="0" w:color="auto"/>
        <w:bottom w:val="none" w:sz="0" w:space="0" w:color="auto"/>
        <w:right w:val="none" w:sz="0" w:space="0" w:color="auto"/>
      </w:divBdr>
    </w:div>
    <w:div w:id="1489588962">
      <w:bodyDiv w:val="1"/>
      <w:marLeft w:val="0"/>
      <w:marRight w:val="0"/>
      <w:marTop w:val="0"/>
      <w:marBottom w:val="0"/>
      <w:divBdr>
        <w:top w:val="none" w:sz="0" w:space="0" w:color="auto"/>
        <w:left w:val="none" w:sz="0" w:space="0" w:color="auto"/>
        <w:bottom w:val="none" w:sz="0" w:space="0" w:color="auto"/>
        <w:right w:val="none" w:sz="0" w:space="0" w:color="auto"/>
      </w:divBdr>
    </w:div>
    <w:div w:id="199861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2025-03-09T12:40:00Z</dcterms:created>
  <dcterms:modified xsi:type="dcterms:W3CDTF">2025-03-09T12:40:00Z</dcterms:modified>
</cp:coreProperties>
</file>