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95D08" w14:textId="77777777" w:rsidR="007320E4" w:rsidRPr="006E1EA3" w:rsidRDefault="007320E4" w:rsidP="007320E4">
      <w:pPr>
        <w:spacing w:before="60" w:after="60"/>
        <w:jc w:val="center"/>
        <w:rPr>
          <w:rFonts w:ascii="Times New Roman" w:eastAsia="Times New Roman" w:hAnsi="Times New Roman"/>
          <w:b/>
          <w:bCs/>
          <w:kern w:val="24"/>
          <w:sz w:val="24"/>
          <w:szCs w:val="24"/>
        </w:rPr>
      </w:pPr>
      <w:r w:rsidRPr="006E1EA3">
        <w:rPr>
          <w:rFonts w:ascii="Times New Roman" w:hAnsi="Times New Roman"/>
          <w:b/>
          <w:bCs/>
          <w:sz w:val="26"/>
          <w:szCs w:val="26"/>
        </w:rPr>
        <w:t>CHƯƠNG 5. NƯỚC TRÊN TRÁI ĐẤT</w:t>
      </w:r>
    </w:p>
    <w:p w14:paraId="3FF3040D" w14:textId="7E9578E4" w:rsidR="007320E4" w:rsidRPr="006E1EA3" w:rsidRDefault="007320E4" w:rsidP="007320E4">
      <w:pPr>
        <w:spacing w:before="60" w:after="60"/>
        <w:jc w:val="center"/>
        <w:rPr>
          <w:rFonts w:ascii="Times New Roman" w:hAnsi="Times New Roman"/>
          <w:b/>
          <w:bCs/>
          <w:sz w:val="26"/>
          <w:szCs w:val="26"/>
        </w:rPr>
      </w:pPr>
      <w:r w:rsidRPr="006E1EA3">
        <w:rPr>
          <w:rFonts w:ascii="Times New Roman" w:hAnsi="Times New Roman"/>
          <w:b/>
          <w:bCs/>
          <w:sz w:val="26"/>
          <w:szCs w:val="26"/>
        </w:rPr>
        <w:t>TÊN BÀI DẠY: TIẾT</w:t>
      </w:r>
      <w:r w:rsidRPr="006E1EA3">
        <w:rPr>
          <w:rFonts w:ascii="Times New Roman" w:hAnsi="Times New Roman"/>
          <w:b/>
          <w:sz w:val="28"/>
          <w:szCs w:val="28"/>
        </w:rPr>
        <w:t xml:space="preserve"> </w:t>
      </w:r>
      <w:r>
        <w:rPr>
          <w:rFonts w:ascii="Times New Roman" w:hAnsi="Times New Roman"/>
          <w:b/>
          <w:sz w:val="28"/>
          <w:szCs w:val="28"/>
        </w:rPr>
        <w:t>31, 32</w:t>
      </w:r>
      <w:r w:rsidRPr="006E1EA3">
        <w:rPr>
          <w:b/>
          <w:sz w:val="28"/>
          <w:szCs w:val="28"/>
        </w:rPr>
        <w:t xml:space="preserve"> -</w:t>
      </w:r>
      <w:r w:rsidRPr="006E1EA3">
        <w:rPr>
          <w:rFonts w:ascii="Times New Roman" w:hAnsi="Times New Roman"/>
          <w:b/>
          <w:bCs/>
          <w:sz w:val="26"/>
          <w:szCs w:val="26"/>
        </w:rPr>
        <w:t xml:space="preserve"> </w:t>
      </w:r>
      <w:bookmarkStart w:id="0" w:name="_GoBack"/>
      <w:r w:rsidRPr="006E1EA3">
        <w:rPr>
          <w:rFonts w:ascii="Times New Roman" w:hAnsi="Times New Roman"/>
          <w:b/>
          <w:bCs/>
          <w:sz w:val="26"/>
          <w:szCs w:val="26"/>
        </w:rPr>
        <w:t>BÀI 16. THUỶ QUYỂN</w:t>
      </w:r>
      <w:bookmarkEnd w:id="0"/>
    </w:p>
    <w:p w14:paraId="68EF4235" w14:textId="77777777" w:rsidR="007320E4" w:rsidRPr="006E1EA3" w:rsidRDefault="007320E4" w:rsidP="007320E4">
      <w:pPr>
        <w:spacing w:before="60" w:after="60"/>
        <w:ind w:left="720" w:hanging="720"/>
        <w:jc w:val="center"/>
        <w:rPr>
          <w:rFonts w:ascii="Times New Roman" w:hAnsi="Times New Roman"/>
          <w:b/>
          <w:sz w:val="26"/>
          <w:szCs w:val="26"/>
        </w:rPr>
      </w:pPr>
      <w:r w:rsidRPr="006E1EA3">
        <w:rPr>
          <w:rFonts w:ascii="Times New Roman" w:hAnsi="Times New Roman"/>
          <w:b/>
          <w:bCs/>
          <w:sz w:val="26"/>
          <w:szCs w:val="26"/>
        </w:rPr>
        <w:t>VÀ VÒNG TUẦN HOÀN NƯỚC. NƯỚC NGẦM, BĂNG HÀ</w:t>
      </w:r>
    </w:p>
    <w:p w14:paraId="3DCBE324" w14:textId="77777777" w:rsidR="007320E4" w:rsidRPr="006E1EA3" w:rsidRDefault="007320E4" w:rsidP="007320E4">
      <w:pPr>
        <w:spacing w:before="60" w:after="60"/>
        <w:ind w:left="720" w:hanging="720"/>
        <w:jc w:val="center"/>
        <w:rPr>
          <w:rFonts w:ascii="Times New Roman" w:hAnsi="Times New Roman"/>
          <w:b/>
          <w:sz w:val="26"/>
          <w:szCs w:val="26"/>
        </w:rPr>
      </w:pPr>
      <w:r w:rsidRPr="006E1EA3">
        <w:rPr>
          <w:rFonts w:ascii="Times New Roman" w:hAnsi="Times New Roman"/>
          <w:b/>
          <w:sz w:val="26"/>
          <w:szCs w:val="26"/>
        </w:rPr>
        <w:t>Môn học/Hoạt động giáo dục: LỊCH SỬ - ĐỊA LÍ 6</w:t>
      </w:r>
    </w:p>
    <w:p w14:paraId="51D5A788" w14:textId="77777777" w:rsidR="007320E4" w:rsidRPr="006E1EA3" w:rsidRDefault="007320E4" w:rsidP="007320E4">
      <w:pPr>
        <w:spacing w:before="60" w:after="60"/>
        <w:jc w:val="center"/>
        <w:rPr>
          <w:rFonts w:ascii="Times New Roman" w:hAnsi="Times New Roman"/>
          <w:b/>
          <w:sz w:val="26"/>
          <w:szCs w:val="26"/>
        </w:rPr>
      </w:pPr>
      <w:r w:rsidRPr="006E1EA3">
        <w:rPr>
          <w:rFonts w:ascii="Times New Roman" w:hAnsi="Times New Roman"/>
          <w:b/>
          <w:sz w:val="26"/>
          <w:szCs w:val="26"/>
        </w:rPr>
        <w:t>Thời gian thực hiện: (2 tiết)</w:t>
      </w:r>
    </w:p>
    <w:p w14:paraId="0C88E2E1" w14:textId="77777777" w:rsidR="007320E4" w:rsidRPr="006E1EA3" w:rsidRDefault="007320E4" w:rsidP="007320E4">
      <w:pPr>
        <w:spacing w:before="60" w:after="60"/>
        <w:jc w:val="both"/>
        <w:rPr>
          <w:rFonts w:ascii="Times New Roman" w:hAnsi="Times New Roman"/>
          <w:b/>
          <w:sz w:val="26"/>
          <w:szCs w:val="26"/>
        </w:rPr>
      </w:pPr>
      <w:r w:rsidRPr="006E1EA3">
        <w:rPr>
          <w:rFonts w:ascii="Times New Roman" w:hAnsi="Times New Roman"/>
          <w:b/>
          <w:bCs/>
          <w:sz w:val="26"/>
          <w:szCs w:val="26"/>
        </w:rPr>
        <w:t>I. MỤC TIÊU</w:t>
      </w:r>
      <w:r w:rsidRPr="006E1EA3">
        <w:rPr>
          <w:rFonts w:ascii="Times New Roman" w:hAnsi="Times New Roman"/>
          <w:b/>
          <w:sz w:val="26"/>
          <w:szCs w:val="26"/>
        </w:rPr>
        <w:t>:</w:t>
      </w:r>
    </w:p>
    <w:p w14:paraId="7A747660" w14:textId="77777777" w:rsidR="007320E4" w:rsidRPr="006E1EA3" w:rsidRDefault="007320E4" w:rsidP="007320E4">
      <w:pPr>
        <w:spacing w:before="60" w:after="60"/>
        <w:rPr>
          <w:rFonts w:ascii="Times New Roman" w:hAnsi="Times New Roman"/>
          <w:b/>
          <w:sz w:val="26"/>
          <w:szCs w:val="26"/>
          <w:u w:val="single"/>
        </w:rPr>
      </w:pPr>
      <w:r w:rsidRPr="006E1EA3">
        <w:rPr>
          <w:rFonts w:ascii="Times New Roman" w:hAnsi="Times New Roman"/>
          <w:b/>
          <w:sz w:val="26"/>
          <w:szCs w:val="26"/>
          <w:u w:val="single"/>
        </w:rPr>
        <w:t>1. Năng lực:</w:t>
      </w:r>
    </w:p>
    <w:p w14:paraId="60EE3A42" w14:textId="77777777" w:rsidR="007320E4" w:rsidRPr="007320E4" w:rsidRDefault="007320E4" w:rsidP="007320E4">
      <w:pPr>
        <w:spacing w:before="60" w:after="60"/>
        <w:jc w:val="both"/>
        <w:rPr>
          <w:rFonts w:ascii="Times New Roman" w:hAnsi="Times New Roman"/>
          <w:bCs/>
          <w:sz w:val="26"/>
          <w:szCs w:val="26"/>
          <w:lang w:val="nl-NL"/>
        </w:rPr>
      </w:pPr>
      <w:r w:rsidRPr="007320E4">
        <w:rPr>
          <w:rFonts w:ascii="Times New Roman" w:hAnsi="Times New Roman"/>
          <w:bCs/>
          <w:sz w:val="26"/>
          <w:szCs w:val="26"/>
          <w:lang w:val="nl-NL"/>
        </w:rPr>
        <w:t>- Kể tên được các thành phần chủ yếu của thuỷ quyển.</w:t>
      </w:r>
    </w:p>
    <w:p w14:paraId="2E3DD9B5" w14:textId="77777777" w:rsidR="007320E4" w:rsidRPr="007320E4" w:rsidRDefault="007320E4" w:rsidP="007320E4">
      <w:pPr>
        <w:spacing w:before="60" w:after="60"/>
        <w:jc w:val="both"/>
        <w:rPr>
          <w:rFonts w:ascii="Times New Roman" w:hAnsi="Times New Roman"/>
          <w:bCs/>
          <w:sz w:val="26"/>
          <w:szCs w:val="26"/>
          <w:lang w:val="nl-NL"/>
        </w:rPr>
      </w:pPr>
      <w:r w:rsidRPr="007320E4">
        <w:rPr>
          <w:rFonts w:ascii="Times New Roman" w:hAnsi="Times New Roman"/>
          <w:bCs/>
          <w:sz w:val="26"/>
          <w:szCs w:val="26"/>
          <w:lang w:val="nl-NL"/>
        </w:rPr>
        <w:t>- Nêu được tầm quan trọng của nước ngầm và băng hà</w:t>
      </w:r>
    </w:p>
    <w:p w14:paraId="15D5C588" w14:textId="77777777" w:rsidR="007320E4" w:rsidRPr="007320E4" w:rsidRDefault="007320E4" w:rsidP="007320E4">
      <w:pPr>
        <w:spacing w:before="60" w:after="60"/>
        <w:jc w:val="both"/>
        <w:rPr>
          <w:rFonts w:ascii="Times New Roman" w:hAnsi="Times New Roman"/>
          <w:bCs/>
          <w:sz w:val="26"/>
          <w:szCs w:val="26"/>
          <w:lang w:val="nl-NL"/>
        </w:rPr>
      </w:pPr>
      <w:r w:rsidRPr="007320E4">
        <w:rPr>
          <w:rFonts w:ascii="Times New Roman" w:hAnsi="Times New Roman"/>
          <w:bCs/>
          <w:sz w:val="26"/>
          <w:szCs w:val="26"/>
          <w:lang w:val="nl-NL"/>
        </w:rPr>
        <w:t>- Có ý thức sử dụng hợp lí và bảo vệ tài nguyên nước</w:t>
      </w:r>
    </w:p>
    <w:p w14:paraId="45079E8A" w14:textId="77777777" w:rsidR="007320E4" w:rsidRPr="007320E4" w:rsidRDefault="007320E4" w:rsidP="007320E4">
      <w:pPr>
        <w:spacing w:before="60" w:after="60"/>
        <w:rPr>
          <w:rFonts w:ascii="Times New Roman" w:hAnsi="Times New Roman"/>
          <w:bCs/>
          <w:sz w:val="26"/>
          <w:szCs w:val="26"/>
        </w:rPr>
      </w:pPr>
      <w:r w:rsidRPr="007320E4">
        <w:rPr>
          <w:rFonts w:ascii="Times New Roman" w:hAnsi="Times New Roman"/>
          <w:bCs/>
          <w:sz w:val="26"/>
          <w:szCs w:val="26"/>
        </w:rPr>
        <w:t>- Năng lực tự chủ và tự học: biết chủ động tích cực thực hiện nhiệm vụ học tập.</w:t>
      </w:r>
    </w:p>
    <w:p w14:paraId="5059ED72" w14:textId="77777777" w:rsidR="007320E4" w:rsidRPr="007320E4" w:rsidRDefault="007320E4" w:rsidP="007320E4">
      <w:pPr>
        <w:spacing w:before="60" w:after="60"/>
        <w:rPr>
          <w:rFonts w:ascii="Times New Roman" w:hAnsi="Times New Roman"/>
          <w:bCs/>
          <w:sz w:val="26"/>
          <w:szCs w:val="26"/>
        </w:rPr>
      </w:pPr>
      <w:r w:rsidRPr="007320E4">
        <w:rPr>
          <w:rFonts w:ascii="Times New Roman" w:hAnsi="Times New Roman"/>
          <w:bCs/>
          <w:sz w:val="26"/>
          <w:szCs w:val="26"/>
        </w:rPr>
        <w:t>- Năng lực giao tiếp và hợp tác: biết chủ động đưa ra ý kiến giải pháp khi được giao nhiệm vụ để hoàn thành tốt khi làm việc nhóm.</w:t>
      </w:r>
    </w:p>
    <w:p w14:paraId="24F71C09" w14:textId="77777777" w:rsidR="007320E4" w:rsidRPr="007320E4" w:rsidRDefault="007320E4" w:rsidP="007320E4">
      <w:pPr>
        <w:spacing w:before="60" w:after="60"/>
        <w:jc w:val="both"/>
        <w:rPr>
          <w:rFonts w:ascii="Times New Roman" w:hAnsi="Times New Roman"/>
          <w:bCs/>
          <w:sz w:val="26"/>
          <w:szCs w:val="26"/>
        </w:rPr>
      </w:pPr>
      <w:r w:rsidRPr="007320E4">
        <w:rPr>
          <w:rFonts w:ascii="Times New Roman" w:hAnsi="Times New Roman"/>
          <w:bCs/>
          <w:sz w:val="26"/>
          <w:szCs w:val="26"/>
        </w:rPr>
        <w:t>- Vận dụng kiến thức, kĩ năng đã học: Biết cách bảo vệ môi trường nước không bị ô nhiễm.</w:t>
      </w:r>
    </w:p>
    <w:p w14:paraId="36FB5525" w14:textId="77777777" w:rsidR="007320E4" w:rsidRPr="006E1EA3" w:rsidRDefault="007320E4" w:rsidP="007320E4">
      <w:pPr>
        <w:spacing w:before="60" w:after="60"/>
        <w:rPr>
          <w:rFonts w:ascii="Times New Roman" w:hAnsi="Times New Roman"/>
          <w:b/>
          <w:sz w:val="26"/>
          <w:szCs w:val="26"/>
        </w:rPr>
      </w:pPr>
      <w:r w:rsidRPr="006E1EA3">
        <w:rPr>
          <w:rFonts w:ascii="Times New Roman" w:hAnsi="Times New Roman"/>
          <w:b/>
          <w:sz w:val="26"/>
          <w:szCs w:val="26"/>
        </w:rPr>
        <w:t xml:space="preserve">3. </w:t>
      </w:r>
      <w:r w:rsidRPr="006E1EA3">
        <w:rPr>
          <w:rFonts w:ascii="Times New Roman" w:hAnsi="Times New Roman"/>
          <w:b/>
          <w:sz w:val="26"/>
          <w:szCs w:val="26"/>
          <w:u w:val="single"/>
        </w:rPr>
        <w:t>Phẩm chất:</w:t>
      </w:r>
    </w:p>
    <w:p w14:paraId="62FE380B" w14:textId="77777777" w:rsidR="007320E4" w:rsidRPr="007320E4" w:rsidRDefault="007320E4" w:rsidP="007320E4">
      <w:pPr>
        <w:spacing w:before="60" w:after="60"/>
        <w:rPr>
          <w:rFonts w:ascii="Times New Roman" w:hAnsi="Times New Roman"/>
          <w:bCs/>
          <w:sz w:val="26"/>
          <w:szCs w:val="26"/>
        </w:rPr>
      </w:pPr>
      <w:r w:rsidRPr="007320E4">
        <w:rPr>
          <w:rFonts w:ascii="Times New Roman" w:hAnsi="Times New Roman"/>
          <w:bCs/>
          <w:sz w:val="26"/>
          <w:szCs w:val="26"/>
        </w:rPr>
        <w:t xml:space="preserve">- Có trách nhiệm với môi trường sống xung </w:t>
      </w:r>
      <w:proofErr w:type="gramStart"/>
      <w:r w:rsidRPr="007320E4">
        <w:rPr>
          <w:rFonts w:ascii="Times New Roman" w:hAnsi="Times New Roman"/>
          <w:bCs/>
          <w:sz w:val="26"/>
          <w:szCs w:val="26"/>
        </w:rPr>
        <w:t>quanh :</w:t>
      </w:r>
      <w:proofErr w:type="gramEnd"/>
      <w:r w:rsidRPr="007320E4">
        <w:rPr>
          <w:rFonts w:ascii="Times New Roman" w:eastAsia="Times New Roman" w:hAnsi="Times New Roman"/>
          <w:bCs/>
          <w:sz w:val="26"/>
          <w:szCs w:val="26"/>
        </w:rPr>
        <w:t xml:space="preserve"> </w:t>
      </w:r>
    </w:p>
    <w:p w14:paraId="4DB8E266" w14:textId="77777777" w:rsidR="007320E4" w:rsidRPr="007320E4" w:rsidRDefault="007320E4" w:rsidP="007320E4">
      <w:pPr>
        <w:spacing w:before="60" w:after="60"/>
        <w:jc w:val="both"/>
        <w:rPr>
          <w:rFonts w:ascii="Times New Roman" w:hAnsi="Times New Roman"/>
          <w:bCs/>
          <w:sz w:val="26"/>
          <w:szCs w:val="26"/>
        </w:rPr>
      </w:pPr>
      <w:r w:rsidRPr="007320E4">
        <w:rPr>
          <w:rFonts w:ascii="Times New Roman" w:hAnsi="Times New Roman"/>
          <w:bCs/>
          <w:sz w:val="26"/>
          <w:szCs w:val="26"/>
        </w:rPr>
        <w:t xml:space="preserve">- Chăm chỉ: tích cực, chủ động trong các hoạt động học </w:t>
      </w:r>
    </w:p>
    <w:p w14:paraId="48D24C2E" w14:textId="77777777" w:rsidR="007320E4" w:rsidRPr="007320E4" w:rsidRDefault="007320E4" w:rsidP="007320E4">
      <w:pPr>
        <w:spacing w:before="60" w:after="60"/>
        <w:jc w:val="both"/>
        <w:rPr>
          <w:rFonts w:ascii="Times New Roman" w:hAnsi="Times New Roman"/>
          <w:bCs/>
          <w:sz w:val="26"/>
          <w:szCs w:val="26"/>
        </w:rPr>
      </w:pPr>
      <w:r w:rsidRPr="007320E4">
        <w:rPr>
          <w:rFonts w:ascii="Times New Roman" w:hAnsi="Times New Roman"/>
          <w:bCs/>
          <w:sz w:val="26"/>
          <w:szCs w:val="26"/>
        </w:rPr>
        <w:t>- Nhân ái: Chia sẻ, cảm thông với những sự khó khăn, thách thức của những vấn đề liên quan đến nội dung bài học.</w:t>
      </w:r>
    </w:p>
    <w:p w14:paraId="46C1547B" w14:textId="77777777" w:rsidR="007320E4" w:rsidRPr="006E1EA3" w:rsidRDefault="007320E4" w:rsidP="007320E4">
      <w:pPr>
        <w:spacing w:before="60" w:after="60"/>
        <w:jc w:val="both"/>
        <w:rPr>
          <w:rFonts w:ascii="Times New Roman" w:hAnsi="Times New Roman"/>
          <w:b/>
          <w:sz w:val="26"/>
          <w:szCs w:val="26"/>
        </w:rPr>
      </w:pPr>
      <w:r w:rsidRPr="006E1EA3">
        <w:rPr>
          <w:rFonts w:ascii="Times New Roman" w:hAnsi="Times New Roman"/>
          <w:b/>
          <w:bCs/>
          <w:sz w:val="26"/>
          <w:szCs w:val="26"/>
        </w:rPr>
        <w:t>II. THIẾT BỊ DẠY HỌC VÀ HỌC LIỆU</w:t>
      </w:r>
    </w:p>
    <w:p w14:paraId="01D2CF60" w14:textId="77777777" w:rsidR="007320E4" w:rsidRPr="007320E4" w:rsidRDefault="007320E4" w:rsidP="007320E4">
      <w:pPr>
        <w:spacing w:before="60" w:after="60"/>
        <w:jc w:val="both"/>
        <w:rPr>
          <w:rFonts w:ascii="Times New Roman" w:hAnsi="Times New Roman"/>
          <w:sz w:val="26"/>
          <w:szCs w:val="26"/>
          <w:lang w:val="es-ES"/>
        </w:rPr>
      </w:pPr>
      <w:r w:rsidRPr="007320E4">
        <w:rPr>
          <w:rFonts w:ascii="Times New Roman" w:hAnsi="Times New Roman"/>
          <w:sz w:val="26"/>
          <w:szCs w:val="26"/>
          <w:lang w:val="es-ES"/>
        </w:rPr>
        <w:t>1. Chuẩn bị của giáo viên:</w:t>
      </w:r>
    </w:p>
    <w:p w14:paraId="0F6A3D71" w14:textId="77777777" w:rsidR="007320E4" w:rsidRPr="007320E4" w:rsidRDefault="007320E4" w:rsidP="007320E4">
      <w:pPr>
        <w:spacing w:before="60" w:after="60"/>
        <w:ind w:right="-58"/>
        <w:rPr>
          <w:rFonts w:ascii="Times New Roman" w:hAnsi="Times New Roman"/>
          <w:sz w:val="26"/>
          <w:szCs w:val="26"/>
          <w:lang w:val="es-ES"/>
        </w:rPr>
      </w:pPr>
      <w:r w:rsidRPr="007320E4">
        <w:rPr>
          <w:rFonts w:ascii="Times New Roman" w:hAnsi="Times New Roman"/>
          <w:sz w:val="26"/>
          <w:szCs w:val="26"/>
          <w:lang w:val="es-ES"/>
        </w:rPr>
        <w:t xml:space="preserve">2. Chuẩn bị của học sinh: sách giáo khoa, vở </w:t>
      </w:r>
      <w:proofErr w:type="gramStart"/>
      <w:r w:rsidRPr="007320E4">
        <w:rPr>
          <w:rFonts w:ascii="Times New Roman" w:hAnsi="Times New Roman"/>
          <w:sz w:val="26"/>
          <w:szCs w:val="26"/>
          <w:lang w:val="es-ES"/>
        </w:rPr>
        <w:t>ghi..</w:t>
      </w:r>
      <w:proofErr w:type="gramEnd"/>
    </w:p>
    <w:p w14:paraId="79C3C7EE" w14:textId="77777777" w:rsidR="007320E4" w:rsidRPr="006E1EA3" w:rsidRDefault="007320E4" w:rsidP="007320E4">
      <w:pPr>
        <w:spacing w:before="60" w:after="60"/>
        <w:ind w:right="-58"/>
        <w:rPr>
          <w:rFonts w:ascii="Times New Roman" w:hAnsi="Times New Roman"/>
          <w:b/>
          <w:bCs/>
          <w:sz w:val="26"/>
          <w:szCs w:val="26"/>
        </w:rPr>
      </w:pPr>
      <w:r w:rsidRPr="006E1EA3">
        <w:rPr>
          <w:rFonts w:ascii="Times New Roman" w:hAnsi="Times New Roman"/>
          <w:b/>
          <w:bCs/>
          <w:sz w:val="26"/>
          <w:szCs w:val="26"/>
        </w:rPr>
        <w:t>III. TIẾN TRÌNH DẠY HỌC.</w:t>
      </w:r>
    </w:p>
    <w:p w14:paraId="66D9E8EC" w14:textId="77777777" w:rsidR="007320E4" w:rsidRPr="006E1EA3" w:rsidRDefault="007320E4" w:rsidP="007320E4">
      <w:pPr>
        <w:spacing w:before="60" w:after="60"/>
        <w:rPr>
          <w:rFonts w:ascii="Times New Roman" w:hAnsi="Times New Roman"/>
          <w:b/>
          <w:sz w:val="26"/>
          <w:szCs w:val="26"/>
        </w:rPr>
      </w:pPr>
      <w:r w:rsidRPr="006E1EA3">
        <w:rPr>
          <w:rFonts w:ascii="Times New Roman" w:hAnsi="Times New Roman"/>
          <w:b/>
          <w:sz w:val="26"/>
          <w:szCs w:val="26"/>
        </w:rPr>
        <w:t>Hoạt động 1: Mở đầu</w:t>
      </w:r>
    </w:p>
    <w:p w14:paraId="50C9A27D" w14:textId="77777777" w:rsidR="007320E4" w:rsidRPr="006E1EA3" w:rsidRDefault="007320E4" w:rsidP="007320E4">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7320E4">
        <w:rPr>
          <w:rFonts w:ascii="Times New Roman" w:hAnsi="Times New Roman"/>
          <w:color w:val="000000"/>
          <w:sz w:val="26"/>
          <w:szCs w:val="26"/>
        </w:rPr>
        <w:t>Giáo viên đưa ra tình huống để học sinh giải quyết, trên cơ sở đó để hình thành kiến thức vào bài học mới.</w:t>
      </w:r>
    </w:p>
    <w:p w14:paraId="626B7FCE" w14:textId="77777777" w:rsidR="007320E4" w:rsidRPr="006E1EA3" w:rsidRDefault="007320E4" w:rsidP="007320E4">
      <w:pPr>
        <w:spacing w:before="60" w:after="60"/>
        <w:ind w:right="-58"/>
        <w:rPr>
          <w:rFonts w:ascii="Times New Roman" w:hAnsi="Times New Roman"/>
          <w:b/>
          <w:bCs/>
          <w:sz w:val="26"/>
          <w:szCs w:val="26"/>
        </w:rPr>
      </w:pPr>
      <w:r w:rsidRPr="006E1EA3">
        <w:rPr>
          <w:rFonts w:ascii="Times New Roman" w:hAnsi="Times New Roman"/>
          <w:b/>
          <w:color w:val="000000"/>
          <w:sz w:val="26"/>
          <w:szCs w:val="26"/>
        </w:rPr>
        <w:t>b. Cách thực hiện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41"/>
        <w:gridCol w:w="4737"/>
      </w:tblGrid>
      <w:tr w:rsidR="007320E4" w:rsidRPr="006E1EA3" w14:paraId="3BD1A4A9" w14:textId="77777777" w:rsidTr="003F01A7">
        <w:tc>
          <w:tcPr>
            <w:tcW w:w="4873" w:type="dxa"/>
            <w:shd w:val="clear" w:color="auto" w:fill="auto"/>
          </w:tcPr>
          <w:p w14:paraId="5112FF57" w14:textId="77777777" w:rsidR="007320E4" w:rsidRPr="006E1EA3" w:rsidRDefault="007320E4"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Hoạt động của GV và HS</w:t>
            </w:r>
          </w:p>
        </w:tc>
        <w:tc>
          <w:tcPr>
            <w:tcW w:w="4873" w:type="dxa"/>
            <w:shd w:val="clear" w:color="auto" w:fill="auto"/>
          </w:tcPr>
          <w:p w14:paraId="60DA8FF5" w14:textId="77777777" w:rsidR="007320E4" w:rsidRPr="006E1EA3" w:rsidRDefault="007320E4"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Nội dung cần đạt</w:t>
            </w:r>
          </w:p>
        </w:tc>
      </w:tr>
      <w:tr w:rsidR="007320E4" w:rsidRPr="006E1EA3" w14:paraId="497C5DB3" w14:textId="77777777" w:rsidTr="003F01A7">
        <w:tc>
          <w:tcPr>
            <w:tcW w:w="4873" w:type="dxa"/>
            <w:shd w:val="clear" w:color="auto" w:fill="auto"/>
          </w:tcPr>
          <w:p w14:paraId="74A6CE7E" w14:textId="77777777" w:rsidR="007320E4" w:rsidRPr="007320E4" w:rsidRDefault="007320E4" w:rsidP="003F01A7">
            <w:pPr>
              <w:spacing w:before="60" w:after="60"/>
              <w:rPr>
                <w:rFonts w:ascii="Times New Roman" w:hAnsi="Times New Roman"/>
                <w:color w:val="000000"/>
                <w:sz w:val="26"/>
                <w:szCs w:val="26"/>
              </w:rPr>
            </w:pPr>
            <w:r w:rsidRPr="007320E4">
              <w:rPr>
                <w:rFonts w:ascii="Times New Roman" w:hAnsi="Times New Roman"/>
                <w:color w:val="000000"/>
                <w:sz w:val="26"/>
                <w:szCs w:val="26"/>
              </w:rPr>
              <w:t xml:space="preserve">GV: Trái Đất không giống với bất kì một hành tinh nào trong hệ Mặt Trời vì Trái Đất có nước. Nhờ có mrớc, Trái Đất trở </w:t>
            </w:r>
            <w:r w:rsidRPr="007320E4">
              <w:rPr>
                <w:rFonts w:ascii="Times New Roman" w:hAnsi="Times New Roman"/>
                <w:color w:val="000000"/>
                <w:sz w:val="26"/>
                <w:szCs w:val="26"/>
              </w:rPr>
              <w:lastRenderedPageBreak/>
              <w:t>thành một hành tinh có sự sống. Nước trên Trái Đất gồm những thành phần nào? Các thành phần ấy liên quan với nhau ra sao? Nước bao bọc khắp hành tinh, vì sao nhân loại vẫn lo thiếu nước, quan sát bứa tranh và đọc tình huống sau.</w:t>
            </w:r>
          </w:p>
          <w:p w14:paraId="3E4CB594" w14:textId="77777777" w:rsidR="007320E4" w:rsidRPr="007320E4" w:rsidRDefault="007320E4" w:rsidP="003F01A7">
            <w:pPr>
              <w:spacing w:before="60" w:after="60"/>
              <w:ind w:right="-58"/>
              <w:rPr>
                <w:rFonts w:ascii="Times New Roman" w:hAnsi="Times New Roman"/>
                <w:color w:val="000000"/>
                <w:sz w:val="26"/>
                <w:szCs w:val="26"/>
              </w:rPr>
            </w:pPr>
            <w:r w:rsidRPr="007320E4">
              <w:rPr>
                <w:rFonts w:ascii="Times New Roman" w:hAnsi="Times New Roman"/>
                <w:color w:val="000000"/>
                <w:sz w:val="26"/>
                <w:szCs w:val="26"/>
              </w:rPr>
              <w:t>HS: Lắng nghe và tiếp cận nhiệm vụ</w:t>
            </w:r>
          </w:p>
          <w:p w14:paraId="1FDEC7B5" w14:textId="77777777" w:rsidR="007320E4" w:rsidRPr="007320E4" w:rsidRDefault="007320E4" w:rsidP="003F01A7">
            <w:pPr>
              <w:spacing w:before="60" w:after="60"/>
              <w:rPr>
                <w:rFonts w:ascii="Times New Roman" w:hAnsi="Times New Roman"/>
                <w:color w:val="000000"/>
                <w:sz w:val="26"/>
                <w:szCs w:val="26"/>
              </w:rPr>
            </w:pPr>
            <w:r w:rsidRPr="007320E4">
              <w:rPr>
                <w:rFonts w:ascii="Times New Roman" w:hAnsi="Times New Roman"/>
                <w:color w:val="000000"/>
                <w:sz w:val="26"/>
                <w:szCs w:val="26"/>
              </w:rPr>
              <w:t>GV: Gợi ý, hỗ trợ học sinh thực hiện nhiệm vụ</w:t>
            </w:r>
          </w:p>
          <w:p w14:paraId="40A03588" w14:textId="77777777" w:rsidR="007320E4" w:rsidRPr="007320E4" w:rsidRDefault="007320E4" w:rsidP="003F01A7">
            <w:pPr>
              <w:spacing w:before="60" w:after="60"/>
              <w:ind w:right="-58"/>
              <w:rPr>
                <w:rFonts w:ascii="Times New Roman" w:hAnsi="Times New Roman"/>
                <w:color w:val="000000"/>
                <w:sz w:val="26"/>
                <w:szCs w:val="26"/>
              </w:rPr>
            </w:pPr>
            <w:r w:rsidRPr="007320E4">
              <w:rPr>
                <w:rFonts w:ascii="Times New Roman" w:hAnsi="Times New Roman"/>
                <w:color w:val="000000"/>
                <w:sz w:val="26"/>
                <w:szCs w:val="26"/>
              </w:rPr>
              <w:t>HS: Suy nghĩ, trả lời</w:t>
            </w:r>
          </w:p>
          <w:p w14:paraId="5D3286E2" w14:textId="77777777" w:rsidR="007320E4" w:rsidRPr="007320E4" w:rsidRDefault="007320E4" w:rsidP="003F01A7">
            <w:pPr>
              <w:spacing w:before="60" w:after="60"/>
              <w:rPr>
                <w:rFonts w:ascii="Times New Roman" w:hAnsi="Times New Roman"/>
                <w:color w:val="000000"/>
                <w:sz w:val="26"/>
                <w:szCs w:val="26"/>
              </w:rPr>
            </w:pPr>
            <w:r w:rsidRPr="007320E4">
              <w:rPr>
                <w:rFonts w:ascii="Times New Roman" w:hAnsi="Times New Roman"/>
                <w:color w:val="000000"/>
                <w:sz w:val="26"/>
                <w:szCs w:val="26"/>
              </w:rPr>
              <w:t xml:space="preserve">GV: Lắng nghe, gọi HS nhận xét và bổ sung </w:t>
            </w:r>
          </w:p>
          <w:p w14:paraId="766D7C31" w14:textId="77777777" w:rsidR="007320E4" w:rsidRPr="007320E4" w:rsidRDefault="007320E4" w:rsidP="003F01A7">
            <w:pPr>
              <w:spacing w:before="60" w:after="60"/>
              <w:ind w:right="-58"/>
              <w:rPr>
                <w:rFonts w:ascii="Times New Roman" w:hAnsi="Times New Roman"/>
                <w:sz w:val="26"/>
                <w:szCs w:val="26"/>
              </w:rPr>
            </w:pPr>
            <w:r w:rsidRPr="007320E4">
              <w:rPr>
                <w:rFonts w:ascii="Times New Roman" w:hAnsi="Times New Roman"/>
                <w:color w:val="000000"/>
                <w:sz w:val="26"/>
                <w:szCs w:val="26"/>
              </w:rPr>
              <w:t>HS: Trình bày kết quả.</w:t>
            </w:r>
          </w:p>
        </w:tc>
        <w:tc>
          <w:tcPr>
            <w:tcW w:w="4873" w:type="dxa"/>
            <w:shd w:val="clear" w:color="auto" w:fill="auto"/>
          </w:tcPr>
          <w:p w14:paraId="614259D0" w14:textId="77777777" w:rsidR="007320E4" w:rsidRPr="006E1EA3" w:rsidRDefault="007320E4" w:rsidP="003F01A7">
            <w:pPr>
              <w:spacing w:before="60" w:after="60"/>
              <w:ind w:right="-58"/>
              <w:rPr>
                <w:rFonts w:ascii="Times New Roman" w:hAnsi="Times New Roman"/>
                <w:b/>
                <w:bCs/>
                <w:sz w:val="26"/>
                <w:szCs w:val="26"/>
              </w:rPr>
            </w:pPr>
          </w:p>
        </w:tc>
      </w:tr>
    </w:tbl>
    <w:p w14:paraId="43236D66" w14:textId="77777777" w:rsidR="007320E4" w:rsidRPr="006E1EA3" w:rsidRDefault="007320E4" w:rsidP="007320E4">
      <w:pPr>
        <w:spacing w:before="60" w:after="60"/>
        <w:ind w:right="-58"/>
        <w:rPr>
          <w:rFonts w:ascii="Times New Roman" w:hAnsi="Times New Roman"/>
          <w:b/>
          <w:bCs/>
          <w:sz w:val="26"/>
          <w:szCs w:val="26"/>
        </w:rPr>
      </w:pPr>
      <w:r w:rsidRPr="006E1EA3">
        <w:rPr>
          <w:rFonts w:ascii="Times New Roman" w:hAnsi="Times New Roman"/>
          <w:b/>
          <w:sz w:val="26"/>
          <w:szCs w:val="26"/>
        </w:rPr>
        <w:t>Hoạt động 2. Hình thành kiến thức mới</w:t>
      </w:r>
    </w:p>
    <w:p w14:paraId="4128C5EF" w14:textId="77777777" w:rsidR="007320E4" w:rsidRPr="006E1EA3" w:rsidRDefault="007320E4" w:rsidP="007320E4">
      <w:pPr>
        <w:spacing w:before="60" w:after="60"/>
        <w:rPr>
          <w:rFonts w:ascii="Times New Roman" w:hAnsi="Times New Roman"/>
          <w:b/>
          <w:sz w:val="26"/>
          <w:szCs w:val="26"/>
        </w:rPr>
      </w:pPr>
      <w:r w:rsidRPr="006E1EA3">
        <w:rPr>
          <w:rFonts w:ascii="Times New Roman" w:hAnsi="Times New Roman"/>
          <w:b/>
          <w:sz w:val="26"/>
          <w:szCs w:val="26"/>
        </w:rPr>
        <w:t xml:space="preserve">Hoạt động 2.1: </w:t>
      </w:r>
      <w:r w:rsidRPr="007320E4">
        <w:rPr>
          <w:rFonts w:ascii="Times New Roman" w:hAnsi="Times New Roman"/>
          <w:bCs/>
          <w:sz w:val="26"/>
          <w:szCs w:val="26"/>
        </w:rPr>
        <w:t>Thuỷ quyền</w:t>
      </w:r>
    </w:p>
    <w:p w14:paraId="543E4088" w14:textId="5747F52C" w:rsidR="007320E4" w:rsidRPr="007320E4" w:rsidRDefault="007320E4" w:rsidP="007320E4">
      <w:pPr>
        <w:spacing w:before="60" w:after="60"/>
        <w:jc w:val="both"/>
        <w:rPr>
          <w:rFonts w:ascii="Times New Roman" w:hAnsi="Times New Roman"/>
          <w:sz w:val="26"/>
          <w:szCs w:val="26"/>
        </w:rPr>
      </w:pPr>
      <w:r w:rsidRPr="006E1EA3">
        <w:rPr>
          <w:rFonts w:ascii="Times New Roman" w:hAnsi="Times New Roman"/>
          <w:b/>
          <w:color w:val="000000"/>
          <w:sz w:val="26"/>
          <w:szCs w:val="26"/>
        </w:rPr>
        <w:t xml:space="preserve">a. Mục tiêu: </w:t>
      </w:r>
      <w:r w:rsidRPr="007320E4">
        <w:rPr>
          <w:rFonts w:ascii="Times New Roman" w:hAnsi="Times New Roman"/>
          <w:color w:val="000000"/>
          <w:sz w:val="26"/>
          <w:szCs w:val="26"/>
        </w:rPr>
        <w:t>HS hiểu khái niệm thuỷ quyển, các thành phần của thuỷ quyền.</w:t>
      </w:r>
    </w:p>
    <w:p w14:paraId="733E9205" w14:textId="77777777" w:rsidR="007320E4" w:rsidRPr="006E1EA3" w:rsidRDefault="007320E4" w:rsidP="007320E4">
      <w:pPr>
        <w:spacing w:before="60" w:after="60"/>
        <w:ind w:right="-58"/>
        <w:rPr>
          <w:rFonts w:ascii="Times New Roman" w:hAnsi="Times New Roman"/>
          <w:b/>
          <w:color w:val="000000"/>
          <w:sz w:val="26"/>
          <w:szCs w:val="26"/>
        </w:rPr>
      </w:pPr>
      <w:r w:rsidRPr="006E1EA3">
        <w:rPr>
          <w:rFonts w:ascii="Times New Roman" w:hAnsi="Times New Roman"/>
          <w:b/>
          <w:color w:val="000000"/>
          <w:sz w:val="26"/>
          <w:szCs w:val="26"/>
        </w:rPr>
        <w:t>b. Cách thực hiện.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40"/>
        <w:gridCol w:w="4638"/>
      </w:tblGrid>
      <w:tr w:rsidR="007320E4" w:rsidRPr="006E1EA3" w14:paraId="5A40D936" w14:textId="77777777" w:rsidTr="003F01A7">
        <w:tc>
          <w:tcPr>
            <w:tcW w:w="4873" w:type="dxa"/>
            <w:shd w:val="clear" w:color="auto" w:fill="auto"/>
          </w:tcPr>
          <w:p w14:paraId="4274CA3E" w14:textId="77777777" w:rsidR="007320E4" w:rsidRPr="006E1EA3" w:rsidRDefault="007320E4"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Hoạt động của GV và HS</w:t>
            </w:r>
          </w:p>
        </w:tc>
        <w:tc>
          <w:tcPr>
            <w:tcW w:w="4873" w:type="dxa"/>
            <w:shd w:val="clear" w:color="auto" w:fill="auto"/>
          </w:tcPr>
          <w:p w14:paraId="157F9341" w14:textId="77777777" w:rsidR="007320E4" w:rsidRPr="006E1EA3" w:rsidRDefault="007320E4"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Nội dung cần đạt</w:t>
            </w:r>
          </w:p>
        </w:tc>
      </w:tr>
      <w:tr w:rsidR="007320E4" w:rsidRPr="006E1EA3" w14:paraId="381F6AFC" w14:textId="77777777" w:rsidTr="003F01A7">
        <w:tc>
          <w:tcPr>
            <w:tcW w:w="4873" w:type="dxa"/>
            <w:shd w:val="clear" w:color="auto" w:fill="auto"/>
          </w:tcPr>
          <w:p w14:paraId="04D9DA17" w14:textId="315DD66B" w:rsidR="007320E4" w:rsidRPr="007320E4" w:rsidRDefault="007320E4" w:rsidP="003F01A7">
            <w:pPr>
              <w:spacing w:before="60" w:after="60"/>
              <w:ind w:right="-58"/>
              <w:rPr>
                <w:rFonts w:ascii="Times New Roman" w:hAnsi="Times New Roman"/>
                <w:sz w:val="26"/>
                <w:szCs w:val="26"/>
              </w:rPr>
            </w:pPr>
            <w:r w:rsidRPr="007320E4">
              <w:rPr>
                <w:rFonts w:ascii="Times New Roman" w:hAnsi="Times New Roman"/>
                <w:noProof/>
                <w:sz w:val="26"/>
                <w:szCs w:val="26"/>
              </w:rPr>
              <w:drawing>
                <wp:inline distT="0" distB="0" distL="0" distR="0" wp14:anchorId="1111DB77" wp14:editId="791EE5AB">
                  <wp:extent cx="2646045" cy="20421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6045" cy="2042160"/>
                          </a:xfrm>
                          <a:prstGeom prst="rect">
                            <a:avLst/>
                          </a:prstGeom>
                          <a:noFill/>
                        </pic:spPr>
                      </pic:pic>
                    </a:graphicData>
                  </a:graphic>
                </wp:inline>
              </w:drawing>
            </w:r>
          </w:p>
          <w:p w14:paraId="3490664B" w14:textId="77777777" w:rsidR="007320E4" w:rsidRPr="007320E4" w:rsidRDefault="007320E4" w:rsidP="003F01A7">
            <w:pPr>
              <w:spacing w:before="60" w:after="60"/>
              <w:ind w:right="-58"/>
              <w:rPr>
                <w:rFonts w:ascii="Times New Roman" w:hAnsi="Times New Roman"/>
                <w:sz w:val="26"/>
                <w:szCs w:val="26"/>
              </w:rPr>
            </w:pPr>
          </w:p>
          <w:p w14:paraId="22B11F18" w14:textId="77777777" w:rsidR="007320E4" w:rsidRPr="007320E4" w:rsidRDefault="007320E4" w:rsidP="003F01A7">
            <w:pPr>
              <w:spacing w:before="60" w:after="60"/>
              <w:jc w:val="both"/>
              <w:rPr>
                <w:rFonts w:ascii="Times New Roman" w:hAnsi="Times New Roman"/>
                <w:sz w:val="26"/>
                <w:szCs w:val="26"/>
                <w:lang w:val="nl-NL"/>
              </w:rPr>
            </w:pPr>
            <w:r w:rsidRPr="007320E4">
              <w:rPr>
                <w:rFonts w:ascii="Times New Roman" w:hAnsi="Times New Roman"/>
                <w:sz w:val="26"/>
                <w:szCs w:val="26"/>
                <w:lang w:val="nl-NL"/>
              </w:rPr>
              <w:t>Quan sát hình 16.1 và đọc thông tin trong mục 1, em hãy:</w:t>
            </w:r>
          </w:p>
          <w:p w14:paraId="00029904" w14:textId="77777777" w:rsidR="007320E4" w:rsidRPr="007320E4" w:rsidRDefault="007320E4" w:rsidP="003F01A7">
            <w:pPr>
              <w:spacing w:before="60" w:after="60"/>
              <w:jc w:val="both"/>
              <w:rPr>
                <w:rFonts w:ascii="Times New Roman" w:hAnsi="Times New Roman"/>
                <w:sz w:val="26"/>
                <w:szCs w:val="26"/>
                <w:lang w:val="nl-NL"/>
              </w:rPr>
            </w:pPr>
            <w:r w:rsidRPr="007320E4">
              <w:rPr>
                <w:rFonts w:ascii="Times New Roman" w:hAnsi="Times New Roman"/>
                <w:sz w:val="26"/>
                <w:szCs w:val="26"/>
                <w:lang w:val="nl-NL"/>
              </w:rPr>
              <w:t>- Nêu khái niệm thuỷ quyển.</w:t>
            </w:r>
          </w:p>
          <w:p w14:paraId="7EB4D1E4" w14:textId="77777777" w:rsidR="007320E4" w:rsidRPr="007320E4" w:rsidRDefault="007320E4" w:rsidP="003F01A7">
            <w:pPr>
              <w:spacing w:before="60" w:after="60"/>
              <w:jc w:val="both"/>
              <w:rPr>
                <w:rFonts w:ascii="Times New Roman" w:hAnsi="Times New Roman"/>
                <w:sz w:val="26"/>
                <w:szCs w:val="26"/>
                <w:lang w:val="nl-NL"/>
              </w:rPr>
            </w:pPr>
            <w:r w:rsidRPr="007320E4">
              <w:rPr>
                <w:rFonts w:ascii="Times New Roman" w:hAnsi="Times New Roman"/>
                <w:sz w:val="26"/>
                <w:szCs w:val="26"/>
                <w:lang w:val="nl-NL"/>
              </w:rPr>
              <w:t>- Kề tên các thành phần chủ yếu của thuỷ quyển.</w:t>
            </w:r>
          </w:p>
          <w:p w14:paraId="79E514CF" w14:textId="77777777" w:rsidR="007320E4" w:rsidRPr="007320E4" w:rsidRDefault="007320E4" w:rsidP="003F01A7">
            <w:pPr>
              <w:spacing w:before="60" w:after="60"/>
              <w:jc w:val="both"/>
              <w:rPr>
                <w:rFonts w:ascii="Times New Roman" w:hAnsi="Times New Roman"/>
                <w:sz w:val="26"/>
                <w:szCs w:val="26"/>
                <w:lang w:val="nl-NL"/>
              </w:rPr>
            </w:pPr>
            <w:r w:rsidRPr="007320E4">
              <w:rPr>
                <w:rFonts w:ascii="Times New Roman" w:hAnsi="Times New Roman"/>
                <w:sz w:val="26"/>
                <w:szCs w:val="26"/>
                <w:lang w:val="nl-NL"/>
              </w:rPr>
              <w:lastRenderedPageBreak/>
              <w:t>- Cho biết nước ngọt tồn tại dưới những dạng nào. Nêu tỉ lệ của từng dạng.</w:t>
            </w:r>
          </w:p>
          <w:p w14:paraId="645C3013" w14:textId="77777777" w:rsidR="007320E4" w:rsidRPr="007320E4" w:rsidRDefault="007320E4" w:rsidP="003F01A7">
            <w:pPr>
              <w:spacing w:before="60" w:after="60"/>
              <w:ind w:right="-58"/>
              <w:rPr>
                <w:rFonts w:ascii="Times New Roman" w:hAnsi="Times New Roman"/>
                <w:sz w:val="26"/>
                <w:szCs w:val="26"/>
              </w:rPr>
            </w:pPr>
            <w:r w:rsidRPr="007320E4">
              <w:rPr>
                <w:rFonts w:ascii="Times New Roman" w:hAnsi="Times New Roman"/>
                <w:color w:val="000000"/>
                <w:sz w:val="26"/>
                <w:szCs w:val="26"/>
              </w:rPr>
              <w:t>HS: Tiếp cận nhiệm vụ và lắng nghe</w:t>
            </w:r>
          </w:p>
          <w:p w14:paraId="3FAD31E1" w14:textId="77777777" w:rsidR="007320E4" w:rsidRPr="007320E4" w:rsidRDefault="007320E4" w:rsidP="003F01A7">
            <w:pPr>
              <w:spacing w:before="60" w:after="60"/>
              <w:rPr>
                <w:rFonts w:ascii="Times New Roman" w:hAnsi="Times New Roman"/>
                <w:color w:val="000000"/>
                <w:sz w:val="26"/>
                <w:szCs w:val="26"/>
              </w:rPr>
            </w:pPr>
            <w:r w:rsidRPr="007320E4">
              <w:rPr>
                <w:rFonts w:ascii="Times New Roman" w:hAnsi="Times New Roman"/>
                <w:color w:val="000000"/>
                <w:sz w:val="26"/>
                <w:szCs w:val="26"/>
              </w:rPr>
              <w:t>GV: Gợi ý, hỗ trợ học sinh thực hiện nhiệm vụ</w:t>
            </w:r>
          </w:p>
          <w:p w14:paraId="725F4A92" w14:textId="77777777" w:rsidR="007320E4" w:rsidRPr="007320E4" w:rsidRDefault="007320E4" w:rsidP="003F01A7">
            <w:pPr>
              <w:spacing w:before="60" w:after="60"/>
              <w:ind w:right="-58"/>
              <w:rPr>
                <w:rFonts w:ascii="Times New Roman" w:hAnsi="Times New Roman"/>
                <w:sz w:val="26"/>
                <w:szCs w:val="26"/>
              </w:rPr>
            </w:pPr>
            <w:r w:rsidRPr="007320E4">
              <w:rPr>
                <w:rFonts w:ascii="Times New Roman" w:hAnsi="Times New Roman"/>
                <w:color w:val="000000"/>
                <w:sz w:val="26"/>
                <w:szCs w:val="26"/>
              </w:rPr>
              <w:t>HS: Suy nghĩ, trả lời</w:t>
            </w:r>
          </w:p>
          <w:p w14:paraId="4CBCA7F8" w14:textId="77777777" w:rsidR="007320E4" w:rsidRPr="007320E4" w:rsidRDefault="007320E4" w:rsidP="003F01A7">
            <w:pPr>
              <w:spacing w:before="60" w:after="60"/>
              <w:rPr>
                <w:rFonts w:ascii="Times New Roman" w:hAnsi="Times New Roman"/>
                <w:color w:val="000000"/>
                <w:sz w:val="26"/>
                <w:szCs w:val="26"/>
              </w:rPr>
            </w:pPr>
            <w:r w:rsidRPr="007320E4">
              <w:rPr>
                <w:rFonts w:ascii="Times New Roman" w:hAnsi="Times New Roman"/>
                <w:color w:val="000000"/>
                <w:sz w:val="26"/>
                <w:szCs w:val="26"/>
              </w:rPr>
              <w:t>GV: Chuẩn kiến thức và ghi bảng</w:t>
            </w:r>
          </w:p>
          <w:p w14:paraId="7C84A257" w14:textId="77777777" w:rsidR="007320E4" w:rsidRPr="007320E4" w:rsidRDefault="007320E4" w:rsidP="003F01A7">
            <w:pPr>
              <w:spacing w:before="60" w:after="60"/>
              <w:ind w:right="-58"/>
              <w:rPr>
                <w:rFonts w:ascii="Times New Roman" w:hAnsi="Times New Roman"/>
                <w:sz w:val="26"/>
                <w:szCs w:val="26"/>
              </w:rPr>
            </w:pPr>
            <w:r w:rsidRPr="007320E4">
              <w:rPr>
                <w:rFonts w:ascii="Times New Roman" w:hAnsi="Times New Roman"/>
                <w:color w:val="000000"/>
                <w:sz w:val="26"/>
                <w:szCs w:val="26"/>
              </w:rPr>
              <w:t>HS: Lắng nghe và ghi bài.</w:t>
            </w:r>
          </w:p>
        </w:tc>
        <w:tc>
          <w:tcPr>
            <w:tcW w:w="4873" w:type="dxa"/>
            <w:shd w:val="clear" w:color="auto" w:fill="auto"/>
          </w:tcPr>
          <w:p w14:paraId="0754EE3A" w14:textId="77777777" w:rsidR="007320E4" w:rsidRPr="006E1EA3" w:rsidRDefault="007320E4" w:rsidP="003F01A7">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lastRenderedPageBreak/>
              <w:t>I/ THUỶ QUYỂN, THÀNH PHẦN CHỦ YẾU CỦA THUỶ QUYỂN</w:t>
            </w:r>
          </w:p>
          <w:p w14:paraId="6043DC0B" w14:textId="77777777" w:rsidR="007320E4" w:rsidRPr="006E1EA3" w:rsidRDefault="007320E4" w:rsidP="003F01A7">
            <w:pPr>
              <w:spacing w:before="60" w:after="60"/>
              <w:ind w:right="-58"/>
              <w:rPr>
                <w:rFonts w:ascii="Times New Roman" w:hAnsi="Times New Roman"/>
                <w:b/>
                <w:bCs/>
                <w:sz w:val="26"/>
                <w:szCs w:val="26"/>
              </w:rPr>
            </w:pPr>
          </w:p>
          <w:p w14:paraId="265D7BF2" w14:textId="77777777" w:rsidR="007320E4" w:rsidRPr="007320E4" w:rsidRDefault="007320E4" w:rsidP="003F01A7">
            <w:pPr>
              <w:spacing w:before="60" w:after="60"/>
              <w:jc w:val="both"/>
              <w:rPr>
                <w:rFonts w:ascii="Times New Roman" w:hAnsi="Times New Roman"/>
                <w:bCs/>
                <w:sz w:val="26"/>
                <w:szCs w:val="26"/>
              </w:rPr>
            </w:pPr>
            <w:r w:rsidRPr="007320E4">
              <w:rPr>
                <w:rFonts w:ascii="Times New Roman" w:hAnsi="Times New Roman"/>
                <w:bCs/>
                <w:sz w:val="26"/>
                <w:szCs w:val="26"/>
                <w:lang w:val="nl-NL"/>
              </w:rPr>
              <w:t xml:space="preserve">- KN: </w:t>
            </w:r>
            <w:r w:rsidRPr="007320E4">
              <w:rPr>
                <w:rFonts w:ascii="Times New Roman" w:hAnsi="Times New Roman"/>
                <w:bCs/>
                <w:sz w:val="26"/>
                <w:szCs w:val="26"/>
              </w:rPr>
              <w:t xml:space="preserve">Thuỷ quyển là toàn bộ lớp nước bao quanh Trái Đất, nằm trên bề mặt và bên trong của vỏ Trái Đất; </w:t>
            </w:r>
          </w:p>
          <w:p w14:paraId="6B68C69B" w14:textId="77777777" w:rsidR="007320E4" w:rsidRPr="007320E4" w:rsidRDefault="007320E4" w:rsidP="003F01A7">
            <w:pPr>
              <w:spacing w:before="60" w:after="60"/>
              <w:jc w:val="both"/>
              <w:rPr>
                <w:rFonts w:ascii="Times New Roman" w:hAnsi="Times New Roman"/>
                <w:bCs/>
                <w:sz w:val="26"/>
                <w:szCs w:val="26"/>
              </w:rPr>
            </w:pPr>
          </w:p>
          <w:p w14:paraId="2D982464" w14:textId="77777777" w:rsidR="007320E4" w:rsidRPr="007320E4" w:rsidRDefault="007320E4" w:rsidP="003F01A7">
            <w:pPr>
              <w:spacing w:before="60" w:after="60"/>
              <w:ind w:right="-58"/>
              <w:rPr>
                <w:rFonts w:ascii="Times New Roman" w:hAnsi="Times New Roman"/>
                <w:bCs/>
                <w:sz w:val="26"/>
                <w:szCs w:val="26"/>
              </w:rPr>
            </w:pPr>
            <w:r w:rsidRPr="007320E4">
              <w:rPr>
                <w:rFonts w:ascii="Times New Roman" w:hAnsi="Times New Roman"/>
                <w:bCs/>
                <w:sz w:val="26"/>
                <w:szCs w:val="26"/>
              </w:rPr>
              <w:t>- Gồm nước ở các đại dương, biển, sông, hồ, đầm lầy, nước dưới đất (nước ngầm), tuyết, băng và hơi nước trong khí quyền.</w:t>
            </w:r>
          </w:p>
          <w:p w14:paraId="40B8E260" w14:textId="77777777" w:rsidR="007320E4" w:rsidRPr="006E1EA3" w:rsidRDefault="007320E4" w:rsidP="003F01A7">
            <w:pPr>
              <w:spacing w:before="60" w:after="60"/>
              <w:ind w:right="-58"/>
              <w:rPr>
                <w:rFonts w:ascii="Times New Roman" w:hAnsi="Times New Roman"/>
                <w:b/>
                <w:sz w:val="26"/>
                <w:szCs w:val="26"/>
              </w:rPr>
            </w:pPr>
          </w:p>
          <w:p w14:paraId="0FD152BF" w14:textId="77777777" w:rsidR="007320E4" w:rsidRPr="006E1EA3" w:rsidRDefault="007320E4" w:rsidP="003F01A7">
            <w:pPr>
              <w:spacing w:before="60" w:after="60"/>
              <w:ind w:right="-58"/>
              <w:rPr>
                <w:rFonts w:ascii="Times New Roman" w:hAnsi="Times New Roman"/>
                <w:b/>
                <w:sz w:val="26"/>
                <w:szCs w:val="26"/>
              </w:rPr>
            </w:pPr>
          </w:p>
          <w:p w14:paraId="6C602301" w14:textId="77777777" w:rsidR="007320E4" w:rsidRPr="006E1EA3" w:rsidRDefault="007320E4" w:rsidP="003F01A7">
            <w:pPr>
              <w:spacing w:before="60" w:after="60"/>
              <w:ind w:right="-58"/>
              <w:rPr>
                <w:rFonts w:ascii="Times New Roman" w:hAnsi="Times New Roman"/>
                <w:b/>
                <w:sz w:val="26"/>
                <w:szCs w:val="26"/>
              </w:rPr>
            </w:pPr>
          </w:p>
          <w:p w14:paraId="3F2BD15A" w14:textId="77777777" w:rsidR="007320E4" w:rsidRPr="006E1EA3" w:rsidRDefault="007320E4" w:rsidP="003F01A7">
            <w:pPr>
              <w:spacing w:before="60" w:after="60"/>
              <w:ind w:right="-58"/>
              <w:rPr>
                <w:rFonts w:ascii="Times New Roman" w:hAnsi="Times New Roman"/>
                <w:b/>
                <w:sz w:val="26"/>
                <w:szCs w:val="26"/>
              </w:rPr>
            </w:pPr>
          </w:p>
          <w:p w14:paraId="0F0B4A6E" w14:textId="77777777" w:rsidR="007320E4" w:rsidRPr="006E1EA3" w:rsidRDefault="007320E4" w:rsidP="003F01A7">
            <w:pPr>
              <w:spacing w:before="60" w:after="60"/>
              <w:ind w:right="-58"/>
              <w:rPr>
                <w:rFonts w:ascii="Times New Roman" w:hAnsi="Times New Roman"/>
                <w:b/>
                <w:sz w:val="26"/>
                <w:szCs w:val="26"/>
              </w:rPr>
            </w:pPr>
          </w:p>
          <w:p w14:paraId="3F33248B" w14:textId="77777777" w:rsidR="007320E4" w:rsidRPr="006E1EA3" w:rsidRDefault="007320E4" w:rsidP="003F01A7">
            <w:pPr>
              <w:spacing w:before="60" w:after="60"/>
              <w:ind w:right="-58"/>
              <w:rPr>
                <w:rFonts w:ascii="Times New Roman" w:hAnsi="Times New Roman"/>
                <w:b/>
                <w:sz w:val="26"/>
                <w:szCs w:val="26"/>
              </w:rPr>
            </w:pPr>
          </w:p>
          <w:p w14:paraId="280DC662" w14:textId="77777777" w:rsidR="007320E4" w:rsidRPr="006E1EA3" w:rsidRDefault="007320E4" w:rsidP="003F01A7">
            <w:pPr>
              <w:spacing w:before="60" w:after="60"/>
              <w:ind w:right="-58"/>
              <w:rPr>
                <w:rFonts w:ascii="Times New Roman" w:hAnsi="Times New Roman"/>
                <w:b/>
                <w:sz w:val="26"/>
                <w:szCs w:val="26"/>
              </w:rPr>
            </w:pPr>
          </w:p>
          <w:p w14:paraId="338067EE" w14:textId="77777777" w:rsidR="007320E4" w:rsidRPr="006E1EA3" w:rsidRDefault="007320E4" w:rsidP="003F01A7">
            <w:pPr>
              <w:spacing w:before="60" w:after="60"/>
              <w:ind w:right="-58"/>
              <w:rPr>
                <w:rFonts w:ascii="Times New Roman" w:hAnsi="Times New Roman"/>
                <w:b/>
                <w:sz w:val="26"/>
                <w:szCs w:val="26"/>
              </w:rPr>
            </w:pPr>
          </w:p>
          <w:p w14:paraId="601FF67E" w14:textId="77777777" w:rsidR="007320E4" w:rsidRPr="006E1EA3" w:rsidRDefault="007320E4" w:rsidP="003F01A7">
            <w:pPr>
              <w:spacing w:before="60" w:after="60"/>
              <w:ind w:right="-58"/>
              <w:rPr>
                <w:rFonts w:ascii="Times New Roman" w:hAnsi="Times New Roman"/>
                <w:b/>
                <w:sz w:val="26"/>
                <w:szCs w:val="26"/>
              </w:rPr>
            </w:pPr>
          </w:p>
          <w:p w14:paraId="4540223B" w14:textId="77777777" w:rsidR="007320E4" w:rsidRPr="006E1EA3" w:rsidRDefault="007320E4" w:rsidP="003F01A7">
            <w:pPr>
              <w:spacing w:before="60" w:after="60"/>
              <w:ind w:right="-58"/>
              <w:rPr>
                <w:rFonts w:ascii="Times New Roman" w:hAnsi="Times New Roman"/>
                <w:b/>
                <w:sz w:val="26"/>
                <w:szCs w:val="26"/>
              </w:rPr>
            </w:pPr>
          </w:p>
          <w:p w14:paraId="486DFED6" w14:textId="467ED027" w:rsidR="007320E4" w:rsidRPr="006E1EA3" w:rsidRDefault="007320E4" w:rsidP="003F01A7">
            <w:pPr>
              <w:spacing w:before="60" w:after="60"/>
              <w:rPr>
                <w:rFonts w:ascii="Times New Roman" w:hAnsi="Times New Roman"/>
                <w:b/>
                <w:sz w:val="26"/>
                <w:szCs w:val="26"/>
                <w:lang w:val="nl-NL"/>
              </w:rPr>
            </w:pPr>
            <w:r w:rsidRPr="006E1EA3">
              <w:rPr>
                <w:rFonts w:ascii="Times New Roman" w:hAnsi="Times New Roman"/>
                <w:b/>
                <w:sz w:val="26"/>
                <w:szCs w:val="26"/>
                <w:lang w:val="nl-NL"/>
              </w:rPr>
              <w:t xml:space="preserve">II/ Vòng tuần hoàn nước </w:t>
            </w:r>
          </w:p>
          <w:p w14:paraId="6754B9AC" w14:textId="77777777" w:rsidR="007320E4" w:rsidRPr="007320E4" w:rsidRDefault="007320E4" w:rsidP="007320E4">
            <w:pPr>
              <w:spacing w:after="0" w:line="240" w:lineRule="auto"/>
              <w:jc w:val="both"/>
              <w:rPr>
                <w:rFonts w:ascii="Times New Roman" w:eastAsia="Times New Roman" w:hAnsi="Times New Roman"/>
                <w:sz w:val="26"/>
                <w:szCs w:val="26"/>
              </w:rPr>
            </w:pPr>
            <w:r w:rsidRPr="007320E4">
              <w:rPr>
                <w:rFonts w:ascii="Times New Roman" w:eastAsia="Times New Roman" w:hAnsi="Times New Roman"/>
                <w:sz w:val="26"/>
                <w:szCs w:val="26"/>
              </w:rPr>
              <w:t xml:space="preserve">- Vòng tuần </w:t>
            </w:r>
            <w:proofErr w:type="gramStart"/>
            <w:r w:rsidRPr="007320E4">
              <w:rPr>
                <w:rFonts w:ascii="Times New Roman" w:eastAsia="Times New Roman" w:hAnsi="Times New Roman"/>
                <w:sz w:val="26"/>
                <w:szCs w:val="26"/>
              </w:rPr>
              <w:t>hoàn  nước</w:t>
            </w:r>
            <w:proofErr w:type="gramEnd"/>
            <w:r w:rsidRPr="007320E4">
              <w:rPr>
                <w:rFonts w:ascii="Times New Roman" w:eastAsia="Times New Roman" w:hAnsi="Times New Roman"/>
                <w:sz w:val="26"/>
                <w:szCs w:val="26"/>
              </w:rPr>
              <w:t xml:space="preserve"> gồm: Vòng tuần hoàn nhỏ và vòng tuần hoàn lớn.</w:t>
            </w:r>
          </w:p>
          <w:p w14:paraId="3863E91B" w14:textId="77777777" w:rsidR="007320E4" w:rsidRPr="007320E4" w:rsidRDefault="007320E4" w:rsidP="007320E4">
            <w:pPr>
              <w:spacing w:after="0" w:line="240" w:lineRule="auto"/>
              <w:jc w:val="both"/>
              <w:rPr>
                <w:rFonts w:ascii="Times New Roman" w:eastAsia="Times New Roman" w:hAnsi="Times New Roman"/>
                <w:sz w:val="26"/>
                <w:szCs w:val="26"/>
              </w:rPr>
            </w:pPr>
            <w:r w:rsidRPr="007320E4">
              <w:rPr>
                <w:rFonts w:ascii="Times New Roman" w:eastAsia="Times New Roman" w:hAnsi="Times New Roman"/>
                <w:sz w:val="26"/>
                <w:szCs w:val="26"/>
              </w:rPr>
              <w:t>+ Vòng tuần hoàn nhỏ: chỉ có 2 giai đoạn bốc hơi và nước rơi.</w:t>
            </w:r>
          </w:p>
          <w:p w14:paraId="6BF280AE" w14:textId="77777777" w:rsidR="007320E4" w:rsidRPr="007320E4" w:rsidRDefault="007320E4" w:rsidP="007320E4">
            <w:pPr>
              <w:spacing w:after="0" w:line="240" w:lineRule="auto"/>
              <w:jc w:val="both"/>
              <w:rPr>
                <w:rFonts w:ascii="Times New Roman" w:eastAsia="Times New Roman" w:hAnsi="Times New Roman"/>
                <w:sz w:val="26"/>
                <w:szCs w:val="26"/>
              </w:rPr>
            </w:pPr>
            <w:r w:rsidRPr="007320E4">
              <w:rPr>
                <w:rFonts w:ascii="Times New Roman" w:eastAsia="Times New Roman" w:hAnsi="Times New Roman"/>
                <w:sz w:val="26"/>
                <w:szCs w:val="26"/>
              </w:rPr>
              <w:t>+ Vòng tuần hoàn lớn: trải qua 3 đến 4 giai đoạn: bốc hơi, nước rơi, thấm và dòng chảy.</w:t>
            </w:r>
          </w:p>
          <w:p w14:paraId="3ED62392" w14:textId="6F2B331C" w:rsidR="007320E4" w:rsidRPr="006E1EA3" w:rsidRDefault="007320E4" w:rsidP="003F01A7">
            <w:pPr>
              <w:spacing w:before="60" w:after="60"/>
              <w:ind w:right="-58"/>
              <w:rPr>
                <w:rFonts w:ascii="Times New Roman" w:hAnsi="Times New Roman"/>
                <w:b/>
                <w:bCs/>
                <w:sz w:val="26"/>
                <w:szCs w:val="26"/>
              </w:rPr>
            </w:pPr>
          </w:p>
        </w:tc>
      </w:tr>
    </w:tbl>
    <w:p w14:paraId="2858224F" w14:textId="77777777" w:rsidR="007320E4" w:rsidRPr="006E1EA3" w:rsidRDefault="007320E4" w:rsidP="007320E4">
      <w:pPr>
        <w:spacing w:before="60" w:after="60"/>
        <w:rPr>
          <w:rFonts w:ascii="Times New Roman" w:hAnsi="Times New Roman"/>
          <w:b/>
          <w:sz w:val="26"/>
          <w:szCs w:val="26"/>
        </w:rPr>
      </w:pPr>
      <w:r w:rsidRPr="006E1EA3">
        <w:rPr>
          <w:rFonts w:ascii="Times New Roman" w:hAnsi="Times New Roman"/>
          <w:b/>
          <w:sz w:val="26"/>
          <w:szCs w:val="26"/>
        </w:rPr>
        <w:lastRenderedPageBreak/>
        <w:t>Hoạt động 2.2: Nước ngầm (nước dưới đất)</w:t>
      </w:r>
    </w:p>
    <w:p w14:paraId="58290598" w14:textId="77777777" w:rsidR="007320E4" w:rsidRPr="007320E4" w:rsidRDefault="007320E4" w:rsidP="007320E4">
      <w:pPr>
        <w:spacing w:before="60" w:after="60"/>
        <w:jc w:val="both"/>
        <w:rPr>
          <w:rFonts w:ascii="Times New Roman" w:hAnsi="Times New Roman"/>
          <w:sz w:val="26"/>
          <w:szCs w:val="26"/>
        </w:rPr>
      </w:pPr>
      <w:r w:rsidRPr="006E1EA3">
        <w:rPr>
          <w:rFonts w:ascii="Times New Roman" w:hAnsi="Times New Roman"/>
          <w:b/>
          <w:color w:val="000000"/>
          <w:sz w:val="26"/>
          <w:szCs w:val="26"/>
        </w:rPr>
        <w:t xml:space="preserve">a. Mục tiêu:  </w:t>
      </w:r>
      <w:r w:rsidRPr="007320E4">
        <w:rPr>
          <w:rFonts w:ascii="Times New Roman" w:hAnsi="Times New Roman"/>
          <w:color w:val="000000"/>
          <w:sz w:val="26"/>
          <w:szCs w:val="26"/>
        </w:rPr>
        <w:t xml:space="preserve">HS biết được các yếu tố tạo nên lượng nước ngầm. và giá trị của nguồn nước ngầm. </w:t>
      </w:r>
    </w:p>
    <w:p w14:paraId="38C86A57" w14:textId="77777777" w:rsidR="007320E4" w:rsidRPr="006E1EA3" w:rsidRDefault="007320E4" w:rsidP="007320E4">
      <w:pPr>
        <w:spacing w:before="60" w:after="60"/>
        <w:ind w:right="-58"/>
        <w:rPr>
          <w:rFonts w:ascii="Times New Roman" w:hAnsi="Times New Roman"/>
          <w:b/>
          <w:bCs/>
          <w:sz w:val="26"/>
          <w:szCs w:val="26"/>
        </w:rPr>
      </w:pPr>
      <w:r w:rsidRPr="006E1EA3">
        <w:rPr>
          <w:rFonts w:ascii="Times New Roman" w:hAnsi="Times New Roman"/>
          <w:b/>
          <w:color w:val="000000"/>
          <w:sz w:val="26"/>
          <w:szCs w:val="26"/>
        </w:rPr>
        <w:t>b. Cách thực hiện.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42"/>
        <w:gridCol w:w="4736"/>
      </w:tblGrid>
      <w:tr w:rsidR="007320E4" w:rsidRPr="006E1EA3" w14:paraId="6DDBE928" w14:textId="77777777" w:rsidTr="003F01A7">
        <w:tc>
          <w:tcPr>
            <w:tcW w:w="4873" w:type="dxa"/>
            <w:shd w:val="clear" w:color="auto" w:fill="auto"/>
          </w:tcPr>
          <w:p w14:paraId="7BA46870" w14:textId="77777777" w:rsidR="007320E4" w:rsidRPr="006E1EA3" w:rsidRDefault="007320E4"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Hoạt động của GV và HS</w:t>
            </w:r>
          </w:p>
        </w:tc>
        <w:tc>
          <w:tcPr>
            <w:tcW w:w="4873" w:type="dxa"/>
            <w:shd w:val="clear" w:color="auto" w:fill="auto"/>
          </w:tcPr>
          <w:p w14:paraId="6D4792E9" w14:textId="77777777" w:rsidR="007320E4" w:rsidRPr="006E1EA3" w:rsidRDefault="007320E4"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Nội dung cần đạt</w:t>
            </w:r>
          </w:p>
        </w:tc>
      </w:tr>
      <w:tr w:rsidR="007320E4" w:rsidRPr="006E1EA3" w14:paraId="06869631" w14:textId="77777777" w:rsidTr="003F01A7">
        <w:tc>
          <w:tcPr>
            <w:tcW w:w="4873" w:type="dxa"/>
            <w:shd w:val="clear" w:color="auto" w:fill="auto"/>
          </w:tcPr>
          <w:p w14:paraId="288C8EC1" w14:textId="77777777" w:rsidR="007320E4" w:rsidRPr="006E1EA3" w:rsidRDefault="007320E4" w:rsidP="003F01A7">
            <w:pPr>
              <w:pStyle w:val="BodyText"/>
              <w:spacing w:before="60" w:after="60"/>
              <w:jc w:val="both"/>
              <w:rPr>
                <w:rFonts w:ascii="Times New Roman" w:hAnsi="Times New Roman"/>
                <w:b/>
                <w:bCs/>
                <w:sz w:val="26"/>
                <w:szCs w:val="26"/>
                <w:lang w:val="nl-NL"/>
              </w:rPr>
            </w:pPr>
            <w:r w:rsidRPr="006E1EA3">
              <w:rPr>
                <w:rFonts w:ascii="Times New Roman" w:hAnsi="Times New Roman"/>
                <w:b/>
                <w:bCs/>
                <w:sz w:val="26"/>
                <w:szCs w:val="26"/>
                <w:lang w:val="nl-NL"/>
              </w:rPr>
              <w:t xml:space="preserve">1/ Nước ngầm </w:t>
            </w:r>
          </w:p>
          <w:p w14:paraId="334D5942" w14:textId="77777777" w:rsidR="007320E4" w:rsidRPr="007320E4" w:rsidRDefault="007320E4" w:rsidP="003F01A7">
            <w:pPr>
              <w:spacing w:before="60" w:after="60"/>
              <w:jc w:val="both"/>
              <w:rPr>
                <w:rFonts w:ascii="Times New Roman" w:hAnsi="Times New Roman"/>
                <w:bCs/>
                <w:sz w:val="26"/>
                <w:szCs w:val="26"/>
                <w:lang w:val="nl-NL"/>
              </w:rPr>
            </w:pPr>
            <w:r w:rsidRPr="007320E4">
              <w:rPr>
                <w:rFonts w:ascii="Times New Roman" w:hAnsi="Times New Roman"/>
                <w:bCs/>
                <w:sz w:val="26"/>
                <w:szCs w:val="26"/>
                <w:lang w:val="nl-NL"/>
              </w:rPr>
              <w:t>Quan sát hình 16.4 và đọc thông tin trong bài, em hãy:</w:t>
            </w:r>
          </w:p>
          <w:p w14:paraId="3965F5F8" w14:textId="77777777" w:rsidR="007320E4" w:rsidRPr="007320E4" w:rsidRDefault="007320E4" w:rsidP="003F01A7">
            <w:pPr>
              <w:spacing w:before="60" w:after="60"/>
              <w:jc w:val="both"/>
              <w:rPr>
                <w:rFonts w:ascii="Times New Roman" w:hAnsi="Times New Roman"/>
                <w:bCs/>
                <w:sz w:val="26"/>
                <w:szCs w:val="26"/>
                <w:lang w:val="nl-NL"/>
              </w:rPr>
            </w:pPr>
            <w:r w:rsidRPr="007320E4">
              <w:rPr>
                <w:rFonts w:ascii="Times New Roman" w:hAnsi="Times New Roman"/>
                <w:bCs/>
                <w:sz w:val="26"/>
                <w:szCs w:val="26"/>
                <w:lang w:val="nl-NL"/>
              </w:rPr>
              <w:t>-So sánh tì lệ giữa nước mặn và nước ngọt trên Trái Đất.</w:t>
            </w:r>
          </w:p>
          <w:p w14:paraId="1799FF64" w14:textId="77777777" w:rsidR="007320E4" w:rsidRPr="007320E4" w:rsidRDefault="007320E4" w:rsidP="003F01A7">
            <w:pPr>
              <w:spacing w:before="60" w:after="60"/>
              <w:jc w:val="both"/>
              <w:rPr>
                <w:rFonts w:ascii="Times New Roman" w:hAnsi="Times New Roman"/>
                <w:bCs/>
                <w:sz w:val="26"/>
                <w:szCs w:val="26"/>
                <w:lang w:val="nl-NL"/>
              </w:rPr>
            </w:pPr>
            <w:r w:rsidRPr="007320E4">
              <w:rPr>
                <w:rFonts w:ascii="Times New Roman" w:hAnsi="Times New Roman"/>
                <w:bCs/>
                <w:sz w:val="26"/>
                <w:szCs w:val="26"/>
                <w:lang w:val="nl-NL"/>
              </w:rPr>
              <w:t>-</w:t>
            </w:r>
            <w:r w:rsidRPr="007320E4">
              <w:rPr>
                <w:rFonts w:ascii="Times New Roman" w:hAnsi="Times New Roman"/>
                <w:bCs/>
                <w:sz w:val="26"/>
                <w:szCs w:val="26"/>
                <w:lang w:val="nl-NL"/>
              </w:rPr>
              <w:tab/>
              <w:t>Cho biết ti lệ nước ngầm trong tổng lượng nước ngọt trên Trải Đất.</w:t>
            </w:r>
          </w:p>
          <w:p w14:paraId="09E76012" w14:textId="77777777" w:rsidR="007320E4" w:rsidRPr="007320E4" w:rsidRDefault="007320E4" w:rsidP="003F01A7">
            <w:pPr>
              <w:spacing w:before="60" w:after="60"/>
              <w:jc w:val="both"/>
              <w:rPr>
                <w:rFonts w:ascii="Times New Roman" w:hAnsi="Times New Roman"/>
                <w:bCs/>
                <w:sz w:val="26"/>
                <w:szCs w:val="26"/>
                <w:lang w:val="nl-NL"/>
              </w:rPr>
            </w:pPr>
            <w:r w:rsidRPr="007320E4">
              <w:rPr>
                <w:rFonts w:ascii="Times New Roman" w:hAnsi="Times New Roman"/>
                <w:bCs/>
                <w:sz w:val="26"/>
                <w:szCs w:val="26"/>
                <w:lang w:val="nl-NL"/>
              </w:rPr>
              <w:t>-</w:t>
            </w:r>
            <w:r w:rsidRPr="007320E4">
              <w:rPr>
                <w:rFonts w:ascii="Times New Roman" w:hAnsi="Times New Roman"/>
                <w:bCs/>
                <w:sz w:val="26"/>
                <w:szCs w:val="26"/>
                <w:lang w:val="nl-NL"/>
              </w:rPr>
              <w:tab/>
              <w:t>Nêu tầm quan trọng của nước ngầm</w:t>
            </w:r>
          </w:p>
          <w:p w14:paraId="0C5D439F" w14:textId="77777777" w:rsidR="007320E4" w:rsidRPr="006E1EA3" w:rsidRDefault="007320E4" w:rsidP="003F01A7">
            <w:pPr>
              <w:spacing w:before="60" w:after="60"/>
              <w:jc w:val="both"/>
              <w:rPr>
                <w:rFonts w:ascii="Times New Roman" w:hAnsi="Times New Roman"/>
                <w:b/>
                <w:bCs/>
                <w:color w:val="000000"/>
                <w:sz w:val="26"/>
                <w:szCs w:val="26"/>
                <w:lang w:val="nl-NL"/>
              </w:rPr>
            </w:pPr>
            <w:r w:rsidRPr="006E1EA3">
              <w:rPr>
                <w:rFonts w:ascii="Times New Roman" w:hAnsi="Times New Roman"/>
                <w:b/>
                <w:bCs/>
                <w:color w:val="000000"/>
                <w:sz w:val="26"/>
                <w:szCs w:val="26"/>
                <w:lang w:val="nl-NL"/>
              </w:rPr>
              <w:t>2/ Băng hà.</w:t>
            </w:r>
          </w:p>
          <w:p w14:paraId="70F7DD43" w14:textId="77777777" w:rsidR="007320E4" w:rsidRPr="007320E4" w:rsidRDefault="007320E4" w:rsidP="003F01A7">
            <w:pPr>
              <w:spacing w:before="60" w:after="60"/>
              <w:jc w:val="both"/>
              <w:rPr>
                <w:rFonts w:ascii="Times New Roman" w:hAnsi="Times New Roman"/>
                <w:color w:val="000000"/>
                <w:sz w:val="26"/>
                <w:szCs w:val="26"/>
                <w:lang w:val="nl-NL"/>
              </w:rPr>
            </w:pPr>
            <w:r w:rsidRPr="007320E4">
              <w:rPr>
                <w:rFonts w:ascii="Times New Roman" w:hAnsi="Times New Roman"/>
                <w:color w:val="000000"/>
                <w:sz w:val="26"/>
                <w:szCs w:val="26"/>
                <w:lang w:val="nl-NL"/>
              </w:rPr>
              <w:t>Quan sát hình 16.4, hình 16.5 và đọc thông tin trong bài, em hãy: - Kê tên những nơi có băng hà.</w:t>
            </w:r>
          </w:p>
          <w:p w14:paraId="6FF03D83" w14:textId="77777777" w:rsidR="007320E4" w:rsidRPr="007320E4" w:rsidRDefault="007320E4" w:rsidP="003F01A7">
            <w:pPr>
              <w:spacing w:before="60" w:after="60"/>
              <w:jc w:val="both"/>
              <w:rPr>
                <w:rFonts w:ascii="Times New Roman" w:hAnsi="Times New Roman"/>
                <w:color w:val="000000"/>
                <w:sz w:val="26"/>
                <w:szCs w:val="26"/>
                <w:lang w:val="nl-NL"/>
              </w:rPr>
            </w:pPr>
            <w:r w:rsidRPr="007320E4">
              <w:rPr>
                <w:rFonts w:ascii="Times New Roman" w:hAnsi="Times New Roman"/>
                <w:color w:val="000000"/>
                <w:sz w:val="26"/>
                <w:szCs w:val="26"/>
                <w:lang w:val="nl-NL"/>
              </w:rPr>
              <w:t>-Xác định ti lệ băng hà trong tồng lượng nước ngọt trên Trải Đất. -Nêu tầm quan trọng của băng hà.</w:t>
            </w:r>
          </w:p>
          <w:p w14:paraId="6E74B343" w14:textId="77777777" w:rsidR="007320E4" w:rsidRPr="007320E4" w:rsidRDefault="007320E4" w:rsidP="003F01A7">
            <w:pPr>
              <w:spacing w:before="60" w:after="60"/>
              <w:ind w:right="-58"/>
              <w:rPr>
                <w:rFonts w:ascii="Times New Roman" w:hAnsi="Times New Roman"/>
                <w:color w:val="000000"/>
                <w:sz w:val="26"/>
                <w:szCs w:val="26"/>
              </w:rPr>
            </w:pPr>
            <w:r w:rsidRPr="007320E4">
              <w:rPr>
                <w:rFonts w:ascii="Times New Roman" w:hAnsi="Times New Roman"/>
                <w:color w:val="000000"/>
                <w:sz w:val="26"/>
                <w:szCs w:val="26"/>
              </w:rPr>
              <w:lastRenderedPageBreak/>
              <w:t>HS: Lắng nghe và tiếp cận nhiệm vụ</w:t>
            </w:r>
          </w:p>
          <w:p w14:paraId="0E0E081B" w14:textId="77777777" w:rsidR="007320E4" w:rsidRPr="007320E4" w:rsidRDefault="007320E4" w:rsidP="003F01A7">
            <w:pPr>
              <w:spacing w:before="60" w:after="60"/>
              <w:rPr>
                <w:rFonts w:ascii="Times New Roman" w:hAnsi="Times New Roman"/>
                <w:color w:val="000000"/>
                <w:sz w:val="26"/>
                <w:szCs w:val="26"/>
              </w:rPr>
            </w:pPr>
            <w:r w:rsidRPr="007320E4">
              <w:rPr>
                <w:rFonts w:ascii="Times New Roman" w:hAnsi="Times New Roman"/>
                <w:color w:val="000000"/>
                <w:sz w:val="26"/>
                <w:szCs w:val="26"/>
              </w:rPr>
              <w:t>GV: Gợi ý, hỗ trợ học sinh thực hiện nhiệm vụ</w:t>
            </w:r>
          </w:p>
          <w:p w14:paraId="4B59A38A" w14:textId="77777777" w:rsidR="007320E4" w:rsidRPr="007320E4" w:rsidRDefault="007320E4" w:rsidP="003F01A7">
            <w:pPr>
              <w:spacing w:before="60" w:after="60"/>
              <w:ind w:right="-58"/>
              <w:rPr>
                <w:rFonts w:ascii="Times New Roman" w:hAnsi="Times New Roman"/>
                <w:color w:val="000000"/>
                <w:sz w:val="26"/>
                <w:szCs w:val="26"/>
              </w:rPr>
            </w:pPr>
            <w:r w:rsidRPr="007320E4">
              <w:rPr>
                <w:rFonts w:ascii="Times New Roman" w:hAnsi="Times New Roman"/>
                <w:color w:val="000000"/>
                <w:sz w:val="26"/>
                <w:szCs w:val="26"/>
              </w:rPr>
              <w:t>HS: Suy nghĩ, trả lời</w:t>
            </w:r>
          </w:p>
          <w:p w14:paraId="48E3B3A8" w14:textId="77777777" w:rsidR="007320E4" w:rsidRPr="007320E4" w:rsidRDefault="007320E4" w:rsidP="003F01A7">
            <w:pPr>
              <w:spacing w:before="60" w:after="60"/>
              <w:rPr>
                <w:rFonts w:ascii="Times New Roman" w:hAnsi="Times New Roman"/>
                <w:sz w:val="26"/>
                <w:szCs w:val="26"/>
              </w:rPr>
            </w:pPr>
            <w:r w:rsidRPr="007320E4">
              <w:rPr>
                <w:rFonts w:ascii="Times New Roman" w:hAnsi="Times New Roman"/>
                <w:color w:val="000000"/>
                <w:sz w:val="26"/>
                <w:szCs w:val="26"/>
              </w:rPr>
              <w:t>HS: Trình bày kết quả</w:t>
            </w:r>
          </w:p>
          <w:p w14:paraId="62701BA8" w14:textId="77777777" w:rsidR="007320E4" w:rsidRPr="006E1EA3" w:rsidRDefault="007320E4" w:rsidP="003F01A7">
            <w:pPr>
              <w:spacing w:before="60" w:after="60"/>
              <w:ind w:right="-58"/>
              <w:rPr>
                <w:rFonts w:ascii="Times New Roman" w:hAnsi="Times New Roman"/>
                <w:b/>
                <w:bCs/>
                <w:sz w:val="26"/>
                <w:szCs w:val="26"/>
              </w:rPr>
            </w:pPr>
            <w:r w:rsidRPr="007320E4">
              <w:rPr>
                <w:rFonts w:ascii="Times New Roman" w:hAnsi="Times New Roman"/>
                <w:color w:val="000000"/>
                <w:sz w:val="26"/>
                <w:szCs w:val="26"/>
              </w:rPr>
              <w:t>GV: Lắng nghe, gọi HS nhận xét và bổ sung</w:t>
            </w:r>
          </w:p>
        </w:tc>
        <w:tc>
          <w:tcPr>
            <w:tcW w:w="4873" w:type="dxa"/>
            <w:shd w:val="clear" w:color="auto" w:fill="auto"/>
          </w:tcPr>
          <w:p w14:paraId="01E1DDE4" w14:textId="77777777" w:rsidR="007320E4" w:rsidRPr="006E1EA3" w:rsidRDefault="007320E4" w:rsidP="003F01A7">
            <w:pPr>
              <w:spacing w:before="60" w:after="60"/>
              <w:rPr>
                <w:rFonts w:ascii="Times New Roman" w:hAnsi="Times New Roman"/>
                <w:b/>
                <w:sz w:val="26"/>
                <w:szCs w:val="26"/>
                <w:lang w:val="nl-NL"/>
              </w:rPr>
            </w:pPr>
            <w:r w:rsidRPr="006E1EA3">
              <w:rPr>
                <w:rFonts w:ascii="Times New Roman" w:hAnsi="Times New Roman"/>
                <w:b/>
                <w:sz w:val="26"/>
                <w:szCs w:val="26"/>
                <w:lang w:val="nl-NL"/>
              </w:rPr>
              <w:lastRenderedPageBreak/>
              <w:t xml:space="preserve">III/ Nước ngầm (nước dưới đất) và </w:t>
            </w:r>
            <w:r w:rsidRPr="006E1EA3">
              <w:rPr>
                <w:rFonts w:ascii="Times New Roman" w:hAnsi="Times New Roman"/>
                <w:b/>
                <w:bCs/>
                <w:sz w:val="26"/>
                <w:szCs w:val="26"/>
              </w:rPr>
              <w:t>Băng hà (sông băng)</w:t>
            </w:r>
          </w:p>
          <w:p w14:paraId="510A2FD8" w14:textId="77777777" w:rsidR="007320E4" w:rsidRPr="006E1EA3" w:rsidRDefault="007320E4" w:rsidP="003F01A7">
            <w:pPr>
              <w:pStyle w:val="BodyText"/>
              <w:spacing w:before="60" w:after="60"/>
              <w:jc w:val="both"/>
              <w:rPr>
                <w:rFonts w:ascii="Times New Roman" w:hAnsi="Times New Roman"/>
                <w:b/>
                <w:bCs/>
                <w:sz w:val="26"/>
                <w:szCs w:val="26"/>
                <w:lang w:val="nl-NL"/>
              </w:rPr>
            </w:pPr>
            <w:r w:rsidRPr="006E1EA3">
              <w:rPr>
                <w:rFonts w:ascii="Times New Roman" w:hAnsi="Times New Roman"/>
                <w:b/>
                <w:bCs/>
                <w:sz w:val="26"/>
                <w:szCs w:val="26"/>
                <w:lang w:val="nl-NL"/>
              </w:rPr>
              <w:t xml:space="preserve">1/ Nước ngầm </w:t>
            </w:r>
          </w:p>
          <w:p w14:paraId="0EDA5E45" w14:textId="77777777" w:rsidR="007320E4" w:rsidRPr="007320E4" w:rsidRDefault="007320E4" w:rsidP="003F01A7">
            <w:pPr>
              <w:pStyle w:val="BodyText"/>
              <w:spacing w:before="60" w:after="60"/>
              <w:jc w:val="both"/>
              <w:rPr>
                <w:rFonts w:ascii="Times New Roman" w:hAnsi="Times New Roman"/>
                <w:sz w:val="26"/>
                <w:szCs w:val="26"/>
              </w:rPr>
            </w:pPr>
            <w:r w:rsidRPr="006E1EA3">
              <w:rPr>
                <w:rFonts w:ascii="Times New Roman" w:hAnsi="Times New Roman"/>
                <w:b/>
                <w:sz w:val="26"/>
                <w:szCs w:val="26"/>
              </w:rPr>
              <w:t>-</w:t>
            </w:r>
            <w:r w:rsidRPr="006E1EA3">
              <w:rPr>
                <w:rFonts w:ascii="Times New Roman" w:hAnsi="Times New Roman"/>
                <w:b/>
                <w:bCs/>
                <w:color w:val="000000"/>
                <w:sz w:val="26"/>
                <w:szCs w:val="26"/>
              </w:rPr>
              <w:t xml:space="preserve"> </w:t>
            </w:r>
            <w:r w:rsidRPr="007320E4">
              <w:rPr>
                <w:rFonts w:ascii="Times New Roman" w:hAnsi="Times New Roman"/>
                <w:color w:val="000000"/>
                <w:sz w:val="26"/>
                <w:szCs w:val="26"/>
              </w:rPr>
              <w:t>các yếu tố tạo nên lượng nước ngầm</w:t>
            </w:r>
            <w:r w:rsidRPr="007320E4">
              <w:rPr>
                <w:rFonts w:ascii="Times New Roman" w:hAnsi="Times New Roman"/>
                <w:sz w:val="26"/>
                <w:szCs w:val="26"/>
              </w:rPr>
              <w:t xml:space="preserve"> :Lượng nước ngầm nhiều hay ít, mực nước ngầm nông hay sâu phụ thuộc vào địa hình, nguồn cung cấp nước và lượng bốc hơi,...</w:t>
            </w:r>
          </w:p>
          <w:p w14:paraId="6A5F3DA7" w14:textId="77777777" w:rsidR="007320E4" w:rsidRPr="007320E4" w:rsidRDefault="007320E4" w:rsidP="003F01A7">
            <w:pPr>
              <w:spacing w:before="60" w:after="60"/>
              <w:ind w:right="-58"/>
              <w:rPr>
                <w:rFonts w:ascii="Times New Roman" w:hAnsi="Times New Roman"/>
                <w:sz w:val="26"/>
                <w:szCs w:val="26"/>
              </w:rPr>
            </w:pPr>
            <w:r w:rsidRPr="007320E4">
              <w:rPr>
                <w:rFonts w:ascii="Times New Roman" w:hAnsi="Times New Roman"/>
                <w:sz w:val="26"/>
                <w:szCs w:val="26"/>
              </w:rPr>
              <w:t>-Vai trò:  nguồn cung cấp nước sinh hoạt và nước tướiquan trọng trên thế giới. Nước ngẩm góp phần ổn định dòng chảy của sông ngòi; đồng thời, cố định các lớp đất đá bên trên, ngăn chặn sự sụt lún</w:t>
            </w:r>
          </w:p>
          <w:p w14:paraId="62CD1F89" w14:textId="77777777" w:rsidR="007320E4" w:rsidRPr="006E1EA3" w:rsidRDefault="007320E4" w:rsidP="003F01A7">
            <w:pPr>
              <w:spacing w:before="60" w:after="60"/>
              <w:ind w:right="-58"/>
              <w:rPr>
                <w:rFonts w:ascii="Times New Roman" w:hAnsi="Times New Roman"/>
                <w:b/>
                <w:sz w:val="26"/>
                <w:szCs w:val="26"/>
              </w:rPr>
            </w:pPr>
          </w:p>
          <w:p w14:paraId="723FABE0" w14:textId="77777777" w:rsidR="007320E4" w:rsidRPr="006E1EA3" w:rsidRDefault="007320E4" w:rsidP="003F01A7">
            <w:pPr>
              <w:spacing w:before="60" w:after="60"/>
              <w:ind w:right="-58"/>
              <w:rPr>
                <w:rFonts w:ascii="Times New Roman" w:hAnsi="Times New Roman"/>
                <w:b/>
                <w:sz w:val="26"/>
                <w:szCs w:val="26"/>
              </w:rPr>
            </w:pPr>
          </w:p>
          <w:p w14:paraId="0FB199CD" w14:textId="77777777" w:rsidR="007320E4" w:rsidRPr="006E1EA3" w:rsidRDefault="007320E4" w:rsidP="003F01A7">
            <w:pPr>
              <w:spacing w:before="60" w:after="60"/>
              <w:ind w:right="-58"/>
              <w:rPr>
                <w:rFonts w:ascii="Times New Roman" w:hAnsi="Times New Roman"/>
                <w:b/>
                <w:sz w:val="26"/>
                <w:szCs w:val="26"/>
              </w:rPr>
            </w:pPr>
          </w:p>
          <w:p w14:paraId="2B6616D4" w14:textId="77777777" w:rsidR="007320E4" w:rsidRPr="006E1EA3" w:rsidRDefault="007320E4" w:rsidP="003F01A7">
            <w:pPr>
              <w:spacing w:before="60" w:after="60"/>
              <w:ind w:right="-58"/>
              <w:rPr>
                <w:rFonts w:ascii="Times New Roman" w:hAnsi="Times New Roman"/>
                <w:b/>
                <w:bCs/>
                <w:sz w:val="26"/>
                <w:szCs w:val="26"/>
              </w:rPr>
            </w:pPr>
          </w:p>
        </w:tc>
      </w:tr>
    </w:tbl>
    <w:p w14:paraId="743C7ABD" w14:textId="77777777" w:rsidR="007320E4" w:rsidRPr="006E1EA3" w:rsidRDefault="007320E4" w:rsidP="007320E4">
      <w:pPr>
        <w:spacing w:before="60" w:after="60"/>
        <w:rPr>
          <w:rFonts w:ascii="Times New Roman" w:hAnsi="Times New Roman"/>
          <w:b/>
          <w:sz w:val="26"/>
          <w:szCs w:val="26"/>
        </w:rPr>
      </w:pPr>
      <w:r w:rsidRPr="006E1EA3">
        <w:rPr>
          <w:rFonts w:ascii="Times New Roman" w:hAnsi="Times New Roman"/>
          <w:b/>
          <w:sz w:val="26"/>
          <w:szCs w:val="26"/>
        </w:rPr>
        <w:t>Hoạt động 3: Luyện tập.</w:t>
      </w:r>
    </w:p>
    <w:p w14:paraId="4F3D938E" w14:textId="77777777" w:rsidR="007320E4" w:rsidRPr="007320E4" w:rsidRDefault="007320E4" w:rsidP="007320E4">
      <w:pPr>
        <w:spacing w:before="60" w:after="60"/>
        <w:jc w:val="both"/>
        <w:rPr>
          <w:rFonts w:ascii="Times New Roman" w:hAnsi="Times New Roman"/>
          <w:sz w:val="26"/>
          <w:szCs w:val="26"/>
        </w:rPr>
      </w:pPr>
      <w:r w:rsidRPr="006E1EA3">
        <w:rPr>
          <w:rFonts w:ascii="Times New Roman" w:hAnsi="Times New Roman"/>
          <w:b/>
          <w:color w:val="000000"/>
          <w:sz w:val="26"/>
          <w:szCs w:val="26"/>
        </w:rPr>
        <w:t xml:space="preserve">a. Mục đích: </w:t>
      </w:r>
      <w:r w:rsidRPr="007320E4">
        <w:rPr>
          <w:rFonts w:ascii="Times New Roman" w:hAnsi="Times New Roman"/>
          <w:color w:val="000000"/>
          <w:sz w:val="26"/>
          <w:szCs w:val="26"/>
        </w:rPr>
        <w:t xml:space="preserve">Giúp học sinh khắc sâu kiến thức bài học </w:t>
      </w:r>
    </w:p>
    <w:p w14:paraId="65FA7BE2" w14:textId="2DAC4FD1" w:rsidR="007320E4" w:rsidRPr="006E1EA3" w:rsidRDefault="007320E4" w:rsidP="007320E4">
      <w:pPr>
        <w:spacing w:before="60" w:after="60"/>
        <w:ind w:right="-58"/>
        <w:rPr>
          <w:rFonts w:ascii="Times New Roman" w:hAnsi="Times New Roman"/>
          <w:b/>
          <w:bCs/>
          <w:sz w:val="26"/>
          <w:szCs w:val="26"/>
        </w:rPr>
      </w:pPr>
      <w:r w:rsidRPr="006E1EA3">
        <w:rPr>
          <w:rFonts w:ascii="Times New Roman" w:hAnsi="Times New Roman"/>
          <w:b/>
          <w:color w:val="000000"/>
          <w:sz w:val="26"/>
          <w:szCs w:val="26"/>
        </w:rPr>
        <w:t>b. Cách thực hiện.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46"/>
        <w:gridCol w:w="4732"/>
      </w:tblGrid>
      <w:tr w:rsidR="007320E4" w:rsidRPr="006E1EA3" w14:paraId="7839DD4B" w14:textId="77777777" w:rsidTr="003F01A7">
        <w:tc>
          <w:tcPr>
            <w:tcW w:w="4873" w:type="dxa"/>
            <w:shd w:val="clear" w:color="auto" w:fill="auto"/>
          </w:tcPr>
          <w:p w14:paraId="556F8237" w14:textId="77777777" w:rsidR="007320E4" w:rsidRPr="006E1EA3" w:rsidRDefault="007320E4"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Hoạt động của GV và HS</w:t>
            </w:r>
          </w:p>
        </w:tc>
        <w:tc>
          <w:tcPr>
            <w:tcW w:w="4873" w:type="dxa"/>
            <w:shd w:val="clear" w:color="auto" w:fill="auto"/>
          </w:tcPr>
          <w:p w14:paraId="31E34E26" w14:textId="77777777" w:rsidR="007320E4" w:rsidRPr="006E1EA3" w:rsidRDefault="007320E4"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Nội dung cần đạt</w:t>
            </w:r>
          </w:p>
        </w:tc>
      </w:tr>
      <w:tr w:rsidR="007320E4" w:rsidRPr="006E1EA3" w14:paraId="260472CC" w14:textId="77777777" w:rsidTr="003F01A7">
        <w:tc>
          <w:tcPr>
            <w:tcW w:w="4873" w:type="dxa"/>
            <w:shd w:val="clear" w:color="auto" w:fill="auto"/>
          </w:tcPr>
          <w:p w14:paraId="5EEB901D" w14:textId="77777777" w:rsidR="007320E4" w:rsidRPr="007320E4" w:rsidRDefault="007320E4" w:rsidP="003F01A7">
            <w:pPr>
              <w:spacing w:before="60" w:after="60"/>
              <w:jc w:val="both"/>
              <w:rPr>
                <w:rFonts w:ascii="Times New Roman" w:hAnsi="Times New Roman"/>
                <w:color w:val="000000"/>
                <w:sz w:val="26"/>
                <w:szCs w:val="26"/>
              </w:rPr>
            </w:pPr>
            <w:r w:rsidRPr="007320E4">
              <w:rPr>
                <w:rFonts w:ascii="Times New Roman" w:hAnsi="Times New Roman"/>
                <w:color w:val="000000"/>
                <w:sz w:val="26"/>
                <w:szCs w:val="26"/>
              </w:rPr>
              <w:t>GV: HS suy nghĩ, thảo luận hoàn thành các câu hỏi sau.</w:t>
            </w:r>
          </w:p>
          <w:p w14:paraId="0E048AC5" w14:textId="77777777" w:rsidR="007320E4" w:rsidRPr="007320E4" w:rsidRDefault="007320E4" w:rsidP="003F01A7">
            <w:pPr>
              <w:spacing w:before="60" w:after="60"/>
              <w:jc w:val="both"/>
              <w:rPr>
                <w:rFonts w:ascii="Times New Roman" w:hAnsi="Times New Roman"/>
                <w:color w:val="000000"/>
                <w:sz w:val="26"/>
                <w:szCs w:val="26"/>
              </w:rPr>
            </w:pPr>
            <w:r w:rsidRPr="007320E4">
              <w:rPr>
                <w:rFonts w:ascii="Times New Roman" w:hAnsi="Times New Roman"/>
                <w:color w:val="000000"/>
                <w:sz w:val="26"/>
                <w:szCs w:val="26"/>
              </w:rPr>
              <w:t>1.</w:t>
            </w:r>
            <w:r w:rsidRPr="007320E4">
              <w:rPr>
                <w:rFonts w:ascii="Times New Roman" w:hAnsi="Times New Roman"/>
                <w:color w:val="000000"/>
                <w:sz w:val="26"/>
                <w:szCs w:val="26"/>
              </w:rPr>
              <w:tab/>
              <w:t>Hãy kê tên các thành phân chủ yêu của thuỷ quyên.</w:t>
            </w:r>
          </w:p>
          <w:p w14:paraId="5F4C6010" w14:textId="50B165DA" w:rsidR="007320E4" w:rsidRPr="007320E4" w:rsidRDefault="007320E4" w:rsidP="003F01A7">
            <w:pPr>
              <w:spacing w:before="60" w:after="60"/>
              <w:jc w:val="both"/>
              <w:rPr>
                <w:rFonts w:ascii="Times New Roman" w:hAnsi="Times New Roman"/>
                <w:color w:val="000000"/>
                <w:sz w:val="26"/>
                <w:szCs w:val="26"/>
              </w:rPr>
            </w:pPr>
            <w:r w:rsidRPr="007320E4">
              <w:rPr>
                <w:rFonts w:ascii="Times New Roman" w:hAnsi="Times New Roman"/>
                <w:color w:val="000000"/>
                <w:sz w:val="26"/>
                <w:szCs w:val="26"/>
              </w:rPr>
              <w:t>2.</w:t>
            </w:r>
            <w:r w:rsidRPr="007320E4">
              <w:rPr>
                <w:rFonts w:ascii="Times New Roman" w:hAnsi="Times New Roman"/>
                <w:color w:val="000000"/>
                <w:sz w:val="26"/>
                <w:szCs w:val="26"/>
              </w:rPr>
              <w:tab/>
              <w:t>Hãy tìm v</w:t>
            </w:r>
            <w:r w:rsidRPr="007320E4">
              <w:rPr>
                <w:rFonts w:ascii="Times New Roman" w:hAnsi="Times New Roman"/>
                <w:color w:val="000000"/>
                <w:sz w:val="26"/>
                <w:szCs w:val="26"/>
              </w:rPr>
              <w:t>í</w:t>
            </w:r>
            <w:r w:rsidRPr="007320E4">
              <w:rPr>
                <w:rFonts w:ascii="Times New Roman" w:hAnsi="Times New Roman"/>
                <w:color w:val="000000"/>
                <w:sz w:val="26"/>
                <w:szCs w:val="26"/>
              </w:rPr>
              <w:t xml:space="preserve"> dụ cho thấy nước ngầm có tham gia vào vòng tuần hoàn lớn của nước.</w:t>
            </w:r>
          </w:p>
          <w:p w14:paraId="100E1E02" w14:textId="77777777" w:rsidR="007320E4" w:rsidRPr="007320E4" w:rsidRDefault="007320E4" w:rsidP="003F01A7">
            <w:pPr>
              <w:spacing w:before="60" w:after="60"/>
              <w:ind w:right="-58"/>
              <w:rPr>
                <w:rFonts w:ascii="Times New Roman" w:hAnsi="Times New Roman"/>
                <w:color w:val="000000"/>
                <w:sz w:val="26"/>
                <w:szCs w:val="26"/>
              </w:rPr>
            </w:pPr>
            <w:r w:rsidRPr="007320E4">
              <w:rPr>
                <w:rFonts w:ascii="Times New Roman" w:hAnsi="Times New Roman"/>
                <w:color w:val="000000"/>
                <w:sz w:val="26"/>
                <w:szCs w:val="26"/>
              </w:rPr>
              <w:t>HS: lắng nghe</w:t>
            </w:r>
          </w:p>
          <w:p w14:paraId="08A1DE30" w14:textId="77777777" w:rsidR="007320E4" w:rsidRPr="007320E4" w:rsidRDefault="007320E4" w:rsidP="003F01A7">
            <w:pPr>
              <w:spacing w:before="60" w:after="60"/>
              <w:ind w:right="-58"/>
              <w:rPr>
                <w:rFonts w:ascii="Times New Roman" w:hAnsi="Times New Roman"/>
                <w:color w:val="000000"/>
                <w:sz w:val="26"/>
                <w:szCs w:val="26"/>
              </w:rPr>
            </w:pPr>
            <w:r w:rsidRPr="007320E4">
              <w:rPr>
                <w:rFonts w:ascii="Times New Roman" w:hAnsi="Times New Roman"/>
                <w:color w:val="000000"/>
                <w:sz w:val="26"/>
                <w:szCs w:val="26"/>
              </w:rPr>
              <w:t>HS suy nghĩ, thảo luận để tìm ra câu trả lời.</w:t>
            </w:r>
          </w:p>
          <w:p w14:paraId="44D59866" w14:textId="77777777" w:rsidR="007320E4" w:rsidRPr="006E1EA3" w:rsidRDefault="007320E4" w:rsidP="003F01A7">
            <w:pPr>
              <w:spacing w:before="60" w:after="60"/>
              <w:ind w:right="-58"/>
              <w:rPr>
                <w:rFonts w:ascii="Times New Roman" w:hAnsi="Times New Roman"/>
                <w:b/>
                <w:bCs/>
                <w:sz w:val="26"/>
                <w:szCs w:val="26"/>
              </w:rPr>
            </w:pPr>
            <w:r w:rsidRPr="007320E4">
              <w:rPr>
                <w:rFonts w:ascii="Times New Roman" w:hAnsi="Times New Roman"/>
                <w:color w:val="000000"/>
                <w:sz w:val="26"/>
                <w:szCs w:val="26"/>
              </w:rPr>
              <w:t>GV chuẩn kiến thức, nhấn mạnh kiến thức trọng tâm của bài học</w:t>
            </w:r>
          </w:p>
        </w:tc>
        <w:tc>
          <w:tcPr>
            <w:tcW w:w="4873" w:type="dxa"/>
            <w:shd w:val="clear" w:color="auto" w:fill="auto"/>
          </w:tcPr>
          <w:p w14:paraId="51446D66" w14:textId="77777777" w:rsidR="007320E4" w:rsidRPr="006E1EA3" w:rsidRDefault="007320E4" w:rsidP="003F01A7">
            <w:pPr>
              <w:spacing w:before="60" w:after="60"/>
              <w:ind w:right="-58"/>
              <w:rPr>
                <w:rFonts w:ascii="Times New Roman" w:hAnsi="Times New Roman"/>
                <w:b/>
                <w:sz w:val="26"/>
                <w:szCs w:val="26"/>
              </w:rPr>
            </w:pPr>
          </w:p>
          <w:p w14:paraId="4925D4EB" w14:textId="77777777" w:rsidR="007320E4" w:rsidRPr="006E1EA3" w:rsidRDefault="007320E4" w:rsidP="003F01A7">
            <w:pPr>
              <w:spacing w:before="60" w:after="60"/>
              <w:ind w:right="-58"/>
              <w:rPr>
                <w:rFonts w:ascii="Times New Roman" w:hAnsi="Times New Roman"/>
                <w:b/>
                <w:sz w:val="26"/>
                <w:szCs w:val="26"/>
              </w:rPr>
            </w:pPr>
          </w:p>
          <w:p w14:paraId="4B6626AB" w14:textId="77777777" w:rsidR="007320E4" w:rsidRPr="006E1EA3" w:rsidRDefault="007320E4" w:rsidP="003F01A7">
            <w:pPr>
              <w:spacing w:before="60" w:after="60"/>
              <w:ind w:right="-58"/>
              <w:rPr>
                <w:rFonts w:ascii="Times New Roman" w:hAnsi="Times New Roman"/>
                <w:b/>
                <w:sz w:val="26"/>
                <w:szCs w:val="26"/>
              </w:rPr>
            </w:pPr>
          </w:p>
          <w:p w14:paraId="28E64C28" w14:textId="77777777" w:rsidR="007320E4" w:rsidRPr="006E1EA3" w:rsidRDefault="007320E4" w:rsidP="003F01A7">
            <w:pPr>
              <w:spacing w:before="60" w:after="60"/>
              <w:ind w:right="-58"/>
              <w:rPr>
                <w:rFonts w:ascii="Times New Roman" w:hAnsi="Times New Roman"/>
                <w:b/>
                <w:bCs/>
                <w:sz w:val="26"/>
                <w:szCs w:val="26"/>
              </w:rPr>
            </w:pPr>
          </w:p>
        </w:tc>
      </w:tr>
    </w:tbl>
    <w:p w14:paraId="13B4D4E7" w14:textId="77777777" w:rsidR="007320E4" w:rsidRPr="006E1EA3" w:rsidRDefault="007320E4" w:rsidP="007320E4">
      <w:pPr>
        <w:spacing w:before="60" w:after="60"/>
        <w:rPr>
          <w:rFonts w:ascii="Times New Roman" w:hAnsi="Times New Roman"/>
          <w:b/>
          <w:sz w:val="26"/>
          <w:szCs w:val="26"/>
        </w:rPr>
      </w:pPr>
      <w:r w:rsidRPr="006E1EA3">
        <w:rPr>
          <w:rFonts w:ascii="Times New Roman" w:hAnsi="Times New Roman"/>
          <w:b/>
          <w:sz w:val="26"/>
          <w:szCs w:val="26"/>
        </w:rPr>
        <w:t>Hoạt động 4. Vận dụng</w:t>
      </w:r>
    </w:p>
    <w:p w14:paraId="1B585EC3" w14:textId="77F7A61A" w:rsidR="007320E4" w:rsidRPr="007320E4" w:rsidRDefault="007320E4" w:rsidP="007320E4">
      <w:pPr>
        <w:spacing w:before="60" w:after="60"/>
        <w:jc w:val="both"/>
        <w:rPr>
          <w:rFonts w:ascii="Times New Roman" w:hAnsi="Times New Roman"/>
          <w:sz w:val="26"/>
          <w:szCs w:val="26"/>
        </w:rPr>
      </w:pPr>
      <w:r w:rsidRPr="006E1EA3">
        <w:rPr>
          <w:rFonts w:ascii="Times New Roman" w:hAnsi="Times New Roman"/>
          <w:b/>
          <w:sz w:val="26"/>
          <w:szCs w:val="26"/>
        </w:rPr>
        <w:t xml:space="preserve">a. Mục tiêu: </w:t>
      </w:r>
      <w:r w:rsidRPr="007320E4">
        <w:rPr>
          <w:rFonts w:ascii="Times New Roman" w:hAnsi="Times New Roman"/>
          <w:sz w:val="26"/>
          <w:szCs w:val="26"/>
        </w:rPr>
        <w:t>HS biết được giải thích được những vấn đề có liên quan đến bài học hôm nay</w:t>
      </w:r>
    </w:p>
    <w:p w14:paraId="28382533" w14:textId="77777777" w:rsidR="007320E4" w:rsidRPr="006E1EA3" w:rsidRDefault="007320E4" w:rsidP="007320E4">
      <w:pPr>
        <w:spacing w:before="60" w:after="60"/>
        <w:ind w:right="-58"/>
        <w:rPr>
          <w:rFonts w:ascii="Times New Roman" w:hAnsi="Times New Roman"/>
          <w:b/>
          <w:bCs/>
          <w:sz w:val="26"/>
          <w:szCs w:val="26"/>
        </w:rPr>
      </w:pPr>
      <w:r w:rsidRPr="006E1EA3">
        <w:rPr>
          <w:rFonts w:ascii="Times New Roman" w:hAnsi="Times New Roman"/>
          <w:b/>
          <w:sz w:val="26"/>
          <w:szCs w:val="26"/>
        </w:rPr>
        <w:t>b. Cách thực hiện.</w:t>
      </w:r>
    </w:p>
    <w:p w14:paraId="0CF7DE83" w14:textId="77777777" w:rsidR="007320E4" w:rsidRPr="007320E4" w:rsidRDefault="007320E4" w:rsidP="007320E4">
      <w:pPr>
        <w:spacing w:before="60" w:after="60"/>
        <w:rPr>
          <w:rFonts w:ascii="Times New Roman" w:hAnsi="Times New Roman"/>
          <w:sz w:val="26"/>
          <w:szCs w:val="26"/>
        </w:rPr>
      </w:pPr>
      <w:r w:rsidRPr="006E1EA3">
        <w:rPr>
          <w:rFonts w:ascii="Times New Roman" w:hAnsi="Times New Roman"/>
          <w:b/>
          <w:bCs/>
          <w:sz w:val="26"/>
          <w:szCs w:val="26"/>
        </w:rPr>
        <w:t xml:space="preserve">GV: </w:t>
      </w:r>
      <w:r w:rsidRPr="007320E4">
        <w:rPr>
          <w:rFonts w:ascii="Times New Roman" w:hAnsi="Times New Roman"/>
          <w:sz w:val="26"/>
          <w:szCs w:val="26"/>
        </w:rPr>
        <w:t>Nguồn nước ngọt hiện nay bị ô nhiễm nặng nề. Hãy tìm hiểu một số nguyên nhân làm ô nhiễm nguồn nước ngọt ở địa phương em.</w:t>
      </w:r>
    </w:p>
    <w:p w14:paraId="71A4AF54" w14:textId="26D7B72E" w:rsidR="008F6087" w:rsidRPr="00765EF8" w:rsidRDefault="009835B6" w:rsidP="006842E8">
      <w:pPr>
        <w:tabs>
          <w:tab w:val="left" w:pos="5529"/>
        </w:tabs>
        <w:spacing w:before="60" w:after="60"/>
        <w:ind w:right="-58"/>
        <w:rPr>
          <w:rFonts w:ascii="Times New Roman" w:hAnsi="Times New Roman"/>
          <w:b/>
          <w:bCs/>
          <w:sz w:val="28"/>
          <w:szCs w:val="28"/>
        </w:rPr>
      </w:pPr>
      <w:r w:rsidRPr="00765EF8">
        <w:rPr>
          <w:rFonts w:ascii="Times New Roman" w:hAnsi="Times New Roman"/>
          <w:sz w:val="28"/>
          <w:szCs w:val="28"/>
        </w:rPr>
        <w:tab/>
      </w:r>
      <w:r w:rsidR="00244F3E" w:rsidRPr="00765EF8">
        <w:rPr>
          <w:rFonts w:ascii="Times New Roman" w:hAnsi="Times New Roman"/>
          <w:b/>
          <w:bCs/>
          <w:sz w:val="28"/>
          <w:szCs w:val="28"/>
        </w:rPr>
        <w:t>GV THỰC HIỆN</w:t>
      </w:r>
      <w:r w:rsidR="006842E8" w:rsidRPr="00765EF8">
        <w:rPr>
          <w:rFonts w:ascii="Times New Roman" w:hAnsi="Times New Roman"/>
          <w:b/>
          <w:bCs/>
          <w:sz w:val="28"/>
          <w:szCs w:val="28"/>
        </w:rPr>
        <w:tab/>
      </w:r>
      <w:r w:rsidR="00244F3E" w:rsidRPr="00765EF8">
        <w:rPr>
          <w:rFonts w:ascii="Times New Roman" w:hAnsi="Times New Roman"/>
          <w:b/>
          <w:bCs/>
          <w:sz w:val="28"/>
          <w:szCs w:val="28"/>
        </w:rPr>
        <w:t xml:space="preserve"> </w:t>
      </w:r>
    </w:p>
    <w:p w14:paraId="55E70F0B" w14:textId="77777777" w:rsidR="008F6087" w:rsidRPr="00765EF8" w:rsidRDefault="008F6087" w:rsidP="008F6087">
      <w:pPr>
        <w:rPr>
          <w:rFonts w:ascii="Times New Roman" w:hAnsi="Times New Roman"/>
          <w:sz w:val="28"/>
          <w:szCs w:val="28"/>
        </w:rPr>
      </w:pPr>
    </w:p>
    <w:p w14:paraId="1C390E90" w14:textId="77777777" w:rsidR="008F6087" w:rsidRPr="00765EF8" w:rsidRDefault="008F6087" w:rsidP="008F6087">
      <w:pPr>
        <w:rPr>
          <w:rFonts w:ascii="Times New Roman" w:hAnsi="Times New Roman"/>
          <w:sz w:val="28"/>
          <w:szCs w:val="28"/>
        </w:rPr>
      </w:pPr>
    </w:p>
    <w:p w14:paraId="53F05D90" w14:textId="650107EF" w:rsidR="008F6087" w:rsidRPr="00765EF8" w:rsidRDefault="008F6087" w:rsidP="008F6087">
      <w:pPr>
        <w:tabs>
          <w:tab w:val="left" w:pos="142"/>
          <w:tab w:val="left" w:pos="5387"/>
        </w:tabs>
        <w:rPr>
          <w:rFonts w:ascii="Times New Roman" w:hAnsi="Times New Roman"/>
          <w:sz w:val="28"/>
          <w:szCs w:val="28"/>
        </w:rPr>
      </w:pPr>
      <w:r w:rsidRPr="00765EF8">
        <w:rPr>
          <w:rFonts w:ascii="Times New Roman" w:hAnsi="Times New Roman"/>
          <w:sz w:val="28"/>
          <w:szCs w:val="28"/>
        </w:rPr>
        <w:tab/>
      </w:r>
      <w:r w:rsidR="00244F3E" w:rsidRPr="00765EF8">
        <w:rPr>
          <w:rFonts w:ascii="Times New Roman" w:hAnsi="Times New Roman"/>
          <w:sz w:val="28"/>
          <w:szCs w:val="28"/>
        </w:rPr>
        <w:t xml:space="preserve">      </w:t>
      </w:r>
    </w:p>
    <w:p w14:paraId="47424071" w14:textId="77777777" w:rsidR="00D510A5" w:rsidRPr="00765EF8" w:rsidRDefault="00D510A5">
      <w:pPr>
        <w:rPr>
          <w:rFonts w:ascii="Times New Roman" w:hAnsi="Times New Roman"/>
          <w:sz w:val="28"/>
          <w:szCs w:val="28"/>
        </w:rPr>
      </w:pPr>
    </w:p>
    <w:sectPr w:rsidR="00D510A5" w:rsidRPr="00765EF8" w:rsidSect="009835B6">
      <w:headerReference w:type="even" r:id="rId8"/>
      <w:headerReference w:type="default" r:id="rId9"/>
      <w:footerReference w:type="even" r:id="rId10"/>
      <w:footerReference w:type="default" r:id="rId11"/>
      <w:headerReference w:type="first" r:id="rId12"/>
      <w:footerReference w:type="first" r:id="rId13"/>
      <w:pgSz w:w="12240" w:h="15840"/>
      <w:pgMar w:top="1134" w:right="1041"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CF9DD" w14:textId="77777777" w:rsidR="00A95680" w:rsidRDefault="00A95680" w:rsidP="00A63ECE">
      <w:pPr>
        <w:spacing w:after="0" w:line="240" w:lineRule="auto"/>
      </w:pPr>
      <w:r>
        <w:separator/>
      </w:r>
    </w:p>
  </w:endnote>
  <w:endnote w:type="continuationSeparator" w:id="0">
    <w:p w14:paraId="39F56E39" w14:textId="77777777" w:rsidR="00A95680" w:rsidRDefault="00A95680"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FC5E" w14:textId="77777777" w:rsidR="00E96290" w:rsidRDefault="00E96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6CA60D85"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 Trần Thị Thúy Vân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D6E5" w14:textId="77777777" w:rsidR="00E96290" w:rsidRDefault="00E96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F0D0A" w14:textId="77777777" w:rsidR="00A95680" w:rsidRDefault="00A95680" w:rsidP="00A63ECE">
      <w:pPr>
        <w:spacing w:after="0" w:line="240" w:lineRule="auto"/>
      </w:pPr>
      <w:r>
        <w:separator/>
      </w:r>
    </w:p>
  </w:footnote>
  <w:footnote w:type="continuationSeparator" w:id="0">
    <w:p w14:paraId="189C2BBA" w14:textId="77777777" w:rsidR="00A95680" w:rsidRDefault="00A95680"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42056" w14:textId="77777777" w:rsidR="00E96290" w:rsidRDefault="00E96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334B83C3"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00E96290">
      <w:rPr>
        <w:rFonts w:ascii="Times New Roman" w:hAnsi="Times New Roman"/>
        <w:i/>
        <w:iCs/>
        <w:sz w:val="24"/>
        <w:szCs w:val="24"/>
      </w:rPr>
      <w:t xml:space="preserve">                                        </w:t>
    </w:r>
    <w:r w:rsidRPr="00A63ECE">
      <w:rPr>
        <w:rFonts w:ascii="Times New Roman" w:hAnsi="Times New Roman"/>
        <w:i/>
        <w:iCs/>
        <w:sz w:val="24"/>
        <w:szCs w:val="24"/>
      </w:rPr>
      <w:t>Kế hoạch bài dạy phân môn Địa lí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7902" w14:textId="77777777" w:rsidR="00E96290" w:rsidRDefault="00E96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474C7"/>
    <w:multiLevelType w:val="hybridMultilevel"/>
    <w:tmpl w:val="1598E9B4"/>
    <w:lvl w:ilvl="0" w:tplc="E37EF1C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122CB"/>
    <w:multiLevelType w:val="multilevel"/>
    <w:tmpl w:val="20BC2002"/>
    <w:lvl w:ilvl="0">
      <w:start w:val="1"/>
      <w:numFmt w:val="bullet"/>
      <w:lvlText w:val="-"/>
      <w:lvlJc w:val="left"/>
      <w:rPr>
        <w:rFonts w:ascii="Times New Roman" w:eastAsia="Times New Roman" w:hAnsi="Times New Roman" w:cs="Times New Roman"/>
        <w:b w:val="0"/>
        <w:bCs w:val="0"/>
        <w:i/>
        <w:iCs/>
        <w:smallCaps w:val="0"/>
        <w:strike w:val="0"/>
        <w:color w:val="177906"/>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60BB0"/>
    <w:multiLevelType w:val="multilevel"/>
    <w:tmpl w:val="28FEE7B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5B57AD"/>
    <w:multiLevelType w:val="hybridMultilevel"/>
    <w:tmpl w:val="7B84EBC0"/>
    <w:lvl w:ilvl="0" w:tplc="9E8AB78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C4ADA"/>
    <w:multiLevelType w:val="multilevel"/>
    <w:tmpl w:val="8836F7B0"/>
    <w:lvl w:ilvl="0">
      <w:start w:val="1"/>
      <w:numFmt w:val="decimal"/>
      <w:lvlText w:val="%1."/>
      <w:lvlJc w:val="left"/>
      <w:rPr>
        <w:rFonts w:ascii="Times New Roman" w:eastAsia="Times New Roman" w:hAnsi="Times New Roman" w:cs="Times New Roman"/>
        <w:b w:val="0"/>
        <w:bCs w:val="0"/>
        <w:i/>
        <w:iCs/>
        <w:smallCaps w:val="0"/>
        <w:strike w:val="0"/>
        <w:color w:val="177906"/>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0A0C57"/>
    <w:multiLevelType w:val="hybridMultilevel"/>
    <w:tmpl w:val="15EAF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E52F93"/>
    <w:multiLevelType w:val="hybridMultilevel"/>
    <w:tmpl w:val="5268D2B8"/>
    <w:lvl w:ilvl="0" w:tplc="E112F6F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169D9"/>
    <w:rsid w:val="00087078"/>
    <w:rsid w:val="000C2C57"/>
    <w:rsid w:val="000D4C55"/>
    <w:rsid w:val="000E0C9F"/>
    <w:rsid w:val="000F1D56"/>
    <w:rsid w:val="00244F3E"/>
    <w:rsid w:val="0027786A"/>
    <w:rsid w:val="003D5DA3"/>
    <w:rsid w:val="003F6839"/>
    <w:rsid w:val="004157B2"/>
    <w:rsid w:val="004449A0"/>
    <w:rsid w:val="00500FA6"/>
    <w:rsid w:val="00501F44"/>
    <w:rsid w:val="00612337"/>
    <w:rsid w:val="00642707"/>
    <w:rsid w:val="006616CC"/>
    <w:rsid w:val="006842E8"/>
    <w:rsid w:val="006A0992"/>
    <w:rsid w:val="006A65FB"/>
    <w:rsid w:val="006F28E2"/>
    <w:rsid w:val="007320E4"/>
    <w:rsid w:val="00765EF8"/>
    <w:rsid w:val="007703E6"/>
    <w:rsid w:val="007A43AA"/>
    <w:rsid w:val="00800497"/>
    <w:rsid w:val="00827418"/>
    <w:rsid w:val="008500B7"/>
    <w:rsid w:val="00894960"/>
    <w:rsid w:val="008F6087"/>
    <w:rsid w:val="009204B2"/>
    <w:rsid w:val="009835B6"/>
    <w:rsid w:val="009F4D45"/>
    <w:rsid w:val="00A40358"/>
    <w:rsid w:val="00A462B6"/>
    <w:rsid w:val="00A63ECE"/>
    <w:rsid w:val="00A95680"/>
    <w:rsid w:val="00AA7F28"/>
    <w:rsid w:val="00AD4CDA"/>
    <w:rsid w:val="00AF2641"/>
    <w:rsid w:val="00BC1E51"/>
    <w:rsid w:val="00BD1AC3"/>
    <w:rsid w:val="00BE6253"/>
    <w:rsid w:val="00C803DF"/>
    <w:rsid w:val="00C90760"/>
    <w:rsid w:val="00D510A5"/>
    <w:rsid w:val="00D810B9"/>
    <w:rsid w:val="00DC55C8"/>
    <w:rsid w:val="00E551F5"/>
    <w:rsid w:val="00E96290"/>
    <w:rsid w:val="00F570A8"/>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paragraph" w:styleId="ListParagraph">
    <w:name w:val="List Paragraph"/>
    <w:basedOn w:val="Normal"/>
    <w:qFormat/>
    <w:rsid w:val="000C2C57"/>
    <w:pPr>
      <w:widowControl w:val="0"/>
      <w:spacing w:before="147" w:after="0" w:line="240" w:lineRule="auto"/>
      <w:ind w:left="1294" w:hanging="307"/>
    </w:pPr>
    <w:rPr>
      <w:rFonts w:ascii="Times New Roman" w:eastAsia="Times New Roman" w:hAnsi="Times New Roman"/>
    </w:rPr>
  </w:style>
  <w:style w:type="character" w:customStyle="1" w:styleId="Other">
    <w:name w:val="Other_"/>
    <w:link w:val="Other0"/>
    <w:rsid w:val="009835B6"/>
    <w:rPr>
      <w:rFonts w:ascii="Arial" w:eastAsia="Arial" w:hAnsi="Arial" w:cs="Arial"/>
    </w:rPr>
  </w:style>
  <w:style w:type="paragraph" w:customStyle="1" w:styleId="Other0">
    <w:name w:val="Other"/>
    <w:basedOn w:val="Normal"/>
    <w:link w:val="Other"/>
    <w:rsid w:val="009835B6"/>
    <w:pPr>
      <w:widowControl w:val="0"/>
      <w:spacing w:after="80" w:line="290" w:lineRule="auto"/>
    </w:pPr>
    <w:rPr>
      <w:rFonts w:ascii="Arial" w:eastAsia="Arial" w:hAnsi="Arial" w:cs="Arial"/>
    </w:rPr>
  </w:style>
  <w:style w:type="paragraph" w:styleId="NormalWeb">
    <w:name w:val="Normal (Web)"/>
    <w:basedOn w:val="Normal"/>
    <w:uiPriority w:val="99"/>
    <w:semiHidden/>
    <w:unhideWhenUsed/>
    <w:rsid w:val="0064270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3F6839"/>
    <w:rPr>
      <w:color w:val="0563C1" w:themeColor="hyperlink"/>
      <w:u w:val="single"/>
    </w:rPr>
  </w:style>
  <w:style w:type="character" w:styleId="UnresolvedMention">
    <w:name w:val="Unresolved Mention"/>
    <w:basedOn w:val="DefaultParagraphFont"/>
    <w:uiPriority w:val="99"/>
    <w:semiHidden/>
    <w:unhideWhenUsed/>
    <w:rsid w:val="003F6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3428">
      <w:bodyDiv w:val="1"/>
      <w:marLeft w:val="0"/>
      <w:marRight w:val="0"/>
      <w:marTop w:val="0"/>
      <w:marBottom w:val="0"/>
      <w:divBdr>
        <w:top w:val="none" w:sz="0" w:space="0" w:color="auto"/>
        <w:left w:val="none" w:sz="0" w:space="0" w:color="auto"/>
        <w:bottom w:val="none" w:sz="0" w:space="0" w:color="auto"/>
        <w:right w:val="none" w:sz="0" w:space="0" w:color="auto"/>
      </w:divBdr>
    </w:div>
    <w:div w:id="488327045">
      <w:bodyDiv w:val="1"/>
      <w:marLeft w:val="0"/>
      <w:marRight w:val="0"/>
      <w:marTop w:val="0"/>
      <w:marBottom w:val="0"/>
      <w:divBdr>
        <w:top w:val="none" w:sz="0" w:space="0" w:color="auto"/>
        <w:left w:val="none" w:sz="0" w:space="0" w:color="auto"/>
        <w:bottom w:val="none" w:sz="0" w:space="0" w:color="auto"/>
        <w:right w:val="none" w:sz="0" w:space="0" w:color="auto"/>
      </w:divBdr>
    </w:div>
    <w:div w:id="1347096581">
      <w:bodyDiv w:val="1"/>
      <w:marLeft w:val="0"/>
      <w:marRight w:val="0"/>
      <w:marTop w:val="0"/>
      <w:marBottom w:val="0"/>
      <w:divBdr>
        <w:top w:val="none" w:sz="0" w:space="0" w:color="auto"/>
        <w:left w:val="none" w:sz="0" w:space="0" w:color="auto"/>
        <w:bottom w:val="none" w:sz="0" w:space="0" w:color="auto"/>
        <w:right w:val="none" w:sz="0" w:space="0" w:color="auto"/>
      </w:divBdr>
    </w:div>
    <w:div w:id="1369642924">
      <w:bodyDiv w:val="1"/>
      <w:marLeft w:val="0"/>
      <w:marRight w:val="0"/>
      <w:marTop w:val="0"/>
      <w:marBottom w:val="0"/>
      <w:divBdr>
        <w:top w:val="none" w:sz="0" w:space="0" w:color="auto"/>
        <w:left w:val="none" w:sz="0" w:space="0" w:color="auto"/>
        <w:bottom w:val="none" w:sz="0" w:space="0" w:color="auto"/>
        <w:right w:val="none" w:sz="0" w:space="0" w:color="auto"/>
      </w:divBdr>
    </w:div>
    <w:div w:id="1489588962">
      <w:bodyDiv w:val="1"/>
      <w:marLeft w:val="0"/>
      <w:marRight w:val="0"/>
      <w:marTop w:val="0"/>
      <w:marBottom w:val="0"/>
      <w:divBdr>
        <w:top w:val="none" w:sz="0" w:space="0" w:color="auto"/>
        <w:left w:val="none" w:sz="0" w:space="0" w:color="auto"/>
        <w:bottom w:val="none" w:sz="0" w:space="0" w:color="auto"/>
        <w:right w:val="none" w:sz="0" w:space="0" w:color="auto"/>
      </w:divBdr>
    </w:div>
    <w:div w:id="19986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2025-03-09T12:26:00Z</dcterms:created>
  <dcterms:modified xsi:type="dcterms:W3CDTF">2025-03-09T12:26:00Z</dcterms:modified>
</cp:coreProperties>
</file>