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A39" w:rsidRDefault="00E47A39">
      <w:pPr>
        <w:widowControl w:val="0"/>
        <w:pBdr>
          <w:top w:val="nil"/>
          <w:left w:val="nil"/>
          <w:bottom w:val="nil"/>
          <w:right w:val="nil"/>
          <w:between w:val="nil"/>
        </w:pBdr>
        <w:spacing w:after="0" w:line="276" w:lineRule="auto"/>
      </w:pPr>
    </w:p>
    <w:p w:rsidR="00E47A39" w:rsidRDefault="00B0190B">
      <w:pPr>
        <w:spacing w:after="0"/>
        <w:ind w:left="-142"/>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sz w:val="28"/>
          <w:szCs w:val="28"/>
        </w:rPr>
        <w:t xml:space="preserve">BÀI 23: QUANG HỢP Ở THỰC VẬT </w:t>
      </w:r>
    </w:p>
    <w:p w:rsidR="00E47A39" w:rsidRDefault="00B0190B">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Môn học: KHTN - Lớp: 7</w:t>
      </w:r>
    </w:p>
    <w:p w:rsidR="00E47A39" w:rsidRDefault="00B0190B">
      <w:pPr>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Thời gian thực hiện: 04 tiết </w:t>
      </w:r>
      <w:proofErr w:type="gramStart"/>
      <w:r>
        <w:rPr>
          <w:rFonts w:ascii="Times New Roman" w:eastAsia="Times New Roman" w:hAnsi="Times New Roman" w:cs="Times New Roman"/>
          <w:sz w:val="28"/>
          <w:szCs w:val="28"/>
        </w:rPr>
        <w:t>( từ</w:t>
      </w:r>
      <w:proofErr w:type="gramEnd"/>
      <w:r>
        <w:rPr>
          <w:rFonts w:ascii="Times New Roman" w:eastAsia="Times New Roman" w:hAnsi="Times New Roman" w:cs="Times New Roman"/>
          <w:sz w:val="28"/>
          <w:szCs w:val="28"/>
        </w:rPr>
        <w:t xml:space="preserve"> tiết 3-6)</w:t>
      </w:r>
    </w:p>
    <w:p w:rsidR="00E47A39" w:rsidRDefault="00E47A39">
      <w:pPr>
        <w:spacing w:after="0"/>
        <w:jc w:val="center"/>
        <w:rPr>
          <w:rFonts w:ascii="Times New Roman" w:eastAsia="Times New Roman" w:hAnsi="Times New Roman" w:cs="Times New Roman"/>
          <w:b/>
          <w:color w:val="000000"/>
          <w:sz w:val="28"/>
          <w:szCs w:val="28"/>
          <w:highlight w:val="white"/>
        </w:rPr>
      </w:pPr>
    </w:p>
    <w:p w:rsidR="00E47A39" w:rsidRDefault="00B0190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highlight w:val="white"/>
        </w:rPr>
        <w:t>I. Mục tiêu:</w:t>
      </w:r>
      <w:r>
        <w:rPr>
          <w:rFonts w:ascii="Times New Roman" w:eastAsia="Times New Roman" w:hAnsi="Times New Roman" w:cs="Times New Roman"/>
          <w:color w:val="000000"/>
          <w:sz w:val="28"/>
          <w:szCs w:val="28"/>
        </w:rPr>
        <w:br/>
      </w:r>
      <w:r>
        <w:rPr>
          <w:rFonts w:ascii="Times New Roman" w:eastAsia="Times New Roman" w:hAnsi="Times New Roman" w:cs="Times New Roman"/>
          <w:b/>
          <w:color w:val="000000"/>
          <w:sz w:val="28"/>
          <w:szCs w:val="28"/>
          <w:highlight w:val="white"/>
        </w:rPr>
        <w:t>1. Năng lực:</w:t>
      </w:r>
    </w:p>
    <w:p w:rsidR="00E47A39" w:rsidRDefault="00B0190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1.1. Năng lực khoa học tự </w:t>
      </w:r>
      <w:proofErr w:type="gramStart"/>
      <w:r>
        <w:rPr>
          <w:rFonts w:ascii="Times New Roman" w:eastAsia="Times New Roman" w:hAnsi="Times New Roman" w:cs="Times New Roman"/>
          <w:b/>
          <w:color w:val="000000"/>
          <w:sz w:val="28"/>
          <w:szCs w:val="28"/>
        </w:rPr>
        <w:t>nhiên :</w:t>
      </w:r>
      <w:proofErr w:type="gramEnd"/>
      <w:r>
        <w:rPr>
          <w:rFonts w:ascii="Times New Roman" w:eastAsia="Times New Roman" w:hAnsi="Times New Roman" w:cs="Times New Roman"/>
          <w:b/>
          <w:color w:val="000000"/>
          <w:sz w:val="28"/>
          <w:szCs w:val="28"/>
        </w:rPr>
        <w:t xml:space="preserve"> </w:t>
      </w:r>
    </w:p>
    <w:p w:rsidR="00E47A39" w:rsidRDefault="00B0190B">
      <w:pPr>
        <w:widowControl w:val="0"/>
        <w:numPr>
          <w:ilvl w:val="0"/>
          <w:numId w:val="4"/>
        </w:numPr>
        <w:pBdr>
          <w:top w:val="nil"/>
          <w:left w:val="nil"/>
          <w:bottom w:val="nil"/>
          <w:right w:val="nil"/>
          <w:between w:val="nil"/>
        </w:pBdr>
        <w:tabs>
          <w:tab w:val="left" w:pos="783"/>
        </w:tabs>
        <w:spacing w:after="0" w:line="240" w:lineRule="auto"/>
        <w:ind w:firstLine="500"/>
        <w:jc w:val="both"/>
        <w:rPr>
          <w:sz w:val="28"/>
          <w:szCs w:val="28"/>
        </w:rPr>
      </w:pPr>
      <w:r>
        <w:rPr>
          <w:rFonts w:ascii="Times New Roman" w:eastAsia="Times New Roman" w:hAnsi="Times New Roman" w:cs="Times New Roman"/>
          <w:color w:val="000000"/>
          <w:sz w:val="28"/>
          <w:szCs w:val="28"/>
        </w:rPr>
        <w:t>Nhận thức khoa học tự nhiên: Mô tả được một cách tổng quát quá trình quang hợp ở tế bào lá cây: Nêu được vai trò lá cây với chức năng quang hợp; Nêu được khái niệm, nguyên liệu, sản phẩm của quang hợp; Viết được phương trình quang hợp (dạng chữ); Vẽ được sơ đổ diễn tả quang hợp diễn ra ở lá cây, qua đó nêu được quan hệ giữa trao đổi chất và chuyển hoá năng lượng.</w:t>
      </w:r>
    </w:p>
    <w:p w:rsidR="00E47A39" w:rsidRDefault="00B0190B">
      <w:pPr>
        <w:numPr>
          <w:ilvl w:val="0"/>
          <w:numId w:val="4"/>
        </w:numPr>
        <w:pBdr>
          <w:top w:val="nil"/>
          <w:left w:val="nil"/>
          <w:bottom w:val="nil"/>
          <w:right w:val="nil"/>
          <w:between w:val="nil"/>
        </w:pBdr>
        <w:spacing w:after="0" w:line="240" w:lineRule="auto"/>
        <w:ind w:firstLine="500"/>
        <w:jc w:val="both"/>
        <w:rPr>
          <w:sz w:val="28"/>
          <w:szCs w:val="28"/>
        </w:rPr>
      </w:pPr>
      <w:r>
        <w:rPr>
          <w:rFonts w:ascii="Times New Roman" w:eastAsia="Times New Roman" w:hAnsi="Times New Roman" w:cs="Times New Roman"/>
          <w:color w:val="000000"/>
          <w:sz w:val="28"/>
          <w:szCs w:val="28"/>
        </w:rPr>
        <w:t>Tìm hiểu tự nhiên: Nêu được một số yếu tố chủ yếu ảnh hưởng đến quang hợp; phân tích, thảo luận, so sánh để rút ra được kết luận về vai trò của quang hợp đối với tự nhiên và các sinh vật khác.</w:t>
      </w:r>
    </w:p>
    <w:p w:rsidR="00E47A39" w:rsidRDefault="00B0190B">
      <w:pPr>
        <w:widowControl w:val="0"/>
        <w:numPr>
          <w:ilvl w:val="0"/>
          <w:numId w:val="4"/>
        </w:numPr>
        <w:pBdr>
          <w:top w:val="nil"/>
          <w:left w:val="nil"/>
          <w:bottom w:val="nil"/>
          <w:right w:val="nil"/>
          <w:between w:val="nil"/>
        </w:pBdr>
        <w:tabs>
          <w:tab w:val="left" w:pos="790"/>
        </w:tabs>
        <w:spacing w:after="0" w:line="240" w:lineRule="auto"/>
        <w:ind w:firstLine="500"/>
        <w:jc w:val="both"/>
        <w:rPr>
          <w:sz w:val="28"/>
          <w:szCs w:val="28"/>
        </w:rPr>
      </w:pPr>
      <w:r>
        <w:rPr>
          <w:rFonts w:ascii="Times New Roman" w:eastAsia="Times New Roman" w:hAnsi="Times New Roman" w:cs="Times New Roman"/>
          <w:color w:val="000000"/>
          <w:sz w:val="28"/>
          <w:szCs w:val="28"/>
        </w:rPr>
        <w:t>Vận dụng kiến thức, kĩ năng đã học: Vận dụng hiểu biết về quang hợp để giải thích được ý nghĩa thực tiễn của việc trồng và bảo vệ cây xanh.</w:t>
      </w:r>
    </w:p>
    <w:p w:rsidR="00E47A39" w:rsidRDefault="00B0190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1.2. Năng lực chung: </w:t>
      </w:r>
    </w:p>
    <w:p w:rsidR="00E47A39" w:rsidRDefault="00B0190B">
      <w:pPr>
        <w:widowControl w:val="0"/>
        <w:numPr>
          <w:ilvl w:val="0"/>
          <w:numId w:val="4"/>
        </w:numPr>
        <w:pBdr>
          <w:top w:val="nil"/>
          <w:left w:val="nil"/>
          <w:bottom w:val="nil"/>
          <w:right w:val="nil"/>
          <w:between w:val="nil"/>
        </w:pBdr>
        <w:tabs>
          <w:tab w:val="left" w:pos="783"/>
        </w:tabs>
        <w:spacing w:after="0" w:line="240" w:lineRule="auto"/>
        <w:ind w:firstLine="500"/>
        <w:jc w:val="both"/>
        <w:rPr>
          <w:sz w:val="28"/>
          <w:szCs w:val="28"/>
        </w:rPr>
      </w:pPr>
      <w:r>
        <w:rPr>
          <w:rFonts w:ascii="Times New Roman" w:eastAsia="Times New Roman" w:hAnsi="Times New Roman" w:cs="Times New Roman"/>
          <w:color w:val="000000"/>
          <w:sz w:val="28"/>
          <w:szCs w:val="28"/>
        </w:rPr>
        <w:t>Tự chủ và tự học: Chủ động, tự tìm hiểu về quá trình quang hợp và giải thích được ý nghĩa thực tiễn của việc trổng và bảo vệ thực vật thông qua SGK và các nguồn học liệu khác.</w:t>
      </w:r>
    </w:p>
    <w:p w:rsidR="00E47A39" w:rsidRDefault="00B0190B">
      <w:pPr>
        <w:widowControl w:val="0"/>
        <w:numPr>
          <w:ilvl w:val="0"/>
          <w:numId w:val="4"/>
        </w:numPr>
        <w:pBdr>
          <w:top w:val="nil"/>
          <w:left w:val="nil"/>
          <w:bottom w:val="nil"/>
          <w:right w:val="nil"/>
          <w:between w:val="nil"/>
        </w:pBdr>
        <w:tabs>
          <w:tab w:val="left" w:pos="794"/>
        </w:tabs>
        <w:spacing w:after="0" w:line="240" w:lineRule="auto"/>
        <w:ind w:firstLine="500"/>
        <w:jc w:val="both"/>
        <w:rPr>
          <w:sz w:val="28"/>
          <w:szCs w:val="28"/>
        </w:rPr>
      </w:pPr>
      <w:r>
        <w:rPr>
          <w:rFonts w:ascii="Times New Roman" w:eastAsia="Times New Roman" w:hAnsi="Times New Roman" w:cs="Times New Roman"/>
          <w:color w:val="000000"/>
          <w:sz w:val="28"/>
          <w:szCs w:val="28"/>
        </w:rPr>
        <w:t>Giao tiếp và hợp tác: Hoạt động nhóm một cách hiệu quả theo đúng yêu cầu của GV trong khi thảo luận tìm hiểu vể quá trình quang hợp, các yếu tó ảnh hưởng, vai trò và ứng dụng kiến thức về quang hợp trong thực tiễn, đảm bảo các thành viên trong nhóm đều được tham gia và trình bày báo cáo.</w:t>
      </w:r>
    </w:p>
    <w:p w:rsidR="00E47A39" w:rsidRDefault="00B0190B">
      <w:pPr>
        <w:widowControl w:val="0"/>
        <w:numPr>
          <w:ilvl w:val="0"/>
          <w:numId w:val="4"/>
        </w:numPr>
        <w:pBdr>
          <w:top w:val="nil"/>
          <w:left w:val="nil"/>
          <w:bottom w:val="nil"/>
          <w:right w:val="nil"/>
          <w:between w:val="nil"/>
        </w:pBdr>
        <w:tabs>
          <w:tab w:val="left" w:pos="790"/>
        </w:tabs>
        <w:spacing w:after="0" w:line="240" w:lineRule="auto"/>
        <w:ind w:firstLine="500"/>
        <w:jc w:val="both"/>
        <w:rPr>
          <w:sz w:val="28"/>
          <w:szCs w:val="28"/>
        </w:rPr>
      </w:pPr>
      <w:r>
        <w:rPr>
          <w:rFonts w:ascii="Times New Roman" w:eastAsia="Times New Roman" w:hAnsi="Times New Roman" w:cs="Times New Roman"/>
          <w:color w:val="000000"/>
          <w:sz w:val="28"/>
          <w:szCs w:val="28"/>
        </w:rPr>
        <w:t>Giải quyết vấn đề và sáng tạo: Giải quyết các vân để kịp thời với các thành viên trong nhóm để hoàn thành nhiệm vụ tìm hiểu về quá trình quang hợp và giải thích được ý nghĩa thực tiễn của việc trổng và bảo vệ cây xanh.</w:t>
      </w:r>
    </w:p>
    <w:p w:rsidR="00E47A39" w:rsidRDefault="00B0190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Phẩm chất: </w:t>
      </w:r>
    </w:p>
    <w:p w:rsidR="00E47A39" w:rsidRDefault="00B0190B">
      <w:pPr>
        <w:numPr>
          <w:ilvl w:val="0"/>
          <w:numId w:val="2"/>
        </w:numPr>
        <w:pBdr>
          <w:top w:val="nil"/>
          <w:left w:val="nil"/>
          <w:bottom w:val="nil"/>
          <w:right w:val="nil"/>
          <w:between w:val="nil"/>
        </w:pBd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Thông qua thực hiện bài học sẽ tạo điều kiện để học sinh:</w:t>
      </w:r>
    </w:p>
    <w:p w:rsidR="00E47A39" w:rsidRDefault="00B0190B">
      <w:pPr>
        <w:widowControl w:val="0"/>
        <w:pBdr>
          <w:top w:val="nil"/>
          <w:left w:val="nil"/>
          <w:bottom w:val="nil"/>
          <w:right w:val="nil"/>
          <w:between w:val="nil"/>
        </w:pBdr>
        <w:tabs>
          <w:tab w:val="left" w:pos="815"/>
        </w:tabs>
        <w:spacing w:after="0" w:line="240" w:lineRule="auto"/>
        <w:ind w:left="12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Chăm chỉ, tích cực hoạt động nhóm phù hợp với khả năng của bản thân.</w:t>
      </w:r>
    </w:p>
    <w:p w:rsidR="00E47A39" w:rsidRDefault="00B0190B">
      <w:pPr>
        <w:widowControl w:val="0"/>
        <w:pBdr>
          <w:top w:val="nil"/>
          <w:left w:val="nil"/>
          <w:bottom w:val="nil"/>
          <w:right w:val="nil"/>
          <w:between w:val="nil"/>
        </w:pBdr>
        <w:tabs>
          <w:tab w:val="left" w:pos="815"/>
        </w:tabs>
        <w:spacing w:after="0" w:line="240" w:lineRule="auto"/>
        <w:ind w:left="12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Cẩn thận, khách quan và trung thực trong thực hành.</w:t>
      </w:r>
    </w:p>
    <w:p w:rsidR="00E47A39" w:rsidRDefault="00B0190B">
      <w:pPr>
        <w:widowControl w:val="0"/>
        <w:pBdr>
          <w:top w:val="nil"/>
          <w:left w:val="nil"/>
          <w:bottom w:val="nil"/>
          <w:right w:val="nil"/>
          <w:between w:val="nil"/>
        </w:pBdr>
        <w:tabs>
          <w:tab w:val="left" w:pos="815"/>
        </w:tabs>
        <w:spacing w:after="0" w:line="240" w:lineRule="auto"/>
        <w:ind w:left="12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Tích cực trong việc tuyên truyền trồng và bảo vệ cây xanh.</w:t>
      </w:r>
    </w:p>
    <w:p w:rsidR="00E47A39" w:rsidRDefault="00B0190B">
      <w:pPr>
        <w:widowControl w:val="0"/>
        <w:pBdr>
          <w:top w:val="nil"/>
          <w:left w:val="nil"/>
          <w:bottom w:val="nil"/>
          <w:right w:val="nil"/>
          <w:between w:val="nil"/>
        </w:pBdr>
        <w:tabs>
          <w:tab w:val="left" w:pos="815"/>
        </w:tabs>
        <w:spacing w:after="0" w:line="240" w:lineRule="auto"/>
        <w:ind w:left="122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Tạo hứng thú và khám phá học tập khoa học tự nhiên.</w:t>
      </w:r>
    </w:p>
    <w:p w:rsidR="00E47A39" w:rsidRDefault="00B0190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II. Thiết bị dạy học và học liệu</w:t>
      </w:r>
    </w:p>
    <w:p w:rsidR="00E47A39" w:rsidRDefault="00B0190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Giáo viên:</w:t>
      </w:r>
    </w:p>
    <w:p w:rsidR="00E47A39" w:rsidRDefault="00B0190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Tranh, video</w:t>
      </w:r>
    </w:p>
    <w:p w:rsidR="00E47A39" w:rsidRDefault="00B0190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Hình ảnh SGK</w:t>
      </w:r>
    </w:p>
    <w:p w:rsidR="00E47A39" w:rsidRDefault="00B0190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Máy chiếu, bảng nhóm</w:t>
      </w:r>
    </w:p>
    <w:p w:rsidR="00E47A39" w:rsidRDefault="00B0190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Phiếu học tập</w:t>
      </w:r>
    </w:p>
    <w:p w:rsidR="00E47A39" w:rsidRDefault="00B0190B">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Học sinh: </w:t>
      </w:r>
    </w:p>
    <w:p w:rsidR="00E47A39" w:rsidRDefault="00B0190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Bài cũ ở nhà.</w:t>
      </w:r>
    </w:p>
    <w:p w:rsidR="00E47A39" w:rsidRDefault="00B0190B">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Đọc nghiên cứu và tìm hiểu trước bài ở nhà. </w:t>
      </w:r>
    </w:p>
    <w:p w:rsidR="00E47A39" w:rsidRDefault="00B0190B">
      <w:pPr>
        <w:spacing w:after="0"/>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III. Tiến trình dạy học</w:t>
      </w:r>
    </w:p>
    <w:p w:rsidR="00E47A39" w:rsidRDefault="00B0190B">
      <w:pPr>
        <w:spacing w:after="0"/>
        <w:ind w:right="255"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1. Hoạt động 1: Mở đầu: (</w:t>
      </w:r>
      <w:r>
        <w:rPr>
          <w:rFonts w:ascii="Times New Roman" w:eastAsia="Times New Roman" w:hAnsi="Times New Roman" w:cs="Times New Roman"/>
          <w:sz w:val="28"/>
          <w:szCs w:val="28"/>
        </w:rPr>
        <w:t>Xác định vấn đề học tập là quan sát hình ảnh tìm hiểu vai trò của thực vật, oxygen với cuộc sống, ý nghĩa của quang hợp)</w:t>
      </w:r>
    </w:p>
    <w:p w:rsidR="00E47A39" w:rsidRDefault="00B0190B">
      <w:pPr>
        <w:spacing w:after="0"/>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rsidR="00E47A39" w:rsidRDefault="00B0190B">
      <w:pPr>
        <w:spacing w:after="0"/>
        <w:ind w:right="255"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Giúp học sinh xác định được vấn đề cần học tập là tìm hiểu vai trò của thực vật, oxygen với cuộc sống, ý nghĩa phản ứng quang hợp</w:t>
      </w:r>
    </w:p>
    <w:p w:rsidR="00E47A39" w:rsidRDefault="00F20A5B">
      <w:pPr>
        <w:spacing w:after="0"/>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sidR="00B0190B">
        <w:rPr>
          <w:rFonts w:ascii="Times New Roman" w:eastAsia="Times New Roman" w:hAnsi="Times New Roman" w:cs="Times New Roman"/>
          <w:b/>
          <w:color w:val="000000"/>
          <w:sz w:val="28"/>
          <w:szCs w:val="28"/>
        </w:rPr>
        <w:t>)</w:t>
      </w:r>
      <w:r w:rsidR="00B0190B">
        <w:rPr>
          <w:rFonts w:ascii="Times New Roman" w:eastAsia="Times New Roman" w:hAnsi="Times New Roman" w:cs="Times New Roman"/>
          <w:i/>
          <w:color w:val="000000"/>
          <w:sz w:val="28"/>
          <w:szCs w:val="28"/>
        </w:rPr>
        <w:t xml:space="preserve"> </w:t>
      </w:r>
      <w:r w:rsidR="00B0190B">
        <w:rPr>
          <w:rFonts w:ascii="Times New Roman" w:eastAsia="Times New Roman" w:hAnsi="Times New Roman" w:cs="Times New Roman"/>
          <w:b/>
          <w:color w:val="000000"/>
          <w:sz w:val="28"/>
          <w:szCs w:val="28"/>
          <w:highlight w:val="white"/>
        </w:rPr>
        <w:t>Tổ chức thực hiện:</w:t>
      </w:r>
    </w:p>
    <w:tbl>
      <w:tblPr>
        <w:tblStyle w:val="a"/>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35"/>
        <w:gridCol w:w="3841"/>
      </w:tblGrid>
      <w:tr w:rsidR="00E47A39" w:rsidTr="00F20A5B">
        <w:tc>
          <w:tcPr>
            <w:tcW w:w="5935" w:type="dxa"/>
          </w:tcPr>
          <w:p w:rsidR="00E47A39" w:rsidRDefault="00B0190B">
            <w:pPr>
              <w:jc w:val="center"/>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841" w:type="dxa"/>
          </w:tcPr>
          <w:p w:rsidR="00E47A39" w:rsidRDefault="00B0190B">
            <w:pPr>
              <w:jc w:val="center"/>
              <w:rPr>
                <w:rFonts w:ascii="Times New Roman" w:eastAsia="Times New Roman" w:hAnsi="Times New Roman" w:cs="Times New Roman"/>
                <w:i/>
                <w:color w:val="000000"/>
                <w:sz w:val="28"/>
                <w:szCs w:val="28"/>
              </w:rPr>
            </w:pPr>
            <w:r>
              <w:rPr>
                <w:rFonts w:ascii="Times New Roman" w:eastAsia="Times New Roman" w:hAnsi="Times New Roman" w:cs="Times New Roman"/>
                <w:b/>
                <w:color w:val="000000"/>
                <w:sz w:val="28"/>
                <w:szCs w:val="28"/>
              </w:rPr>
              <w:t>Nội dung</w:t>
            </w:r>
          </w:p>
        </w:tc>
      </w:tr>
      <w:tr w:rsidR="00E47A39" w:rsidTr="00F20A5B">
        <w:tc>
          <w:tcPr>
            <w:tcW w:w="5935" w:type="dxa"/>
          </w:tcPr>
          <w:p w:rsidR="00E47A39" w:rsidRDefault="00B0190B">
            <w:pPr>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rsidR="00E47A39" w:rsidRDefault="00B0190B">
            <w:pPr>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Chiếu một số hình ảnh rừng Amazon.</w:t>
            </w:r>
          </w:p>
          <w:p w:rsidR="00E47A39" w:rsidRDefault="00B0190B">
            <w:pPr>
              <w:tabs>
                <w:tab w:val="left" w:pos="851"/>
                <w:tab w:val="left" w:pos="993"/>
              </w:tab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học sinh thực hiện cá nhân quan sát hình ảnh trả lời câu hỏi:</w:t>
            </w:r>
          </w:p>
          <w:p w:rsidR="00E47A39" w:rsidRDefault="00B0190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Tại sao thực vật được xem là </w:t>
            </w:r>
            <w:proofErr w:type="gramStart"/>
            <w:r>
              <w:rPr>
                <w:rFonts w:ascii="Times New Roman" w:eastAsia="Times New Roman" w:hAnsi="Times New Roman" w:cs="Times New Roman"/>
                <w:sz w:val="28"/>
                <w:szCs w:val="28"/>
              </w:rPr>
              <w:t>“ lá</w:t>
            </w:r>
            <w:proofErr w:type="gramEnd"/>
            <w:r>
              <w:rPr>
                <w:rFonts w:ascii="Times New Roman" w:eastAsia="Times New Roman" w:hAnsi="Times New Roman" w:cs="Times New Roman"/>
                <w:sz w:val="28"/>
                <w:szCs w:val="28"/>
              </w:rPr>
              <w:t xml:space="preserve"> phổi xanh” của Trái Đất</w:t>
            </w:r>
          </w:p>
          <w:p w:rsidR="00E47A39" w:rsidRDefault="00B0190B">
            <w:pPr>
              <w:rPr>
                <w:rFonts w:ascii="Times New Roman" w:eastAsia="Times New Roman" w:hAnsi="Times New Roman" w:cs="Times New Roman"/>
                <w:sz w:val="28"/>
                <w:szCs w:val="28"/>
              </w:rPr>
            </w:pPr>
            <w:r>
              <w:rPr>
                <w:rFonts w:ascii="Times New Roman" w:eastAsia="Times New Roman" w:hAnsi="Times New Roman" w:cs="Times New Roman"/>
                <w:sz w:val="28"/>
                <w:szCs w:val="28"/>
              </w:rPr>
              <w:t>+ Vai trò của oxygen đối với sự sống?</w:t>
            </w:r>
          </w:p>
          <w:p w:rsidR="00E47A39" w:rsidRDefault="00B0190B">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rsidR="00E47A39" w:rsidRDefault="00B0190B">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hoạt động cá nhân theo yêu cầu của GV. </w:t>
            </w:r>
          </w:p>
          <w:p w:rsidR="00E47A39" w:rsidRDefault="00B0190B">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 Giáo viên: </w:t>
            </w:r>
            <w:r>
              <w:rPr>
                <w:rFonts w:ascii="Times New Roman" w:eastAsia="Times New Roman" w:hAnsi="Times New Roman" w:cs="Times New Roman"/>
                <w:sz w:val="28"/>
                <w:szCs w:val="28"/>
              </w:rPr>
              <w:t>Theo dõi và bổ sung khi cần.</w:t>
            </w:r>
          </w:p>
          <w:p w:rsidR="00E47A39" w:rsidRDefault="00B0190B">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F20A5B" w:rsidRDefault="00B0190B" w:rsidP="00F20A5B">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gọi ngẫu nhiên một vài học sinh trình bày đáp án, mỗi HS trình bày 1 nội dung câu hỏi, những HS trình bày sau không trùng nội dung với HS trình bày trước. GV liệt kê đáp án của HS trên bảng</w:t>
            </w:r>
            <w:r>
              <w:rPr>
                <w:rFonts w:ascii="Times New Roman" w:eastAsia="Times New Roman" w:hAnsi="Times New Roman" w:cs="Times New Roman"/>
                <w:b/>
                <w:i/>
                <w:sz w:val="28"/>
                <w:szCs w:val="28"/>
              </w:rPr>
              <w:t xml:space="preserve"> </w:t>
            </w:r>
            <w:r w:rsidR="00F20A5B">
              <w:rPr>
                <w:rFonts w:ascii="Times New Roman" w:eastAsia="Times New Roman" w:hAnsi="Times New Roman" w:cs="Times New Roman"/>
                <w:sz w:val="28"/>
                <w:szCs w:val="28"/>
              </w:rPr>
              <w:t>+ Thực vật giúp điều hòa khí hậu.</w:t>
            </w:r>
          </w:p>
          <w:p w:rsidR="00F20A5B" w:rsidRDefault="00F20A5B" w:rsidP="00F20A5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Giảm nhiệt độ môi trường, điều hòa không khí, giảm hiệu ứng nhà kính </w:t>
            </w:r>
          </w:p>
          <w:p w:rsidR="00F20A5B" w:rsidRDefault="00F20A5B" w:rsidP="00F20A5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Cản bụi, diệt vi khuẩn, tạo hệ sinh thái </w:t>
            </w:r>
          </w:p>
          <w:p w:rsidR="00F20A5B" w:rsidRDefault="00F20A5B" w:rsidP="00F20A5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Rừng ngập mặn có vai trò chắn sóng, chống sạt lở đất ở ven biển </w:t>
            </w:r>
          </w:p>
          <w:p w:rsidR="00F20A5B" w:rsidRDefault="00F20A5B" w:rsidP="00F20A5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Hạn chế xói mòn, lũ quét, bảo vệ mạch nước ngầm </w:t>
            </w:r>
          </w:p>
          <w:p w:rsidR="00F20A5B" w:rsidRDefault="00F20A5B" w:rsidP="00F20A5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Ngoài ra, lá cây còn có màu xanh nên được gọi là lá phổi xanh </w:t>
            </w:r>
          </w:p>
          <w:p w:rsidR="00F20A5B" w:rsidRDefault="00F20A5B" w:rsidP="00F20A5B">
            <w:pPr>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Sự sống trên Trái Đầt đều cần oxygen → Quá trình quang hợp</w:t>
            </w:r>
          </w:p>
          <w:p w:rsidR="00E47A39" w:rsidRDefault="00E47A39">
            <w:pPr>
              <w:jc w:val="both"/>
              <w:rPr>
                <w:rFonts w:ascii="Times New Roman" w:eastAsia="Times New Roman" w:hAnsi="Times New Roman" w:cs="Times New Roman"/>
                <w:b/>
                <w:i/>
                <w:sz w:val="28"/>
                <w:szCs w:val="28"/>
              </w:rPr>
            </w:pPr>
          </w:p>
          <w:p w:rsidR="00E47A39" w:rsidRDefault="00B0190B">
            <w:pPr>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Học sinh nhận xét, bổ sung, đánh giá:</w:t>
            </w:r>
          </w:p>
          <w:p w:rsidR="00E47A39" w:rsidRDefault="00B0190B">
            <w:pPr>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 Giáo viên nhận xét, đánh giá: </w:t>
            </w:r>
          </w:p>
          <w:p w:rsidR="00E47A39" w:rsidRDefault="00B962F2">
            <w:pPr>
              <w:rPr>
                <w:rFonts w:ascii="Times New Roman" w:eastAsia="Times New Roman" w:hAnsi="Times New Roman" w:cs="Times New Roman"/>
                <w:sz w:val="28"/>
                <w:szCs w:val="28"/>
              </w:rPr>
            </w:pPr>
            <w:sdt>
              <w:sdtPr>
                <w:tag w:val="goog_rdk_0"/>
                <w:id w:val="-719985271"/>
              </w:sdtPr>
              <w:sdtEndPr/>
              <w:sdtContent>
                <w:r w:rsidR="00B0190B">
                  <w:rPr>
                    <w:rFonts w:ascii="Cardo" w:eastAsia="Cardo" w:hAnsi="Cardo" w:cs="Cardo"/>
                    <w:sz w:val="28"/>
                    <w:szCs w:val="28"/>
                  </w:rPr>
                  <w:t>→</w:t>
                </w:r>
              </w:sdtContent>
            </w:sdt>
            <w:r w:rsidR="00B0190B">
              <w:rPr>
                <w:rFonts w:ascii="Times New Roman" w:eastAsia="Times New Roman" w:hAnsi="Times New Roman" w:cs="Times New Roman"/>
                <w:i/>
                <w:sz w:val="28"/>
                <w:szCs w:val="28"/>
              </w:rPr>
              <w:t>Giáo viên gieo vấn đề cần tìm hiểu trong bài học</w:t>
            </w:r>
            <w:r w:rsidR="00B0190B">
              <w:rPr>
                <w:rFonts w:ascii="Times New Roman" w:eastAsia="Times New Roman" w:hAnsi="Times New Roman" w:cs="Times New Roman"/>
                <w:sz w:val="28"/>
                <w:szCs w:val="28"/>
              </w:rPr>
              <w:t xml:space="preserve">: Thực vật có khả năng tổng hợp chất hữu cơ cung cấp cho cơ thể và nhiếu sinh vật khác trên trái đất. Khả năng kì diệu đó được gọi là quang hợp. Vậy quang hợp diễn ra ở đâu trong cơ thể </w:t>
            </w:r>
            <w:r w:rsidR="00B0190B">
              <w:rPr>
                <w:rFonts w:ascii="Times New Roman" w:eastAsia="Times New Roman" w:hAnsi="Times New Roman" w:cs="Times New Roman"/>
                <w:sz w:val="28"/>
                <w:szCs w:val="28"/>
              </w:rPr>
              <w:lastRenderedPageBreak/>
              <w:t>thực vật? Thực vật thực hiện quá trình đó bằng cách nào? Chúng ta sẽ tìm hiểu rỏ hơn trong bài ngày hôm nay.</w:t>
            </w:r>
          </w:p>
          <w:p w:rsidR="00E47A39" w:rsidRDefault="00B962F2">
            <w:pPr>
              <w:jc w:val="both"/>
              <w:rPr>
                <w:rFonts w:ascii="Times New Roman" w:eastAsia="Times New Roman" w:hAnsi="Times New Roman" w:cs="Times New Roman"/>
                <w:b/>
                <w:i/>
                <w:sz w:val="28"/>
                <w:szCs w:val="28"/>
              </w:rPr>
            </w:pPr>
            <w:sdt>
              <w:sdtPr>
                <w:tag w:val="goog_rdk_1"/>
                <w:id w:val="382527992"/>
              </w:sdtPr>
              <w:sdtEndPr/>
              <w:sdtContent>
                <w:r w:rsidR="00B0190B">
                  <w:rPr>
                    <w:rFonts w:ascii="Cardo" w:eastAsia="Cardo" w:hAnsi="Cardo" w:cs="Cardo"/>
                    <w:sz w:val="28"/>
                    <w:szCs w:val="28"/>
                  </w:rPr>
                  <w:t>→</w:t>
                </w:r>
              </w:sdtContent>
            </w:sdt>
            <w:r w:rsidR="00B0190B">
              <w:rPr>
                <w:rFonts w:ascii="Times New Roman" w:eastAsia="Times New Roman" w:hAnsi="Times New Roman" w:cs="Times New Roman"/>
                <w:i/>
                <w:sz w:val="28"/>
                <w:szCs w:val="28"/>
              </w:rPr>
              <w:t>Giáo viên nêu mục tiêu bài học:</w:t>
            </w:r>
          </w:p>
        </w:tc>
        <w:tc>
          <w:tcPr>
            <w:tcW w:w="3841" w:type="dxa"/>
          </w:tcPr>
          <w:p w:rsidR="00E47A39" w:rsidRDefault="00E47A39">
            <w:pPr>
              <w:jc w:val="both"/>
              <w:rPr>
                <w:rFonts w:ascii="Times New Roman" w:eastAsia="Times New Roman" w:hAnsi="Times New Roman" w:cs="Times New Roman"/>
                <w:b/>
                <w:i/>
                <w:sz w:val="28"/>
                <w:szCs w:val="28"/>
              </w:rPr>
            </w:pPr>
          </w:p>
          <w:p w:rsidR="00E47A39" w:rsidRDefault="00E47A39">
            <w:pPr>
              <w:jc w:val="both"/>
              <w:rPr>
                <w:rFonts w:ascii="Times New Roman" w:eastAsia="Times New Roman" w:hAnsi="Times New Roman" w:cs="Times New Roman"/>
                <w:i/>
                <w:color w:val="000000"/>
                <w:sz w:val="28"/>
                <w:szCs w:val="28"/>
              </w:rPr>
            </w:pPr>
          </w:p>
        </w:tc>
      </w:tr>
    </w:tbl>
    <w:p w:rsidR="00E47A39" w:rsidRDefault="00B0190B">
      <w:pPr>
        <w:spacing w:after="0"/>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lastRenderedPageBreak/>
        <w:t xml:space="preserve">2. Hoạt động 2: Hình thành kiến thức mới </w:t>
      </w:r>
    </w:p>
    <w:p w:rsidR="00E47A39" w:rsidRDefault="00B0190B">
      <w:pPr>
        <w:pBdr>
          <w:top w:val="nil"/>
          <w:left w:val="nil"/>
          <w:bottom w:val="nil"/>
          <w:right w:val="nil"/>
          <w:between w:val="nil"/>
        </w:pBdr>
        <w:tabs>
          <w:tab w:val="left" w:pos="887"/>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E08738"/>
          <w:sz w:val="28"/>
          <w:szCs w:val="28"/>
        </w:rPr>
        <w:t>2.1/ TÌM HIỂU QUÁ TRÌNH QUANG HỢP</w:t>
      </w:r>
    </w:p>
    <w:p w:rsidR="00E47A39" w:rsidRDefault="00B0190B">
      <w:pPr>
        <w:pBdr>
          <w:top w:val="nil"/>
          <w:left w:val="nil"/>
          <w:bottom w:val="nil"/>
          <w:right w:val="nil"/>
          <w:between w:val="nil"/>
        </w:pBdr>
        <w:spacing w:after="0" w:line="240" w:lineRule="auto"/>
        <w:ind w:firstLine="500"/>
        <w:jc w:val="both"/>
        <w:rPr>
          <w:rFonts w:ascii="Times New Roman" w:eastAsia="Times New Roman" w:hAnsi="Times New Roman" w:cs="Times New Roman"/>
          <w:b/>
          <w:color w:val="E08738"/>
          <w:sz w:val="28"/>
          <w:szCs w:val="28"/>
        </w:rPr>
      </w:pPr>
      <w:r>
        <w:rPr>
          <w:rFonts w:ascii="Times New Roman" w:eastAsia="Times New Roman" w:hAnsi="Times New Roman" w:cs="Times New Roman"/>
          <w:b/>
          <w:color w:val="E08738"/>
          <w:sz w:val="28"/>
          <w:szCs w:val="28"/>
        </w:rPr>
        <w:t xml:space="preserve">      * Hoạt động 1: Tìm hiểu khái niệm quang hợp</w:t>
      </w:r>
    </w:p>
    <w:p w:rsidR="00E47A39" w:rsidRDefault="00B0190B">
      <w:pPr>
        <w:spacing w:after="0"/>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vai trò của lá cây với chức năng quang hợp </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Nêu được khái niệm nguyên liệu, sản phẩm của quang hợp. Viết được phương trình quang hợp (ở dạng chữ) </w:t>
      </w:r>
    </w:p>
    <w:p w:rsidR="00E47A39" w:rsidRDefault="00F20A5B">
      <w:pPr>
        <w:spacing w:after="0"/>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sidR="00B0190B">
        <w:rPr>
          <w:rFonts w:ascii="Times New Roman" w:eastAsia="Times New Roman" w:hAnsi="Times New Roman" w:cs="Times New Roman"/>
          <w:b/>
          <w:color w:val="000000"/>
          <w:sz w:val="28"/>
          <w:szCs w:val="28"/>
        </w:rPr>
        <w:t>)</w:t>
      </w:r>
      <w:r w:rsidR="00B0190B">
        <w:rPr>
          <w:rFonts w:ascii="Times New Roman" w:eastAsia="Times New Roman" w:hAnsi="Times New Roman" w:cs="Times New Roman"/>
          <w:i/>
          <w:color w:val="000000"/>
          <w:sz w:val="28"/>
          <w:szCs w:val="28"/>
        </w:rPr>
        <w:t xml:space="preserve"> </w:t>
      </w:r>
      <w:r w:rsidR="00B0190B">
        <w:rPr>
          <w:rFonts w:ascii="Times New Roman" w:eastAsia="Times New Roman" w:hAnsi="Times New Roman" w:cs="Times New Roman"/>
          <w:b/>
          <w:color w:val="000000"/>
          <w:sz w:val="28"/>
          <w:szCs w:val="28"/>
          <w:highlight w:val="white"/>
        </w:rPr>
        <w:t>Tổ chức thực hiện:</w:t>
      </w:r>
    </w:p>
    <w:tbl>
      <w:tblPr>
        <w:tblStyle w:val="a2"/>
        <w:tblW w:w="9918" w:type="dxa"/>
        <w:tblLayout w:type="fixed"/>
        <w:tblLook w:val="0400" w:firstRow="0" w:lastRow="0" w:firstColumn="0" w:lastColumn="0" w:noHBand="0" w:noVBand="1"/>
      </w:tblPr>
      <w:tblGrid>
        <w:gridCol w:w="5935"/>
        <w:gridCol w:w="3983"/>
      </w:tblGrid>
      <w:tr w:rsidR="00E47A39" w:rsidTr="00F20A5B">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E47A39" w:rsidTr="00F20A5B">
        <w:tc>
          <w:tcPr>
            <w:tcW w:w="5935"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rsidR="00E47A39" w:rsidRDefault="00B0190B">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giao nhiệm vụ học tập cho 6 nhóm lớn tìm hiểu thông tin, phát phiếu học tập cho các nhóm tiến hành qua sát hình và thảo luận các câu hỏi trong phiếu học tập </w:t>
            </w:r>
          </w:p>
          <w:p w:rsidR="00E47A39" w:rsidRDefault="00B0190B">
            <w:pPr>
              <w:widowControl w:val="0"/>
              <w:pBdr>
                <w:top w:val="nil"/>
                <w:left w:val="nil"/>
                <w:bottom w:val="nil"/>
                <w:right w:val="nil"/>
                <w:between w:val="nil"/>
              </w:pBdr>
              <w:tabs>
                <w:tab w:val="left" w:pos="86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Nhóm 1,4: Quan sát Hình 23.1, hãy điền vào bảng các chất tham gia và các chất được tạo thành, yếu tố khác trong quá trình quang hợp?</w:t>
            </w:r>
          </w:p>
          <w:tbl>
            <w:tblPr>
              <w:tblStyle w:val="a3"/>
              <w:tblW w:w="5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1860"/>
              <w:gridCol w:w="1861"/>
            </w:tblGrid>
            <w:tr w:rsidR="00E47A39">
              <w:tc>
                <w:tcPr>
                  <w:tcW w:w="1860" w:type="dxa"/>
                </w:tcPr>
                <w:p w:rsidR="00E47A39" w:rsidRDefault="00B0190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Chất tham gia</w:t>
                  </w:r>
                </w:p>
              </w:tc>
              <w:tc>
                <w:tcPr>
                  <w:tcW w:w="1860" w:type="dxa"/>
                </w:tcPr>
                <w:p w:rsidR="00E47A39" w:rsidRDefault="00B0190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Chất tạo thành</w:t>
                  </w:r>
                </w:p>
              </w:tc>
              <w:tc>
                <w:tcPr>
                  <w:tcW w:w="1861" w:type="dxa"/>
                </w:tcPr>
                <w:p w:rsidR="00E47A39" w:rsidRDefault="00B0190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Yếu tố khác</w:t>
                  </w:r>
                </w:p>
              </w:tc>
            </w:tr>
            <w:tr w:rsidR="00E47A39">
              <w:tc>
                <w:tcPr>
                  <w:tcW w:w="1860" w:type="dxa"/>
                </w:tcPr>
                <w:p w:rsidR="00E47A39" w:rsidRDefault="00E47A39">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p>
              </w:tc>
              <w:tc>
                <w:tcPr>
                  <w:tcW w:w="1860" w:type="dxa"/>
                </w:tcPr>
                <w:p w:rsidR="00E47A39" w:rsidRDefault="00E47A39">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p>
              </w:tc>
              <w:tc>
                <w:tcPr>
                  <w:tcW w:w="1861" w:type="dxa"/>
                </w:tcPr>
                <w:p w:rsidR="00E47A39" w:rsidRDefault="00E47A39">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p>
              </w:tc>
            </w:tr>
          </w:tbl>
          <w:p w:rsidR="00E47A39" w:rsidRDefault="00B0190B">
            <w:pPr>
              <w:widowControl w:val="0"/>
              <w:pBdr>
                <w:top w:val="nil"/>
                <w:left w:val="nil"/>
                <w:bottom w:val="nil"/>
                <w:right w:val="nil"/>
                <w:between w:val="nil"/>
              </w:pBdr>
              <w:tabs>
                <w:tab w:val="left" w:pos="876"/>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Nhóm 2,5: Lá cây lấy các nguyên liệu để thực hiện quá trình quang hợp từ đâu?</w:t>
            </w:r>
          </w:p>
          <w:p w:rsidR="00E47A39" w:rsidRDefault="00B0190B">
            <w:pPr>
              <w:widowControl w:val="0"/>
              <w:pBdr>
                <w:top w:val="nil"/>
                <w:left w:val="nil"/>
                <w:bottom w:val="nil"/>
                <w:right w:val="nil"/>
                <w:between w:val="nil"/>
              </w:pBdr>
              <w:tabs>
                <w:tab w:val="left" w:pos="876"/>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Nhóm 3,6: Dựa vào kết quả câu hỏi đầu phát biểu khái niệm vả viết phương trình tổng quát quá trình quang hợp?</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thảo luận nhóm, thống nhất đáp án và ghi chép nội dung hoạt động ra phiếu học tập 1.</w:t>
            </w:r>
          </w:p>
          <w:p w:rsidR="00F20A5B" w:rsidRDefault="00F20A5B">
            <w:pPr>
              <w:spacing w:after="0"/>
              <w:ind w:firstLine="171"/>
              <w:jc w:val="both"/>
              <w:rPr>
                <w:rFonts w:ascii="Times New Roman" w:eastAsia="Times New Roman" w:hAnsi="Times New Roman" w:cs="Times New Roman"/>
                <w:sz w:val="28"/>
                <w:szCs w:val="28"/>
              </w:rPr>
            </w:pP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gọi ngẫu nhiên một HS đại diện cho một nhóm trình bày, các nhóm khác bổ sung (nếu có).</w:t>
            </w:r>
          </w:p>
          <w:p w:rsidR="00F20A5B" w:rsidRDefault="00F20A5B" w:rsidP="00F20A5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H1. Quan sát Hình 23.1, hãy điền vào bảng các chất tham gia và các chất được tạo thành, yếu tố khác trong quá trình quang hợp?</w:t>
            </w:r>
          </w:p>
          <w:tbl>
            <w:tblPr>
              <w:tblStyle w:val="a1"/>
              <w:tblpPr w:leftFromText="180" w:rightFromText="180" w:vertAnchor="text" w:tblpY="38"/>
              <w:tblW w:w="5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98"/>
              <w:gridCol w:w="2696"/>
              <w:gridCol w:w="1337"/>
            </w:tblGrid>
            <w:tr w:rsidR="00F20A5B" w:rsidTr="00F20A5B">
              <w:trPr>
                <w:trHeight w:val="406"/>
              </w:trPr>
              <w:tc>
                <w:tcPr>
                  <w:tcW w:w="1598" w:type="dxa"/>
                </w:tcPr>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Chất tham gia</w:t>
                  </w:r>
                </w:p>
              </w:tc>
              <w:tc>
                <w:tcPr>
                  <w:tcW w:w="2696" w:type="dxa"/>
                </w:tcPr>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Chất tạo thành</w:t>
                  </w:r>
                </w:p>
              </w:tc>
              <w:tc>
                <w:tcPr>
                  <w:tcW w:w="1337" w:type="dxa"/>
                </w:tcPr>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Yếu tố khác</w:t>
                  </w:r>
                </w:p>
              </w:tc>
            </w:tr>
            <w:tr w:rsidR="00F20A5B" w:rsidTr="00F20A5B">
              <w:trPr>
                <w:trHeight w:val="813"/>
              </w:trPr>
              <w:tc>
                <w:tcPr>
                  <w:tcW w:w="1598" w:type="dxa"/>
                </w:tcPr>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Nước</w:t>
                  </w:r>
                </w:p>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Khí cacbon </w:t>
                  </w:r>
                  <w:r>
                    <w:rPr>
                      <w:rFonts w:ascii="Times New Roman" w:eastAsia="Times New Roman" w:hAnsi="Times New Roman" w:cs="Times New Roman"/>
                      <w:color w:val="000000"/>
                      <w:sz w:val="28"/>
                      <w:szCs w:val="28"/>
                    </w:rPr>
                    <w:lastRenderedPageBreak/>
                    <w:t>dioxide</w:t>
                  </w:r>
                </w:p>
              </w:tc>
              <w:tc>
                <w:tcPr>
                  <w:tcW w:w="2696" w:type="dxa"/>
                </w:tcPr>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Chất hữu cơ (đường glucose)</w:t>
                  </w:r>
                </w:p>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Khí oxygen </w:t>
                  </w:r>
                </w:p>
              </w:tc>
              <w:tc>
                <w:tcPr>
                  <w:tcW w:w="1337" w:type="dxa"/>
                </w:tcPr>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Ánh sáng</w:t>
                  </w:r>
                </w:p>
                <w:p w:rsidR="00F20A5B" w:rsidRDefault="00F20A5B" w:rsidP="00F20A5B">
                  <w:pPr>
                    <w:widowControl w:val="0"/>
                    <w:pBdr>
                      <w:top w:val="nil"/>
                      <w:left w:val="nil"/>
                      <w:bottom w:val="nil"/>
                      <w:right w:val="nil"/>
                      <w:between w:val="nil"/>
                    </w:pBdr>
                    <w:tabs>
                      <w:tab w:val="left" w:pos="862"/>
                    </w:tabs>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Chất diệp </w:t>
                  </w:r>
                  <w:r>
                    <w:rPr>
                      <w:rFonts w:ascii="Times New Roman" w:eastAsia="Times New Roman" w:hAnsi="Times New Roman" w:cs="Times New Roman"/>
                      <w:color w:val="000000"/>
                      <w:sz w:val="28"/>
                      <w:szCs w:val="28"/>
                    </w:rPr>
                    <w:lastRenderedPageBreak/>
                    <w:t>lục</w:t>
                  </w:r>
                </w:p>
              </w:tc>
            </w:tr>
          </w:tbl>
          <w:p w:rsidR="00F20A5B" w:rsidRDefault="00F20A5B" w:rsidP="00F20A5B">
            <w:pPr>
              <w:widowControl w:val="0"/>
              <w:pBdr>
                <w:top w:val="nil"/>
                <w:left w:val="nil"/>
                <w:bottom w:val="nil"/>
                <w:right w:val="nil"/>
                <w:between w:val="nil"/>
              </w:pBdr>
              <w:tabs>
                <w:tab w:val="left" w:pos="812"/>
              </w:tabs>
              <w:spacing w:after="0" w:line="240" w:lineRule="auto"/>
              <w:ind w:left="5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H2. Lá cây lấy các nguyên liệu để thực hiện quá trình quang hợp từ đâu?</w:t>
            </w:r>
          </w:p>
          <w:p w:rsidR="00F20A5B" w:rsidRDefault="00F20A5B" w:rsidP="00F20A5B">
            <w:pPr>
              <w:widowControl w:val="0"/>
              <w:pBdr>
                <w:top w:val="nil"/>
                <w:left w:val="nil"/>
                <w:bottom w:val="nil"/>
                <w:right w:val="nil"/>
                <w:between w:val="nil"/>
              </w:pBdr>
              <w:tabs>
                <w:tab w:val="left" w:pos="812"/>
              </w:tabs>
              <w:spacing w:after="0" w:line="240" w:lineRule="auto"/>
              <w:ind w:left="5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Carbon dioxide: lá lấy từ không khí.</w:t>
            </w:r>
          </w:p>
          <w:p w:rsidR="00F20A5B" w:rsidRDefault="00F20A5B" w:rsidP="00F20A5B">
            <w:pPr>
              <w:widowControl w:val="0"/>
              <w:pBdr>
                <w:top w:val="nil"/>
                <w:left w:val="nil"/>
                <w:bottom w:val="nil"/>
                <w:right w:val="nil"/>
                <w:between w:val="nil"/>
              </w:pBdr>
              <w:tabs>
                <w:tab w:val="left" w:pos="812"/>
              </w:tabs>
              <w:spacing w:after="0" w:line="240" w:lineRule="auto"/>
              <w:ind w:left="5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Nước: rễ hút từ đất, sau đó được vận chuyển lên lá.</w:t>
            </w:r>
          </w:p>
          <w:p w:rsidR="00F20A5B" w:rsidRDefault="00F20A5B" w:rsidP="00F20A5B">
            <w:pPr>
              <w:widowControl w:val="0"/>
              <w:pBdr>
                <w:top w:val="nil"/>
                <w:left w:val="nil"/>
                <w:bottom w:val="nil"/>
                <w:right w:val="nil"/>
                <w:between w:val="nil"/>
              </w:pBdr>
              <w:tabs>
                <w:tab w:val="left" w:pos="815"/>
              </w:tabs>
              <w:spacing w:after="0" w:line="240" w:lineRule="auto"/>
              <w:ind w:left="5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Năng lượng: ánh sáng mặt trời (hoặc nhân tạo).</w:t>
            </w:r>
          </w:p>
          <w:p w:rsidR="00F20A5B" w:rsidRDefault="00F20A5B" w:rsidP="00F20A5B">
            <w:pPr>
              <w:widowControl w:val="0"/>
              <w:pBdr>
                <w:top w:val="nil"/>
                <w:left w:val="nil"/>
                <w:bottom w:val="nil"/>
                <w:right w:val="nil"/>
                <w:between w:val="nil"/>
              </w:pBdr>
              <w:tabs>
                <w:tab w:val="left" w:pos="815"/>
              </w:tabs>
              <w:spacing w:after="0" w:line="240" w:lineRule="auto"/>
              <w:ind w:left="5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Chất diệp lục: trong bào quan lục lạp.</w:t>
            </w:r>
          </w:p>
          <w:p w:rsidR="00F20A5B" w:rsidRDefault="00F20A5B" w:rsidP="00F20A5B">
            <w:pPr>
              <w:widowControl w:val="0"/>
              <w:pBdr>
                <w:top w:val="nil"/>
                <w:left w:val="nil"/>
                <w:bottom w:val="nil"/>
                <w:right w:val="nil"/>
                <w:between w:val="nil"/>
              </w:pBdr>
              <w:tabs>
                <w:tab w:val="left" w:pos="896"/>
              </w:tabs>
              <w:spacing w:after="0" w:line="240" w:lineRule="auto"/>
              <w:ind w:left="520" w:firstLine="2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H3. Khái niệm quang hợp: Quang hợp là quá trình tổng hợp các chất hữu cơ từ các chất vô cơ nhờ năng lượng ánh sáng. Trong đó năng lượng ánh sáng mặt trời được lục lạp ở lá cây hấp thu, chuyển hóa thành dạng năng lượng tích trữ trong các hợp chất hữu cơ (glucose, tinh bột) và giải phóng khí oxygen</w:t>
            </w:r>
          </w:p>
          <w:p w:rsidR="00F20A5B" w:rsidRDefault="00F20A5B" w:rsidP="00F20A5B">
            <w:pPr>
              <w:widowControl w:val="0"/>
              <w:pBdr>
                <w:top w:val="nil"/>
                <w:left w:val="nil"/>
                <w:bottom w:val="nil"/>
                <w:right w:val="nil"/>
                <w:between w:val="nil"/>
              </w:pBdr>
              <w:tabs>
                <w:tab w:val="left" w:pos="896"/>
              </w:tabs>
              <w:spacing w:after="0" w:line="240" w:lineRule="auto"/>
              <w:ind w:left="5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Phương trình:</w:t>
            </w:r>
          </w:p>
          <w:p w:rsidR="00F20A5B" w:rsidRDefault="00F20A5B" w:rsidP="00F20A5B">
            <w:pPr>
              <w:widowControl w:val="0"/>
              <w:pBdr>
                <w:top w:val="nil"/>
                <w:left w:val="nil"/>
                <w:bottom w:val="nil"/>
                <w:right w:val="nil"/>
                <w:between w:val="nil"/>
              </w:pBdr>
              <w:spacing w:after="0" w:line="240" w:lineRule="auto"/>
              <w:ind w:left="2880" w:firstLine="720"/>
              <w:rPr>
                <w:rFonts w:ascii="Times New Roman" w:eastAsia="Times New Roman" w:hAnsi="Times New Roman" w:cs="Times New Roman"/>
                <w:color w:val="D4F5F8"/>
                <w:sz w:val="28"/>
                <w:szCs w:val="28"/>
              </w:rPr>
            </w:pPr>
            <w:r>
              <w:rPr>
                <w:rFonts w:ascii="Times New Roman" w:eastAsia="Times New Roman" w:hAnsi="Times New Roman" w:cs="Times New Roman"/>
                <w:b/>
                <w:color w:val="C5584A"/>
                <w:sz w:val="28"/>
                <w:szCs w:val="28"/>
              </w:rPr>
              <w:t xml:space="preserve">       Ánh sáng</w:t>
            </w:r>
          </w:p>
          <w:p w:rsidR="00F20A5B" w:rsidRDefault="00F20A5B" w:rsidP="00F20A5B">
            <w:pPr>
              <w:pBdr>
                <w:top w:val="nil"/>
                <w:left w:val="nil"/>
                <w:bottom w:val="nil"/>
                <w:right w:val="nil"/>
                <w:between w:val="nil"/>
              </w:pBdr>
              <w:tabs>
                <w:tab w:val="left" w:pos="4131"/>
                <w:tab w:val="left" w:pos="4779"/>
              </w:tabs>
              <w:spacing w:after="0" w:line="240" w:lineRule="auto"/>
              <w:ind w:firstLine="70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Nước + Khí carbon dioxide</w:t>
            </w:r>
            <w:r>
              <w:rPr>
                <w:rFonts w:ascii="Times New Roman" w:eastAsia="Times New Roman" w:hAnsi="Times New Roman" w:cs="Times New Roman"/>
                <w:color w:val="000000"/>
                <w:sz w:val="28"/>
                <w:szCs w:val="28"/>
              </w:rPr>
              <w:tab/>
              <w:t>-----------&gt; Glucose + Khí oxygen</w:t>
            </w:r>
          </w:p>
          <w:p w:rsidR="00F20A5B" w:rsidRDefault="00F20A5B" w:rsidP="00F20A5B">
            <w:pPr>
              <w:widowControl w:val="0"/>
              <w:pBdr>
                <w:top w:val="nil"/>
                <w:left w:val="nil"/>
                <w:bottom w:val="nil"/>
                <w:right w:val="nil"/>
                <w:between w:val="nil"/>
              </w:pBdr>
              <w:spacing w:after="0" w:line="240" w:lineRule="auto"/>
              <w:ind w:left="2880" w:firstLine="720"/>
              <w:rPr>
                <w:rFonts w:ascii="Times New Roman" w:eastAsia="Times New Roman" w:hAnsi="Times New Roman" w:cs="Times New Roman"/>
                <w:color w:val="D4F5F8"/>
                <w:sz w:val="28"/>
                <w:szCs w:val="28"/>
              </w:rPr>
            </w:pPr>
            <w:r>
              <w:rPr>
                <w:rFonts w:ascii="Times New Roman" w:eastAsia="Times New Roman" w:hAnsi="Times New Roman" w:cs="Times New Roman"/>
                <w:b/>
                <w:color w:val="838468"/>
                <w:sz w:val="28"/>
                <w:szCs w:val="28"/>
              </w:rPr>
              <w:t>Chất diệp lục</w:t>
            </w:r>
          </w:p>
          <w:p w:rsidR="00F20A5B" w:rsidRDefault="00F20A5B">
            <w:pPr>
              <w:spacing w:after="0"/>
              <w:ind w:firstLine="171"/>
              <w:jc w:val="both"/>
              <w:rPr>
                <w:rFonts w:ascii="Times New Roman" w:eastAsia="Times New Roman" w:hAnsi="Times New Roman" w:cs="Times New Roman"/>
                <w:sz w:val="28"/>
                <w:szCs w:val="28"/>
              </w:rPr>
            </w:pPr>
          </w:p>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Học sinh nhận xét, bổ sung, đánh giá.</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Giáo viên nhận xét, đánh giá.</w:t>
            </w:r>
          </w:p>
          <w:p w:rsidR="00E47A39" w:rsidRDefault="00B0190B">
            <w:pPr>
              <w:spacing w:after="0"/>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 GV nhận xét và chốt nội dung về khái niệm quang hợp.</w:t>
            </w:r>
          </w:p>
        </w:tc>
        <w:tc>
          <w:tcPr>
            <w:tcW w:w="3983"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1. Quá trình quang hợp:</w:t>
            </w:r>
          </w:p>
          <w:p w:rsidR="00E47A39" w:rsidRDefault="00B0190B">
            <w:pPr>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 Khái niệm quang hợp:</w:t>
            </w:r>
          </w:p>
          <w:p w:rsidR="00E47A39" w:rsidRDefault="00B0190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Quang hợp là quá trình tổng hợp các chất hữu cơ từ các chất vô cơ nhờ năng lượng ánh sáng. Trong đó, năng lượng ánh sáng mặt trời được lục lạp ở lá cây hấp thụ, chuyển hoá thành dạng năng lượng hoá học tích trữ trong các hợp chất hữu cơ (glucose, tinh bột), đồng thời giải phóng khí oxygen</w:t>
            </w:r>
          </w:p>
          <w:p w:rsidR="00E47A39" w:rsidRDefault="00B0190B">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Quá trình này diễn ra chủ yếu trong bào quan lục lạp (chứa chất diệp lục) của tế bào lá cây.</w:t>
            </w:r>
          </w:p>
          <w:p w:rsidR="00E47A39" w:rsidRDefault="00B0190B">
            <w:pPr>
              <w:widowControl w:val="0"/>
              <w:pBdr>
                <w:top w:val="nil"/>
                <w:left w:val="nil"/>
                <w:bottom w:val="nil"/>
                <w:right w:val="nil"/>
                <w:between w:val="nil"/>
              </w:pBdr>
              <w:tabs>
                <w:tab w:val="left" w:pos="896"/>
              </w:tabs>
              <w:spacing w:after="0" w:line="240" w:lineRule="auto"/>
              <w:ind w:left="5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Phương trình:</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Nước + Khí carbon dioxide</w:t>
            </w:r>
            <w:r>
              <w:rPr>
                <w:rFonts w:ascii="Times New Roman" w:eastAsia="Times New Roman" w:hAnsi="Times New Roman" w:cs="Times New Roman"/>
                <w:b/>
                <w:color w:val="000000"/>
                <w:sz w:val="28"/>
                <w:szCs w:val="28"/>
              </w:rPr>
              <w:t xml:space="preserve"> </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D4F5F8"/>
                <w:sz w:val="28"/>
                <w:szCs w:val="28"/>
              </w:rPr>
            </w:pPr>
            <w:r>
              <w:rPr>
                <w:rFonts w:ascii="Times New Roman" w:eastAsia="Times New Roman" w:hAnsi="Times New Roman" w:cs="Times New Roman"/>
                <w:b/>
                <w:color w:val="C5584A"/>
                <w:sz w:val="28"/>
                <w:szCs w:val="28"/>
              </w:rPr>
              <w:t>Ánh sáng</w:t>
            </w:r>
          </w:p>
          <w:p w:rsidR="00E47A39" w:rsidRDefault="00B0190B">
            <w:pPr>
              <w:pBdr>
                <w:top w:val="nil"/>
                <w:left w:val="nil"/>
                <w:bottom w:val="nil"/>
                <w:right w:val="nil"/>
                <w:between w:val="nil"/>
              </w:pBdr>
              <w:tabs>
                <w:tab w:val="left" w:pos="4131"/>
                <w:tab w:val="left" w:pos="4779"/>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----------&gt; Glucose + Khí oxygen</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D4F5F8"/>
                <w:sz w:val="28"/>
                <w:szCs w:val="28"/>
              </w:rPr>
            </w:pPr>
            <w:r>
              <w:rPr>
                <w:rFonts w:ascii="Times New Roman" w:eastAsia="Times New Roman" w:hAnsi="Times New Roman" w:cs="Times New Roman"/>
                <w:b/>
                <w:color w:val="838468"/>
                <w:sz w:val="28"/>
                <w:szCs w:val="28"/>
              </w:rPr>
              <w:t>Chất diệp lục</w:t>
            </w:r>
            <w:r>
              <w:rPr>
                <w:rFonts w:ascii="Times New Roman" w:eastAsia="Times New Roman" w:hAnsi="Times New Roman" w:cs="Times New Roman"/>
                <w:color w:val="000000"/>
                <w:sz w:val="28"/>
                <w:szCs w:val="28"/>
              </w:rPr>
              <w:br/>
            </w:r>
          </w:p>
        </w:tc>
      </w:tr>
    </w:tbl>
    <w:p w:rsidR="00E47A39" w:rsidRDefault="00B0190B">
      <w:pPr>
        <w:pBdr>
          <w:top w:val="nil"/>
          <w:left w:val="nil"/>
          <w:bottom w:val="nil"/>
          <w:right w:val="nil"/>
          <w:between w:val="nil"/>
        </w:pBdr>
        <w:spacing w:after="0" w:line="240" w:lineRule="auto"/>
        <w:ind w:firstLine="500"/>
        <w:jc w:val="both"/>
        <w:rPr>
          <w:rFonts w:ascii="Times New Roman" w:eastAsia="Times New Roman" w:hAnsi="Times New Roman" w:cs="Times New Roman"/>
          <w:b/>
          <w:color w:val="E08738"/>
          <w:sz w:val="28"/>
          <w:szCs w:val="28"/>
        </w:rPr>
      </w:pPr>
      <w:r>
        <w:rPr>
          <w:rFonts w:ascii="Times New Roman" w:eastAsia="Times New Roman" w:hAnsi="Times New Roman" w:cs="Times New Roman"/>
          <w:b/>
          <w:color w:val="E08738"/>
          <w:sz w:val="28"/>
          <w:szCs w:val="28"/>
        </w:rPr>
        <w:lastRenderedPageBreak/>
        <w:t>* Hoạt động 2: Tìm hiểu mối quan hệ giữa trao đổi chất và chuyển hóa năng lượng trong quá trình quang hợp</w:t>
      </w:r>
    </w:p>
    <w:p w:rsidR="00E47A39" w:rsidRDefault="00B0190B">
      <w:pPr>
        <w:spacing w:after="0"/>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rsidR="00E47A39" w:rsidRDefault="00B0190B">
      <w:pPr>
        <w:spacing w:after="0"/>
        <w:ind w:firstLine="709"/>
        <w:jc w:val="both"/>
        <w:rPr>
          <w:rFonts w:ascii="Times New Roman" w:eastAsia="Times New Roman" w:hAnsi="Times New Roman" w:cs="Times New Roman"/>
          <w:color w:val="353535"/>
          <w:sz w:val="28"/>
          <w:szCs w:val="28"/>
        </w:rPr>
      </w:pPr>
      <w:r>
        <w:rPr>
          <w:rFonts w:ascii="Times New Roman" w:eastAsia="Times New Roman" w:hAnsi="Times New Roman" w:cs="Times New Roman"/>
          <w:color w:val="343434"/>
          <w:sz w:val="28"/>
          <w:szCs w:val="28"/>
        </w:rPr>
        <w:t xml:space="preserve">+ </w:t>
      </w:r>
      <w:r>
        <w:rPr>
          <w:rFonts w:ascii="Times New Roman" w:eastAsia="Times New Roman" w:hAnsi="Times New Roman" w:cs="Times New Roman"/>
          <w:color w:val="353535"/>
          <w:sz w:val="28"/>
          <w:szCs w:val="28"/>
        </w:rPr>
        <w:t>Vẽ được sơ đồ diễn tả quang hợp diễn ra ở lá cây</w:t>
      </w:r>
    </w:p>
    <w:p w:rsidR="00E47A39" w:rsidRDefault="00B0190B">
      <w:pPr>
        <w:spacing w:after="0"/>
        <w:ind w:firstLine="709"/>
        <w:jc w:val="both"/>
        <w:rPr>
          <w:rFonts w:ascii="Times New Roman" w:eastAsia="Times New Roman" w:hAnsi="Times New Roman" w:cs="Times New Roman"/>
          <w:color w:val="353535"/>
          <w:sz w:val="28"/>
          <w:szCs w:val="28"/>
        </w:rPr>
      </w:pPr>
      <w:r>
        <w:rPr>
          <w:rFonts w:ascii="Times New Roman" w:eastAsia="Times New Roman" w:hAnsi="Times New Roman" w:cs="Times New Roman"/>
          <w:color w:val="6A3236"/>
          <w:sz w:val="28"/>
          <w:szCs w:val="28"/>
        </w:rPr>
        <w:t xml:space="preserve">+ </w:t>
      </w:r>
      <w:r>
        <w:rPr>
          <w:rFonts w:ascii="Times New Roman" w:eastAsia="Times New Roman" w:hAnsi="Times New Roman" w:cs="Times New Roman"/>
          <w:color w:val="353535"/>
          <w:sz w:val="28"/>
          <w:szCs w:val="28"/>
        </w:rPr>
        <w:t xml:space="preserve">Nêu được quan hệ giữa trao đổi chất và chuyển hóa năng lượng. </w:t>
      </w:r>
    </w:p>
    <w:p w:rsidR="00E47A39" w:rsidRDefault="00B0190B">
      <w:pPr>
        <w:spacing w:after="0"/>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highlight w:val="white"/>
        </w:rPr>
        <w:t>Tổ chức thực hiện:</w:t>
      </w:r>
    </w:p>
    <w:tbl>
      <w:tblPr>
        <w:tblStyle w:val="a6"/>
        <w:tblW w:w="9776" w:type="dxa"/>
        <w:tblLayout w:type="fixed"/>
        <w:tblLook w:val="0400" w:firstRow="0" w:lastRow="0" w:firstColumn="0" w:lastColumn="0" w:noHBand="0" w:noVBand="1"/>
      </w:tblPr>
      <w:tblGrid>
        <w:gridCol w:w="6385"/>
        <w:gridCol w:w="3391"/>
      </w:tblGrid>
      <w:tr w:rsidR="00E47A39" w:rsidTr="00B0190B">
        <w:tc>
          <w:tcPr>
            <w:tcW w:w="6385"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391"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E47A39" w:rsidTr="00B0190B">
        <w:tc>
          <w:tcPr>
            <w:tcW w:w="6385"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*Chuyển giao nhiệm vụ học tập</w:t>
            </w:r>
          </w:p>
          <w:p w:rsidR="00E47A39" w:rsidRDefault="00B0190B">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giao nhiệm vụ học tập cho HS tìm hiểu thông tin, phát phiếu học tập cho các nhóm cặp đôi tiến hành quan sát hình 23.2 và thảo luận các câu hỏi trong phiếu học tập </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H4: Nguồn cung cấp năng lượng lượng cho thực vật thực hiện quá trình thực hiện quang hợp?</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H5: Các chất vô cơ được lá cây sử dụng để tổng hợp glucose trong quang hợp?</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H6:  Dạng năng lượng đã được chuyển hóa trong quá trình quang hợp?</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H7: Vì sao nói: “Trong quá trình quang hợp trao đổi chất và chuyển hóa năng lượng luôn diễn ra đồng thời”? </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H8: Hoàn thành bảng sau:</w:t>
            </w:r>
          </w:p>
          <w:tbl>
            <w:tblPr>
              <w:tblStyle w:val="a7"/>
              <w:tblW w:w="5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5"/>
              <w:gridCol w:w="1525"/>
              <w:gridCol w:w="1603"/>
              <w:gridCol w:w="1548"/>
            </w:tblGrid>
            <w:tr w:rsidR="00E47A39">
              <w:tc>
                <w:tcPr>
                  <w:tcW w:w="905" w:type="dxa"/>
                  <w:vMerge w:val="restart"/>
                </w:tcPr>
                <w:p w:rsidR="00E47A39" w:rsidRPr="00672F14" w:rsidRDefault="00B0190B">
                  <w:pPr>
                    <w:rPr>
                      <w:rFonts w:ascii="Times New Roman" w:hAnsi="Times New Roman" w:cs="Times New Roman"/>
                      <w:sz w:val="28"/>
                      <w:szCs w:val="28"/>
                    </w:rPr>
                  </w:pPr>
                  <w:r w:rsidRPr="00672F14">
                    <w:rPr>
                      <w:rFonts w:ascii="Times New Roman" w:hAnsi="Times New Roman" w:cs="Times New Roman"/>
                      <w:sz w:val="28"/>
                      <w:szCs w:val="28"/>
                    </w:rPr>
                    <w:t>Quang hợp</w:t>
                  </w:r>
                </w:p>
                <w:p w:rsidR="00E47A39" w:rsidRPr="00672F14" w:rsidRDefault="00E47A39">
                  <w:pPr>
                    <w:rPr>
                      <w:rFonts w:ascii="Times New Roman" w:hAnsi="Times New Roman" w:cs="Times New Roman"/>
                      <w:sz w:val="28"/>
                      <w:szCs w:val="28"/>
                    </w:rPr>
                  </w:pPr>
                </w:p>
              </w:tc>
              <w:tc>
                <w:tcPr>
                  <w:tcW w:w="1525" w:type="dxa"/>
                  <w:vMerge w:val="restart"/>
                </w:tcPr>
                <w:p w:rsidR="00E47A39" w:rsidRPr="00672F14" w:rsidRDefault="00B0190B">
                  <w:pPr>
                    <w:rPr>
                      <w:rFonts w:ascii="Times New Roman" w:hAnsi="Times New Roman" w:cs="Times New Roman"/>
                      <w:sz w:val="28"/>
                      <w:szCs w:val="28"/>
                    </w:rPr>
                  </w:pPr>
                  <w:r w:rsidRPr="00672F14">
                    <w:rPr>
                      <w:rFonts w:ascii="Times New Roman" w:hAnsi="Times New Roman" w:cs="Times New Roman"/>
                      <w:sz w:val="28"/>
                      <w:szCs w:val="28"/>
                    </w:rPr>
                    <w:t>Quá trình trao đổi chất</w:t>
                  </w:r>
                </w:p>
              </w:tc>
              <w:tc>
                <w:tcPr>
                  <w:tcW w:w="1603" w:type="dxa"/>
                </w:tcPr>
                <w:p w:rsidR="00E47A39" w:rsidRPr="00672F14" w:rsidRDefault="00B0190B">
                  <w:pPr>
                    <w:rPr>
                      <w:rFonts w:ascii="Times New Roman" w:hAnsi="Times New Roman" w:cs="Times New Roman"/>
                      <w:sz w:val="28"/>
                      <w:szCs w:val="28"/>
                    </w:rPr>
                  </w:pPr>
                  <w:r w:rsidRPr="00672F14">
                    <w:rPr>
                      <w:rFonts w:ascii="Times New Roman" w:hAnsi="Times New Roman" w:cs="Times New Roman"/>
                      <w:sz w:val="28"/>
                      <w:szCs w:val="28"/>
                    </w:rPr>
                    <w:t xml:space="preserve">Chất lấy vào </w:t>
                  </w:r>
                </w:p>
              </w:tc>
              <w:tc>
                <w:tcPr>
                  <w:tcW w:w="1548" w:type="dxa"/>
                </w:tcPr>
                <w:p w:rsidR="00E47A39" w:rsidRPr="00672F14" w:rsidRDefault="00B0190B">
                  <w:pPr>
                    <w:rPr>
                      <w:rFonts w:ascii="Times New Roman" w:hAnsi="Times New Roman" w:cs="Times New Roman"/>
                      <w:sz w:val="28"/>
                      <w:szCs w:val="28"/>
                    </w:rPr>
                  </w:pPr>
                  <w:r w:rsidRPr="00672F14">
                    <w:rPr>
                      <w:rFonts w:ascii="Times New Roman" w:hAnsi="Times New Roman" w:cs="Times New Roman"/>
                      <w:sz w:val="28"/>
                      <w:szCs w:val="28"/>
                    </w:rPr>
                    <w:t>Chất tạo ra</w:t>
                  </w:r>
                </w:p>
              </w:tc>
            </w:tr>
            <w:tr w:rsidR="00E47A39">
              <w:tc>
                <w:tcPr>
                  <w:tcW w:w="905" w:type="dxa"/>
                  <w:vMerge/>
                </w:tcPr>
                <w:p w:rsidR="00E47A39" w:rsidRPr="00672F14"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525" w:type="dxa"/>
                  <w:vMerge/>
                </w:tcPr>
                <w:p w:rsidR="00E47A39" w:rsidRPr="00672F14"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603" w:type="dxa"/>
                </w:tcPr>
                <w:p w:rsidR="00E47A39" w:rsidRPr="00672F14" w:rsidRDefault="00E47A39">
                  <w:pPr>
                    <w:rPr>
                      <w:rFonts w:ascii="Times New Roman" w:hAnsi="Times New Roman" w:cs="Times New Roman"/>
                      <w:sz w:val="28"/>
                      <w:szCs w:val="28"/>
                    </w:rPr>
                  </w:pPr>
                </w:p>
              </w:tc>
              <w:tc>
                <w:tcPr>
                  <w:tcW w:w="1548" w:type="dxa"/>
                </w:tcPr>
                <w:p w:rsidR="00E47A39" w:rsidRPr="00672F14" w:rsidRDefault="00E47A39">
                  <w:pPr>
                    <w:rPr>
                      <w:rFonts w:ascii="Times New Roman" w:hAnsi="Times New Roman" w:cs="Times New Roman"/>
                      <w:sz w:val="28"/>
                      <w:szCs w:val="28"/>
                    </w:rPr>
                  </w:pPr>
                </w:p>
              </w:tc>
            </w:tr>
            <w:tr w:rsidR="00E47A39">
              <w:tc>
                <w:tcPr>
                  <w:tcW w:w="905" w:type="dxa"/>
                  <w:vMerge/>
                </w:tcPr>
                <w:p w:rsidR="00E47A39" w:rsidRPr="00672F14"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525" w:type="dxa"/>
                  <w:vMerge w:val="restart"/>
                </w:tcPr>
                <w:p w:rsidR="00E47A39" w:rsidRPr="00672F14" w:rsidRDefault="00B0190B">
                  <w:pPr>
                    <w:rPr>
                      <w:rFonts w:ascii="Times New Roman" w:hAnsi="Times New Roman" w:cs="Times New Roman"/>
                      <w:sz w:val="28"/>
                      <w:szCs w:val="28"/>
                    </w:rPr>
                  </w:pPr>
                  <w:r w:rsidRPr="00672F14">
                    <w:rPr>
                      <w:rFonts w:ascii="Times New Roman" w:hAnsi="Times New Roman" w:cs="Times New Roman"/>
                      <w:sz w:val="28"/>
                      <w:szCs w:val="28"/>
                    </w:rPr>
                    <w:t>Quá trình chuyển hóa năng lượng</w:t>
                  </w:r>
                </w:p>
              </w:tc>
              <w:tc>
                <w:tcPr>
                  <w:tcW w:w="1603" w:type="dxa"/>
                </w:tcPr>
                <w:p w:rsidR="00E47A39" w:rsidRPr="00672F14" w:rsidRDefault="00B0190B">
                  <w:pPr>
                    <w:rPr>
                      <w:rFonts w:ascii="Times New Roman" w:hAnsi="Times New Roman" w:cs="Times New Roman"/>
                      <w:sz w:val="28"/>
                      <w:szCs w:val="28"/>
                    </w:rPr>
                  </w:pPr>
                  <w:r w:rsidRPr="00672F14">
                    <w:rPr>
                      <w:rFonts w:ascii="Times New Roman" w:hAnsi="Times New Roman" w:cs="Times New Roman"/>
                      <w:sz w:val="28"/>
                      <w:szCs w:val="28"/>
                    </w:rPr>
                    <w:t xml:space="preserve">Năng lượng hấp thụ </w:t>
                  </w:r>
                </w:p>
              </w:tc>
              <w:tc>
                <w:tcPr>
                  <w:tcW w:w="1548" w:type="dxa"/>
                </w:tcPr>
                <w:p w:rsidR="00E47A39" w:rsidRPr="00672F14" w:rsidRDefault="00B0190B">
                  <w:pPr>
                    <w:rPr>
                      <w:rFonts w:ascii="Times New Roman" w:hAnsi="Times New Roman" w:cs="Times New Roman"/>
                      <w:sz w:val="28"/>
                      <w:szCs w:val="28"/>
                    </w:rPr>
                  </w:pPr>
                  <w:r w:rsidRPr="00672F14">
                    <w:rPr>
                      <w:rFonts w:ascii="Times New Roman" w:hAnsi="Times New Roman" w:cs="Times New Roman"/>
                      <w:sz w:val="28"/>
                      <w:szCs w:val="28"/>
                    </w:rPr>
                    <w:t>Năng lượng tạo thành</w:t>
                  </w:r>
                </w:p>
              </w:tc>
            </w:tr>
            <w:tr w:rsidR="00E47A39">
              <w:tc>
                <w:tcPr>
                  <w:tcW w:w="905" w:type="dxa"/>
                  <w:vMerge/>
                </w:tcPr>
                <w:p w:rsidR="00E47A39" w:rsidRPr="00672F14"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525" w:type="dxa"/>
                  <w:vMerge/>
                </w:tcPr>
                <w:p w:rsidR="00E47A39" w:rsidRPr="00672F14"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603" w:type="dxa"/>
                </w:tcPr>
                <w:p w:rsidR="00E47A39" w:rsidRPr="00672F14" w:rsidRDefault="00E47A39">
                  <w:pPr>
                    <w:rPr>
                      <w:rFonts w:ascii="Times New Roman" w:hAnsi="Times New Roman" w:cs="Times New Roman"/>
                      <w:sz w:val="28"/>
                      <w:szCs w:val="28"/>
                    </w:rPr>
                  </w:pPr>
                </w:p>
              </w:tc>
              <w:tc>
                <w:tcPr>
                  <w:tcW w:w="1548" w:type="dxa"/>
                </w:tcPr>
                <w:p w:rsidR="00E47A39" w:rsidRPr="00672F14" w:rsidRDefault="00E47A39">
                  <w:pPr>
                    <w:rPr>
                      <w:rFonts w:ascii="Times New Roman" w:hAnsi="Times New Roman" w:cs="Times New Roman"/>
                      <w:sz w:val="28"/>
                      <w:szCs w:val="28"/>
                    </w:rPr>
                  </w:pPr>
                </w:p>
              </w:tc>
            </w:tr>
          </w:tbl>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H9: Tại sao khi trời nắng đứng dưới bóng cây thường có cảm giác dễ chịu hơn khi sử dụng ô để che?</w:t>
            </w:r>
          </w:p>
          <w:p w:rsidR="00E47A39" w:rsidRDefault="00B0190B">
            <w:pPr>
              <w:widowControl w:val="0"/>
              <w:pBdr>
                <w:top w:val="nil"/>
                <w:left w:val="nil"/>
                <w:bottom w:val="nil"/>
                <w:right w:val="nil"/>
                <w:between w:val="nil"/>
              </w:pBdr>
              <w:tabs>
                <w:tab w:val="left" w:pos="862"/>
              </w:tabs>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color w:val="000000"/>
                <w:sz w:val="28"/>
                <w:szCs w:val="28"/>
              </w:rPr>
              <w:t>*Thực hiện nhiệm vụ học tập</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thảo luận cặp đôi, thống nhất đáp án và ghi chép nội dung hoạt động ra phiếu học tập 2.</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gọi ngẫu nhiên một HS đại diện cho một nhóm trình bày, các nhóm khác bổ sung (nếu có)</w:t>
            </w:r>
          </w:p>
          <w:p w:rsidR="00B0190B" w:rsidRDefault="00B0190B" w:rsidP="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H4. Nguồn cung cấp năng lượng cho thực vật thực hiện quá trình quang hợp: Ánh sáng mặt trời </w:t>
            </w:r>
          </w:p>
          <w:p w:rsidR="00B0190B" w:rsidRDefault="00B0190B" w:rsidP="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H5. Các chât vô cơ được lá cây sử dụng để tổng hợp glucose trong quang hợp: Nưóc (H</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O) Carbon dioxide (CO</w:t>
            </w:r>
            <w:r>
              <w:rPr>
                <w:rFonts w:ascii="Times New Roman" w:eastAsia="Times New Roman" w:hAnsi="Times New Roman" w:cs="Times New Roman"/>
                <w:sz w:val="28"/>
                <w:szCs w:val="28"/>
                <w:vertAlign w:val="subscript"/>
              </w:rPr>
              <w:t>2</w:t>
            </w:r>
            <w:r>
              <w:rPr>
                <w:rFonts w:ascii="Times New Roman" w:eastAsia="Times New Roman" w:hAnsi="Times New Roman" w:cs="Times New Roman"/>
                <w:sz w:val="28"/>
                <w:szCs w:val="28"/>
              </w:rPr>
              <w:t xml:space="preserve">) </w:t>
            </w:r>
          </w:p>
          <w:p w:rsidR="00B0190B" w:rsidRDefault="00B0190B" w:rsidP="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H6. Dạng năng lượng được chuyển hóa trong quá trinh quang hợp: Quang năng → Hóa năng</w:t>
            </w:r>
          </w:p>
          <w:p w:rsidR="00B0190B" w:rsidRDefault="00B0190B" w:rsidP="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H7. Nước và khí carbon dioxide từ môi trường được chuyển đến lục lạp ở lá cây để tổng hợp thành chất hữu cơ (glucose hoặc tinh bột) và giải phóng khí oxygen. Nặng lượng từ ánh sáng mặt trời (quang nảng) được chuyển hóa thành năng lượng hóa học (hóa năng) tích lũy trong các chất hữu cơ. </w:t>
            </w:r>
          </w:p>
          <w:p w:rsidR="00B0190B" w:rsidRDefault="00B0190B" w:rsidP="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H8. Hoàn thành bảng sau:</w:t>
            </w:r>
          </w:p>
          <w:tbl>
            <w:tblPr>
              <w:tblStyle w:val="a5"/>
              <w:tblW w:w="6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0"/>
              <w:gridCol w:w="1681"/>
              <w:gridCol w:w="1962"/>
              <w:gridCol w:w="1864"/>
            </w:tblGrid>
            <w:tr w:rsidR="00B0190B" w:rsidTr="00B0190B">
              <w:trPr>
                <w:trHeight w:val="297"/>
              </w:trPr>
              <w:tc>
                <w:tcPr>
                  <w:tcW w:w="650" w:type="dxa"/>
                  <w:vMerge w:val="restart"/>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Quang hợp</w:t>
                  </w:r>
                </w:p>
                <w:p w:rsidR="00B0190B" w:rsidRPr="00EC1267" w:rsidRDefault="00B0190B" w:rsidP="00B0190B">
                  <w:pPr>
                    <w:rPr>
                      <w:rFonts w:ascii="Times New Roman" w:hAnsi="Times New Roman" w:cs="Times New Roman"/>
                      <w:sz w:val="28"/>
                      <w:szCs w:val="28"/>
                    </w:rPr>
                  </w:pPr>
                </w:p>
              </w:tc>
              <w:tc>
                <w:tcPr>
                  <w:tcW w:w="1681" w:type="dxa"/>
                  <w:vMerge w:val="restart"/>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lastRenderedPageBreak/>
                    <w:t>Quá trình trao đổi chất</w:t>
                  </w:r>
                </w:p>
              </w:tc>
              <w:tc>
                <w:tcPr>
                  <w:tcW w:w="1962"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 xml:space="preserve">Chất lấy vào </w:t>
                  </w:r>
                </w:p>
              </w:tc>
              <w:tc>
                <w:tcPr>
                  <w:tcW w:w="1864"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Chất tạo ra</w:t>
                  </w:r>
                </w:p>
              </w:tc>
            </w:tr>
            <w:tr w:rsidR="00B0190B" w:rsidTr="00B0190B">
              <w:trPr>
                <w:trHeight w:val="624"/>
              </w:trPr>
              <w:tc>
                <w:tcPr>
                  <w:tcW w:w="650" w:type="dxa"/>
                  <w:vMerge/>
                </w:tcPr>
                <w:p w:rsidR="00B0190B" w:rsidRPr="00EC1267" w:rsidRDefault="00B0190B" w:rsidP="00B0190B">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681" w:type="dxa"/>
                  <w:vMerge/>
                </w:tcPr>
                <w:p w:rsidR="00B0190B" w:rsidRPr="00EC1267" w:rsidRDefault="00B0190B" w:rsidP="00B0190B">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962"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Nước</w:t>
                  </w:r>
                </w:p>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Carbon dioxide</w:t>
                  </w:r>
                </w:p>
              </w:tc>
              <w:tc>
                <w:tcPr>
                  <w:tcW w:w="1864"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Chất hữu cơ</w:t>
                  </w:r>
                </w:p>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Oxygen</w:t>
                  </w:r>
                </w:p>
              </w:tc>
            </w:tr>
            <w:tr w:rsidR="00B0190B" w:rsidTr="00B0190B">
              <w:trPr>
                <w:trHeight w:val="312"/>
              </w:trPr>
              <w:tc>
                <w:tcPr>
                  <w:tcW w:w="650" w:type="dxa"/>
                  <w:vMerge/>
                </w:tcPr>
                <w:p w:rsidR="00B0190B" w:rsidRPr="00EC1267" w:rsidRDefault="00B0190B" w:rsidP="00B0190B">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681" w:type="dxa"/>
                  <w:vMerge w:val="restart"/>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Quá trình chuyển hóa năng lượng</w:t>
                  </w:r>
                </w:p>
              </w:tc>
              <w:tc>
                <w:tcPr>
                  <w:tcW w:w="1962"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 xml:space="preserve">Năng lượng hấp thụ </w:t>
                  </w:r>
                </w:p>
              </w:tc>
              <w:tc>
                <w:tcPr>
                  <w:tcW w:w="1864"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Năng lượng tạo thành</w:t>
                  </w:r>
                </w:p>
              </w:tc>
            </w:tr>
            <w:tr w:rsidR="00B0190B" w:rsidTr="00B0190B">
              <w:trPr>
                <w:trHeight w:val="312"/>
              </w:trPr>
              <w:tc>
                <w:tcPr>
                  <w:tcW w:w="650" w:type="dxa"/>
                  <w:vMerge/>
                </w:tcPr>
                <w:p w:rsidR="00B0190B" w:rsidRPr="00EC1267" w:rsidRDefault="00B0190B" w:rsidP="00B0190B">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681" w:type="dxa"/>
                  <w:vMerge/>
                </w:tcPr>
                <w:p w:rsidR="00B0190B" w:rsidRPr="00EC1267" w:rsidRDefault="00B0190B" w:rsidP="00B0190B">
                  <w:pPr>
                    <w:widowControl w:val="0"/>
                    <w:pBdr>
                      <w:top w:val="nil"/>
                      <w:left w:val="nil"/>
                      <w:bottom w:val="nil"/>
                      <w:right w:val="nil"/>
                      <w:between w:val="nil"/>
                    </w:pBdr>
                    <w:spacing w:line="276" w:lineRule="auto"/>
                    <w:rPr>
                      <w:rFonts w:ascii="Times New Roman" w:hAnsi="Times New Roman" w:cs="Times New Roman"/>
                      <w:sz w:val="28"/>
                      <w:szCs w:val="28"/>
                    </w:rPr>
                  </w:pPr>
                </w:p>
              </w:tc>
              <w:tc>
                <w:tcPr>
                  <w:tcW w:w="1962"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Ánh sáng mặt trời</w:t>
                  </w:r>
                </w:p>
              </w:tc>
              <w:tc>
                <w:tcPr>
                  <w:tcW w:w="1864" w:type="dxa"/>
                </w:tcPr>
                <w:p w:rsidR="00B0190B" w:rsidRPr="00EC1267" w:rsidRDefault="00B0190B" w:rsidP="00B0190B">
                  <w:pPr>
                    <w:rPr>
                      <w:rFonts w:ascii="Times New Roman" w:hAnsi="Times New Roman" w:cs="Times New Roman"/>
                      <w:sz w:val="28"/>
                      <w:szCs w:val="28"/>
                    </w:rPr>
                  </w:pPr>
                  <w:r w:rsidRPr="00EC1267">
                    <w:rPr>
                      <w:rFonts w:ascii="Times New Roman" w:hAnsi="Times New Roman" w:cs="Times New Roman"/>
                      <w:sz w:val="28"/>
                      <w:szCs w:val="28"/>
                    </w:rPr>
                    <w:t>Năng lượng hóa học</w:t>
                  </w:r>
                </w:p>
              </w:tc>
            </w:tr>
          </w:tbl>
          <w:p w:rsidR="00B0190B" w:rsidRDefault="00B0190B" w:rsidP="00B0190B">
            <w:pPr>
              <w:spacing w:after="0"/>
              <w:ind w:firstLine="709"/>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H9. Vì khi lá cây thoát hơi nước thường xuyên làm hạ nhiệt độ môi trường xung quanh tán lá</w:t>
            </w:r>
            <w:r>
              <w:rPr>
                <w:rFonts w:ascii="Times New Roman" w:eastAsia="Times New Roman" w:hAnsi="Times New Roman" w:cs="Times New Roman"/>
                <w:b/>
                <w:color w:val="000000"/>
                <w:sz w:val="28"/>
                <w:szCs w:val="28"/>
              </w:rPr>
              <w:t xml:space="preserve"> </w:t>
            </w:r>
          </w:p>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Học sinh nhận xét, bổ sung, đánh giá.</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Giáo viên nhận xét, đánh giá.</w:t>
            </w:r>
          </w:p>
          <w:p w:rsidR="00E47A39" w:rsidRDefault="00B0190B">
            <w:pPr>
              <w:spacing w:after="0"/>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 GV nhận xét và chốt nội dung về quan hệ giữa trao đổi chất và chuyển hóa năng lượng trong quá trình quang hợp</w:t>
            </w:r>
          </w:p>
        </w:tc>
        <w:tc>
          <w:tcPr>
            <w:tcW w:w="3391"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1. Quá trình quang hợp:</w:t>
            </w:r>
          </w:p>
          <w:p w:rsidR="00E47A39" w:rsidRDefault="00B0190B">
            <w:pPr>
              <w:spacing w:after="0"/>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a. Khái niệm quang hợp:</w:t>
            </w:r>
          </w:p>
          <w:p w:rsidR="00E47A39" w:rsidRDefault="00B0190B">
            <w:pPr>
              <w:spacing w:after="0"/>
              <w:rPr>
                <w:rFonts w:ascii="Times New Roman" w:eastAsia="Times New Roman" w:hAnsi="Times New Roman" w:cs="Times New Roman"/>
                <w:b/>
                <w:color w:val="E08738"/>
                <w:sz w:val="28"/>
                <w:szCs w:val="28"/>
              </w:rPr>
            </w:pPr>
            <w:r>
              <w:rPr>
                <w:rFonts w:ascii="Times New Roman" w:eastAsia="Times New Roman" w:hAnsi="Times New Roman" w:cs="Times New Roman"/>
                <w:b/>
                <w:color w:val="FF0000"/>
                <w:sz w:val="28"/>
                <w:szCs w:val="28"/>
              </w:rPr>
              <w:t>b. Mối quan hệ giữa trao đổi chất và chuyển hóa năng lượng trong quá trình quang hợp</w:t>
            </w:r>
            <w:r>
              <w:rPr>
                <w:rFonts w:ascii="Times New Roman" w:eastAsia="Times New Roman" w:hAnsi="Times New Roman" w:cs="Times New Roman"/>
                <w:b/>
                <w:color w:val="E08738"/>
                <w:sz w:val="28"/>
                <w:szCs w:val="28"/>
              </w:rPr>
              <w:t>:</w:t>
            </w: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D4F5F8"/>
                <w:sz w:val="28"/>
                <w:szCs w:val="28"/>
              </w:rPr>
            </w:pPr>
            <w:r>
              <w:rPr>
                <w:rFonts w:ascii="Times New Roman" w:eastAsia="Times New Roman" w:hAnsi="Times New Roman" w:cs="Times New Roman"/>
                <w:color w:val="000000"/>
                <w:sz w:val="28"/>
                <w:szCs w:val="28"/>
              </w:rPr>
              <w:t>Trao đổi chất và chuyển hoá năng lượng luôn diễn ra đồng thời trong quá trình quang hợp.</w:t>
            </w:r>
          </w:p>
          <w:p w:rsidR="00E47A39" w:rsidRDefault="00B0190B">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D4F5F8"/>
                <w:sz w:val="28"/>
                <w:szCs w:val="28"/>
              </w:rPr>
            </w:pPr>
            <w:r>
              <w:rPr>
                <w:rFonts w:ascii="Times New Roman" w:eastAsia="Times New Roman" w:hAnsi="Times New Roman" w:cs="Times New Roman"/>
                <w:color w:val="D4F5F8"/>
                <w:sz w:val="28"/>
                <w:szCs w:val="28"/>
              </w:rPr>
              <w:t xml:space="preserve"> </w:t>
            </w:r>
          </w:p>
        </w:tc>
      </w:tr>
    </w:tbl>
    <w:p w:rsidR="00E47A39" w:rsidRDefault="00B0190B">
      <w:pPr>
        <w:pBdr>
          <w:top w:val="nil"/>
          <w:left w:val="nil"/>
          <w:bottom w:val="nil"/>
          <w:right w:val="nil"/>
          <w:between w:val="nil"/>
        </w:pBdr>
        <w:tabs>
          <w:tab w:val="left" w:pos="887"/>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E08738"/>
          <w:sz w:val="28"/>
          <w:szCs w:val="28"/>
        </w:rPr>
        <w:lastRenderedPageBreak/>
        <w:t>2.2/ TÌM HIỂU VAI TRÒ CỦA LÁ VỚI CHỨC NĂNG QUANG HỢP</w:t>
      </w:r>
    </w:p>
    <w:p w:rsidR="00E47A39" w:rsidRDefault="00B0190B">
      <w:pPr>
        <w:spacing w:after="0"/>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rsidR="00E47A39" w:rsidRDefault="00B0190B">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Nêu được vai trò của lá cây với chức năng quang hợp </w:t>
      </w:r>
    </w:p>
    <w:p w:rsidR="00E47A39" w:rsidRDefault="00B0190B">
      <w:pPr>
        <w:spacing w:after="0"/>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Pr>
          <w:rFonts w:ascii="Times New Roman" w:eastAsia="Times New Roman" w:hAnsi="Times New Roman" w:cs="Times New Roman"/>
          <w:i/>
          <w:color w:val="000000"/>
          <w:sz w:val="28"/>
          <w:szCs w:val="28"/>
        </w:rPr>
        <w:t xml:space="preserve"> </w:t>
      </w:r>
      <w:r>
        <w:rPr>
          <w:rFonts w:ascii="Times New Roman" w:eastAsia="Times New Roman" w:hAnsi="Times New Roman" w:cs="Times New Roman"/>
          <w:b/>
          <w:color w:val="000000"/>
          <w:sz w:val="28"/>
          <w:szCs w:val="28"/>
          <w:highlight w:val="white"/>
        </w:rPr>
        <w:t>Tổ chức thực hiện:</w:t>
      </w:r>
    </w:p>
    <w:tbl>
      <w:tblPr>
        <w:tblStyle w:val="a8"/>
        <w:tblW w:w="9776" w:type="dxa"/>
        <w:tblLayout w:type="fixed"/>
        <w:tblLook w:val="0400" w:firstRow="0" w:lastRow="0" w:firstColumn="0" w:lastColumn="0" w:noHBand="0" w:noVBand="1"/>
      </w:tblPr>
      <w:tblGrid>
        <w:gridCol w:w="5807"/>
        <w:gridCol w:w="3969"/>
      </w:tblGrid>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*Chuyển giao nhiệm vụ học tập</w:t>
            </w:r>
          </w:p>
          <w:p w:rsidR="00E47A39" w:rsidRDefault="00B0190B">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giao nhiệm vụ học tập cho 10 nhóm (4HS/nhóm) tìm hiểu thông tin, phát phiếu học tập cho các nhóm tiến hành qua sát hình 23.3, 23.4 và thảo luận các câu hỏi trong phiếu học tập </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1- H10: Theo em cơ quan nào của thực vật có thể thực hiện quang hợp? </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Nhóm 2-H11:  Quan sát hình sau, em hãy cho biết lá được cấu tạo từ những bộ phận nào?</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Nhóm 3-H12: Hầu hết các loài cây, phiến lá thường có bản dẹt và rộng. Đặc điêm này có vai trò gì trong quá trình quang hợp?</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Nhóm 4-H13: Mạng gân lá dày dặc có vai trò như thế nào đối với quá trình quang hợp?</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Nhóm 5-H14: Bào quang lục lạp trong tế bào thịt lá có vai trò gì với chức năng quang hợp?</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Nhóm 6-H15: Vai trò của khí khổng trong quá trình quang hợp là gì? </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Nhóm 7-H16: Em có nhận xét gì về cách sắp xếp lá trên thân cây? Ý nghĩa cúa chúng? </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Nhóm 8-H17: Theo em những lá cây trong hình dưới dây có thực hiện quang hợp không? Vì sao?</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Nhóm 9- H18: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Hãy cho biết đặc điểm và vai trò của phiến lá, gân lá, lục lạp, khí khổng trong quá trình quang hợp?</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Nhóm 10-H19: Ở một số cây có lá tiêu biến thì quá trình quang hợp diễn ra ở bộ phận nào?</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thảo luận nhóm, thống nhất đáp án và ghi chép nội dung hoạt động ra phiếu học tập 3.</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B0190B"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GV gọi HS đại diện cho mỗi nhóm trình bày, các nhóm khác nhận xét, bổ sung (nếu có). Đặc biệt chúng được chuyển vào túi dự trữ trong thân cây và giữ lại trong đó. </w:t>
            </w:r>
          </w:p>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Học sinh nhận xét, bổ sung, đánh giá.</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Giáo viên nhận xét, đánh giá.</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sz w:val="28"/>
                <w:szCs w:val="28"/>
              </w:rPr>
              <w:t>- GV nhận xét và chốt nội dung về vai trò của lá cây với chức năng quang hợp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pBdr>
                <w:top w:val="nil"/>
                <w:left w:val="nil"/>
                <w:bottom w:val="nil"/>
                <w:right w:val="nil"/>
                <w:between w:val="nil"/>
              </w:pBdr>
              <w:tabs>
                <w:tab w:val="left" w:pos="887"/>
              </w:tabs>
              <w:spacing w:after="0" w:line="240" w:lineRule="auto"/>
              <w:ind w:firstLine="426"/>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E08738"/>
                <w:sz w:val="28"/>
                <w:szCs w:val="28"/>
              </w:rPr>
              <w:lastRenderedPageBreak/>
              <w:t>2. VAI TRÒ CỦA LÁ VỚI CHỨC NĂNG QUANG HỢP</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D4F5F8"/>
                <w:sz w:val="28"/>
                <w:szCs w:val="28"/>
              </w:rPr>
            </w:pPr>
            <w:r>
              <w:rPr>
                <w:rFonts w:ascii="Times New Roman" w:eastAsia="Times New Roman" w:hAnsi="Times New Roman" w:cs="Times New Roman"/>
                <w:color w:val="000000"/>
                <w:sz w:val="28"/>
                <w:szCs w:val="28"/>
              </w:rPr>
              <w:t>Lá cây có chức năng quang hợp. Các đặc điểm về cấu tạo và hình</w:t>
            </w:r>
            <w:r>
              <w:rPr>
                <w:rFonts w:ascii="Times New Roman" w:eastAsia="Times New Roman" w:hAnsi="Times New Roman" w:cs="Times New Roman"/>
                <w:color w:val="000000"/>
                <w:sz w:val="28"/>
                <w:szCs w:val="28"/>
              </w:rPr>
              <w:br/>
              <w:t>thái giúp lá thực hiện chức năng quang hợp như: phiến lá dẹt,</w:t>
            </w:r>
            <w:r>
              <w:rPr>
                <w:rFonts w:ascii="Times New Roman" w:eastAsia="Times New Roman" w:hAnsi="Times New Roman" w:cs="Times New Roman"/>
                <w:color w:val="000000"/>
                <w:sz w:val="28"/>
                <w:szCs w:val="28"/>
              </w:rPr>
              <w:br/>
              <w:t>rộng; mạng lưới gân lá dày đặc; lớp biểu bì có các khí khổng; các</w:t>
            </w:r>
            <w:r>
              <w:rPr>
                <w:rFonts w:ascii="Times New Roman" w:eastAsia="Times New Roman" w:hAnsi="Times New Roman" w:cs="Times New Roman"/>
                <w:color w:val="000000"/>
                <w:sz w:val="28"/>
                <w:szCs w:val="28"/>
              </w:rPr>
              <w:br/>
              <w:t>tế bào thịt lá chứa lục lạp; …</w:t>
            </w:r>
            <w:r>
              <w:rPr>
                <w:rFonts w:ascii="Times New Roman" w:eastAsia="Times New Roman" w:hAnsi="Times New Roman" w:cs="Times New Roman"/>
                <w:color w:val="000000"/>
                <w:sz w:val="28"/>
                <w:szCs w:val="28"/>
              </w:rPr>
              <w:br/>
            </w:r>
          </w:p>
        </w:tc>
      </w:tr>
    </w:tbl>
    <w:p w:rsidR="00E47A39" w:rsidRDefault="00B0190B">
      <w:pPr>
        <w:pBdr>
          <w:top w:val="nil"/>
          <w:left w:val="nil"/>
          <w:bottom w:val="nil"/>
          <w:right w:val="nil"/>
          <w:between w:val="nil"/>
        </w:pBdr>
        <w:tabs>
          <w:tab w:val="left" w:pos="887"/>
        </w:tabs>
        <w:spacing w:after="0" w:line="240" w:lineRule="auto"/>
        <w:ind w:firstLine="426"/>
        <w:jc w:val="both"/>
        <w:rPr>
          <w:rFonts w:ascii="Times New Roman" w:eastAsia="Times New Roman" w:hAnsi="Times New Roman" w:cs="Times New Roman"/>
          <w:b/>
          <w:color w:val="C55911"/>
          <w:sz w:val="28"/>
          <w:szCs w:val="28"/>
        </w:rPr>
      </w:pPr>
      <w:r>
        <w:rPr>
          <w:rFonts w:ascii="Times New Roman" w:eastAsia="Times New Roman" w:hAnsi="Times New Roman" w:cs="Times New Roman"/>
          <w:b/>
          <w:color w:val="E08738"/>
          <w:sz w:val="28"/>
          <w:szCs w:val="28"/>
        </w:rPr>
        <w:lastRenderedPageBreak/>
        <w:t xml:space="preserve">2.3/ </w:t>
      </w:r>
      <w:r>
        <w:rPr>
          <w:rFonts w:ascii="Times New Roman" w:eastAsia="Times New Roman" w:hAnsi="Times New Roman" w:cs="Times New Roman"/>
          <w:b/>
          <w:color w:val="C55911"/>
          <w:sz w:val="28"/>
          <w:szCs w:val="28"/>
        </w:rPr>
        <w:t>TÌM HIỂU CÁC YẾU TỐ ẢNH HƯỞNG ĐẾN QUÁ TRÌNH QUANG HỢP</w:t>
      </w:r>
    </w:p>
    <w:p w:rsidR="00E47A39" w:rsidRDefault="00B0190B">
      <w:pPr>
        <w:pBdr>
          <w:top w:val="nil"/>
          <w:left w:val="nil"/>
          <w:bottom w:val="nil"/>
          <w:right w:val="nil"/>
          <w:between w:val="nil"/>
        </w:pBdr>
        <w:spacing w:after="0" w:line="240" w:lineRule="auto"/>
        <w:ind w:firstLine="50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 Hoạt động 1: Tìm hiểu một số yếu tố ảnh hưởng đến quang hợp</w:t>
      </w:r>
      <w:r>
        <w:rPr>
          <w:rFonts w:ascii="Times New Roman" w:eastAsia="Times New Roman" w:hAnsi="Times New Roman" w:cs="Times New Roman"/>
          <w:color w:val="000000"/>
          <w:sz w:val="28"/>
          <w:szCs w:val="28"/>
        </w:rPr>
        <w:t xml:space="preserve"> </w:t>
      </w:r>
    </w:p>
    <w:p w:rsidR="00E47A39" w:rsidRDefault="00B0190B">
      <w:pPr>
        <w:pBdr>
          <w:top w:val="nil"/>
          <w:left w:val="nil"/>
          <w:bottom w:val="nil"/>
          <w:right w:val="nil"/>
          <w:between w:val="nil"/>
        </w:pBdr>
        <w:spacing w:after="0" w:line="240" w:lineRule="auto"/>
        <w:ind w:firstLine="500"/>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a) Mục tiêu:   </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một số yếu tố chủ yếu ảnh hưởng đến quang hợp</w:t>
      </w:r>
    </w:p>
    <w:p w:rsidR="00E47A39" w:rsidRDefault="004A1D43" w:rsidP="004A1D43">
      <w:pPr>
        <w:widowControl w:val="0"/>
        <w:pBdr>
          <w:top w:val="nil"/>
          <w:left w:val="nil"/>
          <w:bottom w:val="nil"/>
          <w:right w:val="nil"/>
          <w:between w:val="nil"/>
        </w:pBdr>
        <w:tabs>
          <w:tab w:val="left" w:pos="896"/>
        </w:tabs>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b/</w:t>
      </w:r>
      <w:r w:rsidR="00B0190B">
        <w:rPr>
          <w:rFonts w:ascii="Times New Roman" w:eastAsia="Times New Roman" w:hAnsi="Times New Roman" w:cs="Times New Roman"/>
          <w:i/>
          <w:color w:val="000000"/>
          <w:sz w:val="28"/>
          <w:szCs w:val="28"/>
        </w:rPr>
        <w:t xml:space="preserve"> </w:t>
      </w:r>
      <w:r w:rsidR="00B0190B">
        <w:rPr>
          <w:rFonts w:ascii="Times New Roman" w:eastAsia="Times New Roman" w:hAnsi="Times New Roman" w:cs="Times New Roman"/>
          <w:b/>
          <w:color w:val="000000"/>
          <w:sz w:val="28"/>
          <w:szCs w:val="28"/>
          <w:highlight w:val="white"/>
        </w:rPr>
        <w:t>Tổ chức thực hiện:</w:t>
      </w:r>
    </w:p>
    <w:tbl>
      <w:tblPr>
        <w:tblStyle w:val="a9"/>
        <w:tblW w:w="9776" w:type="dxa"/>
        <w:tblLayout w:type="fixed"/>
        <w:tblLook w:val="0400" w:firstRow="0" w:lastRow="0" w:firstColumn="0" w:lastColumn="0" w:noHBand="0" w:noVBand="1"/>
      </w:tblPr>
      <w:tblGrid>
        <w:gridCol w:w="5807"/>
        <w:gridCol w:w="3969"/>
      </w:tblGrid>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*Chuyển giao nhiệm vụ học tập</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GV cho HS quan sát tranh hình 23.5 đến 23.7, nghiên cứu thông tin SGK.</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Chia lớp làm 4 nhóm, sử dụng kĩ thật dạy học mảnh ghép: Bố trí các thành viên tham gia thành hai vòng sau </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Vòng 1: Nhóm chuyên gia thảo luận nhóm theo yêu cầu sau </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Nhóm 1: Tìm hiểu yếu tố ánh sáng ảnh hưởng đến quang hợp trả lời câu hỏi:</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 20: Theo em, một cây muốn thực hiện quang hợp tốt cần có những yêu tố nào?</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H21: Em có nhận xét gì về nhu cầu ánh sáng các loại thực vật sau: Cây ngô, cây lúa, cây thanh long, cây rêu, cây dương xỉ, cây lá lốt?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Nhóm 2: Tìm hiểu yếu tố nước ảnh hưởng đến quang hợp hợp trả </w:t>
            </w:r>
            <w:proofErr w:type="gramStart"/>
            <w:r>
              <w:rPr>
                <w:rFonts w:ascii="Times New Roman" w:eastAsia="Times New Roman" w:hAnsi="Times New Roman" w:cs="Times New Roman"/>
                <w:sz w:val="28"/>
                <w:szCs w:val="28"/>
              </w:rPr>
              <w:t>lời  câu</w:t>
            </w:r>
            <w:proofErr w:type="gramEnd"/>
            <w:r>
              <w:rPr>
                <w:rFonts w:ascii="Times New Roman" w:eastAsia="Times New Roman" w:hAnsi="Times New Roman" w:cs="Times New Roman"/>
                <w:sz w:val="28"/>
                <w:szCs w:val="28"/>
              </w:rPr>
              <w:t xml:space="preserve"> hỏi:</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H22: Theo em, nước có ảnh hưởng như thế nào đến quá trình quang hợp ở thực vât. Em hãy dự đoán xem khi cây bị thiếu nước sẽ xảy ra điều gì?</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Nhóm 3: Tìm hiểu yếu tố Carbon dioxide ảnh hưởng đến quang hợp hợp trả </w:t>
            </w:r>
            <w:proofErr w:type="gramStart"/>
            <w:r>
              <w:rPr>
                <w:rFonts w:ascii="Times New Roman" w:eastAsia="Times New Roman" w:hAnsi="Times New Roman" w:cs="Times New Roman"/>
                <w:sz w:val="28"/>
                <w:szCs w:val="28"/>
              </w:rPr>
              <w:t>lời  câu</w:t>
            </w:r>
            <w:proofErr w:type="gramEnd"/>
            <w:r>
              <w:rPr>
                <w:rFonts w:ascii="Times New Roman" w:eastAsia="Times New Roman" w:hAnsi="Times New Roman" w:cs="Times New Roman"/>
                <w:sz w:val="28"/>
                <w:szCs w:val="28"/>
              </w:rPr>
              <w:t xml:space="preserve"> hỏi:</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H23: Nhận xét về ảnh hưởng của hàm lượng khícarbon dioxide đến cường độ quang hợp của cây bi đỏ và cây đậu? Dự đoán nếu hàm lượng carbon dioxide trong không khí quá cao thi quang hợp sẽ như thế nào?</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Nhóm 4: Tìm hiểu yếu tố Nhiệt độ ảnh hưởng đến quang hợp hợp trả </w:t>
            </w:r>
            <w:proofErr w:type="gramStart"/>
            <w:r>
              <w:rPr>
                <w:rFonts w:ascii="Times New Roman" w:eastAsia="Times New Roman" w:hAnsi="Times New Roman" w:cs="Times New Roman"/>
                <w:sz w:val="28"/>
                <w:szCs w:val="28"/>
              </w:rPr>
              <w:t>lời  câu</w:t>
            </w:r>
            <w:proofErr w:type="gramEnd"/>
            <w:r>
              <w:rPr>
                <w:rFonts w:ascii="Times New Roman" w:eastAsia="Times New Roman" w:hAnsi="Times New Roman" w:cs="Times New Roman"/>
                <w:sz w:val="28"/>
                <w:szCs w:val="28"/>
              </w:rPr>
              <w:t xml:space="preserve"> hỏi:</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H24: Quan sát đồ thị hãy xác định: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Nhiệt độ tối ưu cho quang hợp ở cây khoai tây, cây cà chua, cây dưa chuột? Nhiệt độ môi trường mà quang hợp diễn ra bình thường ở phân lớn thực vật?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H25: Khi nhiệt độ môi trường quá cao (trên 400C) hoặc quá thấp (dưới 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 thì quang hợp ở thực vật sẽ diễn ra như thế nào? Vì sao?</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Vòng 2: Nhóm mảnh ghép</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thành 4 nhóm mảnh ghép mới, mỗi nhóm có một thành viên đến từ mỗi nhóm chuyên gia. Kết quả nhiêm vụ của vòng 1 được nhóm mãnh ghép chia sẻ đầy đủ với nhau. Các nhóm mãnh ghép thảo luận và thống nhất phương án giải quyết nhiệm vụ </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thảo luận nhóm vòng 1 theo yêu cầu của GV</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Vòng 2: Thánh viên của các nhóm hình thành 4 nhóm mảnh ghép mới, mỗi nhóm có ít nhất một thành viên đến từ mỗi nhóm chuyên gia. Kết quả nhiêm vụ của vòng 1 được nhóm mãnh ghép chia sẻ đầy đủ với nhau. Các nhóm mãnh ghép thảo luận và thống nhất phương án giải quyết nhiệm vụ trong phiếu học tập</w:t>
            </w:r>
          </w:p>
          <w:p w:rsidR="00E47A39" w:rsidRDefault="00B0190B">
            <w:pPr>
              <w:spacing w:after="0"/>
              <w:ind w:firstLine="171"/>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gọi ngẫu nhiên một HS đại diện cho một nhóm trình bày, các nhóm khác chú ý lắng nghe, nhận xét và bổ sung (nếu có).</w:t>
            </w:r>
          </w:p>
          <w:p w:rsidR="004A1D43" w:rsidRDefault="004A1D43" w:rsidP="004A1D43">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Ánh sáng + Nước + Hàm lượng Carbon dioxide + Nhiệt độ</w:t>
            </w:r>
          </w:p>
          <w:p w:rsidR="004A1D43" w:rsidRDefault="004A1D43" w:rsidP="004A1D4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H21. Nhu câu về ánh sáng của các thực vật là khác nhau.</w:t>
            </w:r>
          </w:p>
          <w:p w:rsidR="004A1D43" w:rsidRDefault="004A1D43" w:rsidP="004A1D43">
            <w:pPr>
              <w:spacing w:after="0"/>
              <w:ind w:left="720"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Nhóm cây ưa sáng: Cây lúa, cây ngô, cây thanh long</w:t>
            </w:r>
          </w:p>
          <w:p w:rsidR="004A1D43" w:rsidRDefault="004A1D43" w:rsidP="004A1D43">
            <w:pPr>
              <w:spacing w:after="0"/>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cây ưa bóng: Cây lá lốt, cây dương xỉ, cây rêu</w:t>
            </w:r>
          </w:p>
          <w:p w:rsidR="004A1D43" w:rsidRDefault="004A1D43" w:rsidP="004A1D4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H22. + Là nguyên liệu của quá trình quang hợp </w:t>
            </w:r>
          </w:p>
          <w:p w:rsidR="004A1D43" w:rsidRDefault="004A1D43" w:rsidP="004A1D43">
            <w:pPr>
              <w:spacing w:after="0"/>
              <w:ind w:firstLine="1276"/>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 Tham gia vào việc đóng, mở khí khổng để trao đổi khí: Nước cần bù cho sự mất nước do thoát hơi nước, làm cho mô không khô, lá không bị đốt nóng, khi lá cây no nước quang hợp đạt hiệu quả cao, vai trò đối với sự dẫn truyền các sản phẩm được tổng hợp trong quá trinh quang hợp từ lá đến các bộ phận khác→ Khi thiếu từ 40 - 60% nước, quang hợp sẽ giảm mạnh và có thể dẫn tới ngừng quang hợp.</w:t>
            </w:r>
          </w:p>
          <w:p w:rsidR="004A1D43" w:rsidRDefault="004A1D43" w:rsidP="004A1D4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H23. - Khi nồng độ carbon dioxide tăng thì quang hợp cũng tăng. Nồng độ CO2 thấp nhất cây quang hợp được là 0.008 đến 0,01%. Khi nồng độ thấp hơn, quang hợp yếu có thể ngừng trệ. Trong tự nhiên nồng độ CO2 trung bình là 0.03%. Nếu hàm lượng carbon dioxide trong không khí quá cao thì quang hợp sẽ giảm, cây có thể ngộ độc và chết.</w:t>
            </w:r>
          </w:p>
          <w:p w:rsidR="004A1D43" w:rsidRDefault="004A1D43" w:rsidP="004A1D4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ab/>
              <w:t>H24. Nhiệt độ tối ưu cho quang hợp ở cây khoai tây: 30°C đến dưới 40°C, cây cà chua: 25°c đến dưới 35°</w:t>
            </w:r>
            <w:proofErr w:type="gramStart"/>
            <w:r>
              <w:rPr>
                <w:rFonts w:ascii="Times New Roman" w:eastAsia="Times New Roman" w:hAnsi="Times New Roman" w:cs="Times New Roman"/>
                <w:sz w:val="28"/>
                <w:szCs w:val="28"/>
              </w:rPr>
              <w:t>c,cây</w:t>
            </w:r>
            <w:proofErr w:type="gramEnd"/>
            <w:r>
              <w:rPr>
                <w:rFonts w:ascii="Times New Roman" w:eastAsia="Times New Roman" w:hAnsi="Times New Roman" w:cs="Times New Roman"/>
                <w:sz w:val="28"/>
                <w:szCs w:val="28"/>
              </w:rPr>
              <w:t xml:space="preserve"> dưa chuột: 20°C đến 25°c. 2. Nhiệt độ môi trường mà quang hợp diễn ra bình thường </w:t>
            </w:r>
            <w:r>
              <w:rPr>
                <w:rFonts w:ascii="Times New Roman" w:eastAsia="Times New Roman" w:hAnsi="Times New Roman" w:cs="Times New Roman"/>
                <w:i/>
                <w:sz w:val="28"/>
                <w:szCs w:val="28"/>
              </w:rPr>
              <w:t>ở</w:t>
            </w:r>
            <w:r>
              <w:rPr>
                <w:rFonts w:ascii="Times New Roman" w:eastAsia="Times New Roman" w:hAnsi="Times New Roman" w:cs="Times New Roman"/>
                <w:sz w:val="28"/>
                <w:szCs w:val="28"/>
              </w:rPr>
              <w:t xml:space="preserve"> phần lớn thực vật: 25°c đến 35°c</w:t>
            </w:r>
          </w:p>
          <w:p w:rsidR="004A1D43" w:rsidRDefault="004A1D43" w:rsidP="004A1D43">
            <w:pPr>
              <w:spacing w:after="0"/>
              <w:ind w:firstLine="520"/>
              <w:rPr>
                <w:rFonts w:ascii="Times New Roman" w:eastAsia="Times New Roman" w:hAnsi="Times New Roman" w:cs="Times New Roman"/>
                <w:sz w:val="28"/>
                <w:szCs w:val="28"/>
              </w:rPr>
            </w:pPr>
            <w:r>
              <w:rPr>
                <w:rFonts w:ascii="Times New Roman" w:eastAsia="Times New Roman" w:hAnsi="Times New Roman" w:cs="Times New Roman"/>
                <w:sz w:val="28"/>
                <w:szCs w:val="28"/>
              </w:rPr>
              <w:t>H25. Khi nhiệt độ môi trường quá cao (trên 40°C) hoặc quá thấp (dưới 0°C) thi quang hợp ở thực vật sẽ giảm hoặc ngừng trệ vì các lục lạp hoạt động kém hoặc bị phá huỷ.</w:t>
            </w:r>
          </w:p>
          <w:p w:rsidR="004A1D43" w:rsidRDefault="004A1D43">
            <w:pPr>
              <w:spacing w:after="0"/>
              <w:ind w:firstLine="171"/>
              <w:jc w:val="both"/>
              <w:rPr>
                <w:rFonts w:ascii="Times New Roman" w:eastAsia="Times New Roman" w:hAnsi="Times New Roman" w:cs="Times New Roman"/>
                <w:sz w:val="28"/>
                <w:szCs w:val="28"/>
              </w:rPr>
            </w:pPr>
          </w:p>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Học sinh nhận xét, bổ sung, đánh giá.</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Giáo viên nhận xét, đánh giá.</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sz w:val="28"/>
                <w:szCs w:val="28"/>
              </w:rPr>
              <w:lastRenderedPageBreak/>
              <w:t>- GV nhận xét và chốt nội dung về các yếu tố ảnh hưởng đến quá trình quang hợp.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rPr>
                <w:rFonts w:ascii="Times New Roman" w:eastAsia="Times New Roman" w:hAnsi="Times New Roman" w:cs="Times New Roman"/>
                <w:b/>
                <w:color w:val="C55911"/>
                <w:sz w:val="28"/>
                <w:szCs w:val="28"/>
              </w:rPr>
            </w:pPr>
            <w:r>
              <w:rPr>
                <w:rFonts w:ascii="Times New Roman" w:eastAsia="Times New Roman" w:hAnsi="Times New Roman" w:cs="Times New Roman"/>
                <w:b/>
                <w:color w:val="FF0000"/>
                <w:sz w:val="28"/>
                <w:szCs w:val="28"/>
              </w:rPr>
              <w:lastRenderedPageBreak/>
              <w:t xml:space="preserve">3. </w:t>
            </w:r>
            <w:r>
              <w:rPr>
                <w:rFonts w:ascii="Times New Roman" w:eastAsia="Times New Roman" w:hAnsi="Times New Roman" w:cs="Times New Roman"/>
                <w:b/>
                <w:color w:val="C55911"/>
                <w:sz w:val="28"/>
                <w:szCs w:val="28"/>
              </w:rPr>
              <w:t>CÁC YẾU TỐ ẢNH HƯỞNG ĐẾN QUÁ TRÌNH QUANG HỢP</w:t>
            </w:r>
          </w:p>
          <w:p w:rsidR="00E47A39" w:rsidRDefault="00B0190B">
            <w:pPr>
              <w:spacing w:after="0"/>
              <w:rPr>
                <w:rFonts w:ascii="Times New Roman" w:eastAsia="Times New Roman" w:hAnsi="Times New Roman" w:cs="Times New Roman"/>
                <w:b/>
                <w:color w:val="C55911"/>
                <w:sz w:val="28"/>
                <w:szCs w:val="28"/>
              </w:rPr>
            </w:pPr>
            <w:r>
              <w:rPr>
                <w:rFonts w:ascii="Times New Roman" w:eastAsia="Times New Roman" w:hAnsi="Times New Roman" w:cs="Times New Roman"/>
                <w:b/>
                <w:color w:val="C55911"/>
                <w:sz w:val="28"/>
                <w:szCs w:val="28"/>
              </w:rPr>
              <w:t xml:space="preserve">a. </w:t>
            </w:r>
            <w:r>
              <w:rPr>
                <w:rFonts w:ascii="Times New Roman" w:eastAsia="Times New Roman" w:hAnsi="Times New Roman" w:cs="Times New Roman"/>
                <w:color w:val="C55911"/>
                <w:sz w:val="28"/>
                <w:szCs w:val="28"/>
              </w:rPr>
              <w:t>Một số yếu tố ảnh hưởng đến quang hợp ở thực vật:</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Ánh </w:t>
            </w:r>
            <w:proofErr w:type="gramStart"/>
            <w:r>
              <w:rPr>
                <w:rFonts w:ascii="Times New Roman" w:eastAsia="Times New Roman" w:hAnsi="Times New Roman" w:cs="Times New Roman"/>
                <w:b/>
                <w:color w:val="000000"/>
                <w:sz w:val="28"/>
                <w:szCs w:val="28"/>
              </w:rPr>
              <w:t>sáng</w:t>
            </w:r>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Cường độ ánh sáng ảnh hưởng trực tiếp đến quang hợp.</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Nhu cầu ánh sáng của các loại cây không giống nhau.</w:t>
            </w: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Nước: </w:t>
            </w:r>
            <w:r>
              <w:rPr>
                <w:rFonts w:ascii="Times New Roman" w:eastAsia="Times New Roman" w:hAnsi="Times New Roman" w:cs="Times New Roman"/>
                <w:color w:val="000000"/>
                <w:sz w:val="28"/>
                <w:szCs w:val="28"/>
              </w:rPr>
              <w:t>vừa là nguyên liệu của quá trình quang hợp, vừa là yếu tố tham gia vào việc đóng mở khí khổng để trao đổi khí.</w:t>
            </w: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Carbon dioxide</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Nồng độ Carbon dioxide ảnh </w:t>
            </w:r>
            <w:r>
              <w:rPr>
                <w:rFonts w:ascii="Times New Roman" w:eastAsia="Times New Roman" w:hAnsi="Times New Roman" w:cs="Times New Roman"/>
                <w:color w:val="000000"/>
                <w:sz w:val="28"/>
                <w:szCs w:val="28"/>
              </w:rPr>
              <w:lastRenderedPageBreak/>
              <w:t xml:space="preserve">hưởng trực tiếp đến quá trình quang </w:t>
            </w:r>
            <w:proofErr w:type="gramStart"/>
            <w:r>
              <w:rPr>
                <w:rFonts w:ascii="Times New Roman" w:eastAsia="Times New Roman" w:hAnsi="Times New Roman" w:cs="Times New Roman"/>
                <w:color w:val="000000"/>
                <w:sz w:val="28"/>
                <w:szCs w:val="28"/>
              </w:rPr>
              <w:t>hợp .</w:t>
            </w:r>
            <w:proofErr w:type="gramEnd"/>
            <w:r>
              <w:rPr>
                <w:rFonts w:ascii="Times New Roman" w:eastAsia="Times New Roman" w:hAnsi="Times New Roman" w:cs="Times New Roman"/>
                <w:color w:val="000000"/>
                <w:sz w:val="28"/>
                <w:szCs w:val="28"/>
              </w:rPr>
              <w:t xml:space="preserve"> Nồng độ carbon dioxide thấp thì quang hợp sẽ </w:t>
            </w:r>
            <w:proofErr w:type="gramStart"/>
            <w:r>
              <w:rPr>
                <w:rFonts w:ascii="Times New Roman" w:eastAsia="Times New Roman" w:hAnsi="Times New Roman" w:cs="Times New Roman"/>
                <w:color w:val="000000"/>
                <w:sz w:val="28"/>
                <w:szCs w:val="28"/>
              </w:rPr>
              <w:t>yếu ,nồng</w:t>
            </w:r>
            <w:proofErr w:type="gramEnd"/>
            <w:r>
              <w:rPr>
                <w:rFonts w:ascii="Times New Roman" w:eastAsia="Times New Roman" w:hAnsi="Times New Roman" w:cs="Times New Roman"/>
                <w:color w:val="000000"/>
                <w:sz w:val="28"/>
                <w:szCs w:val="28"/>
              </w:rPr>
              <w:t xml:space="preserve"> độ carbon dioxide cao thì quang hợp sẽ bị ngộ độc.</w:t>
            </w:r>
          </w:p>
          <w:p w:rsidR="00E47A39" w:rsidRDefault="00E47A3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b/>
                <w:color w:val="000000"/>
                <w:sz w:val="28"/>
                <w:szCs w:val="28"/>
              </w:rPr>
              <w:t xml:space="preserve">Nhiệt độ: </w:t>
            </w:r>
            <w:r>
              <w:rPr>
                <w:rFonts w:ascii="Times New Roman" w:eastAsia="Times New Roman" w:hAnsi="Times New Roman" w:cs="Times New Roman"/>
                <w:color w:val="000000"/>
                <w:sz w:val="28"/>
                <w:szCs w:val="28"/>
              </w:rPr>
              <w:t xml:space="preserve">Quang hợp chỉ diễn ra bình thường ở nhiệt độ môi trường từ 25-35 </w:t>
            </w:r>
            <w:r>
              <w:rPr>
                <w:rFonts w:ascii="Times New Roman" w:eastAsia="Times New Roman" w:hAnsi="Times New Roman" w:cs="Times New Roman"/>
                <w:color w:val="000000"/>
                <w:sz w:val="28"/>
                <w:szCs w:val="28"/>
                <w:vertAlign w:val="superscript"/>
              </w:rPr>
              <w:t>0</w:t>
            </w:r>
            <w:r>
              <w:rPr>
                <w:rFonts w:ascii="Times New Roman" w:eastAsia="Times New Roman" w:hAnsi="Times New Roman" w:cs="Times New Roman"/>
                <w:color w:val="000000"/>
                <w:sz w:val="28"/>
                <w:szCs w:val="28"/>
              </w:rPr>
              <w:t>C</w:t>
            </w:r>
          </w:p>
        </w:tc>
      </w:tr>
    </w:tbl>
    <w:p w:rsidR="00E47A39" w:rsidRDefault="00B0190B">
      <w:pPr>
        <w:pBdr>
          <w:top w:val="nil"/>
          <w:left w:val="nil"/>
          <w:bottom w:val="nil"/>
          <w:right w:val="nil"/>
          <w:between w:val="nil"/>
        </w:pBdr>
        <w:spacing w:after="0" w:line="240" w:lineRule="auto"/>
        <w:ind w:firstLine="500"/>
        <w:jc w:val="both"/>
        <w:rPr>
          <w:rFonts w:ascii="Times New Roman" w:eastAsia="Times New Roman" w:hAnsi="Times New Roman" w:cs="Times New Roman"/>
          <w:b/>
          <w:color w:val="C55911"/>
          <w:sz w:val="28"/>
          <w:szCs w:val="28"/>
        </w:rPr>
      </w:pPr>
      <w:r>
        <w:rPr>
          <w:rFonts w:ascii="Times New Roman" w:eastAsia="Times New Roman" w:hAnsi="Times New Roman" w:cs="Times New Roman"/>
          <w:b/>
          <w:color w:val="E08738"/>
          <w:sz w:val="28"/>
          <w:szCs w:val="28"/>
        </w:rPr>
        <w:lastRenderedPageBreak/>
        <w:t xml:space="preserve">* Hoạt động 2: Tìm </w:t>
      </w:r>
      <w:r>
        <w:rPr>
          <w:rFonts w:ascii="Times New Roman" w:eastAsia="Times New Roman" w:hAnsi="Times New Roman" w:cs="Times New Roman"/>
          <w:b/>
          <w:color w:val="C55911"/>
          <w:sz w:val="28"/>
          <w:szCs w:val="28"/>
        </w:rPr>
        <w:t>hiểu ý nghĩa thực tiễn của việc trồng và bảo vệ cây xanh</w:t>
      </w:r>
    </w:p>
    <w:p w:rsidR="00E47A39" w:rsidRDefault="00B0190B">
      <w:pPr>
        <w:spacing w:after="0"/>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rsidR="00E47A39" w:rsidRDefault="00B0190B">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Giải thích được ý nghĩa thực tiễn củ</w:t>
      </w:r>
      <w:r w:rsidR="004A1D43">
        <w:rPr>
          <w:rFonts w:ascii="Times New Roman" w:eastAsia="Times New Roman" w:hAnsi="Times New Roman" w:cs="Times New Roman"/>
          <w:color w:val="000000"/>
          <w:sz w:val="28"/>
          <w:szCs w:val="28"/>
        </w:rPr>
        <w:t>a việc trồng và bảo vệ cây xanh</w:t>
      </w:r>
    </w:p>
    <w:p w:rsidR="00E47A39" w:rsidRDefault="004A1D43">
      <w:pPr>
        <w:spacing w:after="0"/>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sidR="00B0190B">
        <w:rPr>
          <w:rFonts w:ascii="Times New Roman" w:eastAsia="Times New Roman" w:hAnsi="Times New Roman" w:cs="Times New Roman"/>
          <w:b/>
          <w:color w:val="000000"/>
          <w:sz w:val="28"/>
          <w:szCs w:val="28"/>
        </w:rPr>
        <w:t>)</w:t>
      </w:r>
      <w:r w:rsidR="00B0190B">
        <w:rPr>
          <w:rFonts w:ascii="Times New Roman" w:eastAsia="Times New Roman" w:hAnsi="Times New Roman" w:cs="Times New Roman"/>
          <w:i/>
          <w:color w:val="000000"/>
          <w:sz w:val="28"/>
          <w:szCs w:val="28"/>
        </w:rPr>
        <w:t xml:space="preserve"> </w:t>
      </w:r>
      <w:r w:rsidR="00B0190B">
        <w:rPr>
          <w:rFonts w:ascii="Times New Roman" w:eastAsia="Times New Roman" w:hAnsi="Times New Roman" w:cs="Times New Roman"/>
          <w:b/>
          <w:color w:val="000000"/>
          <w:sz w:val="28"/>
          <w:szCs w:val="28"/>
          <w:highlight w:val="white"/>
        </w:rPr>
        <w:t>Tổ chức thực hiện:</w:t>
      </w:r>
    </w:p>
    <w:tbl>
      <w:tblPr>
        <w:tblStyle w:val="aa"/>
        <w:tblW w:w="9776" w:type="dxa"/>
        <w:tblLayout w:type="fixed"/>
        <w:tblLook w:val="0400" w:firstRow="0" w:lastRow="0" w:firstColumn="0" w:lastColumn="0" w:noHBand="0" w:noVBand="1"/>
      </w:tblPr>
      <w:tblGrid>
        <w:gridCol w:w="5807"/>
        <w:gridCol w:w="3969"/>
      </w:tblGrid>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rsidR="00E47A39" w:rsidRDefault="00B0190B">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GV giao nhiệm vụ học tập cho HS tìm hiểu thông tin, phát phiếu học tập cho các nhóm cặp đôi tiến hành quan sát hình 23.2 và thảo luận các câu hỏi trong phiếu học tập </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H26:  </w:t>
            </w:r>
            <w:r>
              <w:rPr>
                <w:rFonts w:ascii="Times New Roman" w:eastAsia="Times New Roman" w:hAnsi="Times New Roman" w:cs="Times New Roman"/>
                <w:color w:val="000000"/>
                <w:sz w:val="28"/>
                <w:szCs w:val="28"/>
              </w:rPr>
              <w:t>Hãy cho biết quang hợp của thực vật có vai trò gì đối với môi trường và đời sống con người. Cho ví dụ?</w:t>
            </w:r>
            <w:r>
              <w:rPr>
                <w:rFonts w:ascii="Times New Roman" w:eastAsia="Times New Roman" w:hAnsi="Times New Roman" w:cs="Times New Roman"/>
                <w:sz w:val="28"/>
                <w:szCs w:val="28"/>
              </w:rPr>
              <w:t xml:space="preserve">  </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color w:val="353535"/>
                <w:sz w:val="28"/>
                <w:szCs w:val="28"/>
              </w:rPr>
              <w:t xml:space="preserve">H27: </w:t>
            </w:r>
            <w:r>
              <w:rPr>
                <w:rFonts w:ascii="Times New Roman" w:eastAsia="Times New Roman" w:hAnsi="Times New Roman" w:cs="Times New Roman"/>
                <w:color w:val="000000"/>
                <w:sz w:val="28"/>
                <w:szCs w:val="28"/>
              </w:rPr>
              <w:t>Vì sao quang hợp ở thực vật giúp cân bằng hàm lượng khí carbon dioxide và oxygen trong không khí?</w:t>
            </w:r>
            <w:r>
              <w:rPr>
                <w:rFonts w:ascii="Times New Roman" w:eastAsia="Times New Roman" w:hAnsi="Times New Roman" w:cs="Times New Roman"/>
                <w:sz w:val="28"/>
                <w:szCs w:val="28"/>
              </w:rPr>
              <w:t xml:space="preserve"> </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color w:val="353535"/>
                <w:sz w:val="28"/>
                <w:szCs w:val="28"/>
              </w:rPr>
              <w:t xml:space="preserve">H28:  </w:t>
            </w:r>
            <w:r>
              <w:rPr>
                <w:rFonts w:ascii="Times New Roman" w:eastAsia="Times New Roman" w:hAnsi="Times New Roman" w:cs="Times New Roman"/>
                <w:color w:val="000000"/>
                <w:sz w:val="28"/>
                <w:szCs w:val="28"/>
              </w:rPr>
              <w:t>Việc xây dựng các công viên cây xanh trong các khu đô thị, khu công nghiệp có vai trò như thế nào?</w:t>
            </w:r>
            <w:r>
              <w:rPr>
                <w:rFonts w:ascii="Times New Roman" w:eastAsia="Times New Roman" w:hAnsi="Times New Roman" w:cs="Times New Roman"/>
                <w:sz w:val="28"/>
                <w:szCs w:val="28"/>
              </w:rPr>
              <w:t xml:space="preserve"> </w:t>
            </w:r>
          </w:p>
          <w:p w:rsidR="00E47A39" w:rsidRDefault="00B0190B">
            <w:pPr>
              <w:widowControl w:val="0"/>
              <w:pBdr>
                <w:top w:val="nil"/>
                <w:left w:val="nil"/>
                <w:bottom w:val="nil"/>
                <w:right w:val="nil"/>
                <w:between w:val="nil"/>
              </w:pBdr>
              <w:tabs>
                <w:tab w:val="left" w:pos="862"/>
              </w:tabs>
              <w:spacing w:after="0" w:line="24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i/>
                <w:color w:val="000000"/>
                <w:sz w:val="28"/>
                <w:szCs w:val="28"/>
              </w:rPr>
              <w:t>*Thực hiện nhiệm vụ học tập</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thảo luận cặp đôi, thống nhất đáp án và ghi chép nội dung hoạt động ra phiếu học tập.</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4A1D43" w:rsidRDefault="00B0190B" w:rsidP="004A1D43">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GV gọi ngẫu nhiên một vài HS đại diện cho một nhóm lần lượt trình bày, các nhóm khác bổ sung (nếu có).</w:t>
            </w:r>
            <w:r w:rsidR="004A1D43">
              <w:rPr>
                <w:rFonts w:ascii="Times New Roman" w:eastAsia="Times New Roman" w:hAnsi="Times New Roman" w:cs="Times New Roman"/>
                <w:sz w:val="28"/>
                <w:szCs w:val="28"/>
              </w:rPr>
              <w:t xml:space="preserve"> H26: + Đối với môi trường: Điều hòa khí hậu, làm sạch không khí, diệt khuẩn, cân bâng nông độ CO2 và O2</w:t>
            </w:r>
          </w:p>
          <w:p w:rsidR="004A1D43" w:rsidRDefault="004A1D43" w:rsidP="004A1D43">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 xml:space="preserve">        + Đối với con người: Cung cấp lương thực, làm nguyên liệu công nghiệp, cây thuốc, cung câp năng lượng (tích lũy</w:t>
            </w:r>
            <w:proofErr w:type="gramStart"/>
            <w:r>
              <w:rPr>
                <w:rFonts w:ascii="Times New Roman" w:eastAsia="Times New Roman" w:hAnsi="Times New Roman" w:cs="Times New Roman"/>
                <w:sz w:val="28"/>
                <w:szCs w:val="28"/>
              </w:rPr>
              <w:t>),...</w:t>
            </w:r>
            <w:proofErr w:type="gramEnd"/>
          </w:p>
          <w:p w:rsidR="004A1D43" w:rsidRDefault="004A1D43" w:rsidP="004A1D43">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H27: Thực vật điều hòa lượng khí oxygen và carbon dioxide trong không khí vì: Cây xanh lấy khí carbon dioxide từ không khí và trả về khí oxygen, trong khi hoạt động sống của các sinh vật khác lại lấy khí oxygen và thải ra khí carbon dioxide → Góp phần cân bằng các khí này trong không khí.</w:t>
            </w:r>
          </w:p>
          <w:p w:rsidR="004A1D43" w:rsidRDefault="004A1D43" w:rsidP="004A1D43">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H28: Xây dựng công viên xanh có tác dụng: Bảo vệ môi trường như hút khí CO2, cung cấp O2, ngăn giữ các chât khí bụi độc hại, giảm lượng khói bụi, tạo cảnh quang </w:t>
            </w:r>
            <w:proofErr w:type="gramStart"/>
            <w:r>
              <w:rPr>
                <w:rFonts w:ascii="Times New Roman" w:eastAsia="Times New Roman" w:hAnsi="Times New Roman" w:cs="Times New Roman"/>
                <w:sz w:val="28"/>
                <w:szCs w:val="28"/>
              </w:rPr>
              <w:t>đẹp,...</w:t>
            </w:r>
            <w:proofErr w:type="gramEnd"/>
            <w:r>
              <w:rPr>
                <w:rFonts w:ascii="Times New Roman" w:eastAsia="Times New Roman" w:hAnsi="Times New Roman" w:cs="Times New Roman"/>
                <w:sz w:val="28"/>
                <w:szCs w:val="28"/>
              </w:rPr>
              <w:t xml:space="preserve"> Cây xanh còn có tác dụng hạn chế tiếng ồn, nhất là ờ khu vực nội thành. Trồng và bảo vệ cây xanh mang đến nhiều lợi ích: + Cung câp thức ăn cho sinh vật, cân bằng hàm lượng carbon dioxide và oxygen trong không khỉ, làm sạch không </w:t>
            </w:r>
            <w:proofErr w:type="gramStart"/>
            <w:r>
              <w:rPr>
                <w:rFonts w:ascii="Times New Roman" w:eastAsia="Times New Roman" w:hAnsi="Times New Roman" w:cs="Times New Roman"/>
                <w:sz w:val="28"/>
                <w:szCs w:val="28"/>
              </w:rPr>
              <w:t>khi..</w:t>
            </w:r>
            <w:proofErr w:type="gramEnd"/>
          </w:p>
          <w:p w:rsidR="00E47A39" w:rsidRPr="004A1D43" w:rsidRDefault="00E47A39">
            <w:pPr>
              <w:spacing w:after="0"/>
              <w:ind w:firstLine="171"/>
              <w:jc w:val="both"/>
              <w:rPr>
                <w:rFonts w:ascii="Times New Roman" w:eastAsia="Times New Roman" w:hAnsi="Times New Roman" w:cs="Times New Roman"/>
                <w:b/>
                <w:sz w:val="28"/>
                <w:szCs w:val="28"/>
              </w:rPr>
            </w:pPr>
          </w:p>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Học sinh nhận xét, bổ sung, đánh giá.</w:t>
            </w:r>
          </w:p>
          <w:p w:rsidR="00E47A39" w:rsidRDefault="00B0190B">
            <w:pPr>
              <w:spacing w:after="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Giáo viên nhận xét, đánh giá.</w:t>
            </w:r>
          </w:p>
          <w:p w:rsidR="00E47A39" w:rsidRDefault="00B0190B">
            <w:pPr>
              <w:spacing w:after="0"/>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 GV nhận xét và chốt nội dung về ý nghĩa thực tiễn của việc trồng và bảo vệ cây xanh.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E47A39">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rsidR="00E47A39" w:rsidRDefault="00B0190B">
            <w:pPr>
              <w:spacing w:after="0"/>
              <w:rPr>
                <w:rFonts w:ascii="Times New Roman" w:eastAsia="Times New Roman" w:hAnsi="Times New Roman" w:cs="Times New Roman"/>
                <w:b/>
                <w:color w:val="C55911"/>
                <w:sz w:val="28"/>
                <w:szCs w:val="28"/>
              </w:rPr>
            </w:pPr>
            <w:r>
              <w:rPr>
                <w:rFonts w:ascii="Times New Roman" w:eastAsia="Times New Roman" w:hAnsi="Times New Roman" w:cs="Times New Roman"/>
                <w:b/>
                <w:color w:val="FF0000"/>
                <w:sz w:val="28"/>
                <w:szCs w:val="28"/>
              </w:rPr>
              <w:t xml:space="preserve">3. </w:t>
            </w:r>
            <w:r>
              <w:rPr>
                <w:rFonts w:ascii="Times New Roman" w:eastAsia="Times New Roman" w:hAnsi="Times New Roman" w:cs="Times New Roman"/>
                <w:b/>
                <w:color w:val="C55911"/>
                <w:sz w:val="28"/>
                <w:szCs w:val="28"/>
              </w:rPr>
              <w:t>CÁC YẾU TỐ ẢNH HƯỞNG ĐẾN QUÁ TRÌNH QUANG HỢP</w:t>
            </w:r>
          </w:p>
          <w:p w:rsidR="00E47A39" w:rsidRDefault="00B0190B">
            <w:pPr>
              <w:spacing w:after="0"/>
              <w:rPr>
                <w:rFonts w:ascii="Times New Roman" w:eastAsia="Times New Roman" w:hAnsi="Times New Roman" w:cs="Times New Roman"/>
                <w:b/>
                <w:color w:val="C55911"/>
                <w:sz w:val="28"/>
                <w:szCs w:val="28"/>
              </w:rPr>
            </w:pPr>
            <w:r>
              <w:rPr>
                <w:rFonts w:ascii="Times New Roman" w:eastAsia="Times New Roman" w:hAnsi="Times New Roman" w:cs="Times New Roman"/>
                <w:b/>
                <w:color w:val="C55911"/>
                <w:sz w:val="28"/>
                <w:szCs w:val="28"/>
              </w:rPr>
              <w:t xml:space="preserve">a. </w:t>
            </w:r>
            <w:r>
              <w:rPr>
                <w:rFonts w:ascii="Times New Roman" w:eastAsia="Times New Roman" w:hAnsi="Times New Roman" w:cs="Times New Roman"/>
                <w:color w:val="C55911"/>
                <w:sz w:val="28"/>
                <w:szCs w:val="28"/>
              </w:rPr>
              <w:t>Một số yếu tố ảnh hưởng đến quang hợp ở thực vật:</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C55911"/>
                <w:sz w:val="28"/>
                <w:szCs w:val="28"/>
              </w:rPr>
              <w:t>b. Ý nghĩa thực tiễn của việc trồng và bảo vệ cây xanh</w:t>
            </w:r>
            <w:r>
              <w:rPr>
                <w:rFonts w:ascii="Times New Roman" w:eastAsia="Times New Roman" w:hAnsi="Times New Roman" w:cs="Times New Roman"/>
                <w:color w:val="000000"/>
                <w:sz w:val="28"/>
                <w:szCs w:val="28"/>
              </w:rPr>
              <w:t xml:space="preserve"> </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Trồng và bảo vệ cây xanh mang lại nhiều lợi ích như: </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Cung cấp thức ăn cho các sinh vật</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Cân bằng hàm lượng khí carbon dioxide và oxygen trong không khí</w:t>
            </w:r>
          </w:p>
          <w:p w:rsidR="00E47A39" w:rsidRDefault="00B0190B">
            <w:pPr>
              <w:widowControl w:val="0"/>
              <w:pBdr>
                <w:top w:val="nil"/>
                <w:left w:val="nil"/>
                <w:bottom w:val="nil"/>
                <w:right w:val="nil"/>
                <w:between w:val="nil"/>
              </w:pBdr>
              <w:spacing w:after="0" w:line="240" w:lineRule="auto"/>
              <w:rPr>
                <w:rFonts w:ascii="Times New Roman" w:eastAsia="Times New Roman" w:hAnsi="Times New Roman" w:cs="Times New Roman"/>
                <w:color w:val="D4F5F8"/>
                <w:sz w:val="28"/>
                <w:szCs w:val="28"/>
              </w:rPr>
            </w:pPr>
            <w:r>
              <w:rPr>
                <w:rFonts w:ascii="Times New Roman" w:eastAsia="Times New Roman" w:hAnsi="Times New Roman" w:cs="Times New Roman"/>
                <w:color w:val="000000"/>
                <w:sz w:val="28"/>
                <w:szCs w:val="28"/>
              </w:rPr>
              <w:t>+ Làm sạch không khí, …</w:t>
            </w:r>
          </w:p>
        </w:tc>
      </w:tr>
    </w:tbl>
    <w:p w:rsidR="00E47A39" w:rsidRDefault="00B0190B">
      <w:pPr>
        <w:spacing w:after="0"/>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lastRenderedPageBreak/>
        <w:t xml:space="preserve">3. Hoạt động 3: Luyện tập </w:t>
      </w:r>
    </w:p>
    <w:p w:rsidR="00E47A39" w:rsidRDefault="00B0190B">
      <w:pPr>
        <w:spacing w:after="0"/>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p>
    <w:p w:rsidR="00E47A39" w:rsidRDefault="00B0190B">
      <w:pPr>
        <w:spacing w:after="0"/>
        <w:ind w:right="255"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Hệ thống được một số kiến thức đã học.</w:t>
      </w:r>
      <w:r>
        <w:rPr>
          <w:rFonts w:ascii="Times New Roman" w:eastAsia="Times New Roman" w:hAnsi="Times New Roman" w:cs="Times New Roman"/>
          <w:b/>
          <w:sz w:val="28"/>
          <w:szCs w:val="28"/>
        </w:rPr>
        <w:t xml:space="preserve">  </w:t>
      </w:r>
    </w:p>
    <w:p w:rsidR="00E47A39" w:rsidRDefault="004A1D43">
      <w:pPr>
        <w:spacing w:after="0"/>
        <w:ind w:firstLine="709"/>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rPr>
        <w:t>b</w:t>
      </w:r>
      <w:r w:rsidR="00B0190B">
        <w:rPr>
          <w:rFonts w:ascii="Times New Roman" w:eastAsia="Times New Roman" w:hAnsi="Times New Roman" w:cs="Times New Roman"/>
          <w:b/>
          <w:color w:val="000000"/>
          <w:sz w:val="28"/>
          <w:szCs w:val="28"/>
        </w:rPr>
        <w:t>)</w:t>
      </w:r>
      <w:r w:rsidR="00B0190B">
        <w:rPr>
          <w:rFonts w:ascii="Times New Roman" w:eastAsia="Times New Roman" w:hAnsi="Times New Roman" w:cs="Times New Roman"/>
          <w:i/>
          <w:color w:val="000000"/>
          <w:sz w:val="28"/>
          <w:szCs w:val="28"/>
        </w:rPr>
        <w:t xml:space="preserve"> </w:t>
      </w:r>
      <w:r w:rsidR="00B0190B">
        <w:rPr>
          <w:rFonts w:ascii="Times New Roman" w:eastAsia="Times New Roman" w:hAnsi="Times New Roman" w:cs="Times New Roman"/>
          <w:b/>
          <w:color w:val="000000"/>
          <w:sz w:val="28"/>
          <w:szCs w:val="28"/>
          <w:highlight w:val="white"/>
        </w:rPr>
        <w:t>Tổ chức thực hiện:</w:t>
      </w:r>
    </w:p>
    <w:tbl>
      <w:tblPr>
        <w:tblStyle w:val="ab"/>
        <w:tblW w:w="9776" w:type="dxa"/>
        <w:tblLayout w:type="fixed"/>
        <w:tblLook w:val="0400" w:firstRow="0" w:lastRow="0" w:firstColumn="0" w:lastColumn="0" w:noHBand="0" w:noVBand="1"/>
      </w:tblPr>
      <w:tblGrid>
        <w:gridCol w:w="5807"/>
        <w:gridCol w:w="3969"/>
      </w:tblGrid>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rsidR="00E47A39" w:rsidRDefault="00B0190B">
            <w:pPr>
              <w:spacing w:after="0"/>
              <w:ind w:firstLine="17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yêu cầu HS thực hiện cá nhân phần “Con đã học được trong giờ học” trên phiếu học tập KWL và tóm tắt nội dung bài học dưới dạng sơ đồ tư duy vào vở ghi.</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thực hiện theo yêu cầu của giáo viên.</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E47A39"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gọi ngẫu nhiên 3 HS lần lượt trình bày ý kiến cá nhân.</w:t>
            </w:r>
          </w:p>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GV nhấn mạnh nội dung bài học bằng sơ đồ tư duy trên bảng.</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E47A39">
            <w:pPr>
              <w:spacing w:after="0"/>
              <w:jc w:val="center"/>
              <w:rPr>
                <w:rFonts w:ascii="Times New Roman" w:eastAsia="Times New Roman" w:hAnsi="Times New Roman" w:cs="Times New Roman"/>
                <w:b/>
                <w:color w:val="000000"/>
                <w:sz w:val="28"/>
                <w:szCs w:val="28"/>
              </w:rPr>
            </w:pPr>
          </w:p>
        </w:tc>
      </w:tr>
    </w:tbl>
    <w:p w:rsidR="00E47A39" w:rsidRDefault="00B0190B">
      <w:pPr>
        <w:spacing w:after="0"/>
        <w:ind w:firstLine="709"/>
        <w:jc w:val="both"/>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t>4. Hoạt động 4: Vận dụng</w:t>
      </w:r>
    </w:p>
    <w:p w:rsidR="00E47A39" w:rsidRDefault="00B0190B">
      <w:pPr>
        <w:spacing w:after="0"/>
        <w:ind w:right="255"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 Mục tiêu: </w:t>
      </w:r>
      <w:r>
        <w:rPr>
          <w:rFonts w:ascii="Times New Roman" w:eastAsia="Times New Roman" w:hAnsi="Times New Roman" w:cs="Times New Roman"/>
          <w:color w:val="000000"/>
          <w:sz w:val="28"/>
          <w:szCs w:val="28"/>
        </w:rPr>
        <w:t xml:space="preserve">Vận dụng hiểu biết về quang hợp để giải thích được ý nghĩa thực tiễn của việc trồng và bảo vệ cây xanh </w:t>
      </w:r>
    </w:p>
    <w:p w:rsidR="00E47A39" w:rsidRPr="004A1D43" w:rsidRDefault="004A1D43" w:rsidP="004A1D43">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b</w:t>
      </w:r>
      <w:r w:rsidR="00B0190B">
        <w:rPr>
          <w:rFonts w:ascii="Times New Roman" w:eastAsia="Times New Roman" w:hAnsi="Times New Roman" w:cs="Times New Roman"/>
          <w:b/>
          <w:color w:val="000000"/>
          <w:sz w:val="28"/>
          <w:szCs w:val="28"/>
        </w:rPr>
        <w:t>)</w:t>
      </w:r>
      <w:r w:rsidR="00B0190B">
        <w:rPr>
          <w:rFonts w:ascii="Times New Roman" w:eastAsia="Times New Roman" w:hAnsi="Times New Roman" w:cs="Times New Roman"/>
          <w:i/>
          <w:color w:val="000000"/>
          <w:sz w:val="28"/>
          <w:szCs w:val="28"/>
        </w:rPr>
        <w:t xml:space="preserve"> </w:t>
      </w:r>
      <w:r w:rsidR="00B0190B">
        <w:rPr>
          <w:rFonts w:ascii="Times New Roman" w:eastAsia="Times New Roman" w:hAnsi="Times New Roman" w:cs="Times New Roman"/>
          <w:b/>
          <w:color w:val="000000"/>
          <w:sz w:val="28"/>
          <w:szCs w:val="28"/>
          <w:highlight w:val="white"/>
        </w:rPr>
        <w:t>Tổ chức thực hiện:</w:t>
      </w:r>
    </w:p>
    <w:tbl>
      <w:tblPr>
        <w:tblStyle w:val="ac"/>
        <w:tblW w:w="9776" w:type="dxa"/>
        <w:tblLayout w:type="fixed"/>
        <w:tblLook w:val="0400" w:firstRow="0" w:lastRow="0" w:firstColumn="0" w:lastColumn="0" w:noHBand="0" w:noVBand="1"/>
      </w:tblPr>
      <w:tblGrid>
        <w:gridCol w:w="5807"/>
        <w:gridCol w:w="3969"/>
      </w:tblGrid>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Hoạt động của giáo viên và học sinh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Nội dung</w:t>
            </w:r>
          </w:p>
        </w:tc>
      </w:tr>
      <w:tr w:rsidR="00E47A39">
        <w:tc>
          <w:tcPr>
            <w:tcW w:w="5807"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B0190B">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*Chuyển giao nhiệm vụ học tập</w:t>
            </w:r>
          </w:p>
          <w:p w:rsidR="00E47A39" w:rsidRDefault="00B0190B">
            <w:pPr>
              <w:pBdr>
                <w:top w:val="nil"/>
                <w:left w:val="nil"/>
                <w:bottom w:val="nil"/>
                <w:right w:val="nil"/>
                <w:between w:val="nil"/>
              </w:pBdr>
              <w:spacing w:after="0" w:line="240" w:lineRule="auto"/>
              <w:ind w:firstLine="17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GV giao nhiệm vụ học tập cho HS vận dụng kến thức trả lời các vấn đề đặt ra:</w:t>
            </w:r>
          </w:p>
          <w:p w:rsidR="00E47A39" w:rsidRDefault="00B0190B">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H29: Quang hợp có ý nghĩa như thế nào đối với sự sống của các sinh vật trên Trái Đất? Những sinh vật nào có thể quang hợp?</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H30: Vì sao trong bể kính nuôi cá cảnh, người ta thường cho vào các loại cây thuỷ sinh (ví dụ: </w:t>
            </w:r>
            <w:r>
              <w:rPr>
                <w:rFonts w:ascii="Times New Roman" w:eastAsia="Times New Roman" w:hAnsi="Times New Roman" w:cs="Times New Roman"/>
                <w:sz w:val="28"/>
                <w:szCs w:val="28"/>
              </w:rPr>
              <w:t>rong đuôi chó)?</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H31 Vì sao nhiều loại cây cảnh trồng trong nhà mà vẫn xanh tốt? Kể tên một số loại cây có thể trồng được trong nhà? Vì sao trong trồng trọt nên trồng cây với mật độ thích hợp?</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H32: Vì sao trong nông nghiệp, để tăng năng suất, người ta thường dùng đèn để chiếu sáng vào ban đêm ở một số loại cây trồng?</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H33: Hãy nêu một số hoạt động bảo vệ cây xanh ở trường học của em.</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*Thực hiện nhiệm vụ học tập</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HS vận dụng kiến thức đã học giải quyết các vấn đề của giáo viên đặt ra</w:t>
            </w:r>
          </w:p>
          <w:p w:rsidR="00E47A39" w:rsidRDefault="00B0190B">
            <w:pPr>
              <w:spacing w:after="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*Báo cáo kết quả và thảo luận</w:t>
            </w:r>
          </w:p>
          <w:p w:rsidR="00E47A39"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GV gọi ngẫu nhiên 3 HS trình bày ý kiến cá nhân.</w:t>
            </w:r>
          </w:p>
          <w:p w:rsidR="00E47A39"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học sinh khác nhận xét và bổ sung</w:t>
            </w:r>
          </w:p>
          <w:p w:rsidR="004A1D43" w:rsidRDefault="004A1D43" w:rsidP="004A1D43">
            <w:pPr>
              <w:pBdr>
                <w:top w:val="nil"/>
                <w:left w:val="nil"/>
                <w:bottom w:val="nil"/>
                <w:right w:val="nil"/>
                <w:between w:val="nil"/>
              </w:pBdr>
              <w:shd w:val="clear" w:color="auto" w:fill="FFFFFF"/>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H29: Quang hợp có ý nghĩa lớn đối với sự sống của các sinh vật trên Trái Đất: </w:t>
            </w:r>
          </w:p>
          <w:p w:rsidR="004A1D43" w:rsidRDefault="004A1D43" w:rsidP="004A1D43">
            <w:pPr>
              <w:shd w:val="clear" w:color="auto" w:fill="FFFFFF"/>
              <w:spacing w:after="0"/>
              <w:ind w:firstLine="7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Quang hợp hấp thụ carbon dioxide và nhả ra khí oxygen → Cung cấp oxygen cần thiết cho quá trình hô hấp duy trì sống của đa số các sinh vật trên Trái Đất.</w:t>
            </w:r>
          </w:p>
          <w:p w:rsidR="004A1D43" w:rsidRDefault="004A1D43" w:rsidP="004A1D43">
            <w:pPr>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Quang hợp tạo ra các chất hữu cơ cung cấp chất dinh dưỡng, năng lượng cho các sinh vật duy trì sự sống.</w:t>
            </w:r>
          </w:p>
          <w:p w:rsidR="004A1D43" w:rsidRDefault="004A1D43" w:rsidP="004A1D43">
            <w:pPr>
              <w:shd w:val="clear" w:color="auto" w:fill="FFFFFF"/>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highlight w:val="white"/>
              </w:rPr>
              <w:t xml:space="preserve">     • Thực vật, vi khuẩn lam, </w:t>
            </w:r>
            <w:proofErr w:type="gramStart"/>
            <w:r>
              <w:rPr>
                <w:rFonts w:ascii="Times New Roman" w:eastAsia="Times New Roman" w:hAnsi="Times New Roman" w:cs="Times New Roman"/>
                <w:color w:val="000000"/>
                <w:sz w:val="28"/>
                <w:szCs w:val="28"/>
                <w:highlight w:val="white"/>
              </w:rPr>
              <w:t>tảo,…</w:t>
            </w:r>
            <w:proofErr w:type="gramEnd"/>
            <w:r>
              <w:rPr>
                <w:rFonts w:ascii="Times New Roman" w:eastAsia="Times New Roman" w:hAnsi="Times New Roman" w:cs="Times New Roman"/>
                <w:color w:val="000000"/>
                <w:sz w:val="28"/>
                <w:szCs w:val="28"/>
                <w:highlight w:val="white"/>
              </w:rPr>
              <w:t xml:space="preserve"> có khả năng quang hợp do chứa diệp lục có khả năng hấp thu và chuyển hóa năng lượng ánh sáng.</w:t>
            </w:r>
          </w:p>
          <w:p w:rsidR="004A1D43" w:rsidRDefault="004A1D43" w:rsidP="004A1D4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H30: Trong bể kính nuôi cá cảnh, người ta thường cho vào các loại cây thuỷ sinh (ví dụ: rong đuôi chó) </w:t>
            </w:r>
            <w:proofErr w:type="gramStart"/>
            <w:r>
              <w:rPr>
                <w:rFonts w:ascii="Times New Roman" w:eastAsia="Times New Roman" w:hAnsi="Times New Roman" w:cs="Times New Roman"/>
                <w:color w:val="000000"/>
                <w:sz w:val="28"/>
                <w:szCs w:val="28"/>
              </w:rPr>
              <w:t>vì:Các</w:t>
            </w:r>
            <w:proofErr w:type="gramEnd"/>
            <w:r>
              <w:rPr>
                <w:rFonts w:ascii="Times New Roman" w:eastAsia="Times New Roman" w:hAnsi="Times New Roman" w:cs="Times New Roman"/>
                <w:color w:val="000000"/>
                <w:sz w:val="28"/>
                <w:szCs w:val="28"/>
              </w:rPr>
              <w:t xml:space="preserve"> loài cây thủy sinh quang hợp, thải ra môi trường khí Oxygen, làm giúp tăng lư ợng oxygen hòa tan trong nước từ đó giúp các loài sinh vật sống trong nước sinh trưởng tốt hơn.</w:t>
            </w:r>
          </w:p>
          <w:p w:rsidR="004A1D43" w:rsidRDefault="004A1D43" w:rsidP="004A1D43">
            <w:pPr>
              <w:spacing w:after="0"/>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H31: </w:t>
            </w:r>
            <w:r>
              <w:rPr>
                <w:rFonts w:ascii="Times New Roman" w:eastAsia="Times New Roman" w:hAnsi="Times New Roman" w:cs="Times New Roman"/>
                <w:color w:val="000000"/>
                <w:sz w:val="28"/>
                <w:szCs w:val="28"/>
                <w:highlight w:val="white"/>
              </w:rPr>
              <w:t>Mỗi loại cây khác nhau có nhu cầu đối với lượng ánh sáng là khác nhau.</w:t>
            </w:r>
          </w:p>
          <w:p w:rsidR="004A1D43" w:rsidRDefault="004A1D43" w:rsidP="004A1D43">
            <w:pPr>
              <w:spacing w:after="0"/>
              <w:rPr>
                <w:rFonts w:ascii="Times New Roman" w:eastAsia="Times New Roman" w:hAnsi="Times New Roman" w:cs="Times New Roman"/>
                <w:sz w:val="28"/>
                <w:szCs w:val="28"/>
              </w:rPr>
            </w:pPr>
          </w:p>
          <w:p w:rsidR="004A1D43" w:rsidRDefault="004A1D43" w:rsidP="004A1D43">
            <w:pPr>
              <w:spacing w:after="0"/>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Trong trồng trọt cần trồng cây với mật độ phù hợp, giúp đảm bảo hiệu suất quang hợp tương đương giữa các cây trong cùng một vụ và thu được năng suất cao nhất.</w:t>
            </w:r>
          </w:p>
          <w:p w:rsidR="004A1D43" w:rsidRDefault="004A1D43" w:rsidP="004A1D43">
            <w:pPr>
              <w:spacing w:after="0"/>
              <w:ind w:firstLine="709"/>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rPr>
              <w:t xml:space="preserve">H32: </w:t>
            </w:r>
            <w:r>
              <w:rPr>
                <w:rFonts w:ascii="Times New Roman" w:eastAsia="Times New Roman" w:hAnsi="Times New Roman" w:cs="Times New Roman"/>
                <w:color w:val="000000"/>
                <w:sz w:val="28"/>
                <w:szCs w:val="28"/>
                <w:highlight w:val="white"/>
              </w:rPr>
              <w:t>Trong nông nghiệp, để tăng năng suất, người ta thường dùng đèn để chiếu sáng vào ban đêm ở một số loại cây trồng là để cây có đủ lượng ánh sáng tối ưu cho quang hợp, giúp thúc đẩy quá trình trao đổi chất và chuyển hóa năng lượng diễn ra liên tục để cây trồng sinh trưởng, phát triển, sinh sản tốt; rút ngắn thời gian canh tác.</w:t>
            </w:r>
          </w:p>
          <w:p w:rsidR="004A1D43" w:rsidRDefault="004A1D43" w:rsidP="004A1D43">
            <w:pPr>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H32: Hưởng ứng phong trào "Tết trồng cây - Đời đời nhớ ơn Bác Hồ" trường em đã tổ chức một buổi chăm sóc cây xanh tại trường.</w:t>
            </w:r>
          </w:p>
          <w:p w:rsidR="004A1D43" w:rsidRDefault="004A1D43" w:rsidP="004A1D43">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Sau cơn bão vừa qua, trường em đã tổ chức hoạt động chăm sóc cây xanh trong khuôn viên trường vì cây cối đều bị ảnh hưởng nặng do cơn bão gây ra.</w:t>
            </w:r>
          </w:p>
          <w:p w:rsidR="004A1D43" w:rsidRDefault="004A1D43">
            <w:pPr>
              <w:spacing w:after="0"/>
              <w:jc w:val="both"/>
              <w:rPr>
                <w:rFonts w:ascii="Times New Roman" w:eastAsia="Times New Roman" w:hAnsi="Times New Roman" w:cs="Times New Roman"/>
                <w:sz w:val="28"/>
                <w:szCs w:val="28"/>
              </w:rPr>
            </w:pPr>
          </w:p>
          <w:p w:rsidR="00E47A39" w:rsidRDefault="00B0190B">
            <w:pPr>
              <w:spacing w:after="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kết quả thực hiện nhiệm vụ</w:t>
            </w:r>
          </w:p>
          <w:p w:rsidR="00E47A39" w:rsidRDefault="00B0190B">
            <w:pPr>
              <w:spacing w:after="0"/>
              <w:jc w:val="both"/>
              <w:rPr>
                <w:rFonts w:ascii="Times New Roman" w:eastAsia="Times New Roman" w:hAnsi="Times New Roman" w:cs="Times New Roman"/>
                <w:b/>
                <w:i/>
                <w:color w:val="000000"/>
                <w:sz w:val="28"/>
                <w:szCs w:val="28"/>
              </w:rPr>
            </w:pPr>
            <w:r>
              <w:rPr>
                <w:rFonts w:ascii="Times New Roman" w:eastAsia="Times New Roman" w:hAnsi="Times New Roman" w:cs="Times New Roman"/>
                <w:sz w:val="28"/>
                <w:szCs w:val="28"/>
              </w:rPr>
              <w:t>GV nhấn mạnh vai trò của cây xanh, giáo dục ý thức trồng, chăm sóc và bảo vệ cây xanh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rsidR="00E47A39" w:rsidRDefault="00E47A39">
            <w:pPr>
              <w:spacing w:after="0"/>
              <w:jc w:val="center"/>
              <w:rPr>
                <w:rFonts w:ascii="Times New Roman" w:eastAsia="Times New Roman" w:hAnsi="Times New Roman" w:cs="Times New Roman"/>
                <w:b/>
                <w:color w:val="000000"/>
                <w:sz w:val="28"/>
                <w:szCs w:val="28"/>
              </w:rPr>
            </w:pPr>
          </w:p>
        </w:tc>
      </w:tr>
    </w:tbl>
    <w:p w:rsidR="00E47A39" w:rsidRDefault="00B0190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Hướng dẫn tự học</w:t>
      </w:r>
    </w:p>
    <w:p w:rsidR="00E47A39" w:rsidRDefault="00B0190B">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1.Bài vừa học: </w:t>
      </w:r>
      <w:r>
        <w:rPr>
          <w:rFonts w:ascii="Times New Roman" w:eastAsia="Times New Roman" w:hAnsi="Times New Roman" w:cs="Times New Roman"/>
          <w:color w:val="000000"/>
          <w:sz w:val="28"/>
          <w:szCs w:val="28"/>
        </w:rPr>
        <w:t>Học thuộc bài</w:t>
      </w:r>
    </w:p>
    <w:p w:rsidR="00E47A39" w:rsidRDefault="00B0190B">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Làm bài tập 1,2,3,4,5/113 sgk</w:t>
      </w:r>
    </w:p>
    <w:p w:rsidR="00E47A39" w:rsidRDefault="00B0190B">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Bài sắp </w:t>
      </w:r>
      <w:proofErr w:type="gramStart"/>
      <w:r>
        <w:rPr>
          <w:rFonts w:ascii="Times New Roman" w:eastAsia="Times New Roman" w:hAnsi="Times New Roman" w:cs="Times New Roman"/>
          <w:b/>
          <w:color w:val="000000"/>
          <w:sz w:val="28"/>
          <w:szCs w:val="28"/>
        </w:rPr>
        <w:t>học :</w:t>
      </w:r>
      <w:proofErr w:type="gramEnd"/>
      <w:r>
        <w:rPr>
          <w:rFonts w:ascii="Times New Roman" w:eastAsia="Times New Roman" w:hAnsi="Times New Roman" w:cs="Times New Roman"/>
          <w:b/>
          <w:color w:val="000000"/>
          <w:sz w:val="28"/>
          <w:szCs w:val="28"/>
        </w:rPr>
        <w:t xml:space="preserve"> Bài 24 Thực hành chứng minh Quang hợp ở cây xanh</w:t>
      </w:r>
    </w:p>
    <w:p w:rsidR="00E47A39" w:rsidRDefault="00B0190B">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Nghiên cứu </w:t>
      </w:r>
      <w:r w:rsidR="00B11AA9">
        <w:rPr>
          <w:rFonts w:ascii="Times New Roman" w:eastAsia="Times New Roman" w:hAnsi="Times New Roman" w:cs="Times New Roman"/>
          <w:color w:val="000000"/>
          <w:sz w:val="28"/>
          <w:szCs w:val="28"/>
        </w:rPr>
        <w:t>các thí nghiệm trong bài</w:t>
      </w:r>
    </w:p>
    <w:p w:rsidR="00B11AA9" w:rsidRDefault="00B11AA9">
      <w:pPr>
        <w:pBdr>
          <w:top w:val="nil"/>
          <w:left w:val="nil"/>
          <w:bottom w:val="nil"/>
          <w:right w:val="nil"/>
          <w:between w:val="nil"/>
        </w:pBdr>
        <w:spacing w:after="0" w:line="240" w:lineRule="auto"/>
        <w:ind w:left="720" w:firstLine="720"/>
        <w:jc w:val="both"/>
        <w:rPr>
          <w:rFonts w:ascii="Times New Roman" w:eastAsia="Times New Roman" w:hAnsi="Times New Roman" w:cs="Times New Roman"/>
          <w:color w:val="000000"/>
          <w:sz w:val="28"/>
          <w:szCs w:val="28"/>
        </w:rPr>
      </w:pPr>
    </w:p>
    <w:p w:rsidR="00E47A39" w:rsidRDefault="00E47A39">
      <w:pPr>
        <w:tabs>
          <w:tab w:val="left" w:pos="1902"/>
        </w:tabs>
        <w:spacing w:after="0"/>
        <w:rPr>
          <w:rFonts w:ascii="Times New Roman" w:eastAsia="Times New Roman" w:hAnsi="Times New Roman" w:cs="Times New Roman"/>
          <w:i/>
          <w:sz w:val="28"/>
          <w:szCs w:val="28"/>
        </w:rPr>
      </w:pPr>
    </w:p>
    <w:p w:rsidR="00E47A39" w:rsidRDefault="00B0190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w:t>
      </w:r>
    </w:p>
    <w:p w:rsidR="00E47A39" w:rsidRDefault="00B0190B">
      <w:pPr>
        <w:tabs>
          <w:tab w:val="left" w:pos="10466"/>
        </w:tabs>
        <w:spacing w:after="0"/>
        <w:jc w:val="center"/>
        <w:rPr>
          <w:rFonts w:ascii="Times New Roman" w:eastAsia="Times New Roman" w:hAnsi="Times New Roman" w:cs="Times New Roman"/>
          <w:i/>
          <w:sz w:val="28"/>
          <w:szCs w:val="28"/>
        </w:rPr>
      </w:pPr>
      <w:r>
        <w:rPr>
          <w:rFonts w:ascii="Times New Roman" w:eastAsia="Times New Roman" w:hAnsi="Times New Roman" w:cs="Times New Roman"/>
          <w:b/>
          <w:sz w:val="28"/>
          <w:szCs w:val="28"/>
        </w:rPr>
        <w:t>Bài 23: QUANG HỢP Ở THỰC VẬT</w:t>
      </w:r>
    </w:p>
    <w:p w:rsidR="00E47A39"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Họ và tên: ……………………………………………………………… </w:t>
      </w:r>
    </w:p>
    <w:p w:rsidR="00E47A39"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Lớp: ……………………………. Nhóm: ……</w:t>
      </w:r>
    </w:p>
    <w:p w:rsidR="00E47A39" w:rsidRDefault="00B0190B">
      <w:pPr>
        <w:spacing w:after="0"/>
        <w:jc w:val="center"/>
        <w:rPr>
          <w:rFonts w:ascii="Times New Roman" w:eastAsia="Times New Roman" w:hAnsi="Times New Roman" w:cs="Times New Roman"/>
          <w:b/>
          <w:sz w:val="28"/>
          <w:szCs w:val="28"/>
        </w:rPr>
      </w:pPr>
      <w:r>
        <w:rPr>
          <w:sz w:val="28"/>
          <w:szCs w:val="28"/>
        </w:rPr>
        <w:t xml:space="preserve">           </w:t>
      </w:r>
      <w:r>
        <w:rPr>
          <w:rFonts w:ascii="Times New Roman" w:eastAsia="Times New Roman" w:hAnsi="Times New Roman" w:cs="Times New Roman"/>
          <w:b/>
          <w:sz w:val="28"/>
          <w:szCs w:val="28"/>
        </w:rPr>
        <w:t>PHIẾU HỌC TẬP 1</w:t>
      </w:r>
    </w:p>
    <w:p w:rsidR="00E47A39" w:rsidRDefault="00B0190B">
      <w:pPr>
        <w:widowControl w:val="0"/>
        <w:pBdr>
          <w:top w:val="nil"/>
          <w:left w:val="nil"/>
          <w:bottom w:val="nil"/>
          <w:right w:val="nil"/>
          <w:between w:val="nil"/>
        </w:pBdr>
        <w:tabs>
          <w:tab w:val="left" w:pos="86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H1: Quan sát hình 23.1, hãy hãy điền vào bảng các chất tham gia và các chất được tạo thành, yếu tố khác trong quá trình quang hợp?</w:t>
      </w:r>
    </w:p>
    <w:tbl>
      <w:tblPr>
        <w:tblStyle w:val="ad"/>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686"/>
        <w:gridCol w:w="2835"/>
      </w:tblGrid>
      <w:tr w:rsidR="00E47A39">
        <w:tc>
          <w:tcPr>
            <w:tcW w:w="2830" w:type="dxa"/>
          </w:tcPr>
          <w:p w:rsidR="00E47A39" w:rsidRDefault="00B0190B">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Chất tham gia</w:t>
            </w:r>
          </w:p>
        </w:tc>
        <w:tc>
          <w:tcPr>
            <w:tcW w:w="3686" w:type="dxa"/>
          </w:tcPr>
          <w:p w:rsidR="00E47A39" w:rsidRDefault="00B0190B">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Chất tạo thành</w:t>
            </w:r>
          </w:p>
        </w:tc>
        <w:tc>
          <w:tcPr>
            <w:tcW w:w="2835" w:type="dxa"/>
          </w:tcPr>
          <w:p w:rsidR="00E47A39" w:rsidRDefault="00B0190B">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Yếu tố khác</w:t>
            </w:r>
          </w:p>
        </w:tc>
      </w:tr>
      <w:tr w:rsidR="00E47A39">
        <w:tc>
          <w:tcPr>
            <w:tcW w:w="2830" w:type="dxa"/>
          </w:tcPr>
          <w:p w:rsidR="00E47A39" w:rsidRDefault="00E47A39">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p>
          <w:p w:rsidR="007E5177" w:rsidRDefault="007E5177">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p>
          <w:p w:rsidR="007E5177" w:rsidRDefault="007E5177">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p>
          <w:p w:rsidR="007E5177" w:rsidRDefault="007E5177">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p>
        </w:tc>
        <w:tc>
          <w:tcPr>
            <w:tcW w:w="3686" w:type="dxa"/>
          </w:tcPr>
          <w:p w:rsidR="00E47A39" w:rsidRDefault="00E47A39">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p>
        </w:tc>
        <w:tc>
          <w:tcPr>
            <w:tcW w:w="2835" w:type="dxa"/>
          </w:tcPr>
          <w:p w:rsidR="00E47A39" w:rsidRDefault="00E47A39">
            <w:pPr>
              <w:widowControl w:val="0"/>
              <w:pBdr>
                <w:top w:val="nil"/>
                <w:left w:val="nil"/>
                <w:bottom w:val="nil"/>
                <w:right w:val="nil"/>
                <w:between w:val="nil"/>
              </w:pBdr>
              <w:tabs>
                <w:tab w:val="left" w:pos="862"/>
              </w:tabs>
              <w:jc w:val="center"/>
              <w:rPr>
                <w:rFonts w:ascii="Times New Roman" w:eastAsia="Times New Roman" w:hAnsi="Times New Roman" w:cs="Times New Roman"/>
                <w:color w:val="000000"/>
                <w:sz w:val="28"/>
                <w:szCs w:val="28"/>
              </w:rPr>
            </w:pPr>
          </w:p>
        </w:tc>
      </w:tr>
    </w:tbl>
    <w:p w:rsidR="00E47A39" w:rsidRDefault="00B0190B">
      <w:pPr>
        <w:spacing w:after="0"/>
        <w:ind w:left="520" w:firstLine="20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H2: Lá cây lấy các nguyên liệu để thực hiện quá trình quang hợp từ đâu? </w:t>
      </w:r>
    </w:p>
    <w:p w:rsidR="00E47A39"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H3: Dựa vào kết quả câu hỏi đầu phát biểu khái niệm vả viết phương trình tổng quát quá trình quang hợp?</w:t>
      </w:r>
    </w:p>
    <w:p w:rsidR="00E47A39" w:rsidRDefault="00B0190B">
      <w:pPr>
        <w:spacing w:after="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2</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H4: Nguồn cung cấp năng lượng lượng cho thực vật thực hiện quá trình thực hiện quang hợp?</w:t>
      </w:r>
    </w:p>
    <w:p w:rsidR="00E47A39" w:rsidRDefault="00B0190B">
      <w:pPr>
        <w:spacing w:after="0"/>
        <w:rPr>
          <w:rFonts w:ascii="Times New Roman" w:eastAsia="Times New Roman" w:hAnsi="Times New Roman" w:cs="Times New Roman"/>
          <w:color w:val="353535"/>
          <w:sz w:val="28"/>
          <w:szCs w:val="28"/>
        </w:rPr>
      </w:pPr>
      <w:r>
        <w:rPr>
          <w:rFonts w:ascii="Times New Roman" w:eastAsia="Times New Roman" w:hAnsi="Times New Roman" w:cs="Times New Roman"/>
          <w:sz w:val="28"/>
          <w:szCs w:val="28"/>
        </w:rPr>
        <w:t>………………………………………………………………………………………………………………………………………………………………………………………………………………………………………………………………………………………</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H5: Các chất vô cơ được lá cây sử dụng để tổng hợp glucose trong quang hợp?</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H6:  Dạng năng lượng đã được chuyển hóa trong quá trình quang hợp?</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H7: Vì sao nói: “Trong quá trình quang hợp trao đổi chất và chuyển hóa năng lượng luôn diễn ra đồng thời”? </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7E5177" w:rsidRDefault="007E5177">
      <w:pPr>
        <w:spacing w:after="0"/>
        <w:ind w:firstLine="720"/>
        <w:rPr>
          <w:rFonts w:ascii="Times New Roman" w:eastAsia="Times New Roman" w:hAnsi="Times New Roman" w:cs="Times New Roman"/>
          <w:sz w:val="28"/>
          <w:szCs w:val="28"/>
        </w:rPr>
      </w:pP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H8: Hoàn thành bảng sau:</w:t>
      </w:r>
    </w:p>
    <w:tbl>
      <w:tblPr>
        <w:tblStyle w:val="ae"/>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7"/>
        <w:gridCol w:w="2551"/>
        <w:gridCol w:w="2977"/>
        <w:gridCol w:w="2829"/>
      </w:tblGrid>
      <w:tr w:rsidR="00E47A39">
        <w:tc>
          <w:tcPr>
            <w:tcW w:w="988" w:type="dxa"/>
            <w:vMerge w:val="restart"/>
          </w:tcPr>
          <w:p w:rsidR="00E47A39" w:rsidRPr="0037239F" w:rsidRDefault="00B0190B">
            <w:pPr>
              <w:rPr>
                <w:rFonts w:ascii="Times New Roman" w:hAnsi="Times New Roman" w:cs="Times New Roman"/>
                <w:sz w:val="28"/>
                <w:szCs w:val="28"/>
              </w:rPr>
            </w:pPr>
            <w:r w:rsidRPr="0037239F">
              <w:rPr>
                <w:rFonts w:ascii="Times New Roman" w:hAnsi="Times New Roman" w:cs="Times New Roman"/>
                <w:sz w:val="28"/>
                <w:szCs w:val="28"/>
              </w:rPr>
              <w:t>Quang hợp</w:t>
            </w:r>
          </w:p>
          <w:p w:rsidR="00E47A39" w:rsidRPr="0037239F" w:rsidRDefault="00E47A39">
            <w:pPr>
              <w:rPr>
                <w:rFonts w:ascii="Times New Roman" w:hAnsi="Times New Roman" w:cs="Times New Roman"/>
                <w:sz w:val="28"/>
                <w:szCs w:val="28"/>
              </w:rPr>
            </w:pPr>
          </w:p>
        </w:tc>
        <w:tc>
          <w:tcPr>
            <w:tcW w:w="2551" w:type="dxa"/>
            <w:vMerge w:val="restart"/>
          </w:tcPr>
          <w:p w:rsidR="00E47A39" w:rsidRPr="0037239F" w:rsidRDefault="00B0190B">
            <w:pPr>
              <w:rPr>
                <w:rFonts w:ascii="Times New Roman" w:hAnsi="Times New Roman" w:cs="Times New Roman"/>
                <w:sz w:val="28"/>
                <w:szCs w:val="28"/>
              </w:rPr>
            </w:pPr>
            <w:r w:rsidRPr="0037239F">
              <w:rPr>
                <w:rFonts w:ascii="Times New Roman" w:hAnsi="Times New Roman" w:cs="Times New Roman"/>
                <w:sz w:val="28"/>
                <w:szCs w:val="28"/>
              </w:rPr>
              <w:t>Quá trình trao đổi chất</w:t>
            </w:r>
          </w:p>
        </w:tc>
        <w:tc>
          <w:tcPr>
            <w:tcW w:w="2977" w:type="dxa"/>
          </w:tcPr>
          <w:p w:rsidR="00E47A39" w:rsidRPr="0037239F" w:rsidRDefault="00B0190B">
            <w:pPr>
              <w:rPr>
                <w:rFonts w:ascii="Times New Roman" w:hAnsi="Times New Roman" w:cs="Times New Roman"/>
                <w:sz w:val="28"/>
                <w:szCs w:val="28"/>
              </w:rPr>
            </w:pPr>
            <w:r w:rsidRPr="0037239F">
              <w:rPr>
                <w:rFonts w:ascii="Times New Roman" w:hAnsi="Times New Roman" w:cs="Times New Roman"/>
                <w:sz w:val="28"/>
                <w:szCs w:val="28"/>
              </w:rPr>
              <w:t xml:space="preserve">Chất lấy vào </w:t>
            </w:r>
          </w:p>
        </w:tc>
        <w:tc>
          <w:tcPr>
            <w:tcW w:w="2829" w:type="dxa"/>
          </w:tcPr>
          <w:p w:rsidR="00E47A39" w:rsidRPr="0037239F" w:rsidRDefault="00B0190B">
            <w:pPr>
              <w:rPr>
                <w:rFonts w:ascii="Times New Roman" w:hAnsi="Times New Roman" w:cs="Times New Roman"/>
                <w:sz w:val="28"/>
                <w:szCs w:val="28"/>
              </w:rPr>
            </w:pPr>
            <w:r w:rsidRPr="0037239F">
              <w:rPr>
                <w:rFonts w:ascii="Times New Roman" w:hAnsi="Times New Roman" w:cs="Times New Roman"/>
                <w:sz w:val="28"/>
                <w:szCs w:val="28"/>
              </w:rPr>
              <w:t>Chất tạo ra</w:t>
            </w:r>
          </w:p>
        </w:tc>
      </w:tr>
      <w:tr w:rsidR="00E47A39">
        <w:tc>
          <w:tcPr>
            <w:tcW w:w="988" w:type="dxa"/>
            <w:vMerge/>
          </w:tcPr>
          <w:p w:rsidR="00E47A39" w:rsidRPr="0037239F"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551" w:type="dxa"/>
            <w:vMerge/>
          </w:tcPr>
          <w:p w:rsidR="00E47A39" w:rsidRPr="0037239F"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977" w:type="dxa"/>
          </w:tcPr>
          <w:p w:rsidR="00E47A39" w:rsidRPr="0037239F" w:rsidRDefault="00E47A39">
            <w:pPr>
              <w:rPr>
                <w:rFonts w:ascii="Times New Roman" w:hAnsi="Times New Roman" w:cs="Times New Roman"/>
                <w:sz w:val="28"/>
                <w:szCs w:val="28"/>
              </w:rPr>
            </w:pPr>
          </w:p>
        </w:tc>
        <w:tc>
          <w:tcPr>
            <w:tcW w:w="2829" w:type="dxa"/>
          </w:tcPr>
          <w:p w:rsidR="00E47A39" w:rsidRPr="0037239F" w:rsidRDefault="00E47A39">
            <w:pPr>
              <w:rPr>
                <w:rFonts w:ascii="Times New Roman" w:hAnsi="Times New Roman" w:cs="Times New Roman"/>
                <w:sz w:val="28"/>
                <w:szCs w:val="28"/>
              </w:rPr>
            </w:pPr>
          </w:p>
        </w:tc>
      </w:tr>
      <w:tr w:rsidR="00E47A39">
        <w:tc>
          <w:tcPr>
            <w:tcW w:w="988" w:type="dxa"/>
            <w:vMerge/>
          </w:tcPr>
          <w:p w:rsidR="00E47A39" w:rsidRPr="0037239F"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551" w:type="dxa"/>
            <w:vMerge w:val="restart"/>
          </w:tcPr>
          <w:p w:rsidR="00E47A39" w:rsidRPr="0037239F" w:rsidRDefault="00B0190B">
            <w:pPr>
              <w:rPr>
                <w:rFonts w:ascii="Times New Roman" w:hAnsi="Times New Roman" w:cs="Times New Roman"/>
                <w:sz w:val="28"/>
                <w:szCs w:val="28"/>
              </w:rPr>
            </w:pPr>
            <w:r w:rsidRPr="0037239F">
              <w:rPr>
                <w:rFonts w:ascii="Times New Roman" w:hAnsi="Times New Roman" w:cs="Times New Roman"/>
                <w:sz w:val="28"/>
                <w:szCs w:val="28"/>
              </w:rPr>
              <w:t>Quá trình chuyển hóa năng lượng</w:t>
            </w:r>
          </w:p>
        </w:tc>
        <w:tc>
          <w:tcPr>
            <w:tcW w:w="2977" w:type="dxa"/>
          </w:tcPr>
          <w:p w:rsidR="00E47A39" w:rsidRPr="0037239F" w:rsidRDefault="00B0190B">
            <w:pPr>
              <w:rPr>
                <w:rFonts w:ascii="Times New Roman" w:hAnsi="Times New Roman" w:cs="Times New Roman"/>
                <w:sz w:val="28"/>
                <w:szCs w:val="28"/>
              </w:rPr>
            </w:pPr>
            <w:r w:rsidRPr="0037239F">
              <w:rPr>
                <w:rFonts w:ascii="Times New Roman" w:hAnsi="Times New Roman" w:cs="Times New Roman"/>
                <w:sz w:val="28"/>
                <w:szCs w:val="28"/>
              </w:rPr>
              <w:t xml:space="preserve">Năng lượng hấp thụ </w:t>
            </w:r>
          </w:p>
        </w:tc>
        <w:tc>
          <w:tcPr>
            <w:tcW w:w="2829" w:type="dxa"/>
          </w:tcPr>
          <w:p w:rsidR="00E47A39" w:rsidRPr="0037239F" w:rsidRDefault="00B0190B">
            <w:pPr>
              <w:rPr>
                <w:rFonts w:ascii="Times New Roman" w:hAnsi="Times New Roman" w:cs="Times New Roman"/>
                <w:sz w:val="28"/>
                <w:szCs w:val="28"/>
              </w:rPr>
            </w:pPr>
            <w:r w:rsidRPr="0037239F">
              <w:rPr>
                <w:rFonts w:ascii="Times New Roman" w:hAnsi="Times New Roman" w:cs="Times New Roman"/>
                <w:sz w:val="28"/>
                <w:szCs w:val="28"/>
              </w:rPr>
              <w:t>Năng lượng tạo thành</w:t>
            </w:r>
          </w:p>
        </w:tc>
      </w:tr>
      <w:tr w:rsidR="00E47A39">
        <w:tc>
          <w:tcPr>
            <w:tcW w:w="988" w:type="dxa"/>
            <w:vMerge/>
          </w:tcPr>
          <w:p w:rsidR="00E47A39" w:rsidRPr="0037239F"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551" w:type="dxa"/>
            <w:vMerge/>
          </w:tcPr>
          <w:p w:rsidR="00E47A39" w:rsidRPr="0037239F" w:rsidRDefault="00E47A39">
            <w:pPr>
              <w:widowControl w:val="0"/>
              <w:pBdr>
                <w:top w:val="nil"/>
                <w:left w:val="nil"/>
                <w:bottom w:val="nil"/>
                <w:right w:val="nil"/>
                <w:between w:val="nil"/>
              </w:pBdr>
              <w:spacing w:line="276" w:lineRule="auto"/>
              <w:rPr>
                <w:rFonts w:ascii="Times New Roman" w:hAnsi="Times New Roman" w:cs="Times New Roman"/>
                <w:sz w:val="28"/>
                <w:szCs w:val="28"/>
              </w:rPr>
            </w:pPr>
          </w:p>
        </w:tc>
        <w:tc>
          <w:tcPr>
            <w:tcW w:w="2977" w:type="dxa"/>
          </w:tcPr>
          <w:p w:rsidR="00E47A39" w:rsidRPr="0037239F" w:rsidRDefault="00E47A39">
            <w:pPr>
              <w:rPr>
                <w:rFonts w:ascii="Times New Roman" w:hAnsi="Times New Roman" w:cs="Times New Roman"/>
                <w:sz w:val="28"/>
                <w:szCs w:val="28"/>
              </w:rPr>
            </w:pPr>
          </w:p>
        </w:tc>
        <w:tc>
          <w:tcPr>
            <w:tcW w:w="2829" w:type="dxa"/>
          </w:tcPr>
          <w:p w:rsidR="00E47A39" w:rsidRPr="0037239F" w:rsidRDefault="00E47A39">
            <w:pPr>
              <w:rPr>
                <w:rFonts w:ascii="Times New Roman" w:hAnsi="Times New Roman" w:cs="Times New Roman"/>
                <w:sz w:val="28"/>
                <w:szCs w:val="28"/>
              </w:rPr>
            </w:pPr>
          </w:p>
        </w:tc>
      </w:tr>
    </w:tbl>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47A39" w:rsidRDefault="00B0190B">
      <w:pPr>
        <w:spacing w:after="0"/>
        <w:ind w:firstLine="709"/>
        <w:rPr>
          <w:rFonts w:ascii="Times New Roman" w:eastAsia="Times New Roman" w:hAnsi="Times New Roman" w:cs="Times New Roman"/>
          <w:color w:val="333433"/>
          <w:sz w:val="28"/>
          <w:szCs w:val="28"/>
        </w:rPr>
      </w:pPr>
      <w:r>
        <w:rPr>
          <w:rFonts w:ascii="Times New Roman" w:eastAsia="Times New Roman" w:hAnsi="Times New Roman" w:cs="Times New Roman"/>
          <w:sz w:val="28"/>
          <w:szCs w:val="28"/>
        </w:rPr>
        <w:t>H9: Tại sao khi trời nắng đứng dưới bóng cây thường có cảm giác dễ chịu hơn khi sử dụng ô để che? …………………………………………………………………………………………………………………………………………………………………………………………</w:t>
      </w:r>
      <w:r>
        <w:rPr>
          <w:rFonts w:ascii="Times New Roman" w:eastAsia="Times New Roman" w:hAnsi="Times New Roman" w:cs="Times New Roman"/>
          <w:sz w:val="28"/>
          <w:szCs w:val="28"/>
        </w:rPr>
        <w:lastRenderedPageBreak/>
        <w:t>……………………………………………………………………………………………………………………………………………………………………</w:t>
      </w:r>
    </w:p>
    <w:p w:rsidR="00E47A39" w:rsidRDefault="00B0190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3</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H10: Theo em cơ quan nào của thực vật có thể thực hiện quang hợp? </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H11:  Quan sát hình sau, em hãy cho biết lá được cấu tạo từ những bộ phận nào?</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20"/>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H12: Hầu hết các loài cây, phiến lá thường có bản dẹt và rộng. Đặc điêm này có vai trò gì trong quá trình quang hợp</w:t>
      </w:r>
      <w:r>
        <w:rPr>
          <w:rFonts w:ascii="Times New Roman" w:eastAsia="Times New Roman" w:hAnsi="Times New Roman" w:cs="Times New Roman"/>
          <w:color w:val="333333"/>
          <w:sz w:val="28"/>
          <w:szCs w:val="28"/>
        </w:rPr>
        <w:t>?</w:t>
      </w:r>
    </w:p>
    <w:p w:rsidR="00E47A39" w:rsidRDefault="00B0190B">
      <w:pPr>
        <w:spacing w:after="0"/>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w:t>
      </w:r>
    </w:p>
    <w:p w:rsidR="00E47A39" w:rsidRDefault="00B0190B">
      <w:pPr>
        <w:spacing w:after="0"/>
        <w:ind w:firstLine="720"/>
        <w:rPr>
          <w:rFonts w:ascii="Times New Roman" w:eastAsia="Times New Roman" w:hAnsi="Times New Roman" w:cs="Times New Roman"/>
          <w:color w:val="333333"/>
          <w:sz w:val="28"/>
          <w:szCs w:val="28"/>
        </w:rPr>
      </w:pPr>
      <w:r>
        <w:rPr>
          <w:rFonts w:ascii="Times New Roman" w:eastAsia="Times New Roman" w:hAnsi="Times New Roman" w:cs="Times New Roman"/>
          <w:color w:val="000000"/>
          <w:sz w:val="28"/>
          <w:szCs w:val="28"/>
        </w:rPr>
        <w:t xml:space="preserve">H13: </w:t>
      </w:r>
      <w:r>
        <w:rPr>
          <w:rFonts w:ascii="Times New Roman" w:eastAsia="Times New Roman" w:hAnsi="Times New Roman" w:cs="Times New Roman"/>
          <w:color w:val="333333"/>
          <w:sz w:val="28"/>
          <w:szCs w:val="28"/>
        </w:rPr>
        <w:t>Mạng gân lá dày dặc có vai trò như thế nào đối với quá trình quang hợp?</w:t>
      </w:r>
    </w:p>
    <w:p w:rsidR="00E47A39" w:rsidRDefault="00B0190B">
      <w:pPr>
        <w:spacing w:after="0"/>
        <w:rPr>
          <w:rFonts w:ascii="Times New Roman" w:eastAsia="Times New Roman" w:hAnsi="Times New Roman" w:cs="Times New Roman"/>
          <w:color w:val="333333"/>
          <w:sz w:val="28"/>
          <w:szCs w:val="28"/>
        </w:rPr>
      </w:pPr>
      <w:r>
        <w:rPr>
          <w:rFonts w:ascii="Times New Roman" w:eastAsia="Times New Roman" w:hAnsi="Times New Roman" w:cs="Times New Roman"/>
          <w:sz w:val="28"/>
          <w:szCs w:val="28"/>
        </w:rPr>
        <w:t>………………………………………………………………………………………………………………………………………………………………………………………………………………………………………………………………………………………………………………………………………………………………</w:t>
      </w:r>
    </w:p>
    <w:p w:rsidR="00E47A39" w:rsidRDefault="00B0190B">
      <w:pPr>
        <w:widowControl w:val="0"/>
        <w:pBdr>
          <w:top w:val="nil"/>
          <w:left w:val="nil"/>
          <w:bottom w:val="nil"/>
          <w:right w:val="nil"/>
          <w:between w:val="nil"/>
        </w:pBdr>
        <w:tabs>
          <w:tab w:val="left" w:pos="862"/>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Quan sát hình 23.4, thảo luận nhóm trả lời câu hỏi:</w:t>
      </w:r>
    </w:p>
    <w:p w:rsidR="00E47A39" w:rsidRDefault="00B0190B">
      <w:pPr>
        <w:widowControl w:val="0"/>
        <w:pBdr>
          <w:top w:val="nil"/>
          <w:left w:val="nil"/>
          <w:bottom w:val="nil"/>
          <w:right w:val="nil"/>
          <w:between w:val="nil"/>
        </w:pBdr>
        <w:tabs>
          <w:tab w:val="left" w:pos="862"/>
        </w:tabs>
        <w:spacing w:after="0" w:line="240" w:lineRule="auto"/>
        <w:jc w:val="both"/>
        <w:rPr>
          <w:rFonts w:ascii="Times New Roman" w:eastAsia="Times New Roman" w:hAnsi="Times New Roman" w:cs="Times New Roman"/>
          <w:color w:val="000000"/>
          <w:sz w:val="28"/>
          <w:szCs w:val="28"/>
        </w:rPr>
      </w:pPr>
      <w:r>
        <w:rPr>
          <w:noProof/>
        </w:rPr>
        <w:drawing>
          <wp:anchor distT="0" distB="0" distL="114300" distR="114300" simplePos="0" relativeHeight="251665408" behindDoc="0" locked="0" layoutInCell="1" hidden="0" allowOverlap="1">
            <wp:simplePos x="0" y="0"/>
            <wp:positionH relativeFrom="column">
              <wp:posOffset>946785</wp:posOffset>
            </wp:positionH>
            <wp:positionV relativeFrom="paragraph">
              <wp:posOffset>4445</wp:posOffset>
            </wp:positionV>
            <wp:extent cx="3343275" cy="1365250"/>
            <wp:effectExtent l="0" t="0" r="0" b="0"/>
            <wp:wrapNone/>
            <wp:docPr id="129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343275" cy="1365250"/>
                    </a:xfrm>
                    <a:prstGeom prst="rect">
                      <a:avLst/>
                    </a:prstGeom>
                    <a:ln/>
                  </pic:spPr>
                </pic:pic>
              </a:graphicData>
            </a:graphic>
          </wp:anchor>
        </w:drawing>
      </w:r>
    </w:p>
    <w:p w:rsidR="00E47A39" w:rsidRDefault="00E47A39">
      <w:pPr>
        <w:widowControl w:val="0"/>
        <w:pBdr>
          <w:top w:val="nil"/>
          <w:left w:val="nil"/>
          <w:bottom w:val="nil"/>
          <w:right w:val="nil"/>
          <w:between w:val="nil"/>
        </w:pBdr>
        <w:tabs>
          <w:tab w:val="left" w:pos="862"/>
        </w:tabs>
        <w:spacing w:after="0" w:line="240" w:lineRule="auto"/>
        <w:jc w:val="both"/>
        <w:rPr>
          <w:rFonts w:ascii="Times New Roman" w:eastAsia="Times New Roman" w:hAnsi="Times New Roman" w:cs="Times New Roman"/>
          <w:color w:val="000000"/>
          <w:sz w:val="28"/>
          <w:szCs w:val="28"/>
        </w:rPr>
      </w:pPr>
    </w:p>
    <w:p w:rsidR="00E47A39" w:rsidRDefault="00B0190B">
      <w:pPr>
        <w:spacing w:after="0"/>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rsidR="00E47A39" w:rsidRDefault="00E47A39">
      <w:pPr>
        <w:spacing w:after="0"/>
        <w:ind w:firstLine="709"/>
        <w:jc w:val="both"/>
        <w:rPr>
          <w:rFonts w:ascii="Times New Roman" w:eastAsia="Times New Roman" w:hAnsi="Times New Roman" w:cs="Times New Roman"/>
          <w:b/>
          <w:sz w:val="28"/>
          <w:szCs w:val="28"/>
        </w:rPr>
      </w:pPr>
    </w:p>
    <w:p w:rsidR="00E47A39" w:rsidRDefault="00E47A39">
      <w:pPr>
        <w:spacing w:after="0"/>
        <w:ind w:firstLine="709"/>
        <w:jc w:val="both"/>
        <w:rPr>
          <w:rFonts w:ascii="Times New Roman" w:eastAsia="Times New Roman" w:hAnsi="Times New Roman" w:cs="Times New Roman"/>
          <w:b/>
          <w:sz w:val="28"/>
          <w:szCs w:val="28"/>
        </w:rPr>
      </w:pPr>
    </w:p>
    <w:p w:rsidR="00E47A39" w:rsidRDefault="00E47A39">
      <w:pPr>
        <w:spacing w:after="0"/>
        <w:ind w:firstLine="709"/>
        <w:jc w:val="both"/>
        <w:rPr>
          <w:rFonts w:ascii="Times New Roman" w:eastAsia="Times New Roman" w:hAnsi="Times New Roman" w:cs="Times New Roman"/>
          <w:b/>
          <w:sz w:val="28"/>
          <w:szCs w:val="28"/>
        </w:rPr>
      </w:pPr>
    </w:p>
    <w:p w:rsidR="00E47A39" w:rsidRDefault="00E47A39">
      <w:pPr>
        <w:spacing w:after="0"/>
        <w:ind w:firstLine="709"/>
        <w:jc w:val="both"/>
        <w:rPr>
          <w:rFonts w:ascii="Times New Roman" w:eastAsia="Times New Roman" w:hAnsi="Times New Roman" w:cs="Times New Roman"/>
          <w:b/>
          <w:sz w:val="28"/>
          <w:szCs w:val="28"/>
        </w:rPr>
      </w:pP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Hình 24.4: Cấu tạo giải phẫu của lá</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color w:val="333331"/>
          <w:sz w:val="28"/>
          <w:szCs w:val="28"/>
        </w:rPr>
        <w:t>H14: Bào quang lục lạp trong tế bào thịt lá có vai trò gì với chức năng quang hợp?</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H15: Vai trò của khí khổng trong quá trình quang hợp là gì? </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lastRenderedPageBreak/>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H16: Em có nhận xét gì về cách sắp xếp lá trên thân cây? Ý nghĩa cúa chúng? </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H17: Theo em những lá cây trong hình dưới dây có thực hiện quang hợp không? Vì sao?</w:t>
      </w:r>
    </w:p>
    <w:p w:rsidR="00E47A39" w:rsidRDefault="00E47A39">
      <w:pPr>
        <w:spacing w:after="0"/>
        <w:rPr>
          <w:rFonts w:ascii="Times New Roman" w:eastAsia="Times New Roman" w:hAnsi="Times New Roman" w:cs="Times New Roman"/>
          <w:sz w:val="28"/>
          <w:szCs w:val="28"/>
        </w:rPr>
      </w:pP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1847850" cy="1143000"/>
            <wp:effectExtent l="0" t="0" r="0" b="0"/>
            <wp:docPr id="13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847850" cy="1143000"/>
                    </a:xfrm>
                    <a:prstGeom prst="rect">
                      <a:avLst/>
                    </a:prstGeom>
                    <a:ln/>
                  </pic:spPr>
                </pic:pic>
              </a:graphicData>
            </a:graphic>
          </wp:inline>
        </w:drawing>
      </w:r>
      <w:r>
        <w:rPr>
          <w:rFonts w:ascii="Times New Roman" w:eastAsia="Times New Roman" w:hAnsi="Times New Roman" w:cs="Times New Roman"/>
          <w:sz w:val="28"/>
          <w:szCs w:val="28"/>
        </w:rPr>
        <w:t xml:space="preserve"> </w:t>
      </w:r>
      <w:r>
        <w:rPr>
          <w:rFonts w:ascii="Times New Roman" w:eastAsia="Times New Roman" w:hAnsi="Times New Roman" w:cs="Times New Roman"/>
          <w:noProof/>
          <w:sz w:val="28"/>
          <w:szCs w:val="28"/>
        </w:rPr>
        <w:drawing>
          <wp:inline distT="0" distB="0" distL="0" distR="0">
            <wp:extent cx="1847850" cy="1123950"/>
            <wp:effectExtent l="0" t="0" r="0" b="0"/>
            <wp:docPr id="13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847850" cy="1123950"/>
                    </a:xfrm>
                    <a:prstGeom prst="rect">
                      <a:avLst/>
                    </a:prstGeom>
                    <a:ln/>
                  </pic:spPr>
                </pic:pic>
              </a:graphicData>
            </a:graphic>
          </wp:inline>
        </w:drawing>
      </w:r>
    </w:p>
    <w:p w:rsidR="00E47A39" w:rsidRDefault="00E47A39">
      <w:pPr>
        <w:spacing w:after="0"/>
        <w:rPr>
          <w:rFonts w:ascii="Times New Roman" w:eastAsia="Times New Roman" w:hAnsi="Times New Roman" w:cs="Times New Roman"/>
          <w:sz w:val="28"/>
          <w:szCs w:val="28"/>
        </w:rPr>
      </w:pP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Lá cây tía tô (lá có màu tím) Lá cây huyết dụ (lá có màu đỏ)</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H18:</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Hãy cho biết đặc điểm và vai trò của phiến lá, gân lá, lục lạp, khí khổng trong quá trình quang hợp?</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H19: Ở một số cây có lá tiêu biến thì quá trình quang hợp diễn ra ở bộ phận nào?</w:t>
      </w:r>
    </w:p>
    <w:p w:rsidR="00E47A39" w:rsidRDefault="00B0190B">
      <w:pPr>
        <w:spacing w:after="0"/>
        <w:ind w:firstLine="709"/>
        <w:jc w:val="both"/>
        <w:rPr>
          <w:rFonts w:ascii="Times New Roman" w:eastAsia="Times New Roman" w:hAnsi="Times New Roman" w:cs="Times New Roman"/>
          <w:i/>
          <w:sz w:val="28"/>
          <w:szCs w:val="28"/>
        </w:rPr>
      </w:pPr>
      <w:r>
        <w:rPr>
          <w:rFonts w:ascii="Times New Roman" w:eastAsia="Times New Roman" w:hAnsi="Times New Roman" w:cs="Times New Roman"/>
          <w:noProof/>
          <w:sz w:val="28"/>
          <w:szCs w:val="28"/>
        </w:rPr>
        <w:drawing>
          <wp:inline distT="0" distB="0" distL="0" distR="0">
            <wp:extent cx="1238250" cy="1247775"/>
            <wp:effectExtent l="0" t="0" r="0" b="0"/>
            <wp:docPr id="13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1238250" cy="1247775"/>
                    </a:xfrm>
                    <a:prstGeom prst="rect">
                      <a:avLst/>
                    </a:prstGeom>
                    <a:ln/>
                  </pic:spPr>
                </pic:pic>
              </a:graphicData>
            </a:graphic>
          </wp:inline>
        </w:drawing>
      </w:r>
      <w:r>
        <w:rPr>
          <w:rFonts w:ascii="Times New Roman" w:eastAsia="Times New Roman" w:hAnsi="Times New Roman" w:cs="Times New Roman"/>
          <w:b/>
          <w:sz w:val="28"/>
          <w:szCs w:val="28"/>
        </w:rPr>
        <w:t xml:space="preserve"> </w:t>
      </w:r>
      <w:r>
        <w:rPr>
          <w:rFonts w:ascii="Times New Roman" w:eastAsia="Times New Roman" w:hAnsi="Times New Roman" w:cs="Times New Roman"/>
          <w:i/>
          <w:sz w:val="28"/>
          <w:szCs w:val="28"/>
        </w:rPr>
        <w:t>Cây xương rồng có lá biến thành gai</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4</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H20: Theo em, một cây muốn thực hiện quang hợp tốt cần có những yêu tố nào?</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H21: Em có nhận xét gì về nhu cầu ánh sáng các loại thực vật sau: Cây ngô, cây lúa, cây thanh long, cây rêu, cây dương xỉ, cây lá lốt?</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H22: Theo em, nước có ảnh hưởng như thế nào đến quá trình quang hợp ở thực vât. Em hãy dự đoán xem khi cây bị thiếu nước sẽ xảy ra điều gì?</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H23: Nhận xét về ảnh hưởng của hàm lượng khícarbon dioxide đến cường độ quang hợp của cây bi đỏ và cây đậu? Dự đoán nếu hàm lượng carbon dioxide trong không khí quá cao thi quang hợp sẽ như thế nào?</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H24: Quan sát đồ thị hãy xác định:</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Nhiệt độ tối ưu cho quang hợp ở cây khoai tây, cây cà chua, cây dưa chuột? Nhiệt độ môi trường mà quang hợp diễn ra bình thường ở phân lớn thực vật?</w:t>
      </w:r>
    </w:p>
    <w:p w:rsidR="00E47A39" w:rsidRDefault="00B0190B">
      <w:pPr>
        <w:spacing w:after="0"/>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 H25: Khi nhiệt độ môi trường quá cao (trên 400C) hoặc quá thấp (dưới 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C) thì quang hợp ở thực vật sẽ diễn ra như thế nào? Vì sao?</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p w:rsidR="00E47A39" w:rsidRDefault="00B0190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5</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H26:  Hãy cho biết quang hợp của thực vật có vai trò gì đối với môi trường và đời sống con người. Cho ví dụ?  </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lastRenderedPageBreak/>
        <w:t>……………………………………………………………………………………………………………………………………………………………………</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H27: Vì sao quang hợp ở thực vật giúp cân bằng hàm lượng khí carbon dioxide và oxygen trong không khí? </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p w:rsidR="00E47A39" w:rsidRDefault="00B0190B">
      <w:pPr>
        <w:spacing w:after="0"/>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H28:  Việc xây dựng các công viên cây xanh trong các khu đô thị, khu công nghiệp có vai trò như thế nào? </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p w:rsidR="00E47A39" w:rsidRDefault="00B0190B">
      <w:pPr>
        <w:spacing w:after="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PHIẾU HỌC TẬP 6</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H29: Quang hợp có ý nghĩa như thế nào đối với sự sống của các sinh vật trên Trái Đất? Những sinh vật nào có thể quang hợp?</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H30: Vì sao trong bể kính nuôi cá cảnh, người ta thường cho vào các loại cây thuỷ sinh (ví dụ: rong đuôi chó)?</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p w:rsidR="00E47A39" w:rsidRDefault="00B0190B">
      <w:pPr>
        <w:spacing w:after="0"/>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H31 Vì sao nhiều loại cây cảnh trồng trong nhà mà vẫn xanh tốt? Kể tên một số loại cây có thể trồng được trong nhà? Vì sao trong trồng trọt nên trồng cây với mật độ thích hợp?</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H32: Vì sao trong nông nghiệp, để tăng năng suất, người ta thường dùng đèn để chiếu sáng vào ban đêm ở một số loại cây trồng?</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t>………………………………………………………………………………………………………………………………………………………………………………………………………………………………………………………………………………………………………………………………………………………………</w:t>
      </w:r>
    </w:p>
    <w:p w:rsidR="00E47A39" w:rsidRDefault="00B0190B">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H33: Hãy nêu một số hoạt động bảo vệ cây xanh ở trường học của em?</w:t>
      </w:r>
    </w:p>
    <w:p w:rsidR="00E47A39" w:rsidRDefault="00B0190B">
      <w:pPr>
        <w:spacing w:after="0"/>
        <w:rPr>
          <w:rFonts w:ascii="Times New Roman" w:eastAsia="Times New Roman" w:hAnsi="Times New Roman" w:cs="Times New Roman"/>
          <w:b/>
          <w:sz w:val="28"/>
          <w:szCs w:val="28"/>
        </w:rPr>
      </w:pPr>
      <w:r>
        <w:rPr>
          <w:rFonts w:ascii="Times New Roman" w:eastAsia="Times New Roman" w:hAnsi="Times New Roman" w:cs="Times New Roman"/>
          <w:sz w:val="28"/>
          <w:szCs w:val="28"/>
        </w:rPr>
        <w:lastRenderedPageBreak/>
        <w:t>………………………………………………………………………………………………………………………………………………………………………………………………………………………………………………………………………………………………………………………………………………………………</w:t>
      </w:r>
    </w:p>
    <w:p w:rsidR="00E47A39" w:rsidRDefault="00E47A39">
      <w:pPr>
        <w:spacing w:after="0"/>
        <w:jc w:val="both"/>
        <w:rPr>
          <w:rFonts w:ascii="Times New Roman" w:eastAsia="Times New Roman" w:hAnsi="Times New Roman" w:cs="Times New Roman"/>
          <w:sz w:val="28"/>
          <w:szCs w:val="28"/>
        </w:rPr>
      </w:pPr>
    </w:p>
    <w:p w:rsidR="00E47A39" w:rsidRDefault="00E47A39">
      <w:pPr>
        <w:spacing w:after="0"/>
        <w:ind w:firstLine="709"/>
        <w:jc w:val="center"/>
        <w:rPr>
          <w:rFonts w:ascii="Times New Roman" w:eastAsia="Times New Roman" w:hAnsi="Times New Roman" w:cs="Times New Roman"/>
          <w:sz w:val="28"/>
          <w:szCs w:val="28"/>
        </w:rPr>
      </w:pPr>
    </w:p>
    <w:p w:rsidR="00E47A39" w:rsidRDefault="00E47A39">
      <w:pPr>
        <w:spacing w:after="0"/>
        <w:ind w:firstLine="709"/>
        <w:rPr>
          <w:rFonts w:ascii="Times New Roman" w:eastAsia="Times New Roman" w:hAnsi="Times New Roman" w:cs="Times New Roman"/>
          <w:sz w:val="28"/>
          <w:szCs w:val="28"/>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gridCol w:w="3505"/>
      </w:tblGrid>
      <w:tr w:rsidR="004A1D43" w:rsidTr="00E40FAA">
        <w:tc>
          <w:tcPr>
            <w:tcW w:w="5125" w:type="dxa"/>
          </w:tcPr>
          <w:p w:rsidR="004A1D43" w:rsidRPr="000B6241" w:rsidRDefault="004A1D43" w:rsidP="00770D0C">
            <w:pPr>
              <w:widowControl w:val="0"/>
              <w:tabs>
                <w:tab w:val="left" w:pos="5280"/>
              </w:tabs>
              <w:jc w:val="both"/>
              <w:rPr>
                <w:i/>
                <w:color w:val="000000"/>
                <w:sz w:val="28"/>
                <w:szCs w:val="28"/>
              </w:rPr>
            </w:pPr>
            <w:bookmarkStart w:id="0" w:name="_GoBack"/>
            <w:r w:rsidRPr="000B6241">
              <w:rPr>
                <w:i/>
                <w:color w:val="000000"/>
                <w:sz w:val="28"/>
                <w:szCs w:val="28"/>
              </w:rPr>
              <w:t>Hòa Quang Bắc, 30 tháng 9 năm 2024</w:t>
            </w:r>
          </w:p>
        </w:tc>
        <w:tc>
          <w:tcPr>
            <w:tcW w:w="3505" w:type="dxa"/>
          </w:tcPr>
          <w:p w:rsidR="004A1D43" w:rsidRDefault="004A1D43" w:rsidP="00770D0C">
            <w:pPr>
              <w:widowControl w:val="0"/>
              <w:tabs>
                <w:tab w:val="left" w:pos="5280"/>
              </w:tabs>
              <w:jc w:val="both"/>
              <w:rPr>
                <w:color w:val="000000"/>
                <w:sz w:val="28"/>
                <w:szCs w:val="28"/>
              </w:rPr>
            </w:pPr>
          </w:p>
        </w:tc>
      </w:tr>
      <w:tr w:rsidR="004A1D43" w:rsidTr="00E40FAA">
        <w:tc>
          <w:tcPr>
            <w:tcW w:w="5125" w:type="dxa"/>
          </w:tcPr>
          <w:p w:rsidR="004A1D43" w:rsidRDefault="004A1D43" w:rsidP="00770D0C">
            <w:pPr>
              <w:widowControl w:val="0"/>
              <w:tabs>
                <w:tab w:val="left" w:pos="5280"/>
              </w:tabs>
              <w:jc w:val="center"/>
              <w:rPr>
                <w:color w:val="000000"/>
                <w:sz w:val="28"/>
                <w:szCs w:val="28"/>
              </w:rPr>
            </w:pPr>
            <w:r>
              <w:rPr>
                <w:color w:val="000000"/>
                <w:sz w:val="28"/>
                <w:szCs w:val="28"/>
              </w:rPr>
              <w:t>Tổ trưởng</w:t>
            </w:r>
          </w:p>
          <w:p w:rsidR="004A1D43" w:rsidRDefault="004A1D43" w:rsidP="00770D0C">
            <w:pPr>
              <w:widowControl w:val="0"/>
              <w:tabs>
                <w:tab w:val="left" w:pos="5280"/>
              </w:tabs>
              <w:jc w:val="both"/>
              <w:rPr>
                <w:color w:val="000000"/>
                <w:sz w:val="28"/>
                <w:szCs w:val="28"/>
              </w:rPr>
            </w:pPr>
          </w:p>
        </w:tc>
        <w:tc>
          <w:tcPr>
            <w:tcW w:w="3505" w:type="dxa"/>
          </w:tcPr>
          <w:p w:rsidR="004A1D43" w:rsidRDefault="004A1D43" w:rsidP="00770D0C">
            <w:pPr>
              <w:widowControl w:val="0"/>
              <w:tabs>
                <w:tab w:val="left" w:pos="5280"/>
              </w:tabs>
              <w:jc w:val="center"/>
              <w:rPr>
                <w:color w:val="000000"/>
                <w:sz w:val="28"/>
                <w:szCs w:val="28"/>
              </w:rPr>
            </w:pPr>
            <w:r>
              <w:rPr>
                <w:color w:val="000000"/>
                <w:sz w:val="28"/>
                <w:szCs w:val="28"/>
              </w:rPr>
              <w:t>Giáo viên</w:t>
            </w:r>
          </w:p>
          <w:p w:rsidR="004A1D43" w:rsidRDefault="004A1D43" w:rsidP="00770D0C">
            <w:pPr>
              <w:widowControl w:val="0"/>
              <w:tabs>
                <w:tab w:val="left" w:pos="5280"/>
              </w:tabs>
              <w:jc w:val="both"/>
              <w:rPr>
                <w:color w:val="000000"/>
                <w:sz w:val="28"/>
                <w:szCs w:val="28"/>
              </w:rPr>
            </w:pPr>
          </w:p>
          <w:p w:rsidR="00E40FAA" w:rsidRDefault="00E40FAA" w:rsidP="00770D0C">
            <w:pPr>
              <w:widowControl w:val="0"/>
              <w:tabs>
                <w:tab w:val="left" w:pos="5280"/>
              </w:tabs>
              <w:jc w:val="both"/>
              <w:rPr>
                <w:color w:val="000000"/>
                <w:sz w:val="28"/>
                <w:szCs w:val="28"/>
              </w:rPr>
            </w:pPr>
          </w:p>
          <w:p w:rsidR="00E40FAA" w:rsidRDefault="00E40FAA" w:rsidP="00770D0C">
            <w:pPr>
              <w:widowControl w:val="0"/>
              <w:tabs>
                <w:tab w:val="left" w:pos="5280"/>
              </w:tabs>
              <w:jc w:val="both"/>
              <w:rPr>
                <w:color w:val="000000"/>
                <w:sz w:val="28"/>
                <w:szCs w:val="28"/>
              </w:rPr>
            </w:pPr>
          </w:p>
          <w:p w:rsidR="00E40FAA" w:rsidRDefault="00E40FAA" w:rsidP="00770D0C">
            <w:pPr>
              <w:widowControl w:val="0"/>
              <w:tabs>
                <w:tab w:val="left" w:pos="5280"/>
              </w:tabs>
              <w:jc w:val="both"/>
              <w:rPr>
                <w:color w:val="000000"/>
                <w:sz w:val="28"/>
                <w:szCs w:val="28"/>
              </w:rPr>
            </w:pPr>
          </w:p>
          <w:p w:rsidR="00E40FAA" w:rsidRDefault="00E40FAA" w:rsidP="00770D0C">
            <w:pPr>
              <w:widowControl w:val="0"/>
              <w:tabs>
                <w:tab w:val="left" w:pos="5280"/>
              </w:tabs>
              <w:jc w:val="both"/>
              <w:rPr>
                <w:color w:val="000000"/>
                <w:sz w:val="28"/>
                <w:szCs w:val="28"/>
              </w:rPr>
            </w:pPr>
          </w:p>
        </w:tc>
      </w:tr>
      <w:bookmarkEnd w:id="0"/>
    </w:tbl>
    <w:p w:rsidR="00E47A39" w:rsidRDefault="00E47A39">
      <w:pPr>
        <w:spacing w:after="0"/>
        <w:jc w:val="both"/>
        <w:rPr>
          <w:rFonts w:ascii="Times New Roman" w:eastAsia="Times New Roman" w:hAnsi="Times New Roman" w:cs="Times New Roman"/>
          <w:b/>
          <w:i/>
          <w:sz w:val="28"/>
          <w:szCs w:val="28"/>
        </w:rPr>
      </w:pPr>
    </w:p>
    <w:sectPr w:rsidR="00E47A39">
      <w:headerReference w:type="even" r:id="rId12"/>
      <w:headerReference w:type="default" r:id="rId13"/>
      <w:footerReference w:type="even" r:id="rId14"/>
      <w:footerReference w:type="default" r:id="rId15"/>
      <w:headerReference w:type="first" r:id="rId16"/>
      <w:footerReference w:type="first" r:id="rId17"/>
      <w:pgSz w:w="11907" w:h="16840"/>
      <w:pgMar w:top="851" w:right="425" w:bottom="346" w:left="1418" w:header="454"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62F2" w:rsidRDefault="00B962F2">
      <w:pPr>
        <w:spacing w:after="0" w:line="240" w:lineRule="auto"/>
      </w:pPr>
      <w:r>
        <w:separator/>
      </w:r>
    </w:p>
  </w:endnote>
  <w:endnote w:type="continuationSeparator" w:id="0">
    <w:p w:rsidR="00B962F2" w:rsidRDefault="00B962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2BEC0B70-5335-4340-A7C0-2B842F3098D1}"/>
  </w:font>
  <w:font w:name="Quattrocento Sans">
    <w:charset w:val="00"/>
    <w:family w:val="swiss"/>
    <w:pitch w:val="variable"/>
    <w:sig w:usb0="800000BF" w:usb1="4000005B" w:usb2="00000000" w:usb3="00000000" w:csb0="00000001" w:csb1="00000000"/>
    <w:embedRegular r:id="rId2" w:fontKey="{175A1F1D-28A9-4636-86A1-4C8E30E6B2D3}"/>
  </w:font>
  <w:font w:name="Calibri">
    <w:panose1 w:val="020F0502020204030204"/>
    <w:charset w:val="00"/>
    <w:family w:val="swiss"/>
    <w:pitch w:val="variable"/>
    <w:sig w:usb0="E4002EFF" w:usb1="C000247B" w:usb2="00000009" w:usb3="00000000" w:csb0="000001FF" w:csb1="00000000"/>
    <w:embedRegular r:id="rId3" w:fontKey="{D14DF53F-018D-4410-86FB-D35441820445}"/>
    <w:embedBold r:id="rId4" w:fontKey="{6032ED29-F2B0-471D-B75D-4DC025B0A2D5}"/>
    <w:embedBoldItalic r:id="rId5" w:fontKey="{CEEB36C1-FF36-49C0-8610-F5ABDF39350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6" w:fontKey="{0834711D-EAD7-409A-BC13-2FB09FA99BAE}"/>
  </w:font>
  <w:font w:name="Verdana">
    <w:panose1 w:val="020B0604030504040204"/>
    <w:charset w:val="00"/>
    <w:family w:val="swiss"/>
    <w:pitch w:val="variable"/>
    <w:sig w:usb0="A00006FF" w:usb1="4000205B" w:usb2="00000010" w:usb3="00000000" w:csb0="0000019F" w:csb1="00000000"/>
    <w:embedRegular r:id="rId7" w:fontKey="{1A9275C6-5018-45B1-BD7F-BA4D2DDB4560}"/>
  </w:font>
  <w:font w:name="Tahoma">
    <w:panose1 w:val="020B0604030504040204"/>
    <w:charset w:val="00"/>
    <w:family w:val="swiss"/>
    <w:pitch w:val="variable"/>
    <w:sig w:usb0="E1002EFF" w:usb1="C000605B" w:usb2="00000029" w:usb3="00000000" w:csb0="000101FF" w:csb1="00000000"/>
    <w:embedRegular r:id="rId8" w:fontKey="{27D6D68B-A639-4DDA-BABD-1221F1D2EDA4}"/>
  </w:font>
  <w:font w:name=".VnTimeH">
    <w:panose1 w:val="020B7200000000000000"/>
    <w:charset w:val="00"/>
    <w:family w:val="swiss"/>
    <w:pitch w:val="variable"/>
    <w:sig w:usb0="00000007" w:usb1="00000000" w:usb2="00000000" w:usb3="00000000" w:csb0="00000013" w:csb1="00000000"/>
    <w:embedBold r:id="rId9" w:fontKey="{42C10C4D-92A0-40B7-B407-4EDB3B0B8E54}"/>
  </w:font>
  <w:font w:name="Segoe UI">
    <w:panose1 w:val="020B0502040204020203"/>
    <w:charset w:val="00"/>
    <w:family w:val="swiss"/>
    <w:pitch w:val="variable"/>
    <w:sig w:usb0="E4002EFF" w:usb1="C000E47F" w:usb2="00000009" w:usb3="00000000" w:csb0="000001FF" w:csb1="00000000"/>
    <w:embedBold r:id="rId10" w:fontKey="{49563A42-97CC-4BF6-9A0B-151878961ABE}"/>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MyriadPro-LightCond">
    <w:panose1 w:val="00000000000000000000"/>
    <w:charset w:val="00"/>
    <w:family w:val="roman"/>
    <w:notTrueType/>
    <w:pitch w:val="default"/>
  </w:font>
  <w:font w:name="MyriadPro-CondI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BAC5DE6E-52CD-4662-9F1B-32492D934034}"/>
    <w:embedItalic r:id="rId12" w:fontKey="{281F1438-EEA6-40A7-8A0B-DCE874E45E6E}"/>
  </w:font>
  <w:font w:name="Cardo">
    <w:charset w:val="00"/>
    <w:family w:val="auto"/>
    <w:pitch w:val="default"/>
    <w:embedRegular r:id="rId13" w:fontKey="{868E9210-CF04-44B4-8767-33796B874E0E}"/>
  </w:font>
  <w:font w:name="Calibri Light">
    <w:panose1 w:val="020F0302020204030204"/>
    <w:charset w:val="00"/>
    <w:family w:val="swiss"/>
    <w:pitch w:val="variable"/>
    <w:sig w:usb0="E4002EFF" w:usb1="C000247B" w:usb2="00000009" w:usb3="00000000" w:csb0="000001FF" w:csb1="00000000"/>
    <w:embedRegular r:id="rId14" w:fontKey="{8F2FFBFA-7A4D-46BF-A24F-9161C144098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90B" w:rsidRDefault="00B0190B">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90B" w:rsidRDefault="00B0190B">
    <w:pPr>
      <w:pBdr>
        <w:top w:val="single" w:sz="24" w:space="1" w:color="823B0B"/>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Trường THCS Hoà Quang</w:t>
    </w:r>
    <w:r>
      <w:rPr>
        <w:rFonts w:ascii="Times New Roman" w:eastAsia="Times New Roman" w:hAnsi="Times New Roman" w:cs="Times New Roman"/>
        <w:color w:val="000000"/>
        <w:sz w:val="24"/>
        <w:szCs w:val="24"/>
      </w:rPr>
      <w:tab/>
      <w:t xml:space="preserve">     Page </w:t>
    </w: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E40FAA">
      <w:rPr>
        <w:rFonts w:ascii="Times New Roman" w:eastAsia="Times New Roman" w:hAnsi="Times New Roman" w:cs="Times New Roman"/>
        <w:noProof/>
        <w:color w:val="000000"/>
        <w:sz w:val="24"/>
        <w:szCs w:val="24"/>
      </w:rPr>
      <w:t>19</w:t>
    </w:r>
    <w:r>
      <w:rPr>
        <w:rFonts w:ascii="Times New Roman" w:eastAsia="Times New Roman" w:hAnsi="Times New Roman" w:cs="Times New Roman"/>
        <w:color w:val="000000"/>
        <w:sz w:val="24"/>
        <w:szCs w:val="24"/>
      </w:rPr>
      <w:fldChar w:fldCharType="end"/>
    </w:r>
    <w:r>
      <w:rPr>
        <w:rFonts w:ascii="Times New Roman" w:eastAsia="Times New Roman" w:hAnsi="Times New Roman" w:cs="Times New Roman"/>
        <w:color w:val="000000"/>
        <w:sz w:val="24"/>
        <w:szCs w:val="24"/>
      </w:rPr>
      <w:tab/>
      <w:t xml:space="preserve">            GV: Nguyễn Thị Kim Chuyên</w:t>
    </w:r>
  </w:p>
  <w:p w:rsidR="00B0190B" w:rsidRDefault="00B0190B"/>
  <w:p w:rsidR="00B0190B" w:rsidRDefault="00B0190B">
    <w:pPr>
      <w:rPr>
        <w:rFonts w:ascii="Times New Roman" w:eastAsia="Times New Roman" w:hAnsi="Times New Roman" w:cs="Times New Roman"/>
        <w:b/>
        <w:color w:val="FF0000"/>
      </w:rPr>
    </w:pPr>
    <w:r>
      <w:rPr>
        <w:rFonts w:ascii="Times New Roman" w:eastAsia="Times New Roman" w:hAnsi="Times New Roman" w:cs="Times New Roman"/>
        <w:b/>
        <w:color w:val="FF0000"/>
      </w:rPr>
      <w:tab/>
    </w:r>
    <w:r>
      <w:rPr>
        <w:rFonts w:ascii="Times New Roman" w:eastAsia="Times New Roman" w:hAnsi="Times New Roman" w:cs="Times New Roman"/>
        <w:b/>
        <w:color w:val="FF0000"/>
      </w:rPr>
      <w:tab/>
    </w:r>
    <w:r>
      <w:rPr>
        <w:rFonts w:ascii="Times New Roman" w:eastAsia="Times New Roman" w:hAnsi="Times New Roman" w:cs="Times New Roman"/>
        <w:b/>
        <w:color w:val="FF0000"/>
      </w:rPr>
      <w:tab/>
    </w:r>
    <w:r>
      <w:rPr>
        <w:rFonts w:ascii="Times New Roman" w:eastAsia="Times New Roman" w:hAnsi="Times New Roman" w:cs="Times New Roman"/>
        <w:b/>
        <w:color w:val="FF0000"/>
      </w:rPr>
      <w:tab/>
    </w:r>
    <w:r>
      <w:rPr>
        <w:rFonts w:ascii="Times New Roman" w:eastAsia="Times New Roman" w:hAnsi="Times New Roman" w:cs="Times New Roman"/>
        <w:b/>
        <w:color w:val="FF0000"/>
      </w:rPr>
      <w:tab/>
    </w:r>
    <w:r>
      <w:rPr>
        <w:rFonts w:ascii="Times New Roman" w:eastAsia="Times New Roman" w:hAnsi="Times New Roman" w:cs="Times New Roman"/>
        <w:b/>
        <w:color w:val="FF0000"/>
      </w:rPr>
      <w:tab/>
      <w:t xml:space="preserve">                                      </w:t>
    </w:r>
  </w:p>
  <w:p w:rsidR="00B0190B" w:rsidRDefault="00B0190B">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90B" w:rsidRDefault="00B0190B">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62F2" w:rsidRDefault="00B962F2">
      <w:pPr>
        <w:spacing w:after="0" w:line="240" w:lineRule="auto"/>
      </w:pPr>
      <w:r>
        <w:separator/>
      </w:r>
    </w:p>
  </w:footnote>
  <w:footnote w:type="continuationSeparator" w:id="0">
    <w:p w:rsidR="00B962F2" w:rsidRDefault="00B962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90B" w:rsidRDefault="00B962F2">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467.6pt;height:467.6pt;z-index:-251658240;mso-position-horizontal:center;mso-position-horizontal-relative:margin;mso-position-vertical:center;mso-position-vertical-relative:margin">
          <v:imagedata r:id="rId1" o:title="image11"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90B" w:rsidRDefault="00B0190B">
    <w:pPr>
      <w:pBdr>
        <w:top w:val="nil"/>
        <w:left w:val="nil"/>
        <w:bottom w:val="single" w:sz="24" w:space="1" w:color="823B0B"/>
        <w:right w:val="nil"/>
        <w:between w:val="nil"/>
      </w:pBdr>
      <w:tabs>
        <w:tab w:val="center" w:pos="4320"/>
        <w:tab w:val="right" w:pos="8640"/>
      </w:tabs>
      <w:spacing w:after="0" w:line="240" w:lineRule="auto"/>
      <w:rPr>
        <w:rFonts w:ascii="Times New Roman" w:eastAsia="Times New Roman" w:hAnsi="Times New Roman" w:cs="Times New Roman"/>
        <w:color w:val="000000"/>
        <w:sz w:val="28"/>
        <w:szCs w:val="28"/>
      </w:rPr>
    </w:pPr>
    <w:bookmarkStart w:id="1" w:name="_heading=h.gjdgxs" w:colFirst="0" w:colLast="0"/>
    <w:bookmarkEnd w:id="1"/>
    <w:r>
      <w:rPr>
        <w:rFonts w:ascii="Times New Roman" w:eastAsia="Times New Roman" w:hAnsi="Times New Roman" w:cs="Times New Roman"/>
        <w:color w:val="000000"/>
        <w:sz w:val="28"/>
        <w:szCs w:val="28"/>
      </w:rPr>
      <w:t>KHBD - Môn KHTN 7                                                                 Năm học 2024 - 2025</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190B" w:rsidRDefault="00B962F2">
    <w:pPr>
      <w:pBdr>
        <w:top w:val="nil"/>
        <w:left w:val="nil"/>
        <w:bottom w:val="nil"/>
        <w:right w:val="nil"/>
        <w:between w:val="nil"/>
      </w:pBdr>
      <w:tabs>
        <w:tab w:val="center" w:pos="4320"/>
        <w:tab w:val="right" w:pos="864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467.6pt;height:467.6pt;z-index:-251659264;mso-position-horizontal:center;mso-position-horizontal-relative:margin;mso-position-vertical:center;mso-position-vertical-relative:margin">
          <v:imagedata r:id="rId1" o:title="image1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1449"/>
    <w:multiLevelType w:val="multilevel"/>
    <w:tmpl w:val="B420A8BC"/>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 w15:restartNumberingAfterBreak="0">
    <w:nsid w:val="2EF76B71"/>
    <w:multiLevelType w:val="multilevel"/>
    <w:tmpl w:val="18BC5F9E"/>
    <w:lvl w:ilvl="0">
      <w:start w:val="1"/>
      <w:numFmt w:val="bullet"/>
      <w:lvlText w:val="-"/>
      <w:lvlJc w:val="left"/>
      <w:pPr>
        <w:ind w:left="0" w:firstLine="0"/>
      </w:pPr>
      <w:rPr>
        <w:rFonts w:ascii="Quattrocento Sans" w:eastAsia="Quattrocento Sans" w:hAnsi="Quattrocento Sans" w:cs="Quattrocento Sans"/>
        <w:b w:val="0"/>
        <w:i w:val="0"/>
        <w:smallCaps w:val="0"/>
        <w:strike w:val="0"/>
        <w:color w:val="000000"/>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2376F3E"/>
    <w:multiLevelType w:val="multilevel"/>
    <w:tmpl w:val="EF02C0B8"/>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4D5E4D9B"/>
    <w:multiLevelType w:val="multilevel"/>
    <w:tmpl w:val="EC52A75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A39"/>
    <w:rsid w:val="000053BC"/>
    <w:rsid w:val="000F4D7C"/>
    <w:rsid w:val="00176672"/>
    <w:rsid w:val="00192F13"/>
    <w:rsid w:val="0037239F"/>
    <w:rsid w:val="004A1D43"/>
    <w:rsid w:val="004B55D4"/>
    <w:rsid w:val="004F7307"/>
    <w:rsid w:val="00672F14"/>
    <w:rsid w:val="007E5177"/>
    <w:rsid w:val="00961ABE"/>
    <w:rsid w:val="00AF0428"/>
    <w:rsid w:val="00AF41D7"/>
    <w:rsid w:val="00B0190B"/>
    <w:rsid w:val="00B11AA9"/>
    <w:rsid w:val="00B962F2"/>
    <w:rsid w:val="00C61F95"/>
    <w:rsid w:val="00E40FAA"/>
    <w:rsid w:val="00E47A39"/>
    <w:rsid w:val="00EC1267"/>
    <w:rsid w:val="00EE24D4"/>
    <w:rsid w:val="00F20A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1474160"/>
  <w15:docId w15:val="{C9151E41-100B-40A5-95CC-1466F6826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iPriority w:val="9"/>
    <w:semiHidden/>
    <w:unhideWhenUsed/>
    <w:qFormat/>
    <w:rsid w:val="00404474"/>
    <w:pPr>
      <w:keepNext/>
      <w:spacing w:before="240" w:after="60" w:line="240" w:lineRule="auto"/>
      <w:outlineLvl w:val="3"/>
    </w:pPr>
    <w:rPr>
      <w:rFonts w:eastAsia="Times New Roman" w:cs="Times New Roman"/>
      <w:b/>
      <w:bCs/>
      <w:sz w:val="28"/>
      <w:szCs w:val="28"/>
    </w:rPr>
  </w:style>
  <w:style w:type="paragraph" w:styleId="Heading5">
    <w:name w:val="heading 5"/>
    <w:basedOn w:val="Normal"/>
    <w:next w:val="Normal"/>
    <w:link w:val="Heading5Char"/>
    <w:uiPriority w:val="9"/>
    <w:semiHidden/>
    <w:unhideWhenUsed/>
    <w:qFormat/>
    <w:rsid w:val="00404474"/>
    <w:pPr>
      <w:spacing w:before="240" w:after="60" w:line="240" w:lineRule="auto"/>
      <w:outlineLvl w:val="4"/>
    </w:pPr>
    <w:rPr>
      <w:rFonts w:eastAsia="Times New Roman" w:cs="Times New Roman"/>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Heading60">
    <w:name w:val="Heading #6_"/>
    <w:basedOn w:val="DefaultParagraphFont"/>
    <w:link w:val="Heading61"/>
    <w:rsid w:val="00DF2027"/>
    <w:rPr>
      <w:rFonts w:ascii="Segoe UI" w:eastAsia="Segoe UI" w:hAnsi="Segoe UI" w:cs="Segoe UI"/>
      <w:b/>
      <w:bCs/>
      <w:color w:val="E08738"/>
      <w:shd w:val="clear" w:color="auto" w:fill="FFFFFF"/>
    </w:rPr>
  </w:style>
  <w:style w:type="paragraph" w:customStyle="1" w:styleId="Heading61">
    <w:name w:val="Heading #6"/>
    <w:basedOn w:val="Normal"/>
    <w:link w:val="Heading60"/>
    <w:rsid w:val="00DF2027"/>
    <w:pPr>
      <w:widowControl w:val="0"/>
      <w:shd w:val="clear" w:color="auto" w:fill="FFFFFF"/>
      <w:spacing w:after="120" w:line="283" w:lineRule="auto"/>
      <w:ind w:firstLine="520"/>
      <w:outlineLvl w:val="5"/>
    </w:pPr>
    <w:rPr>
      <w:rFonts w:ascii="Segoe UI" w:eastAsia="Segoe UI" w:hAnsi="Segoe UI" w:cs="Segoe UI"/>
      <w:b/>
      <w:bCs/>
      <w:color w:val="E08738"/>
    </w:rPr>
  </w:style>
  <w:style w:type="character" w:customStyle="1" w:styleId="Bodytext3">
    <w:name w:val="Body text (3)_"/>
    <w:basedOn w:val="DefaultParagraphFont"/>
    <w:link w:val="Bodytext30"/>
    <w:rsid w:val="00E771B4"/>
    <w:rPr>
      <w:rFonts w:ascii="Arial" w:eastAsia="Arial" w:hAnsi="Arial" w:cs="Arial"/>
      <w:color w:val="D4F5F8"/>
      <w:sz w:val="20"/>
      <w:szCs w:val="20"/>
      <w:shd w:val="clear" w:color="auto" w:fill="FFFFFF"/>
    </w:rPr>
  </w:style>
  <w:style w:type="paragraph" w:customStyle="1" w:styleId="Bodytext30">
    <w:name w:val="Body text (3)"/>
    <w:basedOn w:val="Normal"/>
    <w:link w:val="Bodytext3"/>
    <w:rsid w:val="00E771B4"/>
    <w:pPr>
      <w:widowControl w:val="0"/>
      <w:shd w:val="clear" w:color="auto" w:fill="FFFFFF"/>
      <w:spacing w:after="0" w:line="240" w:lineRule="auto"/>
    </w:pPr>
    <w:rPr>
      <w:rFonts w:ascii="Arial" w:eastAsia="Arial" w:hAnsi="Arial" w:cs="Arial"/>
      <w:color w:val="D4F5F8"/>
      <w:sz w:val="20"/>
      <w:szCs w:val="20"/>
    </w:rPr>
  </w:style>
  <w:style w:type="character" w:customStyle="1" w:styleId="fontstyle61">
    <w:name w:val="fontstyle61"/>
    <w:basedOn w:val="DefaultParagraphFont"/>
    <w:rsid w:val="00DE21DF"/>
    <w:rPr>
      <w:rFonts w:ascii="MinionPro-Regular" w:hAnsi="MinionPro-Regular" w:hint="default"/>
      <w:b w:val="0"/>
      <w:bCs w:val="0"/>
      <w:i w:val="0"/>
      <w:iCs w:val="0"/>
      <w:color w:val="000000"/>
      <w:sz w:val="24"/>
      <w:szCs w:val="24"/>
    </w:rPr>
  </w:style>
  <w:style w:type="character" w:customStyle="1" w:styleId="fontstyle01">
    <w:name w:val="fontstyle01"/>
    <w:basedOn w:val="DefaultParagraphFont"/>
    <w:rsid w:val="00895244"/>
    <w:rPr>
      <w:rFonts w:ascii="MinionPro-Regular" w:hAnsi="MinionPro-Regular" w:hint="default"/>
      <w:b w:val="0"/>
      <w:bCs w:val="0"/>
      <w:i w:val="0"/>
      <w:iCs w:val="0"/>
      <w:color w:val="000000"/>
      <w:sz w:val="24"/>
      <w:szCs w:val="24"/>
    </w:rPr>
  </w:style>
  <w:style w:type="character" w:customStyle="1" w:styleId="fontstyle21">
    <w:name w:val="fontstyle21"/>
    <w:basedOn w:val="DefaultParagraphFont"/>
    <w:rsid w:val="005A4719"/>
    <w:rPr>
      <w:rFonts w:ascii="MyriadPro-LightCond" w:hAnsi="MyriadPro-LightCond" w:hint="default"/>
      <w:b w:val="0"/>
      <w:bCs w:val="0"/>
      <w:i w:val="0"/>
      <w:iCs w:val="0"/>
      <w:color w:val="000000"/>
      <w:sz w:val="26"/>
      <w:szCs w:val="26"/>
    </w:rPr>
  </w:style>
  <w:style w:type="character" w:customStyle="1" w:styleId="fontstyle31">
    <w:name w:val="fontstyle31"/>
    <w:basedOn w:val="DefaultParagraphFont"/>
    <w:rsid w:val="00A530CD"/>
    <w:rPr>
      <w:rFonts w:ascii="MyriadPro-CondIt" w:hAnsi="MyriadPro-CondIt" w:hint="default"/>
      <w:b w:val="0"/>
      <w:bCs w:val="0"/>
      <w:i/>
      <w:iCs/>
      <w:color w:val="000000"/>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style>
  <w:style w:type="table" w:customStyle="1" w:styleId="a0">
    <w:basedOn w:val="TableNormal"/>
    <w:pPr>
      <w:spacing w:after="0" w:line="240" w:lineRule="auto"/>
    </w:pPr>
    <w:rPr>
      <w:sz w:val="20"/>
      <w:szCs w:val="20"/>
    </w:rPr>
    <w:tblPr>
      <w:tblStyleRowBandSize w:val="1"/>
      <w:tblStyleColBandSize w:val="1"/>
    </w:tblPr>
  </w:style>
  <w:style w:type="table" w:customStyle="1" w:styleId="a1">
    <w:basedOn w:val="TableNormal"/>
    <w:pPr>
      <w:spacing w:after="0" w:line="240" w:lineRule="auto"/>
    </w:pPr>
    <w:rPr>
      <w:sz w:val="20"/>
      <w:szCs w:val="20"/>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spacing w:after="0" w:line="240" w:lineRule="auto"/>
    </w:pPr>
    <w:rPr>
      <w:sz w:val="20"/>
      <w:szCs w:val="20"/>
    </w:rPr>
    <w:tblPr>
      <w:tblStyleRowBandSize w:val="1"/>
      <w:tblStyleColBandSize w:val="1"/>
    </w:tblPr>
  </w:style>
  <w:style w:type="table" w:customStyle="1" w:styleId="a4">
    <w:basedOn w:val="TableNormal"/>
    <w:pPr>
      <w:spacing w:after="0" w:line="240" w:lineRule="auto"/>
    </w:pPr>
    <w:rPr>
      <w:sz w:val="20"/>
      <w:szCs w:val="20"/>
    </w:rPr>
    <w:tblPr>
      <w:tblStyleRowBandSize w:val="1"/>
      <w:tblStyleColBandSize w:val="1"/>
    </w:tblPr>
  </w:style>
  <w:style w:type="table" w:customStyle="1" w:styleId="a5">
    <w:basedOn w:val="TableNormal"/>
    <w:pPr>
      <w:spacing w:after="0" w:line="240" w:lineRule="auto"/>
    </w:pPr>
    <w:rPr>
      <w:sz w:val="20"/>
      <w:szCs w:val="20"/>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spacing w:after="0" w:line="240" w:lineRule="auto"/>
    </w:pPr>
    <w:rPr>
      <w:sz w:val="20"/>
      <w:szCs w:val="20"/>
    </w:r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sz w:val="20"/>
      <w:szCs w:val="20"/>
    </w:rPr>
    <w:tblPr>
      <w:tblStyleRowBandSize w:val="1"/>
      <w:tblStyleColBandSize w:val="1"/>
    </w:tblPr>
  </w:style>
  <w:style w:type="table" w:customStyle="1" w:styleId="ae">
    <w:basedOn w:val="TableNormal"/>
    <w:pPr>
      <w:spacing w:after="0" w:line="240" w:lineRule="auto"/>
    </w:pPr>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AagsgxjQQ6DDcwBjNwDqRxNQLw==">CgMxLjAaIwoBMBIeChwIB0IYCg9UaW1lcyBOZXcgUm9tYW4SBUNhcmRvGiMKATESHgocCAdCGAoPVGltZXMgTmV3IFJvbWFuEgVDYXJkbzIIaC5namRneHM4AHIhMUNJZjhyVnRraHVrSzk1ZndxM19jZzEyU29ENUU5eDdh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19</Pages>
  <Words>4558</Words>
  <Characters>25986</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13</cp:revision>
  <cp:lastPrinted>2024-09-13T15:05:00Z</cp:lastPrinted>
  <dcterms:created xsi:type="dcterms:W3CDTF">2022-06-07T12:41:00Z</dcterms:created>
  <dcterms:modified xsi:type="dcterms:W3CDTF">2024-11-24T07:14:00Z</dcterms:modified>
</cp:coreProperties>
</file>