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92" w:rsidRDefault="00782065">
      <w:r>
        <w:t>VB1 BÀI 10 VĂN 9</w:t>
      </w:r>
    </w:p>
    <w:p w:rsidR="00782065" w:rsidRPr="00782065" w:rsidRDefault="00782065" w:rsidP="00782065">
      <w:pPr>
        <w:suppressAutoHyphens/>
        <w:spacing w:before="100" w:beforeAutospacing="1" w:after="100" w:afterAutospacing="1" w:line="273" w:lineRule="auto"/>
        <w:jc w:val="center"/>
        <w:rPr>
          <w:rFonts w:eastAsia="Calibri" w:cs="Times New Roman"/>
          <w:b/>
          <w:color w:val="FF0000"/>
          <w:sz w:val="24"/>
          <w:szCs w:val="24"/>
          <w:lang w:eastAsia="vi-VN"/>
        </w:rPr>
      </w:pPr>
      <w:r w:rsidRPr="00782065">
        <w:rPr>
          <w:rFonts w:eastAsia="Calibri" w:cs="Times New Roman"/>
          <w:b/>
          <w:color w:val="FF0000"/>
          <w:sz w:val="24"/>
          <w:szCs w:val="24"/>
          <w:lang w:eastAsia="vi-VN"/>
        </w:rPr>
        <w:t>Văn bản 1: NHỚ RỪNG</w:t>
      </w:r>
    </w:p>
    <w:p w:rsidR="00782065" w:rsidRPr="00782065" w:rsidRDefault="00782065" w:rsidP="00782065">
      <w:pPr>
        <w:suppressAutoHyphens/>
        <w:spacing w:before="100" w:beforeAutospacing="1" w:after="100" w:afterAutospacing="1" w:line="273" w:lineRule="auto"/>
        <w:jc w:val="center"/>
        <w:rPr>
          <w:rFonts w:eastAsia="Calibri" w:cs="Times New Roman"/>
          <w:b/>
          <w:color w:val="FF0000"/>
          <w:sz w:val="24"/>
          <w:szCs w:val="24"/>
          <w:lang w:eastAsia="vi-VN"/>
        </w:rPr>
      </w:pPr>
      <w:r w:rsidRPr="00782065">
        <w:rPr>
          <w:rFonts w:eastAsia="Calibri" w:cs="Times New Roman"/>
          <w:b/>
          <w:color w:val="FF0000"/>
          <w:sz w:val="24"/>
          <w:szCs w:val="24"/>
          <w:lang w:eastAsia="vi-VN"/>
        </w:rPr>
        <w:t>( Thế Lữ)</w:t>
      </w:r>
    </w:p>
    <w:p w:rsidR="00782065" w:rsidRPr="00782065" w:rsidRDefault="00782065" w:rsidP="00782065">
      <w:pPr>
        <w:spacing w:before="100" w:beforeAutospacing="1" w:after="100" w:afterAutospacing="1" w:line="254" w:lineRule="auto"/>
        <w:jc w:val="center"/>
        <w:rPr>
          <w:rFonts w:eastAsia="Times New Roman" w:cs="Times New Roman"/>
          <w:color w:val="FF0000"/>
          <w:sz w:val="24"/>
          <w:szCs w:val="24"/>
          <w:lang w:eastAsia="vi-VN"/>
        </w:rPr>
      </w:pPr>
      <w:r w:rsidRPr="00782065">
        <w:rPr>
          <w:rFonts w:eastAsia="Times New Roman" w:cs="Times New Roman"/>
          <w:color w:val="FF0000"/>
          <w:sz w:val="24"/>
          <w:szCs w:val="24"/>
          <w:lang w:eastAsia="vi-VN"/>
        </w:rPr>
        <w:t>(Thời gian thực hiện:  02  tiết)</w:t>
      </w:r>
    </w:p>
    <w:p w:rsidR="00782065" w:rsidRPr="00782065" w:rsidRDefault="00782065" w:rsidP="00782065">
      <w:pPr>
        <w:spacing w:before="100" w:beforeAutospacing="1" w:after="100" w:afterAutospacing="1" w:line="254" w:lineRule="auto"/>
        <w:jc w:val="center"/>
        <w:rPr>
          <w:rFonts w:eastAsia="Times New Roman" w:cs="Times New Roman"/>
          <w:color w:val="FF0000"/>
          <w:sz w:val="24"/>
          <w:szCs w:val="24"/>
          <w:lang w:eastAsia="vi-VN"/>
        </w:rPr>
      </w:pPr>
      <w:r w:rsidRPr="00782065">
        <w:rPr>
          <w:rFonts w:eastAsia="Times New Roman" w:cs="Times New Roman"/>
          <w:color w:val="FF0000"/>
          <w:sz w:val="24"/>
          <w:szCs w:val="24"/>
          <w:lang w:eastAsia="vi-VN"/>
        </w:rPr>
        <w:t xml:space="preserve"> </w:t>
      </w:r>
    </w:p>
    <w:p w:rsidR="00782065" w:rsidRPr="00782065" w:rsidRDefault="00782065" w:rsidP="00782065">
      <w:pPr>
        <w:spacing w:before="100" w:beforeAutospacing="1" w:after="100" w:afterAutospacing="1" w:line="254" w:lineRule="auto"/>
        <w:rPr>
          <w:rFonts w:eastAsia="Times New Roman" w:cs="Times New Roman"/>
          <w:b/>
          <w:sz w:val="24"/>
          <w:szCs w:val="24"/>
          <w:lang w:eastAsia="vi-VN"/>
        </w:rPr>
      </w:pPr>
      <w:r w:rsidRPr="00782065">
        <w:rPr>
          <w:rFonts w:eastAsia="Times New Roman" w:cs="Times New Roman"/>
          <w:b/>
          <w:sz w:val="24"/>
          <w:szCs w:val="24"/>
          <w:lang w:eastAsia="vi-VN"/>
        </w:rPr>
        <w:t>I-/MỤC TIÊU</w:t>
      </w:r>
    </w:p>
    <w:p w:rsidR="00782065" w:rsidRPr="00782065" w:rsidRDefault="00782065" w:rsidP="00782065">
      <w:pPr>
        <w:spacing w:before="100" w:beforeAutospacing="1" w:after="100" w:afterAutospacing="1" w:line="254" w:lineRule="auto"/>
        <w:rPr>
          <w:rFonts w:eastAsia="Times New Roman" w:cs="Times New Roman"/>
          <w:b/>
          <w:sz w:val="24"/>
          <w:szCs w:val="24"/>
          <w:lang w:eastAsia="vi-VN"/>
        </w:rPr>
      </w:pPr>
      <w:r w:rsidRPr="00782065">
        <w:rPr>
          <w:rFonts w:eastAsia="Times New Roman" w:cs="Times New Roman"/>
          <w:b/>
          <w:sz w:val="24"/>
          <w:szCs w:val="24"/>
          <w:lang w:eastAsia="vi-VN"/>
        </w:rPr>
        <w:t>1-/ Về năng lực:</w:t>
      </w:r>
    </w:p>
    <w:p w:rsidR="00782065" w:rsidRPr="00782065" w:rsidRDefault="00782065" w:rsidP="00782065">
      <w:pPr>
        <w:suppressAutoHyphens/>
        <w:spacing w:before="100" w:beforeAutospacing="1" w:after="100" w:afterAutospacing="1" w:line="273" w:lineRule="auto"/>
        <w:jc w:val="both"/>
        <w:rPr>
          <w:rFonts w:eastAsia="Calibri" w:cs="Times New Roman"/>
          <w:sz w:val="24"/>
          <w:szCs w:val="24"/>
          <w:lang w:eastAsia="vi-VN"/>
        </w:rPr>
      </w:pPr>
      <w:r w:rsidRPr="00782065">
        <w:rPr>
          <w:rFonts w:eastAsia="Calibri" w:cs="Times New Roman"/>
          <w:sz w:val="24"/>
          <w:szCs w:val="24"/>
          <w:lang w:eastAsia="vi-VN"/>
        </w:rPr>
        <w:t xml:space="preserve">        - Nội dung và hình thức của VB văn học, mối quan hệ giữa nội dung và hình thức của VB văn học.</w:t>
      </w:r>
    </w:p>
    <w:p w:rsidR="00782065" w:rsidRPr="00782065" w:rsidRDefault="00782065" w:rsidP="00782065">
      <w:pPr>
        <w:suppressAutoHyphens/>
        <w:spacing w:before="100" w:beforeAutospacing="1" w:after="100" w:afterAutospacing="1" w:line="273" w:lineRule="auto"/>
        <w:jc w:val="both"/>
        <w:rPr>
          <w:rFonts w:eastAsia="Calibri" w:cs="Times New Roman"/>
          <w:sz w:val="24"/>
          <w:szCs w:val="24"/>
          <w:lang w:eastAsia="vi-VN"/>
        </w:rPr>
      </w:pPr>
      <w:r w:rsidRPr="00782065">
        <w:rPr>
          <w:rFonts w:eastAsia="Calibri" w:cs="Times New Roman"/>
          <w:sz w:val="24"/>
          <w:szCs w:val="24"/>
          <w:lang w:eastAsia="vi-VN"/>
        </w:rPr>
        <w:t xml:space="preserve">        - Cách đọc hiểu VB thơ.</w:t>
      </w:r>
    </w:p>
    <w:p w:rsidR="00782065" w:rsidRPr="00782065" w:rsidRDefault="00782065" w:rsidP="00782065">
      <w:pPr>
        <w:suppressAutoHyphens/>
        <w:spacing w:before="100" w:beforeAutospacing="1" w:after="100" w:afterAutospacing="1" w:line="273" w:lineRule="auto"/>
        <w:jc w:val="both"/>
        <w:rPr>
          <w:rFonts w:eastAsia="Calibri" w:cs="Times New Roman"/>
          <w:sz w:val="24"/>
          <w:szCs w:val="24"/>
          <w:lang w:eastAsia="vi-VN"/>
        </w:rPr>
      </w:pPr>
      <w:r w:rsidRPr="00782065">
        <w:rPr>
          <w:rFonts w:eastAsia="Calibri" w:cs="Times New Roman"/>
          <w:sz w:val="24"/>
          <w:szCs w:val="24"/>
          <w:lang w:eastAsia="vi-VN"/>
        </w:rPr>
        <w:t>- Nhận biết và phân tích được mối quan hệ giữa nội dung và hình thức của VB văn học.</w:t>
      </w:r>
    </w:p>
    <w:p w:rsidR="00782065" w:rsidRPr="00782065" w:rsidRDefault="00782065" w:rsidP="00782065">
      <w:pPr>
        <w:suppressAutoHyphens/>
        <w:spacing w:before="100" w:beforeAutospacing="1" w:after="100" w:afterAutospacing="1" w:line="273" w:lineRule="auto"/>
        <w:jc w:val="both"/>
        <w:rPr>
          <w:rFonts w:eastAsia="Calibri" w:cs="Times New Roman"/>
          <w:sz w:val="24"/>
          <w:szCs w:val="24"/>
          <w:lang w:eastAsia="vi-VN"/>
        </w:rPr>
      </w:pPr>
      <w:r w:rsidRPr="00782065">
        <w:rPr>
          <w:rFonts w:eastAsia="Calibri" w:cs="Times New Roman"/>
          <w:sz w:val="24"/>
          <w:szCs w:val="24"/>
          <w:lang w:eastAsia="vi-VN"/>
        </w:rPr>
        <w:t>- Nhận biết và phân tích được tình cảm, cảm xúc, cảm hứng chủ đạo của người viết thể hiện qua VB.</w:t>
      </w:r>
    </w:p>
    <w:p w:rsidR="00782065" w:rsidRPr="00782065" w:rsidRDefault="00782065" w:rsidP="00782065">
      <w:pPr>
        <w:suppressAutoHyphens/>
        <w:spacing w:before="100" w:beforeAutospacing="1" w:after="100" w:afterAutospacing="1" w:line="273" w:lineRule="auto"/>
        <w:jc w:val="both"/>
        <w:rPr>
          <w:rFonts w:eastAsia="Calibri" w:cs="Times New Roman"/>
          <w:sz w:val="24"/>
          <w:szCs w:val="24"/>
          <w:lang w:eastAsia="vi-VN"/>
        </w:rPr>
      </w:pPr>
      <w:r w:rsidRPr="00782065">
        <w:rPr>
          <w:rFonts w:eastAsia="Calibri" w:cs="Times New Roman"/>
          <w:sz w:val="24"/>
          <w:szCs w:val="24"/>
          <w:lang w:eastAsia="vi-VN"/>
        </w:rPr>
        <w:t>- Nhận biết và phân tích được chủ đề, tư tưởng, thông điệp mà VB muốn gửi đến</w:t>
      </w:r>
      <w:r w:rsidRPr="00782065">
        <w:rPr>
          <w:rFonts w:eastAsia="Calibri" w:cs="Times New Roman"/>
          <w:sz w:val="24"/>
          <w:szCs w:val="24"/>
          <w:lang w:eastAsia="vi-VN"/>
        </w:rPr>
        <w:br/>
        <w:t>người đọc thông qua hình thức nghệ thuật của VB; phân tích được một số căn cứ để xác định chủ đề.</w:t>
      </w:r>
    </w:p>
    <w:p w:rsidR="00782065" w:rsidRPr="00782065" w:rsidRDefault="00782065" w:rsidP="00782065">
      <w:pPr>
        <w:suppressAutoHyphens/>
        <w:spacing w:before="100" w:beforeAutospacing="1" w:after="100" w:afterAutospacing="1" w:line="273" w:lineRule="auto"/>
        <w:jc w:val="both"/>
        <w:rPr>
          <w:rFonts w:eastAsia="Calibri" w:cs="Times New Roman"/>
          <w:sz w:val="24"/>
          <w:szCs w:val="24"/>
          <w:lang w:eastAsia="vi-VN"/>
        </w:rPr>
      </w:pPr>
      <w:r w:rsidRPr="00782065">
        <w:rPr>
          <w:rFonts w:eastAsia="Calibri" w:cs="Times New Roman"/>
          <w:sz w:val="24"/>
          <w:szCs w:val="24"/>
          <w:lang w:eastAsia="vi-VN"/>
        </w:rPr>
        <w:t>- Nhận biết và phân tích được nét độc đáo về hình thức của bài thơ thể hiện qua bố cục, kết cấu, ngôn ngữ, biện pháp tu từ.</w:t>
      </w:r>
    </w:p>
    <w:p w:rsidR="00782065" w:rsidRPr="00782065" w:rsidRDefault="00782065" w:rsidP="00782065">
      <w:pPr>
        <w:suppressAutoHyphens/>
        <w:spacing w:before="100" w:beforeAutospacing="1" w:after="100" w:afterAutospacing="1" w:line="273" w:lineRule="auto"/>
        <w:jc w:val="both"/>
        <w:rPr>
          <w:rFonts w:eastAsia="Calibri" w:cs="Times New Roman"/>
          <w:sz w:val="24"/>
          <w:szCs w:val="24"/>
          <w:lang w:eastAsia="vi-VN"/>
        </w:rPr>
      </w:pPr>
      <w:r w:rsidRPr="00782065">
        <w:rPr>
          <w:rFonts w:eastAsia="Calibri" w:cs="Times New Roman"/>
          <w:b/>
          <w:sz w:val="24"/>
          <w:szCs w:val="24"/>
          <w:lang w:eastAsia="vi-VN"/>
        </w:rPr>
        <w:t xml:space="preserve">2-/ Về phẩm chất:  </w:t>
      </w:r>
      <w:r w:rsidRPr="00782065">
        <w:rPr>
          <w:rFonts w:eastAsia="Calibri" w:cs="Times New Roman"/>
          <w:sz w:val="24"/>
          <w:szCs w:val="24"/>
          <w:lang w:eastAsia="vi-VN"/>
        </w:rPr>
        <w:t>Trân trọng kí ức và gìn giữ niềm tin trong cuộc sống.</w:t>
      </w:r>
    </w:p>
    <w:p w:rsidR="00782065" w:rsidRPr="00782065" w:rsidRDefault="00782065" w:rsidP="00782065">
      <w:pPr>
        <w:spacing w:before="100" w:beforeAutospacing="1" w:after="100" w:afterAutospacing="1" w:line="254" w:lineRule="auto"/>
        <w:rPr>
          <w:rFonts w:eastAsia="Times New Roman" w:cs="Times New Roman"/>
          <w:b/>
          <w:sz w:val="24"/>
          <w:szCs w:val="24"/>
          <w:lang w:eastAsia="vi-VN"/>
        </w:rPr>
      </w:pPr>
      <w:r w:rsidRPr="00782065">
        <w:rPr>
          <w:rFonts w:eastAsia="Times New Roman" w:cs="Times New Roman"/>
          <w:b/>
          <w:sz w:val="24"/>
          <w:szCs w:val="24"/>
          <w:lang w:eastAsia="vi-VN"/>
        </w:rPr>
        <w:t>II-/THIẾT BỊ DẠY HỌC VÀ HỌC LIỆU</w:t>
      </w:r>
    </w:p>
    <w:p w:rsidR="00782065" w:rsidRPr="00782065" w:rsidRDefault="00782065" w:rsidP="00782065">
      <w:pPr>
        <w:spacing w:before="100" w:beforeAutospacing="1" w:after="100" w:afterAutospacing="1" w:line="254" w:lineRule="auto"/>
        <w:rPr>
          <w:rFonts w:eastAsia="Times New Roman" w:cs="Times New Roman"/>
          <w:color w:val="000000"/>
          <w:sz w:val="24"/>
          <w:szCs w:val="24"/>
          <w:lang w:eastAsia="vi-VN"/>
        </w:rPr>
      </w:pPr>
      <w:r w:rsidRPr="00782065">
        <w:rPr>
          <w:rFonts w:eastAsia="Times New Roman" w:cs="Times New Roman"/>
          <w:color w:val="000000"/>
          <w:sz w:val="24"/>
          <w:szCs w:val="24"/>
          <w:lang w:eastAsia="vi-VN"/>
        </w:rPr>
        <w:t xml:space="preserve">     - SGK, SGV;  Một số video, tranh ảnh liên quan đến nội dung bài học.</w:t>
      </w:r>
    </w:p>
    <w:p w:rsidR="00782065" w:rsidRPr="00782065" w:rsidRDefault="00782065" w:rsidP="00782065">
      <w:pPr>
        <w:spacing w:before="100" w:beforeAutospacing="1" w:after="100" w:afterAutospacing="1" w:line="254" w:lineRule="auto"/>
        <w:rPr>
          <w:rFonts w:eastAsia="Times New Roman" w:cs="Times New Roman"/>
          <w:color w:val="000000"/>
          <w:sz w:val="24"/>
          <w:szCs w:val="24"/>
          <w:lang w:eastAsia="vi-VN"/>
        </w:rPr>
      </w:pPr>
      <w:r w:rsidRPr="00782065">
        <w:rPr>
          <w:rFonts w:eastAsia="Times New Roman" w:cs="Times New Roman"/>
          <w:color w:val="000000"/>
          <w:sz w:val="24"/>
          <w:szCs w:val="24"/>
          <w:lang w:eastAsia="vi-VN"/>
        </w:rPr>
        <w:t xml:space="preserve">     - Máy chiếu;  Giấy A1 hoặc bảng phụ để HS làm việc nhóm; Phiếu học tập.</w:t>
      </w:r>
    </w:p>
    <w:p w:rsidR="00782065" w:rsidRPr="00782065" w:rsidRDefault="00782065" w:rsidP="00782065">
      <w:pPr>
        <w:spacing w:before="100" w:beforeAutospacing="1" w:after="100" w:afterAutospacing="1" w:line="254" w:lineRule="auto"/>
        <w:rPr>
          <w:rFonts w:eastAsia="Times New Roman" w:cs="Times New Roman"/>
          <w:b/>
          <w:sz w:val="24"/>
          <w:szCs w:val="24"/>
          <w:lang w:eastAsia="vi-VN"/>
        </w:rPr>
      </w:pPr>
      <w:r w:rsidRPr="00782065">
        <w:rPr>
          <w:rFonts w:eastAsia="Times New Roman" w:cs="Times New Roman"/>
          <w:b/>
          <w:sz w:val="24"/>
          <w:szCs w:val="24"/>
          <w:lang w:eastAsia="vi-VN"/>
        </w:rPr>
        <w:t>III-/TIẾN TRÌNH DẠY HỌC</w:t>
      </w:r>
    </w:p>
    <w:p w:rsidR="00782065" w:rsidRPr="00782065" w:rsidRDefault="00782065" w:rsidP="00782065">
      <w:pPr>
        <w:spacing w:before="100" w:beforeAutospacing="1" w:after="100" w:afterAutospacing="1" w:line="254" w:lineRule="auto"/>
        <w:rPr>
          <w:rFonts w:eastAsia="Times New Roman" w:cs="Times New Roman"/>
          <w:b/>
          <w:color w:val="FF0000"/>
          <w:sz w:val="24"/>
          <w:szCs w:val="24"/>
          <w:lang w:eastAsia="vi-VN"/>
        </w:rPr>
      </w:pPr>
      <w:r w:rsidRPr="00782065">
        <w:rPr>
          <w:rFonts w:eastAsia="Times New Roman" w:cs="Times New Roman"/>
          <w:b/>
          <w:color w:val="FF0000"/>
          <w:sz w:val="24"/>
          <w:szCs w:val="24"/>
          <w:lang w:eastAsia="vi-VN"/>
        </w:rPr>
        <w:t>1. Hoạt động 1: khởi động</w:t>
      </w:r>
    </w:p>
    <w:p w:rsidR="00782065" w:rsidRPr="00782065" w:rsidRDefault="00782065" w:rsidP="00782065">
      <w:pPr>
        <w:spacing w:before="100" w:beforeAutospacing="1" w:after="100" w:afterAutospacing="1" w:line="254" w:lineRule="auto"/>
        <w:rPr>
          <w:rFonts w:eastAsia="Times New Roman" w:cs="Times New Roman"/>
          <w:sz w:val="24"/>
          <w:szCs w:val="24"/>
          <w:lang w:eastAsia="vi-VN"/>
        </w:rPr>
      </w:pPr>
      <w:r w:rsidRPr="00782065">
        <w:rPr>
          <w:rFonts w:eastAsia="Times New Roman" w:cs="Times New Roman"/>
          <w:b/>
          <w:color w:val="000000"/>
          <w:sz w:val="24"/>
          <w:szCs w:val="24"/>
          <w:lang w:eastAsia="vi-VN"/>
        </w:rPr>
        <w:t xml:space="preserve"> Nội dung:</w:t>
      </w:r>
      <w:r w:rsidRPr="00782065">
        <w:rPr>
          <w:rFonts w:eastAsia="Times New Roman" w:cs="Times New Roman"/>
          <w:color w:val="000000"/>
          <w:sz w:val="24"/>
          <w:szCs w:val="24"/>
          <w:lang w:eastAsia="vi-VN"/>
        </w:rPr>
        <w:t xml:space="preserve"> </w:t>
      </w:r>
      <w:r w:rsidRPr="00782065">
        <w:rPr>
          <w:rFonts w:eastAsia="Times New Roman" w:cs="Times New Roman"/>
          <w:sz w:val="24"/>
          <w:szCs w:val="24"/>
          <w:lang w:eastAsia="vi-VN"/>
        </w:rPr>
        <w:t xml:space="preserve"> </w:t>
      </w:r>
    </w:p>
    <w:p w:rsidR="00782065" w:rsidRPr="00782065" w:rsidRDefault="00782065" w:rsidP="00782065">
      <w:pPr>
        <w:suppressAutoHyphens/>
        <w:spacing w:before="100" w:beforeAutospacing="1" w:after="100" w:afterAutospacing="1" w:line="273" w:lineRule="auto"/>
        <w:jc w:val="both"/>
        <w:rPr>
          <w:rFonts w:eastAsia="Calibri" w:cs="Times New Roman"/>
          <w:sz w:val="24"/>
          <w:szCs w:val="24"/>
          <w:lang w:eastAsia="vi-VN"/>
        </w:rPr>
      </w:pPr>
      <w:r w:rsidRPr="00782065">
        <w:rPr>
          <w:rFonts w:eastAsia="Calibri" w:cs="Times New Roman"/>
          <w:sz w:val="24"/>
          <w:szCs w:val="24"/>
          <w:lang w:eastAsia="vi-VN"/>
        </w:rPr>
        <w:t>(1) Cá nhân HS thực hiện yêu cầu: Hãy viết ra giấy một kí ức mà em không thể nào quên về gia đình, bạn bè, quê hương,… Vì sao em lại muốn chia sẻ với các bạn về kí ức ấy?</w:t>
      </w:r>
    </w:p>
    <w:p w:rsidR="00782065" w:rsidRPr="00782065" w:rsidRDefault="00782065" w:rsidP="00782065">
      <w:pPr>
        <w:suppressAutoHyphens/>
        <w:spacing w:before="100" w:beforeAutospacing="1" w:after="100" w:afterAutospacing="1" w:line="273" w:lineRule="auto"/>
        <w:jc w:val="both"/>
        <w:rPr>
          <w:rFonts w:eastAsia="Calibri" w:cs="Times New Roman"/>
          <w:sz w:val="24"/>
          <w:szCs w:val="24"/>
          <w:lang w:eastAsia="vi-VN"/>
        </w:rPr>
      </w:pPr>
      <w:r w:rsidRPr="00782065">
        <w:rPr>
          <w:rFonts w:eastAsia="Calibri" w:cs="Times New Roman"/>
          <w:sz w:val="24"/>
          <w:szCs w:val="24"/>
          <w:lang w:eastAsia="vi-VN"/>
        </w:rPr>
        <w:lastRenderedPageBreak/>
        <w:t>(2) Xác định thể loại chính sẽ học trong bài học này.</w:t>
      </w:r>
    </w:p>
    <w:p w:rsidR="00782065" w:rsidRPr="00782065" w:rsidRDefault="00782065" w:rsidP="00782065">
      <w:pPr>
        <w:suppressAutoHyphens/>
        <w:spacing w:before="100" w:beforeAutospacing="1" w:after="100" w:afterAutospacing="1" w:line="273" w:lineRule="auto"/>
        <w:jc w:val="both"/>
        <w:rPr>
          <w:rFonts w:eastAsia="Calibri" w:cs="Times New Roman"/>
          <w:sz w:val="24"/>
          <w:szCs w:val="24"/>
          <w:lang w:eastAsia="vi-VN"/>
        </w:rPr>
      </w:pPr>
      <w:r w:rsidRPr="00782065">
        <w:rPr>
          <w:rFonts w:eastAsia="Calibri" w:cs="Times New Roman"/>
          <w:sz w:val="24"/>
          <w:szCs w:val="24"/>
          <w:lang w:eastAsia="vi-VN"/>
        </w:rPr>
        <w:t>(3) Nhóm 2 HS trả lời câu hỏi sau: Kí ức có vai trò như thế nào trong việc xây đắp tâm hồn con người?</w:t>
      </w:r>
    </w:p>
    <w:p w:rsidR="00782065" w:rsidRPr="00782065" w:rsidRDefault="00782065" w:rsidP="00782065">
      <w:pPr>
        <w:spacing w:before="100" w:beforeAutospacing="1" w:after="100" w:afterAutospacing="1" w:line="254" w:lineRule="auto"/>
        <w:rPr>
          <w:rFonts w:eastAsia="Times New Roman" w:cs="Times New Roman"/>
          <w:color w:val="000000"/>
          <w:sz w:val="24"/>
          <w:szCs w:val="24"/>
          <w:lang w:eastAsia="vi-VN"/>
        </w:rPr>
      </w:pPr>
      <w:r w:rsidRPr="00782065">
        <w:rPr>
          <w:rFonts w:eastAsia="Times New Roman" w:cs="Times New Roman"/>
          <w:b/>
          <w:color w:val="000000"/>
          <w:sz w:val="24"/>
          <w:szCs w:val="24"/>
          <w:lang w:eastAsia="vi-VN"/>
        </w:rPr>
        <w:t>*Bước 1:</w:t>
      </w:r>
      <w:r w:rsidRPr="00782065">
        <w:rPr>
          <w:rFonts w:eastAsia="Times New Roman" w:cs="Times New Roman"/>
          <w:color w:val="000000"/>
          <w:sz w:val="24"/>
          <w:szCs w:val="24"/>
          <w:lang w:eastAsia="vi-VN"/>
        </w:rPr>
        <w:t xml:space="preserve"> Chuyển giao nhiệm vụ                  (như mục nội dung)</w:t>
      </w:r>
    </w:p>
    <w:p w:rsidR="00782065" w:rsidRPr="00782065" w:rsidRDefault="00782065" w:rsidP="00782065">
      <w:pPr>
        <w:spacing w:before="100" w:beforeAutospacing="1" w:after="100" w:afterAutospacing="1" w:line="254" w:lineRule="auto"/>
        <w:rPr>
          <w:rFonts w:eastAsia="Times New Roman" w:cs="Times New Roman"/>
          <w:color w:val="000000"/>
          <w:sz w:val="24"/>
          <w:szCs w:val="24"/>
          <w:lang w:eastAsia="vi-VN"/>
        </w:rPr>
      </w:pPr>
      <w:r w:rsidRPr="00782065">
        <w:rPr>
          <w:rFonts w:eastAsia="Times New Roman" w:cs="Times New Roman"/>
          <w:b/>
          <w:color w:val="000000"/>
          <w:sz w:val="24"/>
          <w:szCs w:val="24"/>
          <w:lang w:eastAsia="vi-VN"/>
        </w:rPr>
        <w:t>*Bước 2:</w:t>
      </w:r>
      <w:r w:rsidRPr="00782065">
        <w:rPr>
          <w:rFonts w:eastAsia="Times New Roman" w:cs="Times New Roman"/>
          <w:color w:val="000000"/>
          <w:sz w:val="24"/>
          <w:szCs w:val="24"/>
          <w:lang w:eastAsia="vi-VN"/>
        </w:rPr>
        <w:t xml:space="preserve"> Thực hiện nhiệm vụ:                 - HS chia se cảm nghĩ</w:t>
      </w:r>
    </w:p>
    <w:p w:rsidR="00782065" w:rsidRPr="00782065" w:rsidRDefault="00782065" w:rsidP="00782065">
      <w:pPr>
        <w:spacing w:before="100" w:beforeAutospacing="1" w:after="100" w:afterAutospacing="1" w:line="254" w:lineRule="auto"/>
        <w:rPr>
          <w:rFonts w:eastAsia="Times New Roman" w:cs="Times New Roman"/>
          <w:color w:val="000000"/>
          <w:sz w:val="24"/>
          <w:szCs w:val="24"/>
          <w:lang w:eastAsia="vi-VN"/>
        </w:rPr>
      </w:pPr>
      <w:r w:rsidRPr="00782065">
        <w:rPr>
          <w:rFonts w:eastAsia="Times New Roman" w:cs="Times New Roman"/>
          <w:b/>
          <w:color w:val="000000"/>
          <w:sz w:val="24"/>
          <w:szCs w:val="24"/>
          <w:lang w:eastAsia="vi-VN"/>
        </w:rPr>
        <w:t>*Bước 3:</w:t>
      </w:r>
      <w:r w:rsidRPr="00782065">
        <w:rPr>
          <w:rFonts w:eastAsia="Times New Roman" w:cs="Times New Roman"/>
          <w:color w:val="000000"/>
          <w:sz w:val="24"/>
          <w:szCs w:val="24"/>
          <w:lang w:eastAsia="vi-VN"/>
        </w:rPr>
        <w:t xml:space="preserve"> Báo cáo, thảo luận:GV mời một vài HS xung phong trả lời câu hỏi.</w:t>
      </w:r>
    </w:p>
    <w:p w:rsidR="00782065" w:rsidRPr="00782065" w:rsidRDefault="00782065" w:rsidP="00782065">
      <w:pPr>
        <w:spacing w:before="100" w:beforeAutospacing="1" w:after="100" w:afterAutospacing="1" w:line="254" w:lineRule="auto"/>
        <w:rPr>
          <w:rFonts w:eastAsia="Times New Roman" w:cs="Times New Roman"/>
          <w:color w:val="000000"/>
          <w:sz w:val="24"/>
          <w:szCs w:val="24"/>
          <w:lang w:eastAsia="vi-VN"/>
        </w:rPr>
      </w:pPr>
      <w:r w:rsidRPr="00782065">
        <w:rPr>
          <w:rFonts w:eastAsia="Times New Roman" w:cs="Times New Roman"/>
          <w:color w:val="000000"/>
          <w:sz w:val="24"/>
          <w:szCs w:val="24"/>
          <w:lang w:eastAsia="vi-VN"/>
        </w:rPr>
        <w:t xml:space="preserve">HS trả lời câu hỏi </w:t>
      </w:r>
    </w:p>
    <w:p w:rsidR="00782065" w:rsidRPr="00782065" w:rsidRDefault="00782065" w:rsidP="00782065">
      <w:pPr>
        <w:spacing w:before="100" w:beforeAutospacing="1" w:after="100" w:afterAutospacing="1" w:line="254" w:lineRule="auto"/>
        <w:rPr>
          <w:rFonts w:eastAsia="Times New Roman" w:cs="Times New Roman"/>
          <w:color w:val="000000"/>
          <w:sz w:val="24"/>
          <w:szCs w:val="24"/>
          <w:lang w:eastAsia="vi-VN"/>
        </w:rPr>
      </w:pPr>
      <w:r w:rsidRPr="00782065">
        <w:rPr>
          <w:rFonts w:eastAsia="Times New Roman" w:cs="Times New Roman"/>
          <w:b/>
          <w:color w:val="000000"/>
          <w:sz w:val="24"/>
          <w:szCs w:val="24"/>
          <w:lang w:eastAsia="vi-VN"/>
        </w:rPr>
        <w:t>*Bước 4:</w:t>
      </w:r>
      <w:r w:rsidRPr="00782065">
        <w:rPr>
          <w:rFonts w:eastAsia="Times New Roman" w:cs="Times New Roman"/>
          <w:color w:val="000000"/>
          <w:sz w:val="24"/>
          <w:szCs w:val="24"/>
          <w:lang w:eastAsia="vi-VN"/>
        </w:rPr>
        <w:t xml:space="preserve"> Kết luận, nhận định: - Nhận xét câu trả lời của HS, bổ sung thêm thông tin </w:t>
      </w:r>
    </w:p>
    <w:p w:rsidR="00782065" w:rsidRPr="00782065" w:rsidRDefault="00782065" w:rsidP="00782065">
      <w:pPr>
        <w:spacing w:before="100" w:beforeAutospacing="1" w:after="100" w:afterAutospacing="1" w:line="254" w:lineRule="auto"/>
        <w:rPr>
          <w:rFonts w:eastAsia="Times New Roman" w:cs="Times New Roman"/>
          <w:b/>
          <w:color w:val="FF0000"/>
          <w:sz w:val="24"/>
          <w:szCs w:val="24"/>
          <w:lang w:eastAsia="vi-VN"/>
        </w:rPr>
      </w:pPr>
      <w:r w:rsidRPr="00782065">
        <w:rPr>
          <w:rFonts w:eastAsia="Times New Roman" w:cs="Times New Roman"/>
          <w:b/>
          <w:color w:val="FF0000"/>
          <w:sz w:val="24"/>
          <w:szCs w:val="24"/>
          <w:lang w:eastAsia="vi-VN"/>
        </w:rPr>
        <w:t xml:space="preserve">2. Hoạt động 2: Hình thành kiến thức mới </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691"/>
        <w:gridCol w:w="4365"/>
      </w:tblGrid>
      <w:tr w:rsidR="00782065" w:rsidRPr="00782065" w:rsidTr="00782065">
        <w:tc>
          <w:tcPr>
            <w:tcW w:w="9340" w:type="dxa"/>
            <w:gridSpan w:val="2"/>
            <w:tcBorders>
              <w:top w:val="outset" w:sz="6" w:space="0" w:color="auto"/>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b/>
                <w:color w:val="FF0000"/>
                <w:sz w:val="24"/>
                <w:szCs w:val="24"/>
              </w:rPr>
            </w:pPr>
            <w:r w:rsidRPr="00782065">
              <w:rPr>
                <w:b/>
                <w:color w:val="FF0000"/>
                <w:sz w:val="24"/>
                <w:szCs w:val="24"/>
              </w:rPr>
              <w:t>* Hoạt động 2.1: Tri thức ngữ văn</w:t>
            </w:r>
          </w:p>
          <w:p w:rsidR="00782065" w:rsidRPr="00782065" w:rsidRDefault="00782065" w:rsidP="00782065">
            <w:pPr>
              <w:spacing w:before="100" w:beforeAutospacing="1" w:after="100" w:afterAutospacing="1" w:line="254" w:lineRule="auto"/>
              <w:rPr>
                <w:b/>
                <w:sz w:val="24"/>
                <w:szCs w:val="24"/>
              </w:rPr>
            </w:pPr>
            <w:r w:rsidRPr="00782065">
              <w:rPr>
                <w:b/>
                <w:sz w:val="24"/>
                <w:szCs w:val="24"/>
              </w:rPr>
              <w:t xml:space="preserve">Nội dung: </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(1) Hoàn thành bảng tóm tắt dưới đây:</w:t>
            </w:r>
          </w:p>
          <w:tbl>
            <w:tblPr>
              <w:tblStyle w:val="TableGrid10"/>
              <w:tblW w:w="0" w:type="auto"/>
              <w:tblInd w:w="0" w:type="dxa"/>
              <w:tblCellMar>
                <w:top w:w="15" w:type="dxa"/>
                <w:left w:w="15" w:type="dxa"/>
                <w:bottom w:w="15" w:type="dxa"/>
                <w:right w:w="15" w:type="dxa"/>
              </w:tblCellMar>
              <w:tblLook w:val="04A0" w:firstRow="1" w:lastRow="0" w:firstColumn="1" w:lastColumn="0" w:noHBand="0" w:noVBand="1"/>
            </w:tblPr>
            <w:tblGrid>
              <w:gridCol w:w="5450"/>
              <w:gridCol w:w="3440"/>
            </w:tblGrid>
            <w:tr w:rsidR="00782065" w:rsidRPr="00782065">
              <w:tc>
                <w:tcPr>
                  <w:tcW w:w="5450" w:type="dxa"/>
                  <w:tcBorders>
                    <w:top w:val="outset" w:sz="6" w:space="0" w:color="auto"/>
                    <w:left w:val="outset" w:sz="6" w:space="0" w:color="auto"/>
                    <w:bottom w:val="outset" w:sz="6" w:space="0" w:color="auto"/>
                    <w:right w:val="outset" w:sz="6" w:space="0" w:color="auto"/>
                  </w:tcBorders>
                  <w:vAlign w:val="center"/>
                  <w:hideMark/>
                </w:tcPr>
                <w:p w:rsidR="00782065" w:rsidRPr="00782065" w:rsidRDefault="00782065" w:rsidP="00782065">
                  <w:pPr>
                    <w:spacing w:before="100" w:beforeAutospacing="1" w:after="100" w:afterAutospacing="1"/>
                    <w:jc w:val="center"/>
                    <w:rPr>
                      <w:rFonts w:cs="Times New Roman"/>
                      <w:b/>
                      <w:bCs/>
                      <w:sz w:val="24"/>
                      <w:szCs w:val="24"/>
                    </w:rPr>
                  </w:pPr>
                  <w:r w:rsidRPr="00782065">
                    <w:rPr>
                      <w:rFonts w:cs="Times New Roman"/>
                      <w:b/>
                      <w:bCs/>
                      <w:sz w:val="24"/>
                      <w:szCs w:val="24"/>
                    </w:rPr>
                    <w:t>Loại yếu tố</w:t>
                  </w:r>
                </w:p>
              </w:tc>
              <w:tc>
                <w:tcPr>
                  <w:tcW w:w="3440" w:type="dxa"/>
                  <w:tcBorders>
                    <w:top w:val="outset" w:sz="6" w:space="0" w:color="auto"/>
                    <w:left w:val="outset" w:sz="6" w:space="0" w:color="auto"/>
                    <w:bottom w:val="outset" w:sz="6" w:space="0" w:color="auto"/>
                    <w:right w:val="outset" w:sz="6" w:space="0" w:color="auto"/>
                  </w:tcBorders>
                  <w:vAlign w:val="center"/>
                  <w:hideMark/>
                </w:tcPr>
                <w:p w:rsidR="00782065" w:rsidRPr="00782065" w:rsidRDefault="00782065" w:rsidP="00782065">
                  <w:pPr>
                    <w:spacing w:before="100" w:beforeAutospacing="1" w:after="100" w:afterAutospacing="1"/>
                    <w:jc w:val="center"/>
                    <w:rPr>
                      <w:rFonts w:cs="Times New Roman"/>
                      <w:b/>
                      <w:bCs/>
                      <w:sz w:val="24"/>
                      <w:szCs w:val="24"/>
                    </w:rPr>
                  </w:pPr>
                  <w:r w:rsidRPr="00782065">
                    <w:rPr>
                      <w:rFonts w:cs="Times New Roman"/>
                      <w:b/>
                      <w:bCs/>
                      <w:sz w:val="24"/>
                      <w:szCs w:val="24"/>
                    </w:rPr>
                    <w:t>Yếu tố cụ thể</w:t>
                  </w:r>
                </w:p>
              </w:tc>
            </w:tr>
            <w:tr w:rsidR="00782065" w:rsidRPr="00782065">
              <w:tc>
                <w:tcPr>
                  <w:tcW w:w="5450" w:type="dxa"/>
                  <w:tcBorders>
                    <w:top w:val="nil"/>
                    <w:left w:val="outset" w:sz="6" w:space="0" w:color="auto"/>
                    <w:bottom w:val="outset" w:sz="6" w:space="0" w:color="auto"/>
                    <w:right w:val="outset" w:sz="6" w:space="0" w:color="auto"/>
                  </w:tcBorders>
                  <w:vAlign w:val="center"/>
                  <w:hideMark/>
                </w:tcPr>
                <w:p w:rsidR="00782065" w:rsidRPr="00782065" w:rsidRDefault="00782065" w:rsidP="00782065">
                  <w:pPr>
                    <w:spacing w:before="100" w:beforeAutospacing="1" w:after="100" w:afterAutospacing="1"/>
                    <w:rPr>
                      <w:rFonts w:cs="Times New Roman"/>
                      <w:sz w:val="24"/>
                      <w:szCs w:val="24"/>
                    </w:rPr>
                  </w:pPr>
                  <w:r w:rsidRPr="00782065">
                    <w:rPr>
                      <w:rFonts w:cs="Times New Roman"/>
                      <w:sz w:val="24"/>
                      <w:szCs w:val="24"/>
                    </w:rPr>
                    <w:t>Các yếu tố nội dung của tác phẩm văn học</w:t>
                  </w:r>
                </w:p>
              </w:tc>
              <w:tc>
                <w:tcPr>
                  <w:tcW w:w="3440" w:type="dxa"/>
                  <w:tcBorders>
                    <w:top w:val="nil"/>
                    <w:left w:val="outset" w:sz="6" w:space="0" w:color="auto"/>
                    <w:bottom w:val="outset" w:sz="6" w:space="0" w:color="auto"/>
                    <w:right w:val="outset" w:sz="6" w:space="0" w:color="auto"/>
                  </w:tcBorders>
                  <w:vAlign w:val="center"/>
                  <w:hideMark/>
                </w:tcPr>
                <w:p w:rsidR="00782065" w:rsidRPr="00782065" w:rsidRDefault="00782065" w:rsidP="00782065">
                  <w:pPr>
                    <w:spacing w:before="100" w:beforeAutospacing="1" w:after="100" w:afterAutospacing="1"/>
                    <w:jc w:val="center"/>
                    <w:rPr>
                      <w:rFonts w:cs="Times New Roman"/>
                      <w:sz w:val="24"/>
                      <w:szCs w:val="24"/>
                    </w:rPr>
                  </w:pPr>
                  <w:r w:rsidRPr="00782065">
                    <w:rPr>
                      <w:rFonts w:cs="Times New Roman"/>
                      <w:sz w:val="24"/>
                      <w:szCs w:val="24"/>
                    </w:rPr>
                    <w:t>…</w:t>
                  </w:r>
                </w:p>
              </w:tc>
            </w:tr>
            <w:tr w:rsidR="00782065" w:rsidRPr="00782065">
              <w:tc>
                <w:tcPr>
                  <w:tcW w:w="5450" w:type="dxa"/>
                  <w:tcBorders>
                    <w:top w:val="nil"/>
                    <w:left w:val="outset" w:sz="6" w:space="0" w:color="auto"/>
                    <w:bottom w:val="outset" w:sz="6" w:space="0" w:color="auto"/>
                    <w:right w:val="outset" w:sz="6" w:space="0" w:color="auto"/>
                  </w:tcBorders>
                  <w:vAlign w:val="center"/>
                  <w:hideMark/>
                </w:tcPr>
                <w:p w:rsidR="00782065" w:rsidRPr="00782065" w:rsidRDefault="00782065" w:rsidP="00782065">
                  <w:pPr>
                    <w:spacing w:before="100" w:beforeAutospacing="1" w:after="100" w:afterAutospacing="1"/>
                    <w:rPr>
                      <w:rFonts w:cs="Times New Roman"/>
                      <w:sz w:val="24"/>
                      <w:szCs w:val="24"/>
                    </w:rPr>
                  </w:pPr>
                  <w:r w:rsidRPr="00782065">
                    <w:rPr>
                      <w:rFonts w:cs="Times New Roman"/>
                      <w:sz w:val="24"/>
                      <w:szCs w:val="24"/>
                    </w:rPr>
                    <w:t>Các yếu tố hình thức của tác phẩm văn học</w:t>
                  </w:r>
                </w:p>
              </w:tc>
              <w:tc>
                <w:tcPr>
                  <w:tcW w:w="3440" w:type="dxa"/>
                  <w:tcBorders>
                    <w:top w:val="nil"/>
                    <w:left w:val="outset" w:sz="6" w:space="0" w:color="auto"/>
                    <w:bottom w:val="outset" w:sz="6" w:space="0" w:color="auto"/>
                    <w:right w:val="outset" w:sz="6" w:space="0" w:color="auto"/>
                  </w:tcBorders>
                  <w:vAlign w:val="center"/>
                  <w:hideMark/>
                </w:tcPr>
                <w:p w:rsidR="00782065" w:rsidRPr="00782065" w:rsidRDefault="00782065" w:rsidP="00782065">
                  <w:pPr>
                    <w:spacing w:before="100" w:beforeAutospacing="1" w:after="100" w:afterAutospacing="1"/>
                    <w:jc w:val="center"/>
                    <w:rPr>
                      <w:rFonts w:cs="Times New Roman"/>
                      <w:sz w:val="24"/>
                      <w:szCs w:val="24"/>
                    </w:rPr>
                  </w:pPr>
                  <w:r w:rsidRPr="00782065">
                    <w:rPr>
                      <w:rFonts w:cs="Times New Roman"/>
                      <w:sz w:val="24"/>
                      <w:szCs w:val="24"/>
                    </w:rPr>
                    <w:t>…</w:t>
                  </w:r>
                </w:p>
              </w:tc>
            </w:tr>
          </w:tbl>
          <w:p w:rsidR="00782065" w:rsidRPr="00782065" w:rsidRDefault="00782065" w:rsidP="00782065">
            <w:pPr>
              <w:suppressAutoHyphens/>
              <w:spacing w:before="100" w:beforeAutospacing="1" w:after="100" w:afterAutospacing="1" w:line="273" w:lineRule="auto"/>
              <w:jc w:val="both"/>
              <w:rPr>
                <w:rFonts w:eastAsia="Calibri"/>
                <w:b/>
                <w:color w:val="FF0000"/>
                <w:sz w:val="24"/>
                <w:szCs w:val="24"/>
              </w:rPr>
            </w:pPr>
            <w:r w:rsidRPr="00782065">
              <w:rPr>
                <w:rFonts w:eastAsia="Calibri"/>
                <w:sz w:val="24"/>
                <w:szCs w:val="24"/>
              </w:rPr>
              <w:t xml:space="preserve">(2) Chỉ ra mối quan hệ giữa nội dung và hình thức của một VB văn học. </w:t>
            </w:r>
          </w:p>
        </w:tc>
      </w:tr>
      <w:tr w:rsidR="00782065" w:rsidRPr="00782065" w:rsidTr="00782065">
        <w:tc>
          <w:tcPr>
            <w:tcW w:w="4780" w:type="dxa"/>
            <w:tcBorders>
              <w:top w:val="nil"/>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b/>
                <w:sz w:val="24"/>
                <w:szCs w:val="24"/>
              </w:rPr>
            </w:pPr>
            <w:r w:rsidRPr="00782065">
              <w:rPr>
                <w:b/>
                <w:sz w:val="24"/>
                <w:szCs w:val="24"/>
              </w:rPr>
              <w:t>Hoạt động của GV&amp;HS</w:t>
            </w:r>
          </w:p>
        </w:tc>
        <w:tc>
          <w:tcPr>
            <w:tcW w:w="4560" w:type="dxa"/>
            <w:tcBorders>
              <w:top w:val="outset" w:sz="6" w:space="0" w:color="auto"/>
              <w:left w:val="nil"/>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b/>
                <w:sz w:val="24"/>
                <w:szCs w:val="24"/>
              </w:rPr>
            </w:pPr>
            <w:r w:rsidRPr="00782065">
              <w:rPr>
                <w:b/>
                <w:sz w:val="24"/>
                <w:szCs w:val="24"/>
              </w:rPr>
              <w:t>Dự kiến sản phẩm</w:t>
            </w:r>
          </w:p>
        </w:tc>
      </w:tr>
      <w:tr w:rsidR="00782065" w:rsidRPr="00782065" w:rsidTr="00782065">
        <w:tc>
          <w:tcPr>
            <w:tcW w:w="4780" w:type="dxa"/>
            <w:tcBorders>
              <w:top w:val="nil"/>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b/>
                <w:sz w:val="24"/>
                <w:szCs w:val="24"/>
              </w:rPr>
            </w:pPr>
            <w:r w:rsidRPr="00782065">
              <w:rPr>
                <w:b/>
                <w:sz w:val="24"/>
                <w:szCs w:val="24"/>
              </w:rPr>
              <w:t>* Bước 1: Giao nhiệm vụ (GV)</w:t>
            </w:r>
          </w:p>
          <w:p w:rsidR="00782065" w:rsidRPr="00782065" w:rsidRDefault="00782065" w:rsidP="00782065">
            <w:pPr>
              <w:spacing w:before="100" w:beforeAutospacing="1" w:after="100" w:afterAutospacing="1" w:line="254" w:lineRule="auto"/>
              <w:rPr>
                <w:color w:val="002060"/>
                <w:sz w:val="24"/>
                <w:szCs w:val="24"/>
              </w:rPr>
            </w:pPr>
            <w:r w:rsidRPr="00782065">
              <w:rPr>
                <w:color w:val="002060"/>
                <w:sz w:val="24"/>
                <w:szCs w:val="24"/>
              </w:rPr>
              <w:t xml:space="preserve">                (như mục nội dung)</w:t>
            </w:r>
          </w:p>
          <w:p w:rsidR="00782065" w:rsidRPr="00782065" w:rsidRDefault="00782065" w:rsidP="00782065">
            <w:pPr>
              <w:spacing w:before="100" w:beforeAutospacing="1" w:after="100" w:afterAutospacing="1" w:line="254" w:lineRule="auto"/>
              <w:rPr>
                <w:b/>
                <w:color w:val="000000"/>
                <w:sz w:val="24"/>
                <w:szCs w:val="24"/>
              </w:rPr>
            </w:pPr>
            <w:r w:rsidRPr="00782065">
              <w:rPr>
                <w:b/>
                <w:color w:val="000000"/>
                <w:sz w:val="24"/>
                <w:szCs w:val="24"/>
              </w:rPr>
              <w:t>* Bước 2: Thực hiện nhiệm vụ</w:t>
            </w:r>
          </w:p>
          <w:p w:rsidR="00782065" w:rsidRPr="00782065" w:rsidRDefault="00782065" w:rsidP="00782065">
            <w:pPr>
              <w:spacing w:before="100" w:beforeAutospacing="1" w:after="100" w:afterAutospacing="1" w:line="254" w:lineRule="auto"/>
              <w:rPr>
                <w:sz w:val="24"/>
                <w:szCs w:val="24"/>
              </w:rPr>
            </w:pPr>
            <w:r w:rsidRPr="00782065">
              <w:rPr>
                <w:color w:val="000000"/>
                <w:sz w:val="24"/>
                <w:szCs w:val="24"/>
              </w:rPr>
              <w:t xml:space="preserve"> - </w:t>
            </w:r>
            <w:r w:rsidRPr="00782065">
              <w:rPr>
                <w:sz w:val="24"/>
                <w:szCs w:val="24"/>
              </w:rPr>
              <w:t>HS thảo luận, thực hiện phiếu học tập theo nhóm đôi</w:t>
            </w:r>
          </w:p>
          <w:p w:rsidR="00782065" w:rsidRPr="00782065" w:rsidRDefault="00782065" w:rsidP="00782065">
            <w:pPr>
              <w:spacing w:before="100" w:beforeAutospacing="1" w:after="100" w:afterAutospacing="1" w:line="254" w:lineRule="auto"/>
              <w:rPr>
                <w:color w:val="000000"/>
                <w:sz w:val="24"/>
                <w:szCs w:val="24"/>
              </w:rPr>
            </w:pPr>
            <w:r w:rsidRPr="00782065">
              <w:rPr>
                <w:b/>
                <w:color w:val="000000"/>
                <w:sz w:val="24"/>
                <w:szCs w:val="24"/>
              </w:rPr>
              <w:t>* Bước 3:</w:t>
            </w:r>
            <w:r w:rsidRPr="00782065">
              <w:rPr>
                <w:color w:val="000000"/>
                <w:sz w:val="24"/>
                <w:szCs w:val="24"/>
              </w:rPr>
              <w:t xml:space="preserve"> Báo cáo thảo luận</w:t>
            </w:r>
          </w:p>
          <w:p w:rsidR="00782065" w:rsidRPr="00782065" w:rsidRDefault="00782065" w:rsidP="00782065">
            <w:pPr>
              <w:spacing w:before="100" w:beforeAutospacing="1" w:after="100" w:afterAutospacing="1" w:line="254" w:lineRule="auto"/>
              <w:rPr>
                <w:rFonts w:eastAsia="MS Mincho"/>
                <w:sz w:val="24"/>
                <w:szCs w:val="24"/>
              </w:rPr>
            </w:pPr>
            <w:r w:rsidRPr="00782065">
              <w:rPr>
                <w:rFonts w:eastAsia="MS Mincho"/>
                <w:sz w:val="24"/>
                <w:szCs w:val="24"/>
              </w:rPr>
              <w:t xml:space="preserve">- HS trình bày sản phẩm </w:t>
            </w:r>
          </w:p>
          <w:p w:rsidR="00782065" w:rsidRPr="00782065" w:rsidRDefault="00782065" w:rsidP="00782065">
            <w:pPr>
              <w:spacing w:before="100" w:beforeAutospacing="1" w:after="100" w:afterAutospacing="1" w:line="254" w:lineRule="auto"/>
              <w:rPr>
                <w:rFonts w:eastAsia="MS Mincho"/>
                <w:sz w:val="24"/>
                <w:szCs w:val="24"/>
              </w:rPr>
            </w:pPr>
            <w:r w:rsidRPr="00782065">
              <w:rPr>
                <w:rFonts w:eastAsia="MS Mincho"/>
                <w:sz w:val="24"/>
                <w:szCs w:val="24"/>
              </w:rPr>
              <w:t>- GV gọi hs nhận xét, bổ sung câu trả lời của bạn.</w:t>
            </w:r>
          </w:p>
          <w:p w:rsidR="00782065" w:rsidRPr="00782065" w:rsidRDefault="00782065" w:rsidP="00782065">
            <w:pPr>
              <w:spacing w:before="100" w:beforeAutospacing="1" w:after="100" w:afterAutospacing="1" w:line="254" w:lineRule="auto"/>
              <w:rPr>
                <w:color w:val="000000"/>
                <w:sz w:val="24"/>
                <w:szCs w:val="24"/>
              </w:rPr>
            </w:pPr>
            <w:r w:rsidRPr="00782065">
              <w:rPr>
                <w:b/>
                <w:color w:val="000000"/>
                <w:sz w:val="24"/>
                <w:szCs w:val="24"/>
              </w:rPr>
              <w:t>* Bước 4:</w:t>
            </w:r>
            <w:r w:rsidRPr="00782065">
              <w:rPr>
                <w:color w:val="000000"/>
                <w:sz w:val="24"/>
                <w:szCs w:val="24"/>
              </w:rPr>
              <w:t xml:space="preserve"> Kết luận, nhận định </w:t>
            </w:r>
          </w:p>
          <w:p w:rsidR="00782065" w:rsidRPr="00782065" w:rsidRDefault="00782065" w:rsidP="00782065">
            <w:pPr>
              <w:spacing w:before="100" w:beforeAutospacing="1" w:after="100" w:afterAutospacing="1" w:line="254" w:lineRule="auto"/>
              <w:rPr>
                <w:color w:val="FF0000"/>
                <w:sz w:val="24"/>
                <w:szCs w:val="24"/>
              </w:rPr>
            </w:pPr>
            <w:r w:rsidRPr="00782065">
              <w:rPr>
                <w:color w:val="000000"/>
                <w:sz w:val="24"/>
                <w:szCs w:val="24"/>
              </w:rPr>
              <w:lastRenderedPageBreak/>
              <w:t>-  Nhận xét phần chuẩn bị của HS, nhận xét sản phẩm trình bày của HS cũng như lời bổ sung của HS khác (nếu có).</w:t>
            </w:r>
          </w:p>
        </w:tc>
        <w:tc>
          <w:tcPr>
            <w:tcW w:w="4560" w:type="dxa"/>
            <w:tcBorders>
              <w:top w:val="nil"/>
              <w:left w:val="nil"/>
              <w:bottom w:val="outset" w:sz="6" w:space="0" w:color="auto"/>
              <w:right w:val="outset" w:sz="6" w:space="0" w:color="auto"/>
            </w:tcBorders>
          </w:tcPr>
          <w:p w:rsidR="00782065" w:rsidRPr="00782065" w:rsidRDefault="00782065" w:rsidP="00782065">
            <w:pPr>
              <w:spacing w:before="100" w:beforeAutospacing="1" w:after="100" w:afterAutospacing="1" w:line="254" w:lineRule="auto"/>
              <w:jc w:val="both"/>
              <w:rPr>
                <w:b/>
                <w:i/>
                <w:color w:val="FF0000"/>
                <w:sz w:val="24"/>
                <w:szCs w:val="24"/>
              </w:rPr>
            </w:pPr>
            <w:r w:rsidRPr="00782065">
              <w:rPr>
                <w:b/>
                <w:color w:val="FF0000"/>
                <w:sz w:val="24"/>
                <w:szCs w:val="24"/>
              </w:rPr>
              <w:lastRenderedPageBreak/>
              <w:t>I. Tri thức Ngữ văn: Nội dung và hình thức của văn bản văn học</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Nội dung: Đề tài, chủ đề, xung đột, hoàn cảnh, tính cách, tư tưởng, cảm hứng, thông điệp,...</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Hình thức: Thể loại, bố cục, ngôn từ và các biện pháp nghệ thuật,...</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ascii="Wingdings" w:eastAsia="Calibri" w:hAnsi="Wingdings"/>
                <w:sz w:val="24"/>
                <w:szCs w:val="24"/>
              </w:rPr>
              <w:t></w:t>
            </w:r>
            <w:r w:rsidRPr="00782065">
              <w:rPr>
                <w:rFonts w:eastAsia="Calibri"/>
                <w:sz w:val="24"/>
                <w:szCs w:val="24"/>
              </w:rPr>
              <w:t xml:space="preserve">Nội dung và hình thức là hai phương diện không tách rời nhau của VB văn học; tạo nên tính chỉnh thể của tác phẩm văn học. </w:t>
            </w:r>
          </w:p>
          <w:p w:rsidR="00782065" w:rsidRPr="00782065" w:rsidRDefault="00782065" w:rsidP="00782065">
            <w:pPr>
              <w:spacing w:before="100" w:beforeAutospacing="1" w:after="100" w:afterAutospacing="1" w:line="254" w:lineRule="auto"/>
              <w:rPr>
                <w:b/>
                <w:iCs/>
                <w:color w:val="000000"/>
                <w:sz w:val="24"/>
                <w:szCs w:val="24"/>
              </w:rPr>
            </w:pPr>
          </w:p>
          <w:p w:rsidR="00782065" w:rsidRPr="00782065" w:rsidRDefault="00782065" w:rsidP="00782065">
            <w:pPr>
              <w:spacing w:before="100" w:beforeAutospacing="1" w:after="100" w:afterAutospacing="1" w:line="254" w:lineRule="auto"/>
              <w:rPr>
                <w:color w:val="FF0000"/>
                <w:sz w:val="24"/>
                <w:szCs w:val="24"/>
              </w:rPr>
            </w:pPr>
          </w:p>
          <w:p w:rsidR="00782065" w:rsidRPr="00782065" w:rsidRDefault="00782065" w:rsidP="00782065">
            <w:pPr>
              <w:spacing w:before="100" w:beforeAutospacing="1" w:after="100" w:afterAutospacing="1" w:line="254" w:lineRule="auto"/>
              <w:rPr>
                <w:color w:val="FF0000"/>
                <w:sz w:val="24"/>
                <w:szCs w:val="24"/>
              </w:rPr>
            </w:pPr>
          </w:p>
        </w:tc>
      </w:tr>
      <w:tr w:rsidR="00782065" w:rsidRPr="00782065" w:rsidTr="00782065">
        <w:tc>
          <w:tcPr>
            <w:tcW w:w="9340" w:type="dxa"/>
            <w:gridSpan w:val="2"/>
            <w:tcBorders>
              <w:top w:val="nil"/>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b/>
                <w:sz w:val="24"/>
                <w:szCs w:val="24"/>
              </w:rPr>
            </w:pPr>
            <w:r w:rsidRPr="00782065">
              <w:rPr>
                <w:b/>
                <w:color w:val="FF0000"/>
                <w:sz w:val="24"/>
                <w:szCs w:val="24"/>
              </w:rPr>
              <w:lastRenderedPageBreak/>
              <w:t>Hoạt động 2.2: Trải nghiệm cùng văn bản</w:t>
            </w:r>
          </w:p>
          <w:p w:rsidR="00782065" w:rsidRPr="00782065" w:rsidRDefault="00782065" w:rsidP="00782065">
            <w:pPr>
              <w:spacing w:before="100" w:beforeAutospacing="1" w:after="100" w:afterAutospacing="1" w:line="254" w:lineRule="auto"/>
              <w:jc w:val="both"/>
              <w:rPr>
                <w:rFonts w:eastAsia="MS Mincho"/>
                <w:b/>
                <w:i/>
                <w:sz w:val="24"/>
                <w:szCs w:val="24"/>
              </w:rPr>
            </w:pPr>
            <w:r w:rsidRPr="00782065">
              <w:rPr>
                <w:rFonts w:eastAsia="Calibri"/>
                <w:b/>
                <w:sz w:val="24"/>
                <w:szCs w:val="24"/>
              </w:rPr>
              <w:t>Nội dung:</w:t>
            </w:r>
            <w:r w:rsidRPr="00782065">
              <w:rPr>
                <w:rFonts w:eastAsia="MS Mincho"/>
                <w:b/>
                <w:i/>
                <w:sz w:val="24"/>
                <w:szCs w:val="24"/>
              </w:rPr>
              <w:t xml:space="preserve"> </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xml:space="preserve"> (1) Theo em, trong những trường hợp nào, con người cảm thấy nhớ nhung và thương tiếc quá khứ của mình? Hãy chia sẻ câu trả lời của em với các bạn. </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(2) Nhan đề của bài thơ giúp em dự đoán được gì về tình cảm, cảm xúc của nhân vật con hổ? Vì sao em có thể dự đoán được như vậy?</w:t>
            </w:r>
          </w:p>
          <w:p w:rsidR="00782065" w:rsidRPr="00782065" w:rsidRDefault="00782065" w:rsidP="00782065">
            <w:pPr>
              <w:suppressAutoHyphens/>
              <w:spacing w:before="100" w:beforeAutospacing="1" w:after="100" w:afterAutospacing="1" w:line="273" w:lineRule="auto"/>
              <w:jc w:val="both"/>
              <w:rPr>
                <w:rFonts w:eastAsia="Calibri"/>
                <w:color w:val="FF0000"/>
                <w:sz w:val="24"/>
                <w:szCs w:val="24"/>
              </w:rPr>
            </w:pPr>
            <w:r w:rsidRPr="00782065">
              <w:rPr>
                <w:rFonts w:eastAsia="Calibri"/>
                <w:sz w:val="24"/>
                <w:szCs w:val="24"/>
              </w:rPr>
              <w:t xml:space="preserve">(3) Đọc khung thông tin về Thế Lữ (trong SGK); tóm tắt thông tin chính về tác giả và bài thơ </w:t>
            </w:r>
            <w:r w:rsidRPr="00782065">
              <w:rPr>
                <w:rFonts w:eastAsia="Calibri"/>
                <w:i/>
                <w:iCs/>
                <w:sz w:val="24"/>
                <w:szCs w:val="24"/>
              </w:rPr>
              <w:t>Nhớ rừng</w:t>
            </w:r>
            <w:r w:rsidRPr="00782065">
              <w:rPr>
                <w:rFonts w:eastAsia="Calibri"/>
                <w:sz w:val="24"/>
                <w:szCs w:val="24"/>
              </w:rPr>
              <w:t xml:space="preserve">. </w:t>
            </w:r>
          </w:p>
        </w:tc>
      </w:tr>
      <w:tr w:rsidR="00782065" w:rsidRPr="00782065" w:rsidTr="00782065">
        <w:tc>
          <w:tcPr>
            <w:tcW w:w="4780" w:type="dxa"/>
            <w:tcBorders>
              <w:top w:val="nil"/>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b/>
                <w:sz w:val="24"/>
                <w:szCs w:val="24"/>
              </w:rPr>
            </w:pPr>
            <w:r w:rsidRPr="00782065">
              <w:rPr>
                <w:b/>
                <w:sz w:val="24"/>
                <w:szCs w:val="24"/>
              </w:rPr>
              <w:t>Hoạt động của GV&amp;HS</w:t>
            </w:r>
          </w:p>
        </w:tc>
        <w:tc>
          <w:tcPr>
            <w:tcW w:w="4560" w:type="dxa"/>
            <w:tcBorders>
              <w:top w:val="outset" w:sz="6" w:space="0" w:color="auto"/>
              <w:left w:val="nil"/>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b/>
                <w:sz w:val="24"/>
                <w:szCs w:val="24"/>
              </w:rPr>
            </w:pPr>
            <w:r w:rsidRPr="00782065">
              <w:rPr>
                <w:b/>
                <w:sz w:val="24"/>
                <w:szCs w:val="24"/>
              </w:rPr>
              <w:t>Dự kiến sản phẩm</w:t>
            </w:r>
          </w:p>
        </w:tc>
      </w:tr>
      <w:tr w:rsidR="00782065" w:rsidRPr="00782065" w:rsidTr="00782065">
        <w:tc>
          <w:tcPr>
            <w:tcW w:w="4780" w:type="dxa"/>
            <w:tcBorders>
              <w:top w:val="nil"/>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b/>
                <w:i/>
                <w:sz w:val="24"/>
                <w:szCs w:val="24"/>
              </w:rPr>
            </w:pPr>
            <w:r w:rsidRPr="00782065">
              <w:rPr>
                <w:b/>
                <w:i/>
                <w:sz w:val="24"/>
                <w:szCs w:val="24"/>
              </w:rPr>
              <w:t>*B1: Chuyển giao nhiệm vụ:</w:t>
            </w:r>
          </w:p>
          <w:p w:rsidR="00782065" w:rsidRPr="00782065" w:rsidRDefault="00782065" w:rsidP="00782065">
            <w:pPr>
              <w:spacing w:before="100" w:beforeAutospacing="1" w:after="100" w:afterAutospacing="1" w:line="254" w:lineRule="auto"/>
              <w:rPr>
                <w:color w:val="000000"/>
                <w:sz w:val="24"/>
                <w:szCs w:val="24"/>
              </w:rPr>
            </w:pPr>
            <w:r w:rsidRPr="00782065">
              <w:rPr>
                <w:color w:val="000000"/>
                <w:sz w:val="24"/>
                <w:szCs w:val="24"/>
              </w:rPr>
              <w:t xml:space="preserve">   GV giao nhiệm vụ như mục nội dung.</w:t>
            </w:r>
          </w:p>
          <w:p w:rsidR="00782065" w:rsidRPr="00782065" w:rsidRDefault="00782065" w:rsidP="00782065">
            <w:pPr>
              <w:spacing w:before="100" w:beforeAutospacing="1" w:after="100" w:afterAutospacing="1" w:line="254" w:lineRule="auto"/>
              <w:rPr>
                <w:b/>
                <w:i/>
                <w:sz w:val="24"/>
                <w:szCs w:val="24"/>
              </w:rPr>
            </w:pPr>
            <w:r w:rsidRPr="00782065">
              <w:rPr>
                <w:b/>
                <w:i/>
                <w:sz w:val="24"/>
                <w:szCs w:val="24"/>
              </w:rPr>
              <w:t>*B2: Thực hiện nhiệm vụ:</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HS làm việc theo nhóm.</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GV quan sát, gợi mở (nếu cần).</w:t>
            </w:r>
          </w:p>
          <w:p w:rsidR="00782065" w:rsidRPr="00782065" w:rsidRDefault="00782065" w:rsidP="00782065">
            <w:pPr>
              <w:spacing w:before="100" w:beforeAutospacing="1" w:after="100" w:afterAutospacing="1" w:line="254" w:lineRule="auto"/>
              <w:rPr>
                <w:b/>
                <w:sz w:val="24"/>
                <w:szCs w:val="24"/>
              </w:rPr>
            </w:pPr>
            <w:r w:rsidRPr="00782065">
              <w:rPr>
                <w:b/>
                <w:i/>
                <w:sz w:val="24"/>
                <w:szCs w:val="24"/>
              </w:rPr>
              <w:t>*B3: Báo cáo, thảo luận:</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Đại diện nhóm báo cáo.</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Các nhóm khác theo dõi, nhận xét, bổ sung, phản biện (nếu có).</w:t>
            </w:r>
          </w:p>
          <w:p w:rsidR="00782065" w:rsidRPr="00782065" w:rsidRDefault="00782065" w:rsidP="00782065">
            <w:pPr>
              <w:spacing w:before="100" w:beforeAutospacing="1" w:after="100" w:afterAutospacing="1" w:line="254" w:lineRule="auto"/>
              <w:rPr>
                <w:b/>
                <w:sz w:val="24"/>
                <w:szCs w:val="24"/>
              </w:rPr>
            </w:pPr>
            <w:r w:rsidRPr="00782065">
              <w:rPr>
                <w:b/>
                <w:i/>
                <w:sz w:val="24"/>
                <w:szCs w:val="24"/>
              </w:rPr>
              <w:t>*B4: Kết luận, nhận định</w:t>
            </w:r>
            <w:r w:rsidRPr="00782065">
              <w:rPr>
                <w:b/>
                <w:sz w:val="24"/>
                <w:szCs w:val="24"/>
              </w:rPr>
              <w:t>:</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GV nhận xét quá trình tương tác, thảo luận nhóm của HS.</w:t>
            </w:r>
          </w:p>
          <w:p w:rsidR="00782065" w:rsidRPr="00782065" w:rsidRDefault="00782065" w:rsidP="00782065">
            <w:pPr>
              <w:spacing w:before="100" w:beforeAutospacing="1" w:after="100" w:afterAutospacing="1" w:line="254" w:lineRule="auto"/>
              <w:rPr>
                <w:color w:val="FF0000"/>
                <w:sz w:val="24"/>
                <w:szCs w:val="24"/>
              </w:rPr>
            </w:pPr>
            <w:r w:rsidRPr="00782065">
              <w:rPr>
                <w:sz w:val="24"/>
                <w:szCs w:val="24"/>
              </w:rPr>
              <w:t xml:space="preserve">     - Chốt kiến thức, chuyển  sang mục sau</w:t>
            </w:r>
          </w:p>
        </w:tc>
        <w:tc>
          <w:tcPr>
            <w:tcW w:w="4560" w:type="dxa"/>
            <w:tcBorders>
              <w:top w:val="nil"/>
              <w:left w:val="nil"/>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b/>
                <w:color w:val="FF0000"/>
                <w:sz w:val="24"/>
                <w:szCs w:val="24"/>
              </w:rPr>
            </w:pPr>
            <w:r w:rsidRPr="00782065">
              <w:rPr>
                <w:b/>
                <w:color w:val="FF0000"/>
                <w:sz w:val="24"/>
                <w:szCs w:val="24"/>
              </w:rPr>
              <w:t>II. Trải nghiệm cùng văn bản</w:t>
            </w:r>
          </w:p>
          <w:p w:rsidR="00782065" w:rsidRPr="00782065" w:rsidRDefault="00782065" w:rsidP="00782065">
            <w:pPr>
              <w:spacing w:before="100" w:beforeAutospacing="1" w:after="100" w:afterAutospacing="1" w:line="254" w:lineRule="auto"/>
              <w:rPr>
                <w:b/>
                <w:sz w:val="24"/>
                <w:szCs w:val="24"/>
              </w:rPr>
            </w:pPr>
            <w:r w:rsidRPr="00782065">
              <w:rPr>
                <w:b/>
                <w:color w:val="FF0000"/>
                <w:sz w:val="24"/>
                <w:szCs w:val="24"/>
              </w:rPr>
              <w:t>1.</w:t>
            </w:r>
            <w:r w:rsidRPr="00782065">
              <w:rPr>
                <w:b/>
                <w:sz w:val="24"/>
                <w:szCs w:val="24"/>
              </w:rPr>
              <w:t xml:space="preserve"> Đọc</w:t>
            </w:r>
          </w:p>
          <w:p w:rsidR="00782065" w:rsidRPr="00782065" w:rsidRDefault="00782065" w:rsidP="00782065">
            <w:pPr>
              <w:spacing w:before="100" w:beforeAutospacing="1" w:after="100" w:afterAutospacing="1" w:line="254" w:lineRule="auto"/>
              <w:rPr>
                <w:b/>
                <w:sz w:val="24"/>
                <w:szCs w:val="24"/>
              </w:rPr>
            </w:pPr>
            <w:r w:rsidRPr="00782065">
              <w:rPr>
                <w:b/>
                <w:color w:val="FF0000"/>
                <w:sz w:val="24"/>
                <w:szCs w:val="24"/>
              </w:rPr>
              <w:t>2.</w:t>
            </w:r>
            <w:r w:rsidRPr="00782065">
              <w:rPr>
                <w:b/>
                <w:sz w:val="24"/>
                <w:szCs w:val="24"/>
              </w:rPr>
              <w:t xml:space="preserve"> Tìm hiểu chung:</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a. Tác giả:</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b. Tác phẩm:</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Xuất xứ:</w:t>
            </w:r>
          </w:p>
          <w:p w:rsidR="00782065" w:rsidRPr="00782065" w:rsidRDefault="00782065" w:rsidP="00782065">
            <w:pPr>
              <w:suppressAutoHyphens/>
              <w:spacing w:before="100" w:beforeAutospacing="1" w:after="100" w:afterAutospacing="1" w:line="273" w:lineRule="auto"/>
              <w:jc w:val="both"/>
              <w:rPr>
                <w:rFonts w:eastAsia="Calibri"/>
                <w:color w:val="000000"/>
                <w:sz w:val="24"/>
                <w:szCs w:val="24"/>
              </w:rPr>
            </w:pPr>
            <w:r w:rsidRPr="00782065">
              <w:rPr>
                <w:rFonts w:eastAsia="Calibri"/>
                <w:sz w:val="24"/>
                <w:szCs w:val="24"/>
              </w:rPr>
              <w:t>- Thể loại:</w:t>
            </w:r>
          </w:p>
        </w:tc>
      </w:tr>
      <w:tr w:rsidR="00782065" w:rsidRPr="00782065" w:rsidTr="00782065">
        <w:tc>
          <w:tcPr>
            <w:tcW w:w="9340" w:type="dxa"/>
            <w:gridSpan w:val="2"/>
            <w:tcBorders>
              <w:top w:val="nil"/>
              <w:left w:val="outset" w:sz="6" w:space="0" w:color="auto"/>
              <w:bottom w:val="outset" w:sz="6" w:space="0" w:color="auto"/>
              <w:right w:val="outset" w:sz="6" w:space="0" w:color="auto"/>
            </w:tcBorders>
          </w:tcPr>
          <w:p w:rsidR="00782065" w:rsidRPr="00782065" w:rsidRDefault="00782065" w:rsidP="00782065">
            <w:pPr>
              <w:spacing w:before="100" w:beforeAutospacing="1" w:after="100" w:afterAutospacing="1" w:line="254" w:lineRule="auto"/>
              <w:rPr>
                <w:b/>
                <w:sz w:val="24"/>
                <w:szCs w:val="24"/>
              </w:rPr>
            </w:pPr>
            <w:r w:rsidRPr="00782065">
              <w:rPr>
                <w:b/>
                <w:color w:val="FF0000"/>
                <w:sz w:val="24"/>
                <w:szCs w:val="24"/>
              </w:rPr>
              <w:t xml:space="preserve">*Hoạt động 2.3: </w:t>
            </w:r>
            <w:r w:rsidRPr="00782065">
              <w:rPr>
                <w:rFonts w:eastAsia="SimSun"/>
                <w:b/>
                <w:color w:val="FF0000"/>
                <w:sz w:val="24"/>
                <w:szCs w:val="24"/>
              </w:rPr>
              <w:t>Suy ngẫm và phản hồi</w:t>
            </w:r>
          </w:p>
          <w:p w:rsidR="00782065" w:rsidRPr="00782065" w:rsidRDefault="00782065" w:rsidP="00782065">
            <w:pPr>
              <w:spacing w:before="100" w:beforeAutospacing="1" w:after="100" w:afterAutospacing="1" w:line="254" w:lineRule="auto"/>
              <w:rPr>
                <w:b/>
                <w:sz w:val="24"/>
                <w:szCs w:val="24"/>
              </w:rPr>
            </w:pPr>
            <w:r w:rsidRPr="00782065">
              <w:rPr>
                <w:b/>
                <w:sz w:val="24"/>
                <w:szCs w:val="24"/>
              </w:rPr>
              <w:t>Nội dung:</w:t>
            </w:r>
          </w:p>
          <w:p w:rsidR="00782065" w:rsidRPr="00782065" w:rsidRDefault="00782065" w:rsidP="00782065">
            <w:pPr>
              <w:spacing w:before="100" w:beforeAutospacing="1" w:after="100" w:afterAutospacing="1" w:line="254" w:lineRule="auto"/>
              <w:rPr>
                <w:rFonts w:eastAsia="Calibri"/>
                <w:sz w:val="24"/>
                <w:szCs w:val="24"/>
              </w:rPr>
            </w:pPr>
            <w:r w:rsidRPr="00782065">
              <w:rPr>
                <w:rFonts w:eastAsia="Calibri"/>
                <w:b/>
                <w:sz w:val="24"/>
                <w:szCs w:val="24"/>
              </w:rPr>
              <w:t xml:space="preserve">(1)  </w:t>
            </w:r>
            <w:r w:rsidRPr="00782065">
              <w:rPr>
                <w:rFonts w:eastAsia="Calibri"/>
                <w:sz w:val="24"/>
                <w:szCs w:val="24"/>
              </w:rPr>
              <w:t>Đọc đoạn 1, 2 của bài thơ và thực hiện các nhiệm vụ sau:</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9010"/>
            </w:tblGrid>
            <w:tr w:rsidR="00782065" w:rsidRPr="00782065">
              <w:tc>
                <w:tcPr>
                  <w:tcW w:w="9450" w:type="dxa"/>
                  <w:tcBorders>
                    <w:top w:val="outset" w:sz="6" w:space="0" w:color="auto"/>
                    <w:left w:val="outset" w:sz="6" w:space="0" w:color="auto"/>
                    <w:bottom w:val="outset" w:sz="6" w:space="0" w:color="auto"/>
                    <w:right w:val="outset" w:sz="6" w:space="0" w:color="auto"/>
                  </w:tcBorders>
                </w:tcPr>
                <w:p w:rsidR="00782065" w:rsidRPr="00782065" w:rsidRDefault="00782065" w:rsidP="00782065">
                  <w:pPr>
                    <w:spacing w:before="100" w:beforeAutospacing="1" w:after="100" w:afterAutospacing="1" w:line="254" w:lineRule="auto"/>
                    <w:jc w:val="center"/>
                    <w:rPr>
                      <w:rFonts w:eastAsia="Calibri"/>
                      <w:b/>
                      <w:bCs/>
                      <w:sz w:val="24"/>
                      <w:szCs w:val="24"/>
                    </w:rPr>
                  </w:pPr>
                  <w:r w:rsidRPr="00782065">
                    <w:rPr>
                      <w:rFonts w:eastAsia="Calibri"/>
                      <w:b/>
                      <w:bCs/>
                      <w:color w:val="FF0000"/>
                      <w:sz w:val="24"/>
                      <w:szCs w:val="24"/>
                    </w:rPr>
                    <w:t>PHT SỐ 1</w:t>
                  </w:r>
                </w:p>
                <w:p w:rsidR="00782065" w:rsidRPr="00782065" w:rsidRDefault="00782065" w:rsidP="00782065">
                  <w:pPr>
                    <w:spacing w:before="100" w:beforeAutospacing="1" w:after="100" w:afterAutospacing="1" w:line="254" w:lineRule="auto"/>
                    <w:jc w:val="both"/>
                    <w:rPr>
                      <w:rFonts w:eastAsia="Calibri"/>
                      <w:sz w:val="24"/>
                      <w:szCs w:val="24"/>
                    </w:rPr>
                  </w:pPr>
                  <w:r w:rsidRPr="00782065">
                    <w:rPr>
                      <w:rFonts w:eastAsia="Calibri"/>
                      <w:sz w:val="24"/>
                      <w:szCs w:val="24"/>
                    </w:rPr>
                    <w:lastRenderedPageBreak/>
                    <w:t>a. Xác định những từ ngữ, hình ảnh gợi tả cuộc sống trong “những ngày xưa” ở chốn đại ngàn và cuộc sống hiện tại trong vườn bách thú của nhân vật con hổ bằng cách hoàn thành bảng sau:</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574"/>
                    <w:gridCol w:w="4390"/>
                  </w:tblGrid>
                  <w:tr w:rsidR="00782065" w:rsidRPr="00782065">
                    <w:tc>
                      <w:tcPr>
                        <w:tcW w:w="4840" w:type="dxa"/>
                        <w:tcBorders>
                          <w:top w:val="outset" w:sz="6" w:space="0" w:color="auto"/>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jc w:val="center"/>
                          <w:rPr>
                            <w:rFonts w:eastAsia="Calibri"/>
                            <w:b/>
                            <w:bCs/>
                            <w:sz w:val="24"/>
                            <w:szCs w:val="24"/>
                          </w:rPr>
                        </w:pPr>
                        <w:r w:rsidRPr="00782065">
                          <w:rPr>
                            <w:rFonts w:eastAsia="Calibri"/>
                            <w:b/>
                            <w:bCs/>
                            <w:sz w:val="24"/>
                            <w:szCs w:val="24"/>
                          </w:rPr>
                          <w:t>Cuộc sống hiện tại: “nay”</w:t>
                        </w:r>
                      </w:p>
                    </w:tc>
                    <w:tc>
                      <w:tcPr>
                        <w:tcW w:w="4530" w:type="dxa"/>
                        <w:tcBorders>
                          <w:top w:val="outset" w:sz="6" w:space="0" w:color="auto"/>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jc w:val="center"/>
                          <w:rPr>
                            <w:rFonts w:eastAsia="Calibri"/>
                            <w:b/>
                            <w:bCs/>
                            <w:sz w:val="24"/>
                            <w:szCs w:val="24"/>
                          </w:rPr>
                        </w:pPr>
                        <w:r w:rsidRPr="00782065">
                          <w:rPr>
                            <w:rFonts w:eastAsia="Calibri"/>
                            <w:b/>
                            <w:bCs/>
                            <w:sz w:val="24"/>
                            <w:szCs w:val="24"/>
                          </w:rPr>
                          <w:t>Cuộc sống “những ngày xưa”</w:t>
                        </w:r>
                      </w:p>
                    </w:tc>
                  </w:tr>
                  <w:tr w:rsidR="00782065" w:rsidRPr="00782065">
                    <w:tc>
                      <w:tcPr>
                        <w:tcW w:w="4840" w:type="dxa"/>
                        <w:tcBorders>
                          <w:top w:val="nil"/>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jc w:val="both"/>
                          <w:rPr>
                            <w:rFonts w:eastAsia="Calibri"/>
                            <w:sz w:val="24"/>
                            <w:szCs w:val="24"/>
                          </w:rPr>
                        </w:pPr>
                        <w:r w:rsidRPr="00782065">
                          <w:rPr>
                            <w:rFonts w:eastAsia="Calibri"/>
                            <w:sz w:val="24"/>
                            <w:szCs w:val="24"/>
                          </w:rPr>
                          <w:t>.................................................................</w:t>
                        </w:r>
                      </w:p>
                      <w:p w:rsidR="00782065" w:rsidRPr="00782065" w:rsidRDefault="00782065" w:rsidP="00782065">
                        <w:pPr>
                          <w:spacing w:before="100" w:beforeAutospacing="1" w:after="100" w:afterAutospacing="1" w:line="254" w:lineRule="auto"/>
                          <w:jc w:val="both"/>
                          <w:rPr>
                            <w:rFonts w:eastAsia="Calibri"/>
                            <w:sz w:val="24"/>
                            <w:szCs w:val="24"/>
                          </w:rPr>
                        </w:pPr>
                        <w:r w:rsidRPr="00782065">
                          <w:rPr>
                            <w:rFonts w:eastAsia="Calibri"/>
                            <w:sz w:val="24"/>
                            <w:szCs w:val="24"/>
                          </w:rPr>
                          <w:t>.................................................................</w:t>
                        </w:r>
                      </w:p>
                    </w:tc>
                    <w:tc>
                      <w:tcPr>
                        <w:tcW w:w="4530" w:type="dxa"/>
                        <w:tcBorders>
                          <w:top w:val="nil"/>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jc w:val="both"/>
                          <w:rPr>
                            <w:rFonts w:eastAsia="Calibri"/>
                            <w:sz w:val="24"/>
                            <w:szCs w:val="24"/>
                          </w:rPr>
                        </w:pPr>
                        <w:r w:rsidRPr="00782065">
                          <w:rPr>
                            <w:rFonts w:eastAsia="Calibri"/>
                            <w:sz w:val="24"/>
                            <w:szCs w:val="24"/>
                          </w:rPr>
                          <w:t>...................................................................</w:t>
                        </w:r>
                      </w:p>
                      <w:p w:rsidR="00782065" w:rsidRPr="00782065" w:rsidRDefault="00782065" w:rsidP="00782065">
                        <w:pPr>
                          <w:spacing w:before="100" w:beforeAutospacing="1" w:after="100" w:afterAutospacing="1" w:line="254" w:lineRule="auto"/>
                          <w:jc w:val="both"/>
                          <w:rPr>
                            <w:rFonts w:eastAsia="Calibri"/>
                            <w:sz w:val="24"/>
                            <w:szCs w:val="24"/>
                          </w:rPr>
                        </w:pPr>
                        <w:r w:rsidRPr="00782065">
                          <w:rPr>
                            <w:rFonts w:eastAsia="Calibri"/>
                            <w:sz w:val="24"/>
                            <w:szCs w:val="24"/>
                          </w:rPr>
                          <w:t>...................................................................</w:t>
                        </w:r>
                      </w:p>
                    </w:tc>
                  </w:tr>
                  <w:tr w:rsidR="00782065" w:rsidRPr="00782065">
                    <w:tc>
                      <w:tcPr>
                        <w:tcW w:w="4840" w:type="dxa"/>
                        <w:tcBorders>
                          <w:top w:val="nil"/>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jc w:val="both"/>
                          <w:rPr>
                            <w:rFonts w:eastAsia="Calibri"/>
                            <w:sz w:val="24"/>
                            <w:szCs w:val="24"/>
                          </w:rPr>
                        </w:pPr>
                        <w:r w:rsidRPr="00782065">
                          <w:rPr>
                            <w:rFonts w:eastAsia="Calibri"/>
                            <w:sz w:val="24"/>
                            <w:szCs w:val="24"/>
                          </w:rPr>
                          <w:t>Nhận xét: Cuộc sống hiện tại của nhân vật con hổ là một cuộc sống</w:t>
                        </w:r>
                      </w:p>
                      <w:p w:rsidR="00782065" w:rsidRPr="00782065" w:rsidRDefault="00782065" w:rsidP="00782065">
                        <w:pPr>
                          <w:spacing w:before="100" w:beforeAutospacing="1" w:after="100" w:afterAutospacing="1" w:line="254" w:lineRule="auto"/>
                          <w:jc w:val="both"/>
                          <w:rPr>
                            <w:rFonts w:eastAsia="Calibri"/>
                            <w:sz w:val="24"/>
                            <w:szCs w:val="24"/>
                          </w:rPr>
                        </w:pPr>
                        <w:r w:rsidRPr="00782065">
                          <w:rPr>
                            <w:rFonts w:eastAsia="Calibri"/>
                            <w:sz w:val="24"/>
                            <w:szCs w:val="24"/>
                          </w:rPr>
                          <w:t>………………………………………….</w:t>
                        </w:r>
                      </w:p>
                    </w:tc>
                    <w:tc>
                      <w:tcPr>
                        <w:tcW w:w="4530" w:type="dxa"/>
                        <w:tcBorders>
                          <w:top w:val="nil"/>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jc w:val="both"/>
                          <w:rPr>
                            <w:rFonts w:eastAsia="Calibri"/>
                            <w:sz w:val="24"/>
                            <w:szCs w:val="24"/>
                          </w:rPr>
                        </w:pPr>
                        <w:r w:rsidRPr="00782065">
                          <w:rPr>
                            <w:rFonts w:eastAsia="Calibri"/>
                            <w:sz w:val="24"/>
                            <w:szCs w:val="24"/>
                          </w:rPr>
                          <w:t xml:space="preserve">Nhận xét: Cuộc sống “những ngày xưa” của nhân vật con hổ là một cuộc sống </w:t>
                        </w:r>
                      </w:p>
                      <w:p w:rsidR="00782065" w:rsidRPr="00782065" w:rsidRDefault="00782065" w:rsidP="00782065">
                        <w:pPr>
                          <w:spacing w:before="100" w:beforeAutospacing="1" w:after="100" w:afterAutospacing="1" w:line="254" w:lineRule="auto"/>
                          <w:jc w:val="both"/>
                          <w:rPr>
                            <w:rFonts w:eastAsia="Calibri"/>
                            <w:sz w:val="24"/>
                            <w:szCs w:val="24"/>
                          </w:rPr>
                        </w:pPr>
                        <w:r w:rsidRPr="00782065">
                          <w:rPr>
                            <w:rFonts w:eastAsia="Calibri"/>
                            <w:sz w:val="24"/>
                            <w:szCs w:val="24"/>
                          </w:rPr>
                          <w:t>………………………………………….</w:t>
                        </w:r>
                      </w:p>
                    </w:tc>
                  </w:tr>
                </w:tbl>
                <w:p w:rsidR="00782065" w:rsidRPr="00782065" w:rsidRDefault="00782065" w:rsidP="00782065">
                  <w:pPr>
                    <w:tabs>
                      <w:tab w:val="right" w:leader="hyphen" w:pos="6930"/>
                      <w:tab w:val="right" w:leader="hyphen" w:pos="20000"/>
                    </w:tabs>
                    <w:spacing w:before="100" w:beforeAutospacing="1" w:after="100" w:afterAutospacing="1" w:line="254" w:lineRule="auto"/>
                    <w:jc w:val="both"/>
                    <w:rPr>
                      <w:rFonts w:eastAsia="Calibri"/>
                      <w:sz w:val="24"/>
                      <w:szCs w:val="24"/>
                    </w:rPr>
                  </w:pPr>
                  <w:r w:rsidRPr="00782065">
                    <w:rPr>
                      <w:rFonts w:eastAsia="Calibri"/>
                      <w:sz w:val="24"/>
                      <w:szCs w:val="24"/>
                    </w:rPr>
                    <w:t xml:space="preserve">      Từ bảng trên, cho biết tác giả muốn làm nổi bật điều gì giữa hai cuộc sống ấy. Tác giả đã làm nổi bật điều đó bằng những hình thức nghệ thuật nào? </w:t>
                  </w:r>
                </w:p>
                <w:p w:rsidR="00782065" w:rsidRPr="00782065" w:rsidRDefault="00782065" w:rsidP="00782065">
                  <w:pPr>
                    <w:spacing w:before="100" w:beforeAutospacing="1" w:after="100" w:afterAutospacing="1" w:line="254" w:lineRule="auto"/>
                    <w:jc w:val="both"/>
                    <w:rPr>
                      <w:rFonts w:eastAsia="Calibri"/>
                      <w:sz w:val="24"/>
                      <w:szCs w:val="24"/>
                    </w:rPr>
                  </w:pPr>
                  <w:r w:rsidRPr="00782065">
                    <w:rPr>
                      <w:rFonts w:eastAsia="Calibri"/>
                      <w:sz w:val="24"/>
                      <w:szCs w:val="24"/>
                    </w:rPr>
                    <w:t>………………………………………….………………………………………….………………………………………….………………………………………….………………………………………….………………………………………….………………………</w:t>
                  </w:r>
                </w:p>
                <w:p w:rsidR="00782065" w:rsidRPr="00782065" w:rsidRDefault="00782065" w:rsidP="00782065">
                  <w:pPr>
                    <w:spacing w:before="100" w:beforeAutospacing="1" w:after="100" w:afterAutospacing="1" w:line="254" w:lineRule="auto"/>
                    <w:jc w:val="both"/>
                    <w:rPr>
                      <w:rFonts w:eastAsia="Calibri"/>
                      <w:sz w:val="24"/>
                      <w:szCs w:val="24"/>
                    </w:rPr>
                  </w:pPr>
                  <w:r w:rsidRPr="00782065">
                    <w:rPr>
                      <w:rFonts w:eastAsia="Calibri"/>
                      <w:sz w:val="24"/>
                      <w:szCs w:val="24"/>
                    </w:rPr>
                    <w:t>b. Qua nỗi “nhớ rừng”, nhân vật con hổ đã bày tỏ niềm yêu quý và khinh ghét:</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4482"/>
                    <w:gridCol w:w="4482"/>
                  </w:tblGrid>
                  <w:tr w:rsidR="00782065" w:rsidRPr="00782065">
                    <w:tc>
                      <w:tcPr>
                        <w:tcW w:w="4690" w:type="dxa"/>
                        <w:tcBorders>
                          <w:top w:val="outset" w:sz="6" w:space="0" w:color="auto"/>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jc w:val="center"/>
                          <w:rPr>
                            <w:rFonts w:eastAsia="Calibri"/>
                            <w:b/>
                            <w:bCs/>
                            <w:sz w:val="24"/>
                            <w:szCs w:val="24"/>
                          </w:rPr>
                        </w:pPr>
                        <w:r w:rsidRPr="00782065">
                          <w:rPr>
                            <w:rFonts w:eastAsia="Calibri"/>
                            <w:b/>
                            <w:bCs/>
                            <w:sz w:val="24"/>
                            <w:szCs w:val="24"/>
                          </w:rPr>
                          <w:t>Yêu quý</w:t>
                        </w:r>
                      </w:p>
                    </w:tc>
                    <w:tc>
                      <w:tcPr>
                        <w:tcW w:w="4690" w:type="dxa"/>
                        <w:tcBorders>
                          <w:top w:val="outset" w:sz="6" w:space="0" w:color="auto"/>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jc w:val="center"/>
                          <w:rPr>
                            <w:rFonts w:eastAsia="Calibri"/>
                            <w:b/>
                            <w:bCs/>
                            <w:sz w:val="24"/>
                            <w:szCs w:val="24"/>
                          </w:rPr>
                        </w:pPr>
                        <w:r w:rsidRPr="00782065">
                          <w:rPr>
                            <w:rFonts w:eastAsia="Calibri"/>
                            <w:b/>
                            <w:bCs/>
                            <w:sz w:val="24"/>
                            <w:szCs w:val="24"/>
                          </w:rPr>
                          <w:t>Khinh ghét</w:t>
                        </w:r>
                      </w:p>
                    </w:tc>
                  </w:tr>
                  <w:tr w:rsidR="00782065" w:rsidRPr="00782065">
                    <w:tc>
                      <w:tcPr>
                        <w:tcW w:w="4690" w:type="dxa"/>
                        <w:tcBorders>
                          <w:top w:val="nil"/>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rFonts w:eastAsia="Calibri"/>
                            <w:sz w:val="24"/>
                            <w:szCs w:val="24"/>
                          </w:rPr>
                        </w:pPr>
                        <w:r w:rsidRPr="00782065">
                          <w:rPr>
                            <w:rFonts w:eastAsia="Calibri"/>
                            <w:sz w:val="24"/>
                            <w:szCs w:val="24"/>
                          </w:rPr>
                          <w:t>..................................................................</w:t>
                        </w:r>
                      </w:p>
                      <w:p w:rsidR="00782065" w:rsidRPr="00782065" w:rsidRDefault="00782065" w:rsidP="00782065">
                        <w:pPr>
                          <w:spacing w:before="100" w:beforeAutospacing="1" w:after="100" w:afterAutospacing="1" w:line="254" w:lineRule="auto"/>
                          <w:rPr>
                            <w:rFonts w:eastAsia="Calibri"/>
                            <w:sz w:val="24"/>
                            <w:szCs w:val="24"/>
                          </w:rPr>
                        </w:pPr>
                        <w:r w:rsidRPr="00782065">
                          <w:rPr>
                            <w:rFonts w:eastAsia="Calibri"/>
                            <w:sz w:val="24"/>
                            <w:szCs w:val="24"/>
                          </w:rPr>
                          <w:t>.................................................................</w:t>
                        </w:r>
                      </w:p>
                    </w:tc>
                    <w:tc>
                      <w:tcPr>
                        <w:tcW w:w="4690" w:type="dxa"/>
                        <w:tcBorders>
                          <w:top w:val="nil"/>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rFonts w:eastAsia="Calibri"/>
                            <w:sz w:val="24"/>
                            <w:szCs w:val="24"/>
                          </w:rPr>
                        </w:pPr>
                        <w:r w:rsidRPr="00782065">
                          <w:rPr>
                            <w:rFonts w:eastAsia="Calibri"/>
                            <w:sz w:val="24"/>
                            <w:szCs w:val="24"/>
                          </w:rPr>
                          <w:t>..................................................................</w:t>
                        </w:r>
                      </w:p>
                      <w:p w:rsidR="00782065" w:rsidRPr="00782065" w:rsidRDefault="00782065" w:rsidP="00782065">
                        <w:pPr>
                          <w:spacing w:before="100" w:beforeAutospacing="1" w:after="100" w:afterAutospacing="1" w:line="254" w:lineRule="auto"/>
                          <w:rPr>
                            <w:rFonts w:eastAsia="Calibri"/>
                            <w:sz w:val="24"/>
                            <w:szCs w:val="24"/>
                          </w:rPr>
                        </w:pPr>
                        <w:r w:rsidRPr="00782065">
                          <w:rPr>
                            <w:rFonts w:eastAsia="Calibri"/>
                            <w:sz w:val="24"/>
                            <w:szCs w:val="24"/>
                          </w:rPr>
                          <w:t>.................................................................</w:t>
                        </w:r>
                      </w:p>
                    </w:tc>
                  </w:tr>
                </w:tbl>
                <w:p w:rsidR="00782065" w:rsidRPr="00782065" w:rsidRDefault="00782065" w:rsidP="00782065">
                  <w:pPr>
                    <w:spacing w:before="100" w:beforeAutospacing="1" w:after="100" w:afterAutospacing="1" w:line="254" w:lineRule="auto"/>
                    <w:rPr>
                      <w:b/>
                      <w:sz w:val="24"/>
                      <w:szCs w:val="24"/>
                    </w:rPr>
                  </w:pPr>
                </w:p>
              </w:tc>
            </w:tr>
          </w:tbl>
          <w:p w:rsidR="00782065" w:rsidRPr="00782065" w:rsidRDefault="00782065" w:rsidP="00782065">
            <w:pPr>
              <w:spacing w:before="100" w:beforeAutospacing="1" w:after="100" w:afterAutospacing="1" w:line="254" w:lineRule="auto"/>
              <w:rPr>
                <w:b/>
                <w:sz w:val="24"/>
                <w:szCs w:val="24"/>
              </w:rPr>
            </w:pPr>
          </w:p>
          <w:p w:rsidR="00782065" w:rsidRPr="00782065" w:rsidRDefault="00782065" w:rsidP="00782065">
            <w:pPr>
              <w:spacing w:before="100" w:beforeAutospacing="1" w:after="100" w:afterAutospacing="1" w:line="254" w:lineRule="auto"/>
              <w:jc w:val="both"/>
              <w:rPr>
                <w:rFonts w:eastAsia="Calibri"/>
                <w:sz w:val="24"/>
                <w:szCs w:val="24"/>
              </w:rPr>
            </w:pPr>
            <w:r w:rsidRPr="00782065">
              <w:rPr>
                <w:rFonts w:eastAsia="Calibri"/>
                <w:b/>
                <w:sz w:val="24"/>
                <w:szCs w:val="24"/>
              </w:rPr>
              <w:t>(2)</w:t>
            </w:r>
            <w:r w:rsidRPr="00782065">
              <w:rPr>
                <w:rFonts w:eastAsia="Calibri"/>
                <w:sz w:val="24"/>
                <w:szCs w:val="24"/>
              </w:rPr>
              <w:t xml:space="preserve"> Đọc đoạn 3 và hoàn thành PHT số 2</w:t>
            </w:r>
          </w:p>
          <w:tbl>
            <w:tblPr>
              <w:tblStyle w:val="TableGrid"/>
              <w:tblW w:w="0" w:type="auto"/>
              <w:tblInd w:w="0" w:type="dxa"/>
              <w:tblCellMar>
                <w:top w:w="15" w:type="dxa"/>
                <w:left w:w="15" w:type="dxa"/>
                <w:bottom w:w="15" w:type="dxa"/>
                <w:right w:w="15" w:type="dxa"/>
              </w:tblCellMar>
              <w:tblLook w:val="04A0" w:firstRow="1" w:lastRow="0" w:firstColumn="1" w:lastColumn="0" w:noHBand="0" w:noVBand="1"/>
            </w:tblPr>
            <w:tblGrid>
              <w:gridCol w:w="9010"/>
            </w:tblGrid>
            <w:tr w:rsidR="00782065" w:rsidRPr="00782065">
              <w:tc>
                <w:tcPr>
                  <w:tcW w:w="9600" w:type="dxa"/>
                  <w:tcBorders>
                    <w:top w:val="outset" w:sz="6" w:space="0" w:color="auto"/>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jc w:val="center"/>
                    <w:rPr>
                      <w:rFonts w:eastAsia="Calibri"/>
                      <w:b/>
                      <w:bCs/>
                      <w:sz w:val="24"/>
                      <w:szCs w:val="24"/>
                    </w:rPr>
                  </w:pPr>
                  <w:r w:rsidRPr="00782065">
                    <w:rPr>
                      <w:rFonts w:eastAsia="Calibri"/>
                      <w:b/>
                      <w:bCs/>
                      <w:sz w:val="24"/>
                      <w:szCs w:val="24"/>
                    </w:rPr>
                    <w:t>PHT SỐ 2</w:t>
                  </w:r>
                </w:p>
                <w:p w:rsidR="00782065" w:rsidRPr="00782065" w:rsidRDefault="00782065" w:rsidP="00782065">
                  <w:pPr>
                    <w:tabs>
                      <w:tab w:val="right" w:leader="hyphen" w:pos="6930"/>
                      <w:tab w:val="right" w:leader="hyphen" w:pos="20000"/>
                    </w:tabs>
                    <w:spacing w:before="100" w:beforeAutospacing="1" w:after="100" w:afterAutospacing="1" w:line="254" w:lineRule="auto"/>
                    <w:jc w:val="both"/>
                    <w:rPr>
                      <w:rFonts w:eastAsia="Calibri"/>
                      <w:sz w:val="24"/>
                      <w:szCs w:val="24"/>
                    </w:rPr>
                  </w:pPr>
                  <w:r w:rsidRPr="00782065">
                    <w:rPr>
                      <w:rFonts w:eastAsia="Calibri"/>
                      <w:sz w:val="24"/>
                      <w:szCs w:val="24"/>
                    </w:rPr>
                    <w:t>– Nghệ thuật miêu tả bức tranh đại ngàn (</w:t>
                  </w:r>
                  <w:r w:rsidRPr="00782065">
                    <w:rPr>
                      <w:rFonts w:eastAsia="Calibri"/>
                      <w:i/>
                      <w:sz w:val="24"/>
                      <w:szCs w:val="24"/>
                    </w:rPr>
                    <w:t>Gợi ý:</w:t>
                  </w:r>
                  <w:r w:rsidRPr="00782065">
                    <w:rPr>
                      <w:rFonts w:eastAsia="Calibri"/>
                      <w:sz w:val="24"/>
                      <w:szCs w:val="24"/>
                    </w:rPr>
                    <w:t xml:space="preserve"> </w:t>
                  </w:r>
                  <w:r w:rsidRPr="00782065">
                    <w:rPr>
                      <w:rFonts w:eastAsia="Calibri"/>
                      <w:iCs/>
                      <w:sz w:val="24"/>
                      <w:szCs w:val="24"/>
                    </w:rPr>
                    <w:t>Không gian đại ngàn trong đoạn thơ có những đặc điểm gì? Những đặc điểm ấy được thể hiện bằng những yếu tố hình thức nào (từ ngữ, hình ảnh, biện pháp tu từ, thể thơ,…</w:t>
                  </w:r>
                  <w:r w:rsidRPr="00782065">
                    <w:rPr>
                      <w:rFonts w:eastAsia="Calibri"/>
                      <w:sz w:val="24"/>
                      <w:szCs w:val="24"/>
                    </w:rPr>
                    <w:t>)</w:t>
                  </w:r>
                  <w:r w:rsidRPr="00782065">
                    <w:rPr>
                      <w:rFonts w:eastAsia="Calibri"/>
                      <w:i/>
                      <w:iCs/>
                      <w:sz w:val="24"/>
                      <w:szCs w:val="24"/>
                    </w:rPr>
                    <w:t>?</w:t>
                  </w:r>
                  <w:r w:rsidRPr="00782065">
                    <w:rPr>
                      <w:rFonts w:eastAsia="Calibri"/>
                      <w:sz w:val="24"/>
                      <w:szCs w:val="24"/>
                    </w:rPr>
                    <w:t>):</w:t>
                  </w:r>
                </w:p>
                <w:p w:rsidR="00782065" w:rsidRPr="00782065" w:rsidRDefault="00782065" w:rsidP="00782065">
                  <w:pPr>
                    <w:tabs>
                      <w:tab w:val="right" w:leader="hyphen" w:pos="6930"/>
                      <w:tab w:val="right" w:leader="hyphen" w:pos="20000"/>
                    </w:tabs>
                    <w:spacing w:before="100" w:beforeAutospacing="1" w:after="100" w:afterAutospacing="1" w:line="254" w:lineRule="auto"/>
                    <w:jc w:val="both"/>
                    <w:rPr>
                      <w:rFonts w:eastAsia="Calibri"/>
                      <w:sz w:val="24"/>
                      <w:szCs w:val="24"/>
                    </w:rPr>
                  </w:pPr>
                  <w:r w:rsidRPr="00782065">
                    <w:rPr>
                      <w:rFonts w:eastAsia="Calibri"/>
                      <w:sz w:val="24"/>
                      <w:szCs w:val="24"/>
                    </w:rPr>
                    <w:t>………………………….………………………………………….………………………</w:t>
                  </w:r>
                </w:p>
                <w:p w:rsidR="00782065" w:rsidRPr="00782065" w:rsidRDefault="00782065" w:rsidP="00782065">
                  <w:pPr>
                    <w:tabs>
                      <w:tab w:val="right" w:leader="hyphen" w:pos="6930"/>
                      <w:tab w:val="right" w:leader="hyphen" w:pos="20000"/>
                    </w:tabs>
                    <w:spacing w:before="100" w:beforeAutospacing="1" w:after="100" w:afterAutospacing="1" w:line="254" w:lineRule="auto"/>
                    <w:jc w:val="both"/>
                    <w:rPr>
                      <w:rFonts w:eastAsia="Calibri"/>
                      <w:sz w:val="24"/>
                      <w:szCs w:val="24"/>
                    </w:rPr>
                  </w:pPr>
                  <w:r w:rsidRPr="00782065">
                    <w:rPr>
                      <w:rFonts w:eastAsia="Calibri"/>
                      <w:sz w:val="24"/>
                      <w:szCs w:val="24"/>
                    </w:rPr>
                    <w:t>– Nghệ thuật thể hiện cảm xúc (</w:t>
                  </w:r>
                  <w:r w:rsidRPr="00782065">
                    <w:rPr>
                      <w:rFonts w:eastAsia="Calibri"/>
                      <w:i/>
                      <w:sz w:val="24"/>
                      <w:szCs w:val="24"/>
                    </w:rPr>
                    <w:t>Gợi ý</w:t>
                  </w:r>
                  <w:r w:rsidRPr="00782065">
                    <w:rPr>
                      <w:rFonts w:eastAsia="Calibri"/>
                      <w:sz w:val="24"/>
                      <w:szCs w:val="24"/>
                    </w:rPr>
                    <w:t xml:space="preserve">: </w:t>
                  </w:r>
                  <w:r w:rsidRPr="00782065">
                    <w:rPr>
                      <w:rFonts w:eastAsia="Calibri"/>
                      <w:iCs/>
                      <w:sz w:val="24"/>
                      <w:szCs w:val="24"/>
                    </w:rPr>
                    <w:t>Đoạn 3 bộc lộ cảm xúc gì của nhân vật con hổ? Cảm xúc được biểu đạt bằng những yếu tố hình thức nào?):</w:t>
                  </w:r>
                </w:p>
                <w:p w:rsidR="00782065" w:rsidRPr="00782065" w:rsidRDefault="00782065" w:rsidP="00782065">
                  <w:pPr>
                    <w:spacing w:before="100" w:beforeAutospacing="1" w:after="100" w:afterAutospacing="1" w:line="254" w:lineRule="auto"/>
                    <w:jc w:val="both"/>
                    <w:rPr>
                      <w:rFonts w:eastAsia="Calibri"/>
                      <w:sz w:val="24"/>
                      <w:szCs w:val="24"/>
                    </w:rPr>
                  </w:pPr>
                  <w:r w:rsidRPr="00782065">
                    <w:rPr>
                      <w:rFonts w:eastAsia="Calibri"/>
                      <w:sz w:val="24"/>
                      <w:szCs w:val="24"/>
                    </w:rPr>
                    <w:t>………………………….………………………………………….………………………</w:t>
                  </w:r>
                </w:p>
              </w:tc>
            </w:tr>
          </w:tbl>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b/>
                <w:sz w:val="24"/>
                <w:szCs w:val="24"/>
              </w:rPr>
              <w:t xml:space="preserve">(3)  </w:t>
            </w:r>
            <w:r w:rsidRPr="00782065">
              <w:rPr>
                <w:rFonts w:eastAsia="Calibri"/>
                <w:sz w:val="24"/>
                <w:szCs w:val="24"/>
              </w:rPr>
              <w:t>Em hãy giải thích hoàn cảnh và lí do “nhớ rừng” của nhân vật con hổ trong bài thơ.</w:t>
            </w:r>
          </w:p>
          <w:p w:rsidR="00782065" w:rsidRPr="00782065" w:rsidRDefault="00782065" w:rsidP="00782065">
            <w:pPr>
              <w:suppressAutoHyphens/>
              <w:spacing w:before="100" w:beforeAutospacing="1" w:after="100" w:afterAutospacing="1" w:line="273" w:lineRule="auto"/>
              <w:jc w:val="both"/>
              <w:rPr>
                <w:rFonts w:eastAsia="Calibri"/>
                <w:color w:val="FF0000"/>
                <w:sz w:val="24"/>
                <w:szCs w:val="24"/>
              </w:rPr>
            </w:pPr>
            <w:r w:rsidRPr="00782065">
              <w:rPr>
                <w:rFonts w:eastAsia="Calibri"/>
                <w:sz w:val="24"/>
                <w:szCs w:val="24"/>
              </w:rPr>
              <w:t xml:space="preserve">(4) Trong thực tế, loài vật khó có được đời sống tinh thần (nhận thức, khát vọng, tâm sự, yêu </w:t>
            </w:r>
            <w:r w:rsidRPr="00782065">
              <w:rPr>
                <w:rFonts w:eastAsia="Calibri"/>
                <w:sz w:val="24"/>
                <w:szCs w:val="24"/>
              </w:rPr>
              <w:lastRenderedPageBreak/>
              <w:t>ghét, thương nhớ, khao khát,…) như con người, vậy chuyện con hổ thực chất là chuyện của ai? Dựa vào đâu để khẳng định như vậy? “Nhớ rừng” thực chất là nhớ về những điều gì?</w:t>
            </w:r>
          </w:p>
        </w:tc>
      </w:tr>
      <w:tr w:rsidR="00782065" w:rsidRPr="00782065" w:rsidTr="00782065">
        <w:tc>
          <w:tcPr>
            <w:tcW w:w="4780" w:type="dxa"/>
            <w:tcBorders>
              <w:top w:val="nil"/>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b/>
                <w:sz w:val="24"/>
                <w:szCs w:val="24"/>
              </w:rPr>
            </w:pPr>
            <w:r w:rsidRPr="00782065">
              <w:rPr>
                <w:b/>
                <w:sz w:val="24"/>
                <w:szCs w:val="24"/>
              </w:rPr>
              <w:lastRenderedPageBreak/>
              <w:t>Hoạt động của GV&amp;HS</w:t>
            </w:r>
          </w:p>
        </w:tc>
        <w:tc>
          <w:tcPr>
            <w:tcW w:w="4560" w:type="dxa"/>
            <w:tcBorders>
              <w:top w:val="outset" w:sz="6" w:space="0" w:color="auto"/>
              <w:left w:val="nil"/>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b/>
                <w:sz w:val="24"/>
                <w:szCs w:val="24"/>
              </w:rPr>
            </w:pPr>
            <w:r w:rsidRPr="00782065">
              <w:rPr>
                <w:b/>
                <w:sz w:val="24"/>
                <w:szCs w:val="24"/>
              </w:rPr>
              <w:t>Dự kiến sản phẩm</w:t>
            </w:r>
          </w:p>
        </w:tc>
      </w:tr>
      <w:tr w:rsidR="00782065" w:rsidRPr="00782065" w:rsidTr="00782065">
        <w:tc>
          <w:tcPr>
            <w:tcW w:w="4780" w:type="dxa"/>
            <w:tcBorders>
              <w:top w:val="nil"/>
              <w:left w:val="outset" w:sz="6" w:space="0" w:color="auto"/>
              <w:bottom w:val="outset" w:sz="6" w:space="0" w:color="auto"/>
              <w:right w:val="outset" w:sz="6" w:space="0" w:color="auto"/>
            </w:tcBorders>
          </w:tcPr>
          <w:p w:rsidR="00782065" w:rsidRPr="00782065" w:rsidRDefault="00782065" w:rsidP="00782065">
            <w:pPr>
              <w:spacing w:before="100" w:beforeAutospacing="1" w:after="100" w:afterAutospacing="1" w:line="254" w:lineRule="auto"/>
              <w:rPr>
                <w:b/>
                <w:i/>
                <w:sz w:val="24"/>
                <w:szCs w:val="24"/>
              </w:rPr>
            </w:pPr>
            <w:r w:rsidRPr="00782065">
              <w:rPr>
                <w:b/>
                <w:i/>
                <w:sz w:val="24"/>
                <w:szCs w:val="24"/>
              </w:rPr>
              <w:t>*B1: Chuyển giao nhiệm vụ:</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GV giao nhiệm vụ như mục nội dung(1)</w:t>
            </w:r>
          </w:p>
          <w:p w:rsidR="00782065" w:rsidRPr="00782065" w:rsidRDefault="00782065" w:rsidP="00782065">
            <w:pPr>
              <w:spacing w:before="100" w:beforeAutospacing="1" w:after="100" w:afterAutospacing="1" w:line="254" w:lineRule="auto"/>
              <w:rPr>
                <w:b/>
                <w:i/>
                <w:sz w:val="24"/>
                <w:szCs w:val="24"/>
              </w:rPr>
            </w:pPr>
            <w:r w:rsidRPr="00782065">
              <w:rPr>
                <w:b/>
                <w:i/>
                <w:sz w:val="24"/>
                <w:szCs w:val="24"/>
              </w:rPr>
              <w:t>*B2: Thực hiện nhiệm vụ:</w:t>
            </w:r>
          </w:p>
          <w:p w:rsidR="00782065" w:rsidRPr="00782065" w:rsidRDefault="00782065" w:rsidP="00782065">
            <w:pPr>
              <w:spacing w:before="100" w:beforeAutospacing="1" w:after="100" w:afterAutospacing="1" w:line="254" w:lineRule="auto"/>
              <w:rPr>
                <w:sz w:val="24"/>
                <w:szCs w:val="24"/>
              </w:rPr>
            </w:pPr>
            <w:r w:rsidRPr="00782065">
              <w:rPr>
                <w:sz w:val="24"/>
                <w:szCs w:val="24"/>
              </w:rPr>
              <w:t>- HS làm việc cá nhân, nhóm</w:t>
            </w:r>
          </w:p>
          <w:p w:rsidR="00782065" w:rsidRPr="00782065" w:rsidRDefault="00782065" w:rsidP="00782065">
            <w:pPr>
              <w:spacing w:before="100" w:beforeAutospacing="1" w:after="100" w:afterAutospacing="1" w:line="254" w:lineRule="auto"/>
              <w:rPr>
                <w:sz w:val="24"/>
                <w:szCs w:val="24"/>
              </w:rPr>
            </w:pPr>
            <w:r w:rsidRPr="00782065">
              <w:rPr>
                <w:sz w:val="24"/>
                <w:szCs w:val="24"/>
              </w:rPr>
              <w:t>- GV quan sát, gợi mở(nếu cần)</w:t>
            </w:r>
          </w:p>
          <w:p w:rsidR="00782065" w:rsidRPr="00782065" w:rsidRDefault="00782065" w:rsidP="00782065">
            <w:pPr>
              <w:spacing w:before="100" w:beforeAutospacing="1" w:after="100" w:afterAutospacing="1" w:line="254" w:lineRule="auto"/>
              <w:rPr>
                <w:b/>
                <w:sz w:val="24"/>
                <w:szCs w:val="24"/>
              </w:rPr>
            </w:pPr>
            <w:r w:rsidRPr="00782065">
              <w:rPr>
                <w:b/>
                <w:i/>
                <w:sz w:val="24"/>
                <w:szCs w:val="24"/>
              </w:rPr>
              <w:t>*B3: Báo cáo, thảo luận:</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Đại diện nhóm trình bày.</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Các nhóm khác lắng nhận xét, bổ sung (nếu cần).</w:t>
            </w:r>
          </w:p>
          <w:p w:rsidR="00782065" w:rsidRPr="00782065" w:rsidRDefault="00782065" w:rsidP="00782065">
            <w:pPr>
              <w:spacing w:before="100" w:beforeAutospacing="1" w:after="100" w:afterAutospacing="1" w:line="254" w:lineRule="auto"/>
              <w:rPr>
                <w:b/>
                <w:sz w:val="24"/>
                <w:szCs w:val="24"/>
              </w:rPr>
            </w:pPr>
            <w:r w:rsidRPr="00782065">
              <w:rPr>
                <w:b/>
                <w:i/>
                <w:sz w:val="24"/>
                <w:szCs w:val="24"/>
              </w:rPr>
              <w:t>*B4: Kết luận, nhận định</w:t>
            </w:r>
            <w:r w:rsidRPr="00782065">
              <w:rPr>
                <w:b/>
                <w:sz w:val="24"/>
                <w:szCs w:val="24"/>
              </w:rPr>
              <w:t>:</w:t>
            </w:r>
          </w:p>
          <w:p w:rsidR="00782065" w:rsidRPr="00782065" w:rsidRDefault="00782065" w:rsidP="00782065">
            <w:pPr>
              <w:widowControl w:val="0"/>
              <w:autoSpaceDE w:val="0"/>
              <w:autoSpaceDN w:val="0"/>
              <w:spacing w:before="100" w:beforeAutospacing="1" w:after="100" w:afterAutospacing="1" w:line="254" w:lineRule="auto"/>
              <w:jc w:val="both"/>
              <w:outlineLvl w:val="2"/>
              <w:rPr>
                <w:rFonts w:eastAsia="Calibri"/>
                <w:sz w:val="24"/>
                <w:szCs w:val="24"/>
              </w:rPr>
            </w:pPr>
            <w:r w:rsidRPr="00782065">
              <w:rPr>
                <w:rFonts w:eastAsia="Calibri"/>
                <w:color w:val="000000"/>
                <w:sz w:val="24"/>
                <w:szCs w:val="24"/>
              </w:rPr>
              <w:t xml:space="preserve">   </w:t>
            </w:r>
            <w:r w:rsidRPr="00782065">
              <w:rPr>
                <w:rFonts w:eastAsia="Calibri"/>
                <w:sz w:val="24"/>
                <w:szCs w:val="24"/>
              </w:rPr>
              <w:t>- GV nhận xét về thái độ học tập và sản phẩm của nhóm HS dựa vào bảng tiêu chí đánh giá</w:t>
            </w:r>
          </w:p>
          <w:p w:rsidR="00782065" w:rsidRPr="00782065" w:rsidRDefault="00782065" w:rsidP="00782065">
            <w:pPr>
              <w:suppressAutoHyphens/>
              <w:spacing w:before="100" w:beforeAutospacing="1" w:after="100" w:afterAutospacing="1" w:line="273" w:lineRule="auto"/>
              <w:jc w:val="both"/>
              <w:rPr>
                <w:rFonts w:eastAsia="Calibri"/>
                <w:color w:val="FF0000"/>
                <w:sz w:val="24"/>
                <w:szCs w:val="24"/>
              </w:rPr>
            </w:pPr>
          </w:p>
        </w:tc>
        <w:tc>
          <w:tcPr>
            <w:tcW w:w="4560" w:type="dxa"/>
            <w:tcBorders>
              <w:top w:val="nil"/>
              <w:left w:val="nil"/>
              <w:bottom w:val="outset" w:sz="6" w:space="0" w:color="auto"/>
              <w:right w:val="outset" w:sz="6" w:space="0" w:color="auto"/>
            </w:tcBorders>
            <w:hideMark/>
          </w:tcPr>
          <w:p w:rsidR="00782065" w:rsidRPr="00782065" w:rsidRDefault="00782065" w:rsidP="00782065">
            <w:pPr>
              <w:suppressAutoHyphens/>
              <w:spacing w:before="100" w:beforeAutospacing="1" w:after="100" w:afterAutospacing="1" w:line="273" w:lineRule="auto"/>
              <w:jc w:val="both"/>
              <w:rPr>
                <w:rFonts w:eastAsia="Calibri"/>
                <w:b/>
                <w:color w:val="FF0000"/>
                <w:sz w:val="24"/>
                <w:szCs w:val="24"/>
              </w:rPr>
            </w:pPr>
            <w:r w:rsidRPr="00782065">
              <w:rPr>
                <w:rFonts w:eastAsia="Calibri"/>
                <w:b/>
                <w:color w:val="FF0000"/>
                <w:sz w:val="24"/>
                <w:szCs w:val="24"/>
              </w:rPr>
              <w:t>II. Suy ngẫm và phản hồi</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b/>
                <w:sz w:val="24"/>
                <w:szCs w:val="24"/>
              </w:rPr>
              <w:t>1/ Tâm trạng của con hổ trong đoạn 1,2:</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a/ Điểm khác biệt giữa cuộc sống hiện tại và cuộc sống “những ngày xưa” của con hổ:</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bCs/>
                <w:sz w:val="24"/>
                <w:szCs w:val="24"/>
              </w:rPr>
              <w:t>-  Cuộc sống hiện tại “nay”</w:t>
            </w:r>
            <w:r w:rsidRPr="00782065">
              <w:rPr>
                <w:rFonts w:ascii="Wingdings" w:eastAsia="Calibri" w:hAnsi="Wingdings"/>
                <w:bCs/>
                <w:sz w:val="24"/>
                <w:szCs w:val="24"/>
              </w:rPr>
              <w:t></w:t>
            </w:r>
            <w:r w:rsidRPr="00782065">
              <w:rPr>
                <w:rFonts w:eastAsia="Calibri"/>
                <w:sz w:val="24"/>
                <w:szCs w:val="24"/>
              </w:rPr>
              <w:t xml:space="preserve"> là cuộc sống</w:t>
            </w:r>
            <w:r w:rsidRPr="00782065">
              <w:rPr>
                <w:rFonts w:eastAsia="Calibri"/>
                <w:i/>
                <w:iCs/>
                <w:sz w:val="24"/>
                <w:szCs w:val="24"/>
              </w:rPr>
              <w:t xml:space="preserve"> </w:t>
            </w:r>
            <w:r w:rsidRPr="00782065">
              <w:rPr>
                <w:rFonts w:eastAsia="Calibri"/>
                <w:sz w:val="24"/>
                <w:szCs w:val="24"/>
              </w:rPr>
              <w:t>tù túng, vô vị, nhục nhằn, đầy nỗi căm hờn, buồn chán, tiếc nuối.</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xml:space="preserve">- </w:t>
            </w:r>
            <w:r w:rsidRPr="00782065">
              <w:rPr>
                <w:rFonts w:eastAsia="Calibri"/>
                <w:bCs/>
                <w:sz w:val="24"/>
                <w:szCs w:val="24"/>
              </w:rPr>
              <w:t>Cuộc sống “những ngày xưa”</w:t>
            </w:r>
            <w:r w:rsidRPr="00782065">
              <w:rPr>
                <w:rFonts w:ascii="Wingdings" w:eastAsia="Calibri" w:hAnsi="Wingdings"/>
                <w:bCs/>
                <w:sz w:val="24"/>
                <w:szCs w:val="24"/>
              </w:rPr>
              <w:t></w:t>
            </w:r>
            <w:r w:rsidRPr="00782065">
              <w:rPr>
                <w:rFonts w:eastAsia="Calibri"/>
                <w:sz w:val="24"/>
                <w:szCs w:val="24"/>
              </w:rPr>
              <w:t xml:space="preserve"> là một cuộc sống tung hoành, oai phong, vẻ vang, lẫm liệt.</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Sự đối lập ấy được thể hiện bằng những hình thức nghệ thuật như:</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Cách kết hợp miêu tả với biểu cảm.</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xml:space="preserve">+ Nghệ thuật đối lập </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Nghệ thuật sử dụng hình ảnh, vần, nhịp, ngắt dòng</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b. Qua nỗi “nhớ rừng”, nhân vật con hổ đã bày tỏ niềm yêu quý và khinh ghét những điều sau:</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xml:space="preserve"> - Yêu quý: sự tự do, quá khứ.</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Khinh ghét:</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xml:space="preserve">+ Cảnh sống sa cơ, tù hãm, nhục nhằn </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Hiện tại: Tù túng, căm hờn trong cũi sắt, buồn chán “trông ngày tháng dần qua”,…</w:t>
            </w:r>
          </w:p>
        </w:tc>
      </w:tr>
      <w:tr w:rsidR="00782065" w:rsidRPr="00782065" w:rsidTr="00782065">
        <w:tc>
          <w:tcPr>
            <w:tcW w:w="4780" w:type="dxa"/>
            <w:tcBorders>
              <w:top w:val="nil"/>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b/>
                <w:i/>
                <w:sz w:val="24"/>
                <w:szCs w:val="24"/>
              </w:rPr>
            </w:pPr>
            <w:r w:rsidRPr="00782065">
              <w:rPr>
                <w:b/>
                <w:i/>
                <w:sz w:val="24"/>
                <w:szCs w:val="24"/>
              </w:rPr>
              <w:t>*B1: Chuyển giao nhiệm vụ:</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GV giao nhiệm vụ như mục nội dung(2)</w:t>
            </w:r>
          </w:p>
          <w:p w:rsidR="00782065" w:rsidRPr="00782065" w:rsidRDefault="00782065" w:rsidP="00782065">
            <w:pPr>
              <w:spacing w:before="100" w:beforeAutospacing="1" w:after="100" w:afterAutospacing="1" w:line="254" w:lineRule="auto"/>
              <w:rPr>
                <w:b/>
                <w:i/>
                <w:sz w:val="24"/>
                <w:szCs w:val="24"/>
              </w:rPr>
            </w:pPr>
            <w:r w:rsidRPr="00782065">
              <w:rPr>
                <w:b/>
                <w:i/>
                <w:sz w:val="24"/>
                <w:szCs w:val="24"/>
              </w:rPr>
              <w:lastRenderedPageBreak/>
              <w:t>*B2: Thực hiện nhiệm vụ:</w:t>
            </w:r>
          </w:p>
          <w:p w:rsidR="00782065" w:rsidRPr="00782065" w:rsidRDefault="00782065" w:rsidP="00782065">
            <w:pPr>
              <w:spacing w:before="100" w:beforeAutospacing="1" w:after="100" w:afterAutospacing="1" w:line="254" w:lineRule="auto"/>
              <w:rPr>
                <w:sz w:val="24"/>
                <w:szCs w:val="24"/>
              </w:rPr>
            </w:pPr>
            <w:r w:rsidRPr="00782065">
              <w:rPr>
                <w:sz w:val="24"/>
                <w:szCs w:val="24"/>
              </w:rPr>
              <w:t>- HS làm việc cá nhân, nhóm</w:t>
            </w:r>
          </w:p>
          <w:p w:rsidR="00782065" w:rsidRPr="00782065" w:rsidRDefault="00782065" w:rsidP="00782065">
            <w:pPr>
              <w:spacing w:before="100" w:beforeAutospacing="1" w:after="100" w:afterAutospacing="1" w:line="254" w:lineRule="auto"/>
              <w:rPr>
                <w:sz w:val="24"/>
                <w:szCs w:val="24"/>
              </w:rPr>
            </w:pPr>
            <w:r w:rsidRPr="00782065">
              <w:rPr>
                <w:sz w:val="24"/>
                <w:szCs w:val="24"/>
              </w:rPr>
              <w:t>- GV quan sát, gợi mở(nếu cần)</w:t>
            </w:r>
          </w:p>
          <w:p w:rsidR="00782065" w:rsidRPr="00782065" w:rsidRDefault="00782065" w:rsidP="00782065">
            <w:pPr>
              <w:spacing w:before="100" w:beforeAutospacing="1" w:after="100" w:afterAutospacing="1" w:line="254" w:lineRule="auto"/>
              <w:rPr>
                <w:b/>
                <w:sz w:val="24"/>
                <w:szCs w:val="24"/>
              </w:rPr>
            </w:pPr>
            <w:r w:rsidRPr="00782065">
              <w:rPr>
                <w:b/>
                <w:i/>
                <w:sz w:val="24"/>
                <w:szCs w:val="24"/>
              </w:rPr>
              <w:t>*B3: Báo cáo, thảo luận:</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Đại diện nhóm trình bày.</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Các nhóm khác lắng nhận xét, bổ sung (nếu cần).</w:t>
            </w:r>
          </w:p>
          <w:p w:rsidR="00782065" w:rsidRPr="00782065" w:rsidRDefault="00782065" w:rsidP="00782065">
            <w:pPr>
              <w:spacing w:before="100" w:beforeAutospacing="1" w:after="100" w:afterAutospacing="1" w:line="254" w:lineRule="auto"/>
              <w:rPr>
                <w:b/>
                <w:sz w:val="24"/>
                <w:szCs w:val="24"/>
              </w:rPr>
            </w:pPr>
            <w:r w:rsidRPr="00782065">
              <w:rPr>
                <w:b/>
                <w:i/>
                <w:sz w:val="24"/>
                <w:szCs w:val="24"/>
              </w:rPr>
              <w:t>*B4: Kết luận, nhận định</w:t>
            </w:r>
            <w:r w:rsidRPr="00782065">
              <w:rPr>
                <w:b/>
                <w:sz w:val="24"/>
                <w:szCs w:val="24"/>
              </w:rPr>
              <w:t>:</w:t>
            </w:r>
          </w:p>
          <w:p w:rsidR="00782065" w:rsidRPr="00782065" w:rsidRDefault="00782065" w:rsidP="00782065">
            <w:pPr>
              <w:spacing w:before="100" w:beforeAutospacing="1" w:after="100" w:afterAutospacing="1" w:line="254" w:lineRule="auto"/>
              <w:rPr>
                <w:color w:val="000000"/>
                <w:sz w:val="24"/>
                <w:szCs w:val="24"/>
              </w:rPr>
            </w:pPr>
            <w:r w:rsidRPr="00782065">
              <w:rPr>
                <w:color w:val="000000"/>
                <w:sz w:val="24"/>
                <w:szCs w:val="24"/>
              </w:rPr>
              <w:t xml:space="preserve">   - GV nhận xét về thái độ học tập và sản phẩm của nhóm HS.</w:t>
            </w:r>
          </w:p>
          <w:p w:rsidR="00782065" w:rsidRPr="00782065" w:rsidRDefault="00782065" w:rsidP="00782065">
            <w:pPr>
              <w:spacing w:before="100" w:beforeAutospacing="1" w:after="100" w:afterAutospacing="1" w:line="254" w:lineRule="auto"/>
              <w:rPr>
                <w:color w:val="000000"/>
                <w:sz w:val="24"/>
                <w:szCs w:val="24"/>
              </w:rPr>
            </w:pPr>
            <w:r w:rsidRPr="00782065">
              <w:rPr>
                <w:color w:val="000000"/>
                <w:sz w:val="24"/>
                <w:szCs w:val="24"/>
              </w:rPr>
              <w:t xml:space="preserve">   - Chốt kiến thức và chuyển dẫn vào mục sau.</w:t>
            </w:r>
          </w:p>
        </w:tc>
        <w:tc>
          <w:tcPr>
            <w:tcW w:w="4560" w:type="dxa"/>
            <w:tcBorders>
              <w:top w:val="nil"/>
              <w:left w:val="nil"/>
              <w:bottom w:val="outset" w:sz="6" w:space="0" w:color="auto"/>
              <w:right w:val="outset" w:sz="6" w:space="0" w:color="auto"/>
            </w:tcBorders>
            <w:hideMark/>
          </w:tcPr>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b/>
                <w:sz w:val="24"/>
                <w:szCs w:val="24"/>
              </w:rPr>
              <w:lastRenderedPageBreak/>
              <w:t xml:space="preserve">2. </w:t>
            </w:r>
            <w:r w:rsidRPr="00782065">
              <w:rPr>
                <w:rFonts w:eastAsia="Calibri"/>
                <w:sz w:val="24"/>
                <w:szCs w:val="24"/>
              </w:rPr>
              <w:t>Nghệ thuật tả bức tranh đại ngàn và cảm xúc con hổ trong đoạn 3:</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a/ Nghệ thuật tả bức tranh đại ngàn:</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lastRenderedPageBreak/>
              <w:t>- Hai đặc điểm của bức tranh đại ngàn: Quá khứ (hùng vĩ, tráng lệ, tự do, oanh liệt) được đặt trong sự đối lập gay gắt với hiện tại (tù ngục, bi thảm, chật hẹp, giả tạo) làm cho bức tranh đại ngàn trở nên tráng lệ hơn.</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ascii="Wingdings" w:eastAsia="Calibri" w:hAnsi="Wingdings"/>
                <w:sz w:val="24"/>
                <w:szCs w:val="24"/>
              </w:rPr>
              <w:t></w:t>
            </w:r>
            <w:r w:rsidRPr="00782065">
              <w:rPr>
                <w:rFonts w:eastAsia="Calibri"/>
                <w:sz w:val="24"/>
                <w:szCs w:val="24"/>
              </w:rPr>
              <w:t xml:space="preserve"> Biện pháp tu từ điệp từ ngữ, điệp cấu trúc, các hình ảnh ẩn dụ, nhân hoá, hình thức câu thơ tám chữ,… đã góp phần làm cho bức tranh đại ngàn trong kí ức thêm rực rỡ, tráng lệ.</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b/ Nghệ thuật thể hiện cảm xúc:</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Đoạn thơ thể hiện nỗi nhớ tiếc – “nhớ rừng” – sâu sắc, mãnh liệt và thấm thía.</w:t>
            </w:r>
          </w:p>
          <w:p w:rsidR="00782065" w:rsidRPr="00782065" w:rsidRDefault="00782065" w:rsidP="00782065">
            <w:pPr>
              <w:suppressAutoHyphens/>
              <w:spacing w:before="100" w:beforeAutospacing="1" w:after="100" w:afterAutospacing="1" w:line="273" w:lineRule="auto"/>
              <w:jc w:val="both"/>
              <w:rPr>
                <w:rFonts w:eastAsia="Calibri"/>
                <w:i/>
                <w:iCs/>
                <w:sz w:val="24"/>
                <w:szCs w:val="24"/>
              </w:rPr>
            </w:pPr>
            <w:r w:rsidRPr="00782065">
              <w:rPr>
                <w:rFonts w:eastAsia="Calibri"/>
                <w:sz w:val="24"/>
                <w:szCs w:val="24"/>
              </w:rPr>
              <w:t xml:space="preserve">- Nỗi “nhớ rừng” trở nên thiết tha, cháy bỏng với những câu hỏi tu từ trùng điệp: </w:t>
            </w:r>
            <w:r w:rsidRPr="00782065">
              <w:rPr>
                <w:rFonts w:eastAsia="Calibri"/>
                <w:i/>
                <w:iCs/>
                <w:sz w:val="24"/>
                <w:szCs w:val="24"/>
              </w:rPr>
              <w:t>Nào đâu những đêm vàng…, Đâu những ngày mưa…, Đâu những chiều…</w:t>
            </w:r>
            <w:r w:rsidRPr="00782065">
              <w:rPr>
                <w:rFonts w:eastAsia="Calibri"/>
                <w:sz w:val="24"/>
                <w:szCs w:val="24"/>
              </w:rPr>
              <w:t xml:space="preserve"> và đặc biệt là lời than tiếc được nhấn mạnh, tách riêng thành lời thoại dưới hình thức câu hỏi tu từ: </w:t>
            </w:r>
            <w:r w:rsidRPr="00782065">
              <w:rPr>
                <w:rFonts w:eastAsia="Calibri"/>
                <w:i/>
                <w:iCs/>
                <w:sz w:val="24"/>
                <w:szCs w:val="24"/>
              </w:rPr>
              <w:t>– Than ôi! Thời oanh liệt nay còn đâu?</w:t>
            </w:r>
          </w:p>
        </w:tc>
      </w:tr>
      <w:tr w:rsidR="00782065" w:rsidRPr="00782065" w:rsidTr="00782065">
        <w:tc>
          <w:tcPr>
            <w:tcW w:w="4780" w:type="dxa"/>
            <w:tcBorders>
              <w:top w:val="nil"/>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b/>
                <w:i/>
                <w:sz w:val="24"/>
                <w:szCs w:val="24"/>
              </w:rPr>
            </w:pPr>
            <w:r w:rsidRPr="00782065">
              <w:rPr>
                <w:b/>
                <w:i/>
                <w:sz w:val="24"/>
                <w:szCs w:val="24"/>
              </w:rPr>
              <w:lastRenderedPageBreak/>
              <w:t>*B1: Chuyển giao nhiệm vụ:</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GV giao nhiệm vụ như mục nội dung(3)</w:t>
            </w:r>
          </w:p>
          <w:p w:rsidR="00782065" w:rsidRPr="00782065" w:rsidRDefault="00782065" w:rsidP="00782065">
            <w:pPr>
              <w:spacing w:before="100" w:beforeAutospacing="1" w:after="100" w:afterAutospacing="1" w:line="254" w:lineRule="auto"/>
              <w:rPr>
                <w:b/>
                <w:i/>
                <w:sz w:val="24"/>
                <w:szCs w:val="24"/>
              </w:rPr>
            </w:pPr>
            <w:r w:rsidRPr="00782065">
              <w:rPr>
                <w:b/>
                <w:i/>
                <w:sz w:val="24"/>
                <w:szCs w:val="24"/>
              </w:rPr>
              <w:t>*B2: Thực hiện nhiệm vụ:</w:t>
            </w:r>
          </w:p>
          <w:p w:rsidR="00782065" w:rsidRPr="00782065" w:rsidRDefault="00782065" w:rsidP="00782065">
            <w:pPr>
              <w:spacing w:before="100" w:beforeAutospacing="1" w:after="100" w:afterAutospacing="1" w:line="254" w:lineRule="auto"/>
              <w:rPr>
                <w:sz w:val="24"/>
                <w:szCs w:val="24"/>
              </w:rPr>
            </w:pPr>
            <w:r w:rsidRPr="00782065">
              <w:rPr>
                <w:sz w:val="24"/>
                <w:szCs w:val="24"/>
              </w:rPr>
              <w:t>- HS làm việc cá nhân, nhóm</w:t>
            </w:r>
          </w:p>
          <w:p w:rsidR="00782065" w:rsidRPr="00782065" w:rsidRDefault="00782065" w:rsidP="00782065">
            <w:pPr>
              <w:spacing w:before="100" w:beforeAutospacing="1" w:after="100" w:afterAutospacing="1" w:line="254" w:lineRule="auto"/>
              <w:rPr>
                <w:sz w:val="24"/>
                <w:szCs w:val="24"/>
              </w:rPr>
            </w:pPr>
            <w:r w:rsidRPr="00782065">
              <w:rPr>
                <w:sz w:val="24"/>
                <w:szCs w:val="24"/>
              </w:rPr>
              <w:t>- GV quan sát, gợi mở(nếu cần)</w:t>
            </w:r>
          </w:p>
          <w:p w:rsidR="00782065" w:rsidRPr="00782065" w:rsidRDefault="00782065" w:rsidP="00782065">
            <w:pPr>
              <w:spacing w:before="100" w:beforeAutospacing="1" w:after="100" w:afterAutospacing="1" w:line="254" w:lineRule="auto"/>
              <w:rPr>
                <w:b/>
                <w:sz w:val="24"/>
                <w:szCs w:val="24"/>
              </w:rPr>
            </w:pPr>
            <w:r w:rsidRPr="00782065">
              <w:rPr>
                <w:b/>
                <w:i/>
                <w:sz w:val="24"/>
                <w:szCs w:val="24"/>
              </w:rPr>
              <w:t>*B3: Báo cáo, thảo luận:</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Đại diện nhóm trình bày.</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Các nhóm khác lắng nhận xét, bổ sung (nếu cần).</w:t>
            </w:r>
          </w:p>
          <w:p w:rsidR="00782065" w:rsidRPr="00782065" w:rsidRDefault="00782065" w:rsidP="00782065">
            <w:pPr>
              <w:spacing w:before="100" w:beforeAutospacing="1" w:after="100" w:afterAutospacing="1" w:line="254" w:lineRule="auto"/>
              <w:rPr>
                <w:b/>
                <w:sz w:val="24"/>
                <w:szCs w:val="24"/>
              </w:rPr>
            </w:pPr>
            <w:r w:rsidRPr="00782065">
              <w:rPr>
                <w:b/>
                <w:i/>
                <w:sz w:val="24"/>
                <w:szCs w:val="24"/>
              </w:rPr>
              <w:t>*B4: Kết luận, nhận định</w:t>
            </w:r>
            <w:r w:rsidRPr="00782065">
              <w:rPr>
                <w:b/>
                <w:sz w:val="24"/>
                <w:szCs w:val="24"/>
              </w:rPr>
              <w:t>:</w:t>
            </w:r>
          </w:p>
          <w:p w:rsidR="00782065" w:rsidRPr="00782065" w:rsidRDefault="00782065" w:rsidP="00782065">
            <w:pPr>
              <w:spacing w:before="100" w:beforeAutospacing="1" w:after="100" w:afterAutospacing="1" w:line="254" w:lineRule="auto"/>
              <w:rPr>
                <w:color w:val="000000"/>
                <w:sz w:val="24"/>
                <w:szCs w:val="24"/>
              </w:rPr>
            </w:pPr>
            <w:r w:rsidRPr="00782065">
              <w:rPr>
                <w:color w:val="000000"/>
                <w:sz w:val="24"/>
                <w:szCs w:val="24"/>
              </w:rPr>
              <w:t xml:space="preserve">   - GV nhận xét về thái độ học tập và sản phẩm của nhóm HS.</w:t>
            </w:r>
          </w:p>
          <w:p w:rsidR="00782065" w:rsidRPr="00782065" w:rsidRDefault="00782065" w:rsidP="00782065">
            <w:pPr>
              <w:spacing w:before="100" w:beforeAutospacing="1" w:after="100" w:afterAutospacing="1" w:line="254" w:lineRule="auto"/>
              <w:rPr>
                <w:color w:val="000000"/>
                <w:sz w:val="24"/>
                <w:szCs w:val="24"/>
              </w:rPr>
            </w:pPr>
            <w:r w:rsidRPr="00782065">
              <w:rPr>
                <w:color w:val="000000"/>
                <w:sz w:val="24"/>
                <w:szCs w:val="24"/>
              </w:rPr>
              <w:lastRenderedPageBreak/>
              <w:t xml:space="preserve">   - Chốt kiến thức và chuyển dẫn vào mục sau.</w:t>
            </w:r>
          </w:p>
        </w:tc>
        <w:tc>
          <w:tcPr>
            <w:tcW w:w="4560" w:type="dxa"/>
            <w:tcBorders>
              <w:top w:val="nil"/>
              <w:left w:val="nil"/>
              <w:bottom w:val="outset" w:sz="6" w:space="0" w:color="auto"/>
              <w:right w:val="outset" w:sz="6" w:space="0" w:color="auto"/>
            </w:tcBorders>
          </w:tcPr>
          <w:p w:rsidR="00782065" w:rsidRPr="00782065" w:rsidRDefault="00782065" w:rsidP="00782065">
            <w:pPr>
              <w:suppressAutoHyphens/>
              <w:spacing w:before="100" w:beforeAutospacing="1" w:after="100" w:afterAutospacing="1" w:line="273" w:lineRule="auto"/>
              <w:jc w:val="both"/>
              <w:rPr>
                <w:rFonts w:eastAsia="Calibri"/>
                <w:b/>
                <w:sz w:val="24"/>
                <w:szCs w:val="24"/>
              </w:rPr>
            </w:pPr>
            <w:r w:rsidRPr="00782065">
              <w:rPr>
                <w:rFonts w:eastAsia="Calibri"/>
                <w:b/>
                <w:sz w:val="24"/>
                <w:szCs w:val="24"/>
              </w:rPr>
              <w:lastRenderedPageBreak/>
              <w:t>3. Hoàn cảnh và lí do “nhớ rừng” của con hổ.</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Hoàn cảnh nhớ rừng: Hoàn cảnh sống hiện tại của nhân vật con hổ chẳng khác nào tù ngục (bị bắt nhốt trong vườn bách thú, tách biệt với thế giới tự do ở chốn đại ngàn), do vậy nỗi nhớ càng tha thiết, mãnh liệt, thấm thía.</w:t>
            </w:r>
          </w:p>
          <w:p w:rsidR="00782065" w:rsidRPr="00782065" w:rsidRDefault="00782065" w:rsidP="00782065">
            <w:pPr>
              <w:suppressAutoHyphens/>
              <w:spacing w:before="100" w:beforeAutospacing="1" w:after="100" w:afterAutospacing="1" w:line="273" w:lineRule="auto"/>
              <w:jc w:val="both"/>
              <w:rPr>
                <w:rFonts w:eastAsia="Calibri"/>
                <w:b/>
                <w:sz w:val="24"/>
                <w:szCs w:val="24"/>
              </w:rPr>
            </w:pPr>
            <w:r w:rsidRPr="00782065">
              <w:rPr>
                <w:rFonts w:eastAsia="Calibri"/>
                <w:sz w:val="24"/>
                <w:szCs w:val="24"/>
              </w:rPr>
              <w:t>- Lí do nhớ rừng: Chán ghét cảnh sống tù túng, giả tạo; tiếc nuối một thời sống tự do, “oanh liệt”, từng là chúa tể rừng xanh.</w:t>
            </w:r>
            <w:r w:rsidRPr="00782065">
              <w:rPr>
                <w:rFonts w:eastAsia="Calibri"/>
                <w:sz w:val="24"/>
                <w:szCs w:val="24"/>
              </w:rPr>
              <w:tab/>
            </w:r>
          </w:p>
          <w:p w:rsidR="00782065" w:rsidRPr="00782065" w:rsidRDefault="00782065" w:rsidP="00782065">
            <w:pPr>
              <w:spacing w:before="100" w:beforeAutospacing="1" w:after="100" w:afterAutospacing="1" w:line="254" w:lineRule="auto"/>
              <w:rPr>
                <w:sz w:val="24"/>
                <w:szCs w:val="24"/>
              </w:rPr>
            </w:pPr>
          </w:p>
          <w:p w:rsidR="00782065" w:rsidRPr="00782065" w:rsidRDefault="00782065" w:rsidP="00782065">
            <w:pPr>
              <w:suppressAutoHyphens/>
              <w:spacing w:before="100" w:beforeAutospacing="1" w:after="100" w:afterAutospacing="1" w:line="273" w:lineRule="auto"/>
              <w:jc w:val="both"/>
              <w:rPr>
                <w:rFonts w:eastAsia="Calibri"/>
                <w:sz w:val="24"/>
                <w:szCs w:val="24"/>
              </w:rPr>
            </w:pPr>
          </w:p>
        </w:tc>
      </w:tr>
      <w:tr w:rsidR="00782065" w:rsidRPr="00782065" w:rsidTr="00782065">
        <w:tc>
          <w:tcPr>
            <w:tcW w:w="4780" w:type="dxa"/>
            <w:tcBorders>
              <w:top w:val="nil"/>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b/>
                <w:i/>
                <w:sz w:val="24"/>
                <w:szCs w:val="24"/>
              </w:rPr>
            </w:pPr>
            <w:r w:rsidRPr="00782065">
              <w:rPr>
                <w:b/>
                <w:i/>
                <w:sz w:val="24"/>
                <w:szCs w:val="24"/>
              </w:rPr>
              <w:lastRenderedPageBreak/>
              <w:t>*B1: Chuyển giao nhiệm vụ:</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GV giao nhiệm vụ như mục nội dung(3)</w:t>
            </w:r>
          </w:p>
          <w:p w:rsidR="00782065" w:rsidRPr="00782065" w:rsidRDefault="00782065" w:rsidP="00782065">
            <w:pPr>
              <w:spacing w:before="100" w:beforeAutospacing="1" w:after="100" w:afterAutospacing="1" w:line="254" w:lineRule="auto"/>
              <w:rPr>
                <w:b/>
                <w:i/>
                <w:sz w:val="24"/>
                <w:szCs w:val="24"/>
              </w:rPr>
            </w:pPr>
            <w:r w:rsidRPr="00782065">
              <w:rPr>
                <w:b/>
                <w:i/>
                <w:sz w:val="24"/>
                <w:szCs w:val="24"/>
              </w:rPr>
              <w:t>*B2: Thực hiện nhiệm vụ:</w:t>
            </w:r>
          </w:p>
          <w:p w:rsidR="00782065" w:rsidRPr="00782065" w:rsidRDefault="00782065" w:rsidP="00782065">
            <w:pPr>
              <w:spacing w:before="100" w:beforeAutospacing="1" w:after="100" w:afterAutospacing="1" w:line="254" w:lineRule="auto"/>
              <w:rPr>
                <w:sz w:val="24"/>
                <w:szCs w:val="24"/>
              </w:rPr>
            </w:pPr>
            <w:r w:rsidRPr="00782065">
              <w:rPr>
                <w:sz w:val="24"/>
                <w:szCs w:val="24"/>
              </w:rPr>
              <w:t>- HS làm việc cá nhân, nhóm</w:t>
            </w:r>
          </w:p>
          <w:p w:rsidR="00782065" w:rsidRPr="00782065" w:rsidRDefault="00782065" w:rsidP="00782065">
            <w:pPr>
              <w:spacing w:before="100" w:beforeAutospacing="1" w:after="100" w:afterAutospacing="1" w:line="254" w:lineRule="auto"/>
              <w:rPr>
                <w:sz w:val="24"/>
                <w:szCs w:val="24"/>
              </w:rPr>
            </w:pPr>
            <w:r w:rsidRPr="00782065">
              <w:rPr>
                <w:sz w:val="24"/>
                <w:szCs w:val="24"/>
              </w:rPr>
              <w:t>- GV quan sát, gợi mở(nếu cần)</w:t>
            </w:r>
          </w:p>
          <w:p w:rsidR="00782065" w:rsidRPr="00782065" w:rsidRDefault="00782065" w:rsidP="00782065">
            <w:pPr>
              <w:spacing w:before="100" w:beforeAutospacing="1" w:after="100" w:afterAutospacing="1" w:line="254" w:lineRule="auto"/>
              <w:rPr>
                <w:b/>
                <w:sz w:val="24"/>
                <w:szCs w:val="24"/>
              </w:rPr>
            </w:pPr>
            <w:r w:rsidRPr="00782065">
              <w:rPr>
                <w:b/>
                <w:i/>
                <w:sz w:val="24"/>
                <w:szCs w:val="24"/>
              </w:rPr>
              <w:t>*B3: Báo cáo, thảo luận:</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Đại diện nhóm trình bày.</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Các nhóm khác lắng nhận xét, bổ sung (nếu cần).</w:t>
            </w:r>
          </w:p>
          <w:p w:rsidR="00782065" w:rsidRPr="00782065" w:rsidRDefault="00782065" w:rsidP="00782065">
            <w:pPr>
              <w:spacing w:before="100" w:beforeAutospacing="1" w:after="100" w:afterAutospacing="1" w:line="254" w:lineRule="auto"/>
              <w:rPr>
                <w:b/>
                <w:sz w:val="24"/>
                <w:szCs w:val="24"/>
              </w:rPr>
            </w:pPr>
            <w:r w:rsidRPr="00782065">
              <w:rPr>
                <w:b/>
                <w:i/>
                <w:sz w:val="24"/>
                <w:szCs w:val="24"/>
              </w:rPr>
              <w:t>*B4: Kết luận, nhận định</w:t>
            </w:r>
            <w:r w:rsidRPr="00782065">
              <w:rPr>
                <w:b/>
                <w:sz w:val="24"/>
                <w:szCs w:val="24"/>
              </w:rPr>
              <w:t>:</w:t>
            </w:r>
          </w:p>
          <w:p w:rsidR="00782065" w:rsidRPr="00782065" w:rsidRDefault="00782065" w:rsidP="00782065">
            <w:pPr>
              <w:spacing w:before="100" w:beforeAutospacing="1" w:after="100" w:afterAutospacing="1" w:line="254" w:lineRule="auto"/>
              <w:rPr>
                <w:color w:val="000000"/>
                <w:sz w:val="24"/>
                <w:szCs w:val="24"/>
              </w:rPr>
            </w:pPr>
            <w:r w:rsidRPr="00782065">
              <w:rPr>
                <w:color w:val="000000"/>
                <w:sz w:val="24"/>
                <w:szCs w:val="24"/>
              </w:rPr>
              <w:t xml:space="preserve">   - GV nhận xét về thái độ học tập và sản phẩm của nhóm HS.</w:t>
            </w:r>
          </w:p>
          <w:p w:rsidR="00782065" w:rsidRPr="00782065" w:rsidRDefault="00782065" w:rsidP="00782065">
            <w:pPr>
              <w:spacing w:before="100" w:beforeAutospacing="1" w:after="100" w:afterAutospacing="1" w:line="254" w:lineRule="auto"/>
              <w:rPr>
                <w:color w:val="000000"/>
                <w:sz w:val="24"/>
                <w:szCs w:val="24"/>
              </w:rPr>
            </w:pPr>
            <w:r w:rsidRPr="00782065">
              <w:rPr>
                <w:color w:val="000000"/>
                <w:sz w:val="24"/>
                <w:szCs w:val="24"/>
              </w:rPr>
              <w:t xml:space="preserve">   - Chốt kiến thức và liên hệ giáo dục:</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b/>
                <w:color w:val="FF0000"/>
                <w:sz w:val="24"/>
                <w:szCs w:val="24"/>
              </w:rPr>
              <w:t>* Lồng ghép giáo dục ANQP</w:t>
            </w:r>
          </w:p>
          <w:p w:rsidR="00782065" w:rsidRPr="00782065" w:rsidRDefault="00782065" w:rsidP="00782065">
            <w:pPr>
              <w:spacing w:before="100" w:beforeAutospacing="1" w:after="100" w:afterAutospacing="1" w:line="254" w:lineRule="auto"/>
              <w:jc w:val="both"/>
              <w:rPr>
                <w:rFonts w:eastAsia="Calibri"/>
                <w:b/>
                <w:i/>
                <w:sz w:val="24"/>
                <w:szCs w:val="24"/>
              </w:rPr>
            </w:pPr>
            <w:r w:rsidRPr="00782065">
              <w:rPr>
                <w:rFonts w:eastAsia="Calibri"/>
                <w:color w:val="FF0000"/>
                <w:sz w:val="24"/>
                <w:szCs w:val="24"/>
              </w:rPr>
              <w:t xml:space="preserve"> - Biết giữ gìn, bảo tồn, phát huy trân trọng các giá trị văn hóa, lịch sử của dân tộc; tôn trọng sự khác biệt trong xã hội.</w:t>
            </w:r>
          </w:p>
        </w:tc>
        <w:tc>
          <w:tcPr>
            <w:tcW w:w="4560" w:type="dxa"/>
            <w:tcBorders>
              <w:top w:val="nil"/>
              <w:left w:val="nil"/>
              <w:bottom w:val="outset" w:sz="6" w:space="0" w:color="auto"/>
              <w:right w:val="outset" w:sz="6" w:space="0" w:color="auto"/>
            </w:tcBorders>
            <w:hideMark/>
          </w:tcPr>
          <w:p w:rsidR="00782065" w:rsidRPr="00782065" w:rsidRDefault="00782065" w:rsidP="00782065">
            <w:pPr>
              <w:suppressAutoHyphens/>
              <w:spacing w:before="100" w:beforeAutospacing="1" w:after="100" w:afterAutospacing="1" w:line="273" w:lineRule="auto"/>
              <w:jc w:val="both"/>
              <w:rPr>
                <w:rFonts w:eastAsia="Calibri"/>
                <w:b/>
                <w:sz w:val="24"/>
                <w:szCs w:val="24"/>
              </w:rPr>
            </w:pPr>
            <w:r w:rsidRPr="00782065">
              <w:rPr>
                <w:rFonts w:eastAsia="Calibri"/>
                <w:b/>
                <w:sz w:val="24"/>
                <w:szCs w:val="24"/>
              </w:rPr>
              <w:t>4/ Nỗi nhớ của con hổ:</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Ẩn sau nỗi nhớ của con hổ là nỗi nhớ của con người, của tác giả bài thơ và là nỗi nhớ của những người có cùng cảnh ngộ, tâm sự trong đời sống (như con hổ bị tách biệt khỏi</w:t>
            </w:r>
            <w:r w:rsidRPr="00782065">
              <w:rPr>
                <w:rFonts w:eastAsia="Calibri"/>
                <w:sz w:val="24"/>
                <w:szCs w:val="24"/>
              </w:rPr>
              <w:br/>
              <w:t xml:space="preserve">môi trường sống quen thuộc chốn rừng xanh, bị đẩy vào vườn bách thú làm trò mua vui cho thiên hạ). </w:t>
            </w:r>
          </w:p>
          <w:p w:rsidR="00782065" w:rsidRPr="00782065" w:rsidRDefault="00782065" w:rsidP="00782065">
            <w:pPr>
              <w:suppressAutoHyphens/>
              <w:spacing w:before="100" w:beforeAutospacing="1" w:after="100" w:afterAutospacing="1" w:line="273" w:lineRule="auto"/>
              <w:jc w:val="both"/>
              <w:rPr>
                <w:rFonts w:eastAsia="Calibri"/>
                <w:b/>
                <w:sz w:val="24"/>
                <w:szCs w:val="24"/>
              </w:rPr>
            </w:pPr>
            <w:r w:rsidRPr="00782065">
              <w:rPr>
                <w:rFonts w:eastAsia="Calibri"/>
                <w:sz w:val="24"/>
                <w:szCs w:val="24"/>
              </w:rPr>
              <w:t xml:space="preserve">- “Nhớ rừng” thực chất là nhớ quá khứ vàng son: Thời oanh liệt; nhớ những gì tốt đẹp đã có bị mất đi,… cũng chính là nhớ mong cuộc sống tự do: Được tự do sống, tự do thể hiện mình trong một môi trường không gian lớn lao, khoáng đạt của đại ngàn, giữa </w:t>
            </w:r>
            <w:r w:rsidRPr="00782065">
              <w:rPr>
                <w:rFonts w:eastAsia="Calibri"/>
                <w:i/>
                <w:iCs/>
                <w:sz w:val="24"/>
                <w:szCs w:val="24"/>
              </w:rPr>
              <w:t>chốn thảo hoa không tên, không tuổi</w:t>
            </w:r>
            <w:r w:rsidRPr="00782065">
              <w:rPr>
                <w:rFonts w:eastAsia="Calibri"/>
                <w:sz w:val="24"/>
                <w:szCs w:val="24"/>
              </w:rPr>
              <w:t>.</w:t>
            </w:r>
          </w:p>
        </w:tc>
      </w:tr>
      <w:tr w:rsidR="00782065" w:rsidRPr="00782065" w:rsidTr="00782065">
        <w:tc>
          <w:tcPr>
            <w:tcW w:w="4780" w:type="dxa"/>
            <w:tcBorders>
              <w:top w:val="nil"/>
              <w:left w:val="outset" w:sz="6" w:space="0" w:color="auto"/>
              <w:bottom w:val="outset" w:sz="6" w:space="0" w:color="auto"/>
              <w:right w:val="outset" w:sz="6" w:space="0" w:color="auto"/>
            </w:tcBorders>
          </w:tcPr>
          <w:p w:rsidR="00782065" w:rsidRPr="00782065" w:rsidRDefault="00782065" w:rsidP="00782065">
            <w:pPr>
              <w:spacing w:before="100" w:beforeAutospacing="1" w:after="100" w:afterAutospacing="1" w:line="254" w:lineRule="auto"/>
              <w:rPr>
                <w:b/>
                <w:i/>
                <w:sz w:val="24"/>
                <w:szCs w:val="24"/>
              </w:rPr>
            </w:pPr>
            <w:r w:rsidRPr="00782065">
              <w:rPr>
                <w:b/>
                <w:i/>
                <w:sz w:val="24"/>
                <w:szCs w:val="24"/>
              </w:rPr>
              <w:t>*B1: Chuyển giao nhiệm vụ:</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HS trả lời câu hỏi số 5/Sgk</w:t>
            </w:r>
          </w:p>
          <w:p w:rsidR="00782065" w:rsidRPr="00782065" w:rsidRDefault="00782065" w:rsidP="00782065">
            <w:pPr>
              <w:spacing w:before="100" w:beforeAutospacing="1" w:after="100" w:afterAutospacing="1" w:line="254" w:lineRule="auto"/>
              <w:rPr>
                <w:b/>
                <w:i/>
                <w:sz w:val="24"/>
                <w:szCs w:val="24"/>
              </w:rPr>
            </w:pPr>
            <w:r w:rsidRPr="00782065">
              <w:rPr>
                <w:b/>
                <w:i/>
                <w:sz w:val="24"/>
                <w:szCs w:val="24"/>
              </w:rPr>
              <w:t>*B2: Thực hiện nhiệm vụ:</w:t>
            </w:r>
          </w:p>
          <w:p w:rsidR="00782065" w:rsidRPr="00782065" w:rsidRDefault="00782065" w:rsidP="00782065">
            <w:pPr>
              <w:spacing w:before="100" w:beforeAutospacing="1" w:after="100" w:afterAutospacing="1" w:line="254" w:lineRule="auto"/>
              <w:rPr>
                <w:sz w:val="24"/>
                <w:szCs w:val="24"/>
              </w:rPr>
            </w:pPr>
            <w:r w:rsidRPr="00782065">
              <w:rPr>
                <w:sz w:val="24"/>
                <w:szCs w:val="24"/>
              </w:rPr>
              <w:t>- HS làm việc cá nhân, nhóm</w:t>
            </w:r>
          </w:p>
          <w:p w:rsidR="00782065" w:rsidRPr="00782065" w:rsidRDefault="00782065" w:rsidP="00782065">
            <w:pPr>
              <w:spacing w:before="100" w:beforeAutospacing="1" w:after="100" w:afterAutospacing="1" w:line="254" w:lineRule="auto"/>
              <w:rPr>
                <w:sz w:val="24"/>
                <w:szCs w:val="24"/>
              </w:rPr>
            </w:pPr>
            <w:r w:rsidRPr="00782065">
              <w:rPr>
                <w:sz w:val="24"/>
                <w:szCs w:val="24"/>
              </w:rPr>
              <w:t>- GV quan sát, gợi mở(nếu cần)</w:t>
            </w:r>
          </w:p>
          <w:p w:rsidR="00782065" w:rsidRPr="00782065" w:rsidRDefault="00782065" w:rsidP="00782065">
            <w:pPr>
              <w:spacing w:before="100" w:beforeAutospacing="1" w:after="100" w:afterAutospacing="1" w:line="254" w:lineRule="auto"/>
              <w:rPr>
                <w:b/>
                <w:sz w:val="24"/>
                <w:szCs w:val="24"/>
              </w:rPr>
            </w:pPr>
            <w:r w:rsidRPr="00782065">
              <w:rPr>
                <w:b/>
                <w:i/>
                <w:sz w:val="24"/>
                <w:szCs w:val="24"/>
              </w:rPr>
              <w:t>*B3: Báo cáo, thảo luận:</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Đại diện nhóm trình bày.</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Các nhóm khác lắng nhận xét, bổ sung (nếu cần).</w:t>
            </w:r>
          </w:p>
          <w:p w:rsidR="00782065" w:rsidRPr="00782065" w:rsidRDefault="00782065" w:rsidP="00782065">
            <w:pPr>
              <w:spacing w:before="100" w:beforeAutospacing="1" w:after="100" w:afterAutospacing="1" w:line="254" w:lineRule="auto"/>
              <w:rPr>
                <w:b/>
                <w:sz w:val="24"/>
                <w:szCs w:val="24"/>
              </w:rPr>
            </w:pPr>
            <w:r w:rsidRPr="00782065">
              <w:rPr>
                <w:b/>
                <w:i/>
                <w:sz w:val="24"/>
                <w:szCs w:val="24"/>
              </w:rPr>
              <w:lastRenderedPageBreak/>
              <w:t>*B4: Kết luận, nhận định</w:t>
            </w:r>
            <w:r w:rsidRPr="00782065">
              <w:rPr>
                <w:b/>
                <w:sz w:val="24"/>
                <w:szCs w:val="24"/>
              </w:rPr>
              <w:t>:</w:t>
            </w:r>
          </w:p>
          <w:p w:rsidR="00782065" w:rsidRPr="00782065" w:rsidRDefault="00782065" w:rsidP="00782065">
            <w:pPr>
              <w:spacing w:before="100" w:beforeAutospacing="1" w:after="100" w:afterAutospacing="1" w:line="254" w:lineRule="auto"/>
              <w:rPr>
                <w:color w:val="000000"/>
                <w:sz w:val="24"/>
                <w:szCs w:val="24"/>
              </w:rPr>
            </w:pPr>
            <w:r w:rsidRPr="00782065">
              <w:rPr>
                <w:color w:val="000000"/>
                <w:sz w:val="24"/>
                <w:szCs w:val="24"/>
              </w:rPr>
              <w:t xml:space="preserve">   - GV nhận xét về thái độ học tập và sản phẩm của nhóm HS.</w:t>
            </w:r>
          </w:p>
          <w:p w:rsidR="00782065" w:rsidRPr="00782065" w:rsidRDefault="00782065" w:rsidP="00782065">
            <w:pPr>
              <w:spacing w:before="100" w:beforeAutospacing="1" w:after="100" w:afterAutospacing="1" w:line="254" w:lineRule="auto"/>
              <w:rPr>
                <w:b/>
                <w:i/>
                <w:sz w:val="24"/>
                <w:szCs w:val="24"/>
              </w:rPr>
            </w:pPr>
          </w:p>
        </w:tc>
        <w:tc>
          <w:tcPr>
            <w:tcW w:w="4560" w:type="dxa"/>
            <w:tcBorders>
              <w:top w:val="nil"/>
              <w:left w:val="nil"/>
              <w:bottom w:val="outset" w:sz="6" w:space="0" w:color="auto"/>
              <w:right w:val="outset" w:sz="6" w:space="0" w:color="auto"/>
            </w:tcBorders>
            <w:hideMark/>
          </w:tcPr>
          <w:p w:rsidR="00782065" w:rsidRPr="00782065" w:rsidRDefault="00782065" w:rsidP="00782065">
            <w:pPr>
              <w:suppressAutoHyphens/>
              <w:spacing w:before="100" w:beforeAutospacing="1" w:after="100" w:afterAutospacing="1" w:line="273" w:lineRule="auto"/>
              <w:jc w:val="both"/>
              <w:rPr>
                <w:rFonts w:eastAsia="Calibri"/>
                <w:b/>
                <w:sz w:val="24"/>
                <w:szCs w:val="24"/>
              </w:rPr>
            </w:pPr>
            <w:r w:rsidRPr="00782065">
              <w:rPr>
                <w:rFonts w:eastAsia="Calibri"/>
                <w:b/>
                <w:sz w:val="24"/>
                <w:szCs w:val="24"/>
              </w:rPr>
              <w:lastRenderedPageBreak/>
              <w:t>5/ Nghệ thuật xây dựng hình tượng con hổ trong bài thơ.</w:t>
            </w:r>
          </w:p>
          <w:p w:rsidR="00782065" w:rsidRPr="00782065" w:rsidRDefault="00782065" w:rsidP="00782065">
            <w:pPr>
              <w:suppressAutoHyphens/>
              <w:spacing w:before="100" w:beforeAutospacing="1" w:after="100" w:afterAutospacing="1" w:line="273" w:lineRule="auto"/>
              <w:jc w:val="both"/>
              <w:rPr>
                <w:rFonts w:eastAsia="Calibri"/>
                <w:iCs/>
                <w:sz w:val="24"/>
                <w:szCs w:val="24"/>
              </w:rPr>
            </w:pPr>
            <w:r w:rsidRPr="00782065">
              <w:rPr>
                <w:rFonts w:eastAsia="Calibri"/>
                <w:bCs/>
                <w:sz w:val="24"/>
                <w:szCs w:val="24"/>
              </w:rPr>
              <w:t>- B</w:t>
            </w:r>
            <w:r w:rsidRPr="00782065">
              <w:rPr>
                <w:rFonts w:eastAsia="Calibri"/>
                <w:sz w:val="24"/>
                <w:szCs w:val="24"/>
              </w:rPr>
              <w:t>iện pháp tu từ ẩn dụ, nhân hoá. Nh</w:t>
            </w:r>
            <w:r w:rsidRPr="00782065">
              <w:rPr>
                <w:rFonts w:eastAsia="Calibri"/>
                <w:iCs/>
                <w:sz w:val="24"/>
                <w:szCs w:val="24"/>
              </w:rPr>
              <w:t xml:space="preserve">ân hoá: </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iCs/>
                <w:sz w:val="24"/>
                <w:szCs w:val="24"/>
              </w:rPr>
              <w:t xml:space="preserve">+ </w:t>
            </w:r>
            <w:r w:rsidRPr="00782065">
              <w:rPr>
                <w:rFonts w:eastAsia="Calibri"/>
                <w:sz w:val="24"/>
                <w:szCs w:val="24"/>
              </w:rPr>
              <w:t>Nhân vật con hổ có tâm sự, tính cách như con người (</w:t>
            </w:r>
            <w:r w:rsidRPr="00782065">
              <w:rPr>
                <w:rFonts w:eastAsia="Calibri"/>
                <w:i/>
                <w:iCs/>
                <w:sz w:val="24"/>
                <w:szCs w:val="24"/>
              </w:rPr>
              <w:t>căm hờn, trông ngày tháng dần qua, khinh, nhục nhằn, sống mãi trong tình thương nỗi nhớ,...</w:t>
            </w:r>
            <w:r w:rsidRPr="00782065">
              <w:rPr>
                <w:rFonts w:eastAsia="Calibri"/>
                <w:sz w:val="24"/>
                <w:szCs w:val="24"/>
              </w:rPr>
              <w:t>);</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xml:space="preserve">+  </w:t>
            </w:r>
            <w:r w:rsidRPr="00782065">
              <w:rPr>
                <w:rFonts w:eastAsia="Calibri"/>
                <w:iCs/>
                <w:sz w:val="24"/>
                <w:szCs w:val="24"/>
              </w:rPr>
              <w:t>Ẩn dụ</w:t>
            </w:r>
            <w:r w:rsidRPr="00782065">
              <w:rPr>
                <w:rFonts w:eastAsia="Calibri"/>
                <w:sz w:val="24"/>
                <w:szCs w:val="24"/>
              </w:rPr>
              <w:t xml:space="preserve">: mượn nỗi “nhớ rừng” của con hổ để nói về niềm thương tiếc quá khứ tự do, oanh liệt của con người. </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xml:space="preserve">-Tác dụng: Làm cho nhân vật con hổ cũng mang số phận, cảnh ngộ, tâm trạng như con người, giúp tác giả thể hiện được những vấn </w:t>
            </w:r>
            <w:r w:rsidRPr="00782065">
              <w:rPr>
                <w:rFonts w:eastAsia="Calibri"/>
                <w:sz w:val="24"/>
                <w:szCs w:val="24"/>
              </w:rPr>
              <w:lastRenderedPageBreak/>
              <w:t>đề sâu kín thuộc về đời sống của con người.</w:t>
            </w:r>
          </w:p>
        </w:tc>
      </w:tr>
      <w:tr w:rsidR="00782065" w:rsidRPr="00782065" w:rsidTr="00782065">
        <w:tc>
          <w:tcPr>
            <w:tcW w:w="4780" w:type="dxa"/>
            <w:tcBorders>
              <w:top w:val="nil"/>
              <w:left w:val="outset" w:sz="6" w:space="0" w:color="auto"/>
              <w:bottom w:val="outset" w:sz="6" w:space="0" w:color="auto"/>
              <w:right w:val="outset" w:sz="6" w:space="0" w:color="auto"/>
            </w:tcBorders>
            <w:hideMark/>
          </w:tcPr>
          <w:p w:rsidR="00782065" w:rsidRPr="00782065" w:rsidRDefault="00782065" w:rsidP="00782065">
            <w:pPr>
              <w:spacing w:before="100" w:beforeAutospacing="1" w:after="100" w:afterAutospacing="1" w:line="254" w:lineRule="auto"/>
              <w:rPr>
                <w:b/>
                <w:i/>
                <w:sz w:val="24"/>
                <w:szCs w:val="24"/>
              </w:rPr>
            </w:pPr>
            <w:r w:rsidRPr="00782065">
              <w:rPr>
                <w:b/>
                <w:i/>
                <w:sz w:val="24"/>
                <w:szCs w:val="24"/>
              </w:rPr>
              <w:lastRenderedPageBreak/>
              <w:t>*B1: Chuyển giao nhiệm vụ:</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HS trả lời câu hỏi số 6/Sgk</w:t>
            </w:r>
          </w:p>
          <w:p w:rsidR="00782065" w:rsidRPr="00782065" w:rsidRDefault="00782065" w:rsidP="00782065">
            <w:pPr>
              <w:spacing w:before="100" w:beforeAutospacing="1" w:after="100" w:afterAutospacing="1" w:line="254" w:lineRule="auto"/>
              <w:rPr>
                <w:b/>
                <w:i/>
                <w:sz w:val="24"/>
                <w:szCs w:val="24"/>
              </w:rPr>
            </w:pPr>
            <w:r w:rsidRPr="00782065">
              <w:rPr>
                <w:b/>
                <w:i/>
                <w:sz w:val="24"/>
                <w:szCs w:val="24"/>
              </w:rPr>
              <w:t>*B2: Thực hiện nhiệm vụ:</w:t>
            </w:r>
          </w:p>
          <w:p w:rsidR="00782065" w:rsidRPr="00782065" w:rsidRDefault="00782065" w:rsidP="00782065">
            <w:pPr>
              <w:spacing w:before="100" w:beforeAutospacing="1" w:after="100" w:afterAutospacing="1" w:line="254" w:lineRule="auto"/>
              <w:rPr>
                <w:sz w:val="24"/>
                <w:szCs w:val="24"/>
              </w:rPr>
            </w:pPr>
            <w:r w:rsidRPr="00782065">
              <w:rPr>
                <w:sz w:val="24"/>
                <w:szCs w:val="24"/>
              </w:rPr>
              <w:t>- HS làm việc cá nhân, nhóm</w:t>
            </w:r>
          </w:p>
          <w:p w:rsidR="00782065" w:rsidRPr="00782065" w:rsidRDefault="00782065" w:rsidP="00782065">
            <w:pPr>
              <w:spacing w:before="100" w:beforeAutospacing="1" w:after="100" w:afterAutospacing="1" w:line="254" w:lineRule="auto"/>
              <w:rPr>
                <w:sz w:val="24"/>
                <w:szCs w:val="24"/>
              </w:rPr>
            </w:pPr>
            <w:r w:rsidRPr="00782065">
              <w:rPr>
                <w:sz w:val="24"/>
                <w:szCs w:val="24"/>
              </w:rPr>
              <w:t>- GV quan sát, gợi mở(nếu cần)</w:t>
            </w:r>
          </w:p>
          <w:p w:rsidR="00782065" w:rsidRPr="00782065" w:rsidRDefault="00782065" w:rsidP="00782065">
            <w:pPr>
              <w:spacing w:before="100" w:beforeAutospacing="1" w:after="100" w:afterAutospacing="1" w:line="254" w:lineRule="auto"/>
              <w:rPr>
                <w:b/>
                <w:sz w:val="24"/>
                <w:szCs w:val="24"/>
              </w:rPr>
            </w:pPr>
            <w:r w:rsidRPr="00782065">
              <w:rPr>
                <w:b/>
                <w:i/>
                <w:sz w:val="24"/>
                <w:szCs w:val="24"/>
              </w:rPr>
              <w:t>*B3: Báo cáo, thảo luận:</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Đại diện nhóm trình bày.</w:t>
            </w:r>
          </w:p>
          <w:p w:rsidR="00782065" w:rsidRPr="00782065" w:rsidRDefault="00782065" w:rsidP="00782065">
            <w:pPr>
              <w:spacing w:before="100" w:beforeAutospacing="1" w:after="100" w:afterAutospacing="1" w:line="254" w:lineRule="auto"/>
              <w:rPr>
                <w:sz w:val="24"/>
                <w:szCs w:val="24"/>
              </w:rPr>
            </w:pPr>
            <w:r w:rsidRPr="00782065">
              <w:rPr>
                <w:sz w:val="24"/>
                <w:szCs w:val="24"/>
              </w:rPr>
              <w:t xml:space="preserve"> - Các nhóm khác lắng nhận xét, bổ sung (nếu cần).</w:t>
            </w:r>
          </w:p>
          <w:p w:rsidR="00782065" w:rsidRPr="00782065" w:rsidRDefault="00782065" w:rsidP="00782065">
            <w:pPr>
              <w:spacing w:before="100" w:beforeAutospacing="1" w:after="100" w:afterAutospacing="1" w:line="254" w:lineRule="auto"/>
              <w:rPr>
                <w:b/>
                <w:sz w:val="24"/>
                <w:szCs w:val="24"/>
              </w:rPr>
            </w:pPr>
            <w:r w:rsidRPr="00782065">
              <w:rPr>
                <w:b/>
                <w:i/>
                <w:sz w:val="24"/>
                <w:szCs w:val="24"/>
              </w:rPr>
              <w:t>*B4: Kết luận, nhận định</w:t>
            </w:r>
            <w:r w:rsidRPr="00782065">
              <w:rPr>
                <w:b/>
                <w:sz w:val="24"/>
                <w:szCs w:val="24"/>
              </w:rPr>
              <w:t>:</w:t>
            </w:r>
          </w:p>
          <w:p w:rsidR="00782065" w:rsidRPr="00782065" w:rsidRDefault="00782065" w:rsidP="00782065">
            <w:pPr>
              <w:spacing w:before="100" w:beforeAutospacing="1" w:after="100" w:afterAutospacing="1" w:line="254" w:lineRule="auto"/>
              <w:rPr>
                <w:color w:val="000000"/>
                <w:sz w:val="24"/>
                <w:szCs w:val="24"/>
              </w:rPr>
            </w:pPr>
            <w:r w:rsidRPr="00782065">
              <w:rPr>
                <w:color w:val="000000"/>
                <w:sz w:val="24"/>
                <w:szCs w:val="24"/>
              </w:rPr>
              <w:t xml:space="preserve">   - GV nhận xét về thái độ học tập và sản phẩm của nhóm HS.</w:t>
            </w:r>
          </w:p>
          <w:p w:rsidR="00782065" w:rsidRPr="00782065" w:rsidRDefault="00782065" w:rsidP="00782065">
            <w:pPr>
              <w:spacing w:before="100" w:beforeAutospacing="1" w:after="100" w:afterAutospacing="1" w:line="254" w:lineRule="auto"/>
              <w:rPr>
                <w:color w:val="000000"/>
                <w:sz w:val="24"/>
                <w:szCs w:val="24"/>
              </w:rPr>
            </w:pPr>
            <w:r w:rsidRPr="00782065">
              <w:rPr>
                <w:color w:val="000000"/>
                <w:sz w:val="24"/>
                <w:szCs w:val="24"/>
              </w:rPr>
              <w:t xml:space="preserve">   - Chốt kiến thức và liên hệ giáo dục:</w:t>
            </w:r>
          </w:p>
          <w:p w:rsidR="00782065" w:rsidRPr="00782065" w:rsidRDefault="00782065" w:rsidP="00782065">
            <w:pPr>
              <w:suppressAutoHyphens/>
              <w:spacing w:before="100" w:beforeAutospacing="1" w:after="100" w:afterAutospacing="1" w:line="273" w:lineRule="auto"/>
              <w:jc w:val="both"/>
              <w:rPr>
                <w:rFonts w:eastAsia="Calibri"/>
                <w:b/>
                <w:sz w:val="24"/>
                <w:szCs w:val="24"/>
              </w:rPr>
            </w:pPr>
            <w:r w:rsidRPr="00782065">
              <w:rPr>
                <w:rFonts w:eastAsia="Calibri"/>
                <w:b/>
                <w:color w:val="FF0000"/>
                <w:sz w:val="24"/>
                <w:szCs w:val="24"/>
              </w:rPr>
              <w:t>* Lồng ghép ĐĐLS:</w:t>
            </w:r>
            <w:r w:rsidRPr="00782065">
              <w:rPr>
                <w:rFonts w:eastAsia="Calibri"/>
                <w:sz w:val="24"/>
                <w:szCs w:val="24"/>
              </w:rPr>
              <w:t xml:space="preserve"> </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color w:val="FF0000"/>
                <w:sz w:val="24"/>
                <w:szCs w:val="24"/>
              </w:rPr>
              <w:t xml:space="preserve">- Giáo dục HS có lối sống đúng đắn, quý trọng sự tự do, biết </w:t>
            </w:r>
            <w:r w:rsidRPr="00782065">
              <w:rPr>
                <w:rFonts w:eastAsia="Calibri"/>
                <w:sz w:val="24"/>
                <w:szCs w:val="24"/>
              </w:rPr>
              <w:t xml:space="preserve">gìn giữ niềm tin và những gì tốt đẹp nhất  trong cuộc sống </w:t>
            </w:r>
            <w:r w:rsidRPr="00782065">
              <w:rPr>
                <w:rFonts w:eastAsia="Calibri"/>
                <w:color w:val="FF0000"/>
                <w:sz w:val="24"/>
                <w:szCs w:val="24"/>
              </w:rPr>
              <w:t>.</w:t>
            </w:r>
          </w:p>
        </w:tc>
        <w:tc>
          <w:tcPr>
            <w:tcW w:w="4560" w:type="dxa"/>
            <w:tcBorders>
              <w:top w:val="nil"/>
              <w:left w:val="nil"/>
              <w:bottom w:val="outset" w:sz="6" w:space="0" w:color="auto"/>
              <w:right w:val="outset" w:sz="6" w:space="0" w:color="auto"/>
            </w:tcBorders>
            <w:hideMark/>
          </w:tcPr>
          <w:p w:rsidR="00782065" w:rsidRPr="00782065" w:rsidRDefault="00782065" w:rsidP="00782065">
            <w:pPr>
              <w:suppressAutoHyphens/>
              <w:spacing w:before="100" w:beforeAutospacing="1" w:after="100" w:afterAutospacing="1" w:line="273" w:lineRule="auto"/>
              <w:jc w:val="both"/>
              <w:rPr>
                <w:rFonts w:eastAsia="Calibri"/>
                <w:b/>
                <w:sz w:val="24"/>
                <w:szCs w:val="24"/>
              </w:rPr>
            </w:pPr>
            <w:r w:rsidRPr="00782065">
              <w:rPr>
                <w:rFonts w:eastAsia="Calibri"/>
                <w:b/>
                <w:sz w:val="24"/>
                <w:szCs w:val="24"/>
              </w:rPr>
              <w:t>6/ Chủ đề, cảm hứng chủ đạo và thông điệp:</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xml:space="preserve">- Chủ đề: Sự chán ghét thực tại tầm thường, tù túng và niềm khao khát tự do mãnh liệt. </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Cảm hứng chủ đạo: Cảm hứng hoài niệm về quá khứ hoàng kim và niềm khao khát tự do.</w:t>
            </w:r>
          </w:p>
          <w:p w:rsidR="00782065" w:rsidRPr="00782065" w:rsidRDefault="00782065" w:rsidP="00782065">
            <w:pPr>
              <w:suppressAutoHyphens/>
              <w:spacing w:before="100" w:beforeAutospacing="1" w:after="100" w:afterAutospacing="1" w:line="273" w:lineRule="auto"/>
              <w:jc w:val="both"/>
              <w:rPr>
                <w:rFonts w:eastAsia="Calibri"/>
                <w:sz w:val="24"/>
                <w:szCs w:val="24"/>
              </w:rPr>
            </w:pPr>
            <w:r w:rsidRPr="00782065">
              <w:rPr>
                <w:rFonts w:eastAsia="Calibri"/>
                <w:sz w:val="24"/>
                <w:szCs w:val="24"/>
              </w:rPr>
              <w:t>- Thông điệp: Mất tự do và những gì tốt đẹp là bi kịch đau thương của con người; hãy biết quý trọng, bảo vệ tự do và những gì tốt đẹp.</w:t>
            </w:r>
          </w:p>
        </w:tc>
      </w:tr>
    </w:tbl>
    <w:p w:rsidR="00782065" w:rsidRPr="00782065" w:rsidRDefault="00782065" w:rsidP="00782065">
      <w:pPr>
        <w:spacing w:before="100" w:beforeAutospacing="1" w:after="100" w:afterAutospacing="1" w:line="254" w:lineRule="auto"/>
        <w:rPr>
          <w:rFonts w:eastAsia="Times New Roman" w:cs="Times New Roman"/>
          <w:b/>
          <w:color w:val="FF0000"/>
          <w:sz w:val="24"/>
          <w:szCs w:val="24"/>
          <w:lang w:eastAsia="vi-VN"/>
        </w:rPr>
      </w:pPr>
      <w:r w:rsidRPr="00782065">
        <w:rPr>
          <w:rFonts w:eastAsia="Times New Roman" w:cs="Times New Roman"/>
          <w:b/>
          <w:color w:val="FF0000"/>
          <w:sz w:val="24"/>
          <w:szCs w:val="24"/>
          <w:lang w:eastAsia="vi-VN"/>
        </w:rPr>
        <w:t>3. Hoạt động 3: Luyện tập</w:t>
      </w:r>
    </w:p>
    <w:p w:rsidR="00782065" w:rsidRPr="00782065" w:rsidRDefault="00782065" w:rsidP="00782065">
      <w:pPr>
        <w:spacing w:before="100" w:beforeAutospacing="1" w:after="100" w:afterAutospacing="1" w:line="254" w:lineRule="auto"/>
        <w:rPr>
          <w:rFonts w:eastAsia="SimSun" w:cs="Times New Roman"/>
          <w:sz w:val="24"/>
          <w:szCs w:val="24"/>
          <w:lang w:eastAsia="vi-VN"/>
        </w:rPr>
      </w:pPr>
      <w:r w:rsidRPr="00782065">
        <w:rPr>
          <w:rFonts w:eastAsia="Times New Roman" w:cs="Times New Roman"/>
          <w:b/>
          <w:color w:val="000000"/>
          <w:sz w:val="24"/>
          <w:szCs w:val="24"/>
          <w:lang w:eastAsia="vi-VN"/>
        </w:rPr>
        <w:t xml:space="preserve"> Nội dung:</w:t>
      </w:r>
      <w:r w:rsidRPr="00782065">
        <w:rPr>
          <w:rFonts w:eastAsia="Times New Roman" w:cs="Times New Roman"/>
          <w:b/>
          <w:sz w:val="24"/>
          <w:szCs w:val="24"/>
          <w:lang w:eastAsia="vi-VN"/>
        </w:rPr>
        <w:t xml:space="preserve"> </w:t>
      </w:r>
      <w:r w:rsidRPr="00782065">
        <w:rPr>
          <w:rFonts w:eastAsia="Times New Roman" w:cs="Times New Roman"/>
          <w:sz w:val="24"/>
          <w:szCs w:val="24"/>
          <w:lang w:eastAsia="vi-VN"/>
        </w:rPr>
        <w:t>HS làm câu hỏi số 8/Sgk</w:t>
      </w:r>
    </w:p>
    <w:p w:rsidR="00782065" w:rsidRPr="00782065" w:rsidRDefault="00782065" w:rsidP="00782065">
      <w:pPr>
        <w:spacing w:before="100" w:beforeAutospacing="1" w:after="100" w:afterAutospacing="1" w:line="254" w:lineRule="auto"/>
        <w:rPr>
          <w:rFonts w:eastAsia="Times New Roman" w:cs="Times New Roman"/>
          <w:i/>
          <w:sz w:val="24"/>
          <w:szCs w:val="24"/>
          <w:lang w:eastAsia="vi-VN"/>
        </w:rPr>
      </w:pPr>
      <w:r w:rsidRPr="00782065">
        <w:rPr>
          <w:rFonts w:eastAsia="Times New Roman" w:cs="Times New Roman"/>
          <w:b/>
          <w:i/>
          <w:sz w:val="24"/>
          <w:szCs w:val="24"/>
          <w:lang w:eastAsia="vi-VN"/>
        </w:rPr>
        <w:t>*Bước 1: Chuyển giao nhiệm vụ:</w:t>
      </w:r>
      <w:r w:rsidRPr="00782065">
        <w:rPr>
          <w:rFonts w:eastAsia="Times New Roman" w:cs="Times New Roman"/>
          <w:i/>
          <w:sz w:val="24"/>
          <w:szCs w:val="24"/>
          <w:lang w:eastAsia="vi-VN"/>
        </w:rPr>
        <w:t xml:space="preserve"> </w:t>
      </w:r>
      <w:r w:rsidRPr="00782065">
        <w:rPr>
          <w:rFonts w:eastAsia="Times New Roman" w:cs="Times New Roman"/>
          <w:sz w:val="24"/>
          <w:szCs w:val="24"/>
          <w:lang w:eastAsia="vi-VN"/>
        </w:rPr>
        <w:t>GV giao nhiệm vụ cho HS như mục nội dung.</w:t>
      </w:r>
    </w:p>
    <w:p w:rsidR="00782065" w:rsidRPr="00782065" w:rsidRDefault="00782065" w:rsidP="00782065">
      <w:pPr>
        <w:spacing w:before="100" w:beforeAutospacing="1" w:after="100" w:afterAutospacing="1" w:line="254" w:lineRule="auto"/>
        <w:rPr>
          <w:rFonts w:eastAsia="Times New Roman" w:cs="Times New Roman"/>
          <w:sz w:val="24"/>
          <w:szCs w:val="24"/>
          <w:lang w:eastAsia="vi-VN"/>
        </w:rPr>
      </w:pPr>
      <w:r w:rsidRPr="00782065">
        <w:rPr>
          <w:rFonts w:eastAsia="Times New Roman" w:cs="Times New Roman"/>
          <w:b/>
          <w:i/>
          <w:sz w:val="24"/>
          <w:szCs w:val="24"/>
          <w:lang w:eastAsia="vi-VN"/>
        </w:rPr>
        <w:t xml:space="preserve">*Bước 2: Thực hiện nhiệm vụ:  </w:t>
      </w:r>
      <w:r w:rsidRPr="00782065">
        <w:rPr>
          <w:rFonts w:eastAsia="Times New Roman" w:cs="Times New Roman"/>
          <w:sz w:val="24"/>
          <w:szCs w:val="24"/>
          <w:lang w:eastAsia="vi-VN"/>
        </w:rPr>
        <w:t>- HS làm việc cá nhân.</w:t>
      </w:r>
    </w:p>
    <w:p w:rsidR="00782065" w:rsidRPr="00782065" w:rsidRDefault="00782065" w:rsidP="00782065">
      <w:pPr>
        <w:spacing w:before="100" w:beforeAutospacing="1" w:after="100" w:afterAutospacing="1" w:line="254" w:lineRule="auto"/>
        <w:rPr>
          <w:rFonts w:eastAsia="Times New Roman" w:cs="Times New Roman"/>
          <w:sz w:val="24"/>
          <w:szCs w:val="24"/>
          <w:lang w:eastAsia="vi-VN"/>
        </w:rPr>
      </w:pPr>
      <w:r w:rsidRPr="00782065">
        <w:rPr>
          <w:rFonts w:eastAsia="Times New Roman" w:cs="Times New Roman"/>
          <w:sz w:val="24"/>
          <w:szCs w:val="24"/>
          <w:lang w:eastAsia="vi-VN"/>
        </w:rPr>
        <w:t xml:space="preserve">    </w:t>
      </w:r>
      <w:r w:rsidRPr="00782065">
        <w:rPr>
          <w:rFonts w:eastAsia="Times New Roman" w:cs="Times New Roman"/>
          <w:sz w:val="24"/>
          <w:szCs w:val="24"/>
          <w:lang w:eastAsia="vi-VN"/>
        </w:rPr>
        <w:tab/>
        <w:t>- GV quan sát, gợi mở (nếu cần).</w:t>
      </w:r>
    </w:p>
    <w:p w:rsidR="00782065" w:rsidRPr="00782065" w:rsidRDefault="00782065" w:rsidP="00782065">
      <w:pPr>
        <w:spacing w:before="100" w:beforeAutospacing="1" w:after="100" w:afterAutospacing="1" w:line="254" w:lineRule="auto"/>
        <w:rPr>
          <w:rFonts w:eastAsia="Times New Roman" w:cs="Times New Roman"/>
          <w:i/>
          <w:sz w:val="24"/>
          <w:szCs w:val="24"/>
          <w:lang w:eastAsia="vi-VN"/>
        </w:rPr>
      </w:pPr>
      <w:r w:rsidRPr="00782065">
        <w:rPr>
          <w:rFonts w:eastAsia="Times New Roman" w:cs="Times New Roman"/>
          <w:b/>
          <w:i/>
          <w:sz w:val="24"/>
          <w:szCs w:val="24"/>
          <w:lang w:eastAsia="vi-VN"/>
        </w:rPr>
        <w:t xml:space="preserve"> *Bước 3: Báo cáo, thảo luận: </w:t>
      </w:r>
      <w:r w:rsidRPr="00782065">
        <w:rPr>
          <w:rFonts w:eastAsia="Times New Roman" w:cs="Times New Roman"/>
          <w:b/>
          <w:i/>
          <w:sz w:val="24"/>
          <w:szCs w:val="24"/>
          <w:lang w:eastAsia="vi-VN"/>
        </w:rPr>
        <w:tab/>
      </w:r>
      <w:r w:rsidRPr="00782065">
        <w:rPr>
          <w:rFonts w:eastAsia="Times New Roman" w:cs="Times New Roman"/>
          <w:sz w:val="24"/>
          <w:szCs w:val="24"/>
          <w:lang w:eastAsia="vi-VN"/>
        </w:rPr>
        <w:t>- Trình bày cá nhân.</w:t>
      </w:r>
    </w:p>
    <w:p w:rsidR="00782065" w:rsidRPr="00782065" w:rsidRDefault="00782065" w:rsidP="00782065">
      <w:pPr>
        <w:spacing w:before="100" w:beforeAutospacing="1" w:after="100" w:afterAutospacing="1" w:line="254" w:lineRule="auto"/>
        <w:rPr>
          <w:rFonts w:eastAsia="Times New Roman" w:cs="Times New Roman"/>
          <w:sz w:val="24"/>
          <w:szCs w:val="24"/>
          <w:lang w:eastAsia="vi-VN"/>
        </w:rPr>
      </w:pPr>
      <w:r w:rsidRPr="00782065">
        <w:rPr>
          <w:rFonts w:eastAsia="Times New Roman" w:cs="Times New Roman"/>
          <w:sz w:val="24"/>
          <w:szCs w:val="24"/>
          <w:lang w:eastAsia="vi-VN"/>
        </w:rPr>
        <w:lastRenderedPageBreak/>
        <w:t>- Các HS khác theo dõi, nhận xét, bổ sung (nếu có).</w:t>
      </w:r>
    </w:p>
    <w:p w:rsidR="00782065" w:rsidRPr="00782065" w:rsidRDefault="00782065" w:rsidP="00782065">
      <w:pPr>
        <w:spacing w:before="100" w:beforeAutospacing="1" w:after="100" w:afterAutospacing="1" w:line="254" w:lineRule="auto"/>
        <w:rPr>
          <w:rFonts w:eastAsia="Times New Roman" w:cs="Times New Roman"/>
          <w:b/>
          <w:sz w:val="24"/>
          <w:szCs w:val="24"/>
          <w:lang w:eastAsia="vi-VN"/>
        </w:rPr>
      </w:pPr>
      <w:r w:rsidRPr="00782065">
        <w:rPr>
          <w:rFonts w:eastAsia="Times New Roman" w:cs="Times New Roman"/>
          <w:i/>
          <w:sz w:val="24"/>
          <w:szCs w:val="24"/>
          <w:lang w:eastAsia="vi-VN"/>
        </w:rPr>
        <w:t xml:space="preserve">  </w:t>
      </w:r>
      <w:r w:rsidRPr="00782065">
        <w:rPr>
          <w:rFonts w:eastAsia="Times New Roman" w:cs="Times New Roman"/>
          <w:b/>
          <w:i/>
          <w:sz w:val="24"/>
          <w:szCs w:val="24"/>
          <w:lang w:eastAsia="vi-VN"/>
        </w:rPr>
        <w:t>*Bước 4: Kết luận, nhận định:</w:t>
      </w:r>
      <w:r w:rsidRPr="00782065">
        <w:rPr>
          <w:rFonts w:eastAsia="Times New Roman" w:cs="Times New Roman"/>
          <w:b/>
          <w:sz w:val="24"/>
          <w:szCs w:val="24"/>
          <w:lang w:eastAsia="vi-VN"/>
        </w:rPr>
        <w:t xml:space="preserve"> </w:t>
      </w:r>
    </w:p>
    <w:p w:rsidR="00782065" w:rsidRPr="00782065" w:rsidRDefault="00782065" w:rsidP="00782065">
      <w:pPr>
        <w:spacing w:before="100" w:beforeAutospacing="1" w:after="100" w:afterAutospacing="1" w:line="254" w:lineRule="auto"/>
        <w:rPr>
          <w:rFonts w:eastAsia="Times New Roman" w:cs="Times New Roman"/>
          <w:sz w:val="24"/>
          <w:szCs w:val="24"/>
          <w:lang w:eastAsia="vi-VN"/>
        </w:rPr>
      </w:pPr>
      <w:r w:rsidRPr="00782065">
        <w:rPr>
          <w:rFonts w:eastAsia="Times New Roman" w:cs="Times New Roman"/>
          <w:sz w:val="24"/>
          <w:szCs w:val="24"/>
          <w:lang w:eastAsia="vi-VN"/>
        </w:rPr>
        <w:t xml:space="preserve"> </w:t>
      </w:r>
      <w:r w:rsidRPr="00782065">
        <w:rPr>
          <w:rFonts w:eastAsia="SimSun" w:cs="Times New Roman"/>
          <w:color w:val="000000"/>
          <w:sz w:val="24"/>
          <w:szCs w:val="24"/>
          <w:lang w:eastAsia="vi-VN"/>
        </w:rPr>
        <w:t xml:space="preserve">- </w:t>
      </w:r>
      <w:r w:rsidRPr="00782065">
        <w:rPr>
          <w:rFonts w:eastAsia="Times New Roman" w:cs="Times New Roman"/>
          <w:sz w:val="24"/>
          <w:szCs w:val="24"/>
          <w:lang w:eastAsia="vi-VN"/>
        </w:rPr>
        <w:t>GV nhận xét thái độ tích cực chủ động và mức độ hoàn thành nhiệm vụ học tập của HS. =&gt; Chốt kiến thức.</w:t>
      </w:r>
    </w:p>
    <w:p w:rsidR="00782065" w:rsidRPr="00782065" w:rsidRDefault="00782065" w:rsidP="00782065">
      <w:pPr>
        <w:spacing w:before="100" w:beforeAutospacing="1" w:after="100" w:afterAutospacing="1" w:line="254" w:lineRule="auto"/>
        <w:rPr>
          <w:rFonts w:eastAsia="Times New Roman" w:cs="Times New Roman"/>
          <w:sz w:val="24"/>
          <w:szCs w:val="24"/>
          <w:lang w:eastAsia="vi-VN"/>
        </w:rPr>
      </w:pPr>
      <w:r w:rsidRPr="00782065">
        <w:rPr>
          <w:rFonts w:eastAsia="Times New Roman" w:cs="Times New Roman"/>
          <w:sz w:val="24"/>
          <w:szCs w:val="24"/>
          <w:lang w:eastAsia="vi-VN"/>
        </w:rPr>
        <w:t>- Động viên, khuyến khích những HS chưa hoàn thành được nhiệm vụ.</w:t>
      </w:r>
    </w:p>
    <w:p w:rsidR="00782065" w:rsidRPr="00782065" w:rsidRDefault="00782065" w:rsidP="00782065">
      <w:pPr>
        <w:spacing w:before="100" w:beforeAutospacing="1" w:after="100" w:afterAutospacing="1" w:line="254" w:lineRule="auto"/>
        <w:rPr>
          <w:rFonts w:eastAsia="Times New Roman" w:cs="Times New Roman"/>
          <w:b/>
          <w:color w:val="FF0000"/>
          <w:sz w:val="24"/>
          <w:szCs w:val="24"/>
          <w:lang w:eastAsia="vi-VN"/>
        </w:rPr>
      </w:pPr>
      <w:r w:rsidRPr="00782065">
        <w:rPr>
          <w:rFonts w:eastAsia="Times New Roman" w:cs="Times New Roman"/>
          <w:b/>
          <w:color w:val="FF0000"/>
          <w:sz w:val="24"/>
          <w:szCs w:val="24"/>
          <w:lang w:eastAsia="vi-VN"/>
        </w:rPr>
        <w:t xml:space="preserve">4. Hoạt động 4: Vận dụng </w:t>
      </w:r>
    </w:p>
    <w:p w:rsidR="00782065" w:rsidRPr="00782065" w:rsidRDefault="00782065" w:rsidP="00782065">
      <w:pPr>
        <w:spacing w:before="100" w:beforeAutospacing="1" w:after="100" w:afterAutospacing="1" w:line="254" w:lineRule="auto"/>
        <w:rPr>
          <w:rFonts w:eastAsia="Times New Roman" w:cs="Times New Roman"/>
          <w:sz w:val="24"/>
          <w:szCs w:val="24"/>
          <w:lang w:eastAsia="vi-VN"/>
        </w:rPr>
      </w:pPr>
      <w:r w:rsidRPr="00782065">
        <w:rPr>
          <w:rFonts w:eastAsia="Times New Roman" w:cs="Times New Roman"/>
          <w:b/>
          <w:sz w:val="24"/>
          <w:szCs w:val="24"/>
          <w:lang w:eastAsia="vi-VN"/>
        </w:rPr>
        <w:t xml:space="preserve"> Nội dung:</w:t>
      </w:r>
      <w:r w:rsidRPr="00782065">
        <w:rPr>
          <w:rFonts w:eastAsia="Times New Roman" w:cs="Times New Roman"/>
          <w:i/>
          <w:color w:val="000000"/>
          <w:sz w:val="24"/>
          <w:szCs w:val="24"/>
          <w:lang w:eastAsia="vi-VN"/>
        </w:rPr>
        <w:t xml:space="preserve">  </w:t>
      </w:r>
      <w:r w:rsidRPr="00782065">
        <w:rPr>
          <w:rFonts w:eastAsia="Times New Roman" w:cs="Times New Roman"/>
          <w:sz w:val="24"/>
          <w:szCs w:val="24"/>
          <w:lang w:eastAsia="vi-VN"/>
        </w:rPr>
        <w:t>HS trả lời câu 7/Sgk</w:t>
      </w:r>
    </w:p>
    <w:p w:rsidR="00782065" w:rsidRPr="00782065" w:rsidRDefault="00782065" w:rsidP="00782065">
      <w:pPr>
        <w:spacing w:before="100" w:beforeAutospacing="1" w:after="100" w:afterAutospacing="1" w:line="254" w:lineRule="auto"/>
        <w:rPr>
          <w:rFonts w:eastAsia="Times New Roman" w:cs="Times New Roman"/>
          <w:sz w:val="24"/>
          <w:szCs w:val="24"/>
          <w:lang w:eastAsia="vi-VN"/>
        </w:rPr>
      </w:pPr>
      <w:r w:rsidRPr="00782065">
        <w:rPr>
          <w:rFonts w:eastAsia="Times New Roman" w:cs="Times New Roman"/>
          <w:b/>
          <w:sz w:val="24"/>
          <w:szCs w:val="24"/>
          <w:lang w:eastAsia="vi-VN"/>
        </w:rPr>
        <w:t>*Bước 1:</w:t>
      </w:r>
      <w:r w:rsidRPr="00782065">
        <w:rPr>
          <w:rFonts w:eastAsia="Times New Roman" w:cs="Times New Roman"/>
          <w:sz w:val="24"/>
          <w:szCs w:val="24"/>
          <w:lang w:eastAsia="vi-VN"/>
        </w:rPr>
        <w:t xml:space="preserve"> Chuyển giao nhiệm vụ ( Giao nhiệm vụ cho HS như mục nội dung).</w:t>
      </w:r>
    </w:p>
    <w:p w:rsidR="00782065" w:rsidRPr="00782065" w:rsidRDefault="00782065" w:rsidP="00782065">
      <w:pPr>
        <w:spacing w:before="100" w:beforeAutospacing="1" w:after="100" w:afterAutospacing="1" w:line="254" w:lineRule="auto"/>
        <w:contextualSpacing/>
        <w:rPr>
          <w:rFonts w:eastAsia="Calibri" w:cs="Times New Roman"/>
          <w:iCs/>
          <w:sz w:val="24"/>
          <w:szCs w:val="24"/>
          <w:lang w:eastAsia="vi-VN"/>
        </w:rPr>
      </w:pPr>
      <w:r w:rsidRPr="00782065">
        <w:rPr>
          <w:rFonts w:eastAsia="Calibri" w:cs="Times New Roman"/>
          <w:b/>
          <w:sz w:val="24"/>
          <w:szCs w:val="24"/>
          <w:lang w:eastAsia="vi-VN"/>
        </w:rPr>
        <w:t>*Bước 2: Thực hiện nhiệm vụ</w:t>
      </w:r>
      <w:r w:rsidRPr="00782065">
        <w:rPr>
          <w:rFonts w:eastAsia="Calibri" w:cs="Times New Roman"/>
          <w:color w:val="000000"/>
          <w:sz w:val="24"/>
          <w:szCs w:val="24"/>
          <w:lang w:eastAsia="vi-VN"/>
        </w:rPr>
        <w:t>:</w:t>
      </w:r>
      <w:r w:rsidRPr="00782065">
        <w:rPr>
          <w:rFonts w:eastAsia="Calibri" w:cs="Times New Roman"/>
          <w:iCs/>
          <w:sz w:val="24"/>
          <w:szCs w:val="24"/>
          <w:lang w:eastAsia="vi-VN"/>
        </w:rPr>
        <w:t xml:space="preserve"> </w:t>
      </w:r>
    </w:p>
    <w:p w:rsidR="00782065" w:rsidRPr="00782065" w:rsidRDefault="00782065" w:rsidP="00782065">
      <w:pPr>
        <w:spacing w:before="100" w:beforeAutospacing="1" w:after="100" w:afterAutospacing="1" w:line="254" w:lineRule="auto"/>
        <w:jc w:val="both"/>
        <w:rPr>
          <w:rFonts w:eastAsia="Calibri" w:cs="Times New Roman"/>
          <w:sz w:val="24"/>
          <w:szCs w:val="24"/>
          <w:lang w:eastAsia="vi-VN"/>
        </w:rPr>
      </w:pPr>
      <w:r w:rsidRPr="00782065">
        <w:rPr>
          <w:rFonts w:eastAsia="Calibri" w:cs="Times New Roman"/>
          <w:iCs/>
          <w:sz w:val="24"/>
          <w:szCs w:val="24"/>
          <w:lang w:eastAsia="vi-VN"/>
        </w:rPr>
        <w:t xml:space="preserve">        </w:t>
      </w:r>
      <w:r w:rsidRPr="00782065">
        <w:rPr>
          <w:rFonts w:eastAsia="Calibri" w:cs="Times New Roman"/>
          <w:sz w:val="24"/>
          <w:szCs w:val="24"/>
          <w:lang w:eastAsia="vi-VN"/>
        </w:rPr>
        <w:t xml:space="preserve">Cá nhân HS thực hiện nhiệm vụ. </w:t>
      </w:r>
    </w:p>
    <w:p w:rsidR="00782065" w:rsidRPr="00782065" w:rsidRDefault="00782065" w:rsidP="00782065">
      <w:pPr>
        <w:spacing w:before="100" w:beforeAutospacing="1" w:after="100" w:afterAutospacing="1" w:line="254" w:lineRule="auto"/>
        <w:rPr>
          <w:rFonts w:eastAsia="Times New Roman" w:cs="Times New Roman"/>
          <w:iCs/>
          <w:sz w:val="24"/>
          <w:szCs w:val="24"/>
          <w:lang w:eastAsia="vi-VN"/>
        </w:rPr>
      </w:pPr>
      <w:r w:rsidRPr="00782065">
        <w:rPr>
          <w:rFonts w:eastAsia="Times New Roman" w:cs="Times New Roman"/>
          <w:b/>
          <w:color w:val="000000"/>
          <w:sz w:val="24"/>
          <w:szCs w:val="24"/>
          <w:lang w:eastAsia="vi-VN"/>
        </w:rPr>
        <w:t>*Bước 3:</w:t>
      </w:r>
      <w:r w:rsidRPr="00782065">
        <w:rPr>
          <w:rFonts w:eastAsia="Times New Roman" w:cs="Times New Roman"/>
          <w:color w:val="000000"/>
          <w:sz w:val="24"/>
          <w:szCs w:val="24"/>
          <w:lang w:eastAsia="vi-VN"/>
        </w:rPr>
        <w:t xml:space="preserve"> </w:t>
      </w:r>
      <w:r w:rsidRPr="00782065">
        <w:rPr>
          <w:rFonts w:eastAsia="Times New Roman" w:cs="Times New Roman"/>
          <w:b/>
          <w:color w:val="000000"/>
          <w:sz w:val="24"/>
          <w:szCs w:val="24"/>
          <w:lang w:eastAsia="vi-VN"/>
        </w:rPr>
        <w:t>Báo cáo, thảo luận:</w:t>
      </w:r>
      <w:r w:rsidRPr="00782065">
        <w:rPr>
          <w:rFonts w:eastAsia="Times New Roman" w:cs="Times New Roman"/>
          <w:color w:val="000000"/>
          <w:sz w:val="24"/>
          <w:szCs w:val="24"/>
          <w:lang w:eastAsia="vi-VN"/>
        </w:rPr>
        <w:t xml:space="preserve"> </w:t>
      </w:r>
    </w:p>
    <w:p w:rsidR="00782065" w:rsidRPr="00782065" w:rsidRDefault="00782065" w:rsidP="00782065">
      <w:pPr>
        <w:spacing w:before="100" w:beforeAutospacing="1" w:after="100" w:afterAutospacing="1" w:line="254" w:lineRule="auto"/>
        <w:jc w:val="both"/>
        <w:rPr>
          <w:rFonts w:eastAsia="Calibri" w:cs="Times New Roman"/>
          <w:sz w:val="24"/>
          <w:szCs w:val="24"/>
          <w:lang w:eastAsia="vi-VN"/>
        </w:rPr>
      </w:pPr>
      <w:r w:rsidRPr="00782065">
        <w:rPr>
          <w:rFonts w:eastAsia="Calibri" w:cs="Times New Roman"/>
          <w:sz w:val="24"/>
          <w:szCs w:val="24"/>
          <w:lang w:eastAsia="vi-VN"/>
        </w:rPr>
        <w:t xml:space="preserve">Đại diện một số nhóm trình bày kết quả thảo luận, các nhóm khác bổ sung. </w:t>
      </w:r>
    </w:p>
    <w:p w:rsidR="00782065" w:rsidRPr="00782065" w:rsidRDefault="00782065" w:rsidP="00782065">
      <w:pPr>
        <w:spacing w:before="100" w:beforeAutospacing="1" w:after="100" w:afterAutospacing="1" w:line="254" w:lineRule="auto"/>
        <w:rPr>
          <w:rFonts w:eastAsia="Times New Roman" w:cs="Times New Roman"/>
          <w:sz w:val="24"/>
          <w:szCs w:val="24"/>
          <w:lang w:eastAsia="vi-VN"/>
        </w:rPr>
      </w:pPr>
      <w:r w:rsidRPr="00782065">
        <w:rPr>
          <w:rFonts w:eastAsia="Times New Roman" w:cs="Times New Roman"/>
          <w:b/>
          <w:sz w:val="24"/>
          <w:szCs w:val="24"/>
          <w:lang w:eastAsia="vi-VN"/>
        </w:rPr>
        <w:t>*Bước 4:</w:t>
      </w:r>
      <w:r w:rsidRPr="00782065">
        <w:rPr>
          <w:rFonts w:eastAsia="Times New Roman" w:cs="Times New Roman"/>
          <w:sz w:val="24"/>
          <w:szCs w:val="24"/>
          <w:lang w:eastAsia="vi-VN"/>
        </w:rPr>
        <w:t xml:space="preserve"> Kết luận, nhận định:</w:t>
      </w:r>
    </w:p>
    <w:p w:rsidR="00782065" w:rsidRPr="00782065" w:rsidRDefault="00782065" w:rsidP="00782065">
      <w:pPr>
        <w:spacing w:before="100" w:beforeAutospacing="1" w:after="100" w:afterAutospacing="1" w:line="254" w:lineRule="auto"/>
        <w:jc w:val="both"/>
        <w:rPr>
          <w:rFonts w:eastAsia="Calibri" w:cs="Times New Roman"/>
          <w:sz w:val="24"/>
          <w:szCs w:val="24"/>
          <w:lang w:eastAsia="vi-VN"/>
        </w:rPr>
      </w:pPr>
      <w:r w:rsidRPr="00782065">
        <w:rPr>
          <w:rFonts w:eastAsia="Calibri" w:cs="Times New Roman"/>
          <w:sz w:val="24"/>
          <w:szCs w:val="24"/>
          <w:lang w:eastAsia="vi-VN"/>
        </w:rPr>
        <w:t>- GV nhận xét kết quả làm việc của các nhóm và kết luận.</w:t>
      </w:r>
    </w:p>
    <w:p w:rsidR="00782065" w:rsidRPr="00782065" w:rsidRDefault="00782065" w:rsidP="00782065">
      <w:pPr>
        <w:suppressAutoHyphens/>
        <w:spacing w:before="100" w:beforeAutospacing="1" w:after="100" w:afterAutospacing="1" w:line="273" w:lineRule="auto"/>
        <w:jc w:val="center"/>
        <w:rPr>
          <w:rFonts w:eastAsia="Calibri" w:cs="Times New Roman"/>
          <w:b/>
          <w:color w:val="FF0000"/>
          <w:sz w:val="24"/>
          <w:szCs w:val="24"/>
          <w:lang w:eastAsia="vi-VN"/>
        </w:rPr>
      </w:pPr>
      <w:r w:rsidRPr="00782065">
        <w:rPr>
          <w:rFonts w:eastAsia="Calibri" w:cs="Times New Roman"/>
          <w:b/>
          <w:color w:val="FF0000"/>
          <w:sz w:val="24"/>
          <w:szCs w:val="24"/>
          <w:lang w:eastAsia="vi-VN"/>
        </w:rPr>
        <w:t>=======//=======//========</w:t>
      </w:r>
    </w:p>
    <w:p w:rsidR="00782065" w:rsidRDefault="00782065">
      <w:bookmarkStart w:id="0" w:name="_GoBack"/>
      <w:bookmarkEnd w:id="0"/>
    </w:p>
    <w:sectPr w:rsidR="00782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065"/>
    <w:rsid w:val="00176310"/>
    <w:rsid w:val="001D049E"/>
    <w:rsid w:val="00782065"/>
    <w:rsid w:val="00D207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782065"/>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 w:type="table" w:customStyle="1" w:styleId="TableGrid10">
    <w:name w:val="Table Grid10"/>
    <w:basedOn w:val="TableNormal"/>
    <w:rsid w:val="00782065"/>
    <w:pPr>
      <w:spacing w:after="0" w:line="240" w:lineRule="auto"/>
    </w:pPr>
    <w:rPr>
      <w:rFonts w:ascii="Calibri" w:eastAsia="Times New Roman" w:hAnsi="Calibri" w:cs="Mangal"/>
      <w:sz w:val="20"/>
      <w:szCs w:val="20"/>
      <w:lang w:eastAsia="vi-V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782065"/>
    <w:pPr>
      <w:spacing w:after="0" w:line="240" w:lineRule="auto"/>
    </w:pPr>
    <w:rPr>
      <w:rFonts w:eastAsia="Times New Roman" w:cs="Times New Roman"/>
      <w:sz w:val="20"/>
      <w:szCs w:val="20"/>
      <w:lang w:eastAsia="vi-VN"/>
    </w:rPr>
    <w:tblPr>
      <w:tblCellMar>
        <w:top w:w="0" w:type="dxa"/>
        <w:left w:w="0" w:type="dxa"/>
        <w:bottom w:w="0" w:type="dxa"/>
        <w:right w:w="0" w:type="dxa"/>
      </w:tblCellMar>
    </w:tblPr>
  </w:style>
  <w:style w:type="table" w:customStyle="1" w:styleId="TableGrid10">
    <w:name w:val="Table Grid10"/>
    <w:basedOn w:val="TableNormal"/>
    <w:rsid w:val="00782065"/>
    <w:pPr>
      <w:spacing w:after="0" w:line="240" w:lineRule="auto"/>
    </w:pPr>
    <w:rPr>
      <w:rFonts w:ascii="Calibri" w:eastAsia="Times New Roman" w:hAnsi="Calibri" w:cs="Mangal"/>
      <w:sz w:val="20"/>
      <w:szCs w:val="20"/>
      <w:lang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3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1964</Words>
  <Characters>11200</Characters>
  <Application>Microsoft Office Word</Application>
  <DocSecurity>0</DocSecurity>
  <Lines>93</Lines>
  <Paragraphs>26</Paragraphs>
  <ScaleCrop>false</ScaleCrop>
  <Company/>
  <LinksUpToDate>false</LinksUpToDate>
  <CharactersWithSpaces>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FPT-ASUS</dc:creator>
  <cp:lastModifiedBy>FPT-ASUS</cp:lastModifiedBy>
  <cp:revision>1</cp:revision>
  <dcterms:created xsi:type="dcterms:W3CDTF">2025-06-01T03:33:00Z</dcterms:created>
  <dcterms:modified xsi:type="dcterms:W3CDTF">2025-06-01T03:33:00Z</dcterms:modified>
</cp:coreProperties>
</file>