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050D" w14:textId="77777777" w:rsidR="00252D77" w:rsidRDefault="00252D77" w:rsidP="00252D77"/>
    <w:tbl>
      <w:tblPr>
        <w:tblStyle w:val="TableGrid"/>
        <w:tblW w:w="999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22"/>
      </w:tblGrid>
      <w:tr w:rsidR="00252D77" w14:paraId="553EC8A1" w14:textId="77777777" w:rsidTr="000D6740">
        <w:tc>
          <w:tcPr>
            <w:tcW w:w="4673" w:type="dxa"/>
          </w:tcPr>
          <w:p w14:paraId="241E6B10" w14:textId="77777777" w:rsidR="00252D77" w:rsidRPr="00D60AA0" w:rsidRDefault="00252D77" w:rsidP="000D6740">
            <w:pPr>
              <w:spacing w:before="0"/>
              <w:rPr>
                <w:bCs/>
                <w:sz w:val="28"/>
                <w:szCs w:val="28"/>
              </w:rPr>
            </w:pPr>
            <w:bookmarkStart w:id="0" w:name="_Hlk181796589"/>
            <w:r w:rsidRPr="00D60AA0">
              <w:rPr>
                <w:bCs/>
                <w:sz w:val="28"/>
                <w:szCs w:val="28"/>
              </w:rPr>
              <w:t>Ngày soạn:</w:t>
            </w:r>
            <w:r>
              <w:rPr>
                <w:bCs/>
                <w:sz w:val="28"/>
                <w:szCs w:val="28"/>
              </w:rPr>
              <w:t>18/10/2024</w:t>
            </w:r>
          </w:p>
        </w:tc>
        <w:tc>
          <w:tcPr>
            <w:tcW w:w="5322" w:type="dxa"/>
          </w:tcPr>
          <w:p w14:paraId="3DFE0627" w14:textId="77777777" w:rsidR="00252D77" w:rsidRDefault="00252D77" w:rsidP="000D6740">
            <w:pPr>
              <w:spacing w:before="0"/>
              <w:jc w:val="center"/>
              <w:rPr>
                <w:b/>
                <w:sz w:val="28"/>
                <w:szCs w:val="28"/>
              </w:rPr>
            </w:pPr>
          </w:p>
        </w:tc>
      </w:tr>
      <w:tr w:rsidR="00252D77" w14:paraId="540D6C60" w14:textId="77777777" w:rsidTr="000D6740">
        <w:tc>
          <w:tcPr>
            <w:tcW w:w="4673" w:type="dxa"/>
          </w:tcPr>
          <w:p w14:paraId="64A3A6BF" w14:textId="77777777" w:rsidR="00252D77" w:rsidRPr="00D60AA0" w:rsidRDefault="00252D77" w:rsidP="000D6740">
            <w:pPr>
              <w:spacing w:before="0"/>
              <w:rPr>
                <w:bCs/>
                <w:sz w:val="28"/>
                <w:szCs w:val="28"/>
              </w:rPr>
            </w:pPr>
            <w:r w:rsidRPr="00D60AA0">
              <w:rPr>
                <w:bCs/>
                <w:sz w:val="28"/>
                <w:szCs w:val="28"/>
              </w:rPr>
              <w:t>Ngày dạy:</w:t>
            </w:r>
            <w:r>
              <w:rPr>
                <w:bCs/>
                <w:sz w:val="28"/>
                <w:szCs w:val="28"/>
              </w:rPr>
              <w:t>20/10/2024</w:t>
            </w:r>
          </w:p>
        </w:tc>
        <w:tc>
          <w:tcPr>
            <w:tcW w:w="5322" w:type="dxa"/>
          </w:tcPr>
          <w:p w14:paraId="7540DA8E" w14:textId="77777777" w:rsidR="00252D77" w:rsidRDefault="00252D77" w:rsidP="000D6740">
            <w:pPr>
              <w:spacing w:before="0"/>
              <w:jc w:val="center"/>
              <w:rPr>
                <w:b/>
                <w:sz w:val="28"/>
                <w:szCs w:val="28"/>
              </w:rPr>
            </w:pPr>
          </w:p>
        </w:tc>
      </w:tr>
      <w:tr w:rsidR="00252D77" w14:paraId="051424A2" w14:textId="77777777" w:rsidTr="000D6740">
        <w:tc>
          <w:tcPr>
            <w:tcW w:w="9995" w:type="dxa"/>
            <w:gridSpan w:val="2"/>
          </w:tcPr>
          <w:p w14:paraId="22038335" w14:textId="77777777" w:rsidR="00252D77" w:rsidRDefault="00252D77" w:rsidP="000D6740">
            <w:pPr>
              <w:jc w:val="center"/>
              <w:rPr>
                <w:b/>
                <w:sz w:val="28"/>
                <w:szCs w:val="28"/>
                <w:lang w:val="vi-VN"/>
              </w:rPr>
            </w:pPr>
            <w:r w:rsidRPr="002C4339">
              <w:rPr>
                <w:b/>
                <w:sz w:val="28"/>
                <w:szCs w:val="28"/>
              </w:rPr>
              <w:t xml:space="preserve">CHỦ ĐỀ </w:t>
            </w:r>
            <w:r>
              <w:rPr>
                <w:b/>
                <w:sz w:val="28"/>
                <w:szCs w:val="28"/>
              </w:rPr>
              <w:t>2</w:t>
            </w:r>
            <w:r w:rsidRPr="002C4339">
              <w:rPr>
                <w:b/>
                <w:sz w:val="28"/>
                <w:szCs w:val="28"/>
              </w:rPr>
              <w:t xml:space="preserve">: </w:t>
            </w:r>
            <w:r w:rsidRPr="00DE2590">
              <w:rPr>
                <w:b/>
                <w:sz w:val="28"/>
                <w:szCs w:val="28"/>
                <w:lang w:val="vi-VN"/>
              </w:rPr>
              <w:t>TỔ CHỨC LƯU TRỮ</w:t>
            </w:r>
            <w:r>
              <w:rPr>
                <w:b/>
                <w:sz w:val="28"/>
                <w:szCs w:val="28"/>
              </w:rPr>
              <w:t>,</w:t>
            </w:r>
            <w:r w:rsidRPr="00DE2590">
              <w:rPr>
                <w:b/>
                <w:sz w:val="28"/>
                <w:szCs w:val="28"/>
                <w:lang w:val="vi-VN"/>
              </w:rPr>
              <w:t xml:space="preserve"> </w:t>
            </w:r>
          </w:p>
          <w:p w14:paraId="7BCD440B" w14:textId="77777777" w:rsidR="00252D77" w:rsidRPr="00DE2590" w:rsidRDefault="00252D77" w:rsidP="000D6740">
            <w:pPr>
              <w:jc w:val="center"/>
              <w:rPr>
                <w:b/>
                <w:sz w:val="28"/>
                <w:szCs w:val="28"/>
              </w:rPr>
            </w:pPr>
            <w:r w:rsidRPr="00DE2590">
              <w:rPr>
                <w:b/>
                <w:sz w:val="28"/>
                <w:szCs w:val="28"/>
                <w:lang w:val="vi-VN"/>
              </w:rPr>
              <w:t>TÌM KIẾM VÀ TRAO ĐỔI THÔNG TIN</w:t>
            </w:r>
          </w:p>
          <w:p w14:paraId="0CB85841" w14:textId="77777777" w:rsidR="00252D77" w:rsidRDefault="00252D77" w:rsidP="000D6740">
            <w:pPr>
              <w:ind w:firstLine="567"/>
              <w:jc w:val="center"/>
              <w:rPr>
                <w:b/>
                <w:sz w:val="28"/>
                <w:szCs w:val="28"/>
              </w:rPr>
            </w:pPr>
            <w:r>
              <w:rPr>
                <w:b/>
                <w:sz w:val="28"/>
                <w:szCs w:val="28"/>
              </w:rPr>
              <w:t xml:space="preserve">TIẾT 3. </w:t>
            </w:r>
            <w:r w:rsidRPr="002C4339">
              <w:rPr>
                <w:b/>
                <w:sz w:val="28"/>
                <w:szCs w:val="28"/>
              </w:rPr>
              <w:t xml:space="preserve">BÀI </w:t>
            </w:r>
            <w:r>
              <w:rPr>
                <w:b/>
                <w:sz w:val="28"/>
                <w:szCs w:val="28"/>
              </w:rPr>
              <w:t>2: THÔNG TIN TRONG GIẢI QUYẾT VẤN ĐỀ</w:t>
            </w:r>
          </w:p>
          <w:p w14:paraId="171E6BA4" w14:textId="77777777" w:rsidR="00252D77" w:rsidRDefault="00252D77" w:rsidP="000D6740">
            <w:pPr>
              <w:spacing w:before="0"/>
              <w:jc w:val="center"/>
              <w:rPr>
                <w:b/>
                <w:sz w:val="28"/>
                <w:szCs w:val="28"/>
              </w:rPr>
            </w:pPr>
          </w:p>
        </w:tc>
      </w:tr>
    </w:tbl>
    <w:bookmarkEnd w:id="0"/>
    <w:p w14:paraId="70CE1B36" w14:textId="77777777" w:rsidR="00252D77" w:rsidRPr="002C4339" w:rsidRDefault="00252D77" w:rsidP="00252D77">
      <w:pPr>
        <w:jc w:val="both"/>
        <w:rPr>
          <w:b/>
          <w:sz w:val="28"/>
          <w:szCs w:val="28"/>
        </w:rPr>
      </w:pPr>
      <w:r w:rsidRPr="002C4339">
        <w:rPr>
          <w:b/>
          <w:sz w:val="28"/>
          <w:szCs w:val="28"/>
        </w:rPr>
        <w:t>I</w:t>
      </w:r>
      <w:r w:rsidRPr="002C4339">
        <w:rPr>
          <w:sz w:val="28"/>
          <w:szCs w:val="28"/>
        </w:rPr>
        <w:t>.</w:t>
      </w:r>
      <w:r w:rsidRPr="002C4339">
        <w:rPr>
          <w:b/>
          <w:sz w:val="28"/>
          <w:szCs w:val="28"/>
        </w:rPr>
        <w:t xml:space="preserve"> MỤC TIÊU</w:t>
      </w:r>
    </w:p>
    <w:p w14:paraId="2DF6E7F2" w14:textId="77777777" w:rsidR="00252D77" w:rsidRPr="002C4339" w:rsidRDefault="00252D77" w:rsidP="00252D77">
      <w:pPr>
        <w:ind w:firstLine="720"/>
        <w:jc w:val="both"/>
        <w:rPr>
          <w:b/>
          <w:sz w:val="28"/>
          <w:szCs w:val="28"/>
        </w:rPr>
      </w:pPr>
      <w:r w:rsidRPr="002C4339">
        <w:rPr>
          <w:b/>
          <w:sz w:val="28"/>
          <w:szCs w:val="28"/>
        </w:rPr>
        <w:t>1</w:t>
      </w:r>
      <w:r w:rsidRPr="002C4339">
        <w:rPr>
          <w:sz w:val="28"/>
          <w:szCs w:val="28"/>
        </w:rPr>
        <w:t>.</w:t>
      </w:r>
      <w:r w:rsidRPr="002C4339">
        <w:rPr>
          <w:b/>
          <w:sz w:val="28"/>
          <w:szCs w:val="28"/>
        </w:rPr>
        <w:t xml:space="preserve"> Kiến thức:</w:t>
      </w:r>
    </w:p>
    <w:p w14:paraId="742CF62B" w14:textId="77777777" w:rsidR="00252D77" w:rsidRPr="00013AE2" w:rsidRDefault="00252D77" w:rsidP="00252D77">
      <w:pPr>
        <w:ind w:firstLine="720"/>
        <w:jc w:val="both"/>
        <w:rPr>
          <w:sz w:val="28"/>
          <w:szCs w:val="28"/>
        </w:rPr>
      </w:pPr>
      <w:r w:rsidRPr="00013AE2">
        <w:rPr>
          <w:sz w:val="28"/>
          <w:szCs w:val="28"/>
        </w:rPr>
        <w:t>- Giải thích được sự cần thiết phải quan tâm đến chất lượng thông tin khi tìm kiếm,</w:t>
      </w:r>
      <w:r>
        <w:rPr>
          <w:sz w:val="28"/>
          <w:szCs w:val="28"/>
        </w:rPr>
        <w:t xml:space="preserve"> </w:t>
      </w:r>
      <w:r w:rsidRPr="00013AE2">
        <w:rPr>
          <w:sz w:val="28"/>
          <w:szCs w:val="28"/>
        </w:rPr>
        <w:t>tiếp nhận và trao đổi thông tin. Nêu được ví dụ minh hoạ.</w:t>
      </w:r>
    </w:p>
    <w:p w14:paraId="7BECC5DB" w14:textId="77777777" w:rsidR="00252D77" w:rsidRPr="002C4339" w:rsidRDefault="00252D77" w:rsidP="00252D77">
      <w:pPr>
        <w:ind w:firstLine="720"/>
        <w:jc w:val="both"/>
        <w:rPr>
          <w:b/>
          <w:sz w:val="28"/>
          <w:szCs w:val="28"/>
        </w:rPr>
      </w:pPr>
      <w:r w:rsidRPr="002C4339">
        <w:rPr>
          <w:b/>
          <w:sz w:val="28"/>
          <w:szCs w:val="28"/>
        </w:rPr>
        <w:t>2</w:t>
      </w:r>
      <w:r w:rsidRPr="002C4339">
        <w:rPr>
          <w:sz w:val="28"/>
          <w:szCs w:val="28"/>
        </w:rPr>
        <w:t xml:space="preserve">. </w:t>
      </w:r>
      <w:r w:rsidRPr="002C4339">
        <w:rPr>
          <w:b/>
          <w:sz w:val="28"/>
          <w:szCs w:val="28"/>
        </w:rPr>
        <w:t>Năng lực:</w:t>
      </w:r>
    </w:p>
    <w:p w14:paraId="456F54AD" w14:textId="77777777" w:rsidR="00252D77" w:rsidRPr="002C4339" w:rsidRDefault="00252D77" w:rsidP="00252D77">
      <w:pPr>
        <w:ind w:firstLine="720"/>
        <w:jc w:val="both"/>
        <w:rPr>
          <w:b/>
          <w:sz w:val="28"/>
          <w:szCs w:val="28"/>
        </w:rPr>
      </w:pPr>
      <w:r w:rsidRPr="002C4339">
        <w:rPr>
          <w:b/>
          <w:sz w:val="28"/>
          <w:szCs w:val="28"/>
        </w:rPr>
        <w:t>2.1. Năng lực chung:</w:t>
      </w:r>
    </w:p>
    <w:p w14:paraId="5B103CE6" w14:textId="77777777" w:rsidR="00252D77" w:rsidRPr="00D42C5F" w:rsidRDefault="00252D77" w:rsidP="00252D77">
      <w:pPr>
        <w:pStyle w:val="Gchvthtudng"/>
      </w:pPr>
      <w:r w:rsidRPr="00D42C5F">
        <w:t>Tự chủ và tự học: Học sinh sẽ tự tìm hiểu về cách đánh giá chất lượng thông tin, từ đó tự học và nâng cao khả năng đánh giá thông tin của mình.</w:t>
      </w:r>
    </w:p>
    <w:p w14:paraId="18FD2B68" w14:textId="77777777" w:rsidR="00252D77" w:rsidRPr="00D42C5F" w:rsidRDefault="00252D77" w:rsidP="00252D77">
      <w:pPr>
        <w:pStyle w:val="Gchvthtudng"/>
      </w:pPr>
      <w:r w:rsidRPr="00D42C5F">
        <w:t>Giao tiếp và hợp tác: Học sinh sẽ chia sẻ và thảo luận với các bạn về các ví dụ minh họa, trao đổi kinh nghiệm và phương pháp để nhận diện thông tin chất lượng.</w:t>
      </w:r>
    </w:p>
    <w:p w14:paraId="4377052E" w14:textId="77777777" w:rsidR="00252D77" w:rsidRDefault="00252D77" w:rsidP="00252D77">
      <w:pPr>
        <w:pStyle w:val="Gchvthtudng"/>
        <w:rPr>
          <w:b/>
          <w:bCs/>
        </w:rPr>
      </w:pPr>
      <w:r w:rsidRPr="00D42C5F">
        <w:t>Giải quyết vấn đề và sáng tạo: Học sinh sẽ áp dụng kiến thức đã học để đề xuất các giải pháp sáng tạo trong việc tìm kiếm và đánh giá thông tin, đồng thời đưa ra các ví dụ minh họa cụ thể</w:t>
      </w:r>
      <w:r w:rsidRPr="00D42C5F">
        <w:rPr>
          <w:b/>
          <w:bCs/>
        </w:rPr>
        <w:t xml:space="preserve"> </w:t>
      </w:r>
    </w:p>
    <w:p w14:paraId="480E8BBA" w14:textId="77777777" w:rsidR="00252D77" w:rsidRPr="002C4339" w:rsidRDefault="00252D77" w:rsidP="00252D77">
      <w:pPr>
        <w:ind w:firstLine="720"/>
        <w:jc w:val="both"/>
        <w:rPr>
          <w:b/>
          <w:bCs/>
          <w:sz w:val="28"/>
          <w:szCs w:val="28"/>
        </w:rPr>
      </w:pPr>
      <w:r w:rsidRPr="002C4339">
        <w:rPr>
          <w:b/>
          <w:bCs/>
          <w:sz w:val="28"/>
          <w:szCs w:val="28"/>
        </w:rPr>
        <w:t>2.2. Năng lực Tin học</w:t>
      </w:r>
    </w:p>
    <w:p w14:paraId="71134C7D" w14:textId="77777777" w:rsidR="00252D77" w:rsidRPr="00D42C5F" w:rsidRDefault="00252D77" w:rsidP="00252D77">
      <w:pPr>
        <w:pStyle w:val="Gchvthtudng"/>
      </w:pPr>
      <w:r w:rsidRPr="00D42C5F">
        <w:t>Học sinh sẽ tự tìm hiểu và đánh giá chất lượng thông tin khi tìm kiếm, tiếp nhận, và trao đổi thông tin. (NLd)</w:t>
      </w:r>
    </w:p>
    <w:p w14:paraId="0C6A4329" w14:textId="77777777" w:rsidR="00252D77" w:rsidRDefault="00252D77" w:rsidP="00252D77">
      <w:pPr>
        <w:pStyle w:val="Gchvthtudng"/>
        <w:rPr>
          <w:b/>
          <w:bCs/>
          <w:iCs/>
        </w:rPr>
      </w:pPr>
      <w:r w:rsidRPr="00D42C5F">
        <w:t>Học sinh sẽ chia sẻ và hợp tác với các bạn để thảo luận về cách nhận diện và đánh giá thông tin chất lượng. (NLe)</w:t>
      </w:r>
      <w:r w:rsidRPr="00D42C5F">
        <w:rPr>
          <w:b/>
          <w:bCs/>
          <w:iCs/>
        </w:rPr>
        <w:t xml:space="preserve"> </w:t>
      </w:r>
    </w:p>
    <w:p w14:paraId="639F3729" w14:textId="77777777" w:rsidR="00252D77" w:rsidRPr="002C4339" w:rsidRDefault="00252D77" w:rsidP="00252D77">
      <w:pPr>
        <w:ind w:firstLine="720"/>
        <w:jc w:val="both"/>
        <w:rPr>
          <w:iCs/>
          <w:sz w:val="28"/>
          <w:szCs w:val="28"/>
        </w:rPr>
      </w:pPr>
      <w:r w:rsidRPr="002C4339">
        <w:rPr>
          <w:b/>
          <w:bCs/>
          <w:iCs/>
          <w:sz w:val="28"/>
          <w:szCs w:val="28"/>
        </w:rPr>
        <w:t>3. Phẩm chất:</w:t>
      </w:r>
    </w:p>
    <w:p w14:paraId="6E1413BB" w14:textId="77777777" w:rsidR="00252D77" w:rsidRPr="002C4339" w:rsidRDefault="00252D77" w:rsidP="00252D77">
      <w:pPr>
        <w:ind w:firstLine="720"/>
        <w:jc w:val="both"/>
        <w:rPr>
          <w:iCs/>
          <w:sz w:val="28"/>
          <w:szCs w:val="28"/>
        </w:rPr>
      </w:pPr>
      <w:r w:rsidRPr="002C4339">
        <w:rPr>
          <w:iCs/>
          <w:sz w:val="28"/>
          <w:szCs w:val="28"/>
        </w:rPr>
        <w:t xml:space="preserve">- Rèn luyện phẩm chất </w:t>
      </w:r>
      <w:r>
        <w:rPr>
          <w:iCs/>
          <w:sz w:val="28"/>
          <w:szCs w:val="28"/>
        </w:rPr>
        <w:t xml:space="preserve">trách nhiệm, </w:t>
      </w:r>
      <w:r w:rsidRPr="002C4339">
        <w:rPr>
          <w:iCs/>
          <w:sz w:val="28"/>
          <w:szCs w:val="28"/>
        </w:rPr>
        <w:t>chăm chỉ</w:t>
      </w:r>
    </w:p>
    <w:p w14:paraId="1345E618" w14:textId="77777777" w:rsidR="00252D77" w:rsidRPr="002C4339" w:rsidRDefault="00252D77" w:rsidP="00252D77">
      <w:pPr>
        <w:ind w:firstLine="720"/>
        <w:jc w:val="both"/>
        <w:rPr>
          <w:b/>
          <w:sz w:val="28"/>
          <w:szCs w:val="28"/>
        </w:rPr>
      </w:pPr>
      <w:r w:rsidRPr="002C4339">
        <w:rPr>
          <w:b/>
          <w:sz w:val="28"/>
          <w:szCs w:val="28"/>
        </w:rPr>
        <w:t>II</w:t>
      </w:r>
      <w:r w:rsidRPr="002C4339">
        <w:rPr>
          <w:sz w:val="28"/>
          <w:szCs w:val="28"/>
        </w:rPr>
        <w:t>.</w:t>
      </w:r>
      <w:r w:rsidRPr="002C4339">
        <w:rPr>
          <w:b/>
          <w:sz w:val="28"/>
          <w:szCs w:val="28"/>
        </w:rPr>
        <w:t xml:space="preserve"> THIẾT BỊ DẠY HỌC VÀ HỌC LIỆU</w:t>
      </w:r>
    </w:p>
    <w:p w14:paraId="7B98F59D" w14:textId="77777777" w:rsidR="00252D77" w:rsidRPr="002C4339" w:rsidRDefault="00252D77" w:rsidP="00252D77">
      <w:pPr>
        <w:pStyle w:val="NormalWeb"/>
        <w:spacing w:before="120" w:beforeAutospacing="0" w:after="0" w:afterAutospacing="0"/>
        <w:ind w:firstLine="720"/>
        <w:jc w:val="both"/>
        <w:rPr>
          <w:b/>
          <w:bCs/>
          <w:iCs/>
          <w:sz w:val="28"/>
          <w:szCs w:val="28"/>
        </w:rPr>
      </w:pPr>
      <w:r w:rsidRPr="002C4339">
        <w:rPr>
          <w:b/>
          <w:bCs/>
          <w:iCs/>
          <w:sz w:val="28"/>
          <w:szCs w:val="28"/>
        </w:rPr>
        <w:t>1. Thiết bị dạy học:</w:t>
      </w:r>
    </w:p>
    <w:p w14:paraId="36139281" w14:textId="77777777" w:rsidR="00252D77" w:rsidRPr="002C4339" w:rsidRDefault="00252D77" w:rsidP="00252D77">
      <w:pPr>
        <w:pStyle w:val="NormalWeb"/>
        <w:spacing w:before="120" w:beforeAutospacing="0" w:after="0" w:afterAutospacing="0"/>
        <w:ind w:firstLine="720"/>
        <w:jc w:val="both"/>
        <w:rPr>
          <w:iCs/>
          <w:sz w:val="28"/>
          <w:szCs w:val="28"/>
        </w:rPr>
      </w:pPr>
      <w:r w:rsidRPr="002C4339">
        <w:rPr>
          <w:iCs/>
          <w:sz w:val="28"/>
          <w:szCs w:val="28"/>
        </w:rPr>
        <w:t xml:space="preserve">- </w:t>
      </w:r>
      <w:r>
        <w:rPr>
          <w:iCs/>
          <w:sz w:val="28"/>
          <w:szCs w:val="28"/>
        </w:rPr>
        <w:t>Máy tính, máy chiếu (hoặc TV)</w:t>
      </w:r>
    </w:p>
    <w:p w14:paraId="27E82C1E" w14:textId="77777777" w:rsidR="00252D77" w:rsidRPr="002C4339" w:rsidRDefault="00252D77" w:rsidP="00252D77">
      <w:pPr>
        <w:pStyle w:val="NormalWeb"/>
        <w:spacing w:before="120" w:beforeAutospacing="0" w:after="0" w:afterAutospacing="0"/>
        <w:ind w:firstLine="720"/>
        <w:jc w:val="both"/>
        <w:rPr>
          <w:iCs/>
          <w:sz w:val="28"/>
          <w:szCs w:val="28"/>
        </w:rPr>
      </w:pPr>
      <w:r w:rsidRPr="002C4339">
        <w:rPr>
          <w:b/>
          <w:bCs/>
          <w:iCs/>
          <w:sz w:val="28"/>
          <w:szCs w:val="28"/>
        </w:rPr>
        <w:t>2. Học liệu:</w:t>
      </w:r>
      <w:r w:rsidRPr="002C4339">
        <w:rPr>
          <w:iCs/>
          <w:sz w:val="28"/>
          <w:szCs w:val="28"/>
        </w:rPr>
        <w:t xml:space="preserve"> </w:t>
      </w:r>
    </w:p>
    <w:p w14:paraId="10F138CB" w14:textId="77777777" w:rsidR="00252D77" w:rsidRDefault="00252D77" w:rsidP="00252D77">
      <w:pPr>
        <w:pStyle w:val="NormalWeb"/>
        <w:spacing w:before="120" w:beforeAutospacing="0" w:after="0" w:afterAutospacing="0"/>
        <w:ind w:firstLine="720"/>
        <w:jc w:val="both"/>
        <w:rPr>
          <w:iCs/>
          <w:sz w:val="28"/>
          <w:szCs w:val="28"/>
        </w:rPr>
      </w:pPr>
      <w:r>
        <w:rPr>
          <w:iCs/>
          <w:sz w:val="28"/>
          <w:szCs w:val="28"/>
        </w:rPr>
        <w:t>- Hình ảnh, ví dụ về một số KOL (</w:t>
      </w:r>
      <w:r>
        <w:rPr>
          <w:rStyle w:val="GchudngChar"/>
        </w:rPr>
        <w:t>Key Opinion Leader)</w:t>
      </w:r>
    </w:p>
    <w:p w14:paraId="111C7893" w14:textId="77777777" w:rsidR="00252D77" w:rsidRDefault="00252D77" w:rsidP="00252D77">
      <w:pPr>
        <w:pStyle w:val="NormalWeb"/>
        <w:spacing w:before="120" w:beforeAutospacing="0" w:after="0" w:afterAutospacing="0"/>
        <w:ind w:firstLine="720"/>
        <w:jc w:val="both"/>
        <w:rPr>
          <w:iCs/>
          <w:sz w:val="28"/>
          <w:szCs w:val="28"/>
        </w:rPr>
      </w:pPr>
      <w:r>
        <w:rPr>
          <w:iCs/>
          <w:sz w:val="28"/>
          <w:szCs w:val="28"/>
        </w:rPr>
        <w:t>- Sách giáo khoa, sách giáo viên.</w:t>
      </w:r>
    </w:p>
    <w:p w14:paraId="0C4A550E" w14:textId="77777777" w:rsidR="00252D77" w:rsidRDefault="00252D77" w:rsidP="00252D77">
      <w:pPr>
        <w:pStyle w:val="NormalWeb"/>
        <w:spacing w:before="120" w:beforeAutospacing="0" w:after="0" w:afterAutospacing="0"/>
        <w:ind w:firstLine="720"/>
        <w:jc w:val="both"/>
        <w:rPr>
          <w:b/>
          <w:sz w:val="28"/>
          <w:szCs w:val="28"/>
        </w:rPr>
      </w:pPr>
      <w:r w:rsidRPr="002C4339">
        <w:rPr>
          <w:b/>
          <w:sz w:val="28"/>
          <w:szCs w:val="28"/>
        </w:rPr>
        <w:t>III</w:t>
      </w:r>
      <w:r w:rsidRPr="002C4339">
        <w:rPr>
          <w:sz w:val="28"/>
          <w:szCs w:val="28"/>
        </w:rPr>
        <w:t>.</w:t>
      </w:r>
      <w:r w:rsidRPr="002C4339">
        <w:rPr>
          <w:b/>
          <w:sz w:val="28"/>
          <w:szCs w:val="28"/>
        </w:rPr>
        <w:t xml:space="preserve"> TIẾN TRÌNH DẠY HỌC</w:t>
      </w:r>
    </w:p>
    <w:p w14:paraId="1AADAFAA" w14:textId="77777777" w:rsidR="00252D77" w:rsidRPr="002C4339" w:rsidRDefault="00252D77" w:rsidP="00252D77">
      <w:pPr>
        <w:ind w:firstLine="720"/>
        <w:jc w:val="both"/>
        <w:rPr>
          <w:b/>
          <w:sz w:val="28"/>
          <w:szCs w:val="28"/>
        </w:rPr>
      </w:pPr>
      <w:r w:rsidRPr="002C4339">
        <w:rPr>
          <w:b/>
          <w:sz w:val="28"/>
          <w:szCs w:val="28"/>
        </w:rPr>
        <w:t>1. Hoạt động Khởi động</w:t>
      </w:r>
      <w:r>
        <w:rPr>
          <w:b/>
          <w:sz w:val="28"/>
          <w:szCs w:val="28"/>
        </w:rPr>
        <w:t xml:space="preserve"> </w:t>
      </w:r>
    </w:p>
    <w:p w14:paraId="1438BB5E" w14:textId="77777777" w:rsidR="00252D77" w:rsidRPr="002D38B7" w:rsidRDefault="00252D77" w:rsidP="00252D77">
      <w:pPr>
        <w:ind w:firstLine="720"/>
        <w:rPr>
          <w:bCs/>
          <w:sz w:val="28"/>
          <w:szCs w:val="28"/>
        </w:rPr>
      </w:pPr>
      <w:r w:rsidRPr="002D38B7">
        <w:rPr>
          <w:bCs/>
          <w:sz w:val="28"/>
          <w:szCs w:val="28"/>
        </w:rPr>
        <w:lastRenderedPageBreak/>
        <w:t xml:space="preserve">a. Mục tiêu: </w:t>
      </w:r>
      <w:r>
        <w:rPr>
          <w:bCs/>
          <w:sz w:val="28"/>
          <w:szCs w:val="28"/>
        </w:rPr>
        <w:t>Đặt vấn đề vào bài học mới</w:t>
      </w:r>
    </w:p>
    <w:p w14:paraId="5F78B7E0" w14:textId="77777777" w:rsidR="00252D77" w:rsidRPr="002D38B7" w:rsidRDefault="00252D77" w:rsidP="00252D77">
      <w:pPr>
        <w:ind w:firstLine="720"/>
        <w:rPr>
          <w:bCs/>
          <w:sz w:val="28"/>
          <w:szCs w:val="28"/>
        </w:rPr>
      </w:pPr>
      <w:r w:rsidRPr="002D38B7">
        <w:rPr>
          <w:bCs/>
          <w:sz w:val="28"/>
          <w:szCs w:val="28"/>
        </w:rPr>
        <w:t>b. Nội dung: GV hướng HS đến nội dung bài học.</w:t>
      </w:r>
    </w:p>
    <w:p w14:paraId="3532E517" w14:textId="77777777" w:rsidR="00252D77" w:rsidRPr="002D38B7" w:rsidRDefault="00252D77" w:rsidP="00252D77">
      <w:pPr>
        <w:ind w:firstLine="720"/>
        <w:rPr>
          <w:bCs/>
          <w:sz w:val="28"/>
          <w:szCs w:val="28"/>
        </w:rPr>
      </w:pPr>
      <w:r w:rsidRPr="002D38B7">
        <w:rPr>
          <w:bCs/>
          <w:sz w:val="28"/>
          <w:szCs w:val="28"/>
        </w:rPr>
        <w:t xml:space="preserve">c. Sản phẩm: </w:t>
      </w:r>
      <w:r>
        <w:rPr>
          <w:bCs/>
          <w:sz w:val="28"/>
          <w:szCs w:val="28"/>
        </w:rPr>
        <w:t>Đoạn hội thoại do HS đóng vai.</w:t>
      </w:r>
    </w:p>
    <w:p w14:paraId="7C8B7F97" w14:textId="77777777" w:rsidR="00252D77" w:rsidRPr="002D38B7" w:rsidRDefault="00252D77" w:rsidP="00252D77">
      <w:pPr>
        <w:ind w:firstLine="720"/>
        <w:rPr>
          <w:bCs/>
          <w:sz w:val="28"/>
          <w:szCs w:val="28"/>
        </w:rPr>
      </w:pPr>
      <w:r w:rsidRPr="002D38B7">
        <w:rPr>
          <w:bCs/>
          <w:sz w:val="28"/>
          <w:szCs w:val="28"/>
        </w:rPr>
        <w:t xml:space="preserve">d. Tổ chức thực hiện: </w:t>
      </w:r>
    </w:p>
    <w:p w14:paraId="0EAAB4B3" w14:textId="77777777" w:rsidR="00252D77" w:rsidRDefault="00252D77" w:rsidP="00252D77">
      <w:pPr>
        <w:ind w:firstLine="720"/>
        <w:jc w:val="both"/>
        <w:rPr>
          <w:bCs/>
          <w:sz w:val="28"/>
          <w:szCs w:val="28"/>
        </w:rPr>
      </w:pPr>
      <w:r w:rsidRPr="00572EC1">
        <w:rPr>
          <w:bCs/>
          <w:sz w:val="28"/>
          <w:szCs w:val="28"/>
        </w:rPr>
        <w:t xml:space="preserve">- GV </w:t>
      </w:r>
      <w:r w:rsidRPr="00E67A06">
        <w:rPr>
          <w:bCs/>
          <w:sz w:val="28"/>
          <w:szCs w:val="28"/>
          <w:lang w:val="vi-VN"/>
        </w:rPr>
        <w:t>tổ chức cho học sinh đóng vai</w:t>
      </w:r>
      <w:r>
        <w:rPr>
          <w:bCs/>
          <w:sz w:val="28"/>
          <w:szCs w:val="28"/>
        </w:rPr>
        <w:t xml:space="preserve"> bạn Minh và An </w:t>
      </w:r>
      <w:r w:rsidRPr="00E67A06">
        <w:rPr>
          <w:bCs/>
          <w:sz w:val="28"/>
          <w:szCs w:val="28"/>
          <w:lang w:val="vi-VN"/>
        </w:rPr>
        <w:t>thực hiện đoạn hội thoại trong sách giáo khoa trang 9</w:t>
      </w:r>
      <w:r>
        <w:rPr>
          <w:bCs/>
          <w:sz w:val="28"/>
          <w:szCs w:val="28"/>
        </w:rPr>
        <w:t xml:space="preserve">. GV </w:t>
      </w:r>
      <w:r w:rsidRPr="00E67A06">
        <w:rPr>
          <w:bCs/>
          <w:sz w:val="28"/>
          <w:szCs w:val="28"/>
          <w:lang w:val="vi-VN"/>
        </w:rPr>
        <w:t>có thể chuẩn bị một số hình ảnh phù hợp để chiếu trong lúc học sinh đóng vai</w:t>
      </w:r>
      <w:r>
        <w:rPr>
          <w:bCs/>
          <w:sz w:val="28"/>
          <w:szCs w:val="28"/>
        </w:rPr>
        <w:t>,</w:t>
      </w:r>
      <w:r w:rsidRPr="00E67A06">
        <w:rPr>
          <w:bCs/>
          <w:sz w:val="28"/>
          <w:szCs w:val="28"/>
          <w:lang w:val="vi-VN"/>
        </w:rPr>
        <w:t xml:space="preserve"> ví dụ</w:t>
      </w:r>
      <w:r>
        <w:rPr>
          <w:bCs/>
          <w:sz w:val="28"/>
          <w:szCs w:val="28"/>
        </w:rPr>
        <w:t xml:space="preserve">: </w:t>
      </w:r>
      <w:r w:rsidRPr="00E67A06">
        <w:rPr>
          <w:bCs/>
          <w:sz w:val="28"/>
          <w:szCs w:val="28"/>
          <w:lang w:val="vi-VN"/>
        </w:rPr>
        <w:t>ảnh các trường học</w:t>
      </w:r>
      <w:r>
        <w:rPr>
          <w:bCs/>
          <w:sz w:val="28"/>
          <w:szCs w:val="28"/>
        </w:rPr>
        <w:t xml:space="preserve">, </w:t>
      </w:r>
      <w:r w:rsidRPr="00E67A06">
        <w:rPr>
          <w:bCs/>
          <w:sz w:val="28"/>
          <w:szCs w:val="28"/>
          <w:lang w:val="vi-VN"/>
        </w:rPr>
        <w:t>giao diện tìm kiếm của Google</w:t>
      </w:r>
      <w:r>
        <w:rPr>
          <w:bCs/>
          <w:sz w:val="28"/>
          <w:szCs w:val="28"/>
        </w:rPr>
        <w:t>,…</w:t>
      </w:r>
    </w:p>
    <w:p w14:paraId="45E2FFC8" w14:textId="77777777" w:rsidR="00252D77" w:rsidRDefault="00252D77" w:rsidP="00252D77">
      <w:pPr>
        <w:ind w:firstLine="720"/>
        <w:jc w:val="both"/>
        <w:rPr>
          <w:bCs/>
          <w:sz w:val="28"/>
          <w:szCs w:val="28"/>
        </w:rPr>
      </w:pPr>
      <w:r>
        <w:rPr>
          <w:bCs/>
          <w:sz w:val="28"/>
          <w:szCs w:val="28"/>
        </w:rPr>
        <w:t xml:space="preserve">- HS </w:t>
      </w:r>
      <w:r w:rsidRPr="00E67A06">
        <w:rPr>
          <w:bCs/>
          <w:sz w:val="28"/>
          <w:szCs w:val="28"/>
          <w:lang w:val="vi-VN"/>
        </w:rPr>
        <w:t>đóng vai theo kịch bản</w:t>
      </w:r>
      <w:r>
        <w:rPr>
          <w:bCs/>
          <w:sz w:val="28"/>
          <w:szCs w:val="28"/>
        </w:rPr>
        <w:t xml:space="preserve">. </w:t>
      </w:r>
      <w:r w:rsidRPr="00E67A06">
        <w:rPr>
          <w:bCs/>
          <w:sz w:val="28"/>
          <w:szCs w:val="28"/>
          <w:lang w:val="vi-VN"/>
        </w:rPr>
        <w:t>Các học sinh khác chú ý theo dõi</w:t>
      </w:r>
      <w:r>
        <w:rPr>
          <w:bCs/>
          <w:sz w:val="28"/>
          <w:szCs w:val="28"/>
        </w:rPr>
        <w:t>.</w:t>
      </w:r>
    </w:p>
    <w:p w14:paraId="307B83CF" w14:textId="77777777" w:rsidR="00252D77" w:rsidRPr="00E67A06" w:rsidRDefault="00252D77" w:rsidP="00252D77">
      <w:pPr>
        <w:ind w:firstLine="720"/>
        <w:jc w:val="both"/>
        <w:rPr>
          <w:bCs/>
          <w:sz w:val="28"/>
          <w:szCs w:val="28"/>
        </w:rPr>
      </w:pPr>
      <w:r>
        <w:rPr>
          <w:bCs/>
          <w:sz w:val="28"/>
          <w:szCs w:val="28"/>
        </w:rPr>
        <w:t xml:space="preserve">- GV </w:t>
      </w:r>
      <w:r w:rsidRPr="00E67A06">
        <w:rPr>
          <w:bCs/>
          <w:sz w:val="28"/>
          <w:szCs w:val="28"/>
          <w:lang w:val="vi-VN"/>
        </w:rPr>
        <w:t>đặt vấn đề vào bài mới</w:t>
      </w:r>
      <w:r>
        <w:rPr>
          <w:bCs/>
          <w:sz w:val="28"/>
          <w:szCs w:val="28"/>
        </w:rPr>
        <w:t>.</w:t>
      </w:r>
    </w:p>
    <w:p w14:paraId="0D7C621C" w14:textId="77777777" w:rsidR="00252D77" w:rsidRPr="002C4339" w:rsidRDefault="00252D77" w:rsidP="00252D77">
      <w:pPr>
        <w:ind w:firstLine="720"/>
        <w:jc w:val="both"/>
        <w:rPr>
          <w:b/>
          <w:sz w:val="28"/>
          <w:szCs w:val="28"/>
        </w:rPr>
      </w:pPr>
      <w:r w:rsidRPr="002C4339">
        <w:rPr>
          <w:b/>
          <w:sz w:val="28"/>
          <w:szCs w:val="28"/>
        </w:rPr>
        <w:t xml:space="preserve">2. Hoạt động Hình thành kiến thức mới </w:t>
      </w:r>
    </w:p>
    <w:p w14:paraId="77CC91B4" w14:textId="77777777" w:rsidR="00252D77" w:rsidRPr="002C4339" w:rsidRDefault="00252D77" w:rsidP="00252D77">
      <w:pPr>
        <w:ind w:firstLine="720"/>
        <w:jc w:val="both"/>
        <w:rPr>
          <w:b/>
          <w:sz w:val="28"/>
          <w:szCs w:val="28"/>
        </w:rPr>
      </w:pPr>
      <w:r>
        <w:rPr>
          <w:b/>
          <w:sz w:val="28"/>
          <w:szCs w:val="28"/>
        </w:rPr>
        <w:t xml:space="preserve">2.1. </w:t>
      </w:r>
      <w:r w:rsidRPr="002C4339">
        <w:rPr>
          <w:b/>
          <w:sz w:val="28"/>
          <w:szCs w:val="28"/>
        </w:rPr>
        <w:t xml:space="preserve">Hoạt động 1: </w:t>
      </w:r>
      <w:r>
        <w:rPr>
          <w:b/>
          <w:sz w:val="28"/>
          <w:szCs w:val="28"/>
        </w:rPr>
        <w:t xml:space="preserve">Vai trò </w:t>
      </w:r>
      <w:r w:rsidRPr="00E67A06">
        <w:rPr>
          <w:b/>
          <w:sz w:val="28"/>
          <w:szCs w:val="28"/>
          <w:lang w:val="vi-VN"/>
        </w:rPr>
        <w:t>của chất lượng thông tin trong giải quyết vấn đề</w:t>
      </w:r>
      <w:r w:rsidRPr="002C4339">
        <w:rPr>
          <w:b/>
          <w:sz w:val="28"/>
          <w:szCs w:val="28"/>
        </w:rPr>
        <w:t xml:space="preserve"> </w:t>
      </w:r>
    </w:p>
    <w:p w14:paraId="7DFE95CE" w14:textId="77777777" w:rsidR="00252D77" w:rsidRPr="002D38B7" w:rsidRDefault="00252D77" w:rsidP="00252D77">
      <w:pPr>
        <w:ind w:firstLine="720"/>
        <w:jc w:val="both"/>
        <w:rPr>
          <w:bCs/>
          <w:sz w:val="28"/>
          <w:szCs w:val="28"/>
        </w:rPr>
      </w:pPr>
      <w:r w:rsidRPr="002D38B7">
        <w:rPr>
          <w:bCs/>
          <w:sz w:val="28"/>
          <w:szCs w:val="28"/>
        </w:rPr>
        <w:t xml:space="preserve">a. Mục tiêu: HS </w:t>
      </w:r>
      <w:r>
        <w:rPr>
          <w:bCs/>
          <w:sz w:val="28"/>
          <w:szCs w:val="28"/>
        </w:rPr>
        <w:t xml:space="preserve">hiểu </w:t>
      </w:r>
      <w:r w:rsidRPr="00013AE2">
        <w:rPr>
          <w:sz w:val="28"/>
          <w:szCs w:val="28"/>
        </w:rPr>
        <w:t>sự cần thiết phải quan tâm đến chất lượng thông tin khi tìm kiếm,</w:t>
      </w:r>
      <w:r>
        <w:rPr>
          <w:sz w:val="28"/>
          <w:szCs w:val="28"/>
        </w:rPr>
        <w:t xml:space="preserve"> </w:t>
      </w:r>
      <w:r w:rsidRPr="00013AE2">
        <w:rPr>
          <w:sz w:val="28"/>
          <w:szCs w:val="28"/>
        </w:rPr>
        <w:t>tiếp nhận và trao đổi thông tin</w:t>
      </w:r>
    </w:p>
    <w:p w14:paraId="2AC603F0" w14:textId="77777777" w:rsidR="00252D77" w:rsidRPr="002D38B7" w:rsidRDefault="00252D77" w:rsidP="00252D77">
      <w:pPr>
        <w:ind w:firstLine="720"/>
        <w:jc w:val="both"/>
        <w:rPr>
          <w:bCs/>
          <w:sz w:val="28"/>
          <w:szCs w:val="28"/>
        </w:rPr>
      </w:pPr>
      <w:r w:rsidRPr="002D38B7">
        <w:rPr>
          <w:bCs/>
          <w:sz w:val="28"/>
          <w:szCs w:val="28"/>
        </w:rPr>
        <w:t xml:space="preserve">b. Nội dung: </w:t>
      </w:r>
      <w:r w:rsidRPr="00E67A06">
        <w:rPr>
          <w:bCs/>
          <w:sz w:val="28"/>
          <w:szCs w:val="28"/>
        </w:rPr>
        <w:t>Vai trò của chất lượng thông tin</w:t>
      </w:r>
    </w:p>
    <w:p w14:paraId="0991CAA9" w14:textId="77777777" w:rsidR="00252D77" w:rsidRPr="002D38B7" w:rsidRDefault="00252D77" w:rsidP="00252D77">
      <w:pPr>
        <w:ind w:firstLine="720"/>
        <w:jc w:val="both"/>
        <w:rPr>
          <w:bCs/>
          <w:sz w:val="28"/>
          <w:szCs w:val="28"/>
        </w:rPr>
      </w:pPr>
      <w:r w:rsidRPr="002D38B7">
        <w:rPr>
          <w:bCs/>
          <w:sz w:val="28"/>
          <w:szCs w:val="28"/>
        </w:rPr>
        <w:t xml:space="preserve">c. Sản phẩm: </w:t>
      </w:r>
      <w:r>
        <w:rPr>
          <w:bCs/>
          <w:sz w:val="28"/>
          <w:szCs w:val="28"/>
        </w:rPr>
        <w:t>Phiếu học tập</w:t>
      </w:r>
    </w:p>
    <w:p w14:paraId="391858E9" w14:textId="77777777" w:rsidR="00252D77" w:rsidRPr="002D38B7" w:rsidRDefault="00252D77" w:rsidP="00252D77">
      <w:pPr>
        <w:ind w:firstLine="720"/>
        <w:jc w:val="both"/>
        <w:rPr>
          <w:bCs/>
          <w:sz w:val="28"/>
          <w:szCs w:val="28"/>
        </w:rPr>
      </w:pPr>
      <w:r w:rsidRPr="002D38B7">
        <w:rPr>
          <w:bCs/>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252D77" w:rsidRPr="002C4339" w14:paraId="4F752462" w14:textId="77777777" w:rsidTr="000D6740">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7617C03A" w14:textId="77777777" w:rsidR="00252D77" w:rsidRDefault="00252D77" w:rsidP="000D6740">
            <w:pPr>
              <w:jc w:val="center"/>
              <w:rPr>
                <w:b/>
                <w:bCs/>
                <w:szCs w:val="28"/>
                <w:lang w:val="sv-SE"/>
              </w:rPr>
            </w:pPr>
            <w:r>
              <w:rPr>
                <w:b/>
                <w:bCs/>
                <w:szCs w:val="28"/>
                <w:lang w:val="sv-SE"/>
              </w:rPr>
              <w:t>Tổ chức thực hiện</w:t>
            </w:r>
          </w:p>
          <w:p w14:paraId="08366C42" w14:textId="77777777" w:rsidR="00252D77" w:rsidRPr="002C4339" w:rsidRDefault="00252D77" w:rsidP="000D6740">
            <w:pPr>
              <w:jc w:val="center"/>
              <w:rPr>
                <w:sz w:val="28"/>
                <w:szCs w:val="28"/>
                <w:lang w:val="vi-VN"/>
              </w:rPr>
            </w:pPr>
            <w:r>
              <w:rPr>
                <w:i/>
                <w:iCs/>
                <w:szCs w:val="28"/>
                <w:lang w:val="sv-SE"/>
              </w:rPr>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2AE3C4C5" w14:textId="77777777" w:rsidR="00252D77" w:rsidRDefault="00252D77" w:rsidP="000D6740">
            <w:pPr>
              <w:jc w:val="center"/>
              <w:rPr>
                <w:b/>
                <w:bCs/>
                <w:szCs w:val="28"/>
                <w:lang w:val="nl-NL"/>
              </w:rPr>
            </w:pPr>
            <w:r>
              <w:rPr>
                <w:b/>
                <w:bCs/>
                <w:szCs w:val="28"/>
                <w:lang w:val="nl-NL"/>
              </w:rPr>
              <w:t>Sản phẩm</w:t>
            </w:r>
          </w:p>
          <w:p w14:paraId="7F007428" w14:textId="77777777" w:rsidR="00252D77" w:rsidRPr="002C4339" w:rsidRDefault="00252D77" w:rsidP="000D6740">
            <w:pPr>
              <w:jc w:val="center"/>
              <w:rPr>
                <w:sz w:val="28"/>
                <w:szCs w:val="28"/>
              </w:rPr>
            </w:pPr>
            <w:r>
              <w:rPr>
                <w:i/>
                <w:iCs/>
                <w:szCs w:val="28"/>
                <w:lang w:val="nl-NL"/>
              </w:rPr>
              <w:t>(Yêu cầu cần đạt)</w:t>
            </w:r>
          </w:p>
        </w:tc>
      </w:tr>
      <w:tr w:rsidR="00252D77" w:rsidRPr="002C4339" w14:paraId="2A9116F9" w14:textId="77777777" w:rsidTr="000D6740">
        <w:trPr>
          <w:jc w:val="center"/>
        </w:trPr>
        <w:tc>
          <w:tcPr>
            <w:tcW w:w="4675" w:type="dxa"/>
            <w:tcBorders>
              <w:top w:val="single" w:sz="4" w:space="0" w:color="000000"/>
              <w:left w:val="single" w:sz="4" w:space="0" w:color="000000"/>
              <w:bottom w:val="single" w:sz="4" w:space="0" w:color="000000"/>
              <w:right w:val="single" w:sz="4" w:space="0" w:color="000000"/>
            </w:tcBorders>
          </w:tcPr>
          <w:p w14:paraId="5C019532" w14:textId="77777777" w:rsidR="00252D77" w:rsidRPr="002D38B7" w:rsidRDefault="00252D77" w:rsidP="000D6740">
            <w:pPr>
              <w:pStyle w:val="NormalWeb"/>
              <w:spacing w:before="120" w:beforeAutospacing="0" w:after="0" w:afterAutospacing="0"/>
              <w:rPr>
                <w:color w:val="000000"/>
                <w:sz w:val="28"/>
                <w:szCs w:val="28"/>
              </w:rPr>
            </w:pPr>
            <w:r w:rsidRPr="002D38B7">
              <w:rPr>
                <w:rStyle w:val="Strong"/>
                <w:color w:val="000000"/>
                <w:sz w:val="28"/>
                <w:szCs w:val="28"/>
              </w:rPr>
              <w:t>Bước 1: GV chuyển giao nhiệm vụ học tập</w:t>
            </w:r>
          </w:p>
          <w:p w14:paraId="43C597F3" w14:textId="77777777" w:rsidR="00252D77" w:rsidRPr="001248B3" w:rsidRDefault="00252D77" w:rsidP="000D6740">
            <w:pPr>
              <w:pStyle w:val="NormalWeb"/>
              <w:spacing w:before="120" w:beforeAutospacing="0" w:after="0" w:afterAutospacing="0"/>
              <w:rPr>
                <w:color w:val="000000"/>
                <w:sz w:val="28"/>
                <w:szCs w:val="28"/>
              </w:rPr>
            </w:pPr>
            <w:r w:rsidRPr="002D38B7">
              <w:rPr>
                <w:rStyle w:val="Emphasis"/>
                <w:b/>
                <w:bCs/>
                <w:color w:val="000000"/>
                <w:sz w:val="28"/>
                <w:szCs w:val="28"/>
              </w:rPr>
              <w:t>-</w:t>
            </w:r>
            <w:r w:rsidRPr="002D38B7">
              <w:t xml:space="preserve"> </w:t>
            </w:r>
            <w:r w:rsidRPr="002D38B7">
              <w:rPr>
                <w:color w:val="000000"/>
                <w:sz w:val="28"/>
                <w:szCs w:val="28"/>
              </w:rPr>
              <w:t>Giáo viên</w:t>
            </w:r>
            <w:r>
              <w:rPr>
                <w:color w:val="000000"/>
                <w:sz w:val="28"/>
                <w:szCs w:val="28"/>
              </w:rPr>
              <w:t xml:space="preserve"> chiếu hình 2.1 và</w:t>
            </w:r>
            <w:r w:rsidRPr="002D38B7">
              <w:rPr>
                <w:color w:val="000000"/>
                <w:sz w:val="28"/>
                <w:szCs w:val="28"/>
              </w:rPr>
              <w:t xml:space="preserve"> </w:t>
            </w:r>
            <w:r w:rsidRPr="002D38B7">
              <w:rPr>
                <w:color w:val="000000"/>
                <w:sz w:val="28"/>
                <w:szCs w:val="28"/>
                <w:lang w:val="vi-VN"/>
              </w:rPr>
              <w:t>yêu cầu</w:t>
            </w:r>
            <w:r w:rsidRPr="002D38B7">
              <w:rPr>
                <w:color w:val="000000"/>
                <w:sz w:val="28"/>
                <w:szCs w:val="28"/>
              </w:rPr>
              <w:t xml:space="preserve"> HS thảo luận nhóm </w:t>
            </w:r>
            <w:r>
              <w:rPr>
                <w:color w:val="000000"/>
                <w:sz w:val="28"/>
                <w:szCs w:val="28"/>
              </w:rPr>
              <w:t xml:space="preserve">hoàn thiện phiếu học tập: </w:t>
            </w:r>
            <w:r w:rsidRPr="001248B3">
              <w:rPr>
                <w:color w:val="000000"/>
                <w:sz w:val="28"/>
                <w:szCs w:val="28"/>
              </w:rPr>
              <w:t xml:space="preserve">Minh </w:t>
            </w:r>
            <w:r w:rsidRPr="001248B3">
              <w:rPr>
                <w:color w:val="000000"/>
                <w:sz w:val="28"/>
                <w:szCs w:val="28"/>
                <w:lang w:val="vi-VN"/>
              </w:rPr>
              <w:t xml:space="preserve">đã tìm kiếm thông tin về các trường </w:t>
            </w:r>
            <w:r w:rsidRPr="001248B3">
              <w:rPr>
                <w:color w:val="000000"/>
                <w:sz w:val="28"/>
                <w:szCs w:val="28"/>
              </w:rPr>
              <w:t>THPT</w:t>
            </w:r>
            <w:r w:rsidRPr="001248B3">
              <w:rPr>
                <w:color w:val="000000"/>
                <w:sz w:val="28"/>
                <w:szCs w:val="28"/>
                <w:lang w:val="vi-VN"/>
              </w:rPr>
              <w:t xml:space="preserve"> trên </w:t>
            </w:r>
            <w:r w:rsidRPr="001248B3">
              <w:rPr>
                <w:color w:val="000000"/>
                <w:sz w:val="28"/>
                <w:szCs w:val="28"/>
              </w:rPr>
              <w:t>I</w:t>
            </w:r>
            <w:r w:rsidRPr="001248B3">
              <w:rPr>
                <w:color w:val="000000"/>
                <w:sz w:val="28"/>
                <w:szCs w:val="28"/>
                <w:lang w:val="vi-VN"/>
              </w:rPr>
              <w:t xml:space="preserve">nternet và gửi cho </w:t>
            </w:r>
            <w:r w:rsidRPr="001248B3">
              <w:rPr>
                <w:color w:val="000000"/>
                <w:sz w:val="28"/>
                <w:szCs w:val="28"/>
              </w:rPr>
              <w:t>A</w:t>
            </w:r>
            <w:r w:rsidRPr="001248B3">
              <w:rPr>
                <w:color w:val="000000"/>
                <w:sz w:val="28"/>
                <w:szCs w:val="28"/>
                <w:lang w:val="vi-VN"/>
              </w:rPr>
              <w:t>n địa chỉ trang web giới thiệu về một trường</w:t>
            </w:r>
            <w:r w:rsidRPr="001248B3">
              <w:rPr>
                <w:color w:val="000000"/>
                <w:sz w:val="28"/>
                <w:szCs w:val="28"/>
              </w:rPr>
              <w:t xml:space="preserve"> THPT. </w:t>
            </w:r>
            <w:r w:rsidRPr="001248B3">
              <w:rPr>
                <w:color w:val="000000"/>
                <w:sz w:val="28"/>
                <w:szCs w:val="28"/>
                <w:lang w:val="vi-VN"/>
              </w:rPr>
              <w:t xml:space="preserve">An </w:t>
            </w:r>
            <w:r w:rsidRPr="001248B3">
              <w:rPr>
                <w:color w:val="000000"/>
                <w:sz w:val="28"/>
                <w:szCs w:val="28"/>
              </w:rPr>
              <w:t>x</w:t>
            </w:r>
            <w:r w:rsidRPr="001248B3">
              <w:rPr>
                <w:color w:val="000000"/>
                <w:sz w:val="28"/>
                <w:szCs w:val="28"/>
                <w:lang w:val="vi-VN"/>
              </w:rPr>
              <w:t>em trang web và thấy có nhiều chi tiết ấn tượng</w:t>
            </w:r>
            <w:r w:rsidRPr="001248B3">
              <w:rPr>
                <w:color w:val="000000"/>
                <w:sz w:val="28"/>
                <w:szCs w:val="28"/>
              </w:rPr>
              <w:t>,</w:t>
            </w:r>
            <w:r w:rsidRPr="001248B3">
              <w:rPr>
                <w:color w:val="000000"/>
                <w:sz w:val="28"/>
                <w:szCs w:val="28"/>
                <w:lang w:val="vi-VN"/>
              </w:rPr>
              <w:t xml:space="preserve"> phù hợp với mình</w:t>
            </w:r>
            <w:r w:rsidRPr="001248B3">
              <w:rPr>
                <w:color w:val="000000"/>
                <w:sz w:val="28"/>
                <w:szCs w:val="28"/>
              </w:rPr>
              <w:t xml:space="preserve"> (Hình 2.1). K</w:t>
            </w:r>
            <w:r w:rsidRPr="001248B3">
              <w:rPr>
                <w:color w:val="000000"/>
                <w:sz w:val="28"/>
                <w:szCs w:val="28"/>
                <w:lang w:val="vi-VN"/>
              </w:rPr>
              <w:t>hông tìm hiểu thêm nữa</w:t>
            </w:r>
            <w:r w:rsidRPr="001248B3">
              <w:rPr>
                <w:color w:val="000000"/>
                <w:sz w:val="28"/>
                <w:szCs w:val="28"/>
              </w:rPr>
              <w:t xml:space="preserve">, An </w:t>
            </w:r>
            <w:r w:rsidRPr="001248B3">
              <w:rPr>
                <w:color w:val="000000"/>
                <w:sz w:val="28"/>
                <w:szCs w:val="28"/>
                <w:lang w:val="vi-VN"/>
              </w:rPr>
              <w:t>quyết định chọn trường đó là nguyện vọng duy nhất của mình</w:t>
            </w:r>
            <w:r w:rsidRPr="001248B3">
              <w:rPr>
                <w:color w:val="000000"/>
                <w:sz w:val="28"/>
                <w:szCs w:val="28"/>
              </w:rPr>
              <w:t>.</w:t>
            </w:r>
          </w:p>
          <w:p w14:paraId="0E6317A0" w14:textId="77777777" w:rsidR="00252D77" w:rsidRPr="001248B3" w:rsidRDefault="00252D77" w:rsidP="000D6740">
            <w:pPr>
              <w:pStyle w:val="NormalWeb"/>
              <w:spacing w:before="120" w:beforeAutospacing="0" w:after="0" w:afterAutospacing="0"/>
              <w:rPr>
                <w:color w:val="000000"/>
                <w:sz w:val="28"/>
                <w:szCs w:val="28"/>
              </w:rPr>
            </w:pPr>
            <w:r w:rsidRPr="001248B3">
              <w:rPr>
                <w:color w:val="000000"/>
                <w:sz w:val="28"/>
                <w:szCs w:val="28"/>
              </w:rPr>
              <w:t xml:space="preserve">Em </w:t>
            </w:r>
            <w:r w:rsidRPr="001248B3">
              <w:rPr>
                <w:color w:val="000000"/>
                <w:sz w:val="28"/>
                <w:szCs w:val="28"/>
                <w:lang w:val="vi-VN"/>
              </w:rPr>
              <w:t xml:space="preserve">hãy cho biết việc minh chia sẻ thông tin với </w:t>
            </w:r>
            <w:r w:rsidRPr="001248B3">
              <w:rPr>
                <w:color w:val="000000"/>
                <w:sz w:val="28"/>
                <w:szCs w:val="28"/>
              </w:rPr>
              <w:t xml:space="preserve">An và An </w:t>
            </w:r>
            <w:r w:rsidRPr="001248B3">
              <w:rPr>
                <w:color w:val="000000"/>
                <w:sz w:val="28"/>
                <w:szCs w:val="28"/>
                <w:lang w:val="vi-VN"/>
              </w:rPr>
              <w:t>đã tin tưởng</w:t>
            </w:r>
            <w:r w:rsidRPr="001248B3">
              <w:rPr>
                <w:color w:val="000000"/>
                <w:sz w:val="28"/>
                <w:szCs w:val="28"/>
              </w:rPr>
              <w:t>,</w:t>
            </w:r>
            <w:r w:rsidRPr="001248B3">
              <w:rPr>
                <w:color w:val="000000"/>
                <w:sz w:val="28"/>
                <w:szCs w:val="28"/>
                <w:lang w:val="vi-VN"/>
              </w:rPr>
              <w:t xml:space="preserve"> sử dụng thông tin để chọn </w:t>
            </w:r>
            <w:r w:rsidRPr="001248B3">
              <w:rPr>
                <w:color w:val="000000"/>
                <w:sz w:val="28"/>
                <w:szCs w:val="28"/>
              </w:rPr>
              <w:t>trường</w:t>
            </w:r>
            <w:r w:rsidRPr="001248B3">
              <w:rPr>
                <w:color w:val="000000"/>
                <w:sz w:val="28"/>
                <w:szCs w:val="28"/>
                <w:lang w:val="vi-VN"/>
              </w:rPr>
              <w:t xml:space="preserve"> mà chưa tìm hiểu kỹ sẽ có thể xảy ra vấn đề gì</w:t>
            </w:r>
            <w:r w:rsidRPr="001248B3">
              <w:rPr>
                <w:color w:val="000000"/>
                <w:sz w:val="28"/>
                <w:szCs w:val="28"/>
              </w:rPr>
              <w:t>?</w:t>
            </w:r>
          </w:p>
          <w:p w14:paraId="0A8E2082" w14:textId="77777777" w:rsidR="00252D77" w:rsidRPr="002D38B7" w:rsidRDefault="00252D77" w:rsidP="000D6740">
            <w:pPr>
              <w:pStyle w:val="NormalWeb"/>
              <w:spacing w:before="120" w:beforeAutospacing="0" w:after="0" w:afterAutospacing="0"/>
              <w:rPr>
                <w:color w:val="000000"/>
                <w:sz w:val="28"/>
                <w:szCs w:val="28"/>
              </w:rPr>
            </w:pPr>
            <w:r w:rsidRPr="002D38B7">
              <w:rPr>
                <w:rStyle w:val="Strong"/>
                <w:color w:val="000000"/>
                <w:sz w:val="28"/>
                <w:szCs w:val="28"/>
              </w:rPr>
              <w:t>Bước 2: HS thực hiện nhiệm vụ học tập</w:t>
            </w:r>
          </w:p>
          <w:p w14:paraId="0981C45E" w14:textId="77777777" w:rsidR="00252D77" w:rsidRPr="002D38B7" w:rsidRDefault="00252D77" w:rsidP="000D6740">
            <w:pPr>
              <w:pStyle w:val="NormalWeb"/>
              <w:spacing w:before="120" w:beforeAutospacing="0" w:after="0" w:afterAutospacing="0"/>
              <w:rPr>
                <w:color w:val="000000"/>
                <w:sz w:val="28"/>
                <w:szCs w:val="28"/>
              </w:rPr>
            </w:pPr>
            <w:r w:rsidRPr="002D38B7">
              <w:rPr>
                <w:color w:val="000000"/>
                <w:sz w:val="28"/>
                <w:szCs w:val="28"/>
              </w:rPr>
              <w:lastRenderedPageBreak/>
              <w:t xml:space="preserve">- HS thảo luận nhóm, </w:t>
            </w:r>
            <w:r>
              <w:rPr>
                <w:color w:val="000000"/>
                <w:sz w:val="28"/>
                <w:szCs w:val="28"/>
              </w:rPr>
              <w:t>tham khảo sách giáo khoa</w:t>
            </w:r>
            <w:r w:rsidRPr="002D38B7">
              <w:rPr>
                <w:color w:val="000000"/>
                <w:sz w:val="28"/>
                <w:szCs w:val="28"/>
              </w:rPr>
              <w:t xml:space="preserve"> để thực hiện nhiệm vụ được giao.</w:t>
            </w:r>
          </w:p>
          <w:p w14:paraId="5256F2E9" w14:textId="77777777" w:rsidR="00252D77" w:rsidRPr="002D38B7" w:rsidRDefault="00252D77" w:rsidP="000D6740">
            <w:pPr>
              <w:pStyle w:val="NormalWeb"/>
              <w:spacing w:before="120" w:beforeAutospacing="0" w:after="0" w:afterAutospacing="0"/>
              <w:rPr>
                <w:color w:val="000000"/>
                <w:sz w:val="28"/>
                <w:szCs w:val="28"/>
              </w:rPr>
            </w:pPr>
            <w:r w:rsidRPr="002D38B7">
              <w:rPr>
                <w:rStyle w:val="Strong"/>
                <w:color w:val="000000"/>
                <w:sz w:val="28"/>
                <w:szCs w:val="28"/>
              </w:rPr>
              <w:t>Bước 3: Báo cáo kết quả hoạt động và thảo luận</w:t>
            </w:r>
          </w:p>
          <w:p w14:paraId="6CB1A74A" w14:textId="77777777" w:rsidR="00252D77" w:rsidRPr="002D38B7" w:rsidRDefault="00252D77" w:rsidP="000D6740">
            <w:pPr>
              <w:pStyle w:val="NormalWeb"/>
              <w:spacing w:before="120" w:beforeAutospacing="0" w:after="0" w:afterAutospacing="0"/>
              <w:rPr>
                <w:color w:val="000000"/>
                <w:sz w:val="28"/>
                <w:szCs w:val="28"/>
              </w:rPr>
            </w:pPr>
            <w:r w:rsidRPr="002D38B7">
              <w:rPr>
                <w:color w:val="000000"/>
                <w:sz w:val="28"/>
                <w:szCs w:val="28"/>
              </w:rPr>
              <w:t>- GV mời đại diện 1 - 2 nhóm trình bày kết quả thảo luận. Các nhóm khác nhận xét.</w:t>
            </w:r>
          </w:p>
          <w:p w14:paraId="766BA922" w14:textId="77777777" w:rsidR="00252D77" w:rsidRPr="002D38B7" w:rsidRDefault="00252D77" w:rsidP="000D6740">
            <w:pPr>
              <w:pStyle w:val="NormalWeb"/>
              <w:spacing w:before="120" w:beforeAutospacing="0" w:after="0" w:afterAutospacing="0"/>
              <w:rPr>
                <w:color w:val="000000"/>
                <w:sz w:val="28"/>
                <w:szCs w:val="28"/>
              </w:rPr>
            </w:pPr>
            <w:r w:rsidRPr="002D38B7">
              <w:rPr>
                <w:rStyle w:val="Strong"/>
                <w:color w:val="000000"/>
                <w:sz w:val="28"/>
                <w:szCs w:val="28"/>
              </w:rPr>
              <w:t>Bước 4: Đánh giá kết quả, thực hiện nhiệm vụ học tập</w:t>
            </w:r>
          </w:p>
          <w:p w14:paraId="1B4462E2" w14:textId="77777777" w:rsidR="00252D77" w:rsidRDefault="00252D77" w:rsidP="000D6740">
            <w:pPr>
              <w:pStyle w:val="NormalWeb"/>
              <w:spacing w:before="120" w:beforeAutospacing="0" w:after="0" w:afterAutospacing="0"/>
              <w:rPr>
                <w:rStyle w:val="GchudngChar"/>
              </w:rPr>
            </w:pPr>
            <w:r w:rsidRPr="002D38B7">
              <w:rPr>
                <w:color w:val="000000"/>
                <w:sz w:val="28"/>
                <w:szCs w:val="28"/>
              </w:rPr>
              <w:t xml:space="preserve">- </w:t>
            </w:r>
            <w:r w:rsidRPr="002D38B7">
              <w:rPr>
                <w:rStyle w:val="GchudngChar"/>
              </w:rPr>
              <w:t>GV đánh giá, nhận xét, chốt kiến thức</w:t>
            </w:r>
            <w:r>
              <w:rPr>
                <w:rStyle w:val="GchudngChar"/>
              </w:rPr>
              <w:t xml:space="preserve">: Thông tin </w:t>
            </w:r>
            <w:r w:rsidRPr="00B7320F">
              <w:rPr>
                <w:rStyle w:val="GchudngChar"/>
                <w:lang w:val="vi-VN"/>
              </w:rPr>
              <w:t>là cơ sở để đưa ra các quyết định. Cần phải quan tâm đến chất lượng thông tin khi tìm kiếm</w:t>
            </w:r>
            <w:r>
              <w:rPr>
                <w:rStyle w:val="GchudngChar"/>
              </w:rPr>
              <w:t>,</w:t>
            </w:r>
            <w:r w:rsidRPr="00B7320F">
              <w:rPr>
                <w:rStyle w:val="GchudngChar"/>
                <w:lang w:val="vi-VN"/>
              </w:rPr>
              <w:t xml:space="preserve"> tiếp nhận</w:t>
            </w:r>
            <w:r>
              <w:rPr>
                <w:rStyle w:val="GchudngChar"/>
              </w:rPr>
              <w:t>,</w:t>
            </w:r>
            <w:r w:rsidRPr="00B7320F">
              <w:rPr>
                <w:rStyle w:val="GchudngChar"/>
                <w:lang w:val="vi-VN"/>
              </w:rPr>
              <w:t xml:space="preserve"> trao đổi và sử dụng thông tin để có thể đưa ra các quyết định đúng đắn</w:t>
            </w:r>
            <w:r>
              <w:rPr>
                <w:rStyle w:val="GchudngChar"/>
              </w:rPr>
              <w:t>.</w:t>
            </w:r>
          </w:p>
          <w:p w14:paraId="29923060" w14:textId="77777777" w:rsidR="00252D77" w:rsidRDefault="00252D77" w:rsidP="000D6740">
            <w:pPr>
              <w:pStyle w:val="NormalWeb"/>
              <w:spacing w:before="120" w:beforeAutospacing="0" w:after="0" w:afterAutospacing="0"/>
              <w:rPr>
                <w:rStyle w:val="GchudngChar"/>
              </w:rPr>
            </w:pPr>
            <w:r>
              <w:rPr>
                <w:rStyle w:val="GchudngChar"/>
              </w:rPr>
              <w:t xml:space="preserve">- GV yêu cầu HS </w:t>
            </w:r>
            <w:r w:rsidRPr="00B7320F">
              <w:rPr>
                <w:rStyle w:val="GchudngChar"/>
                <w:lang w:val="vi-VN"/>
              </w:rPr>
              <w:t>trả lời câu hỏi củng cố</w:t>
            </w:r>
            <w:r>
              <w:rPr>
                <w:rStyle w:val="GchudngChar"/>
              </w:rPr>
              <w:t>:</w:t>
            </w:r>
          </w:p>
          <w:p w14:paraId="68569629" w14:textId="77777777" w:rsidR="00252D77" w:rsidRDefault="00252D77" w:rsidP="000D6740">
            <w:pPr>
              <w:pStyle w:val="NormalWeb"/>
              <w:spacing w:before="120" w:beforeAutospacing="0" w:after="0" w:afterAutospacing="0"/>
              <w:rPr>
                <w:rStyle w:val="GchudngChar"/>
              </w:rPr>
            </w:pPr>
            <w:r>
              <w:rPr>
                <w:rStyle w:val="GchudngChar"/>
              </w:rPr>
              <w:t xml:space="preserve">KOL </w:t>
            </w:r>
            <w:r w:rsidRPr="00B7320F">
              <w:rPr>
                <w:rStyle w:val="GchudngChar"/>
                <w:lang w:val="vi-VN"/>
              </w:rPr>
              <w:t xml:space="preserve">là thuật ngữ viết tắt của </w:t>
            </w:r>
            <w:r>
              <w:rPr>
                <w:rStyle w:val="GchudngChar"/>
              </w:rPr>
              <w:t xml:space="preserve">Key Opinion Leader </w:t>
            </w:r>
            <w:r w:rsidRPr="00B7320F">
              <w:rPr>
                <w:rStyle w:val="GchudngChar"/>
                <w:lang w:val="vi-VN"/>
              </w:rPr>
              <w:t xml:space="preserve">có nghĩa </w:t>
            </w:r>
            <w:r w:rsidRPr="00B7320F">
              <w:rPr>
                <w:rStyle w:val="GchudngChar"/>
                <w:i/>
                <w:iCs/>
                <w:lang w:val="vi-VN"/>
              </w:rPr>
              <w:t>là người dẫn dắt dư luận chủ chốt hay người có ảnh hưởng</w:t>
            </w:r>
            <w:r w:rsidRPr="00B7320F">
              <w:rPr>
                <w:rStyle w:val="GchudngChar"/>
                <w:lang w:val="vi-VN"/>
              </w:rPr>
              <w:t>. Khi em thấy một</w:t>
            </w:r>
            <w:r>
              <w:rPr>
                <w:rStyle w:val="GchudngChar"/>
              </w:rPr>
              <w:t xml:space="preserve"> KOL </w:t>
            </w:r>
            <w:r w:rsidRPr="00B7320F">
              <w:rPr>
                <w:rStyle w:val="GchudngChar"/>
                <w:lang w:val="vi-VN"/>
              </w:rPr>
              <w:t>quảng cáo sản phẩm trên mạng</w:t>
            </w:r>
            <w:r>
              <w:rPr>
                <w:rStyle w:val="GchudngChar"/>
              </w:rPr>
              <w:t>,</w:t>
            </w:r>
            <w:r w:rsidRPr="00B7320F">
              <w:rPr>
                <w:rStyle w:val="GchudngChar"/>
                <w:lang w:val="vi-VN"/>
              </w:rPr>
              <w:t xml:space="preserve"> em sẽ ứng xử như thế nào</w:t>
            </w:r>
            <w:r>
              <w:rPr>
                <w:rStyle w:val="GchudngChar"/>
              </w:rPr>
              <w:t>?</w:t>
            </w:r>
          </w:p>
          <w:p w14:paraId="5CCB8114" w14:textId="77777777" w:rsidR="00252D77" w:rsidRDefault="00252D77" w:rsidP="000D6740">
            <w:pPr>
              <w:pStyle w:val="NormalWeb"/>
              <w:spacing w:before="120" w:beforeAutospacing="0" w:after="0" w:afterAutospacing="0"/>
              <w:rPr>
                <w:rStyle w:val="GchudngChar"/>
              </w:rPr>
            </w:pPr>
            <w:r>
              <w:rPr>
                <w:rStyle w:val="GchudngChar"/>
              </w:rPr>
              <w:t xml:space="preserve">A. </w:t>
            </w:r>
            <w:r w:rsidRPr="00B7320F">
              <w:rPr>
                <w:rStyle w:val="GchudngChar"/>
                <w:lang w:val="vi-VN"/>
              </w:rPr>
              <w:t>Chia sẻ thông tin với người thân vì</w:t>
            </w:r>
            <w:r>
              <w:rPr>
                <w:rStyle w:val="GchudngChar"/>
              </w:rPr>
              <w:t xml:space="preserve"> KOL </w:t>
            </w:r>
            <w:r w:rsidRPr="00B7320F">
              <w:rPr>
                <w:rStyle w:val="GchudngChar"/>
                <w:lang w:val="vi-VN"/>
              </w:rPr>
              <w:t>là một nguồn thông tin đáng tin cậy</w:t>
            </w:r>
          </w:p>
          <w:p w14:paraId="0623C279" w14:textId="77777777" w:rsidR="00252D77" w:rsidRPr="00AF3EA6" w:rsidRDefault="00252D77" w:rsidP="000D6740">
            <w:pPr>
              <w:pStyle w:val="NormalWeb"/>
              <w:spacing w:before="120" w:beforeAutospacing="0" w:after="0" w:afterAutospacing="0"/>
              <w:rPr>
                <w:rStyle w:val="GchudngChar"/>
                <w:spacing w:val="-6"/>
              </w:rPr>
            </w:pPr>
            <w:r w:rsidRPr="00AF3EA6">
              <w:rPr>
                <w:rStyle w:val="GchudngChar"/>
                <w:spacing w:val="-6"/>
              </w:rPr>
              <w:t xml:space="preserve">B. </w:t>
            </w:r>
            <w:r w:rsidRPr="00AF3EA6">
              <w:rPr>
                <w:rStyle w:val="GchudngChar"/>
                <w:spacing w:val="-6"/>
                <w:lang w:val="vi-VN"/>
              </w:rPr>
              <w:t xml:space="preserve">Sử dụng sản phẩm </w:t>
            </w:r>
            <w:r w:rsidRPr="00AF3EA6">
              <w:rPr>
                <w:rStyle w:val="GchudngChar"/>
                <w:spacing w:val="-6"/>
              </w:rPr>
              <w:t xml:space="preserve">vì KOL </w:t>
            </w:r>
            <w:r w:rsidRPr="00AF3EA6">
              <w:rPr>
                <w:rStyle w:val="GchudngChar"/>
                <w:spacing w:val="-6"/>
                <w:lang w:val="vi-VN"/>
              </w:rPr>
              <w:t>là một bảo đảm cho sản phẩm đã qua kiểm định</w:t>
            </w:r>
          </w:p>
          <w:p w14:paraId="24E84625" w14:textId="77777777" w:rsidR="00252D77" w:rsidRDefault="00252D77" w:rsidP="000D6740">
            <w:pPr>
              <w:pStyle w:val="NormalWeb"/>
              <w:spacing w:before="120" w:beforeAutospacing="0" w:after="0" w:afterAutospacing="0"/>
              <w:rPr>
                <w:rStyle w:val="GchudngChar"/>
              </w:rPr>
            </w:pPr>
            <w:r>
              <w:rPr>
                <w:rStyle w:val="GchudngChar"/>
              </w:rPr>
              <w:t xml:space="preserve">C. Cân nhắc, </w:t>
            </w:r>
            <w:r w:rsidRPr="00B7320F">
              <w:rPr>
                <w:rStyle w:val="GchudngChar"/>
                <w:lang w:val="vi-VN"/>
              </w:rPr>
              <w:t>đánh giá chất lượng thông tin trước khi sử dụng sản phẩm</w:t>
            </w:r>
          </w:p>
          <w:p w14:paraId="7DD7B707" w14:textId="77777777" w:rsidR="00252D77" w:rsidRPr="00B7320F" w:rsidRDefault="00252D77" w:rsidP="000D6740">
            <w:pPr>
              <w:pStyle w:val="NormalWeb"/>
              <w:spacing w:before="120" w:beforeAutospacing="0" w:after="0" w:afterAutospacing="0"/>
              <w:rPr>
                <w:rFonts w:eastAsia="MS Mincho"/>
                <w:sz w:val="28"/>
                <w:szCs w:val="28"/>
              </w:rPr>
            </w:pPr>
            <w:r>
              <w:rPr>
                <w:rStyle w:val="GchudngChar"/>
              </w:rPr>
              <w:t xml:space="preserve">D. Không </w:t>
            </w:r>
            <w:r w:rsidRPr="00B7320F">
              <w:rPr>
                <w:rStyle w:val="GchudngChar"/>
                <w:lang w:val="vi-VN"/>
              </w:rPr>
              <w:t>sử dụng vào cảnh báo người thân về nguồn tin kém chất lượng</w:t>
            </w:r>
          </w:p>
        </w:tc>
        <w:tc>
          <w:tcPr>
            <w:tcW w:w="4676" w:type="dxa"/>
            <w:tcBorders>
              <w:top w:val="single" w:sz="4" w:space="0" w:color="000000"/>
              <w:left w:val="single" w:sz="4" w:space="0" w:color="000000"/>
              <w:bottom w:val="single" w:sz="4" w:space="0" w:color="000000"/>
              <w:right w:val="single" w:sz="4" w:space="0" w:color="000000"/>
            </w:tcBorders>
          </w:tcPr>
          <w:p w14:paraId="57959395" w14:textId="77777777" w:rsidR="00252D77" w:rsidRPr="002D38B7" w:rsidRDefault="00252D77" w:rsidP="000D6740">
            <w:pPr>
              <w:pStyle w:val="NormalWeb"/>
              <w:spacing w:before="120" w:beforeAutospacing="0" w:after="0" w:afterAutospacing="0"/>
              <w:rPr>
                <w:b/>
                <w:sz w:val="28"/>
                <w:szCs w:val="28"/>
              </w:rPr>
            </w:pPr>
            <w:r w:rsidRPr="002D38B7">
              <w:rPr>
                <w:rStyle w:val="Strong"/>
                <w:color w:val="000000"/>
                <w:sz w:val="28"/>
                <w:szCs w:val="28"/>
              </w:rPr>
              <w:lastRenderedPageBreak/>
              <w:t xml:space="preserve">1. </w:t>
            </w:r>
            <w:r>
              <w:rPr>
                <w:b/>
                <w:sz w:val="28"/>
                <w:szCs w:val="28"/>
              </w:rPr>
              <w:t xml:space="preserve">Vai trò </w:t>
            </w:r>
            <w:r w:rsidRPr="00E67A06">
              <w:rPr>
                <w:b/>
                <w:sz w:val="28"/>
                <w:szCs w:val="28"/>
                <w:lang w:val="vi-VN"/>
              </w:rPr>
              <w:t>của chất lượng thông tin trong giải quyết vấn đề</w:t>
            </w:r>
          </w:p>
          <w:p w14:paraId="204BA7B4" w14:textId="77777777" w:rsidR="00252D77" w:rsidRPr="002D38B7" w:rsidRDefault="00252D77" w:rsidP="000D6740">
            <w:pPr>
              <w:pStyle w:val="NormalWeb"/>
              <w:spacing w:before="120" w:beforeAutospacing="0" w:after="0" w:afterAutospacing="0"/>
              <w:rPr>
                <w:b/>
                <w:sz w:val="28"/>
                <w:szCs w:val="28"/>
              </w:rPr>
            </w:pPr>
          </w:p>
          <w:p w14:paraId="116D5F70" w14:textId="77777777" w:rsidR="00252D77" w:rsidRPr="00E67A06" w:rsidRDefault="00252D77" w:rsidP="000D6740">
            <w:pPr>
              <w:pStyle w:val="NormalWeb"/>
              <w:spacing w:before="120" w:beforeAutospacing="0" w:after="0" w:afterAutospacing="0"/>
              <w:rPr>
                <w:bCs/>
                <w:sz w:val="28"/>
                <w:szCs w:val="28"/>
              </w:rPr>
            </w:pPr>
            <w:r>
              <w:rPr>
                <w:b/>
                <w:sz w:val="28"/>
                <w:szCs w:val="28"/>
              </w:rPr>
              <w:t xml:space="preserve">- </w:t>
            </w:r>
            <w:r>
              <w:rPr>
                <w:bCs/>
                <w:sz w:val="28"/>
                <w:szCs w:val="28"/>
              </w:rPr>
              <w:t xml:space="preserve">Do </w:t>
            </w:r>
            <w:r w:rsidRPr="00E67A06">
              <w:rPr>
                <w:bCs/>
                <w:sz w:val="28"/>
                <w:szCs w:val="28"/>
                <w:lang w:val="vi-VN"/>
              </w:rPr>
              <w:t>dựa trên thông tin chưa được kiểm chứng</w:t>
            </w:r>
            <w:r>
              <w:rPr>
                <w:bCs/>
                <w:sz w:val="28"/>
                <w:szCs w:val="28"/>
              </w:rPr>
              <w:t>,</w:t>
            </w:r>
            <w:r w:rsidRPr="00E67A06">
              <w:rPr>
                <w:bCs/>
                <w:sz w:val="28"/>
                <w:szCs w:val="28"/>
                <w:lang w:val="vi-VN"/>
              </w:rPr>
              <w:t xml:space="preserve"> quyết định của</w:t>
            </w:r>
            <w:r>
              <w:rPr>
                <w:bCs/>
                <w:sz w:val="28"/>
                <w:szCs w:val="28"/>
              </w:rPr>
              <w:t xml:space="preserve"> An </w:t>
            </w:r>
            <w:r w:rsidRPr="00E67A06">
              <w:rPr>
                <w:bCs/>
                <w:sz w:val="28"/>
                <w:szCs w:val="28"/>
                <w:lang w:val="vi-VN"/>
              </w:rPr>
              <w:t>có thể không đúng</w:t>
            </w:r>
            <w:r>
              <w:rPr>
                <w:bCs/>
                <w:sz w:val="28"/>
                <w:szCs w:val="28"/>
              </w:rPr>
              <w:t xml:space="preserve">. Hơn nữa, </w:t>
            </w:r>
            <w:r w:rsidRPr="00E67A06">
              <w:rPr>
                <w:bCs/>
                <w:sz w:val="28"/>
                <w:szCs w:val="28"/>
                <w:lang w:val="vi-VN"/>
              </w:rPr>
              <w:t>việc an chỉ đăng ký một nguyện vọng sẽ làm giảm cơ hội lựa chọn</w:t>
            </w:r>
            <w:r>
              <w:rPr>
                <w:bCs/>
                <w:sz w:val="28"/>
                <w:szCs w:val="28"/>
              </w:rPr>
              <w:t>.</w:t>
            </w:r>
          </w:p>
          <w:p w14:paraId="2BF30443" w14:textId="77777777" w:rsidR="00252D77" w:rsidRPr="002D38B7" w:rsidRDefault="00252D77" w:rsidP="000D6740">
            <w:pPr>
              <w:jc w:val="both"/>
              <w:rPr>
                <w:sz w:val="28"/>
                <w:szCs w:val="28"/>
              </w:rPr>
            </w:pPr>
          </w:p>
          <w:p w14:paraId="24F73723" w14:textId="77777777" w:rsidR="00252D77" w:rsidRPr="002D38B7" w:rsidRDefault="00252D77" w:rsidP="000D6740">
            <w:pPr>
              <w:jc w:val="both"/>
              <w:rPr>
                <w:sz w:val="28"/>
                <w:szCs w:val="28"/>
              </w:rPr>
            </w:pPr>
          </w:p>
          <w:p w14:paraId="3B0B076B" w14:textId="77777777" w:rsidR="00252D77" w:rsidRPr="002D38B7" w:rsidRDefault="00252D77" w:rsidP="000D6740">
            <w:pPr>
              <w:jc w:val="both"/>
              <w:rPr>
                <w:sz w:val="28"/>
                <w:szCs w:val="28"/>
              </w:rPr>
            </w:pPr>
          </w:p>
          <w:p w14:paraId="31285536" w14:textId="77777777" w:rsidR="00252D77" w:rsidRPr="002D38B7" w:rsidRDefault="00252D77" w:rsidP="000D6740">
            <w:pPr>
              <w:jc w:val="both"/>
              <w:rPr>
                <w:sz w:val="28"/>
                <w:szCs w:val="28"/>
              </w:rPr>
            </w:pPr>
          </w:p>
          <w:p w14:paraId="7359BB13" w14:textId="77777777" w:rsidR="00252D77" w:rsidRPr="002D38B7" w:rsidRDefault="00252D77" w:rsidP="000D6740">
            <w:pPr>
              <w:jc w:val="both"/>
              <w:rPr>
                <w:sz w:val="28"/>
                <w:szCs w:val="28"/>
              </w:rPr>
            </w:pPr>
          </w:p>
          <w:p w14:paraId="546ACC86" w14:textId="77777777" w:rsidR="00252D77" w:rsidRPr="002D38B7" w:rsidRDefault="00252D77" w:rsidP="000D6740">
            <w:pPr>
              <w:jc w:val="both"/>
              <w:rPr>
                <w:sz w:val="28"/>
                <w:szCs w:val="28"/>
              </w:rPr>
            </w:pPr>
          </w:p>
          <w:p w14:paraId="20351E01" w14:textId="77777777" w:rsidR="00252D77" w:rsidRPr="002D38B7" w:rsidRDefault="00252D77" w:rsidP="000D6740">
            <w:pPr>
              <w:jc w:val="both"/>
              <w:rPr>
                <w:sz w:val="28"/>
                <w:szCs w:val="28"/>
              </w:rPr>
            </w:pPr>
          </w:p>
          <w:p w14:paraId="30CCC05D" w14:textId="77777777" w:rsidR="00252D77" w:rsidRPr="002D38B7" w:rsidRDefault="00252D77" w:rsidP="000D6740">
            <w:pPr>
              <w:jc w:val="both"/>
              <w:rPr>
                <w:sz w:val="28"/>
                <w:szCs w:val="28"/>
              </w:rPr>
            </w:pPr>
          </w:p>
          <w:p w14:paraId="39FC8BDF" w14:textId="77777777" w:rsidR="00252D77" w:rsidRPr="002D38B7" w:rsidRDefault="00252D77" w:rsidP="000D6740">
            <w:pPr>
              <w:jc w:val="both"/>
              <w:rPr>
                <w:sz w:val="28"/>
                <w:szCs w:val="28"/>
              </w:rPr>
            </w:pPr>
          </w:p>
          <w:p w14:paraId="288ECCEB" w14:textId="77777777" w:rsidR="00252D77" w:rsidRPr="002D38B7" w:rsidRDefault="00252D77" w:rsidP="000D6740">
            <w:pPr>
              <w:jc w:val="both"/>
              <w:rPr>
                <w:sz w:val="28"/>
                <w:szCs w:val="28"/>
              </w:rPr>
            </w:pPr>
          </w:p>
          <w:p w14:paraId="09582439" w14:textId="77777777" w:rsidR="00252D77" w:rsidRPr="002D38B7" w:rsidRDefault="00252D77" w:rsidP="000D6740">
            <w:pPr>
              <w:jc w:val="both"/>
              <w:rPr>
                <w:sz w:val="28"/>
                <w:szCs w:val="28"/>
              </w:rPr>
            </w:pPr>
          </w:p>
          <w:p w14:paraId="157251D0" w14:textId="77777777" w:rsidR="00252D77" w:rsidRPr="002D38B7" w:rsidRDefault="00252D77" w:rsidP="000D6740">
            <w:pPr>
              <w:jc w:val="both"/>
              <w:rPr>
                <w:sz w:val="28"/>
                <w:szCs w:val="28"/>
              </w:rPr>
            </w:pPr>
          </w:p>
          <w:p w14:paraId="5DB94764" w14:textId="77777777" w:rsidR="00252D77" w:rsidRPr="002D38B7" w:rsidRDefault="00252D77" w:rsidP="000D6740">
            <w:pPr>
              <w:jc w:val="both"/>
              <w:rPr>
                <w:sz w:val="28"/>
                <w:szCs w:val="28"/>
              </w:rPr>
            </w:pPr>
          </w:p>
          <w:p w14:paraId="27F4B553" w14:textId="77777777" w:rsidR="00252D77" w:rsidRPr="002D38B7" w:rsidRDefault="00252D77" w:rsidP="000D6740">
            <w:pPr>
              <w:jc w:val="both"/>
              <w:rPr>
                <w:sz w:val="28"/>
                <w:szCs w:val="28"/>
              </w:rPr>
            </w:pPr>
          </w:p>
          <w:p w14:paraId="71DCFD80" w14:textId="77777777" w:rsidR="00252D77" w:rsidRPr="002D38B7" w:rsidRDefault="00252D77" w:rsidP="000D6740">
            <w:pPr>
              <w:jc w:val="both"/>
              <w:rPr>
                <w:sz w:val="28"/>
                <w:szCs w:val="28"/>
              </w:rPr>
            </w:pPr>
          </w:p>
          <w:p w14:paraId="45F61B39" w14:textId="77777777" w:rsidR="00252D77" w:rsidRPr="002D38B7" w:rsidRDefault="00252D77" w:rsidP="000D6740">
            <w:pPr>
              <w:jc w:val="both"/>
              <w:rPr>
                <w:sz w:val="28"/>
                <w:szCs w:val="28"/>
              </w:rPr>
            </w:pPr>
          </w:p>
          <w:p w14:paraId="0D7F4023" w14:textId="77777777" w:rsidR="00252D77" w:rsidRPr="002D38B7" w:rsidRDefault="00252D77" w:rsidP="000D6740">
            <w:pPr>
              <w:jc w:val="both"/>
              <w:rPr>
                <w:sz w:val="28"/>
                <w:szCs w:val="28"/>
              </w:rPr>
            </w:pPr>
          </w:p>
          <w:p w14:paraId="65CC3DCD" w14:textId="77777777" w:rsidR="00252D77" w:rsidRPr="002D38B7" w:rsidRDefault="00252D77" w:rsidP="000D6740">
            <w:pPr>
              <w:jc w:val="both"/>
              <w:rPr>
                <w:sz w:val="28"/>
                <w:szCs w:val="28"/>
              </w:rPr>
            </w:pPr>
          </w:p>
          <w:p w14:paraId="676BDF6D" w14:textId="77777777" w:rsidR="00252D77" w:rsidRPr="002D38B7" w:rsidRDefault="00252D77" w:rsidP="000D6740">
            <w:pPr>
              <w:jc w:val="both"/>
              <w:rPr>
                <w:sz w:val="28"/>
                <w:szCs w:val="28"/>
              </w:rPr>
            </w:pPr>
          </w:p>
          <w:p w14:paraId="30673F67" w14:textId="77777777" w:rsidR="00252D77" w:rsidRPr="002D38B7" w:rsidRDefault="00252D77" w:rsidP="000D6740">
            <w:pPr>
              <w:jc w:val="both"/>
              <w:rPr>
                <w:sz w:val="28"/>
                <w:szCs w:val="28"/>
              </w:rPr>
            </w:pPr>
          </w:p>
          <w:p w14:paraId="03F80DFD" w14:textId="77777777" w:rsidR="00252D77" w:rsidRPr="002D38B7" w:rsidRDefault="00252D77" w:rsidP="000D6740">
            <w:pPr>
              <w:jc w:val="both"/>
              <w:rPr>
                <w:sz w:val="28"/>
                <w:szCs w:val="28"/>
              </w:rPr>
            </w:pPr>
          </w:p>
          <w:p w14:paraId="5E3D65E5" w14:textId="77777777" w:rsidR="00252D77" w:rsidRPr="002D38B7" w:rsidRDefault="00252D77" w:rsidP="000D6740">
            <w:pPr>
              <w:jc w:val="both"/>
              <w:rPr>
                <w:sz w:val="28"/>
                <w:szCs w:val="28"/>
              </w:rPr>
            </w:pPr>
          </w:p>
          <w:p w14:paraId="747AEADD" w14:textId="77777777" w:rsidR="00252D77" w:rsidRPr="002D38B7" w:rsidRDefault="00252D77" w:rsidP="000D6740">
            <w:pPr>
              <w:jc w:val="both"/>
              <w:rPr>
                <w:sz w:val="28"/>
                <w:szCs w:val="28"/>
              </w:rPr>
            </w:pPr>
            <w:r>
              <w:t>- Đáp án: C.</w:t>
            </w:r>
          </w:p>
        </w:tc>
      </w:tr>
    </w:tbl>
    <w:p w14:paraId="1B2B1D82" w14:textId="77777777" w:rsidR="00252D77" w:rsidRDefault="00252D77" w:rsidP="00252D77">
      <w:pPr>
        <w:ind w:firstLine="720"/>
        <w:jc w:val="both"/>
        <w:rPr>
          <w:b/>
          <w:bCs/>
          <w:color w:val="000000"/>
          <w:sz w:val="28"/>
          <w:szCs w:val="28"/>
          <w:lang w:eastAsia="vi-VN"/>
        </w:rPr>
      </w:pPr>
      <w:r>
        <w:rPr>
          <w:b/>
          <w:bCs/>
          <w:color w:val="000000"/>
          <w:sz w:val="28"/>
          <w:szCs w:val="28"/>
          <w:lang w:eastAsia="vi-VN"/>
        </w:rPr>
        <w:lastRenderedPageBreak/>
        <w:t xml:space="preserve">3. Hoạt động luyện tập </w:t>
      </w:r>
    </w:p>
    <w:p w14:paraId="6017CFE7" w14:textId="77777777" w:rsidR="00252D77" w:rsidRPr="002D38B7" w:rsidRDefault="00252D77" w:rsidP="00252D77">
      <w:pPr>
        <w:ind w:firstLine="720"/>
        <w:jc w:val="both"/>
        <w:rPr>
          <w:bCs/>
          <w:sz w:val="28"/>
          <w:szCs w:val="28"/>
        </w:rPr>
      </w:pPr>
      <w:r w:rsidRPr="002D38B7">
        <w:rPr>
          <w:bCs/>
          <w:sz w:val="28"/>
          <w:szCs w:val="28"/>
        </w:rPr>
        <w:t xml:space="preserve">a. Mục tiêu: </w:t>
      </w:r>
      <w:r>
        <w:rPr>
          <w:bCs/>
          <w:sz w:val="28"/>
          <w:szCs w:val="28"/>
        </w:rPr>
        <w:t>Củng cố kiến thức đã học thông qua câu hỏi hoặc bài tập</w:t>
      </w:r>
    </w:p>
    <w:p w14:paraId="0C8FBC4B" w14:textId="77777777" w:rsidR="00252D77" w:rsidRPr="002D38B7" w:rsidRDefault="00252D77" w:rsidP="00252D77">
      <w:pPr>
        <w:ind w:firstLine="720"/>
        <w:jc w:val="both"/>
        <w:rPr>
          <w:bCs/>
          <w:sz w:val="28"/>
          <w:szCs w:val="28"/>
        </w:rPr>
      </w:pPr>
      <w:r w:rsidRPr="002D38B7">
        <w:rPr>
          <w:bCs/>
          <w:sz w:val="28"/>
          <w:szCs w:val="28"/>
        </w:rPr>
        <w:t xml:space="preserve">b. Nội dung: </w:t>
      </w:r>
      <w:r>
        <w:rPr>
          <w:bCs/>
          <w:sz w:val="28"/>
          <w:szCs w:val="28"/>
        </w:rPr>
        <w:t>Vai trò của</w:t>
      </w:r>
      <w:r w:rsidRPr="00961F0B">
        <w:rPr>
          <w:bCs/>
          <w:sz w:val="28"/>
          <w:szCs w:val="28"/>
          <w:lang w:val="vi-VN"/>
        </w:rPr>
        <w:t xml:space="preserve"> chất lượng thông tin trong giải quyết vấn đề</w:t>
      </w:r>
    </w:p>
    <w:p w14:paraId="013747E4" w14:textId="77777777" w:rsidR="00252D77" w:rsidRPr="002D38B7" w:rsidRDefault="00252D77" w:rsidP="00252D77">
      <w:pPr>
        <w:ind w:firstLine="720"/>
        <w:jc w:val="both"/>
        <w:rPr>
          <w:bCs/>
          <w:sz w:val="28"/>
          <w:szCs w:val="28"/>
        </w:rPr>
      </w:pPr>
      <w:r w:rsidRPr="002D38B7">
        <w:rPr>
          <w:bCs/>
          <w:sz w:val="28"/>
          <w:szCs w:val="28"/>
        </w:rPr>
        <w:lastRenderedPageBreak/>
        <w:t xml:space="preserve">c. Sản phẩm: </w:t>
      </w:r>
      <w:r>
        <w:rPr>
          <w:bCs/>
          <w:sz w:val="28"/>
          <w:szCs w:val="28"/>
        </w:rPr>
        <w:t xml:space="preserve">Câu </w:t>
      </w:r>
      <w:r w:rsidRPr="00FA5753">
        <w:rPr>
          <w:bCs/>
          <w:sz w:val="28"/>
          <w:szCs w:val="28"/>
          <w:lang w:val="vi-VN"/>
        </w:rPr>
        <w:t>trả lời của học sinh</w:t>
      </w:r>
    </w:p>
    <w:p w14:paraId="40CDA39C" w14:textId="77777777" w:rsidR="00252D77" w:rsidRPr="002D38B7" w:rsidRDefault="00252D77" w:rsidP="00252D77">
      <w:pPr>
        <w:ind w:firstLine="720"/>
        <w:jc w:val="both"/>
        <w:rPr>
          <w:bCs/>
          <w:sz w:val="28"/>
          <w:szCs w:val="28"/>
        </w:rPr>
      </w:pPr>
      <w:r w:rsidRPr="002D38B7">
        <w:rPr>
          <w:bCs/>
          <w:sz w:val="28"/>
          <w:szCs w:val="28"/>
        </w:rPr>
        <w:t>d. Tổ chức thực hiện:</w:t>
      </w:r>
    </w:p>
    <w:p w14:paraId="2C0A70D7" w14:textId="77777777" w:rsidR="00252D77" w:rsidRDefault="00252D77" w:rsidP="00252D77">
      <w:pPr>
        <w:ind w:firstLine="720"/>
        <w:jc w:val="both"/>
        <w:rPr>
          <w:color w:val="000000"/>
          <w:sz w:val="28"/>
          <w:szCs w:val="28"/>
          <w:lang w:eastAsia="vi-VN"/>
        </w:rPr>
      </w:pPr>
      <w:r>
        <w:rPr>
          <w:color w:val="000000"/>
          <w:sz w:val="28"/>
          <w:szCs w:val="28"/>
          <w:lang w:eastAsia="vi-VN"/>
        </w:rPr>
        <w:t>- GV tổ chức cho</w:t>
      </w:r>
      <w:r w:rsidRPr="00FA5753">
        <w:rPr>
          <w:color w:val="000000"/>
          <w:sz w:val="28"/>
          <w:szCs w:val="28"/>
          <w:lang w:val="vi-VN" w:eastAsia="vi-VN"/>
        </w:rPr>
        <w:t xml:space="preserve"> </w:t>
      </w:r>
      <w:r>
        <w:rPr>
          <w:color w:val="000000"/>
          <w:sz w:val="28"/>
          <w:szCs w:val="28"/>
          <w:lang w:eastAsia="vi-VN"/>
        </w:rPr>
        <w:t>HS</w:t>
      </w:r>
      <w:r w:rsidRPr="00FA5753">
        <w:rPr>
          <w:color w:val="000000"/>
          <w:sz w:val="28"/>
          <w:szCs w:val="28"/>
          <w:lang w:val="vi-VN" w:eastAsia="vi-VN"/>
        </w:rPr>
        <w:t xml:space="preserve"> </w:t>
      </w:r>
      <w:r>
        <w:rPr>
          <w:color w:val="000000"/>
          <w:sz w:val="28"/>
          <w:szCs w:val="28"/>
          <w:lang w:eastAsia="vi-VN"/>
        </w:rPr>
        <w:t>chơi trò chơi để trả lời một số câu hỏi trắc nghiệm sau:</w:t>
      </w:r>
    </w:p>
    <w:p w14:paraId="2797ACE4" w14:textId="77777777" w:rsidR="00252D77" w:rsidRDefault="00252D77" w:rsidP="00252D77">
      <w:pPr>
        <w:ind w:firstLine="720"/>
        <w:jc w:val="both"/>
        <w:rPr>
          <w:color w:val="000000"/>
          <w:sz w:val="28"/>
          <w:szCs w:val="28"/>
          <w:lang w:eastAsia="vi-VN"/>
        </w:rPr>
      </w:pPr>
      <w:r>
        <w:rPr>
          <w:color w:val="000000"/>
          <w:sz w:val="28"/>
          <w:szCs w:val="28"/>
          <w:lang w:eastAsia="vi-VN"/>
        </w:rPr>
        <w:t>Câu 1: Nguồn thông tin nào sau đây về tuyển sinh là đáng tin cậy nhất?</w:t>
      </w:r>
    </w:p>
    <w:p w14:paraId="00D076EE" w14:textId="77777777" w:rsidR="00252D77" w:rsidRDefault="00252D77" w:rsidP="00252D77">
      <w:pPr>
        <w:ind w:firstLine="720"/>
        <w:jc w:val="both"/>
        <w:rPr>
          <w:color w:val="000000"/>
          <w:sz w:val="28"/>
          <w:szCs w:val="28"/>
          <w:lang w:eastAsia="vi-VN"/>
        </w:rPr>
      </w:pPr>
      <w:r>
        <w:rPr>
          <w:color w:val="000000"/>
          <w:sz w:val="28"/>
          <w:szCs w:val="28"/>
          <w:lang w:eastAsia="vi-VN"/>
        </w:rPr>
        <w:t>A. Trang web của ca sĩ nổi tiếng</w:t>
      </w:r>
      <w:r>
        <w:rPr>
          <w:color w:val="000000"/>
          <w:sz w:val="28"/>
          <w:szCs w:val="28"/>
          <w:lang w:eastAsia="vi-VN"/>
        </w:rPr>
        <w:tab/>
        <w:t>B. Video review trên Tiktok</w:t>
      </w:r>
    </w:p>
    <w:p w14:paraId="586F429B" w14:textId="77777777" w:rsidR="00252D77" w:rsidRPr="001A6D11" w:rsidRDefault="00252D77" w:rsidP="00252D77">
      <w:pPr>
        <w:ind w:firstLine="720"/>
        <w:jc w:val="both"/>
        <w:rPr>
          <w:b/>
          <w:bCs/>
          <w:color w:val="000000"/>
          <w:sz w:val="28"/>
          <w:szCs w:val="28"/>
          <w:lang w:eastAsia="vi-VN"/>
        </w:rPr>
      </w:pPr>
      <w:r w:rsidRPr="005454A1">
        <w:rPr>
          <w:b/>
          <w:bCs/>
          <w:color w:val="000000"/>
          <w:sz w:val="28"/>
          <w:szCs w:val="28"/>
          <w:lang w:eastAsia="vi-VN"/>
        </w:rPr>
        <w:t>C. Trang web của Sở GD&amp;ĐT</w:t>
      </w:r>
      <w:r>
        <w:rPr>
          <w:b/>
          <w:bCs/>
          <w:color w:val="000000"/>
          <w:sz w:val="28"/>
          <w:szCs w:val="28"/>
          <w:lang w:eastAsia="vi-VN"/>
        </w:rPr>
        <w:tab/>
      </w:r>
      <w:r>
        <w:rPr>
          <w:color w:val="000000"/>
          <w:sz w:val="28"/>
          <w:szCs w:val="28"/>
          <w:lang w:eastAsia="vi-VN"/>
        </w:rPr>
        <w:t>D. Facebook của một số bạn học sinh</w:t>
      </w:r>
    </w:p>
    <w:p w14:paraId="3F5B0C5A" w14:textId="77777777" w:rsidR="00252D77" w:rsidRDefault="00252D77" w:rsidP="00252D77">
      <w:pPr>
        <w:ind w:firstLine="720"/>
        <w:jc w:val="both"/>
        <w:rPr>
          <w:color w:val="000000"/>
          <w:sz w:val="28"/>
          <w:szCs w:val="28"/>
          <w:lang w:eastAsia="vi-VN"/>
        </w:rPr>
      </w:pPr>
      <w:r>
        <w:rPr>
          <w:color w:val="000000"/>
          <w:sz w:val="28"/>
          <w:szCs w:val="28"/>
          <w:lang w:eastAsia="vi-VN"/>
        </w:rPr>
        <w:t>Câu 2: Từ nào còn thiếu trong chỗ trống?</w:t>
      </w:r>
    </w:p>
    <w:p w14:paraId="22F5A80C" w14:textId="77777777" w:rsidR="00252D77" w:rsidRDefault="00252D77" w:rsidP="00252D77">
      <w:pPr>
        <w:ind w:firstLine="720"/>
        <w:jc w:val="both"/>
        <w:rPr>
          <w:i/>
          <w:iCs/>
          <w:color w:val="000000"/>
          <w:sz w:val="28"/>
          <w:szCs w:val="28"/>
          <w:lang w:eastAsia="vi-VN"/>
        </w:rPr>
      </w:pPr>
      <w:r w:rsidRPr="002D484B">
        <w:rPr>
          <w:i/>
          <w:iCs/>
          <w:color w:val="000000"/>
          <w:sz w:val="28"/>
          <w:szCs w:val="28"/>
          <w:lang w:val="vi-VN" w:eastAsia="vi-VN"/>
        </w:rPr>
        <w:t xml:space="preserve">Cần phải quan tâm đến </w:t>
      </w:r>
      <w:r>
        <w:rPr>
          <w:i/>
          <w:iCs/>
          <w:color w:val="000000"/>
          <w:sz w:val="28"/>
          <w:szCs w:val="28"/>
          <w:lang w:eastAsia="vi-VN"/>
        </w:rPr>
        <w:t xml:space="preserve">……… </w:t>
      </w:r>
      <w:r w:rsidRPr="002D484B">
        <w:rPr>
          <w:i/>
          <w:iCs/>
          <w:color w:val="000000"/>
          <w:sz w:val="28"/>
          <w:szCs w:val="28"/>
          <w:lang w:val="vi-VN" w:eastAsia="vi-VN"/>
        </w:rPr>
        <w:t>thông tin khi tìm kiếm</w:t>
      </w:r>
      <w:r>
        <w:rPr>
          <w:i/>
          <w:iCs/>
          <w:color w:val="000000"/>
          <w:sz w:val="28"/>
          <w:szCs w:val="28"/>
          <w:lang w:eastAsia="vi-VN"/>
        </w:rPr>
        <w:t>,</w:t>
      </w:r>
      <w:r w:rsidRPr="002D484B">
        <w:rPr>
          <w:i/>
          <w:iCs/>
          <w:color w:val="000000"/>
          <w:sz w:val="28"/>
          <w:szCs w:val="28"/>
          <w:lang w:val="vi-VN" w:eastAsia="vi-VN"/>
        </w:rPr>
        <w:t xml:space="preserve"> tiếp nhận</w:t>
      </w:r>
      <w:r>
        <w:rPr>
          <w:i/>
          <w:iCs/>
          <w:color w:val="000000"/>
          <w:sz w:val="28"/>
          <w:szCs w:val="28"/>
          <w:lang w:eastAsia="vi-VN"/>
        </w:rPr>
        <w:t>,</w:t>
      </w:r>
      <w:r w:rsidRPr="002D484B">
        <w:rPr>
          <w:i/>
          <w:iCs/>
          <w:color w:val="000000"/>
          <w:sz w:val="28"/>
          <w:szCs w:val="28"/>
          <w:lang w:val="vi-VN" w:eastAsia="vi-VN"/>
        </w:rPr>
        <w:t xml:space="preserve"> trao đổi và sử dụng thông tin để có thể đưa ra các quyết định đúng đắn</w:t>
      </w:r>
    </w:p>
    <w:p w14:paraId="453C958C" w14:textId="77777777" w:rsidR="00252D77" w:rsidRPr="002D484B" w:rsidRDefault="00252D77" w:rsidP="00252D77">
      <w:pPr>
        <w:ind w:firstLine="720"/>
        <w:jc w:val="both"/>
        <w:rPr>
          <w:color w:val="000000"/>
          <w:sz w:val="28"/>
          <w:szCs w:val="28"/>
          <w:lang w:eastAsia="vi-VN"/>
        </w:rPr>
      </w:pPr>
      <w:r w:rsidRPr="005454A1">
        <w:rPr>
          <w:b/>
          <w:bCs/>
          <w:color w:val="000000"/>
          <w:sz w:val="28"/>
          <w:szCs w:val="28"/>
          <w:lang w:eastAsia="vi-VN"/>
        </w:rPr>
        <w:t>A. chất lượng</w:t>
      </w:r>
      <w:r>
        <w:rPr>
          <w:color w:val="000000"/>
          <w:sz w:val="28"/>
          <w:szCs w:val="28"/>
          <w:lang w:eastAsia="vi-VN"/>
        </w:rPr>
        <w:tab/>
      </w:r>
      <w:r>
        <w:rPr>
          <w:color w:val="000000"/>
          <w:sz w:val="28"/>
          <w:szCs w:val="28"/>
          <w:lang w:eastAsia="vi-VN"/>
        </w:rPr>
        <w:tab/>
        <w:t>B. số lượng</w:t>
      </w:r>
      <w:r>
        <w:rPr>
          <w:color w:val="000000"/>
          <w:sz w:val="28"/>
          <w:szCs w:val="28"/>
          <w:lang w:eastAsia="vi-VN"/>
        </w:rPr>
        <w:tab/>
      </w:r>
      <w:r>
        <w:rPr>
          <w:color w:val="000000"/>
          <w:sz w:val="28"/>
          <w:szCs w:val="28"/>
          <w:lang w:eastAsia="vi-VN"/>
        </w:rPr>
        <w:tab/>
      </w:r>
      <w:r>
        <w:rPr>
          <w:color w:val="000000"/>
          <w:sz w:val="28"/>
          <w:szCs w:val="28"/>
          <w:lang w:eastAsia="vi-VN"/>
        </w:rPr>
        <w:tab/>
        <w:t>C. hình thức</w:t>
      </w:r>
    </w:p>
    <w:p w14:paraId="4041F6BF" w14:textId="77777777" w:rsidR="00252D77" w:rsidRDefault="00252D77" w:rsidP="00252D77">
      <w:pPr>
        <w:ind w:firstLine="720"/>
        <w:jc w:val="both"/>
        <w:rPr>
          <w:color w:val="000000"/>
          <w:sz w:val="28"/>
          <w:szCs w:val="28"/>
          <w:lang w:eastAsia="vi-VN"/>
        </w:rPr>
      </w:pPr>
      <w:r>
        <w:rPr>
          <w:color w:val="000000"/>
          <w:sz w:val="28"/>
          <w:szCs w:val="28"/>
          <w:lang w:eastAsia="vi-VN"/>
        </w:rPr>
        <w:t xml:space="preserve">- HS suy nghĩ và trả lời </w:t>
      </w:r>
      <w:r w:rsidRPr="00FA5753">
        <w:rPr>
          <w:color w:val="000000"/>
          <w:sz w:val="28"/>
          <w:szCs w:val="28"/>
          <w:lang w:val="vi-VN" w:eastAsia="vi-VN"/>
        </w:rPr>
        <w:t>câu hỏi</w:t>
      </w:r>
      <w:r>
        <w:rPr>
          <w:color w:val="000000"/>
          <w:sz w:val="28"/>
          <w:szCs w:val="28"/>
          <w:lang w:eastAsia="vi-VN"/>
        </w:rPr>
        <w:t xml:space="preserve"> thông qua trò chơi.</w:t>
      </w:r>
    </w:p>
    <w:p w14:paraId="3DA3E3E4" w14:textId="77777777" w:rsidR="00252D77" w:rsidRPr="00FA5753" w:rsidRDefault="00252D77" w:rsidP="00252D77">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nhận xét</w:t>
      </w:r>
      <w:r>
        <w:rPr>
          <w:color w:val="000000"/>
          <w:sz w:val="28"/>
          <w:szCs w:val="28"/>
          <w:lang w:eastAsia="vi-VN"/>
        </w:rPr>
        <w:t>,</w:t>
      </w:r>
      <w:r w:rsidRPr="00FA5753">
        <w:rPr>
          <w:color w:val="000000"/>
          <w:sz w:val="28"/>
          <w:szCs w:val="28"/>
          <w:lang w:val="vi-VN" w:eastAsia="vi-VN"/>
        </w:rPr>
        <w:t xml:space="preserve"> chốt kiến thức</w:t>
      </w:r>
    </w:p>
    <w:p w14:paraId="536A67E3" w14:textId="77777777" w:rsidR="00252D77" w:rsidRDefault="00252D77" w:rsidP="00252D77">
      <w:pPr>
        <w:ind w:firstLine="720"/>
        <w:jc w:val="both"/>
        <w:rPr>
          <w:b/>
          <w:bCs/>
          <w:color w:val="000000"/>
          <w:sz w:val="28"/>
          <w:szCs w:val="28"/>
          <w:lang w:eastAsia="vi-VN"/>
        </w:rPr>
      </w:pPr>
      <w:r>
        <w:rPr>
          <w:b/>
          <w:bCs/>
          <w:color w:val="000000"/>
          <w:sz w:val="28"/>
          <w:szCs w:val="28"/>
          <w:lang w:eastAsia="vi-VN"/>
        </w:rPr>
        <w:t xml:space="preserve">4. Hoạt động vận dụng </w:t>
      </w:r>
    </w:p>
    <w:p w14:paraId="342042F0" w14:textId="77777777" w:rsidR="00252D77" w:rsidRPr="002D38B7" w:rsidRDefault="00252D77" w:rsidP="00252D77">
      <w:pPr>
        <w:ind w:firstLine="720"/>
        <w:jc w:val="both"/>
        <w:rPr>
          <w:bCs/>
          <w:sz w:val="28"/>
          <w:szCs w:val="28"/>
        </w:rPr>
      </w:pPr>
      <w:r w:rsidRPr="002D38B7">
        <w:rPr>
          <w:bCs/>
          <w:sz w:val="28"/>
          <w:szCs w:val="28"/>
        </w:rPr>
        <w:t xml:space="preserve">a. Mục tiêu: </w:t>
      </w:r>
      <w:r>
        <w:rPr>
          <w:bCs/>
          <w:sz w:val="28"/>
          <w:szCs w:val="28"/>
        </w:rPr>
        <w:t>Vận dụng kiến thức đã học để giải quyết vấn đề thực tiễn</w:t>
      </w:r>
    </w:p>
    <w:p w14:paraId="54B4B200" w14:textId="77777777" w:rsidR="00252D77" w:rsidRPr="002D38B7" w:rsidRDefault="00252D77" w:rsidP="00252D77">
      <w:pPr>
        <w:ind w:firstLine="720"/>
        <w:jc w:val="both"/>
        <w:rPr>
          <w:bCs/>
          <w:sz w:val="28"/>
          <w:szCs w:val="28"/>
        </w:rPr>
      </w:pPr>
      <w:r w:rsidRPr="002D38B7">
        <w:rPr>
          <w:bCs/>
          <w:sz w:val="28"/>
          <w:szCs w:val="28"/>
        </w:rPr>
        <w:t xml:space="preserve">b. Nội dung: </w:t>
      </w:r>
      <w:r w:rsidRPr="00AF3EA6">
        <w:rPr>
          <w:bCs/>
          <w:sz w:val="28"/>
          <w:szCs w:val="28"/>
        </w:rPr>
        <w:t xml:space="preserve">Lập </w:t>
      </w:r>
      <w:r>
        <w:rPr>
          <w:bCs/>
          <w:sz w:val="28"/>
          <w:szCs w:val="28"/>
        </w:rPr>
        <w:t>bảng đánh giá độ tin cậy của KOL theo góc nhìn cá nhân</w:t>
      </w:r>
    </w:p>
    <w:p w14:paraId="331D8869" w14:textId="77777777" w:rsidR="00252D77" w:rsidRPr="002D38B7" w:rsidRDefault="00252D77" w:rsidP="00252D77">
      <w:pPr>
        <w:ind w:firstLine="720"/>
        <w:jc w:val="both"/>
        <w:rPr>
          <w:bCs/>
          <w:sz w:val="28"/>
          <w:szCs w:val="28"/>
        </w:rPr>
      </w:pPr>
      <w:r w:rsidRPr="002D38B7">
        <w:rPr>
          <w:bCs/>
          <w:sz w:val="28"/>
          <w:szCs w:val="28"/>
        </w:rPr>
        <w:t xml:space="preserve">c. Sản phẩm: </w:t>
      </w:r>
      <w:r>
        <w:rPr>
          <w:bCs/>
          <w:sz w:val="28"/>
          <w:szCs w:val="28"/>
        </w:rPr>
        <w:t xml:space="preserve">Câu </w:t>
      </w:r>
      <w:r w:rsidRPr="00FA5753">
        <w:rPr>
          <w:bCs/>
          <w:sz w:val="28"/>
          <w:szCs w:val="28"/>
          <w:lang w:val="vi-VN"/>
        </w:rPr>
        <w:t>trả lời của học sinh</w:t>
      </w:r>
    </w:p>
    <w:p w14:paraId="0F06F8E4" w14:textId="77777777" w:rsidR="00252D77" w:rsidRPr="002D38B7" w:rsidRDefault="00252D77" w:rsidP="00252D77">
      <w:pPr>
        <w:ind w:firstLine="720"/>
        <w:jc w:val="both"/>
        <w:rPr>
          <w:bCs/>
          <w:sz w:val="28"/>
          <w:szCs w:val="28"/>
        </w:rPr>
      </w:pPr>
      <w:r w:rsidRPr="002D38B7">
        <w:rPr>
          <w:bCs/>
          <w:sz w:val="28"/>
          <w:szCs w:val="28"/>
        </w:rPr>
        <w:t>d. Tổ chức thực hiện:</w:t>
      </w:r>
    </w:p>
    <w:p w14:paraId="19870704" w14:textId="77777777" w:rsidR="00252D77" w:rsidRDefault="00252D77" w:rsidP="00252D77">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 xml:space="preserve">yêu cầu học sinh </w:t>
      </w:r>
      <w:r>
        <w:rPr>
          <w:color w:val="000000"/>
          <w:sz w:val="28"/>
          <w:szCs w:val="28"/>
          <w:lang w:eastAsia="vi-VN"/>
        </w:rPr>
        <w:t xml:space="preserve">về nhà thực hiện nhiệm vụ sau: Lập một bảng gồm danh sách các KOL mà em biết, chấm điểm (theo thang điểm 10) độ tin cậy của em đối với những phát ngôn giả định của họ về học tập. Ví dụ: </w:t>
      </w:r>
    </w:p>
    <w:tbl>
      <w:tblPr>
        <w:tblStyle w:val="TableGrid"/>
        <w:tblW w:w="0" w:type="auto"/>
        <w:tblLook w:val="04A0" w:firstRow="1" w:lastRow="0" w:firstColumn="1" w:lastColumn="0" w:noHBand="0" w:noVBand="1"/>
      </w:tblPr>
      <w:tblGrid>
        <w:gridCol w:w="3131"/>
        <w:gridCol w:w="3111"/>
        <w:gridCol w:w="3105"/>
      </w:tblGrid>
      <w:tr w:rsidR="00252D77" w14:paraId="4B7861AA" w14:textId="77777777" w:rsidTr="000D6740">
        <w:trPr>
          <w:cantSplit/>
          <w:tblHeader/>
        </w:trPr>
        <w:tc>
          <w:tcPr>
            <w:tcW w:w="3131" w:type="dxa"/>
          </w:tcPr>
          <w:p w14:paraId="6C24E32A" w14:textId="77777777" w:rsidR="00252D77" w:rsidRPr="00AF3EA6" w:rsidRDefault="00252D77" w:rsidP="000D6740">
            <w:pPr>
              <w:jc w:val="center"/>
              <w:rPr>
                <w:b/>
                <w:bCs/>
                <w:color w:val="000000"/>
                <w:sz w:val="28"/>
                <w:szCs w:val="28"/>
                <w:lang w:eastAsia="vi-VN"/>
              </w:rPr>
            </w:pPr>
            <w:r w:rsidRPr="00AF3EA6">
              <w:rPr>
                <w:b/>
                <w:bCs/>
                <w:color w:val="000000"/>
                <w:sz w:val="28"/>
                <w:szCs w:val="28"/>
                <w:lang w:eastAsia="vi-VN"/>
              </w:rPr>
              <w:t>Tên KOL</w:t>
            </w:r>
          </w:p>
        </w:tc>
        <w:tc>
          <w:tcPr>
            <w:tcW w:w="3111" w:type="dxa"/>
          </w:tcPr>
          <w:p w14:paraId="5E2BC3BB" w14:textId="77777777" w:rsidR="00252D77" w:rsidRPr="00AF3EA6" w:rsidRDefault="00252D77" w:rsidP="000D6740">
            <w:pPr>
              <w:jc w:val="center"/>
              <w:rPr>
                <w:b/>
                <w:bCs/>
                <w:color w:val="000000"/>
                <w:sz w:val="28"/>
                <w:szCs w:val="28"/>
                <w:lang w:eastAsia="vi-VN"/>
              </w:rPr>
            </w:pPr>
            <w:r w:rsidRPr="00AF3EA6">
              <w:rPr>
                <w:b/>
                <w:bCs/>
                <w:color w:val="000000"/>
                <w:sz w:val="28"/>
                <w:szCs w:val="28"/>
                <w:lang w:eastAsia="vi-VN"/>
              </w:rPr>
              <w:t>Nội dung</w:t>
            </w:r>
          </w:p>
        </w:tc>
        <w:tc>
          <w:tcPr>
            <w:tcW w:w="3105" w:type="dxa"/>
          </w:tcPr>
          <w:p w14:paraId="5000D857" w14:textId="77777777" w:rsidR="00252D77" w:rsidRPr="00AF3EA6" w:rsidRDefault="00252D77" w:rsidP="000D6740">
            <w:pPr>
              <w:jc w:val="center"/>
              <w:rPr>
                <w:b/>
                <w:bCs/>
                <w:color w:val="000000"/>
                <w:sz w:val="28"/>
                <w:szCs w:val="28"/>
                <w:lang w:eastAsia="vi-VN"/>
              </w:rPr>
            </w:pPr>
            <w:r w:rsidRPr="00AF3EA6">
              <w:rPr>
                <w:b/>
                <w:bCs/>
                <w:color w:val="000000"/>
                <w:sz w:val="28"/>
                <w:szCs w:val="28"/>
                <w:lang w:eastAsia="vi-VN"/>
              </w:rPr>
              <w:t>Độ tin cậy</w:t>
            </w:r>
          </w:p>
        </w:tc>
      </w:tr>
      <w:tr w:rsidR="00252D77" w14:paraId="27C7A866" w14:textId="77777777" w:rsidTr="000D6740">
        <w:trPr>
          <w:cantSplit/>
          <w:tblHeader/>
        </w:trPr>
        <w:tc>
          <w:tcPr>
            <w:tcW w:w="3131" w:type="dxa"/>
          </w:tcPr>
          <w:p w14:paraId="64478B5A" w14:textId="77777777" w:rsidR="00252D77" w:rsidRDefault="00252D77" w:rsidP="000D6740">
            <w:pPr>
              <w:jc w:val="both"/>
              <w:rPr>
                <w:color w:val="000000"/>
                <w:sz w:val="28"/>
                <w:szCs w:val="28"/>
                <w:lang w:eastAsia="vi-VN"/>
              </w:rPr>
            </w:pPr>
            <w:r>
              <w:rPr>
                <w:color w:val="000000"/>
                <w:sz w:val="28"/>
                <w:szCs w:val="28"/>
                <w:lang w:eastAsia="vi-VN"/>
              </w:rPr>
              <w:t>Bà Tân Vlog</w:t>
            </w:r>
          </w:p>
        </w:tc>
        <w:tc>
          <w:tcPr>
            <w:tcW w:w="3111" w:type="dxa"/>
          </w:tcPr>
          <w:p w14:paraId="27B9D84F" w14:textId="77777777" w:rsidR="00252D77" w:rsidRDefault="00252D77" w:rsidP="000D6740">
            <w:pPr>
              <w:jc w:val="both"/>
              <w:rPr>
                <w:color w:val="000000"/>
                <w:sz w:val="28"/>
                <w:szCs w:val="28"/>
                <w:lang w:eastAsia="vi-VN"/>
              </w:rPr>
            </w:pPr>
            <w:r>
              <w:rPr>
                <w:color w:val="000000"/>
                <w:sz w:val="28"/>
                <w:szCs w:val="28"/>
                <w:lang w:eastAsia="vi-VN"/>
              </w:rPr>
              <w:t>Học tập</w:t>
            </w:r>
          </w:p>
        </w:tc>
        <w:tc>
          <w:tcPr>
            <w:tcW w:w="3105" w:type="dxa"/>
          </w:tcPr>
          <w:p w14:paraId="1FAC15A9" w14:textId="77777777" w:rsidR="00252D77" w:rsidRDefault="00252D77" w:rsidP="000D6740">
            <w:pPr>
              <w:jc w:val="both"/>
              <w:rPr>
                <w:color w:val="000000"/>
                <w:sz w:val="28"/>
                <w:szCs w:val="28"/>
                <w:lang w:eastAsia="vi-VN"/>
              </w:rPr>
            </w:pPr>
            <w:r>
              <w:rPr>
                <w:color w:val="000000"/>
                <w:sz w:val="28"/>
                <w:szCs w:val="28"/>
                <w:lang w:eastAsia="vi-VN"/>
              </w:rPr>
              <w:t>4</w:t>
            </w:r>
          </w:p>
        </w:tc>
      </w:tr>
      <w:tr w:rsidR="00252D77" w14:paraId="70A4F856" w14:textId="77777777" w:rsidTr="000D6740">
        <w:trPr>
          <w:cantSplit/>
          <w:tblHeader/>
        </w:trPr>
        <w:tc>
          <w:tcPr>
            <w:tcW w:w="3131" w:type="dxa"/>
          </w:tcPr>
          <w:p w14:paraId="319406C8" w14:textId="77777777" w:rsidR="00252D77" w:rsidRDefault="00252D77" w:rsidP="000D6740">
            <w:pPr>
              <w:jc w:val="both"/>
              <w:rPr>
                <w:color w:val="000000"/>
                <w:sz w:val="28"/>
                <w:szCs w:val="28"/>
                <w:lang w:eastAsia="vi-VN"/>
              </w:rPr>
            </w:pPr>
            <w:r>
              <w:rPr>
                <w:color w:val="000000"/>
                <w:sz w:val="28"/>
                <w:szCs w:val="28"/>
                <w:lang w:eastAsia="vi-VN"/>
              </w:rPr>
              <w:t>Thầy Giáo Tin</w:t>
            </w:r>
          </w:p>
        </w:tc>
        <w:tc>
          <w:tcPr>
            <w:tcW w:w="3111" w:type="dxa"/>
          </w:tcPr>
          <w:p w14:paraId="16D4E333" w14:textId="77777777" w:rsidR="00252D77" w:rsidRDefault="00252D77" w:rsidP="000D6740">
            <w:pPr>
              <w:jc w:val="both"/>
              <w:rPr>
                <w:color w:val="000000"/>
                <w:sz w:val="28"/>
                <w:szCs w:val="28"/>
                <w:lang w:eastAsia="vi-VN"/>
              </w:rPr>
            </w:pPr>
            <w:r>
              <w:rPr>
                <w:color w:val="000000"/>
                <w:sz w:val="28"/>
                <w:szCs w:val="28"/>
                <w:lang w:eastAsia="vi-VN"/>
              </w:rPr>
              <w:t>Học tập</w:t>
            </w:r>
          </w:p>
        </w:tc>
        <w:tc>
          <w:tcPr>
            <w:tcW w:w="3105" w:type="dxa"/>
          </w:tcPr>
          <w:p w14:paraId="001CEC61" w14:textId="77777777" w:rsidR="00252D77" w:rsidRDefault="00252D77" w:rsidP="000D6740">
            <w:pPr>
              <w:jc w:val="both"/>
              <w:rPr>
                <w:color w:val="000000"/>
                <w:sz w:val="28"/>
                <w:szCs w:val="28"/>
                <w:lang w:eastAsia="vi-VN"/>
              </w:rPr>
            </w:pPr>
            <w:r>
              <w:rPr>
                <w:color w:val="000000"/>
                <w:sz w:val="28"/>
                <w:szCs w:val="28"/>
                <w:lang w:eastAsia="vi-VN"/>
              </w:rPr>
              <w:t>8</w:t>
            </w:r>
          </w:p>
        </w:tc>
      </w:tr>
      <w:tr w:rsidR="00252D77" w14:paraId="13669D28" w14:textId="77777777" w:rsidTr="000D6740">
        <w:trPr>
          <w:cantSplit/>
          <w:tblHeader/>
        </w:trPr>
        <w:tc>
          <w:tcPr>
            <w:tcW w:w="3131" w:type="dxa"/>
          </w:tcPr>
          <w:p w14:paraId="03D7F6CE" w14:textId="77777777" w:rsidR="00252D77" w:rsidRDefault="00252D77" w:rsidP="000D6740">
            <w:pPr>
              <w:jc w:val="both"/>
              <w:rPr>
                <w:color w:val="000000"/>
                <w:sz w:val="28"/>
                <w:szCs w:val="28"/>
                <w:lang w:eastAsia="vi-VN"/>
              </w:rPr>
            </w:pPr>
            <w:r>
              <w:rPr>
                <w:color w:val="000000"/>
                <w:sz w:val="28"/>
                <w:szCs w:val="28"/>
                <w:lang w:eastAsia="vi-VN"/>
              </w:rPr>
              <w:t>………….</w:t>
            </w:r>
          </w:p>
        </w:tc>
        <w:tc>
          <w:tcPr>
            <w:tcW w:w="3111" w:type="dxa"/>
          </w:tcPr>
          <w:p w14:paraId="0F23EC92" w14:textId="77777777" w:rsidR="00252D77" w:rsidRDefault="00252D77" w:rsidP="000D6740">
            <w:pPr>
              <w:jc w:val="both"/>
              <w:rPr>
                <w:color w:val="000000"/>
                <w:sz w:val="28"/>
                <w:szCs w:val="28"/>
                <w:lang w:eastAsia="vi-VN"/>
              </w:rPr>
            </w:pPr>
          </w:p>
        </w:tc>
        <w:tc>
          <w:tcPr>
            <w:tcW w:w="3105" w:type="dxa"/>
          </w:tcPr>
          <w:p w14:paraId="70374533" w14:textId="77777777" w:rsidR="00252D77" w:rsidRDefault="00252D77" w:rsidP="000D6740">
            <w:pPr>
              <w:jc w:val="both"/>
              <w:rPr>
                <w:color w:val="000000"/>
                <w:sz w:val="28"/>
                <w:szCs w:val="28"/>
                <w:lang w:eastAsia="vi-VN"/>
              </w:rPr>
            </w:pPr>
          </w:p>
        </w:tc>
      </w:tr>
    </w:tbl>
    <w:p w14:paraId="62A7C319" w14:textId="77777777" w:rsidR="00252D77" w:rsidRDefault="00252D77" w:rsidP="00252D77">
      <w:pPr>
        <w:ind w:firstLine="720"/>
        <w:jc w:val="both"/>
        <w:rPr>
          <w:color w:val="000000"/>
          <w:sz w:val="28"/>
          <w:szCs w:val="28"/>
          <w:lang w:eastAsia="vi-VN"/>
        </w:rPr>
      </w:pPr>
      <w:r>
        <w:rPr>
          <w:color w:val="000000"/>
          <w:sz w:val="28"/>
          <w:szCs w:val="28"/>
          <w:lang w:eastAsia="vi-VN"/>
        </w:rPr>
        <w:t>IV. HƯỚNG DẪN VỀ NHÀ</w:t>
      </w:r>
    </w:p>
    <w:p w14:paraId="58F47F6E" w14:textId="77777777" w:rsidR="00252D77" w:rsidRDefault="00252D77" w:rsidP="00252D77">
      <w:pPr>
        <w:ind w:firstLine="720"/>
        <w:jc w:val="both"/>
        <w:rPr>
          <w:color w:val="000000"/>
          <w:sz w:val="28"/>
          <w:szCs w:val="28"/>
          <w:lang w:eastAsia="vi-VN"/>
        </w:rPr>
      </w:pPr>
      <w:r>
        <w:rPr>
          <w:color w:val="000000"/>
          <w:sz w:val="28"/>
          <w:szCs w:val="28"/>
          <w:lang w:eastAsia="vi-VN"/>
        </w:rPr>
        <w:t>a. Bài vừa học: Hoàn thành các yêu cầu đã được giao</w:t>
      </w:r>
    </w:p>
    <w:p w14:paraId="36C987A3" w14:textId="77777777" w:rsidR="00252D77" w:rsidRDefault="00252D77" w:rsidP="00252D77">
      <w:pPr>
        <w:ind w:firstLine="720"/>
        <w:jc w:val="both"/>
        <w:rPr>
          <w:color w:val="000000"/>
          <w:sz w:val="28"/>
          <w:szCs w:val="28"/>
          <w:lang w:eastAsia="vi-VN"/>
        </w:rPr>
      </w:pPr>
      <w:r>
        <w:rPr>
          <w:color w:val="000000"/>
          <w:sz w:val="28"/>
          <w:szCs w:val="28"/>
          <w:lang w:eastAsia="vi-VN"/>
        </w:rPr>
        <w:t xml:space="preserve">b. Bài sắp học:  </w:t>
      </w:r>
    </w:p>
    <w:p w14:paraId="6C654889" w14:textId="77777777" w:rsidR="00252D77" w:rsidRPr="001D7485" w:rsidRDefault="00252D77" w:rsidP="00252D77">
      <w:pPr>
        <w:ind w:firstLine="720"/>
        <w:jc w:val="both"/>
        <w:rPr>
          <w:bCs/>
          <w:sz w:val="28"/>
          <w:szCs w:val="28"/>
        </w:rPr>
      </w:pPr>
      <w:r w:rsidRPr="001D7485">
        <w:rPr>
          <w:bCs/>
          <w:sz w:val="28"/>
          <w:szCs w:val="28"/>
        </w:rPr>
        <w:t>BÀI 2: THÔNG TIN TRONG GIẢI QUYẾT VẤN ĐỀ (TT)</w:t>
      </w:r>
    </w:p>
    <w:p w14:paraId="049CA530" w14:textId="77777777" w:rsidR="00252D77" w:rsidRPr="00961F0B" w:rsidRDefault="00252D77" w:rsidP="00252D77">
      <w:pPr>
        <w:ind w:left="720" w:firstLine="720"/>
        <w:jc w:val="both"/>
        <w:rPr>
          <w:sz w:val="28"/>
          <w:szCs w:val="28"/>
        </w:rPr>
      </w:pPr>
      <w:r w:rsidRPr="00961F0B">
        <w:rPr>
          <w:sz w:val="28"/>
          <w:szCs w:val="28"/>
          <w:lang w:val="es-ES"/>
        </w:rPr>
        <w:t xml:space="preserve">Hãy </w:t>
      </w:r>
      <w:r w:rsidRPr="00961F0B">
        <w:rPr>
          <w:sz w:val="28"/>
          <w:szCs w:val="28"/>
          <w:lang w:val="vi-VN"/>
        </w:rPr>
        <w:t>tìm kiếm và lựa chọn thông tin mà theo em là hữu ích giúp em chọn trường</w:t>
      </w:r>
      <w:r w:rsidRPr="00961F0B">
        <w:rPr>
          <w:sz w:val="28"/>
          <w:szCs w:val="28"/>
        </w:rPr>
        <w:t xml:space="preserve"> THPT</w:t>
      </w:r>
    </w:p>
    <w:p w14:paraId="0879C7D5" w14:textId="77777777" w:rsidR="00252D77" w:rsidRDefault="00252D77" w:rsidP="00252D77"/>
    <w:p w14:paraId="481E004E" w14:textId="77777777" w:rsidR="00321483" w:rsidRPr="00252D77" w:rsidRDefault="00321483" w:rsidP="00252D77"/>
    <w:sectPr w:rsidR="00321483" w:rsidRPr="00252D77" w:rsidSect="00C13D70">
      <w:pgSz w:w="12240" w:h="15840"/>
      <w:pgMar w:top="450" w:right="90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702"/>
    <w:multiLevelType w:val="hybridMultilevel"/>
    <w:tmpl w:val="7A3E100C"/>
    <w:lvl w:ilvl="0" w:tplc="FAC06202">
      <w:start w:val="1"/>
      <w:numFmt w:val="bullet"/>
      <w:pStyle w:val="Gchvthtudng"/>
      <w:suff w:val="space"/>
      <w:lvlText w:val="˗"/>
      <w:lvlJc w:val="left"/>
      <w:pPr>
        <w:ind w:left="9149" w:hanging="360"/>
      </w:pPr>
      <w:rPr>
        <w:rFonts w:ascii="Times New Roman"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7052711"/>
    <w:multiLevelType w:val="hybridMultilevel"/>
    <w:tmpl w:val="AA004D7A"/>
    <w:lvl w:ilvl="0" w:tplc="EABA5FA6">
      <w:start w:val="1"/>
      <w:numFmt w:val="bullet"/>
      <w:pStyle w:val="Gchudng"/>
      <w:suff w:val="space"/>
      <w:lvlText w:val="˗"/>
      <w:lvlJc w:val="left"/>
      <w:pPr>
        <w:ind w:left="0" w:firstLine="0"/>
      </w:pPr>
      <w:rPr>
        <w:rFonts w:ascii="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3A73E4"/>
    <w:multiLevelType w:val="hybridMultilevel"/>
    <w:tmpl w:val="59E8B532"/>
    <w:lvl w:ilvl="0" w:tplc="D410129A">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8B"/>
    <w:rsid w:val="00252D77"/>
    <w:rsid w:val="00321483"/>
    <w:rsid w:val="004A02FE"/>
    <w:rsid w:val="0060009D"/>
    <w:rsid w:val="00C13D70"/>
    <w:rsid w:val="00FE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DC48-4966-48DA-B662-22F51663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70"/>
    <w:pPr>
      <w:spacing w:before="120"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D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D70"/>
    <w:pPr>
      <w:spacing w:before="100" w:beforeAutospacing="1" w:after="100" w:afterAutospacing="1"/>
    </w:pPr>
    <w:rPr>
      <w:sz w:val="24"/>
      <w:szCs w:val="24"/>
    </w:rPr>
  </w:style>
  <w:style w:type="character" w:styleId="Hyperlink">
    <w:name w:val="Hyperlink"/>
    <w:basedOn w:val="DefaultParagraphFont"/>
    <w:uiPriority w:val="99"/>
    <w:unhideWhenUsed/>
    <w:rsid w:val="00C13D70"/>
    <w:rPr>
      <w:color w:val="0563C1" w:themeColor="hyperlink"/>
      <w:u w:val="single"/>
    </w:rPr>
  </w:style>
  <w:style w:type="character" w:styleId="Strong">
    <w:name w:val="Strong"/>
    <w:basedOn w:val="DefaultParagraphFont"/>
    <w:uiPriority w:val="22"/>
    <w:qFormat/>
    <w:rsid w:val="00C13D70"/>
    <w:rPr>
      <w:b/>
      <w:bCs/>
    </w:rPr>
  </w:style>
  <w:style w:type="paragraph" w:customStyle="1" w:styleId="Gchudng">
    <w:name w:val="Gạch đầu dòng"/>
    <w:basedOn w:val="Normal"/>
    <w:next w:val="Normal"/>
    <w:link w:val="GchudngChar"/>
    <w:qFormat/>
    <w:rsid w:val="00C13D70"/>
    <w:pPr>
      <w:widowControl w:val="0"/>
      <w:numPr>
        <w:numId w:val="2"/>
      </w:numPr>
      <w:jc w:val="both"/>
    </w:pPr>
    <w:rPr>
      <w:rFonts w:eastAsia="MS Mincho"/>
      <w:sz w:val="28"/>
      <w:szCs w:val="28"/>
      <w:lang w:val="es-ES"/>
    </w:rPr>
  </w:style>
  <w:style w:type="character" w:customStyle="1" w:styleId="GchudngChar">
    <w:name w:val="Gạch đầu dòng Char"/>
    <w:link w:val="Gchudng"/>
    <w:rsid w:val="00C13D70"/>
    <w:rPr>
      <w:rFonts w:ascii="Times New Roman" w:eastAsia="MS Mincho" w:hAnsi="Times New Roman" w:cs="Times New Roman"/>
      <w:sz w:val="28"/>
      <w:szCs w:val="28"/>
      <w:lang w:val="es-ES"/>
    </w:rPr>
  </w:style>
  <w:style w:type="character" w:styleId="Emphasis">
    <w:name w:val="Emphasis"/>
    <w:basedOn w:val="DefaultParagraphFont"/>
    <w:uiPriority w:val="20"/>
    <w:qFormat/>
    <w:rsid w:val="00C13D70"/>
    <w:rPr>
      <w:i/>
      <w:iCs/>
    </w:rPr>
  </w:style>
  <w:style w:type="paragraph" w:customStyle="1" w:styleId="Gchvthtudng">
    <w:name w:val="Gạch và thụt đầu dòng"/>
    <w:basedOn w:val="Normal"/>
    <w:qFormat/>
    <w:rsid w:val="00C13D70"/>
    <w:pPr>
      <w:numPr>
        <w:numId w:val="1"/>
      </w:numPr>
      <w:ind w:left="0"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Hòa Định Tây</dc:creator>
  <cp:keywords/>
  <dc:description/>
  <cp:lastModifiedBy>Trường THCS Hòa Định Tây</cp:lastModifiedBy>
  <cp:revision>3</cp:revision>
  <dcterms:created xsi:type="dcterms:W3CDTF">2025-05-31T10:46:00Z</dcterms:created>
  <dcterms:modified xsi:type="dcterms:W3CDTF">2025-05-31T10:48:00Z</dcterms:modified>
</cp:coreProperties>
</file>