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570CB" w14:textId="5F2D9E9C" w:rsidR="00FB6B56" w:rsidRPr="00FB6B56" w:rsidRDefault="00FB6B56" w:rsidP="00FB6B56">
      <w:pPr>
        <w:jc w:val="both"/>
        <w:rPr>
          <w:rFonts w:ascii="Times New Roman" w:hAnsi="Times New Roman" w:cs="Times New Roman"/>
          <w:b/>
          <w:sz w:val="28"/>
          <w:szCs w:val="28"/>
        </w:rPr>
      </w:pPr>
      <w:r w:rsidRPr="00FB6B56">
        <w:rPr>
          <w:rFonts w:ascii="Times New Roman" w:hAnsi="Times New Roman" w:cs="Times New Roman"/>
          <w:b/>
          <w:sz w:val="28"/>
          <w:szCs w:val="28"/>
        </w:rPr>
        <w:t xml:space="preserve">Week   : 30                                        </w:t>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t xml:space="preserve">        Date of planning:13/4/202</w:t>
      </w:r>
      <w:r w:rsidRPr="00FB6B56">
        <w:rPr>
          <w:rFonts w:ascii="Times New Roman" w:hAnsi="Times New Roman" w:cs="Times New Roman"/>
          <w:b/>
          <w:sz w:val="28"/>
          <w:szCs w:val="28"/>
        </w:rPr>
        <w:t>5</w:t>
      </w:r>
    </w:p>
    <w:p w14:paraId="7824FD26" w14:textId="260888F9" w:rsidR="00FB6B56" w:rsidRPr="00FB6B56" w:rsidRDefault="00FB6B56" w:rsidP="00FB6B56">
      <w:pPr>
        <w:rPr>
          <w:rFonts w:ascii="Times New Roman" w:hAnsi="Times New Roman" w:cs="Times New Roman"/>
          <w:b/>
          <w:sz w:val="28"/>
          <w:szCs w:val="28"/>
        </w:rPr>
      </w:pPr>
      <w:r w:rsidRPr="00FB6B56">
        <w:rPr>
          <w:rFonts w:ascii="Times New Roman" w:hAnsi="Times New Roman" w:cs="Times New Roman"/>
          <w:b/>
          <w:sz w:val="28"/>
          <w:szCs w:val="28"/>
        </w:rPr>
        <w:t>Period : 88</w:t>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t xml:space="preserve">         Date of teaching: 15/4/202</w:t>
      </w:r>
      <w:r w:rsidRPr="00FB6B56">
        <w:rPr>
          <w:rFonts w:ascii="Times New Roman" w:hAnsi="Times New Roman" w:cs="Times New Roman"/>
          <w:b/>
          <w:sz w:val="28"/>
          <w:szCs w:val="28"/>
        </w:rPr>
        <w:t>5</w:t>
      </w:r>
    </w:p>
    <w:p w14:paraId="3E10A01A" w14:textId="77777777" w:rsidR="00FB6B56" w:rsidRPr="00FB6B56" w:rsidRDefault="00FB6B56" w:rsidP="00FB6B56">
      <w:pPr>
        <w:jc w:val="center"/>
        <w:rPr>
          <w:rFonts w:ascii="Times New Roman" w:eastAsia="Times" w:hAnsi="Times New Roman" w:cs="Times New Roman"/>
          <w:sz w:val="28"/>
          <w:szCs w:val="28"/>
          <w:u w:val="single"/>
        </w:rPr>
      </w:pPr>
      <w:r w:rsidRPr="00FB6B56">
        <w:rPr>
          <w:rFonts w:ascii="Times New Roman" w:eastAsia="Times" w:hAnsi="Times New Roman" w:cs="Times New Roman"/>
          <w:b/>
          <w:sz w:val="28"/>
          <w:szCs w:val="28"/>
        </w:rPr>
        <w:t>UNIT 11: SCIENCE AND TECHNOLOGY</w:t>
      </w:r>
    </w:p>
    <w:p w14:paraId="1EDAE4AE" w14:textId="77777777" w:rsidR="00FB6B56" w:rsidRPr="00FB6B56" w:rsidRDefault="00FB6B56" w:rsidP="00FB6B56">
      <w:pPr>
        <w:keepNext/>
        <w:keepLine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Lesson 2: A closer look 1</w:t>
      </w:r>
    </w:p>
    <w:p w14:paraId="4E83BBE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I. OBJECTIVES</w:t>
      </w:r>
    </w:p>
    <w:p w14:paraId="2ECB8A5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By the end of this lesson, Ss will be able to:</w:t>
      </w:r>
    </w:p>
    <w:p w14:paraId="51862EA0" w14:textId="77777777" w:rsidR="00FB6B56" w:rsidRPr="00FB6B56" w:rsidRDefault="00FB6B56" w:rsidP="00FB6B56">
      <w:pPr>
        <w:ind w:firstLine="426"/>
        <w:rPr>
          <w:rFonts w:ascii="Times New Roman" w:eastAsia="Times" w:hAnsi="Times New Roman" w:cs="Times New Roman"/>
          <w:b/>
          <w:sz w:val="28"/>
          <w:szCs w:val="28"/>
        </w:rPr>
      </w:pPr>
      <w:r w:rsidRPr="00FB6B56">
        <w:rPr>
          <w:rFonts w:ascii="Times New Roman" w:eastAsia="Times" w:hAnsi="Times New Roman" w:cs="Times New Roman"/>
          <w:b/>
          <w:sz w:val="28"/>
          <w:szCs w:val="28"/>
        </w:rPr>
        <w:t>1. Knowledge</w:t>
      </w:r>
    </w:p>
    <w:p w14:paraId="23B78ADD" w14:textId="77777777" w:rsidR="00FB6B56" w:rsidRPr="00FB6B56" w:rsidRDefault="00FB6B56" w:rsidP="00FB6B56">
      <w:pPr>
        <w:spacing w:before="37"/>
        <w:ind w:left="425" w:right="9"/>
        <w:rPr>
          <w:rFonts w:ascii="Times New Roman" w:eastAsia="Times" w:hAnsi="Times New Roman" w:cs="Times New Roman"/>
          <w:sz w:val="28"/>
          <w:szCs w:val="28"/>
        </w:rPr>
      </w:pPr>
      <w:r w:rsidRPr="00FB6B56">
        <w:rPr>
          <w:rFonts w:ascii="Times New Roman" w:eastAsia="Times" w:hAnsi="Times New Roman" w:cs="Times New Roman"/>
          <w:sz w:val="28"/>
          <w:szCs w:val="28"/>
        </w:rPr>
        <w:t>- Identify some nouns related to the topic of science and technology and some new technologies.</w:t>
      </w:r>
    </w:p>
    <w:p w14:paraId="535718D9" w14:textId="77777777" w:rsidR="00FB6B56" w:rsidRPr="00FB6B56" w:rsidRDefault="00FB6B56" w:rsidP="00FB6B56">
      <w:pPr>
        <w:spacing w:before="37"/>
        <w:ind w:left="425" w:right="9"/>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Identify some new verb phrases that used to talk about inventions, discoveries, creations and development</w:t>
      </w:r>
    </w:p>
    <w:p w14:paraId="4F61317F" w14:textId="77777777" w:rsidR="00FB6B56" w:rsidRPr="00FB6B56" w:rsidRDefault="00FB6B56" w:rsidP="00FB6B56">
      <w:pPr>
        <w:ind w:left="425"/>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Identify sentence stress.</w:t>
      </w:r>
    </w:p>
    <w:p w14:paraId="5EB4A7DB" w14:textId="77777777" w:rsidR="00FB6B56" w:rsidRPr="00FB6B56" w:rsidRDefault="00FB6B56" w:rsidP="00FB6B56">
      <w:pPr>
        <w:ind w:left="425"/>
        <w:rPr>
          <w:rFonts w:ascii="Times New Roman" w:eastAsia="Times" w:hAnsi="Times New Roman" w:cs="Times New Roman"/>
          <w:b/>
          <w:sz w:val="28"/>
          <w:szCs w:val="28"/>
        </w:rPr>
      </w:pPr>
      <w:r w:rsidRPr="00FB6B56">
        <w:rPr>
          <w:rFonts w:ascii="Times New Roman" w:eastAsia="Times" w:hAnsi="Times New Roman" w:cs="Times New Roman"/>
          <w:b/>
          <w:sz w:val="28"/>
          <w:szCs w:val="28"/>
        </w:rPr>
        <w:t>2. Competences</w:t>
      </w:r>
    </w:p>
    <w:p w14:paraId="53986AC7" w14:textId="77777777" w:rsidR="00FB6B56" w:rsidRPr="00FB6B56" w:rsidRDefault="00FB6B56" w:rsidP="00FB6B56">
      <w:pPr>
        <w:ind w:left="425"/>
        <w:rPr>
          <w:rFonts w:ascii="Times New Roman" w:eastAsia="Times" w:hAnsi="Times New Roman" w:cs="Times New Roman"/>
          <w:b/>
          <w:sz w:val="28"/>
          <w:szCs w:val="28"/>
          <w:u w:val="single"/>
        </w:rPr>
      </w:pPr>
      <w:r w:rsidRPr="00FB6B56">
        <w:rPr>
          <w:rFonts w:ascii="Times New Roman" w:eastAsia="Times" w:hAnsi="Times New Roman" w:cs="Times New Roman"/>
          <w:sz w:val="28"/>
          <w:szCs w:val="28"/>
        </w:rPr>
        <w:t>- Develop</w:t>
      </w: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competencies of communication, cooperation, and self-management.</w:t>
      </w:r>
    </w:p>
    <w:p w14:paraId="1945358D" w14:textId="77777777" w:rsidR="00FB6B56" w:rsidRPr="00FB6B56" w:rsidRDefault="00FB6B56" w:rsidP="00FB6B56">
      <w:pPr>
        <w:ind w:left="425"/>
        <w:rPr>
          <w:rFonts w:ascii="Times New Roman" w:eastAsia="Times" w:hAnsi="Times New Roman" w:cs="Times New Roman"/>
          <w:sz w:val="28"/>
          <w:szCs w:val="28"/>
        </w:rPr>
      </w:pPr>
      <w:r w:rsidRPr="00FB6B56">
        <w:rPr>
          <w:rFonts w:ascii="Times New Roman" w:eastAsia="Times" w:hAnsi="Times New Roman" w:cs="Times New Roman"/>
          <w:sz w:val="28"/>
          <w:szCs w:val="28"/>
        </w:rPr>
        <w:t>- Be collaborative and supportive in pair work and teamwork</w:t>
      </w:r>
    </w:p>
    <w:p w14:paraId="0F243339" w14:textId="77777777" w:rsidR="00FB6B56" w:rsidRPr="00FB6B56" w:rsidRDefault="00FB6B56" w:rsidP="00FB6B56">
      <w:pPr>
        <w:ind w:left="425"/>
        <w:rPr>
          <w:rFonts w:ascii="Times New Roman" w:eastAsia="Times" w:hAnsi="Times New Roman" w:cs="Times New Roman"/>
          <w:sz w:val="28"/>
          <w:szCs w:val="28"/>
        </w:rPr>
      </w:pPr>
      <w:r w:rsidRPr="00FB6B56">
        <w:rPr>
          <w:rFonts w:ascii="Times New Roman" w:eastAsia="Times" w:hAnsi="Times New Roman" w:cs="Times New Roman"/>
          <w:sz w:val="28"/>
          <w:szCs w:val="28"/>
        </w:rPr>
        <w:t>- Actively join in class activities</w:t>
      </w:r>
    </w:p>
    <w:p w14:paraId="7ACDD2BE" w14:textId="77777777" w:rsidR="00FB6B56" w:rsidRPr="00FB6B56" w:rsidRDefault="00FB6B56" w:rsidP="00FB6B56">
      <w:pPr>
        <w:ind w:firstLine="426"/>
        <w:rPr>
          <w:rFonts w:ascii="Times New Roman" w:eastAsia="Times" w:hAnsi="Times New Roman" w:cs="Times New Roman"/>
          <w:b/>
          <w:sz w:val="28"/>
          <w:szCs w:val="28"/>
        </w:rPr>
      </w:pPr>
      <w:r w:rsidRPr="00FB6B56">
        <w:rPr>
          <w:rFonts w:ascii="Times New Roman" w:eastAsia="Times" w:hAnsi="Times New Roman" w:cs="Times New Roman"/>
          <w:b/>
          <w:sz w:val="28"/>
          <w:szCs w:val="28"/>
        </w:rPr>
        <w:t>3. Personal qualities</w:t>
      </w:r>
    </w:p>
    <w:p w14:paraId="451AB657" w14:textId="77777777" w:rsidR="00FB6B56" w:rsidRPr="00FB6B56" w:rsidRDefault="00FB6B56" w:rsidP="00FB6B56">
      <w:pPr>
        <w:ind w:firstLine="426"/>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Love to research more about the benefits of science and technology in learning </w:t>
      </w:r>
    </w:p>
    <w:p w14:paraId="2CD1F010" w14:textId="77777777" w:rsidR="00FB6B56" w:rsidRPr="00FB6B56" w:rsidRDefault="00FB6B56" w:rsidP="00FB6B56">
      <w:pPr>
        <w:ind w:firstLine="426"/>
        <w:rPr>
          <w:rFonts w:ascii="Times New Roman" w:eastAsia="Times" w:hAnsi="Times New Roman" w:cs="Times New Roman"/>
          <w:sz w:val="28"/>
          <w:szCs w:val="28"/>
        </w:rPr>
      </w:pPr>
      <w:r w:rsidRPr="00FB6B56">
        <w:rPr>
          <w:rFonts w:ascii="Times New Roman" w:eastAsia="Times" w:hAnsi="Times New Roman" w:cs="Times New Roman"/>
          <w:sz w:val="28"/>
          <w:szCs w:val="28"/>
        </w:rPr>
        <w:t>- Have positive attitude in applying science and technology in learning and daily life</w:t>
      </w:r>
    </w:p>
    <w:p w14:paraId="0CF36218"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II. MATERIALS </w:t>
      </w:r>
    </w:p>
    <w:p w14:paraId="7006E2B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Grade 8 textbook, Unit 11, A closer look 1.</w:t>
      </w:r>
    </w:p>
    <w:p w14:paraId="5335A3C9" w14:textId="77777777" w:rsidR="00FB6B56" w:rsidRPr="00FB6B56" w:rsidRDefault="00FB6B56" w:rsidP="00FB6B56">
      <w:pPr>
        <w:ind w:left="170" w:hanging="170"/>
        <w:rPr>
          <w:rFonts w:ascii="Times New Roman" w:eastAsia="Times" w:hAnsi="Times New Roman" w:cs="Times New Roman"/>
          <w:sz w:val="28"/>
          <w:szCs w:val="28"/>
        </w:rPr>
      </w:pPr>
      <w:r w:rsidRPr="00FB6B56">
        <w:rPr>
          <w:rFonts w:ascii="Times New Roman" w:eastAsia="Times" w:hAnsi="Times New Roman" w:cs="Times New Roman"/>
          <w:sz w:val="28"/>
          <w:szCs w:val="28"/>
        </w:rPr>
        <w:t>- Computer connected to the Internet</w:t>
      </w:r>
    </w:p>
    <w:p w14:paraId="4BD92D29" w14:textId="77777777" w:rsidR="00FB6B56" w:rsidRPr="00FB6B56" w:rsidRDefault="00FB6B56" w:rsidP="00FB6B56">
      <w:pPr>
        <w:tabs>
          <w:tab w:val="center" w:pos="3968"/>
        </w:tabs>
        <w:rPr>
          <w:rFonts w:ascii="Times New Roman" w:eastAsia="Times" w:hAnsi="Times New Roman" w:cs="Times New Roman"/>
          <w:sz w:val="28"/>
          <w:szCs w:val="28"/>
        </w:rPr>
      </w:pPr>
      <w:r w:rsidRPr="00FB6B56">
        <w:rPr>
          <w:rFonts w:ascii="Times New Roman" w:eastAsia="Times" w:hAnsi="Times New Roman" w:cs="Times New Roman"/>
          <w:sz w:val="28"/>
          <w:szCs w:val="28"/>
        </w:rPr>
        <w:t>- Projector / TV</w:t>
      </w:r>
    </w:p>
    <w:p w14:paraId="65A6613F"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i/>
          <w:sz w:val="28"/>
          <w:szCs w:val="28"/>
        </w:rPr>
        <w:t>hoclieu.vn</w:t>
      </w:r>
    </w:p>
    <w:p w14:paraId="3AEDA88C"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Language analysis </w:t>
      </w:r>
    </w:p>
    <w:tbl>
      <w:tblPr>
        <w:tblW w:w="10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2"/>
        <w:gridCol w:w="3759"/>
        <w:gridCol w:w="2318"/>
      </w:tblGrid>
      <w:tr w:rsidR="00FB6B56" w:rsidRPr="00FB6B56" w14:paraId="3451AD39" w14:textId="77777777" w:rsidTr="00F52FA2">
        <w:trPr>
          <w:trHeight w:val="276"/>
        </w:trPr>
        <w:tc>
          <w:tcPr>
            <w:tcW w:w="2302" w:type="dxa"/>
            <w:tcBorders>
              <w:top w:val="single" w:sz="4" w:space="0" w:color="000000"/>
              <w:left w:val="single" w:sz="4" w:space="0" w:color="000000"/>
              <w:bottom w:val="single" w:sz="4" w:space="0" w:color="000000"/>
              <w:right w:val="single" w:sz="4" w:space="0" w:color="000000"/>
            </w:tcBorders>
            <w:vAlign w:val="center"/>
          </w:tcPr>
          <w:p w14:paraId="4A67C399"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Form</w:t>
            </w:r>
          </w:p>
        </w:tc>
        <w:tc>
          <w:tcPr>
            <w:tcW w:w="2302" w:type="dxa"/>
            <w:tcBorders>
              <w:top w:val="single" w:sz="4" w:space="0" w:color="000000"/>
              <w:left w:val="single" w:sz="4" w:space="0" w:color="000000"/>
              <w:bottom w:val="single" w:sz="4" w:space="0" w:color="000000"/>
              <w:right w:val="single" w:sz="4" w:space="0" w:color="000000"/>
            </w:tcBorders>
            <w:vAlign w:val="center"/>
          </w:tcPr>
          <w:p w14:paraId="09C79C07"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Pronunciation</w:t>
            </w:r>
          </w:p>
        </w:tc>
        <w:tc>
          <w:tcPr>
            <w:tcW w:w="3759" w:type="dxa"/>
            <w:tcBorders>
              <w:top w:val="single" w:sz="4" w:space="0" w:color="000000"/>
              <w:left w:val="single" w:sz="4" w:space="0" w:color="000000"/>
              <w:bottom w:val="single" w:sz="4" w:space="0" w:color="000000"/>
              <w:right w:val="single" w:sz="4" w:space="0" w:color="000000"/>
            </w:tcBorders>
            <w:vAlign w:val="center"/>
          </w:tcPr>
          <w:p w14:paraId="49B96B0B"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Meaning</w:t>
            </w:r>
          </w:p>
        </w:tc>
        <w:tc>
          <w:tcPr>
            <w:tcW w:w="2318" w:type="dxa"/>
            <w:tcBorders>
              <w:top w:val="single" w:sz="4" w:space="0" w:color="000000"/>
              <w:left w:val="single" w:sz="4" w:space="0" w:color="000000"/>
              <w:bottom w:val="single" w:sz="4" w:space="0" w:color="000000"/>
              <w:right w:val="single" w:sz="4" w:space="0" w:color="000000"/>
            </w:tcBorders>
            <w:vAlign w:val="center"/>
          </w:tcPr>
          <w:p w14:paraId="694C6F2B"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Vietnamese equivalent</w:t>
            </w:r>
          </w:p>
        </w:tc>
      </w:tr>
      <w:tr w:rsidR="00FB6B56" w:rsidRPr="00FB6B56" w14:paraId="1E2FCCD1" w14:textId="77777777" w:rsidTr="00F52FA2">
        <w:trPr>
          <w:trHeight w:val="276"/>
        </w:trPr>
        <w:tc>
          <w:tcPr>
            <w:tcW w:w="23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6F2D10" w14:textId="77777777" w:rsidR="00FB6B56" w:rsidRPr="00FB6B56" w:rsidRDefault="00FB6B56" w:rsidP="00FB6B56">
            <w:pPr>
              <w:ind w:left="227" w:hanging="227"/>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1. face recognition (n)</w:t>
            </w:r>
          </w:p>
        </w:tc>
        <w:tc>
          <w:tcPr>
            <w:tcW w:w="2302" w:type="dxa"/>
            <w:tcBorders>
              <w:top w:val="single" w:sz="4" w:space="0" w:color="000000"/>
              <w:left w:val="single" w:sz="4" w:space="0" w:color="000000"/>
              <w:bottom w:val="single" w:sz="4" w:space="0" w:color="000000"/>
              <w:right w:val="single" w:sz="4" w:space="0" w:color="000000"/>
            </w:tcBorders>
          </w:tcPr>
          <w:p w14:paraId="102091FC" w14:textId="77777777" w:rsidR="00FB6B56" w:rsidRPr="00FB6B56" w:rsidRDefault="00FB6B56" w:rsidP="00FB6B56">
            <w:pPr>
              <w:jc w:val="center"/>
              <w:rPr>
                <w:rFonts w:ascii="Times New Roman" w:eastAsia="Times" w:hAnsi="Times New Roman" w:cs="Times New Roman"/>
                <w:sz w:val="28"/>
                <w:szCs w:val="28"/>
              </w:rPr>
            </w:pPr>
            <w:r w:rsidRPr="00FB6B56">
              <w:rPr>
                <w:rFonts w:ascii="Times New Roman" w:eastAsia="Times" w:hAnsi="Times New Roman" w:cs="Times New Roman"/>
                <w:color w:val="333333"/>
                <w:sz w:val="28"/>
                <w:szCs w:val="28"/>
                <w:highlight w:val="white"/>
              </w:rPr>
              <w:t>/feɪsˌrekəɡˈnɪʃn/</w:t>
            </w:r>
          </w:p>
        </w:tc>
        <w:tc>
          <w:tcPr>
            <w:tcW w:w="37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C8D3BD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technology that allows a computer to identify a person by their face</w:t>
            </w:r>
          </w:p>
        </w:tc>
        <w:tc>
          <w:tcPr>
            <w:tcW w:w="2318" w:type="dxa"/>
            <w:tcBorders>
              <w:top w:val="single" w:sz="4" w:space="0" w:color="000000"/>
              <w:left w:val="single" w:sz="4" w:space="0" w:color="000000"/>
              <w:bottom w:val="single" w:sz="4" w:space="0" w:color="000000"/>
              <w:right w:val="single" w:sz="4" w:space="0" w:color="000000"/>
            </w:tcBorders>
          </w:tcPr>
          <w:p w14:paraId="613DE2B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công nghệ nhận diện gương mặt</w:t>
            </w:r>
          </w:p>
        </w:tc>
      </w:tr>
      <w:tr w:rsidR="00FB6B56" w:rsidRPr="00FB6B56" w14:paraId="661AC971" w14:textId="77777777" w:rsidTr="00F52FA2">
        <w:trPr>
          <w:trHeight w:val="573"/>
        </w:trPr>
        <w:tc>
          <w:tcPr>
            <w:tcW w:w="23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D14033" w14:textId="77777777" w:rsidR="00FB6B56" w:rsidRPr="00FB6B56" w:rsidRDefault="00FB6B56" w:rsidP="00FB6B56">
            <w:pPr>
              <w:ind w:left="227" w:hanging="227"/>
              <w:rPr>
                <w:rFonts w:ascii="Times New Roman" w:eastAsia="Times" w:hAnsi="Times New Roman" w:cs="Times New Roman"/>
                <w:sz w:val="28"/>
                <w:szCs w:val="28"/>
              </w:rPr>
            </w:pPr>
            <w:r w:rsidRPr="00FB6B56">
              <w:rPr>
                <w:rFonts w:ascii="Times New Roman" w:eastAsia="Times" w:hAnsi="Times New Roman" w:cs="Times New Roman"/>
                <w:sz w:val="28"/>
                <w:szCs w:val="28"/>
              </w:rPr>
              <w:t>2. experiment (n)</w:t>
            </w:r>
          </w:p>
        </w:tc>
        <w:tc>
          <w:tcPr>
            <w:tcW w:w="2302" w:type="dxa"/>
            <w:tcBorders>
              <w:top w:val="single" w:sz="4" w:space="0" w:color="000000"/>
              <w:left w:val="single" w:sz="4" w:space="0" w:color="000000"/>
              <w:bottom w:val="single" w:sz="4" w:space="0" w:color="000000"/>
              <w:right w:val="single" w:sz="4" w:space="0" w:color="000000"/>
            </w:tcBorders>
          </w:tcPr>
          <w:p w14:paraId="3898A8F0" w14:textId="77777777" w:rsidR="00FB6B56" w:rsidRPr="00FB6B56" w:rsidRDefault="00FB6B56" w:rsidP="00FB6B56">
            <w:pPr>
              <w:jc w:val="center"/>
              <w:rPr>
                <w:rFonts w:ascii="Times New Roman" w:eastAsia="Times" w:hAnsi="Times New Roman" w:cs="Times New Roman"/>
                <w:sz w:val="28"/>
                <w:szCs w:val="28"/>
              </w:rPr>
            </w:pPr>
            <w:r w:rsidRPr="00FB6B56">
              <w:rPr>
                <w:rFonts w:ascii="Times New Roman" w:eastAsia="Times" w:hAnsi="Times New Roman" w:cs="Times New Roman"/>
                <w:color w:val="333333"/>
                <w:sz w:val="28"/>
                <w:szCs w:val="28"/>
                <w:highlight w:val="white"/>
              </w:rPr>
              <w:t>/ɪkˈsperɪmənt/</w:t>
            </w:r>
          </w:p>
        </w:tc>
        <w:tc>
          <w:tcPr>
            <w:tcW w:w="37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95D2C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a scientific test that is done in order to study what happens and to gain new knowledge</w:t>
            </w:r>
          </w:p>
        </w:tc>
        <w:tc>
          <w:tcPr>
            <w:tcW w:w="2318" w:type="dxa"/>
            <w:tcBorders>
              <w:top w:val="single" w:sz="4" w:space="0" w:color="000000"/>
              <w:left w:val="single" w:sz="4" w:space="0" w:color="000000"/>
              <w:bottom w:val="single" w:sz="4" w:space="0" w:color="000000"/>
              <w:right w:val="single" w:sz="4" w:space="0" w:color="000000"/>
            </w:tcBorders>
          </w:tcPr>
          <w:p w14:paraId="35C51DF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thí nghiệm</w:t>
            </w:r>
          </w:p>
        </w:tc>
      </w:tr>
      <w:tr w:rsidR="00FB6B56" w:rsidRPr="00FB6B56" w14:paraId="3F9F135D" w14:textId="77777777" w:rsidTr="00F52FA2">
        <w:trPr>
          <w:trHeight w:val="276"/>
        </w:trPr>
        <w:tc>
          <w:tcPr>
            <w:tcW w:w="23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AEEFE9" w14:textId="77777777" w:rsidR="00FB6B56" w:rsidRPr="00FB6B56" w:rsidRDefault="00FB6B56" w:rsidP="00FB6B56">
            <w:pPr>
              <w:ind w:left="227" w:hanging="227"/>
              <w:rPr>
                <w:rFonts w:ascii="Times New Roman" w:eastAsia="Times" w:hAnsi="Times New Roman" w:cs="Times New Roman"/>
                <w:sz w:val="28"/>
                <w:szCs w:val="28"/>
              </w:rPr>
            </w:pPr>
            <w:r w:rsidRPr="00FB6B56">
              <w:rPr>
                <w:rFonts w:ascii="Times New Roman" w:eastAsia="Times" w:hAnsi="Times New Roman" w:cs="Times New Roman"/>
                <w:sz w:val="28"/>
                <w:szCs w:val="28"/>
              </w:rPr>
              <w:t>3.  eye-tracking (n)</w:t>
            </w:r>
          </w:p>
        </w:tc>
        <w:tc>
          <w:tcPr>
            <w:tcW w:w="2302" w:type="dxa"/>
            <w:tcBorders>
              <w:top w:val="single" w:sz="4" w:space="0" w:color="000000"/>
              <w:left w:val="single" w:sz="4" w:space="0" w:color="000000"/>
              <w:bottom w:val="single" w:sz="4" w:space="0" w:color="000000"/>
              <w:right w:val="single" w:sz="4" w:space="0" w:color="000000"/>
            </w:tcBorders>
          </w:tcPr>
          <w:p w14:paraId="4E367AC9" w14:textId="77777777" w:rsidR="00FB6B56" w:rsidRPr="00FB6B56" w:rsidRDefault="00FB6B56" w:rsidP="00FB6B56">
            <w:pPr>
              <w:jc w:val="center"/>
              <w:rPr>
                <w:rFonts w:ascii="Times New Roman" w:eastAsia="Times" w:hAnsi="Times New Roman" w:cs="Times New Roman"/>
                <w:sz w:val="28"/>
                <w:szCs w:val="28"/>
              </w:rPr>
            </w:pPr>
            <w:r w:rsidRPr="00FB6B56">
              <w:rPr>
                <w:rFonts w:ascii="Times New Roman" w:eastAsia="Times" w:hAnsi="Times New Roman" w:cs="Times New Roman"/>
                <w:color w:val="333333"/>
                <w:sz w:val="28"/>
                <w:szCs w:val="28"/>
                <w:highlight w:val="white"/>
              </w:rPr>
              <w:t>/ˈai ˌtrækɪŋ/</w:t>
            </w:r>
          </w:p>
        </w:tc>
        <w:tc>
          <w:tcPr>
            <w:tcW w:w="37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11534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technology that follows the movements of eyes, especially by using special electronic equipment</w:t>
            </w:r>
          </w:p>
        </w:tc>
        <w:tc>
          <w:tcPr>
            <w:tcW w:w="2318" w:type="dxa"/>
            <w:tcBorders>
              <w:top w:val="single" w:sz="4" w:space="0" w:color="000000"/>
              <w:left w:val="single" w:sz="4" w:space="0" w:color="000000"/>
              <w:bottom w:val="single" w:sz="4" w:space="0" w:color="000000"/>
              <w:right w:val="single" w:sz="4" w:space="0" w:color="000000"/>
            </w:tcBorders>
          </w:tcPr>
          <w:p w14:paraId="02B39D1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theo dõi (cử động) mắt</w:t>
            </w:r>
          </w:p>
        </w:tc>
      </w:tr>
      <w:tr w:rsidR="00FB6B56" w:rsidRPr="00FB6B56" w14:paraId="5DD7EAF5" w14:textId="77777777" w:rsidTr="00F52FA2">
        <w:trPr>
          <w:trHeight w:val="276"/>
        </w:trPr>
        <w:tc>
          <w:tcPr>
            <w:tcW w:w="23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B6A89C" w14:textId="77777777" w:rsidR="00FB6B56" w:rsidRPr="00FB6B56" w:rsidRDefault="00FB6B56" w:rsidP="00FB6B56">
            <w:pPr>
              <w:ind w:left="227" w:hanging="227"/>
              <w:rPr>
                <w:rFonts w:ascii="Times New Roman" w:eastAsia="Times" w:hAnsi="Times New Roman" w:cs="Times New Roman"/>
                <w:sz w:val="28"/>
                <w:szCs w:val="28"/>
              </w:rPr>
            </w:pPr>
            <w:r w:rsidRPr="00FB6B56">
              <w:rPr>
                <w:rFonts w:ascii="Times New Roman" w:eastAsia="Times" w:hAnsi="Times New Roman" w:cs="Times New Roman"/>
                <w:sz w:val="28"/>
                <w:szCs w:val="28"/>
              </w:rPr>
              <w:t>4. fingerprint scanner(n)</w:t>
            </w:r>
          </w:p>
        </w:tc>
        <w:tc>
          <w:tcPr>
            <w:tcW w:w="2302" w:type="dxa"/>
            <w:tcBorders>
              <w:top w:val="single" w:sz="4" w:space="0" w:color="000000"/>
              <w:left w:val="single" w:sz="4" w:space="0" w:color="000000"/>
              <w:bottom w:val="single" w:sz="4" w:space="0" w:color="000000"/>
              <w:right w:val="single" w:sz="4" w:space="0" w:color="000000"/>
            </w:tcBorders>
          </w:tcPr>
          <w:p w14:paraId="7E6F40A2" w14:textId="77777777" w:rsidR="00FB6B56" w:rsidRPr="00FB6B56" w:rsidRDefault="00FB6B56" w:rsidP="00FB6B56">
            <w:pPr>
              <w:jc w:val="center"/>
              <w:rPr>
                <w:rFonts w:ascii="Times New Roman" w:eastAsia="Times" w:hAnsi="Times New Roman" w:cs="Times New Roman"/>
                <w:color w:val="333333"/>
                <w:sz w:val="28"/>
                <w:szCs w:val="28"/>
                <w:highlight w:val="white"/>
              </w:rPr>
            </w:pPr>
            <w:r w:rsidRPr="00FB6B56">
              <w:rPr>
                <w:rFonts w:ascii="Times New Roman" w:eastAsia="Times" w:hAnsi="Times New Roman" w:cs="Times New Roman"/>
                <w:color w:val="333333"/>
                <w:sz w:val="28"/>
                <w:szCs w:val="28"/>
                <w:highlight w:val="white"/>
              </w:rPr>
              <w:t>/ˈfɪŋɡəprɪnt ˈskænə/</w:t>
            </w:r>
          </w:p>
        </w:tc>
        <w:tc>
          <w:tcPr>
            <w:tcW w:w="37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D0F908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a type of technology that identifies and authenticates the fingerprints of an individual in order to grant or deny access to a computer system or a physical facility</w:t>
            </w:r>
          </w:p>
        </w:tc>
        <w:tc>
          <w:tcPr>
            <w:tcW w:w="2318" w:type="dxa"/>
            <w:tcBorders>
              <w:top w:val="single" w:sz="4" w:space="0" w:color="000000"/>
              <w:left w:val="single" w:sz="4" w:space="0" w:color="000000"/>
              <w:bottom w:val="single" w:sz="4" w:space="0" w:color="000000"/>
              <w:right w:val="single" w:sz="4" w:space="0" w:color="000000"/>
            </w:tcBorders>
          </w:tcPr>
          <w:p w14:paraId="2927258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máy quét vân tay</w:t>
            </w:r>
          </w:p>
        </w:tc>
      </w:tr>
      <w:tr w:rsidR="00FB6B56" w:rsidRPr="00FB6B56" w14:paraId="68AF7005" w14:textId="77777777" w:rsidTr="00F52FA2">
        <w:trPr>
          <w:trHeight w:val="276"/>
        </w:trPr>
        <w:tc>
          <w:tcPr>
            <w:tcW w:w="23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5DB250" w14:textId="77777777" w:rsidR="00FB6B56" w:rsidRPr="00FB6B56" w:rsidRDefault="00FB6B56" w:rsidP="00FB6B56">
            <w:pPr>
              <w:ind w:left="227" w:hanging="227"/>
              <w:rPr>
                <w:rFonts w:ascii="Times New Roman" w:eastAsia="Times" w:hAnsi="Times New Roman" w:cs="Times New Roman"/>
                <w:sz w:val="28"/>
                <w:szCs w:val="28"/>
              </w:rPr>
            </w:pPr>
            <w:r w:rsidRPr="00FB6B56">
              <w:rPr>
                <w:rFonts w:ascii="Times New Roman" w:eastAsia="Times" w:hAnsi="Times New Roman" w:cs="Times New Roman"/>
                <w:sz w:val="28"/>
                <w:szCs w:val="28"/>
              </w:rPr>
              <w:t>5. digital communication (n)</w:t>
            </w:r>
          </w:p>
        </w:tc>
        <w:tc>
          <w:tcPr>
            <w:tcW w:w="2302" w:type="dxa"/>
            <w:tcBorders>
              <w:top w:val="single" w:sz="4" w:space="0" w:color="000000"/>
              <w:left w:val="single" w:sz="4" w:space="0" w:color="000000"/>
              <w:bottom w:val="single" w:sz="4" w:space="0" w:color="000000"/>
              <w:right w:val="single" w:sz="4" w:space="0" w:color="000000"/>
            </w:tcBorders>
          </w:tcPr>
          <w:p w14:paraId="088E83D4" w14:textId="77777777" w:rsidR="00FB6B56" w:rsidRPr="00FB6B56" w:rsidRDefault="00FB6B56" w:rsidP="00FB6B56">
            <w:pPr>
              <w:jc w:val="center"/>
              <w:rPr>
                <w:rFonts w:ascii="Times New Roman" w:eastAsia="Times" w:hAnsi="Times New Roman" w:cs="Times New Roman"/>
                <w:color w:val="333333"/>
                <w:sz w:val="28"/>
                <w:szCs w:val="28"/>
                <w:highlight w:val="white"/>
              </w:rPr>
            </w:pPr>
            <w:r w:rsidRPr="00FB6B56">
              <w:rPr>
                <w:rFonts w:ascii="Times New Roman" w:eastAsia="Times" w:hAnsi="Times New Roman" w:cs="Times New Roman"/>
                <w:color w:val="333333"/>
                <w:sz w:val="28"/>
                <w:szCs w:val="28"/>
                <w:highlight w:val="white"/>
              </w:rPr>
              <w:t>/ˈdɪdʒɪtl kəˌmjuːnɪˈkeɪʃn/</w:t>
            </w:r>
          </w:p>
        </w:tc>
        <w:tc>
          <w:tcPr>
            <w:tcW w:w="37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640A8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the use of online tools like email, social media messaging and texting to reach other individuals or a specific audience in order to share a message</w:t>
            </w:r>
          </w:p>
        </w:tc>
        <w:tc>
          <w:tcPr>
            <w:tcW w:w="2318" w:type="dxa"/>
            <w:tcBorders>
              <w:top w:val="single" w:sz="4" w:space="0" w:color="000000"/>
              <w:left w:val="single" w:sz="4" w:space="0" w:color="000000"/>
              <w:bottom w:val="single" w:sz="4" w:space="0" w:color="000000"/>
              <w:right w:val="single" w:sz="4" w:space="0" w:color="000000"/>
            </w:tcBorders>
          </w:tcPr>
          <w:p w14:paraId="3EF56EF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giao tiếp kỹ thuật số</w:t>
            </w:r>
          </w:p>
        </w:tc>
      </w:tr>
    </w:tbl>
    <w:p w14:paraId="2D694BAE"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Assumption</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5528"/>
      </w:tblGrid>
      <w:tr w:rsidR="00FB6B56" w:rsidRPr="00FB6B56" w14:paraId="694B615B" w14:textId="77777777" w:rsidTr="00F52FA2">
        <w:trPr>
          <w:trHeight w:val="210"/>
        </w:trPr>
        <w:tc>
          <w:tcPr>
            <w:tcW w:w="5104" w:type="dxa"/>
            <w:tcBorders>
              <w:top w:val="single" w:sz="4" w:space="0" w:color="000000"/>
              <w:left w:val="single" w:sz="4" w:space="0" w:color="000000"/>
              <w:bottom w:val="single" w:sz="4" w:space="0" w:color="000000"/>
              <w:right w:val="single" w:sz="4" w:space="0" w:color="000000"/>
            </w:tcBorders>
            <w:vAlign w:val="center"/>
          </w:tcPr>
          <w:p w14:paraId="3B892036" w14:textId="77777777" w:rsidR="00FB6B56" w:rsidRPr="00FB6B56" w:rsidRDefault="00FB6B56" w:rsidP="00FB6B56">
            <w:pPr>
              <w:tabs>
                <w:tab w:val="center" w:pos="4153"/>
                <w:tab w:val="right" w:pos="8306"/>
              </w:tab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Anticipated difficulties</w:t>
            </w:r>
          </w:p>
        </w:tc>
        <w:tc>
          <w:tcPr>
            <w:tcW w:w="5528" w:type="dxa"/>
            <w:tcBorders>
              <w:top w:val="single" w:sz="4" w:space="0" w:color="000000"/>
              <w:left w:val="single" w:sz="4" w:space="0" w:color="000000"/>
              <w:bottom w:val="single" w:sz="4" w:space="0" w:color="000000"/>
              <w:right w:val="single" w:sz="4" w:space="0" w:color="000000"/>
            </w:tcBorders>
            <w:vAlign w:val="center"/>
          </w:tcPr>
          <w:p w14:paraId="16A594D5" w14:textId="77777777" w:rsidR="00FB6B56" w:rsidRPr="00FB6B56" w:rsidRDefault="00FB6B56" w:rsidP="00FB6B56">
            <w:pPr>
              <w:tabs>
                <w:tab w:val="center" w:pos="4153"/>
                <w:tab w:val="right" w:pos="8306"/>
              </w:tab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Solutions</w:t>
            </w:r>
          </w:p>
        </w:tc>
      </w:tr>
      <w:tr w:rsidR="00FB6B56" w:rsidRPr="00FB6B56" w14:paraId="466BFDD2" w14:textId="77777777" w:rsidTr="00F52FA2">
        <w:trPr>
          <w:trHeight w:val="737"/>
        </w:trPr>
        <w:tc>
          <w:tcPr>
            <w:tcW w:w="5104" w:type="dxa"/>
            <w:tcBorders>
              <w:top w:val="single" w:sz="4" w:space="0" w:color="000000"/>
              <w:left w:val="single" w:sz="4" w:space="0" w:color="000000"/>
              <w:bottom w:val="single" w:sz="4" w:space="0" w:color="000000"/>
              <w:right w:val="single" w:sz="4" w:space="0" w:color="000000"/>
            </w:tcBorders>
          </w:tcPr>
          <w:p w14:paraId="0BE2BFD2" w14:textId="77777777" w:rsidR="00FB6B56" w:rsidRPr="00FB6B56" w:rsidRDefault="00FB6B56" w:rsidP="00FB6B56">
            <w:pPr>
              <w:spacing w:before="37"/>
              <w:ind w:right="9"/>
              <w:rPr>
                <w:rFonts w:ascii="Times New Roman" w:eastAsia="Times" w:hAnsi="Times New Roman" w:cs="Times New Roman"/>
                <w:sz w:val="28"/>
                <w:szCs w:val="28"/>
                <w:highlight w:val="yellow"/>
              </w:rPr>
            </w:pPr>
            <w:r w:rsidRPr="00FB6B56">
              <w:rPr>
                <w:rFonts w:ascii="Times New Roman" w:eastAsia="Times" w:hAnsi="Times New Roman" w:cs="Times New Roman"/>
                <w:sz w:val="28"/>
                <w:szCs w:val="28"/>
              </w:rPr>
              <w:t>Ss may lack vocabulary related to the topic of science technology, new technologies, and verb phrases that used to talk about inventions, discoveries, creations and development, so they may have difficulty completing the tasks</w:t>
            </w:r>
          </w:p>
        </w:tc>
        <w:tc>
          <w:tcPr>
            <w:tcW w:w="5528" w:type="dxa"/>
            <w:tcBorders>
              <w:top w:val="single" w:sz="4" w:space="0" w:color="000000"/>
              <w:left w:val="single" w:sz="4" w:space="0" w:color="000000"/>
              <w:bottom w:val="single" w:sz="4" w:space="0" w:color="000000"/>
              <w:right w:val="single" w:sz="4" w:space="0" w:color="000000"/>
            </w:tcBorders>
          </w:tcPr>
          <w:p w14:paraId="14E5940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 is willing to provide them with enough vocabulary related to the topic</w:t>
            </w:r>
          </w:p>
        </w:tc>
      </w:tr>
    </w:tbl>
    <w:p w14:paraId="37F54D1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III. PROCEDURES</w:t>
      </w:r>
    </w:p>
    <w:p w14:paraId="589C139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1. WARM-UP </w:t>
      </w:r>
      <w:r w:rsidRPr="00FB6B56">
        <w:rPr>
          <w:rFonts w:ascii="Times New Roman" w:eastAsia="Times" w:hAnsi="Times New Roman" w:cs="Times New Roman"/>
          <w:sz w:val="28"/>
          <w:szCs w:val="28"/>
        </w:rPr>
        <w:t>(5 mins)</w:t>
      </w:r>
    </w:p>
    <w:p w14:paraId="76A99C8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 xml:space="preserve">a. Objectives: </w:t>
      </w:r>
    </w:p>
    <w:p w14:paraId="63E75BE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To create an active atmosphere in the class before the lesson;  </w:t>
      </w:r>
    </w:p>
    <w:p w14:paraId="3DBDC43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341CA81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Have some warm-up activities to create a friendly and relaxed atmosphere to inspire Ss to warm up to the new class.</w:t>
      </w:r>
    </w:p>
    <w:p w14:paraId="4A69C38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567F53A8"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Having a chance to speak English and focus on the topic of the lesson.</w:t>
      </w:r>
    </w:p>
    <w:p w14:paraId="6DB93BA8"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678"/>
      </w:tblGrid>
      <w:tr w:rsidR="00FB6B56" w:rsidRPr="00FB6B56" w14:paraId="484DBE15" w14:textId="77777777" w:rsidTr="00F52FA2">
        <w:tc>
          <w:tcPr>
            <w:tcW w:w="5812" w:type="dxa"/>
            <w:shd w:val="clear" w:color="auto" w:fill="D9E2F3"/>
          </w:tcPr>
          <w:p w14:paraId="76327DE2"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4678" w:type="dxa"/>
            <w:shd w:val="clear" w:color="auto" w:fill="D9E2F3"/>
          </w:tcPr>
          <w:p w14:paraId="0A145000"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3E13B518" w14:textId="77777777" w:rsidTr="00F52FA2">
        <w:tc>
          <w:tcPr>
            <w:tcW w:w="5812" w:type="dxa"/>
          </w:tcPr>
          <w:p w14:paraId="6981FA4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Game: Labelling the pictures</w:t>
            </w:r>
          </w:p>
          <w:p w14:paraId="3A6C5189" w14:textId="77777777" w:rsidR="00FB6B56" w:rsidRPr="00FB6B56" w:rsidRDefault="00FB6B56" w:rsidP="00FB6B56">
            <w:pPr>
              <w:widowControl w:val="0"/>
              <w:tabs>
                <w:tab w:val="left" w:pos="1038"/>
                <w:tab w:val="left" w:pos="1039"/>
              </w:tabs>
              <w:spacing w:line="255" w:lineRule="auto"/>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xml:space="preserve">- </w:t>
            </w:r>
            <w:r w:rsidRPr="00FB6B56">
              <w:rPr>
                <w:rFonts w:ascii="Times New Roman" w:eastAsia="Times" w:hAnsi="Times New Roman" w:cs="Times New Roman"/>
                <w:sz w:val="28"/>
                <w:szCs w:val="28"/>
              </w:rPr>
              <w:t>Give Ss a few minutes to play a game. Have Ss play in two groups.</w:t>
            </w:r>
          </w:p>
          <w:p w14:paraId="6880CE62" w14:textId="77777777" w:rsidR="00FB6B56" w:rsidRPr="00FB6B56" w:rsidRDefault="00FB6B56" w:rsidP="00FB6B56">
            <w:pPr>
              <w:widowControl w:val="0"/>
              <w:tabs>
                <w:tab w:val="left" w:pos="1038"/>
                <w:tab w:val="left" w:pos="1039"/>
              </w:tabs>
              <w:spacing w:line="255" w:lineRule="auto"/>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Give Ss pictures of things and strips of paper with phrases including </w:t>
            </w:r>
            <w:r w:rsidRPr="00FB6B56">
              <w:rPr>
                <w:rFonts w:ascii="Times New Roman" w:eastAsia="Times" w:hAnsi="Times New Roman" w:cs="Times New Roman"/>
                <w:i/>
                <w:sz w:val="28"/>
                <w:szCs w:val="28"/>
              </w:rPr>
              <w:t>computer screen, breakout rooms, robot teacher, online class, 3D contact lenses, connection.</w:t>
            </w:r>
          </w:p>
          <w:p w14:paraId="307A68BC" w14:textId="77777777" w:rsidR="00FB6B56" w:rsidRPr="00FB6B56" w:rsidRDefault="00FB6B56" w:rsidP="00FB6B56">
            <w:pPr>
              <w:widowControl w:val="0"/>
              <w:tabs>
                <w:tab w:val="left" w:pos="1038"/>
                <w:tab w:val="left" w:pos="1039"/>
              </w:tabs>
              <w:spacing w:before="5"/>
              <w:rPr>
                <w:rFonts w:ascii="Times New Roman" w:eastAsia="Times" w:hAnsi="Times New Roman" w:cs="Times New Roman"/>
                <w:sz w:val="28"/>
                <w:szCs w:val="28"/>
              </w:rPr>
            </w:pPr>
            <w:r w:rsidRPr="00FB6B56">
              <w:rPr>
                <w:rFonts w:ascii="Times New Roman" w:eastAsia="Times" w:hAnsi="Times New Roman" w:cs="Times New Roman"/>
                <w:sz w:val="28"/>
                <w:szCs w:val="28"/>
              </w:rPr>
              <w:t>- Ask teams to stick the phrases to the right pictures.</w:t>
            </w:r>
          </w:p>
          <w:p w14:paraId="6310B3AF" w14:textId="77777777" w:rsidR="00FB6B56" w:rsidRPr="00FB6B56" w:rsidRDefault="00FB6B56" w:rsidP="00FB6B56">
            <w:pPr>
              <w:widowControl w:val="0"/>
              <w:tabs>
                <w:tab w:val="left" w:pos="1038"/>
                <w:tab w:val="left" w:pos="1039"/>
              </w:tabs>
              <w:spacing w:before="45"/>
              <w:rPr>
                <w:rFonts w:ascii="Times New Roman" w:eastAsia="Times" w:hAnsi="Times New Roman" w:cs="Times New Roman"/>
                <w:sz w:val="28"/>
                <w:szCs w:val="28"/>
              </w:rPr>
            </w:pPr>
            <w:r w:rsidRPr="00FB6B56">
              <w:rPr>
                <w:rFonts w:ascii="Times New Roman" w:eastAsia="Times" w:hAnsi="Times New Roman" w:cs="Times New Roman"/>
                <w:sz w:val="28"/>
                <w:szCs w:val="28"/>
              </w:rPr>
              <w:t>- The team with the most correct answers wins.</w:t>
            </w:r>
          </w:p>
          <w:p w14:paraId="12CA340B" w14:textId="77777777" w:rsidR="00FB6B56" w:rsidRPr="00FB6B56" w:rsidRDefault="00FB6B56" w:rsidP="00FB6B56">
            <w:pPr>
              <w:widowControl w:val="0"/>
              <w:tabs>
                <w:tab w:val="left" w:pos="1038"/>
                <w:tab w:val="left" w:pos="1039"/>
              </w:tabs>
              <w:spacing w:before="43"/>
              <w:rPr>
                <w:rFonts w:ascii="Times New Roman" w:eastAsia="Times" w:hAnsi="Times New Roman" w:cs="Times New Roman"/>
                <w:b/>
                <w:sz w:val="28"/>
                <w:szCs w:val="28"/>
              </w:rPr>
            </w:pPr>
            <w:r w:rsidRPr="00FB6B56">
              <w:rPr>
                <w:rFonts w:ascii="Times New Roman" w:eastAsia="Times" w:hAnsi="Times New Roman" w:cs="Times New Roman"/>
                <w:sz w:val="28"/>
                <w:szCs w:val="28"/>
              </w:rPr>
              <w:t>- Ask Ss to open their books to page 116.</w:t>
            </w:r>
          </w:p>
        </w:tc>
        <w:tc>
          <w:tcPr>
            <w:tcW w:w="4678" w:type="dxa"/>
          </w:tcPr>
          <w:p w14:paraId="723B39F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Key:</w:t>
            </w:r>
          </w:p>
          <w:p w14:paraId="652B02B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noProof/>
                <w:sz w:val="28"/>
                <w:szCs w:val="28"/>
              </w:rPr>
              <w:drawing>
                <wp:inline distT="0" distB="0" distL="0" distR="0" wp14:anchorId="4B05287E" wp14:editId="1FEF3CB9">
                  <wp:extent cx="2647950" cy="1520190"/>
                  <wp:effectExtent l="0" t="0" r="0" b="381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648832" cy="1520696"/>
                          </a:xfrm>
                          <a:prstGeom prst="rect">
                            <a:avLst/>
                          </a:prstGeom>
                          <a:ln/>
                        </pic:spPr>
                      </pic:pic>
                    </a:graphicData>
                  </a:graphic>
                </wp:inline>
              </w:drawing>
            </w:r>
          </w:p>
        </w:tc>
      </w:tr>
    </w:tbl>
    <w:p w14:paraId="15171D4F"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32CC0D08"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T checks ss’ vocabulary and gives feedback</w:t>
      </w:r>
    </w:p>
    <w:p w14:paraId="591CC19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2. ACTIVITY 1: VOCABULARY </w:t>
      </w:r>
      <w:r w:rsidRPr="00FB6B56">
        <w:rPr>
          <w:rFonts w:ascii="Times New Roman" w:eastAsia="Times" w:hAnsi="Times New Roman" w:cs="Times New Roman"/>
          <w:sz w:val="28"/>
          <w:szCs w:val="28"/>
        </w:rPr>
        <w:t>(25 mins)</w:t>
      </w:r>
    </w:p>
    <w:p w14:paraId="3F3CE92C"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1ECA12DB"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To introduce visually some nouns related to the topic of science and technology</w:t>
      </w:r>
    </w:p>
    <w:p w14:paraId="4942152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To introduce some new verb phrases that are used to talk about inventions, discoveries, creation and development</w:t>
      </w:r>
    </w:p>
    <w:p w14:paraId="07335357" w14:textId="77777777" w:rsidR="00FB6B56" w:rsidRPr="00FB6B56" w:rsidRDefault="00FB6B56" w:rsidP="00FB6B56">
      <w:pPr>
        <w:spacing w:before="39"/>
        <w:rPr>
          <w:rFonts w:ascii="Times New Roman" w:eastAsia="Times" w:hAnsi="Times New Roman" w:cs="Times New Roman"/>
          <w:sz w:val="28"/>
          <w:szCs w:val="28"/>
        </w:rPr>
      </w:pPr>
      <w:r w:rsidRPr="00FB6B56">
        <w:rPr>
          <w:rFonts w:ascii="Times New Roman" w:eastAsia="Times" w:hAnsi="Times New Roman" w:cs="Times New Roman"/>
          <w:sz w:val="28"/>
          <w:szCs w:val="28"/>
        </w:rPr>
        <w:t>- To allow Ss to use the learnt words / phrases in different contexts.</w:t>
      </w:r>
    </w:p>
    <w:p w14:paraId="5710EAF9"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3F133F6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color w:val="000000"/>
          <w:sz w:val="28"/>
          <w:szCs w:val="28"/>
        </w:rPr>
        <w:t>Task 1: Write the words and phrases under each picture.</w:t>
      </w:r>
    </w:p>
    <w:p w14:paraId="6074304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 Vocabulary teaching</w:t>
      </w:r>
    </w:p>
    <w:p w14:paraId="646DEAA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b/>
          <w:sz w:val="28"/>
          <w:szCs w:val="28"/>
        </w:rPr>
        <w:t>c. Expected outcomes:</w:t>
      </w:r>
    </w:p>
    <w:p w14:paraId="67D05CCA"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Students know more new</w:t>
      </w:r>
      <w:r w:rsidRPr="00FB6B56">
        <w:rPr>
          <w:rFonts w:ascii="Times New Roman" w:eastAsia="Times" w:hAnsi="Times New Roman" w:cs="Times New Roman"/>
          <w:color w:val="000000"/>
          <w:sz w:val="28"/>
          <w:szCs w:val="28"/>
        </w:rPr>
        <w:t xml:space="preserve"> nouns related to new technologies.</w:t>
      </w:r>
    </w:p>
    <w:p w14:paraId="3F8493D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w:t>
      </w:r>
      <w:r w:rsidRPr="00FB6B56">
        <w:rPr>
          <w:rFonts w:ascii="Times New Roman" w:hAnsi="Times New Roman" w:cs="Times New Roman"/>
          <w:sz w:val="28"/>
          <w:szCs w:val="28"/>
        </w:rPr>
        <w:t xml:space="preserve">Students know how to use the target vocabulary. </w:t>
      </w:r>
    </w:p>
    <w:p w14:paraId="5C286C8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387"/>
      </w:tblGrid>
      <w:tr w:rsidR="00FB6B56" w:rsidRPr="00FB6B56" w14:paraId="256EA6AB" w14:textId="77777777" w:rsidTr="00F52FA2">
        <w:tc>
          <w:tcPr>
            <w:tcW w:w="5245" w:type="dxa"/>
            <w:shd w:val="clear" w:color="auto" w:fill="D9E2F3"/>
          </w:tcPr>
          <w:p w14:paraId="15D7830F"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5387" w:type="dxa"/>
            <w:shd w:val="clear" w:color="auto" w:fill="D9E2F3"/>
          </w:tcPr>
          <w:p w14:paraId="07CB8309"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1BD24294" w14:textId="77777777" w:rsidTr="00F52FA2">
        <w:trPr>
          <w:trHeight w:val="240"/>
        </w:trPr>
        <w:tc>
          <w:tcPr>
            <w:tcW w:w="10632" w:type="dxa"/>
            <w:gridSpan w:val="2"/>
          </w:tcPr>
          <w:p w14:paraId="20FCC30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Task 1: Write the words and phrases under each picture. </w:t>
            </w:r>
            <w:r w:rsidRPr="00FB6B56">
              <w:rPr>
                <w:rFonts w:ascii="Times New Roman" w:eastAsia="Times" w:hAnsi="Times New Roman" w:cs="Times New Roman"/>
                <w:sz w:val="28"/>
                <w:szCs w:val="28"/>
              </w:rPr>
              <w:t>(6 mins)</w:t>
            </w:r>
          </w:p>
        </w:tc>
      </w:tr>
      <w:tr w:rsidR="00FB6B56" w:rsidRPr="00FB6B56" w14:paraId="2D16ABFC" w14:textId="77777777" w:rsidTr="00F52FA2">
        <w:tc>
          <w:tcPr>
            <w:tcW w:w="5245" w:type="dxa"/>
          </w:tcPr>
          <w:p w14:paraId="6C50DE3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Have Ss read aloud the words / phrases in the box.</w:t>
            </w:r>
          </w:p>
          <w:p w14:paraId="756AA605"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Ask Ss to work in pairs to look at the pictures and describe the pictures.</w:t>
            </w:r>
          </w:p>
          <w:p w14:paraId="17700255"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Have pairs write the correct words / phrases under the pictures. Explain the meaning of the new words / phrases in Vietnamese, if needed.</w:t>
            </w:r>
          </w:p>
          <w:p w14:paraId="3F163BB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Invite Ss to take turns to read out their answers. </w:t>
            </w:r>
          </w:p>
          <w:p w14:paraId="52FE98B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Correct their pronunciation if needed.</w:t>
            </w:r>
          </w:p>
          <w:p w14:paraId="0C35F3F6"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 Check the answers as a class.</w:t>
            </w:r>
          </w:p>
        </w:tc>
        <w:tc>
          <w:tcPr>
            <w:tcW w:w="5387" w:type="dxa"/>
          </w:tcPr>
          <w:p w14:paraId="0CDCD66C" w14:textId="77777777" w:rsidR="00FB6B56" w:rsidRPr="00FB6B56" w:rsidRDefault="00FB6B56" w:rsidP="00FB6B56">
            <w:pPr>
              <w:rPr>
                <w:rFonts w:ascii="Times New Roman" w:eastAsia="Times" w:hAnsi="Times New Roman" w:cs="Times New Roman"/>
                <w:b/>
                <w:i/>
                <w:color w:val="000000"/>
                <w:sz w:val="28"/>
                <w:szCs w:val="28"/>
              </w:rPr>
            </w:pPr>
            <w:r w:rsidRPr="00FB6B56">
              <w:rPr>
                <w:rFonts w:ascii="Times New Roman" w:eastAsia="Times" w:hAnsi="Times New Roman" w:cs="Times New Roman"/>
                <w:b/>
                <w:i/>
                <w:sz w:val="28"/>
                <w:szCs w:val="28"/>
              </w:rPr>
              <w:t>Answer k</w:t>
            </w:r>
            <w:r w:rsidRPr="00FB6B56">
              <w:rPr>
                <w:rFonts w:ascii="Times New Roman" w:eastAsia="Times" w:hAnsi="Times New Roman" w:cs="Times New Roman"/>
                <w:b/>
                <w:i/>
                <w:color w:val="000000"/>
                <w:sz w:val="28"/>
                <w:szCs w:val="28"/>
              </w:rPr>
              <w:t xml:space="preserve">ey: </w:t>
            </w:r>
          </w:p>
          <w:p w14:paraId="0F1AAD9A"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1. digital communication</w:t>
            </w:r>
            <w:r w:rsidRPr="00FB6B56">
              <w:rPr>
                <w:rFonts w:ascii="Times New Roman" w:eastAsia="Times" w:hAnsi="Times New Roman" w:cs="Times New Roman"/>
                <w:color w:val="000000"/>
                <w:sz w:val="28"/>
                <w:szCs w:val="28"/>
              </w:rPr>
              <w:tab/>
            </w:r>
          </w:p>
          <w:p w14:paraId="0D82A18C"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2. face recognition</w:t>
            </w:r>
            <w:r w:rsidRPr="00FB6B56">
              <w:rPr>
                <w:rFonts w:ascii="Times New Roman" w:eastAsia="Times" w:hAnsi="Times New Roman" w:cs="Times New Roman"/>
                <w:color w:val="000000"/>
                <w:sz w:val="28"/>
                <w:szCs w:val="28"/>
              </w:rPr>
              <w:tab/>
            </w:r>
          </w:p>
          <w:p w14:paraId="677C3EF7"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3. eye-tracking</w:t>
            </w:r>
          </w:p>
          <w:p w14:paraId="24887208"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4. experiment</w:t>
            </w:r>
            <w:r w:rsidRPr="00FB6B56">
              <w:rPr>
                <w:rFonts w:ascii="Times New Roman" w:eastAsia="Times" w:hAnsi="Times New Roman" w:cs="Times New Roman"/>
                <w:color w:val="000000"/>
                <w:sz w:val="28"/>
                <w:szCs w:val="28"/>
              </w:rPr>
              <w:tab/>
            </w:r>
          </w:p>
          <w:p w14:paraId="218B70C1"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5. fingerprint scanner</w:t>
            </w:r>
            <w:r w:rsidRPr="00FB6B56">
              <w:rPr>
                <w:rFonts w:ascii="Times New Roman" w:eastAsia="Times" w:hAnsi="Times New Roman" w:cs="Times New Roman"/>
                <w:color w:val="000000"/>
                <w:sz w:val="28"/>
                <w:szCs w:val="28"/>
              </w:rPr>
              <w:tab/>
            </w:r>
          </w:p>
          <w:p w14:paraId="7D715967"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6. video conferencing</w:t>
            </w:r>
          </w:p>
          <w:p w14:paraId="007FB497" w14:textId="77777777" w:rsidR="00FB6B56" w:rsidRPr="00FB6B56" w:rsidRDefault="00FB6B56" w:rsidP="00FB6B56">
            <w:pPr>
              <w:rPr>
                <w:rFonts w:ascii="Times New Roman" w:eastAsia="Times" w:hAnsi="Times New Roman" w:cs="Times New Roman"/>
                <w:sz w:val="28"/>
                <w:szCs w:val="28"/>
              </w:rPr>
            </w:pPr>
          </w:p>
          <w:p w14:paraId="3E3FB52F" w14:textId="77777777" w:rsidR="00FB6B56" w:rsidRPr="00FB6B56" w:rsidRDefault="00FB6B56" w:rsidP="00FB6B56">
            <w:pPr>
              <w:rPr>
                <w:rFonts w:ascii="Times New Roman" w:eastAsia="Times" w:hAnsi="Times New Roman" w:cs="Times New Roman"/>
                <w:color w:val="000000"/>
                <w:sz w:val="28"/>
                <w:szCs w:val="28"/>
              </w:rPr>
            </w:pPr>
          </w:p>
        </w:tc>
      </w:tr>
      <w:tr w:rsidR="00FB6B56" w:rsidRPr="00FB6B56" w14:paraId="36AFE0F5" w14:textId="77777777" w:rsidTr="00F52FA2">
        <w:trPr>
          <w:trHeight w:val="240"/>
        </w:trPr>
        <w:tc>
          <w:tcPr>
            <w:tcW w:w="10632" w:type="dxa"/>
            <w:gridSpan w:val="2"/>
          </w:tcPr>
          <w:p w14:paraId="59D0B4AB" w14:textId="77777777" w:rsidR="00FB6B56" w:rsidRPr="00FB6B56" w:rsidRDefault="00FB6B56" w:rsidP="00FB6B56">
            <w:pPr>
              <w:rPr>
                <w:rFonts w:ascii="Times New Roman" w:hAnsi="Times New Roman" w:cs="Times New Roman"/>
                <w:sz w:val="28"/>
                <w:szCs w:val="28"/>
              </w:rPr>
            </w:pPr>
            <w:r w:rsidRPr="00FB6B56">
              <w:rPr>
                <w:rFonts w:ascii="Times New Roman" w:hAnsi="Times New Roman" w:cs="Times New Roman"/>
                <w:b/>
                <w:sz w:val="28"/>
                <w:szCs w:val="28"/>
              </w:rPr>
              <w:t xml:space="preserve">Vocabulary teaching </w:t>
            </w:r>
            <w:r w:rsidRPr="00FB6B56">
              <w:rPr>
                <w:rFonts w:ascii="Times New Roman" w:hAnsi="Times New Roman" w:cs="Times New Roman"/>
                <w:sz w:val="28"/>
                <w:szCs w:val="28"/>
              </w:rPr>
              <w:t>(6 mins)</w:t>
            </w:r>
          </w:p>
        </w:tc>
      </w:tr>
      <w:tr w:rsidR="00FB6B56" w:rsidRPr="00FB6B56" w14:paraId="52303E56" w14:textId="77777777" w:rsidTr="00F52FA2">
        <w:tc>
          <w:tcPr>
            <w:tcW w:w="5245" w:type="dxa"/>
          </w:tcPr>
          <w:p w14:paraId="1455F2DE" w14:textId="77777777" w:rsidR="00FB6B56" w:rsidRPr="00FB6B56" w:rsidRDefault="00FB6B56" w:rsidP="00FB6B56">
            <w:pPr>
              <w:rPr>
                <w:rFonts w:ascii="Times New Roman" w:hAnsi="Times New Roman" w:cs="Times New Roman"/>
                <w:sz w:val="28"/>
                <w:szCs w:val="28"/>
              </w:rPr>
            </w:pPr>
            <w:r w:rsidRPr="00FB6B56">
              <w:rPr>
                <w:rFonts w:ascii="Times New Roman" w:hAnsi="Times New Roman" w:cs="Times New Roman"/>
                <w:sz w:val="28"/>
                <w:szCs w:val="28"/>
              </w:rPr>
              <w:t>- Teacher asks students to try explaining the meaning of the words in Task 1.</w:t>
            </w:r>
          </w:p>
          <w:p w14:paraId="4052FCA6" w14:textId="77777777" w:rsidR="00FB6B56" w:rsidRPr="00FB6B56" w:rsidRDefault="00FB6B56" w:rsidP="00FB6B56">
            <w:pPr>
              <w:rPr>
                <w:rFonts w:ascii="Times New Roman" w:hAnsi="Times New Roman" w:cs="Times New Roman"/>
                <w:sz w:val="28"/>
                <w:szCs w:val="28"/>
              </w:rPr>
            </w:pPr>
            <w:r w:rsidRPr="00FB6B56">
              <w:rPr>
                <w:rFonts w:ascii="Times New Roman" w:hAnsi="Times New Roman" w:cs="Times New Roman"/>
                <w:sz w:val="28"/>
                <w:szCs w:val="28"/>
              </w:rPr>
              <w:t>- Teacher explains the vocabulary.</w:t>
            </w:r>
          </w:p>
          <w:p w14:paraId="4AB34984" w14:textId="77777777" w:rsidR="00FB6B56" w:rsidRPr="00FB6B56" w:rsidRDefault="00FB6B56" w:rsidP="00FB6B56">
            <w:pPr>
              <w:rPr>
                <w:rFonts w:ascii="Times New Roman" w:hAnsi="Times New Roman" w:cs="Times New Roman"/>
                <w:sz w:val="28"/>
                <w:szCs w:val="28"/>
              </w:rPr>
            </w:pPr>
            <w:r w:rsidRPr="00FB6B56">
              <w:rPr>
                <w:rFonts w:ascii="Times New Roman" w:hAnsi="Times New Roman" w:cs="Times New Roman"/>
                <w:sz w:val="28"/>
                <w:szCs w:val="28"/>
              </w:rPr>
              <w:t>- Teacher checks students’ understanding by the follow-up tasks in the student's book.</w:t>
            </w:r>
          </w:p>
          <w:p w14:paraId="5B18254B" w14:textId="77777777" w:rsidR="00FB6B56" w:rsidRPr="00FB6B56" w:rsidRDefault="00FB6B56" w:rsidP="00FB6B56">
            <w:pPr>
              <w:rPr>
                <w:rFonts w:ascii="Times New Roman" w:eastAsia="Times" w:hAnsi="Times New Roman" w:cs="Times New Roman"/>
                <w:sz w:val="28"/>
                <w:szCs w:val="28"/>
              </w:rPr>
            </w:pPr>
          </w:p>
        </w:tc>
        <w:tc>
          <w:tcPr>
            <w:tcW w:w="5387" w:type="dxa"/>
          </w:tcPr>
          <w:p w14:paraId="485B8E01" w14:textId="77777777" w:rsidR="00FB6B56" w:rsidRPr="00FB6B56" w:rsidRDefault="00FB6B56" w:rsidP="00FB6B56">
            <w:pPr>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New words:</w:t>
            </w:r>
          </w:p>
          <w:p w14:paraId="7B639B7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1. face recognition (n) </w:t>
            </w:r>
          </w:p>
          <w:p w14:paraId="374F518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2. eye-tracking (n) </w:t>
            </w:r>
          </w:p>
          <w:p w14:paraId="78F6D40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experiment (n)</w:t>
            </w:r>
          </w:p>
          <w:p w14:paraId="3031B8D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fingerprint scanner (n)</w:t>
            </w:r>
          </w:p>
          <w:p w14:paraId="7E8BBF2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5. digital communication (n)</w:t>
            </w:r>
          </w:p>
        </w:tc>
      </w:tr>
      <w:tr w:rsidR="00FB6B56" w:rsidRPr="00FB6B56" w14:paraId="2F5D3470" w14:textId="77777777" w:rsidTr="00F52FA2">
        <w:trPr>
          <w:trHeight w:val="240"/>
        </w:trPr>
        <w:tc>
          <w:tcPr>
            <w:tcW w:w="10632" w:type="dxa"/>
            <w:gridSpan w:val="2"/>
          </w:tcPr>
          <w:p w14:paraId="1FD4521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Task 2: Choose the option that best completes each phrase.</w:t>
            </w:r>
            <w:r w:rsidRPr="00FB6B56">
              <w:rPr>
                <w:rFonts w:ascii="Times New Roman" w:eastAsia="Times" w:hAnsi="Times New Roman" w:cs="Times New Roman"/>
                <w:sz w:val="28"/>
                <w:szCs w:val="28"/>
              </w:rPr>
              <w:t xml:space="preserve"> (6 mins)</w:t>
            </w:r>
          </w:p>
        </w:tc>
      </w:tr>
      <w:tr w:rsidR="00FB6B56" w:rsidRPr="00FB6B56" w14:paraId="4ABF2257" w14:textId="77777777" w:rsidTr="00F52FA2">
        <w:tc>
          <w:tcPr>
            <w:tcW w:w="5245" w:type="dxa"/>
          </w:tcPr>
          <w:p w14:paraId="25B1737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Ask Ss to read aloud the given verbs and nouns.</w:t>
            </w:r>
          </w:p>
          <w:p w14:paraId="23A89B9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 Explain the verbs and if possible, give some examples. Also explain the verbs in Vietnamese.</w:t>
            </w:r>
          </w:p>
          <w:p w14:paraId="1664C7A5" w14:textId="77777777" w:rsidR="00FB6B56" w:rsidRPr="00FB6B56" w:rsidRDefault="00FB6B56" w:rsidP="00FB6B56">
            <w:pPr>
              <w:tabs>
                <w:tab w:val="left" w:pos="1038"/>
                <w:tab w:val="left" w:pos="1039"/>
              </w:tabs>
              <w:spacing w:before="50"/>
              <w:rPr>
                <w:rFonts w:ascii="Times New Roman" w:eastAsia="Times" w:hAnsi="Times New Roman" w:cs="Times New Roman"/>
                <w:sz w:val="28"/>
                <w:szCs w:val="28"/>
              </w:rPr>
            </w:pPr>
            <w:r w:rsidRPr="00FB6B56">
              <w:rPr>
                <w:rFonts w:ascii="Times New Roman" w:eastAsia="Times" w:hAnsi="Times New Roman" w:cs="Times New Roman"/>
                <w:sz w:val="28"/>
                <w:szCs w:val="28"/>
              </w:rPr>
              <w:t>- Ask Ss to work in pairs to choose the correct options to complete the phrases.</w:t>
            </w:r>
          </w:p>
          <w:p w14:paraId="334BC0BC" w14:textId="77777777" w:rsidR="00FB6B56" w:rsidRPr="00FB6B56" w:rsidRDefault="00FB6B56" w:rsidP="00FB6B56">
            <w:pPr>
              <w:tabs>
                <w:tab w:val="left" w:pos="1038"/>
                <w:tab w:val="left" w:pos="1039"/>
              </w:tabs>
              <w:spacing w:before="45"/>
              <w:rPr>
                <w:rFonts w:ascii="Times New Roman" w:eastAsia="Times" w:hAnsi="Times New Roman" w:cs="Times New Roman"/>
                <w:sz w:val="28"/>
                <w:szCs w:val="28"/>
              </w:rPr>
            </w:pPr>
            <w:r w:rsidRPr="00FB6B56">
              <w:rPr>
                <w:rFonts w:ascii="Times New Roman" w:eastAsia="Times" w:hAnsi="Times New Roman" w:cs="Times New Roman"/>
                <w:sz w:val="28"/>
                <w:szCs w:val="28"/>
              </w:rPr>
              <w:t>- Check the answers as a class.</w:t>
            </w:r>
          </w:p>
          <w:p w14:paraId="7C2DC42F" w14:textId="77777777" w:rsidR="00FB6B56" w:rsidRPr="00FB6B56" w:rsidRDefault="00FB6B56" w:rsidP="00FB6B56">
            <w:pPr>
              <w:tabs>
                <w:tab w:val="left" w:pos="1038"/>
                <w:tab w:val="left" w:pos="1039"/>
              </w:tabs>
              <w:spacing w:before="43"/>
              <w:rPr>
                <w:rFonts w:ascii="Times New Roman" w:eastAsia="Times" w:hAnsi="Times New Roman" w:cs="Times New Roman"/>
                <w:sz w:val="28"/>
                <w:szCs w:val="28"/>
              </w:rPr>
            </w:pPr>
            <w:r w:rsidRPr="00FB6B56">
              <w:rPr>
                <w:rFonts w:ascii="Times New Roman" w:eastAsia="Times" w:hAnsi="Times New Roman" w:cs="Times New Roman"/>
                <w:sz w:val="28"/>
                <w:szCs w:val="28"/>
              </w:rPr>
              <w:t>- Have some Ss read aloud the phrases.</w:t>
            </w:r>
          </w:p>
          <w:p w14:paraId="02CC41C1" w14:textId="77777777" w:rsidR="00FB6B56" w:rsidRPr="00FB6B56" w:rsidRDefault="00FB6B56" w:rsidP="00FB6B56">
            <w:pPr>
              <w:tabs>
                <w:tab w:val="left" w:pos="1038"/>
                <w:tab w:val="left" w:pos="1039"/>
              </w:tabs>
              <w:spacing w:before="42"/>
              <w:rPr>
                <w:rFonts w:ascii="Times New Roman" w:eastAsia="Times" w:hAnsi="Times New Roman" w:cs="Times New Roman"/>
                <w:sz w:val="28"/>
                <w:szCs w:val="28"/>
              </w:rPr>
            </w:pPr>
            <w:r w:rsidRPr="00FB6B56">
              <w:rPr>
                <w:rFonts w:ascii="Times New Roman" w:eastAsia="Times" w:hAnsi="Times New Roman" w:cs="Times New Roman"/>
                <w:sz w:val="28"/>
                <w:szCs w:val="28"/>
              </w:rPr>
              <w:t>- Correct Ss’ pronunciation if necessary.</w:t>
            </w:r>
          </w:p>
          <w:p w14:paraId="71033432" w14:textId="77777777" w:rsidR="00FB6B56" w:rsidRPr="00FB6B56" w:rsidRDefault="00FB6B56" w:rsidP="00FB6B56">
            <w:pPr>
              <w:tabs>
                <w:tab w:val="left" w:pos="1038"/>
                <w:tab w:val="left" w:pos="1039"/>
              </w:tabs>
              <w:spacing w:before="46"/>
              <w:ind w:right="4"/>
              <w:rPr>
                <w:rFonts w:ascii="Times New Roman" w:eastAsia="Times" w:hAnsi="Times New Roman" w:cs="Times New Roman"/>
                <w:sz w:val="28"/>
                <w:szCs w:val="28"/>
              </w:rPr>
            </w:pPr>
            <w:r w:rsidRPr="00FB6B56">
              <w:rPr>
                <w:rFonts w:ascii="Times New Roman" w:eastAsia="Times" w:hAnsi="Times New Roman" w:cs="Times New Roman"/>
                <w:sz w:val="28"/>
                <w:szCs w:val="28"/>
              </w:rPr>
              <w:t>- Also ask Ss to add more words / phrases to the verbs to make up other phrases. This way, T can broaden Ss’ vocabulary if they are ready.</w:t>
            </w:r>
          </w:p>
        </w:tc>
        <w:tc>
          <w:tcPr>
            <w:tcW w:w="5387" w:type="dxa"/>
          </w:tcPr>
          <w:p w14:paraId="22F64D0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lastRenderedPageBreak/>
              <w:t xml:space="preserve">- </w:t>
            </w:r>
            <w:r w:rsidRPr="00FB6B56">
              <w:rPr>
                <w:rFonts w:ascii="Times New Roman" w:eastAsia="Times" w:hAnsi="Times New Roman" w:cs="Times New Roman"/>
                <w:sz w:val="28"/>
                <w:szCs w:val="28"/>
              </w:rPr>
              <w:t xml:space="preserve">To create something = To bring into existence out of nothing. </w:t>
            </w:r>
          </w:p>
          <w:p w14:paraId="5DF55DC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E.g.: She created a new robot.</w:t>
            </w:r>
          </w:p>
          <w:p w14:paraId="291AA40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To invent = to design a new process or mechanism. </w:t>
            </w:r>
          </w:p>
          <w:p w14:paraId="7E12B3F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E.g.: He invented a new electric cooker.</w:t>
            </w:r>
          </w:p>
          <w:p w14:paraId="2E8F29B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To develop = grow gradually or become bigger, stronger, etc.</w:t>
            </w:r>
          </w:p>
          <w:p w14:paraId="4540AF7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E.g.: They developed a relationship / a method to work better / a computer programme.</w:t>
            </w:r>
          </w:p>
          <w:p w14:paraId="5D99565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To discover = to find somebody/something that was hidden or that you did not expect to find.</w:t>
            </w:r>
          </w:p>
          <w:p w14:paraId="5E91C16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E.g.: Galileo discovered</w:t>
            </w: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that Jupiter had moons.</w:t>
            </w:r>
          </w:p>
          <w:p w14:paraId="18B4C9E2" w14:textId="77777777" w:rsidR="00FB6B56" w:rsidRPr="00FB6B56" w:rsidRDefault="00FB6B56" w:rsidP="00FB6B56">
            <w:pPr>
              <w:rPr>
                <w:rFonts w:ascii="Times New Roman" w:eastAsia="Times" w:hAnsi="Times New Roman" w:cs="Times New Roman"/>
                <w:b/>
                <w:sz w:val="28"/>
                <w:szCs w:val="28"/>
              </w:rPr>
            </w:pPr>
          </w:p>
          <w:p w14:paraId="6AB1B18D" w14:textId="77777777" w:rsidR="00FB6B56" w:rsidRPr="00FB6B56" w:rsidRDefault="00FB6B56" w:rsidP="00FB6B56">
            <w:pPr>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Answer key:</w:t>
            </w:r>
          </w:p>
          <w:p w14:paraId="3DF54EE1" w14:textId="77777777" w:rsidR="00FB6B56" w:rsidRPr="00FB6B56" w:rsidRDefault="00FB6B56" w:rsidP="00FB6B56">
            <w:pP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1. A</w:t>
            </w:r>
          </w:p>
          <w:p w14:paraId="06DFF3B8" w14:textId="77777777" w:rsidR="00FB6B56" w:rsidRPr="00FB6B56" w:rsidRDefault="00FB6B56" w:rsidP="00FB6B56">
            <w:pP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2. A</w:t>
            </w:r>
          </w:p>
          <w:p w14:paraId="5895957C" w14:textId="77777777" w:rsidR="00FB6B56" w:rsidRPr="00FB6B56" w:rsidRDefault="00FB6B56" w:rsidP="00FB6B56">
            <w:pP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3. B</w:t>
            </w:r>
          </w:p>
          <w:p w14:paraId="7D94A65C" w14:textId="77777777" w:rsidR="00FB6B56" w:rsidRPr="00FB6B56" w:rsidRDefault="00FB6B56" w:rsidP="00FB6B56">
            <w:pP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4. B</w:t>
            </w:r>
          </w:p>
        </w:tc>
      </w:tr>
      <w:tr w:rsidR="00FB6B56" w:rsidRPr="00FB6B56" w14:paraId="740A1F9A" w14:textId="77777777" w:rsidTr="00F52FA2">
        <w:trPr>
          <w:trHeight w:val="240"/>
        </w:trPr>
        <w:tc>
          <w:tcPr>
            <w:tcW w:w="10632" w:type="dxa"/>
            <w:gridSpan w:val="2"/>
          </w:tcPr>
          <w:p w14:paraId="2195347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 xml:space="preserve">Task 3: Complete the sentences with the words and phrases from the box. </w:t>
            </w:r>
            <w:r w:rsidRPr="00FB6B56">
              <w:rPr>
                <w:rFonts w:ascii="Times New Roman" w:eastAsia="Times" w:hAnsi="Times New Roman" w:cs="Times New Roman"/>
                <w:sz w:val="28"/>
                <w:szCs w:val="28"/>
              </w:rPr>
              <w:t>(7 mins)</w:t>
            </w:r>
          </w:p>
        </w:tc>
      </w:tr>
      <w:tr w:rsidR="00FB6B56" w:rsidRPr="00FB6B56" w14:paraId="778740AF" w14:textId="77777777" w:rsidTr="00F52FA2">
        <w:tc>
          <w:tcPr>
            <w:tcW w:w="5245" w:type="dxa"/>
          </w:tcPr>
          <w:p w14:paraId="436B5281"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sz w:val="28"/>
                <w:szCs w:val="28"/>
              </w:rPr>
              <w:t>- Ask Ss to work individually to choose the correct answer for each sentence.</w:t>
            </w:r>
          </w:p>
          <w:p w14:paraId="0748E693"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sz w:val="28"/>
                <w:szCs w:val="28"/>
              </w:rPr>
              <w:t>- Have Ss swap their answers with partners. Then check the answers as a class.</w:t>
            </w:r>
          </w:p>
          <w:p w14:paraId="12C2425D"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sz w:val="28"/>
                <w:szCs w:val="28"/>
              </w:rPr>
              <w:t>- Also ask some Ss to read out their answers. Then have some Ss read the sentences aloud as a class.</w:t>
            </w:r>
          </w:p>
          <w:p w14:paraId="41789CA9"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sz w:val="28"/>
                <w:szCs w:val="28"/>
              </w:rPr>
              <w:t>- Correct Ss’ pronunciation if necessary.</w:t>
            </w:r>
          </w:p>
        </w:tc>
        <w:tc>
          <w:tcPr>
            <w:tcW w:w="5387" w:type="dxa"/>
          </w:tcPr>
          <w:p w14:paraId="4B1EE60C" w14:textId="77777777" w:rsidR="00FB6B56" w:rsidRPr="00FB6B56" w:rsidRDefault="00FB6B56" w:rsidP="00FB6B56">
            <w:pPr>
              <w:widowControl w:val="0"/>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Answer key:</w:t>
            </w:r>
          </w:p>
          <w:p w14:paraId="7B6C2E5A" w14:textId="77777777" w:rsidR="00FB6B56" w:rsidRPr="00FB6B56" w:rsidRDefault="00FB6B56" w:rsidP="00FB6B56">
            <w:pPr>
              <w:pBdr>
                <w:top w:val="nil"/>
                <w:left w:val="nil"/>
                <w:bottom w:val="nil"/>
                <w:right w:val="nil"/>
                <w:between w:val="nil"/>
              </w:pBd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1. discovered</w:t>
            </w:r>
            <w:r w:rsidRPr="00FB6B56">
              <w:rPr>
                <w:rFonts w:ascii="Times New Roman" w:eastAsia="Times" w:hAnsi="Times New Roman" w:cs="Times New Roman"/>
                <w:sz w:val="28"/>
                <w:szCs w:val="28"/>
              </w:rPr>
              <w:tab/>
            </w:r>
          </w:p>
          <w:p w14:paraId="003B244A" w14:textId="77777777" w:rsidR="00FB6B56" w:rsidRPr="00FB6B56" w:rsidRDefault="00FB6B56" w:rsidP="00FB6B56">
            <w:pPr>
              <w:pBdr>
                <w:top w:val="nil"/>
                <w:left w:val="nil"/>
                <w:bottom w:val="nil"/>
                <w:right w:val="nil"/>
                <w:between w:val="nil"/>
              </w:pBd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2. invented</w:t>
            </w:r>
            <w:r w:rsidRPr="00FB6B56">
              <w:rPr>
                <w:rFonts w:ascii="Times New Roman" w:eastAsia="Times" w:hAnsi="Times New Roman" w:cs="Times New Roman"/>
                <w:sz w:val="28"/>
                <w:szCs w:val="28"/>
              </w:rPr>
              <w:tab/>
            </w:r>
          </w:p>
          <w:p w14:paraId="77EBEC71" w14:textId="77777777" w:rsidR="00FB6B56" w:rsidRPr="00FB6B56" w:rsidRDefault="00FB6B56" w:rsidP="00FB6B56">
            <w:pPr>
              <w:pBdr>
                <w:top w:val="nil"/>
                <w:left w:val="nil"/>
                <w:bottom w:val="nil"/>
                <w:right w:val="nil"/>
                <w:between w:val="nil"/>
              </w:pBd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3. created</w:t>
            </w:r>
            <w:r w:rsidRPr="00FB6B56">
              <w:rPr>
                <w:rFonts w:ascii="Times New Roman" w:eastAsia="Times" w:hAnsi="Times New Roman" w:cs="Times New Roman"/>
                <w:sz w:val="28"/>
                <w:szCs w:val="28"/>
              </w:rPr>
              <w:tab/>
            </w:r>
          </w:p>
          <w:p w14:paraId="30DAA8C8" w14:textId="77777777" w:rsidR="00FB6B56" w:rsidRPr="00FB6B56" w:rsidRDefault="00FB6B56" w:rsidP="00FB6B56">
            <w:pPr>
              <w:pBdr>
                <w:top w:val="nil"/>
                <w:left w:val="nil"/>
                <w:bottom w:val="nil"/>
                <w:right w:val="nil"/>
                <w:between w:val="nil"/>
              </w:pBd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4. experiments</w:t>
            </w:r>
            <w:r w:rsidRPr="00FB6B56">
              <w:rPr>
                <w:rFonts w:ascii="Times New Roman" w:eastAsia="Times" w:hAnsi="Times New Roman" w:cs="Times New Roman"/>
                <w:sz w:val="28"/>
                <w:szCs w:val="28"/>
              </w:rPr>
              <w:tab/>
            </w:r>
          </w:p>
          <w:p w14:paraId="4F89E0F0" w14:textId="77777777" w:rsidR="00FB6B56" w:rsidRPr="00FB6B56" w:rsidRDefault="00FB6B56" w:rsidP="00FB6B56">
            <w:pPr>
              <w:pBdr>
                <w:top w:val="nil"/>
                <w:left w:val="nil"/>
                <w:bottom w:val="nil"/>
                <w:right w:val="nil"/>
                <w:between w:val="nil"/>
              </w:pBdr>
              <w:tabs>
                <w:tab w:val="left" w:pos="1927"/>
                <w:tab w:val="left" w:pos="3054"/>
                <w:tab w:val="left" w:pos="3952"/>
                <w:tab w:val="left" w:pos="5210"/>
              </w:tabs>
              <w:spacing w:before="1"/>
              <w:rPr>
                <w:rFonts w:ascii="Times New Roman" w:eastAsia="Times" w:hAnsi="Times New Roman" w:cs="Times New Roman"/>
                <w:sz w:val="28"/>
                <w:szCs w:val="28"/>
              </w:rPr>
            </w:pPr>
            <w:r w:rsidRPr="00FB6B56">
              <w:rPr>
                <w:rFonts w:ascii="Times New Roman" w:eastAsia="Times" w:hAnsi="Times New Roman" w:cs="Times New Roman"/>
                <w:sz w:val="28"/>
                <w:szCs w:val="28"/>
              </w:rPr>
              <w:t>5. fingerprint scanner</w:t>
            </w:r>
            <w:r w:rsidRPr="00FB6B56">
              <w:rPr>
                <w:rFonts w:ascii="Times New Roman" w:eastAsia="Times" w:hAnsi="Times New Roman" w:cs="Times New Roman"/>
                <w:sz w:val="28"/>
                <w:szCs w:val="28"/>
              </w:rPr>
              <w:tab/>
            </w:r>
          </w:p>
        </w:tc>
      </w:tr>
    </w:tbl>
    <w:p w14:paraId="1AC97030"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3CE1A99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Teacher checks students’ pronunciation and gives feedback. </w:t>
      </w:r>
    </w:p>
    <w:p w14:paraId="383402F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lastRenderedPageBreak/>
        <w:t xml:space="preserve">3. ACTIVITY 2: PRONUNCIATION </w:t>
      </w:r>
      <w:r w:rsidRPr="00FB6B56">
        <w:rPr>
          <w:rFonts w:ascii="Times New Roman" w:eastAsia="Times" w:hAnsi="Times New Roman" w:cs="Times New Roman"/>
          <w:sz w:val="28"/>
          <w:szCs w:val="28"/>
        </w:rPr>
        <w:t>(12 mins)</w:t>
      </w:r>
    </w:p>
    <w:p w14:paraId="3E63646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06106C23"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To help Ss be aware of the words to stress in a sentence;</w:t>
      </w:r>
    </w:p>
    <w:p w14:paraId="3F113994"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To help Ss practise saying sentences with the correct stress.</w:t>
      </w:r>
    </w:p>
    <w:p w14:paraId="12DACBD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Contents:</w:t>
      </w:r>
    </w:p>
    <w:p w14:paraId="6EC9DDB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Task 4: Listen and repeat the sentences. Pay attention to the bold syllables.</w:t>
      </w:r>
    </w:p>
    <w:p w14:paraId="514C096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Task 5: Listen and repeat the sentences. How many stressed words are there in each sentence?</w:t>
      </w:r>
    </w:p>
    <w:p w14:paraId="6D109BC9"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31356E26"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S</w:t>
      </w:r>
      <w:r w:rsidRPr="00FB6B56">
        <w:rPr>
          <w:rFonts w:ascii="Times New Roman" w:eastAsia="Times" w:hAnsi="Times New Roman" w:cs="Times New Roman"/>
          <w:color w:val="000000"/>
          <w:sz w:val="28"/>
          <w:szCs w:val="28"/>
        </w:rPr>
        <w:t>ay sentences with the correct stress.</w:t>
      </w:r>
    </w:p>
    <w:p w14:paraId="69CF72A8" w14:textId="77777777" w:rsidR="00FB6B56" w:rsidRPr="00FB6B56" w:rsidRDefault="00FB6B56" w:rsidP="00FB6B56">
      <w:pPr>
        <w:jc w:val="both"/>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7"/>
        <w:gridCol w:w="5883"/>
      </w:tblGrid>
      <w:tr w:rsidR="00FB6B56" w:rsidRPr="00FB6B56" w14:paraId="07E40346" w14:textId="77777777" w:rsidTr="00F52FA2">
        <w:tc>
          <w:tcPr>
            <w:tcW w:w="4607" w:type="dxa"/>
            <w:shd w:val="clear" w:color="auto" w:fill="D9E2F3"/>
          </w:tcPr>
          <w:p w14:paraId="566E827A"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5883" w:type="dxa"/>
            <w:shd w:val="clear" w:color="auto" w:fill="D9E2F3"/>
          </w:tcPr>
          <w:p w14:paraId="68906E4A"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28EDE179" w14:textId="77777777" w:rsidTr="00F52FA2">
        <w:trPr>
          <w:trHeight w:val="240"/>
        </w:trPr>
        <w:tc>
          <w:tcPr>
            <w:tcW w:w="10490" w:type="dxa"/>
            <w:gridSpan w:val="2"/>
          </w:tcPr>
          <w:p w14:paraId="515E479B"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Task 4: Listen and repeat the sentences. Pay attention to the bold syllables. </w:t>
            </w:r>
            <w:r w:rsidRPr="00FB6B56">
              <w:rPr>
                <w:rFonts w:ascii="Times New Roman" w:eastAsia="Times" w:hAnsi="Times New Roman" w:cs="Times New Roman"/>
                <w:sz w:val="28"/>
                <w:szCs w:val="28"/>
              </w:rPr>
              <w:t>(6 mins)</w:t>
            </w:r>
          </w:p>
        </w:tc>
      </w:tr>
      <w:tr w:rsidR="00FB6B56" w:rsidRPr="00FB6B56" w14:paraId="5D362623" w14:textId="77777777" w:rsidTr="00F52FA2">
        <w:tc>
          <w:tcPr>
            <w:tcW w:w="4607" w:type="dxa"/>
          </w:tcPr>
          <w:p w14:paraId="48EFA27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Have Ss listen to the recording once first. Ask them to pay attention to the stressed syllables.</w:t>
            </w:r>
          </w:p>
          <w:p w14:paraId="2C38A25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Play the recording again for them to listen and repeat each word as a class, then as individuals. Play the recording as many times as possible.</w:t>
            </w:r>
          </w:p>
          <w:p w14:paraId="13B7FDA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Then ask Ss to read out the sentences. Correct their pronunciation and stress if needed.</w:t>
            </w:r>
          </w:p>
          <w:p w14:paraId="1489DB2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Introduce the rules in the Remember! Box: stress sentences, which words in a sentence should be stressed, and which are not.</w:t>
            </w:r>
          </w:p>
          <w:p w14:paraId="07A98D4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Remind Ss of the words that receive stress in a sentence, which they leant in Unit 11 Tiếng Anh 7.</w:t>
            </w:r>
          </w:p>
        </w:tc>
        <w:tc>
          <w:tcPr>
            <w:tcW w:w="5883" w:type="dxa"/>
          </w:tcPr>
          <w:p w14:paraId="0E9DF7B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noProof/>
                <w:sz w:val="28"/>
                <w:szCs w:val="28"/>
              </w:rPr>
              <w:drawing>
                <wp:inline distT="114300" distB="114300" distL="114300" distR="114300" wp14:anchorId="37F93B9B" wp14:editId="6F707E33">
                  <wp:extent cx="3486150" cy="259080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486150" cy="2590800"/>
                          </a:xfrm>
                          <a:prstGeom prst="rect">
                            <a:avLst/>
                          </a:prstGeom>
                          <a:ln/>
                        </pic:spPr>
                      </pic:pic>
                    </a:graphicData>
                  </a:graphic>
                </wp:inline>
              </w:drawing>
            </w:r>
          </w:p>
        </w:tc>
      </w:tr>
      <w:tr w:rsidR="00FB6B56" w:rsidRPr="00FB6B56" w14:paraId="27829CF8" w14:textId="77777777" w:rsidTr="00F52FA2">
        <w:trPr>
          <w:trHeight w:val="240"/>
        </w:trPr>
        <w:tc>
          <w:tcPr>
            <w:tcW w:w="10490" w:type="dxa"/>
            <w:gridSpan w:val="2"/>
          </w:tcPr>
          <w:p w14:paraId="0161FF0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Task 5: Listen and repeat the sentences. How many stressed words are there in each sentence? (</w:t>
            </w:r>
            <w:r w:rsidRPr="00FB6B56">
              <w:rPr>
                <w:rFonts w:ascii="Times New Roman" w:eastAsia="Times" w:hAnsi="Times New Roman" w:cs="Times New Roman"/>
                <w:sz w:val="28"/>
                <w:szCs w:val="28"/>
              </w:rPr>
              <w:t>6 mins)</w:t>
            </w:r>
          </w:p>
        </w:tc>
      </w:tr>
      <w:tr w:rsidR="00FB6B56" w:rsidRPr="00FB6B56" w14:paraId="3970A318" w14:textId="77777777" w:rsidTr="00F52FA2">
        <w:tc>
          <w:tcPr>
            <w:tcW w:w="4607" w:type="dxa"/>
          </w:tcPr>
          <w:p w14:paraId="58CCAA9D"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 Play the recording for Ss to listen and repeat each sentence after the recording. Correct Ss’ pronunciation if necessary.</w:t>
            </w:r>
          </w:p>
          <w:p w14:paraId="3EBA2A2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Ask Ss to count the number of stressed words in each sentence. Check if Ss have counted enough stressed words in each of the sentences.</w:t>
            </w:r>
          </w:p>
          <w:p w14:paraId="06F1007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Call on some Ss to read the sentences. Play the recording multiple times if necessary.</w:t>
            </w:r>
          </w:p>
          <w:p w14:paraId="66AC1306" w14:textId="77777777" w:rsidR="00FB6B56" w:rsidRPr="00FB6B56" w:rsidRDefault="00FB6B56" w:rsidP="00FB6B56">
            <w:pPr>
              <w:rPr>
                <w:rFonts w:ascii="Times New Roman" w:eastAsia="Times" w:hAnsi="Times New Roman" w:cs="Times New Roman"/>
                <w:sz w:val="28"/>
                <w:szCs w:val="28"/>
              </w:rPr>
            </w:pPr>
          </w:p>
        </w:tc>
        <w:tc>
          <w:tcPr>
            <w:tcW w:w="5883" w:type="dxa"/>
          </w:tcPr>
          <w:p w14:paraId="7262AAB0" w14:textId="77777777" w:rsidR="00FB6B56" w:rsidRPr="00FB6B56" w:rsidRDefault="00FB6B56" w:rsidP="00FB6B56">
            <w:pPr>
              <w:spacing w:before="44"/>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Answer key:</w:t>
            </w:r>
          </w:p>
          <w:p w14:paraId="4E3B1627"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1. He is an in</w:t>
            </w:r>
            <w:r w:rsidRPr="00FB6B56">
              <w:rPr>
                <w:rFonts w:ascii="Times New Roman" w:eastAsia="Times" w:hAnsi="Times New Roman" w:cs="Times New Roman"/>
                <w:b/>
                <w:sz w:val="28"/>
                <w:szCs w:val="28"/>
              </w:rPr>
              <w:t>ven</w:t>
            </w:r>
            <w:r w:rsidRPr="00FB6B56">
              <w:rPr>
                <w:rFonts w:ascii="Times New Roman" w:eastAsia="Times" w:hAnsi="Times New Roman" w:cs="Times New Roman"/>
                <w:sz w:val="28"/>
                <w:szCs w:val="28"/>
              </w:rPr>
              <w:t xml:space="preserve">tor. </w:t>
            </w:r>
          </w:p>
          <w:p w14:paraId="4BCDA584"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1 stressed word</w:t>
            </w:r>
          </w:p>
          <w:p w14:paraId="2B53A081"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2. We </w:t>
            </w:r>
            <w:r w:rsidRPr="00FB6B56">
              <w:rPr>
                <w:rFonts w:ascii="Times New Roman" w:eastAsia="Times" w:hAnsi="Times New Roman" w:cs="Times New Roman"/>
                <w:b/>
                <w:sz w:val="28"/>
                <w:szCs w:val="28"/>
              </w:rPr>
              <w:t>won’t have</w:t>
            </w:r>
            <w:r w:rsidRPr="00FB6B56">
              <w:rPr>
                <w:rFonts w:ascii="Times New Roman" w:eastAsia="Times" w:hAnsi="Times New Roman" w:cs="Times New Roman"/>
                <w:sz w:val="28"/>
                <w:szCs w:val="28"/>
              </w:rPr>
              <w:t xml:space="preserve"> a </w:t>
            </w:r>
            <w:r w:rsidRPr="00FB6B56">
              <w:rPr>
                <w:rFonts w:ascii="Times New Roman" w:eastAsia="Times" w:hAnsi="Times New Roman" w:cs="Times New Roman"/>
                <w:b/>
                <w:sz w:val="28"/>
                <w:szCs w:val="28"/>
              </w:rPr>
              <w:t>ro</w:t>
            </w:r>
            <w:r w:rsidRPr="00FB6B56">
              <w:rPr>
                <w:rFonts w:ascii="Times New Roman" w:eastAsia="Times" w:hAnsi="Times New Roman" w:cs="Times New Roman"/>
                <w:sz w:val="28"/>
                <w:szCs w:val="28"/>
              </w:rPr>
              <w:t xml:space="preserve">bot </w:t>
            </w:r>
            <w:r w:rsidRPr="00FB6B56">
              <w:rPr>
                <w:rFonts w:ascii="Times New Roman" w:eastAsia="Times" w:hAnsi="Times New Roman" w:cs="Times New Roman"/>
                <w:b/>
                <w:sz w:val="28"/>
                <w:szCs w:val="28"/>
              </w:rPr>
              <w:t>tea</w:t>
            </w:r>
            <w:r w:rsidRPr="00FB6B56">
              <w:rPr>
                <w:rFonts w:ascii="Times New Roman" w:eastAsia="Times" w:hAnsi="Times New Roman" w:cs="Times New Roman"/>
                <w:sz w:val="28"/>
                <w:szCs w:val="28"/>
              </w:rPr>
              <w:t xml:space="preserve">cher </w:t>
            </w:r>
            <w:r w:rsidRPr="00FB6B56">
              <w:rPr>
                <w:rFonts w:ascii="Times New Roman" w:eastAsia="Times" w:hAnsi="Times New Roman" w:cs="Times New Roman"/>
                <w:b/>
                <w:sz w:val="28"/>
                <w:szCs w:val="28"/>
              </w:rPr>
              <w:t>next year</w:t>
            </w:r>
            <w:r w:rsidRPr="00FB6B56">
              <w:rPr>
                <w:rFonts w:ascii="Times New Roman" w:eastAsia="Times" w:hAnsi="Times New Roman" w:cs="Times New Roman"/>
                <w:sz w:val="28"/>
                <w:szCs w:val="28"/>
              </w:rPr>
              <w:t xml:space="preserve">. </w:t>
            </w:r>
          </w:p>
          <w:p w14:paraId="42414FC0"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6 stressed words</w:t>
            </w:r>
          </w:p>
          <w:p w14:paraId="5E9D5F40"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3. She </w:t>
            </w:r>
            <w:r w:rsidRPr="00FB6B56">
              <w:rPr>
                <w:rFonts w:ascii="Times New Roman" w:eastAsia="Times" w:hAnsi="Times New Roman" w:cs="Times New Roman"/>
                <w:b/>
                <w:sz w:val="28"/>
                <w:szCs w:val="28"/>
              </w:rPr>
              <w:t>likes lear</w:t>
            </w:r>
            <w:r w:rsidRPr="00FB6B56">
              <w:rPr>
                <w:rFonts w:ascii="Times New Roman" w:eastAsia="Times" w:hAnsi="Times New Roman" w:cs="Times New Roman"/>
                <w:sz w:val="28"/>
                <w:szCs w:val="28"/>
              </w:rPr>
              <w:t>ning on</w:t>
            </w:r>
            <w:r w:rsidRPr="00FB6B56">
              <w:rPr>
                <w:rFonts w:ascii="Times New Roman" w:eastAsia="Times" w:hAnsi="Times New Roman" w:cs="Times New Roman"/>
                <w:b/>
                <w:sz w:val="28"/>
                <w:szCs w:val="28"/>
              </w:rPr>
              <w:t>line</w:t>
            </w:r>
            <w:r w:rsidRPr="00FB6B56">
              <w:rPr>
                <w:rFonts w:ascii="Times New Roman" w:eastAsia="Times" w:hAnsi="Times New Roman" w:cs="Times New Roman"/>
                <w:sz w:val="28"/>
                <w:szCs w:val="28"/>
              </w:rPr>
              <w:t xml:space="preserve">. </w:t>
            </w:r>
          </w:p>
          <w:p w14:paraId="565C06AC"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3 stressed words</w:t>
            </w:r>
          </w:p>
          <w:p w14:paraId="2378C7F5"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4. Was she </w:t>
            </w:r>
            <w:r w:rsidRPr="00FB6B56">
              <w:rPr>
                <w:rFonts w:ascii="Times New Roman" w:eastAsia="Times" w:hAnsi="Times New Roman" w:cs="Times New Roman"/>
                <w:b/>
                <w:sz w:val="28"/>
                <w:szCs w:val="28"/>
              </w:rPr>
              <w:t>check</w:t>
            </w:r>
            <w:r w:rsidRPr="00FB6B56">
              <w:rPr>
                <w:rFonts w:ascii="Times New Roman" w:eastAsia="Times" w:hAnsi="Times New Roman" w:cs="Times New Roman"/>
                <w:sz w:val="28"/>
                <w:szCs w:val="28"/>
              </w:rPr>
              <w:t>ing at</w:t>
            </w:r>
            <w:r w:rsidRPr="00FB6B56">
              <w:rPr>
                <w:rFonts w:ascii="Times New Roman" w:eastAsia="Times" w:hAnsi="Times New Roman" w:cs="Times New Roman"/>
                <w:b/>
                <w:sz w:val="28"/>
                <w:szCs w:val="28"/>
              </w:rPr>
              <w:t>ten</w:t>
            </w:r>
            <w:r w:rsidRPr="00FB6B56">
              <w:rPr>
                <w:rFonts w:ascii="Times New Roman" w:eastAsia="Times" w:hAnsi="Times New Roman" w:cs="Times New Roman"/>
                <w:sz w:val="28"/>
                <w:szCs w:val="28"/>
              </w:rPr>
              <w:t xml:space="preserve">dance </w:t>
            </w:r>
            <w:r w:rsidRPr="00FB6B56">
              <w:rPr>
                <w:rFonts w:ascii="Times New Roman" w:eastAsia="Times" w:hAnsi="Times New Roman" w:cs="Times New Roman"/>
                <w:b/>
                <w:sz w:val="28"/>
                <w:szCs w:val="28"/>
              </w:rPr>
              <w:t xml:space="preserve">when </w:t>
            </w:r>
            <w:r w:rsidRPr="00FB6B56">
              <w:rPr>
                <w:rFonts w:ascii="Times New Roman" w:eastAsia="Times" w:hAnsi="Times New Roman" w:cs="Times New Roman"/>
                <w:sz w:val="28"/>
                <w:szCs w:val="28"/>
              </w:rPr>
              <w:t xml:space="preserve">you </w:t>
            </w:r>
            <w:r w:rsidRPr="00FB6B56">
              <w:rPr>
                <w:rFonts w:ascii="Times New Roman" w:eastAsia="Times" w:hAnsi="Times New Roman" w:cs="Times New Roman"/>
                <w:b/>
                <w:sz w:val="28"/>
                <w:szCs w:val="28"/>
              </w:rPr>
              <w:t>came</w:t>
            </w:r>
            <w:r w:rsidRPr="00FB6B56">
              <w:rPr>
                <w:rFonts w:ascii="Times New Roman" w:eastAsia="Times" w:hAnsi="Times New Roman" w:cs="Times New Roman"/>
                <w:sz w:val="28"/>
                <w:szCs w:val="28"/>
              </w:rPr>
              <w:t xml:space="preserve">? – </w:t>
            </w:r>
            <w:r w:rsidRPr="00FB6B56">
              <w:rPr>
                <w:rFonts w:ascii="Times New Roman" w:eastAsia="Times" w:hAnsi="Times New Roman" w:cs="Times New Roman"/>
                <w:b/>
                <w:sz w:val="28"/>
                <w:szCs w:val="28"/>
              </w:rPr>
              <w:t>No</w:t>
            </w:r>
            <w:r w:rsidRPr="00FB6B56">
              <w:rPr>
                <w:rFonts w:ascii="Times New Roman" w:eastAsia="Times" w:hAnsi="Times New Roman" w:cs="Times New Roman"/>
                <w:sz w:val="28"/>
                <w:szCs w:val="28"/>
              </w:rPr>
              <w:t xml:space="preserve">, she </w:t>
            </w:r>
            <w:r w:rsidRPr="00FB6B56">
              <w:rPr>
                <w:rFonts w:ascii="Times New Roman" w:eastAsia="Times" w:hAnsi="Times New Roman" w:cs="Times New Roman"/>
                <w:b/>
                <w:sz w:val="28"/>
                <w:szCs w:val="28"/>
              </w:rPr>
              <w:t>wasn’t</w:t>
            </w:r>
            <w:r w:rsidRPr="00FB6B56">
              <w:rPr>
                <w:rFonts w:ascii="Times New Roman" w:eastAsia="Times" w:hAnsi="Times New Roman" w:cs="Times New Roman"/>
                <w:sz w:val="28"/>
                <w:szCs w:val="28"/>
              </w:rPr>
              <w:t xml:space="preserve">. </w:t>
            </w:r>
          </w:p>
          <w:p w14:paraId="6B9BC2D1"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6 stressed words</w:t>
            </w:r>
          </w:p>
          <w:p w14:paraId="518DAA56"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5. </w:t>
            </w:r>
            <w:r w:rsidRPr="00FB6B56">
              <w:rPr>
                <w:rFonts w:ascii="Times New Roman" w:eastAsia="Times" w:hAnsi="Times New Roman" w:cs="Times New Roman"/>
                <w:b/>
                <w:sz w:val="28"/>
                <w:szCs w:val="28"/>
              </w:rPr>
              <w:t xml:space="preserve">What </w:t>
            </w:r>
            <w:r w:rsidRPr="00FB6B56">
              <w:rPr>
                <w:rFonts w:ascii="Times New Roman" w:eastAsia="Times" w:hAnsi="Times New Roman" w:cs="Times New Roman"/>
                <w:sz w:val="28"/>
                <w:szCs w:val="28"/>
              </w:rPr>
              <w:t>did he in</w:t>
            </w:r>
            <w:r w:rsidRPr="00FB6B56">
              <w:rPr>
                <w:rFonts w:ascii="Times New Roman" w:eastAsia="Times" w:hAnsi="Times New Roman" w:cs="Times New Roman"/>
                <w:b/>
                <w:sz w:val="28"/>
                <w:szCs w:val="28"/>
              </w:rPr>
              <w:t>vent</w:t>
            </w:r>
            <w:r w:rsidRPr="00FB6B56">
              <w:rPr>
                <w:rFonts w:ascii="Times New Roman" w:eastAsia="Times" w:hAnsi="Times New Roman" w:cs="Times New Roman"/>
                <w:sz w:val="28"/>
                <w:szCs w:val="28"/>
              </w:rPr>
              <w:t xml:space="preserve">? </w:t>
            </w:r>
          </w:p>
          <w:p w14:paraId="42CC79FC" w14:textId="77777777" w:rsidR="00FB6B56" w:rsidRPr="00FB6B56" w:rsidRDefault="00FB6B56" w:rsidP="00FB6B56">
            <w:pPr>
              <w:spacing w:before="44"/>
              <w:rPr>
                <w:rFonts w:ascii="Times New Roman" w:eastAsia="Times" w:hAnsi="Times New Roman" w:cs="Times New Roman"/>
                <w:sz w:val="28"/>
                <w:szCs w:val="28"/>
              </w:rPr>
            </w:pPr>
            <w:r w:rsidRPr="00FB6B56">
              <w:rPr>
                <w:rFonts w:ascii="Times New Roman" w:eastAsia="Times" w:hAnsi="Times New Roman" w:cs="Times New Roman"/>
                <w:sz w:val="28"/>
                <w:szCs w:val="28"/>
              </w:rPr>
              <w:t>→ 2 stressed words</w:t>
            </w:r>
          </w:p>
        </w:tc>
      </w:tr>
    </w:tbl>
    <w:p w14:paraId="312DB4CC"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417DD13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Teacher checks students’ answers and their pronunciation and gives feedback.</w:t>
      </w:r>
    </w:p>
    <w:p w14:paraId="12D04CC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4. ACTIVITY 3: PRODUCTION </w:t>
      </w:r>
      <w:r w:rsidRPr="00FB6B56">
        <w:rPr>
          <w:rFonts w:ascii="Times New Roman" w:eastAsia="Times" w:hAnsi="Times New Roman" w:cs="Times New Roman"/>
          <w:sz w:val="28"/>
          <w:szCs w:val="28"/>
        </w:rPr>
        <w:t>(5 mins)</w:t>
      </w:r>
    </w:p>
    <w:p w14:paraId="5C1D41CF"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697276CB"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highlight w:val="white"/>
        </w:rPr>
        <w:t>- To test students' imitation</w:t>
      </w:r>
      <w:r w:rsidRPr="00FB6B56">
        <w:rPr>
          <w:rFonts w:ascii="Times New Roman" w:eastAsia="Times" w:hAnsi="Times New Roman" w:cs="Times New Roman"/>
          <w:sz w:val="28"/>
          <w:szCs w:val="28"/>
        </w:rPr>
        <w:t xml:space="preserve"> and memorising ability of stress sentences.</w:t>
      </w:r>
    </w:p>
    <w:p w14:paraId="6744265B"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3C805E6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Game: Broken telephone</w:t>
      </w:r>
    </w:p>
    <w:p w14:paraId="23B1899B"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6CF8B508" w14:textId="77777777" w:rsidR="00FB6B56" w:rsidRPr="00FB6B56" w:rsidRDefault="00FB6B56" w:rsidP="00FB6B56">
      <w:pPr>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Remember the sentences and repeat it correctly in stress and content.</w:t>
      </w:r>
    </w:p>
    <w:p w14:paraId="1C45D6D0"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5103"/>
      </w:tblGrid>
      <w:tr w:rsidR="00FB6B56" w:rsidRPr="00FB6B56" w14:paraId="03C660DF" w14:textId="77777777" w:rsidTr="00F52FA2">
        <w:tc>
          <w:tcPr>
            <w:tcW w:w="5529" w:type="dxa"/>
            <w:shd w:val="clear" w:color="auto" w:fill="D9E2F3"/>
          </w:tcPr>
          <w:p w14:paraId="3E4EBA69"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5103" w:type="dxa"/>
            <w:shd w:val="clear" w:color="auto" w:fill="D9E2F3"/>
          </w:tcPr>
          <w:p w14:paraId="6D52279B"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5C3E3261" w14:textId="77777777" w:rsidTr="00F52FA2">
        <w:tc>
          <w:tcPr>
            <w:tcW w:w="10632" w:type="dxa"/>
            <w:gridSpan w:val="2"/>
          </w:tcPr>
          <w:p w14:paraId="6C7EEC5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GAME: BROKEN TELEPHONE</w:t>
            </w:r>
          </w:p>
        </w:tc>
      </w:tr>
      <w:tr w:rsidR="00FB6B56" w:rsidRPr="00FB6B56" w14:paraId="28E0540C" w14:textId="77777777" w:rsidTr="00F52FA2">
        <w:tc>
          <w:tcPr>
            <w:tcW w:w="5529" w:type="dxa"/>
          </w:tcPr>
          <w:p w14:paraId="591F8C7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Teacher explains the rule: </w:t>
            </w:r>
          </w:p>
          <w:p w14:paraId="2A5D0AF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RULE:</w:t>
            </w:r>
          </w:p>
          <w:p w14:paraId="4E7AC673"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Gather 3 or more players.</w:t>
            </w:r>
          </w:p>
          <w:p w14:paraId="571C1B5E"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lastRenderedPageBreak/>
              <w:t xml:space="preserve">- </w:t>
            </w:r>
            <w:r w:rsidRPr="00FB6B56">
              <w:rPr>
                <w:rFonts w:ascii="Times New Roman" w:eastAsia="Times" w:hAnsi="Times New Roman" w:cs="Times New Roman"/>
                <w:color w:val="000000"/>
                <w:sz w:val="28"/>
                <w:szCs w:val="28"/>
              </w:rPr>
              <w:t>The person starting the game thinks of SENTENCE and whispers it into the next player’s ear only once, with no repeats allowed.</w:t>
            </w:r>
          </w:p>
          <w:p w14:paraId="6C52CD12"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That listener tries to correctly repeat that SENTENCE into the next player’s ear (Paying attention to the sentence’s stress). The last person in the line or at the end of the circle repeats the SENTENCE</w:t>
            </w:r>
          </w:p>
          <w:p w14:paraId="3F922945"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Allow a moment for giggles if the message is “broken” or changed. The player who started announces the correct SENTENCE</w:t>
            </w:r>
          </w:p>
          <w:p w14:paraId="65460E1C"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Players take turns thinking of the next SENTENCE to pass through a whisper.</w:t>
            </w:r>
          </w:p>
        </w:tc>
        <w:tc>
          <w:tcPr>
            <w:tcW w:w="5103" w:type="dxa"/>
          </w:tcPr>
          <w:p w14:paraId="4B984467" w14:textId="77777777" w:rsidR="00FB6B56" w:rsidRPr="00FB6B56" w:rsidRDefault="00FB6B56" w:rsidP="00FB6B56">
            <w:pPr>
              <w:rPr>
                <w:rFonts w:ascii="Times New Roman" w:eastAsia="Times" w:hAnsi="Times New Roman" w:cs="Times New Roman"/>
                <w:sz w:val="28"/>
                <w:szCs w:val="28"/>
              </w:rPr>
            </w:pPr>
          </w:p>
          <w:p w14:paraId="2B85036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noProof/>
                <w:sz w:val="28"/>
                <w:szCs w:val="28"/>
              </w:rPr>
              <w:lastRenderedPageBreak/>
              <w:drawing>
                <wp:inline distT="0" distB="0" distL="0" distR="0" wp14:anchorId="49A66303" wp14:editId="0F3146EE">
                  <wp:extent cx="2241939" cy="1367372"/>
                  <wp:effectExtent l="0" t="0" r="0" b="0"/>
                  <wp:docPr id="54" name="image1.jpg" descr="100+ Funny Telephone Game Phrases [With Rules]"/>
                  <wp:cNvGraphicFramePr/>
                  <a:graphic xmlns:a="http://schemas.openxmlformats.org/drawingml/2006/main">
                    <a:graphicData uri="http://schemas.openxmlformats.org/drawingml/2006/picture">
                      <pic:pic xmlns:pic="http://schemas.openxmlformats.org/drawingml/2006/picture">
                        <pic:nvPicPr>
                          <pic:cNvPr id="0" name="image1.jpg" descr="100+ Funny Telephone Game Phrases [With Rules]"/>
                          <pic:cNvPicPr preferRelativeResize="0"/>
                        </pic:nvPicPr>
                        <pic:blipFill>
                          <a:blip r:embed="rId9"/>
                          <a:srcRect/>
                          <a:stretch>
                            <a:fillRect/>
                          </a:stretch>
                        </pic:blipFill>
                        <pic:spPr>
                          <a:xfrm>
                            <a:off x="0" y="0"/>
                            <a:ext cx="2241939" cy="1367372"/>
                          </a:xfrm>
                          <a:prstGeom prst="rect">
                            <a:avLst/>
                          </a:prstGeom>
                          <a:ln/>
                        </pic:spPr>
                      </pic:pic>
                    </a:graphicData>
                  </a:graphic>
                </wp:inline>
              </w:drawing>
            </w:r>
          </w:p>
        </w:tc>
      </w:tr>
    </w:tbl>
    <w:p w14:paraId="41050ABB"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e. Assessment</w:t>
      </w:r>
    </w:p>
    <w:p w14:paraId="79796E83"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T and other Ss listen and give corrections to others’ pronunciation </w:t>
      </w:r>
    </w:p>
    <w:p w14:paraId="42919BD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4. CONSOLIDATION </w:t>
      </w:r>
      <w:r w:rsidRPr="00FB6B56">
        <w:rPr>
          <w:rFonts w:ascii="Times New Roman" w:eastAsia="Times" w:hAnsi="Times New Roman" w:cs="Times New Roman"/>
          <w:sz w:val="28"/>
          <w:szCs w:val="28"/>
        </w:rPr>
        <w:t>(4 mins)</w:t>
      </w:r>
    </w:p>
    <w:p w14:paraId="6714518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a. Wrap-up</w:t>
      </w:r>
    </w:p>
    <w:p w14:paraId="1187D03B"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Ask Ss to summarise what they have learned in the lesson.  </w:t>
      </w:r>
    </w:p>
    <w:p w14:paraId="224C1F68" w14:textId="77777777" w:rsidR="00FB6B56" w:rsidRPr="00FB6B56" w:rsidRDefault="00FB6B56" w:rsidP="00FB6B56">
      <w:pPr>
        <w:numPr>
          <w:ilvl w:val="0"/>
          <w:numId w:val="17"/>
        </w:numPr>
        <w:spacing w:before="39" w:after="0" w:line="240" w:lineRule="auto"/>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Ask them to list words and phrases related to new technologies.</w:t>
      </w:r>
    </w:p>
    <w:p w14:paraId="5D5DA68E" w14:textId="77777777" w:rsidR="00FB6B56" w:rsidRPr="00FB6B56" w:rsidRDefault="00FB6B56" w:rsidP="00FB6B56">
      <w:pPr>
        <w:numPr>
          <w:ilvl w:val="0"/>
          <w:numId w:val="17"/>
        </w:numPr>
        <w:spacing w:before="39" w:after="0" w:line="240" w:lineRule="auto"/>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Ask them to list new verb phrases that are used to talk about inventions, discoveries, creation, and development.</w:t>
      </w:r>
    </w:p>
    <w:p w14:paraId="6CCB8441" w14:textId="77777777" w:rsidR="00FB6B56" w:rsidRPr="00FB6B56" w:rsidRDefault="00FB6B56" w:rsidP="00FB6B56">
      <w:pPr>
        <w:numPr>
          <w:ilvl w:val="0"/>
          <w:numId w:val="17"/>
        </w:numPr>
        <w:spacing w:before="39" w:after="0" w:line="240" w:lineRule="auto"/>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Ask them to retell the knowledge of sentences stress</w:t>
      </w:r>
    </w:p>
    <w:p w14:paraId="569D965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Homework</w:t>
      </w:r>
    </w:p>
    <w:p w14:paraId="769C800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Learn by heart words and phrases related to new technologies and new verb phrases that are used to talk about inventions, discoveries, creation, and development.</w:t>
      </w:r>
    </w:p>
    <w:p w14:paraId="6CE9A91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Do Exercises in the Workbook</w:t>
      </w:r>
    </w:p>
    <w:p w14:paraId="5B09026A" w14:textId="77777777" w:rsidR="00FB6B56" w:rsidRPr="00FB6B56" w:rsidRDefault="00FB6B56" w:rsidP="00FB6B56">
      <w:pPr>
        <w:rPr>
          <w:rFonts w:ascii="Times New Roman" w:hAnsi="Times New Roman" w:cs="Times New Roman"/>
          <w:b/>
          <w:sz w:val="28"/>
          <w:szCs w:val="28"/>
        </w:rPr>
      </w:pPr>
    </w:p>
    <w:p w14:paraId="03AE90BA" w14:textId="77777777" w:rsidR="00FB6B56" w:rsidRPr="00FB6B56" w:rsidRDefault="00FB6B56" w:rsidP="00FB6B56">
      <w:pPr>
        <w:rPr>
          <w:rFonts w:ascii="Times New Roman" w:hAnsi="Times New Roman" w:cs="Times New Roman"/>
          <w:b/>
          <w:sz w:val="28"/>
          <w:szCs w:val="28"/>
        </w:rPr>
      </w:pPr>
    </w:p>
    <w:p w14:paraId="5AF2D87B" w14:textId="0EDF0856" w:rsidR="00FB6B56" w:rsidRPr="00FB6B56" w:rsidRDefault="00FB6B56" w:rsidP="00FB6B56">
      <w:pPr>
        <w:jc w:val="both"/>
        <w:rPr>
          <w:rFonts w:ascii="Times New Roman" w:hAnsi="Times New Roman" w:cs="Times New Roman"/>
          <w:b/>
          <w:sz w:val="28"/>
          <w:szCs w:val="28"/>
        </w:rPr>
      </w:pPr>
      <w:r w:rsidRPr="00FB6B56">
        <w:rPr>
          <w:rFonts w:ascii="Times New Roman" w:hAnsi="Times New Roman" w:cs="Times New Roman"/>
          <w:b/>
          <w:sz w:val="28"/>
          <w:szCs w:val="28"/>
        </w:rPr>
        <w:t xml:space="preserve">Week   : 30                                        </w:t>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t xml:space="preserve">        Date of planning:14/4/202</w:t>
      </w:r>
      <w:r w:rsidRPr="00FB6B56">
        <w:rPr>
          <w:rFonts w:ascii="Times New Roman" w:hAnsi="Times New Roman" w:cs="Times New Roman"/>
          <w:b/>
          <w:sz w:val="28"/>
          <w:szCs w:val="28"/>
        </w:rPr>
        <w:t>5</w:t>
      </w:r>
    </w:p>
    <w:p w14:paraId="3167C744" w14:textId="10A888E5" w:rsidR="00FB6B56" w:rsidRPr="00FB6B56" w:rsidRDefault="00FB6B56" w:rsidP="00FB6B56">
      <w:pPr>
        <w:rPr>
          <w:rFonts w:ascii="Times New Roman" w:hAnsi="Times New Roman" w:cs="Times New Roman"/>
          <w:b/>
          <w:sz w:val="28"/>
          <w:szCs w:val="28"/>
        </w:rPr>
      </w:pPr>
      <w:r w:rsidRPr="00FB6B56">
        <w:rPr>
          <w:rFonts w:ascii="Times New Roman" w:hAnsi="Times New Roman" w:cs="Times New Roman"/>
          <w:b/>
          <w:sz w:val="28"/>
          <w:szCs w:val="28"/>
        </w:rPr>
        <w:t>Period : 89</w:t>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t xml:space="preserve">         Date of teaching: 20/4/202</w:t>
      </w:r>
      <w:r w:rsidRPr="00FB6B56">
        <w:rPr>
          <w:rFonts w:ascii="Times New Roman" w:hAnsi="Times New Roman" w:cs="Times New Roman"/>
          <w:b/>
          <w:sz w:val="28"/>
          <w:szCs w:val="28"/>
        </w:rPr>
        <w:t>5</w:t>
      </w:r>
    </w:p>
    <w:p w14:paraId="75545AB6" w14:textId="77777777" w:rsidR="00FB6B56" w:rsidRPr="00FB6B56" w:rsidRDefault="00FB6B56" w:rsidP="00FB6B56">
      <w:pPr>
        <w:rPr>
          <w:rFonts w:ascii="Times New Roman" w:hAnsi="Times New Roman" w:cs="Times New Roman"/>
          <w:b/>
          <w:sz w:val="28"/>
          <w:szCs w:val="28"/>
        </w:rPr>
      </w:pPr>
    </w:p>
    <w:p w14:paraId="4028DE3F" w14:textId="77777777" w:rsidR="00FB6B56" w:rsidRPr="00FB6B56" w:rsidRDefault="00FB6B56" w:rsidP="00FB6B56">
      <w:pPr>
        <w:jc w:val="center"/>
        <w:rPr>
          <w:rFonts w:ascii="Times New Roman" w:eastAsia="Times" w:hAnsi="Times New Roman" w:cs="Times New Roman"/>
          <w:sz w:val="28"/>
          <w:szCs w:val="28"/>
          <w:u w:val="single"/>
        </w:rPr>
      </w:pPr>
      <w:r w:rsidRPr="00FB6B56">
        <w:rPr>
          <w:rFonts w:ascii="Times New Roman" w:eastAsia="Times" w:hAnsi="Times New Roman" w:cs="Times New Roman"/>
          <w:b/>
          <w:sz w:val="28"/>
          <w:szCs w:val="28"/>
        </w:rPr>
        <w:lastRenderedPageBreak/>
        <w:t>UNIT 11: SCIENCE AND TECHNOLOGY</w:t>
      </w:r>
    </w:p>
    <w:p w14:paraId="7AE2E08A" w14:textId="77777777" w:rsidR="00FB6B56" w:rsidRPr="00FB6B56" w:rsidRDefault="00FB6B56" w:rsidP="00FB6B56">
      <w:pPr>
        <w:keepNext/>
        <w:keepLine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Lesson 3: A closer look 2</w:t>
      </w:r>
    </w:p>
    <w:p w14:paraId="6CCCFD2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I. OBJECTIVES</w:t>
      </w:r>
    </w:p>
    <w:p w14:paraId="0F1988A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By the end of this lesson, Ss will be able to:</w:t>
      </w:r>
    </w:p>
    <w:p w14:paraId="619D5340" w14:textId="77777777" w:rsidR="00FB6B56" w:rsidRPr="00FB6B56" w:rsidRDefault="00FB6B56" w:rsidP="00FB6B56">
      <w:pPr>
        <w:ind w:left="566"/>
        <w:rPr>
          <w:rFonts w:ascii="Times New Roman" w:eastAsia="Times" w:hAnsi="Times New Roman" w:cs="Times New Roman"/>
          <w:b/>
          <w:sz w:val="28"/>
          <w:szCs w:val="28"/>
        </w:rPr>
      </w:pPr>
      <w:r w:rsidRPr="00FB6B56">
        <w:rPr>
          <w:rFonts w:ascii="Times New Roman" w:eastAsia="Times" w:hAnsi="Times New Roman" w:cs="Times New Roman"/>
          <w:b/>
          <w:sz w:val="28"/>
          <w:szCs w:val="28"/>
        </w:rPr>
        <w:t>1. Knowledge</w:t>
      </w:r>
    </w:p>
    <w:p w14:paraId="6B8FA87F" w14:textId="77777777" w:rsidR="00FB6B56" w:rsidRPr="00FB6B56" w:rsidRDefault="00FB6B56" w:rsidP="00FB6B56">
      <w:pPr>
        <w:spacing w:before="37"/>
        <w:ind w:left="566"/>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w:t>
      </w:r>
      <w:r w:rsidRPr="00FB6B56">
        <w:rPr>
          <w:rFonts w:ascii="Times New Roman" w:eastAsia="Times" w:hAnsi="Times New Roman" w:cs="Times New Roman"/>
          <w:sz w:val="28"/>
          <w:szCs w:val="28"/>
        </w:rPr>
        <w:t>identify what direct speech and reported speech are.</w:t>
      </w:r>
      <w:r w:rsidRPr="00FB6B56">
        <w:rPr>
          <w:rFonts w:ascii="Times New Roman" w:eastAsia="Times" w:hAnsi="Times New Roman" w:cs="Times New Roman"/>
          <w:color w:val="000000"/>
          <w:sz w:val="28"/>
          <w:szCs w:val="28"/>
        </w:rPr>
        <w:t>  </w:t>
      </w:r>
    </w:p>
    <w:p w14:paraId="013FFFB6" w14:textId="77777777" w:rsidR="00FB6B56" w:rsidRPr="00FB6B56" w:rsidRDefault="00FB6B56" w:rsidP="00FB6B56">
      <w:pPr>
        <w:spacing w:before="37"/>
        <w:ind w:left="566"/>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w:t>
      </w:r>
      <w:r w:rsidRPr="00FB6B56">
        <w:rPr>
          <w:rFonts w:ascii="Times New Roman" w:eastAsia="Times" w:hAnsi="Times New Roman" w:cs="Times New Roman"/>
          <w:sz w:val="28"/>
          <w:szCs w:val="28"/>
        </w:rPr>
        <w:t>realise</w:t>
      </w:r>
      <w:r w:rsidRPr="00FB6B56">
        <w:rPr>
          <w:rFonts w:ascii="Times New Roman" w:eastAsia="Times" w:hAnsi="Times New Roman" w:cs="Times New Roman"/>
          <w:color w:val="000000"/>
          <w:sz w:val="28"/>
          <w:szCs w:val="28"/>
        </w:rPr>
        <w:t xml:space="preserve"> some differences between a direct speech and a reported speech (statements).</w:t>
      </w:r>
    </w:p>
    <w:p w14:paraId="0F418811" w14:textId="77777777" w:rsidR="00FB6B56" w:rsidRPr="00FB6B56" w:rsidRDefault="00FB6B56" w:rsidP="00FB6B56">
      <w:pPr>
        <w:ind w:left="566"/>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be aware of changes in tenses, pronouns, time, and place expressions. </w:t>
      </w:r>
    </w:p>
    <w:p w14:paraId="600DA853" w14:textId="77777777" w:rsidR="00FB6B56" w:rsidRPr="00FB6B56" w:rsidRDefault="00FB6B56" w:rsidP="00FB6B56">
      <w:pPr>
        <w:spacing w:before="37"/>
        <w:ind w:left="566"/>
        <w:rPr>
          <w:rFonts w:ascii="Times New Roman" w:eastAsia="Times" w:hAnsi="Times New Roman" w:cs="Times New Roman"/>
          <w:b/>
          <w:sz w:val="28"/>
          <w:szCs w:val="28"/>
        </w:rPr>
      </w:pPr>
      <w:r w:rsidRPr="00FB6B56">
        <w:rPr>
          <w:rFonts w:ascii="Times New Roman" w:eastAsia="Times" w:hAnsi="Times New Roman" w:cs="Times New Roman"/>
          <w:b/>
          <w:sz w:val="28"/>
          <w:szCs w:val="28"/>
        </w:rPr>
        <w:t>2. Competences</w:t>
      </w:r>
    </w:p>
    <w:p w14:paraId="06FF6DAE" w14:textId="77777777" w:rsidR="00FB6B56" w:rsidRPr="00FB6B56" w:rsidRDefault="00FB6B56" w:rsidP="00FB6B56">
      <w:pPr>
        <w:ind w:left="566"/>
        <w:rPr>
          <w:rFonts w:ascii="Times New Roman" w:eastAsia="Times" w:hAnsi="Times New Roman" w:cs="Times New Roman"/>
          <w:b/>
          <w:sz w:val="28"/>
          <w:szCs w:val="28"/>
          <w:u w:val="single"/>
        </w:rPr>
      </w:pPr>
      <w:r w:rsidRPr="00FB6B56">
        <w:rPr>
          <w:rFonts w:ascii="Times New Roman" w:eastAsia="Times" w:hAnsi="Times New Roman" w:cs="Times New Roman"/>
          <w:sz w:val="28"/>
          <w:szCs w:val="28"/>
        </w:rPr>
        <w:t>- Develop</w:t>
      </w: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competencies of communication, cooperation, and self-management.</w:t>
      </w:r>
    </w:p>
    <w:p w14:paraId="101F6F33" w14:textId="77777777" w:rsidR="00FB6B56" w:rsidRPr="00FB6B56" w:rsidRDefault="00FB6B56" w:rsidP="00FB6B56">
      <w:pPr>
        <w:ind w:left="566"/>
        <w:rPr>
          <w:rFonts w:ascii="Times New Roman" w:eastAsia="Times" w:hAnsi="Times New Roman" w:cs="Times New Roman"/>
          <w:sz w:val="28"/>
          <w:szCs w:val="28"/>
        </w:rPr>
      </w:pPr>
      <w:r w:rsidRPr="00FB6B56">
        <w:rPr>
          <w:rFonts w:ascii="Times New Roman" w:eastAsia="Times" w:hAnsi="Times New Roman" w:cs="Times New Roman"/>
          <w:sz w:val="28"/>
          <w:szCs w:val="28"/>
        </w:rPr>
        <w:t>- Be collaborative and supportive in pair work and teamwork</w:t>
      </w:r>
    </w:p>
    <w:p w14:paraId="20F9B9D7" w14:textId="77777777" w:rsidR="00FB6B56" w:rsidRPr="00FB6B56" w:rsidRDefault="00FB6B56" w:rsidP="00FB6B56">
      <w:pPr>
        <w:ind w:left="566"/>
        <w:rPr>
          <w:rFonts w:ascii="Times New Roman" w:eastAsia="Times" w:hAnsi="Times New Roman" w:cs="Times New Roman"/>
          <w:sz w:val="28"/>
          <w:szCs w:val="28"/>
        </w:rPr>
      </w:pPr>
      <w:r w:rsidRPr="00FB6B56">
        <w:rPr>
          <w:rFonts w:ascii="Times New Roman" w:eastAsia="Times" w:hAnsi="Times New Roman" w:cs="Times New Roman"/>
          <w:sz w:val="28"/>
          <w:szCs w:val="28"/>
        </w:rPr>
        <w:t>- Develop self-study skills</w:t>
      </w:r>
    </w:p>
    <w:p w14:paraId="275B3D6E" w14:textId="77777777" w:rsidR="00FB6B56" w:rsidRPr="00FB6B56" w:rsidRDefault="00FB6B56" w:rsidP="00FB6B56">
      <w:pPr>
        <w:ind w:left="566"/>
        <w:rPr>
          <w:rFonts w:ascii="Times New Roman" w:eastAsia="Times" w:hAnsi="Times New Roman" w:cs="Times New Roman"/>
          <w:sz w:val="28"/>
          <w:szCs w:val="28"/>
        </w:rPr>
      </w:pPr>
      <w:r w:rsidRPr="00FB6B56">
        <w:rPr>
          <w:rFonts w:ascii="Times New Roman" w:eastAsia="Times" w:hAnsi="Times New Roman" w:cs="Times New Roman"/>
          <w:sz w:val="28"/>
          <w:szCs w:val="28"/>
        </w:rPr>
        <w:t>- Actively join in class activities</w:t>
      </w:r>
    </w:p>
    <w:p w14:paraId="72507402" w14:textId="77777777" w:rsidR="00FB6B56" w:rsidRPr="00FB6B56" w:rsidRDefault="00FB6B56" w:rsidP="00FB6B56">
      <w:pPr>
        <w:ind w:left="566"/>
        <w:rPr>
          <w:rFonts w:ascii="Times New Roman" w:eastAsia="Times" w:hAnsi="Times New Roman" w:cs="Times New Roman"/>
          <w:b/>
          <w:sz w:val="28"/>
          <w:szCs w:val="28"/>
        </w:rPr>
      </w:pPr>
      <w:r w:rsidRPr="00FB6B56">
        <w:rPr>
          <w:rFonts w:ascii="Times New Roman" w:eastAsia="Times" w:hAnsi="Times New Roman" w:cs="Times New Roman"/>
          <w:b/>
          <w:sz w:val="28"/>
          <w:szCs w:val="28"/>
        </w:rPr>
        <w:t>3. Personal qualities</w:t>
      </w:r>
    </w:p>
    <w:p w14:paraId="137F62C5" w14:textId="77777777" w:rsidR="00FB6B56" w:rsidRPr="00FB6B56" w:rsidRDefault="00FB6B56" w:rsidP="00FB6B56">
      <w:pPr>
        <w:ind w:firstLine="566"/>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Love to research more about the benefits of science and technology in learning </w:t>
      </w:r>
    </w:p>
    <w:p w14:paraId="18FCE4BA" w14:textId="77777777" w:rsidR="00FB6B56" w:rsidRPr="00FB6B56" w:rsidRDefault="00FB6B56" w:rsidP="00FB6B56">
      <w:pPr>
        <w:ind w:firstLine="566"/>
        <w:rPr>
          <w:rFonts w:ascii="Times New Roman" w:eastAsia="Times" w:hAnsi="Times New Roman" w:cs="Times New Roman"/>
          <w:sz w:val="28"/>
          <w:szCs w:val="28"/>
        </w:rPr>
      </w:pPr>
      <w:r w:rsidRPr="00FB6B56">
        <w:rPr>
          <w:rFonts w:ascii="Times New Roman" w:eastAsia="Times" w:hAnsi="Times New Roman" w:cs="Times New Roman"/>
          <w:sz w:val="28"/>
          <w:szCs w:val="28"/>
        </w:rPr>
        <w:t>- Have positive attitude in applying science and technology in learning and daily life</w:t>
      </w:r>
    </w:p>
    <w:p w14:paraId="38DF8026"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II. MATERIALS </w:t>
      </w:r>
    </w:p>
    <w:p w14:paraId="7143FDB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Grade 8 textbook, Unit 11, A closer look 2.</w:t>
      </w:r>
    </w:p>
    <w:p w14:paraId="5868E2AB" w14:textId="77777777" w:rsidR="00FB6B56" w:rsidRPr="00FB6B56" w:rsidRDefault="00FB6B56" w:rsidP="00FB6B56">
      <w:pPr>
        <w:ind w:left="170" w:hanging="170"/>
        <w:rPr>
          <w:rFonts w:ascii="Times New Roman" w:eastAsia="Times" w:hAnsi="Times New Roman" w:cs="Times New Roman"/>
          <w:sz w:val="28"/>
          <w:szCs w:val="28"/>
        </w:rPr>
      </w:pPr>
      <w:r w:rsidRPr="00FB6B56">
        <w:rPr>
          <w:rFonts w:ascii="Times New Roman" w:eastAsia="Times" w:hAnsi="Times New Roman" w:cs="Times New Roman"/>
          <w:sz w:val="28"/>
          <w:szCs w:val="28"/>
        </w:rPr>
        <w:t>- Computer connected to the Internet</w:t>
      </w:r>
    </w:p>
    <w:p w14:paraId="4ACC92C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Projector / TV</w:t>
      </w:r>
    </w:p>
    <w:p w14:paraId="2527181C"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i/>
          <w:sz w:val="28"/>
          <w:szCs w:val="28"/>
        </w:rPr>
        <w:t>hoclieu.vn</w:t>
      </w:r>
    </w:p>
    <w:p w14:paraId="67D4B8C5" w14:textId="77777777" w:rsidR="00FB6B56" w:rsidRPr="00FB6B56" w:rsidRDefault="00FB6B56" w:rsidP="00FB6B56">
      <w:pPr>
        <w:tabs>
          <w:tab w:val="center" w:pos="3968"/>
        </w:tabs>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Language analysis </w:t>
      </w: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3506"/>
        <w:gridCol w:w="4465"/>
      </w:tblGrid>
      <w:tr w:rsidR="00FB6B56" w:rsidRPr="00FB6B56" w14:paraId="678758CC" w14:textId="77777777" w:rsidTr="00F52FA2">
        <w:trPr>
          <w:trHeight w:val="269"/>
        </w:trPr>
        <w:tc>
          <w:tcPr>
            <w:tcW w:w="2497" w:type="dxa"/>
          </w:tcPr>
          <w:p w14:paraId="66C14C29" w14:textId="77777777" w:rsidR="00FB6B56" w:rsidRPr="00FB6B56" w:rsidRDefault="00FB6B56" w:rsidP="00FB6B56">
            <w:pPr>
              <w:rPr>
                <w:rFonts w:ascii="Times New Roman" w:eastAsia="Times" w:hAnsi="Times New Roman" w:cs="Times New Roman"/>
                <w:b/>
                <w:sz w:val="28"/>
                <w:szCs w:val="28"/>
              </w:rPr>
            </w:pPr>
          </w:p>
        </w:tc>
        <w:tc>
          <w:tcPr>
            <w:tcW w:w="3506" w:type="dxa"/>
          </w:tcPr>
          <w:p w14:paraId="20939EA2"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Direct speech</w:t>
            </w:r>
          </w:p>
        </w:tc>
        <w:tc>
          <w:tcPr>
            <w:tcW w:w="4465" w:type="dxa"/>
          </w:tcPr>
          <w:p w14:paraId="5A39693E"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Reported speech</w:t>
            </w:r>
          </w:p>
        </w:tc>
      </w:tr>
      <w:tr w:rsidR="00FB6B56" w:rsidRPr="00FB6B56" w14:paraId="4BFB02D4" w14:textId="77777777" w:rsidTr="00F52FA2">
        <w:trPr>
          <w:trHeight w:val="1093"/>
        </w:trPr>
        <w:tc>
          <w:tcPr>
            <w:tcW w:w="2497" w:type="dxa"/>
          </w:tcPr>
          <w:p w14:paraId="4E666BD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1. Definition</w:t>
            </w:r>
          </w:p>
        </w:tc>
        <w:tc>
          <w:tcPr>
            <w:tcW w:w="3506" w:type="dxa"/>
          </w:tcPr>
          <w:p w14:paraId="4A43055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a report of the exact words used by a speaker or writer</w:t>
            </w:r>
          </w:p>
          <w:p w14:paraId="0831DC3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usually placed inside quotation marks and accompanied by a reporting </w:t>
            </w:r>
            <w:r w:rsidRPr="00FB6B56">
              <w:rPr>
                <w:rFonts w:ascii="Times New Roman" w:eastAsia="Times" w:hAnsi="Times New Roman" w:cs="Times New Roman"/>
                <w:sz w:val="28"/>
                <w:szCs w:val="28"/>
              </w:rPr>
              <w:lastRenderedPageBreak/>
              <w:t>verb, signal phrase, or quotative frame.</w:t>
            </w:r>
          </w:p>
        </w:tc>
        <w:tc>
          <w:tcPr>
            <w:tcW w:w="4465" w:type="dxa"/>
          </w:tcPr>
          <w:p w14:paraId="7BD8ECA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 the form of speech used to convey what was said by someone at some point of time.</w:t>
            </w:r>
          </w:p>
        </w:tc>
      </w:tr>
      <w:tr w:rsidR="00FB6B56" w:rsidRPr="00FB6B56" w14:paraId="4F2925D2" w14:textId="77777777" w:rsidTr="00F52FA2">
        <w:trPr>
          <w:trHeight w:val="2741"/>
        </w:trPr>
        <w:tc>
          <w:tcPr>
            <w:tcW w:w="2497" w:type="dxa"/>
          </w:tcPr>
          <w:p w14:paraId="77A8622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2. Changes in tenses</w:t>
            </w:r>
          </w:p>
        </w:tc>
        <w:tc>
          <w:tcPr>
            <w:tcW w:w="3506" w:type="dxa"/>
          </w:tcPr>
          <w:p w14:paraId="11CA0B3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Present simple</w:t>
            </w:r>
          </w:p>
          <w:p w14:paraId="0F1C4A6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Present continuous</w:t>
            </w:r>
          </w:p>
          <w:p w14:paraId="4B5FA8C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Present perfect</w:t>
            </w:r>
          </w:p>
          <w:p w14:paraId="2FDA1C0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Past simple</w:t>
            </w:r>
          </w:p>
          <w:p w14:paraId="5D72148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Past continuous</w:t>
            </w:r>
          </w:p>
          <w:p w14:paraId="7C8B6785"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6. Past perfect</w:t>
            </w:r>
          </w:p>
          <w:p w14:paraId="0B0F54A7"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7. </w:t>
            </w:r>
            <w:r w:rsidRPr="00FB6B56">
              <w:rPr>
                <w:rFonts w:ascii="Times New Roman" w:eastAsia="Times" w:hAnsi="Times New Roman" w:cs="Times New Roman"/>
                <w:i/>
                <w:sz w:val="28"/>
                <w:szCs w:val="28"/>
              </w:rPr>
              <w:t>will</w:t>
            </w:r>
          </w:p>
          <w:p w14:paraId="662F3D8B"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8. </w:t>
            </w:r>
            <w:r w:rsidRPr="00FB6B56">
              <w:rPr>
                <w:rFonts w:ascii="Times New Roman" w:eastAsia="Times" w:hAnsi="Times New Roman" w:cs="Times New Roman"/>
                <w:i/>
                <w:sz w:val="28"/>
                <w:szCs w:val="28"/>
              </w:rPr>
              <w:t>can</w:t>
            </w:r>
          </w:p>
          <w:p w14:paraId="3D58E426"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9. </w:t>
            </w:r>
            <w:r w:rsidRPr="00FB6B56">
              <w:rPr>
                <w:rFonts w:ascii="Times New Roman" w:eastAsia="Times" w:hAnsi="Times New Roman" w:cs="Times New Roman"/>
                <w:i/>
                <w:sz w:val="28"/>
                <w:szCs w:val="28"/>
              </w:rPr>
              <w:t>may</w:t>
            </w:r>
          </w:p>
          <w:p w14:paraId="163559CD"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10. </w:t>
            </w:r>
            <w:r w:rsidRPr="00FB6B56">
              <w:rPr>
                <w:rFonts w:ascii="Times New Roman" w:eastAsia="Times" w:hAnsi="Times New Roman" w:cs="Times New Roman"/>
                <w:i/>
                <w:sz w:val="28"/>
                <w:szCs w:val="28"/>
              </w:rPr>
              <w:t>must</w:t>
            </w:r>
          </w:p>
        </w:tc>
        <w:tc>
          <w:tcPr>
            <w:tcW w:w="4465" w:type="dxa"/>
          </w:tcPr>
          <w:p w14:paraId="17C2D8B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Past simple</w:t>
            </w:r>
          </w:p>
          <w:p w14:paraId="290032F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Past continuous</w:t>
            </w:r>
          </w:p>
          <w:p w14:paraId="07AF920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Past perfect</w:t>
            </w:r>
          </w:p>
          <w:p w14:paraId="7581289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Past perfect</w:t>
            </w:r>
          </w:p>
          <w:p w14:paraId="77004A0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Past perfect continuous</w:t>
            </w:r>
          </w:p>
          <w:p w14:paraId="6125E34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6. Past perfect</w:t>
            </w:r>
          </w:p>
          <w:p w14:paraId="058E4105"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7. </w:t>
            </w:r>
            <w:r w:rsidRPr="00FB6B56">
              <w:rPr>
                <w:rFonts w:ascii="Times New Roman" w:eastAsia="Times" w:hAnsi="Times New Roman" w:cs="Times New Roman"/>
                <w:i/>
                <w:sz w:val="28"/>
                <w:szCs w:val="28"/>
              </w:rPr>
              <w:t>would</w:t>
            </w:r>
          </w:p>
          <w:p w14:paraId="3D60FED6"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8. </w:t>
            </w:r>
            <w:r w:rsidRPr="00FB6B56">
              <w:rPr>
                <w:rFonts w:ascii="Times New Roman" w:eastAsia="Times" w:hAnsi="Times New Roman" w:cs="Times New Roman"/>
                <w:i/>
                <w:sz w:val="28"/>
                <w:szCs w:val="28"/>
              </w:rPr>
              <w:t>could</w:t>
            </w:r>
          </w:p>
          <w:p w14:paraId="4D1D1D0D"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9. </w:t>
            </w:r>
            <w:r w:rsidRPr="00FB6B56">
              <w:rPr>
                <w:rFonts w:ascii="Times New Roman" w:eastAsia="Times" w:hAnsi="Times New Roman" w:cs="Times New Roman"/>
                <w:i/>
                <w:sz w:val="28"/>
                <w:szCs w:val="28"/>
              </w:rPr>
              <w:t>might</w:t>
            </w:r>
          </w:p>
          <w:p w14:paraId="70F0563C"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10. </w:t>
            </w:r>
            <w:r w:rsidRPr="00FB6B56">
              <w:rPr>
                <w:rFonts w:ascii="Times New Roman" w:eastAsia="Times" w:hAnsi="Times New Roman" w:cs="Times New Roman"/>
                <w:i/>
                <w:sz w:val="28"/>
                <w:szCs w:val="28"/>
              </w:rPr>
              <w:t>had to</w:t>
            </w:r>
          </w:p>
        </w:tc>
      </w:tr>
      <w:tr w:rsidR="00FB6B56" w:rsidRPr="00FB6B56" w14:paraId="215BF5C3" w14:textId="77777777" w:rsidTr="00F52FA2">
        <w:trPr>
          <w:trHeight w:val="1647"/>
        </w:trPr>
        <w:tc>
          <w:tcPr>
            <w:tcW w:w="2497" w:type="dxa"/>
          </w:tcPr>
          <w:p w14:paraId="789CC406"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3. Changes in pronouns</w:t>
            </w:r>
          </w:p>
          <w:p w14:paraId="3119191C"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i/>
                <w:sz w:val="28"/>
                <w:szCs w:val="28"/>
              </w:rPr>
              <w:t>(according to situations)</w:t>
            </w:r>
          </w:p>
        </w:tc>
        <w:tc>
          <w:tcPr>
            <w:tcW w:w="3506" w:type="dxa"/>
          </w:tcPr>
          <w:p w14:paraId="2AE515A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I/ me</w:t>
            </w:r>
          </w:p>
          <w:p w14:paraId="317B556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We/ us</w:t>
            </w:r>
          </w:p>
          <w:p w14:paraId="6388CFD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You</w:t>
            </w:r>
          </w:p>
          <w:p w14:paraId="129A99D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He/ she/ it/ they…</w:t>
            </w:r>
          </w:p>
          <w:p w14:paraId="500C970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this</w:t>
            </w:r>
          </w:p>
          <w:p w14:paraId="0E0BFF0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6. these</w:t>
            </w:r>
          </w:p>
        </w:tc>
        <w:tc>
          <w:tcPr>
            <w:tcW w:w="4465" w:type="dxa"/>
          </w:tcPr>
          <w:p w14:paraId="7D429A0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He/ She/ him/ her</w:t>
            </w:r>
          </w:p>
          <w:p w14:paraId="7F1D2356"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They/ them</w:t>
            </w:r>
          </w:p>
          <w:p w14:paraId="1BE19E0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I/ me</w:t>
            </w:r>
          </w:p>
          <w:p w14:paraId="3978D2F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He/ she/ it/ they…</w:t>
            </w:r>
          </w:p>
          <w:p w14:paraId="6B41B50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that</w:t>
            </w:r>
          </w:p>
          <w:p w14:paraId="52C9C37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6. those</w:t>
            </w:r>
          </w:p>
        </w:tc>
      </w:tr>
      <w:tr w:rsidR="00FB6B56" w:rsidRPr="00FB6B56" w14:paraId="6ED93177" w14:textId="77777777" w:rsidTr="00F52FA2">
        <w:trPr>
          <w:trHeight w:val="2202"/>
        </w:trPr>
        <w:tc>
          <w:tcPr>
            <w:tcW w:w="2497" w:type="dxa"/>
          </w:tcPr>
          <w:p w14:paraId="5FEFEB4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4. Changes in time and place expressions</w:t>
            </w:r>
          </w:p>
        </w:tc>
        <w:tc>
          <w:tcPr>
            <w:tcW w:w="3506" w:type="dxa"/>
          </w:tcPr>
          <w:p w14:paraId="1222719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now</w:t>
            </w:r>
          </w:p>
          <w:p w14:paraId="4E6C836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today</w:t>
            </w:r>
          </w:p>
          <w:p w14:paraId="33FAB0B5"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ago</w:t>
            </w:r>
          </w:p>
          <w:p w14:paraId="3359EDD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tomorrow</w:t>
            </w:r>
          </w:p>
          <w:p w14:paraId="1C071686"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this week</w:t>
            </w:r>
          </w:p>
          <w:p w14:paraId="56F7C0F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6. yesterday</w:t>
            </w:r>
          </w:p>
          <w:p w14:paraId="79B3672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7. last week</w:t>
            </w:r>
          </w:p>
          <w:p w14:paraId="72881FD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8. here</w:t>
            </w:r>
          </w:p>
        </w:tc>
        <w:tc>
          <w:tcPr>
            <w:tcW w:w="4465" w:type="dxa"/>
          </w:tcPr>
          <w:p w14:paraId="6B39BC6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then</w:t>
            </w:r>
          </w:p>
          <w:p w14:paraId="20FD20F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that day</w:t>
            </w:r>
          </w:p>
          <w:p w14:paraId="29E69F7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before</w:t>
            </w:r>
          </w:p>
          <w:p w14:paraId="0F7F614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the following day/ the next day</w:t>
            </w:r>
          </w:p>
          <w:p w14:paraId="24C2E51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that week</w:t>
            </w:r>
          </w:p>
          <w:p w14:paraId="63DB5B1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6. the day before/ the previous day</w:t>
            </w:r>
          </w:p>
          <w:p w14:paraId="7142D3A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7. the week before/ the previous week</w:t>
            </w:r>
          </w:p>
          <w:p w14:paraId="2BBF8EE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8. there</w:t>
            </w:r>
          </w:p>
        </w:tc>
      </w:tr>
      <w:tr w:rsidR="00FB6B56" w:rsidRPr="00FB6B56" w14:paraId="4B6728D1" w14:textId="77777777" w:rsidTr="00F52FA2">
        <w:trPr>
          <w:trHeight w:val="539"/>
        </w:trPr>
        <w:tc>
          <w:tcPr>
            <w:tcW w:w="2497" w:type="dxa"/>
          </w:tcPr>
          <w:p w14:paraId="1D4B995E"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5. Structures</w:t>
            </w:r>
          </w:p>
        </w:tc>
        <w:tc>
          <w:tcPr>
            <w:tcW w:w="3506" w:type="dxa"/>
          </w:tcPr>
          <w:p w14:paraId="78477DC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S1 said: “S2 + V2,”</w:t>
            </w:r>
          </w:p>
          <w:p w14:paraId="69B1BBF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“S2 + V2,” S1 said</w:t>
            </w:r>
          </w:p>
        </w:tc>
        <w:tc>
          <w:tcPr>
            <w:tcW w:w="4465" w:type="dxa"/>
          </w:tcPr>
          <w:p w14:paraId="62860B2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S1 + said/ told sb + (that) + S2 + V2 (back-form tenses)</w:t>
            </w:r>
          </w:p>
        </w:tc>
      </w:tr>
    </w:tbl>
    <w:p w14:paraId="4F95BC9B" w14:textId="77777777" w:rsidR="00FB6B56" w:rsidRPr="00FB6B56" w:rsidRDefault="00FB6B56" w:rsidP="00FB6B56">
      <w:pPr>
        <w:rPr>
          <w:rFonts w:ascii="Times New Roman" w:eastAsia="Times" w:hAnsi="Times New Roman" w:cs="Times New Roman"/>
          <w:b/>
          <w:sz w:val="28"/>
          <w:szCs w:val="28"/>
        </w:rPr>
      </w:pPr>
    </w:p>
    <w:p w14:paraId="3E71689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Assumption</w:t>
      </w:r>
    </w:p>
    <w:tbl>
      <w:tblPr>
        <w:tblW w:w="106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3"/>
        <w:gridCol w:w="5313"/>
      </w:tblGrid>
      <w:tr w:rsidR="00FB6B56" w:rsidRPr="00FB6B56" w14:paraId="1D833342" w14:textId="77777777" w:rsidTr="00F52FA2">
        <w:trPr>
          <w:trHeight w:val="214"/>
        </w:trPr>
        <w:tc>
          <w:tcPr>
            <w:tcW w:w="5313" w:type="dxa"/>
            <w:tcBorders>
              <w:top w:val="single" w:sz="4" w:space="0" w:color="000000"/>
              <w:left w:val="single" w:sz="4" w:space="0" w:color="000000"/>
              <w:bottom w:val="single" w:sz="4" w:space="0" w:color="000000"/>
              <w:right w:val="single" w:sz="4" w:space="0" w:color="000000"/>
            </w:tcBorders>
            <w:vAlign w:val="center"/>
          </w:tcPr>
          <w:p w14:paraId="1FC734DD" w14:textId="77777777" w:rsidR="00FB6B56" w:rsidRPr="00FB6B56" w:rsidRDefault="00FB6B56" w:rsidP="00FB6B56">
            <w:pPr>
              <w:tabs>
                <w:tab w:val="center" w:pos="4153"/>
                <w:tab w:val="right" w:pos="8306"/>
              </w:tab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Anticipated difficulties</w:t>
            </w:r>
          </w:p>
        </w:tc>
        <w:tc>
          <w:tcPr>
            <w:tcW w:w="5313" w:type="dxa"/>
            <w:tcBorders>
              <w:top w:val="single" w:sz="4" w:space="0" w:color="000000"/>
              <w:left w:val="single" w:sz="4" w:space="0" w:color="000000"/>
              <w:bottom w:val="single" w:sz="4" w:space="0" w:color="000000"/>
              <w:right w:val="single" w:sz="4" w:space="0" w:color="000000"/>
            </w:tcBorders>
            <w:vAlign w:val="center"/>
          </w:tcPr>
          <w:p w14:paraId="3843D65B" w14:textId="77777777" w:rsidR="00FB6B56" w:rsidRPr="00FB6B56" w:rsidRDefault="00FB6B56" w:rsidP="00FB6B56">
            <w:pPr>
              <w:tabs>
                <w:tab w:val="center" w:pos="4153"/>
                <w:tab w:val="right" w:pos="8306"/>
              </w:tab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Solutions</w:t>
            </w:r>
          </w:p>
        </w:tc>
      </w:tr>
      <w:tr w:rsidR="00FB6B56" w:rsidRPr="00FB6B56" w14:paraId="72EB1D68" w14:textId="77777777" w:rsidTr="00F52FA2">
        <w:trPr>
          <w:trHeight w:val="751"/>
        </w:trPr>
        <w:tc>
          <w:tcPr>
            <w:tcW w:w="5313" w:type="dxa"/>
            <w:tcBorders>
              <w:top w:val="single" w:sz="4" w:space="0" w:color="000000"/>
              <w:left w:val="single" w:sz="4" w:space="0" w:color="000000"/>
              <w:bottom w:val="single" w:sz="4" w:space="0" w:color="000000"/>
              <w:right w:val="single" w:sz="4" w:space="0" w:color="000000"/>
            </w:tcBorders>
          </w:tcPr>
          <w:p w14:paraId="4D52286B"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sz w:val="28"/>
                <w:szCs w:val="28"/>
              </w:rPr>
              <w:t>Ss may get confused about the changes from direct speech to reported speech.</w:t>
            </w:r>
          </w:p>
        </w:tc>
        <w:tc>
          <w:tcPr>
            <w:tcW w:w="5313" w:type="dxa"/>
            <w:tcBorders>
              <w:top w:val="single" w:sz="4" w:space="0" w:color="000000"/>
              <w:left w:val="single" w:sz="4" w:space="0" w:color="000000"/>
              <w:bottom w:val="single" w:sz="4" w:space="0" w:color="000000"/>
              <w:right w:val="single" w:sz="4" w:space="0" w:color="000000"/>
            </w:tcBorders>
          </w:tcPr>
          <w:p w14:paraId="63E5689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 should be ready to find examples and give clear explanations to the students.</w:t>
            </w:r>
          </w:p>
        </w:tc>
      </w:tr>
    </w:tbl>
    <w:p w14:paraId="40D41ED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III. PROCEDURES</w:t>
      </w:r>
    </w:p>
    <w:p w14:paraId="24AFBB8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1. WARM-UP </w:t>
      </w:r>
      <w:r w:rsidRPr="00FB6B56">
        <w:rPr>
          <w:rFonts w:ascii="Times New Roman" w:eastAsia="Times" w:hAnsi="Times New Roman" w:cs="Times New Roman"/>
          <w:sz w:val="28"/>
          <w:szCs w:val="28"/>
        </w:rPr>
        <w:t>(5 mins)</w:t>
      </w:r>
    </w:p>
    <w:p w14:paraId="04BAF8D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13E8800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To create an active atmosphere in the class before the lesson  </w:t>
      </w:r>
    </w:p>
    <w:p w14:paraId="59839FE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299A05DC"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Game: Memorising</w:t>
      </w:r>
    </w:p>
    <w:p w14:paraId="14DF917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5FDBE26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Having a chance to speak English and focus on the topic of the lesson.</w:t>
      </w:r>
    </w:p>
    <w:p w14:paraId="1188C23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p w14:paraId="46906292" w14:textId="77777777" w:rsidR="00FB6B56" w:rsidRPr="00FB6B56" w:rsidRDefault="00FB6B56" w:rsidP="00FB6B56">
      <w:pPr>
        <w:rPr>
          <w:rFonts w:ascii="Times New Roman" w:eastAsia="Times" w:hAnsi="Times New Roman" w:cs="Times New Roman"/>
          <w:b/>
          <w:sz w:val="28"/>
          <w:szCs w:val="28"/>
        </w:rPr>
      </w:pP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5987"/>
      </w:tblGrid>
      <w:tr w:rsidR="00FB6B56" w:rsidRPr="00FB6B56" w14:paraId="4D7DF99C" w14:textId="77777777" w:rsidTr="00F52FA2">
        <w:tc>
          <w:tcPr>
            <w:tcW w:w="4503" w:type="dxa"/>
            <w:shd w:val="clear" w:color="auto" w:fill="D9E2F3"/>
          </w:tcPr>
          <w:p w14:paraId="2C224EA9"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5987" w:type="dxa"/>
            <w:shd w:val="clear" w:color="auto" w:fill="D9E2F3"/>
          </w:tcPr>
          <w:p w14:paraId="3B307825"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1ADCA9FC" w14:textId="77777777" w:rsidTr="00F52FA2">
        <w:tc>
          <w:tcPr>
            <w:tcW w:w="4503" w:type="dxa"/>
          </w:tcPr>
          <w:p w14:paraId="74DDAB2A" w14:textId="77777777" w:rsidR="00FB6B56" w:rsidRPr="00FB6B56" w:rsidRDefault="00FB6B56" w:rsidP="00FB6B56">
            <w:pPr>
              <w:spacing w:before="37"/>
              <w:rPr>
                <w:rFonts w:ascii="Times New Roman" w:eastAsia="Times" w:hAnsi="Times New Roman" w:cs="Times New Roman"/>
                <w:b/>
                <w:color w:val="000000"/>
                <w:sz w:val="28"/>
                <w:szCs w:val="28"/>
              </w:rPr>
            </w:pPr>
            <w:r w:rsidRPr="00FB6B56">
              <w:rPr>
                <w:rFonts w:ascii="Times New Roman" w:eastAsia="Times" w:hAnsi="Times New Roman" w:cs="Times New Roman"/>
                <w:b/>
                <w:color w:val="000000"/>
                <w:sz w:val="28"/>
                <w:szCs w:val="28"/>
              </w:rPr>
              <w:t xml:space="preserve">Game: </w:t>
            </w:r>
            <w:r w:rsidRPr="00FB6B56">
              <w:rPr>
                <w:rFonts w:ascii="Times New Roman" w:eastAsia="Times" w:hAnsi="Times New Roman" w:cs="Times New Roman"/>
                <w:b/>
                <w:sz w:val="28"/>
                <w:szCs w:val="28"/>
              </w:rPr>
              <w:t>MEMORISING</w:t>
            </w:r>
          </w:p>
          <w:p w14:paraId="76FC4DC2" w14:textId="77777777" w:rsidR="00FB6B56" w:rsidRPr="00FB6B56" w:rsidRDefault="00FB6B56" w:rsidP="00FB6B56">
            <w:pPr>
              <w:spacing w:before="37"/>
              <w:rPr>
                <w:rFonts w:ascii="Times New Roman" w:eastAsia="Times" w:hAnsi="Times New Roman" w:cs="Times New Roman"/>
                <w:b/>
                <w:color w:val="000000"/>
                <w:sz w:val="28"/>
                <w:szCs w:val="28"/>
              </w:rPr>
            </w:pPr>
            <w:r w:rsidRPr="00FB6B56">
              <w:rPr>
                <w:rFonts w:ascii="Times New Roman" w:eastAsia="Times" w:hAnsi="Times New Roman" w:cs="Times New Roman"/>
                <w:b/>
                <w:color w:val="000000"/>
                <w:sz w:val="28"/>
                <w:szCs w:val="28"/>
              </w:rPr>
              <w:t xml:space="preserve">RULE: </w:t>
            </w:r>
          </w:p>
          <w:p w14:paraId="48401412" w14:textId="77777777" w:rsidR="00FB6B56" w:rsidRPr="00FB6B56" w:rsidRDefault="00FB6B56" w:rsidP="00FB6B56">
            <w:pPr>
              <w:spacing w:before="37"/>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Work in 4 groups</w:t>
            </w:r>
          </w:p>
          <w:p w14:paraId="5D4ED579" w14:textId="77777777" w:rsidR="00FB6B56" w:rsidRPr="00FB6B56" w:rsidRDefault="00FB6B56" w:rsidP="00FB6B56">
            <w:pPr>
              <w:spacing w:before="37"/>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Look at the pictures in 30 seconds and try to remember what each </w:t>
            </w:r>
            <w:r w:rsidRPr="00FB6B56">
              <w:rPr>
                <w:rFonts w:ascii="Times New Roman" w:eastAsia="Times" w:hAnsi="Times New Roman" w:cs="Times New Roman"/>
                <w:sz w:val="28"/>
                <w:szCs w:val="28"/>
              </w:rPr>
              <w:t>person</w:t>
            </w:r>
            <w:r w:rsidRPr="00FB6B56">
              <w:rPr>
                <w:rFonts w:ascii="Times New Roman" w:eastAsia="Times" w:hAnsi="Times New Roman" w:cs="Times New Roman"/>
                <w:color w:val="000000"/>
                <w:sz w:val="28"/>
                <w:szCs w:val="28"/>
              </w:rPr>
              <w:t xml:space="preserve"> said.</w:t>
            </w:r>
          </w:p>
          <w:p w14:paraId="3460621E" w14:textId="77777777" w:rsidR="00FB6B56" w:rsidRPr="00FB6B56" w:rsidRDefault="00FB6B56" w:rsidP="00FB6B56">
            <w:pPr>
              <w:spacing w:before="37"/>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Write down on the posters what each of the people in the picture said.</w:t>
            </w:r>
          </w:p>
          <w:p w14:paraId="70A0E699" w14:textId="77777777" w:rsidR="00FB6B56" w:rsidRPr="00FB6B56" w:rsidRDefault="00FB6B56" w:rsidP="00FB6B56">
            <w:pPr>
              <w:spacing w:before="15"/>
              <w:rPr>
                <w:rFonts w:ascii="Times New Roman" w:eastAsia="Times" w:hAnsi="Times New Roman" w:cs="Times New Roman"/>
                <w:b/>
                <w:sz w:val="28"/>
                <w:szCs w:val="28"/>
              </w:rPr>
            </w:pPr>
            <w:r w:rsidRPr="00FB6B56">
              <w:rPr>
                <w:rFonts w:ascii="Times New Roman" w:eastAsia="Times" w:hAnsi="Times New Roman" w:cs="Times New Roman"/>
                <w:color w:val="000000"/>
                <w:sz w:val="28"/>
                <w:szCs w:val="28"/>
              </w:rPr>
              <w:t>- The group with the most correct answers is the winner.</w:t>
            </w:r>
          </w:p>
        </w:tc>
        <w:tc>
          <w:tcPr>
            <w:tcW w:w="5987" w:type="dxa"/>
          </w:tcPr>
          <w:p w14:paraId="67BB6348"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noProof/>
                <w:sz w:val="28"/>
                <w:szCs w:val="28"/>
              </w:rPr>
              <w:drawing>
                <wp:inline distT="0" distB="0" distL="0" distR="0" wp14:anchorId="707ACDF5" wp14:editId="323C245E">
                  <wp:extent cx="3638550" cy="1758315"/>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639696" cy="1758869"/>
                          </a:xfrm>
                          <a:prstGeom prst="rect">
                            <a:avLst/>
                          </a:prstGeom>
                          <a:ln/>
                        </pic:spPr>
                      </pic:pic>
                    </a:graphicData>
                  </a:graphic>
                </wp:inline>
              </w:drawing>
            </w:r>
          </w:p>
        </w:tc>
      </w:tr>
    </w:tbl>
    <w:p w14:paraId="1E71E07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e. Assessment</w:t>
      </w:r>
    </w:p>
    <w:p w14:paraId="11BC3C3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T checks ss’ answers and gives feedback.</w:t>
      </w:r>
    </w:p>
    <w:p w14:paraId="7D5F232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2. ACTIVITY 1: PRESENTATION </w:t>
      </w:r>
      <w:r w:rsidRPr="00FB6B56">
        <w:rPr>
          <w:rFonts w:ascii="Times New Roman" w:eastAsia="Times" w:hAnsi="Times New Roman" w:cs="Times New Roman"/>
          <w:sz w:val="28"/>
          <w:szCs w:val="28"/>
        </w:rPr>
        <w:t>(12 mins)</w:t>
      </w:r>
    </w:p>
    <w:p w14:paraId="45D3B3AE"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65A0FC71" w14:textId="77777777" w:rsidR="00FB6B56" w:rsidRPr="00FB6B56" w:rsidRDefault="00FB6B56" w:rsidP="00FB6B56">
      <w:pPr>
        <w:spacing w:before="37"/>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To </w:t>
      </w:r>
      <w:r w:rsidRPr="00FB6B56">
        <w:rPr>
          <w:rFonts w:ascii="Times New Roman" w:eastAsia="Times" w:hAnsi="Times New Roman" w:cs="Times New Roman"/>
          <w:sz w:val="28"/>
          <w:szCs w:val="28"/>
        </w:rPr>
        <w:t>realise</w:t>
      </w:r>
      <w:r w:rsidRPr="00FB6B56">
        <w:rPr>
          <w:rFonts w:ascii="Times New Roman" w:eastAsia="Times" w:hAnsi="Times New Roman" w:cs="Times New Roman"/>
          <w:color w:val="000000"/>
          <w:sz w:val="28"/>
          <w:szCs w:val="28"/>
        </w:rPr>
        <w:t xml:space="preserve"> some differences between direct speech and reported speech (Statements) </w:t>
      </w:r>
    </w:p>
    <w:p w14:paraId="6C0159E8"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To be aware of the changes in verb tenses, pronouns, time and place expressions.</w:t>
      </w:r>
    </w:p>
    <w:p w14:paraId="0AE317D7"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45163EA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w:t>
      </w:r>
      <w:r w:rsidRPr="00FB6B56">
        <w:rPr>
          <w:rFonts w:ascii="Times New Roman" w:eastAsia="Times" w:hAnsi="Times New Roman" w:cs="Times New Roman"/>
          <w:sz w:val="28"/>
          <w:szCs w:val="28"/>
        </w:rPr>
        <w:t xml:space="preserve"> Task 1: Look at part of the conversation in GETTING STARTED again. Then match Minh’s uncle’s direct speech with his reported speech.</w:t>
      </w:r>
    </w:p>
    <w:p w14:paraId="016DE183"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Teaching point: Reported speech (statements)</w:t>
      </w:r>
    </w:p>
    <w:p w14:paraId="6F71207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b/>
          <w:sz w:val="28"/>
          <w:szCs w:val="28"/>
        </w:rPr>
        <w:t>c. Expected outcomes:</w:t>
      </w:r>
    </w:p>
    <w:p w14:paraId="61F6CF0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w:t>
      </w:r>
      <w:r w:rsidRPr="00FB6B56">
        <w:rPr>
          <w:rFonts w:ascii="Times New Roman" w:eastAsia="Times" w:hAnsi="Times New Roman" w:cs="Times New Roman"/>
          <w:sz w:val="28"/>
          <w:szCs w:val="28"/>
        </w:rPr>
        <w:t xml:space="preserve"> Know what </w:t>
      </w:r>
      <w:r w:rsidRPr="00FB6B56">
        <w:rPr>
          <w:rFonts w:ascii="Times New Roman" w:eastAsia="Times" w:hAnsi="Times New Roman" w:cs="Times New Roman"/>
          <w:color w:val="000000"/>
          <w:sz w:val="28"/>
          <w:szCs w:val="28"/>
        </w:rPr>
        <w:t>direct speech and reported speech are.</w:t>
      </w:r>
    </w:p>
    <w:p w14:paraId="5470BFC4"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Understand </w:t>
      </w:r>
      <w:r w:rsidRPr="00FB6B56">
        <w:rPr>
          <w:rFonts w:ascii="Times New Roman" w:eastAsia="Times" w:hAnsi="Times New Roman" w:cs="Times New Roman"/>
          <w:color w:val="000000"/>
          <w:sz w:val="28"/>
          <w:szCs w:val="28"/>
        </w:rPr>
        <w:t>the changes in verb tenses, pronouns, time and place expressions.</w:t>
      </w:r>
    </w:p>
    <w:p w14:paraId="0479B0F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820"/>
      </w:tblGrid>
      <w:tr w:rsidR="00FB6B56" w:rsidRPr="00FB6B56" w14:paraId="27B24863" w14:textId="77777777" w:rsidTr="00F52FA2">
        <w:tc>
          <w:tcPr>
            <w:tcW w:w="5812" w:type="dxa"/>
            <w:shd w:val="clear" w:color="auto" w:fill="D9E2F3"/>
          </w:tcPr>
          <w:p w14:paraId="4B861F96"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4820" w:type="dxa"/>
            <w:shd w:val="clear" w:color="auto" w:fill="D9E2F3"/>
          </w:tcPr>
          <w:p w14:paraId="73769801"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127949F6" w14:textId="77777777" w:rsidTr="00F52FA2">
        <w:trPr>
          <w:trHeight w:val="240"/>
        </w:trPr>
        <w:tc>
          <w:tcPr>
            <w:tcW w:w="10632" w:type="dxa"/>
            <w:gridSpan w:val="2"/>
          </w:tcPr>
          <w:p w14:paraId="7D8FD8B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Task 1: Look at part of the conversation in GETTING STARTED again. Then match Minh’s uncle’s direct speech with his reported speech.</w:t>
            </w:r>
          </w:p>
        </w:tc>
      </w:tr>
      <w:tr w:rsidR="00FB6B56" w:rsidRPr="00FB6B56" w14:paraId="3EB43B58" w14:textId="77777777" w:rsidTr="00F52FA2">
        <w:tc>
          <w:tcPr>
            <w:tcW w:w="5812" w:type="dxa"/>
          </w:tcPr>
          <w:p w14:paraId="52170A7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Ask Ss to work individually to look at the part of the conversation from GETTING STARTED </w:t>
            </w:r>
          </w:p>
          <w:p w14:paraId="58F8E4C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Ask Ss to underline the sentences in GETTING STARTED </w:t>
            </w:r>
          </w:p>
          <w:p w14:paraId="5F6E4C16"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Have Ss work in pairs to look at direct speech and reported speech boxes to match.</w:t>
            </w:r>
          </w:p>
          <w:p w14:paraId="2569CA0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Check the answers as a class.</w:t>
            </w:r>
          </w:p>
          <w:p w14:paraId="66772BF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Ask some Ss to underline the differences in the pairs of sentences they have just matched.</w:t>
            </w:r>
          </w:p>
          <w:p w14:paraId="04DE143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Emphasise</w:t>
            </w:r>
            <w:r w:rsidRPr="00FB6B56">
              <w:rPr>
                <w:rFonts w:ascii="Times New Roman" w:eastAsia="Times" w:hAnsi="Times New Roman" w:cs="Times New Roman"/>
                <w:b/>
                <w:i/>
                <w:sz w:val="28"/>
                <w:szCs w:val="28"/>
              </w:rPr>
              <w:t xml:space="preserve"> will</w:t>
            </w:r>
            <w:r w:rsidRPr="00FB6B56">
              <w:rPr>
                <w:rFonts w:ascii="Times New Roman" w:eastAsia="Times" w:hAnsi="Times New Roman" w:cs="Times New Roman"/>
                <w:sz w:val="28"/>
                <w:szCs w:val="28"/>
              </w:rPr>
              <w:t xml:space="preserve"> in direct speech is turned into </w:t>
            </w:r>
            <w:r w:rsidRPr="00FB6B56">
              <w:rPr>
                <w:rFonts w:ascii="Times New Roman" w:eastAsia="Times" w:hAnsi="Times New Roman" w:cs="Times New Roman"/>
                <w:b/>
                <w:i/>
                <w:sz w:val="28"/>
                <w:szCs w:val="28"/>
              </w:rPr>
              <w:t>would</w:t>
            </w:r>
            <w:r w:rsidRPr="00FB6B56">
              <w:rPr>
                <w:rFonts w:ascii="Times New Roman" w:eastAsia="Times" w:hAnsi="Times New Roman" w:cs="Times New Roman"/>
                <w:sz w:val="28"/>
                <w:szCs w:val="28"/>
              </w:rPr>
              <w:t xml:space="preserve"> in the reported speech.</w:t>
            </w:r>
          </w:p>
          <w:p w14:paraId="56B992DC"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lastRenderedPageBreak/>
              <w:t>- Ask several Ss to read aloud full sentences. Correct their pronunciation if necessary.</w:t>
            </w:r>
          </w:p>
        </w:tc>
        <w:tc>
          <w:tcPr>
            <w:tcW w:w="4820" w:type="dxa"/>
          </w:tcPr>
          <w:p w14:paraId="2843F3D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 xml:space="preserve">Answer key: </w:t>
            </w:r>
          </w:p>
          <w:p w14:paraId="51ED4FF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B</w:t>
            </w:r>
            <w:r w:rsidRPr="00FB6B56">
              <w:rPr>
                <w:rFonts w:ascii="Times New Roman" w:eastAsia="Times" w:hAnsi="Times New Roman" w:cs="Times New Roman"/>
                <w:sz w:val="28"/>
                <w:szCs w:val="28"/>
              </w:rPr>
              <w:tab/>
            </w:r>
          </w:p>
          <w:p w14:paraId="1822D6E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2. A</w:t>
            </w:r>
          </w:p>
          <w:p w14:paraId="0B9A6F80" w14:textId="77777777" w:rsidR="00FB6B56" w:rsidRPr="00FB6B56" w:rsidRDefault="00FB6B56" w:rsidP="00FB6B56">
            <w:pPr>
              <w:rPr>
                <w:rFonts w:ascii="Times New Roman" w:eastAsia="Times" w:hAnsi="Times New Roman" w:cs="Times New Roman"/>
                <w:sz w:val="28"/>
                <w:szCs w:val="28"/>
              </w:rPr>
            </w:pPr>
          </w:p>
        </w:tc>
      </w:tr>
      <w:tr w:rsidR="00FB6B56" w:rsidRPr="00FB6B56" w14:paraId="2255DFDF" w14:textId="77777777" w:rsidTr="00F52FA2">
        <w:trPr>
          <w:trHeight w:val="240"/>
        </w:trPr>
        <w:tc>
          <w:tcPr>
            <w:tcW w:w="10632" w:type="dxa"/>
            <w:gridSpan w:val="2"/>
          </w:tcPr>
          <w:p w14:paraId="23558180"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Teaching point: Reported speech (statements)</w:t>
            </w:r>
          </w:p>
        </w:tc>
      </w:tr>
      <w:tr w:rsidR="00FB6B56" w:rsidRPr="00FB6B56" w14:paraId="31D55278" w14:textId="77777777" w:rsidTr="00F52FA2">
        <w:tc>
          <w:tcPr>
            <w:tcW w:w="5812" w:type="dxa"/>
          </w:tcPr>
          <w:p w14:paraId="537A35B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Have Ss work individually to read the Remember! box.</w:t>
            </w:r>
          </w:p>
          <w:p w14:paraId="126BA72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Write examples of direct speech and reported speech on the board.</w:t>
            </w:r>
          </w:p>
          <w:p w14:paraId="46F8CF7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Ask some Ss to point out the differences between pairs of sentences (direct and reported speech sentences)</w:t>
            </w:r>
          </w:p>
          <w:p w14:paraId="523D21C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 Remark on the differences in (1) verb form, (2) time expressions, (3) time and place expression, and (4) pronouns.</w:t>
            </w:r>
          </w:p>
        </w:tc>
        <w:tc>
          <w:tcPr>
            <w:tcW w:w="4820" w:type="dxa"/>
          </w:tcPr>
          <w:p w14:paraId="0E461661"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noProof/>
                <w:color w:val="000000"/>
                <w:sz w:val="28"/>
                <w:szCs w:val="28"/>
              </w:rPr>
              <w:drawing>
                <wp:inline distT="0" distB="0" distL="0" distR="0" wp14:anchorId="484C076F" wp14:editId="27C60CA3">
                  <wp:extent cx="3113541" cy="1751470"/>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113541" cy="1751470"/>
                          </a:xfrm>
                          <a:prstGeom prst="rect">
                            <a:avLst/>
                          </a:prstGeom>
                          <a:ln/>
                        </pic:spPr>
                      </pic:pic>
                    </a:graphicData>
                  </a:graphic>
                </wp:inline>
              </w:drawing>
            </w:r>
          </w:p>
        </w:tc>
      </w:tr>
    </w:tbl>
    <w:p w14:paraId="5FC98728"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5152E0E6"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Teacher listens to students’ answers and gives feedback. </w:t>
      </w:r>
    </w:p>
    <w:p w14:paraId="738AA973" w14:textId="77777777" w:rsidR="00FB6B56" w:rsidRPr="00FB6B56" w:rsidRDefault="00FB6B56" w:rsidP="00FB6B56">
      <w:pPr>
        <w:rPr>
          <w:rFonts w:ascii="Times New Roman" w:eastAsia="Times" w:hAnsi="Times New Roman" w:cs="Times New Roman"/>
          <w:b/>
          <w:sz w:val="28"/>
          <w:szCs w:val="28"/>
        </w:rPr>
      </w:pPr>
    </w:p>
    <w:p w14:paraId="29938F1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3. ACTIVITY 2: PRACTICE </w:t>
      </w:r>
      <w:r w:rsidRPr="00FB6B56">
        <w:rPr>
          <w:rFonts w:ascii="Times New Roman" w:eastAsia="Times" w:hAnsi="Times New Roman" w:cs="Times New Roman"/>
          <w:sz w:val="28"/>
          <w:szCs w:val="28"/>
        </w:rPr>
        <w:t>(28 mins)</w:t>
      </w:r>
    </w:p>
    <w:p w14:paraId="1CE48DC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071F6515" w14:textId="77777777" w:rsidR="00FB6B56" w:rsidRPr="00FB6B56" w:rsidRDefault="00FB6B56" w:rsidP="00FB6B56">
      <w:pPr>
        <w:spacing w:before="37"/>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w:t>
      </w:r>
      <w:r w:rsidRPr="00FB6B56">
        <w:rPr>
          <w:rFonts w:ascii="Times New Roman" w:eastAsia="Times" w:hAnsi="Times New Roman" w:cs="Times New Roman"/>
          <w:sz w:val="28"/>
          <w:szCs w:val="28"/>
        </w:rPr>
        <w:t>T</w:t>
      </w:r>
      <w:r w:rsidRPr="00FB6B56">
        <w:rPr>
          <w:rFonts w:ascii="Times New Roman" w:eastAsia="Times" w:hAnsi="Times New Roman" w:cs="Times New Roman"/>
          <w:color w:val="000000"/>
          <w:sz w:val="28"/>
          <w:szCs w:val="28"/>
        </w:rPr>
        <w:t>o be aware of how to change verb forms when they report information.</w:t>
      </w:r>
    </w:p>
    <w:p w14:paraId="5A75980A" w14:textId="77777777" w:rsidR="00FB6B56" w:rsidRPr="00FB6B56" w:rsidRDefault="00FB6B56" w:rsidP="00FB6B56">
      <w:pPr>
        <w:spacing w:before="37"/>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w:t>
      </w:r>
      <w:r w:rsidRPr="00FB6B56">
        <w:rPr>
          <w:rFonts w:ascii="Times New Roman" w:eastAsia="Times" w:hAnsi="Times New Roman" w:cs="Times New Roman"/>
          <w:sz w:val="28"/>
          <w:szCs w:val="28"/>
        </w:rPr>
        <w:t>T</w:t>
      </w:r>
      <w:r w:rsidRPr="00FB6B56">
        <w:rPr>
          <w:rFonts w:ascii="Times New Roman" w:eastAsia="Times" w:hAnsi="Times New Roman" w:cs="Times New Roman"/>
          <w:color w:val="000000"/>
          <w:sz w:val="28"/>
          <w:szCs w:val="28"/>
        </w:rPr>
        <w:t>o apply rules of changes in time and place expressions when they report information</w:t>
      </w:r>
    </w:p>
    <w:p w14:paraId="6C56A76C" w14:textId="77777777" w:rsidR="00FB6B56" w:rsidRPr="00FB6B56" w:rsidRDefault="00FB6B56" w:rsidP="00FB6B56">
      <w:pPr>
        <w:spacing w:before="37"/>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w:t>
      </w:r>
      <w:r w:rsidRPr="00FB6B56">
        <w:rPr>
          <w:rFonts w:ascii="Times New Roman" w:eastAsia="Times" w:hAnsi="Times New Roman" w:cs="Times New Roman"/>
          <w:sz w:val="28"/>
          <w:szCs w:val="28"/>
        </w:rPr>
        <w:t>T</w:t>
      </w:r>
      <w:r w:rsidRPr="00FB6B56">
        <w:rPr>
          <w:rFonts w:ascii="Times New Roman" w:eastAsia="Times" w:hAnsi="Times New Roman" w:cs="Times New Roman"/>
          <w:color w:val="000000"/>
          <w:sz w:val="28"/>
          <w:szCs w:val="28"/>
        </w:rPr>
        <w:t>o practise changing direct sentences into reported sentences.</w:t>
      </w:r>
    </w:p>
    <w:p w14:paraId="5361DABC"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6C114BE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w:t>
      </w:r>
      <w:r w:rsidRPr="00FB6B56">
        <w:rPr>
          <w:rFonts w:ascii="Times New Roman" w:eastAsia="Times" w:hAnsi="Times New Roman" w:cs="Times New Roman"/>
          <w:sz w:val="28"/>
          <w:szCs w:val="28"/>
        </w:rPr>
        <w:t xml:space="preserve"> Task 2: Complete the second sentences using the correct verb form.</w:t>
      </w:r>
    </w:p>
    <w:p w14:paraId="6E9A463E"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Task 3: Complete the second sentences with the words and phrases from the box.</w:t>
      </w:r>
    </w:p>
    <w:p w14:paraId="2F85AAA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Task 4: Complete the second sentence in each pair so that it means the same as the first one.</w:t>
      </w:r>
    </w:p>
    <w:p w14:paraId="35F021A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58470556"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Remember the rules of changes in verb tenses, </w:t>
      </w:r>
      <w:r w:rsidRPr="00FB6B56">
        <w:rPr>
          <w:rFonts w:ascii="Times New Roman" w:eastAsia="Times" w:hAnsi="Times New Roman" w:cs="Times New Roman"/>
          <w:color w:val="000000"/>
          <w:sz w:val="28"/>
          <w:szCs w:val="28"/>
        </w:rPr>
        <w:t>time and place expressions, and pronouns when reporting information.</w:t>
      </w:r>
    </w:p>
    <w:p w14:paraId="37A4AB0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4395"/>
      </w:tblGrid>
      <w:tr w:rsidR="00FB6B56" w:rsidRPr="00FB6B56" w14:paraId="0BC45848" w14:textId="77777777" w:rsidTr="00F52FA2">
        <w:tc>
          <w:tcPr>
            <w:tcW w:w="6237" w:type="dxa"/>
            <w:shd w:val="clear" w:color="auto" w:fill="D9E2F3"/>
          </w:tcPr>
          <w:p w14:paraId="43411B62"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4395" w:type="dxa"/>
            <w:shd w:val="clear" w:color="auto" w:fill="D9E2F3"/>
          </w:tcPr>
          <w:p w14:paraId="33C44629"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4A81CC55" w14:textId="77777777" w:rsidTr="00F52FA2">
        <w:tc>
          <w:tcPr>
            <w:tcW w:w="10632" w:type="dxa"/>
            <w:gridSpan w:val="2"/>
          </w:tcPr>
          <w:p w14:paraId="067B7D47"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Task 2: Complete the second sentences using the correct verb form.</w:t>
            </w:r>
            <w:r w:rsidRPr="00FB6B56">
              <w:rPr>
                <w:rFonts w:ascii="Times New Roman" w:eastAsia="Times" w:hAnsi="Times New Roman" w:cs="Times New Roman"/>
                <w:sz w:val="28"/>
                <w:szCs w:val="28"/>
              </w:rPr>
              <w:t xml:space="preserve"> (5 mins)</w:t>
            </w:r>
          </w:p>
        </w:tc>
      </w:tr>
      <w:tr w:rsidR="00FB6B56" w:rsidRPr="00FB6B56" w14:paraId="44CFCD17" w14:textId="77777777" w:rsidTr="00F52FA2">
        <w:tc>
          <w:tcPr>
            <w:tcW w:w="6237" w:type="dxa"/>
          </w:tcPr>
          <w:p w14:paraId="7088B3EA"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Remind Ss that they should put the verb one tense back when they report something.</w:t>
            </w:r>
          </w:p>
          <w:p w14:paraId="476B0C72"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Have Ss work in pairs to finish the sentences with the correct verb forms.</w:t>
            </w:r>
          </w:p>
          <w:p w14:paraId="70C955BE"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Ask some Ss to write their answers on the board.</w:t>
            </w:r>
          </w:p>
          <w:p w14:paraId="76EB3C2D"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Check Ss’ answers. Correct any mistakes and re-explain the rule if necessary.</w:t>
            </w:r>
          </w:p>
          <w:p w14:paraId="397088C1"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Have Ss read out loud sentences again and correct pronunciation if necessary.</w:t>
            </w:r>
          </w:p>
        </w:tc>
        <w:tc>
          <w:tcPr>
            <w:tcW w:w="4395" w:type="dxa"/>
          </w:tcPr>
          <w:p w14:paraId="2D3B1813" w14:textId="77777777" w:rsidR="00FB6B56" w:rsidRPr="00FB6B56" w:rsidRDefault="00FB6B56" w:rsidP="00FB6B56">
            <w:pPr>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 xml:space="preserve">Answer key: </w:t>
            </w:r>
          </w:p>
          <w:p w14:paraId="4F17611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was</w:t>
            </w:r>
            <w:r w:rsidRPr="00FB6B56">
              <w:rPr>
                <w:rFonts w:ascii="Times New Roman" w:eastAsia="Times" w:hAnsi="Times New Roman" w:cs="Times New Roman"/>
                <w:sz w:val="28"/>
                <w:szCs w:val="28"/>
              </w:rPr>
              <w:tab/>
            </w:r>
          </w:p>
          <w:p w14:paraId="4EF3FD6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would take</w:t>
            </w:r>
            <w:r w:rsidRPr="00FB6B56">
              <w:rPr>
                <w:rFonts w:ascii="Times New Roman" w:eastAsia="Times" w:hAnsi="Times New Roman" w:cs="Times New Roman"/>
                <w:sz w:val="28"/>
                <w:szCs w:val="28"/>
              </w:rPr>
              <w:tab/>
            </w:r>
          </w:p>
          <w:p w14:paraId="014C462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was talking</w:t>
            </w:r>
            <w:r w:rsidRPr="00FB6B56">
              <w:rPr>
                <w:rFonts w:ascii="Times New Roman" w:eastAsia="Times" w:hAnsi="Times New Roman" w:cs="Times New Roman"/>
                <w:sz w:val="28"/>
                <w:szCs w:val="28"/>
              </w:rPr>
              <w:tab/>
            </w:r>
          </w:p>
          <w:p w14:paraId="662C572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4. were going </w:t>
            </w:r>
          </w:p>
          <w:p w14:paraId="4E185F3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didn’t have</w:t>
            </w:r>
          </w:p>
          <w:p w14:paraId="1809A370" w14:textId="77777777" w:rsidR="00FB6B56" w:rsidRPr="00FB6B56" w:rsidRDefault="00FB6B56" w:rsidP="00FB6B56">
            <w:pPr>
              <w:rPr>
                <w:rFonts w:ascii="Times New Roman" w:eastAsia="Times" w:hAnsi="Times New Roman" w:cs="Times New Roman"/>
                <w:sz w:val="28"/>
                <w:szCs w:val="28"/>
              </w:rPr>
            </w:pPr>
          </w:p>
        </w:tc>
      </w:tr>
      <w:tr w:rsidR="00FB6B56" w:rsidRPr="00FB6B56" w14:paraId="3DAF5905" w14:textId="77777777" w:rsidTr="00F52FA2">
        <w:tc>
          <w:tcPr>
            <w:tcW w:w="10632" w:type="dxa"/>
            <w:gridSpan w:val="2"/>
          </w:tcPr>
          <w:p w14:paraId="72FBB72E"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Task 3: Complete the second sentences with the words and phrases from the box. </w:t>
            </w:r>
            <w:r w:rsidRPr="00FB6B56">
              <w:rPr>
                <w:rFonts w:ascii="Times New Roman" w:eastAsia="Times" w:hAnsi="Times New Roman" w:cs="Times New Roman"/>
                <w:sz w:val="28"/>
                <w:szCs w:val="28"/>
              </w:rPr>
              <w:t>(5 mins)</w:t>
            </w:r>
          </w:p>
        </w:tc>
      </w:tr>
      <w:tr w:rsidR="00FB6B56" w:rsidRPr="00FB6B56" w14:paraId="5D65FE52" w14:textId="77777777" w:rsidTr="00F52FA2">
        <w:tc>
          <w:tcPr>
            <w:tcW w:w="6237" w:type="dxa"/>
          </w:tcPr>
          <w:p w14:paraId="0AF6F1A8" w14:textId="77777777" w:rsidR="00FB6B56" w:rsidRPr="00FB6B56" w:rsidRDefault="00FB6B56" w:rsidP="00FB6B56">
            <w:pPr>
              <w:pBdr>
                <w:top w:val="nil"/>
                <w:left w:val="nil"/>
                <w:bottom w:val="nil"/>
                <w:right w:val="nil"/>
                <w:between w:val="nil"/>
              </w:pBdr>
              <w:spacing w:before="39"/>
              <w:ind w:right="317"/>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Have Ss work individually to underline the expressions denoting time and place in the direct sentences.</w:t>
            </w:r>
          </w:p>
          <w:p w14:paraId="3EA16F88" w14:textId="77777777" w:rsidR="00FB6B56" w:rsidRPr="00FB6B56" w:rsidRDefault="00FB6B56" w:rsidP="00FB6B56">
            <w:pPr>
              <w:pBdr>
                <w:top w:val="nil"/>
                <w:left w:val="nil"/>
                <w:bottom w:val="nil"/>
                <w:right w:val="nil"/>
                <w:between w:val="nil"/>
              </w:pBdr>
              <w:ind w:right="317"/>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Ask Ss to choose the correct word / phrase from the box to fill each of the reported sentences. Remind them of the expressions they have just underlined in each of the direct speech sentences.</w:t>
            </w:r>
          </w:p>
          <w:p w14:paraId="52408268" w14:textId="77777777" w:rsidR="00FB6B56" w:rsidRPr="00FB6B56" w:rsidRDefault="00FB6B56" w:rsidP="00FB6B56">
            <w:pPr>
              <w:pBdr>
                <w:top w:val="nil"/>
                <w:left w:val="nil"/>
                <w:bottom w:val="nil"/>
                <w:right w:val="nil"/>
                <w:between w:val="nil"/>
              </w:pBdr>
              <w:ind w:right="317"/>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Ask some Ss to read out the direct and reported speech sentences. Correct pronunciation if necessary.</w:t>
            </w:r>
          </w:p>
          <w:p w14:paraId="0FD7ACFF" w14:textId="77777777" w:rsidR="00FB6B56" w:rsidRPr="00FB6B56" w:rsidRDefault="00FB6B56" w:rsidP="00FB6B56">
            <w:pPr>
              <w:pBdr>
                <w:top w:val="nil"/>
                <w:left w:val="nil"/>
                <w:bottom w:val="nil"/>
                <w:right w:val="nil"/>
                <w:between w:val="nil"/>
              </w:pBdr>
              <w:ind w:right="317"/>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Check the answers as a class.</w:t>
            </w:r>
          </w:p>
        </w:tc>
        <w:tc>
          <w:tcPr>
            <w:tcW w:w="4395" w:type="dxa"/>
          </w:tcPr>
          <w:p w14:paraId="6014649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i/>
                <w:sz w:val="28"/>
                <w:szCs w:val="28"/>
              </w:rPr>
              <w:t xml:space="preserve">Answer key: </w:t>
            </w:r>
          </w:p>
          <w:p w14:paraId="0964BAC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the next day</w:t>
            </w:r>
            <w:r w:rsidRPr="00FB6B56">
              <w:rPr>
                <w:rFonts w:ascii="Times New Roman" w:eastAsia="Times" w:hAnsi="Times New Roman" w:cs="Times New Roman"/>
                <w:sz w:val="28"/>
                <w:szCs w:val="28"/>
              </w:rPr>
              <w:tab/>
            </w:r>
          </w:p>
          <w:p w14:paraId="785EDCD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then</w:t>
            </w:r>
            <w:r w:rsidRPr="00FB6B56">
              <w:rPr>
                <w:rFonts w:ascii="Times New Roman" w:eastAsia="Times" w:hAnsi="Times New Roman" w:cs="Times New Roman"/>
                <w:sz w:val="28"/>
                <w:szCs w:val="28"/>
              </w:rPr>
              <w:tab/>
            </w:r>
          </w:p>
          <w:p w14:paraId="6A4A9E1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that day</w:t>
            </w:r>
            <w:r w:rsidRPr="00FB6B56">
              <w:rPr>
                <w:rFonts w:ascii="Times New Roman" w:eastAsia="Times" w:hAnsi="Times New Roman" w:cs="Times New Roman"/>
                <w:sz w:val="28"/>
                <w:szCs w:val="28"/>
              </w:rPr>
              <w:tab/>
            </w:r>
          </w:p>
          <w:p w14:paraId="4BA083F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that year</w:t>
            </w:r>
            <w:r w:rsidRPr="00FB6B56">
              <w:rPr>
                <w:rFonts w:ascii="Times New Roman" w:eastAsia="Times" w:hAnsi="Times New Roman" w:cs="Times New Roman"/>
                <w:sz w:val="28"/>
                <w:szCs w:val="28"/>
              </w:rPr>
              <w:tab/>
            </w:r>
          </w:p>
          <w:p w14:paraId="67F48FB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there</w:t>
            </w:r>
          </w:p>
          <w:p w14:paraId="2C3A8DFD" w14:textId="77777777" w:rsidR="00FB6B56" w:rsidRPr="00FB6B56" w:rsidRDefault="00FB6B56" w:rsidP="00FB6B56">
            <w:pPr>
              <w:rPr>
                <w:rFonts w:ascii="Times New Roman" w:eastAsia="Times" w:hAnsi="Times New Roman" w:cs="Times New Roman"/>
                <w:sz w:val="28"/>
                <w:szCs w:val="28"/>
              </w:rPr>
            </w:pPr>
          </w:p>
        </w:tc>
      </w:tr>
      <w:tr w:rsidR="00FB6B56" w:rsidRPr="00FB6B56" w14:paraId="6E23BF9B" w14:textId="77777777" w:rsidTr="00F52FA2">
        <w:tc>
          <w:tcPr>
            <w:tcW w:w="10632" w:type="dxa"/>
            <w:gridSpan w:val="2"/>
          </w:tcPr>
          <w:p w14:paraId="2CDA80B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Task 4: Complete the second sentence in each pair so that it means the same as the first one. </w:t>
            </w:r>
          </w:p>
          <w:p w14:paraId="55886F5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t>(10 mins)</w:t>
            </w:r>
          </w:p>
        </w:tc>
      </w:tr>
      <w:tr w:rsidR="00FB6B56" w:rsidRPr="00FB6B56" w14:paraId="6598F4A3" w14:textId="77777777" w:rsidTr="00F52FA2">
        <w:tc>
          <w:tcPr>
            <w:tcW w:w="6237" w:type="dxa"/>
          </w:tcPr>
          <w:p w14:paraId="6C7A9232" w14:textId="77777777" w:rsidR="00FB6B56" w:rsidRPr="00FB6B56" w:rsidRDefault="00FB6B56" w:rsidP="00FB6B56">
            <w:pPr>
              <w:widowControl w:val="0"/>
              <w:pBdr>
                <w:top w:val="nil"/>
                <w:left w:val="nil"/>
                <w:bottom w:val="nil"/>
                <w:right w:val="nil"/>
                <w:between w:val="nil"/>
              </w:pBdr>
              <w:tabs>
                <w:tab w:val="left" w:pos="1038"/>
                <w:tab w:val="left" w:pos="1039"/>
              </w:tabs>
              <w:spacing w:before="49" w:line="283" w:lineRule="auto"/>
              <w:ind w:right="33"/>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Have Ss work individually for five minutes to complete the reported sentences. Then ask them to work in pairs to swap their answers.</w:t>
            </w:r>
          </w:p>
          <w:p w14:paraId="35476FCA" w14:textId="77777777" w:rsidR="00FB6B56" w:rsidRPr="00FB6B56" w:rsidRDefault="00FB6B56" w:rsidP="00FB6B56">
            <w:pPr>
              <w:widowControl w:val="0"/>
              <w:pBdr>
                <w:top w:val="nil"/>
                <w:left w:val="nil"/>
                <w:bottom w:val="nil"/>
                <w:right w:val="nil"/>
                <w:between w:val="nil"/>
              </w:pBdr>
              <w:tabs>
                <w:tab w:val="left" w:pos="1038"/>
                <w:tab w:val="left" w:pos="1039"/>
              </w:tabs>
              <w:spacing w:line="254" w:lineRule="auto"/>
              <w:ind w:right="33"/>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Ask some Ss to write their reported sentences on the board.</w:t>
            </w:r>
          </w:p>
          <w:p w14:paraId="10987A51" w14:textId="77777777" w:rsidR="00FB6B56" w:rsidRPr="00FB6B56" w:rsidRDefault="00FB6B56" w:rsidP="00FB6B56">
            <w:pPr>
              <w:widowControl w:val="0"/>
              <w:pBdr>
                <w:top w:val="nil"/>
                <w:left w:val="nil"/>
                <w:bottom w:val="nil"/>
                <w:right w:val="nil"/>
                <w:between w:val="nil"/>
              </w:pBdr>
              <w:tabs>
                <w:tab w:val="left" w:pos="1038"/>
                <w:tab w:val="left" w:pos="1039"/>
              </w:tabs>
              <w:ind w:right="33"/>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Check the answers as a class.</w:t>
            </w:r>
          </w:p>
          <w:p w14:paraId="44993869" w14:textId="77777777" w:rsidR="00FB6B56" w:rsidRPr="00FB6B56" w:rsidRDefault="00FB6B56" w:rsidP="00FB6B56">
            <w:pPr>
              <w:widowControl w:val="0"/>
              <w:pBdr>
                <w:top w:val="nil"/>
                <w:left w:val="nil"/>
                <w:bottom w:val="nil"/>
                <w:right w:val="nil"/>
                <w:between w:val="nil"/>
              </w:pBdr>
              <w:tabs>
                <w:tab w:val="left" w:pos="1038"/>
                <w:tab w:val="left" w:pos="1039"/>
              </w:tabs>
              <w:ind w:right="33"/>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lastRenderedPageBreak/>
              <w:t xml:space="preserve">- </w:t>
            </w:r>
            <w:r w:rsidRPr="00FB6B56">
              <w:rPr>
                <w:rFonts w:ascii="Times New Roman" w:eastAsia="Times" w:hAnsi="Times New Roman" w:cs="Times New Roman"/>
                <w:color w:val="000000"/>
                <w:sz w:val="28"/>
                <w:szCs w:val="28"/>
              </w:rPr>
              <w:t>Have the class read out the sentences. Correct pronunciation when necessary.</w:t>
            </w:r>
          </w:p>
        </w:tc>
        <w:tc>
          <w:tcPr>
            <w:tcW w:w="4395" w:type="dxa"/>
          </w:tcPr>
          <w:p w14:paraId="4515FCD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i/>
                <w:sz w:val="28"/>
                <w:szCs w:val="28"/>
              </w:rPr>
              <w:lastRenderedPageBreak/>
              <w:t>Answer key:</w:t>
            </w:r>
          </w:p>
          <w:p w14:paraId="7790D49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The scientist said that we would live much longer in the future.</w:t>
            </w:r>
          </w:p>
          <w:p w14:paraId="0A395A1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Our teacher said that our school was going to have a new laboratory there.</w:t>
            </w:r>
          </w:p>
          <w:p w14:paraId="5541C9B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3. My dad said that they were developing technology to monitor students better.</w:t>
            </w:r>
          </w:p>
          <w:p w14:paraId="57E5705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Tom said that there were no classes the next day because their teacher was ill.</w:t>
            </w:r>
          </w:p>
          <w:p w14:paraId="181480A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The teacher said that they wanted some students to join the science club the next semester.</w:t>
            </w:r>
          </w:p>
        </w:tc>
      </w:tr>
    </w:tbl>
    <w:p w14:paraId="37EE0D39"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e. Assessment</w:t>
      </w:r>
    </w:p>
    <w:p w14:paraId="427E0EC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Students do peer correction. </w:t>
      </w:r>
    </w:p>
    <w:p w14:paraId="790A0F0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Teacher checks students’ answers as a class and gives feedback.</w:t>
      </w:r>
    </w:p>
    <w:p w14:paraId="11EE9F57" w14:textId="77777777" w:rsidR="00FB6B56" w:rsidRPr="00FB6B56" w:rsidRDefault="00FB6B56" w:rsidP="00FB6B56">
      <w:pPr>
        <w:rPr>
          <w:rFonts w:ascii="Times New Roman" w:eastAsia="Times" w:hAnsi="Times New Roman" w:cs="Times New Roman"/>
          <w:b/>
          <w:sz w:val="28"/>
          <w:szCs w:val="28"/>
        </w:rPr>
      </w:pPr>
    </w:p>
    <w:p w14:paraId="0A637765"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4. ACTIVITY 3: PRODUCTION </w:t>
      </w:r>
      <w:r w:rsidRPr="00FB6B56">
        <w:rPr>
          <w:rFonts w:ascii="Times New Roman" w:eastAsia="Times" w:hAnsi="Times New Roman" w:cs="Times New Roman"/>
          <w:sz w:val="28"/>
          <w:szCs w:val="28"/>
        </w:rPr>
        <w:t>(4 mins)</w:t>
      </w:r>
    </w:p>
    <w:p w14:paraId="24E8064E"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7446A30B"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To enable Ss to practise reporting speech;</w:t>
      </w:r>
    </w:p>
    <w:p w14:paraId="54E9CC7D"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To create an atmosphere of playing and learning.</w:t>
      </w:r>
    </w:p>
    <w:p w14:paraId="2856BC0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2278A34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 xml:space="preserve">To </w:t>
      </w:r>
      <w:r w:rsidRPr="00FB6B56">
        <w:rPr>
          <w:rFonts w:ascii="Times New Roman" w:eastAsia="Times" w:hAnsi="Times New Roman" w:cs="Times New Roman"/>
          <w:sz w:val="28"/>
          <w:szCs w:val="28"/>
        </w:rPr>
        <w:t>report the information</w:t>
      </w:r>
      <w:r w:rsidRPr="00FB6B56">
        <w:rPr>
          <w:rFonts w:ascii="Times New Roman" w:eastAsia="Times" w:hAnsi="Times New Roman" w:cs="Times New Roman"/>
          <w:color w:val="000000"/>
          <w:sz w:val="28"/>
          <w:szCs w:val="28"/>
        </w:rPr>
        <w:t>  </w:t>
      </w:r>
    </w:p>
    <w:p w14:paraId="091D886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4D05CF0C" w14:textId="77777777" w:rsidR="00FB6B56" w:rsidRPr="00FB6B56" w:rsidRDefault="00FB6B56" w:rsidP="00FB6B56">
      <w:pPr>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Reporting direct sentences correctly.</w:t>
      </w:r>
    </w:p>
    <w:p w14:paraId="72E4E91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536"/>
      </w:tblGrid>
      <w:tr w:rsidR="00FB6B56" w:rsidRPr="00FB6B56" w14:paraId="02967C54" w14:textId="77777777" w:rsidTr="00F52FA2">
        <w:tc>
          <w:tcPr>
            <w:tcW w:w="5954" w:type="dxa"/>
            <w:shd w:val="clear" w:color="auto" w:fill="D9E2F3"/>
          </w:tcPr>
          <w:p w14:paraId="52CEAFC8"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4536" w:type="dxa"/>
            <w:shd w:val="clear" w:color="auto" w:fill="D9E2F3"/>
          </w:tcPr>
          <w:p w14:paraId="5E3A6DE3"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59AC85CB" w14:textId="77777777" w:rsidTr="00F52FA2">
        <w:tc>
          <w:tcPr>
            <w:tcW w:w="10490" w:type="dxa"/>
            <w:gridSpan w:val="2"/>
          </w:tcPr>
          <w:p w14:paraId="622C545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Task 5: Work in pairs. One student says a sentence and the other changes that sentence into reported speech. Then swap roles. </w:t>
            </w:r>
            <w:r w:rsidRPr="00FB6B56">
              <w:rPr>
                <w:rFonts w:ascii="Times New Roman" w:eastAsia="Times" w:hAnsi="Times New Roman" w:cs="Times New Roman"/>
                <w:sz w:val="28"/>
                <w:szCs w:val="28"/>
              </w:rPr>
              <w:t>(4 mins)</w:t>
            </w:r>
          </w:p>
        </w:tc>
      </w:tr>
      <w:tr w:rsidR="00FB6B56" w:rsidRPr="00FB6B56" w14:paraId="464EA2C5" w14:textId="77777777" w:rsidTr="00F52FA2">
        <w:tc>
          <w:tcPr>
            <w:tcW w:w="5954" w:type="dxa"/>
          </w:tcPr>
          <w:p w14:paraId="4A9594B6"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b/>
                <w:color w:val="000000"/>
                <w:sz w:val="28"/>
                <w:szCs w:val="28"/>
              </w:rPr>
              <w:lastRenderedPageBreak/>
              <w:t>GAME: He/ She said that…</w:t>
            </w:r>
          </w:p>
          <w:p w14:paraId="6776ED65" w14:textId="77777777" w:rsidR="00FB6B56" w:rsidRPr="00FB6B56" w:rsidRDefault="00FB6B56" w:rsidP="00FB6B56">
            <w:pPr>
              <w:pBdr>
                <w:top w:val="nil"/>
                <w:left w:val="nil"/>
                <w:bottom w:val="nil"/>
                <w:right w:val="nil"/>
                <w:between w:val="nil"/>
              </w:pBdr>
              <w:spacing w:before="39"/>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 xml:space="preserve">Divide the class into groups </w:t>
            </w:r>
            <w:r w:rsidRPr="00FB6B56">
              <w:rPr>
                <w:rFonts w:ascii="Times New Roman" w:eastAsia="Times" w:hAnsi="Times New Roman" w:cs="Times New Roman"/>
                <w:sz w:val="28"/>
                <w:szCs w:val="28"/>
              </w:rPr>
              <w:t>of 4</w:t>
            </w:r>
            <w:r w:rsidRPr="00FB6B56">
              <w:rPr>
                <w:rFonts w:ascii="Times New Roman" w:eastAsia="Times" w:hAnsi="Times New Roman" w:cs="Times New Roman"/>
                <w:color w:val="000000"/>
                <w:sz w:val="28"/>
                <w:szCs w:val="28"/>
              </w:rPr>
              <w:t>.</w:t>
            </w:r>
          </w:p>
          <w:p w14:paraId="587E2F61"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Instruct Ss to play the game in groups.</w:t>
            </w:r>
          </w:p>
          <w:p w14:paraId="7BEC8775"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Give groups two minutes to prepare. Tell them that groups can write down their group’s sentences.</w:t>
            </w:r>
          </w:p>
          <w:p w14:paraId="3C1590EF"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Invite one group to read out or say aloud a direct speech sentence and the other to say out the sentence in reported speech, starting with She / He said...</w:t>
            </w:r>
          </w:p>
          <w:p w14:paraId="2265FD5D"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Remind them that the group that has the correct reported speech sentence has the right to read out their direct sentence for the other to turn into a reported one.</w:t>
            </w:r>
          </w:p>
          <w:p w14:paraId="3DB598C6"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Correct any grammar and pronunciation mistakes if necessary.</w:t>
            </w:r>
          </w:p>
          <w:p w14:paraId="7AB2C269" w14:textId="77777777" w:rsidR="00FB6B56" w:rsidRPr="00FB6B56" w:rsidRDefault="00FB6B56" w:rsidP="00FB6B56">
            <w:pPr>
              <w:pBdr>
                <w:top w:val="nil"/>
                <w:left w:val="nil"/>
                <w:bottom w:val="nil"/>
                <w:right w:val="nil"/>
                <w:between w:val="nil"/>
              </w:pBd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The group with the most correct reported sentences wins.</w:t>
            </w:r>
          </w:p>
        </w:tc>
        <w:tc>
          <w:tcPr>
            <w:tcW w:w="4536" w:type="dxa"/>
          </w:tcPr>
          <w:p w14:paraId="36D93839" w14:textId="77777777" w:rsidR="00FB6B56" w:rsidRPr="00FB6B56" w:rsidRDefault="00FB6B56" w:rsidP="00FB6B56">
            <w:pPr>
              <w:spacing w:before="39"/>
              <w:rPr>
                <w:rFonts w:ascii="Times New Roman" w:eastAsia="Times" w:hAnsi="Times New Roman" w:cs="Times New Roman"/>
                <w:sz w:val="28"/>
                <w:szCs w:val="28"/>
              </w:rPr>
            </w:pPr>
            <w:r w:rsidRPr="00FB6B56">
              <w:rPr>
                <w:rFonts w:ascii="Times New Roman" w:eastAsia="Times" w:hAnsi="Times New Roman" w:cs="Times New Roman"/>
                <w:noProof/>
                <w:sz w:val="28"/>
                <w:szCs w:val="28"/>
              </w:rPr>
              <w:drawing>
                <wp:inline distT="114300" distB="114300" distL="114300" distR="114300" wp14:anchorId="73DF7E7C" wp14:editId="600460DE">
                  <wp:extent cx="2743200" cy="2184400"/>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743200" cy="2184400"/>
                          </a:xfrm>
                          <a:prstGeom prst="rect">
                            <a:avLst/>
                          </a:prstGeom>
                          <a:ln/>
                        </pic:spPr>
                      </pic:pic>
                    </a:graphicData>
                  </a:graphic>
                </wp:inline>
              </w:drawing>
            </w:r>
          </w:p>
        </w:tc>
      </w:tr>
    </w:tbl>
    <w:p w14:paraId="51C7450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64AFA868" w14:textId="77777777" w:rsidR="00FB6B56" w:rsidRPr="00FB6B56" w:rsidRDefault="00FB6B56" w:rsidP="00FB6B56">
      <w:pPr>
        <w:spacing w:before="10"/>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T corrects any grammar and pronunciation mistakes if necessary.  </w:t>
      </w:r>
    </w:p>
    <w:p w14:paraId="41DC849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4. CONSOLIDATION (</w:t>
      </w:r>
      <w:r w:rsidRPr="00FB6B56">
        <w:rPr>
          <w:rFonts w:ascii="Times New Roman" w:eastAsia="Times" w:hAnsi="Times New Roman" w:cs="Times New Roman"/>
          <w:sz w:val="28"/>
          <w:szCs w:val="28"/>
        </w:rPr>
        <w:t>4 mins</w:t>
      </w:r>
      <w:r w:rsidRPr="00FB6B56">
        <w:rPr>
          <w:rFonts w:ascii="Times New Roman" w:eastAsia="Times" w:hAnsi="Times New Roman" w:cs="Times New Roman"/>
          <w:b/>
          <w:sz w:val="28"/>
          <w:szCs w:val="28"/>
        </w:rPr>
        <w:t>)</w:t>
      </w:r>
    </w:p>
    <w:p w14:paraId="43D72A0F"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a. Wrap-up</w:t>
      </w:r>
    </w:p>
    <w:p w14:paraId="30756ACD"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Ask Ss to summarise what they have learnt in the lesson.  </w:t>
      </w:r>
    </w:p>
    <w:p w14:paraId="238EFCC9" w14:textId="77777777" w:rsidR="00FB6B56" w:rsidRPr="00FB6B56" w:rsidRDefault="00FB6B56" w:rsidP="00FB6B56">
      <w:pPr>
        <w:numPr>
          <w:ilvl w:val="0"/>
          <w:numId w:val="18"/>
        </w:numPr>
        <w:spacing w:after="0" w:line="240" w:lineRule="auto"/>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Retell what direct speech and reported speech are </w:t>
      </w:r>
    </w:p>
    <w:p w14:paraId="3F847B58" w14:textId="77777777" w:rsidR="00FB6B56" w:rsidRPr="00FB6B56" w:rsidRDefault="00FB6B56" w:rsidP="00FB6B56">
      <w:pPr>
        <w:numPr>
          <w:ilvl w:val="0"/>
          <w:numId w:val="18"/>
        </w:numPr>
        <w:spacing w:after="0" w:line="240" w:lineRule="auto"/>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Retell the rules of changing direct speech to reported speech.</w:t>
      </w:r>
    </w:p>
    <w:p w14:paraId="587CAE0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Homework</w:t>
      </w:r>
    </w:p>
    <w:p w14:paraId="422CC17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Learn the rules of changing direct speech into reported speech by heart.</w:t>
      </w:r>
    </w:p>
    <w:p w14:paraId="4A07EA25"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Do exercise in the workbook</w:t>
      </w:r>
    </w:p>
    <w:p w14:paraId="2CAE7272" w14:textId="77777777" w:rsidR="00FB6B56" w:rsidRPr="00FB6B56" w:rsidRDefault="00FB6B56" w:rsidP="00FB6B56">
      <w:pPr>
        <w:rPr>
          <w:rFonts w:ascii="Times New Roman" w:eastAsia="Times" w:hAnsi="Times New Roman" w:cs="Times New Roman"/>
          <w:sz w:val="28"/>
          <w:szCs w:val="28"/>
        </w:rPr>
      </w:pPr>
    </w:p>
    <w:p w14:paraId="3B69538F" w14:textId="6EE3E9E9" w:rsidR="00FB6B56" w:rsidRPr="00FB6B56" w:rsidRDefault="00FB6B56" w:rsidP="00FB6B56">
      <w:pPr>
        <w:jc w:val="both"/>
        <w:rPr>
          <w:rFonts w:ascii="Times New Roman" w:hAnsi="Times New Roman" w:cs="Times New Roman"/>
          <w:b/>
          <w:sz w:val="28"/>
          <w:szCs w:val="28"/>
        </w:rPr>
      </w:pPr>
      <w:r w:rsidRPr="00FB6B56">
        <w:rPr>
          <w:rFonts w:ascii="Times New Roman" w:hAnsi="Times New Roman" w:cs="Times New Roman"/>
          <w:b/>
          <w:sz w:val="28"/>
          <w:szCs w:val="28"/>
        </w:rPr>
        <w:t xml:space="preserve">Week   : 30                                        </w:t>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t xml:space="preserve">        Date of planning:14/4/202</w:t>
      </w:r>
      <w:r w:rsidRPr="00FB6B56">
        <w:rPr>
          <w:rFonts w:ascii="Times New Roman" w:hAnsi="Times New Roman" w:cs="Times New Roman"/>
          <w:b/>
          <w:sz w:val="28"/>
          <w:szCs w:val="28"/>
        </w:rPr>
        <w:t>5</w:t>
      </w:r>
    </w:p>
    <w:p w14:paraId="52B76E1D" w14:textId="41EF5919" w:rsidR="00FB6B56" w:rsidRPr="00FB6B56" w:rsidRDefault="00FB6B56" w:rsidP="00FB6B56">
      <w:pPr>
        <w:rPr>
          <w:rFonts w:ascii="Times New Roman" w:hAnsi="Times New Roman" w:cs="Times New Roman"/>
          <w:b/>
          <w:sz w:val="28"/>
          <w:szCs w:val="28"/>
        </w:rPr>
      </w:pPr>
      <w:r w:rsidRPr="00FB6B56">
        <w:rPr>
          <w:rFonts w:ascii="Times New Roman" w:hAnsi="Times New Roman" w:cs="Times New Roman"/>
          <w:b/>
          <w:sz w:val="28"/>
          <w:szCs w:val="28"/>
        </w:rPr>
        <w:t>Period : 90</w:t>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r>
      <w:r w:rsidRPr="00FB6B56">
        <w:rPr>
          <w:rFonts w:ascii="Times New Roman" w:hAnsi="Times New Roman" w:cs="Times New Roman"/>
          <w:b/>
          <w:sz w:val="28"/>
          <w:szCs w:val="28"/>
        </w:rPr>
        <w:tab/>
        <w:t xml:space="preserve">         Date of teaching: 20/4/202</w:t>
      </w:r>
      <w:r w:rsidRPr="00FB6B56">
        <w:rPr>
          <w:rFonts w:ascii="Times New Roman" w:hAnsi="Times New Roman" w:cs="Times New Roman"/>
          <w:b/>
          <w:sz w:val="28"/>
          <w:szCs w:val="28"/>
        </w:rPr>
        <w:t>5</w:t>
      </w:r>
    </w:p>
    <w:p w14:paraId="62082E38" w14:textId="77777777" w:rsidR="00FB6B56" w:rsidRPr="00FB6B56" w:rsidRDefault="00FB6B56" w:rsidP="00FB6B56">
      <w:pPr>
        <w:rPr>
          <w:rFonts w:ascii="Times New Roman" w:hAnsi="Times New Roman" w:cs="Times New Roman"/>
          <w:b/>
          <w:sz w:val="28"/>
          <w:szCs w:val="28"/>
        </w:rPr>
      </w:pPr>
    </w:p>
    <w:p w14:paraId="6EE1F275" w14:textId="77777777" w:rsidR="00FB6B56" w:rsidRPr="00FB6B56" w:rsidRDefault="00FB6B56" w:rsidP="00FB6B56">
      <w:pPr>
        <w:jc w:val="center"/>
        <w:rPr>
          <w:rFonts w:ascii="Times New Roman" w:eastAsia="Times" w:hAnsi="Times New Roman" w:cs="Times New Roman"/>
          <w:sz w:val="28"/>
          <w:szCs w:val="28"/>
          <w:u w:val="single"/>
        </w:rPr>
      </w:pPr>
      <w:r w:rsidRPr="00FB6B56">
        <w:rPr>
          <w:rFonts w:ascii="Times New Roman" w:eastAsia="Times" w:hAnsi="Times New Roman" w:cs="Times New Roman"/>
          <w:b/>
          <w:sz w:val="28"/>
          <w:szCs w:val="28"/>
        </w:rPr>
        <w:t>UNIT 11: SCIENCE AND TECHNOLOGY</w:t>
      </w:r>
    </w:p>
    <w:p w14:paraId="6D1F63B8" w14:textId="77777777" w:rsidR="00FB6B56" w:rsidRPr="00FB6B56" w:rsidRDefault="00FB6B56" w:rsidP="00FB6B56">
      <w:pPr>
        <w:keepNext/>
        <w:keepLine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Lesson 4: Communication</w:t>
      </w:r>
    </w:p>
    <w:p w14:paraId="6841755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I. OBJECTIVES: </w:t>
      </w:r>
      <w:r w:rsidRPr="00FB6B56">
        <w:rPr>
          <w:rFonts w:ascii="Times New Roman" w:eastAsia="Times" w:hAnsi="Times New Roman" w:cs="Times New Roman"/>
          <w:sz w:val="28"/>
          <w:szCs w:val="28"/>
        </w:rPr>
        <w:t>By the end of this lesson, Ss will be able to:</w:t>
      </w:r>
    </w:p>
    <w:p w14:paraId="324063CD" w14:textId="77777777" w:rsidR="00FB6B56" w:rsidRPr="00FB6B56" w:rsidRDefault="00FB6B56" w:rsidP="00FB6B56">
      <w:pPr>
        <w:ind w:firstLine="426"/>
        <w:rPr>
          <w:rFonts w:ascii="Times New Roman" w:eastAsia="Times" w:hAnsi="Times New Roman" w:cs="Times New Roman"/>
          <w:b/>
          <w:sz w:val="28"/>
          <w:szCs w:val="28"/>
        </w:rPr>
      </w:pPr>
      <w:r w:rsidRPr="00FB6B56">
        <w:rPr>
          <w:rFonts w:ascii="Times New Roman" w:eastAsia="Times" w:hAnsi="Times New Roman" w:cs="Times New Roman"/>
          <w:b/>
          <w:sz w:val="28"/>
          <w:szCs w:val="28"/>
        </w:rPr>
        <w:t>1. Knowledge</w:t>
      </w:r>
    </w:p>
    <w:p w14:paraId="6B418257" w14:textId="77777777" w:rsidR="00FB6B56" w:rsidRPr="00FB6B56" w:rsidRDefault="00FB6B56" w:rsidP="00FB6B56">
      <w:pPr>
        <w:ind w:left="425"/>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identify how to </w:t>
      </w:r>
      <w:r w:rsidRPr="00FB6B56">
        <w:rPr>
          <w:rFonts w:ascii="Times New Roman" w:eastAsia="Times" w:hAnsi="Times New Roman" w:cs="Times New Roman"/>
          <w:color w:val="000000"/>
          <w:sz w:val="28"/>
          <w:szCs w:val="28"/>
        </w:rPr>
        <w:t>give and respond to good news.</w:t>
      </w:r>
    </w:p>
    <w:p w14:paraId="4B323FC3" w14:textId="77777777" w:rsidR="00FB6B56" w:rsidRPr="00FB6B56" w:rsidRDefault="00FB6B56" w:rsidP="00FB6B56">
      <w:pPr>
        <w:ind w:left="425"/>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know about the benefits and problems of online learning.</w:t>
      </w:r>
    </w:p>
    <w:p w14:paraId="61C4F4EE" w14:textId="77777777" w:rsidR="00FB6B56" w:rsidRPr="00FB6B56" w:rsidRDefault="00FB6B56" w:rsidP="00FB6B56">
      <w:pPr>
        <w:jc w:val="both"/>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2. Skills: </w:t>
      </w:r>
    </w:p>
    <w:p w14:paraId="5BF5272D" w14:textId="77777777" w:rsidR="00FB6B56" w:rsidRPr="00FB6B56" w:rsidRDefault="00FB6B56" w:rsidP="00FB6B56">
      <w:pPr>
        <w:ind w:left="425"/>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Give and respond to good news.</w:t>
      </w:r>
    </w:p>
    <w:p w14:paraId="66ECC595" w14:textId="77777777" w:rsidR="00FB6B56" w:rsidRPr="00FB6B56" w:rsidRDefault="00FB6B56" w:rsidP="00FB6B56">
      <w:pPr>
        <w:ind w:left="425"/>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Read and talk about the benefits and problems of online learning.</w:t>
      </w:r>
    </w:p>
    <w:p w14:paraId="2464D5F9" w14:textId="77777777" w:rsidR="00FB6B56" w:rsidRPr="00FB6B56" w:rsidRDefault="00FB6B56" w:rsidP="00FB6B56">
      <w:pPr>
        <w:ind w:firstLine="426"/>
        <w:rPr>
          <w:rFonts w:ascii="Times New Roman" w:eastAsia="Times" w:hAnsi="Times New Roman" w:cs="Times New Roman"/>
          <w:b/>
          <w:sz w:val="28"/>
          <w:szCs w:val="28"/>
        </w:rPr>
      </w:pPr>
      <w:r w:rsidRPr="00FB6B56">
        <w:rPr>
          <w:rFonts w:ascii="Times New Roman" w:eastAsia="Times" w:hAnsi="Times New Roman" w:cs="Times New Roman"/>
          <w:b/>
          <w:sz w:val="28"/>
          <w:szCs w:val="28"/>
        </w:rPr>
        <w:t>3. Competences</w:t>
      </w:r>
    </w:p>
    <w:p w14:paraId="4B717A10" w14:textId="77777777" w:rsidR="00FB6B56" w:rsidRPr="00FB6B56" w:rsidRDefault="00FB6B56" w:rsidP="00FB6B56">
      <w:pPr>
        <w:ind w:left="425"/>
        <w:rPr>
          <w:rFonts w:ascii="Times New Roman" w:eastAsia="Times" w:hAnsi="Times New Roman" w:cs="Times New Roman"/>
          <w:b/>
          <w:sz w:val="28"/>
          <w:szCs w:val="28"/>
          <w:u w:val="single"/>
        </w:rPr>
      </w:pPr>
      <w:r w:rsidRPr="00FB6B56">
        <w:rPr>
          <w:rFonts w:ascii="Times New Roman" w:eastAsia="Times" w:hAnsi="Times New Roman" w:cs="Times New Roman"/>
          <w:sz w:val="28"/>
          <w:szCs w:val="28"/>
        </w:rPr>
        <w:t>- Develop</w:t>
      </w: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competencies of communication, cooperation, and self-management.</w:t>
      </w:r>
    </w:p>
    <w:p w14:paraId="5B649206" w14:textId="77777777" w:rsidR="00FB6B56" w:rsidRPr="00FB6B56" w:rsidRDefault="00FB6B56" w:rsidP="00FB6B56">
      <w:pPr>
        <w:ind w:left="425"/>
        <w:rPr>
          <w:rFonts w:ascii="Times New Roman" w:eastAsia="Times" w:hAnsi="Times New Roman" w:cs="Times New Roman"/>
          <w:sz w:val="28"/>
          <w:szCs w:val="28"/>
        </w:rPr>
      </w:pPr>
      <w:r w:rsidRPr="00FB6B56">
        <w:rPr>
          <w:rFonts w:ascii="Times New Roman" w:eastAsia="Times" w:hAnsi="Times New Roman" w:cs="Times New Roman"/>
          <w:sz w:val="28"/>
          <w:szCs w:val="28"/>
        </w:rPr>
        <w:t>- Be collaborative and supportive in pair work and group work.</w:t>
      </w:r>
    </w:p>
    <w:p w14:paraId="3C42E4B2" w14:textId="77777777" w:rsidR="00FB6B56" w:rsidRPr="00FB6B56" w:rsidRDefault="00FB6B56" w:rsidP="00FB6B56">
      <w:pPr>
        <w:ind w:firstLine="426"/>
        <w:rPr>
          <w:rFonts w:ascii="Times New Roman" w:eastAsia="Times" w:hAnsi="Times New Roman" w:cs="Times New Roman"/>
          <w:b/>
          <w:sz w:val="28"/>
          <w:szCs w:val="28"/>
        </w:rPr>
      </w:pPr>
      <w:r w:rsidRPr="00FB6B56">
        <w:rPr>
          <w:rFonts w:ascii="Times New Roman" w:eastAsia="Times" w:hAnsi="Times New Roman" w:cs="Times New Roman"/>
          <w:b/>
          <w:sz w:val="28"/>
          <w:szCs w:val="28"/>
        </w:rPr>
        <w:t>4. Personal qualities</w:t>
      </w:r>
    </w:p>
    <w:p w14:paraId="6D4C4572" w14:textId="77777777" w:rsidR="00FB6B56" w:rsidRPr="00FB6B56" w:rsidRDefault="00FB6B56" w:rsidP="00FB6B56">
      <w:pPr>
        <w:ind w:firstLine="425"/>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Love to research more about the benefits of science and technology in learning </w:t>
      </w:r>
    </w:p>
    <w:p w14:paraId="22111CE1" w14:textId="77777777" w:rsidR="00FB6B56" w:rsidRPr="00FB6B56" w:rsidRDefault="00FB6B56" w:rsidP="00FB6B56">
      <w:pPr>
        <w:ind w:firstLine="425"/>
        <w:rPr>
          <w:rFonts w:ascii="Times New Roman" w:eastAsia="Times" w:hAnsi="Times New Roman" w:cs="Times New Roman"/>
          <w:sz w:val="28"/>
          <w:szCs w:val="28"/>
        </w:rPr>
      </w:pPr>
      <w:r w:rsidRPr="00FB6B56">
        <w:rPr>
          <w:rFonts w:ascii="Times New Roman" w:eastAsia="Times" w:hAnsi="Times New Roman" w:cs="Times New Roman"/>
          <w:sz w:val="28"/>
          <w:szCs w:val="28"/>
        </w:rPr>
        <w:t>- Have positive attitude in applying science and technology in learning and daily life</w:t>
      </w:r>
    </w:p>
    <w:p w14:paraId="058D9DF6"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II. MATERIALS </w:t>
      </w:r>
    </w:p>
    <w:p w14:paraId="24F19F0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Grade 8 textbook, Unit 11, Communication.</w:t>
      </w:r>
    </w:p>
    <w:p w14:paraId="646E1C37" w14:textId="77777777" w:rsidR="00FB6B56" w:rsidRPr="00FB6B56" w:rsidRDefault="00FB6B56" w:rsidP="00FB6B56">
      <w:pPr>
        <w:ind w:left="170" w:hanging="170"/>
        <w:rPr>
          <w:rFonts w:ascii="Times New Roman" w:eastAsia="Times" w:hAnsi="Times New Roman" w:cs="Times New Roman"/>
          <w:sz w:val="28"/>
          <w:szCs w:val="28"/>
        </w:rPr>
      </w:pPr>
      <w:r w:rsidRPr="00FB6B56">
        <w:rPr>
          <w:rFonts w:ascii="Times New Roman" w:eastAsia="Times" w:hAnsi="Times New Roman" w:cs="Times New Roman"/>
          <w:sz w:val="28"/>
          <w:szCs w:val="28"/>
        </w:rPr>
        <w:t>- Computer connected to the Internet</w:t>
      </w:r>
    </w:p>
    <w:p w14:paraId="6F3D59EC" w14:textId="77777777" w:rsidR="00FB6B56" w:rsidRPr="00FB6B56" w:rsidRDefault="00FB6B56" w:rsidP="00FB6B56">
      <w:pPr>
        <w:tabs>
          <w:tab w:val="center" w:pos="3968"/>
        </w:tabs>
        <w:rPr>
          <w:rFonts w:ascii="Times New Roman" w:eastAsia="Times" w:hAnsi="Times New Roman" w:cs="Times New Roman"/>
          <w:sz w:val="28"/>
          <w:szCs w:val="28"/>
        </w:rPr>
      </w:pPr>
      <w:r w:rsidRPr="00FB6B56">
        <w:rPr>
          <w:rFonts w:ascii="Times New Roman" w:eastAsia="Times" w:hAnsi="Times New Roman" w:cs="Times New Roman"/>
          <w:sz w:val="28"/>
          <w:szCs w:val="28"/>
        </w:rPr>
        <w:t>- Projector / TV</w:t>
      </w:r>
      <w:r w:rsidRPr="00FB6B56">
        <w:rPr>
          <w:rFonts w:ascii="Times New Roman" w:eastAsia="Times" w:hAnsi="Times New Roman" w:cs="Times New Roman"/>
          <w:sz w:val="28"/>
          <w:szCs w:val="28"/>
        </w:rPr>
        <w:tab/>
      </w:r>
    </w:p>
    <w:p w14:paraId="1FAF9AD0"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i/>
          <w:sz w:val="28"/>
          <w:szCs w:val="28"/>
        </w:rPr>
        <w:t>hoclieu.vn</w:t>
      </w:r>
    </w:p>
    <w:p w14:paraId="2ED2DC9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Language analysis </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775"/>
      </w:tblGrid>
      <w:tr w:rsidR="00FB6B56" w:rsidRPr="00FB6B56" w14:paraId="32C16006" w14:textId="77777777" w:rsidTr="00F52FA2">
        <w:trPr>
          <w:trHeight w:val="313"/>
        </w:trPr>
        <w:tc>
          <w:tcPr>
            <w:tcW w:w="3720" w:type="dxa"/>
          </w:tcPr>
          <w:p w14:paraId="6A64EA63"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Giving good news</w:t>
            </w:r>
          </w:p>
        </w:tc>
        <w:tc>
          <w:tcPr>
            <w:tcW w:w="5775" w:type="dxa"/>
          </w:tcPr>
          <w:p w14:paraId="3C80C2E3"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Responding to good news</w:t>
            </w:r>
          </w:p>
        </w:tc>
      </w:tr>
      <w:tr w:rsidR="00FB6B56" w:rsidRPr="00FB6B56" w14:paraId="4B5CE894" w14:textId="77777777" w:rsidTr="00F52FA2">
        <w:trPr>
          <w:trHeight w:val="1125"/>
        </w:trPr>
        <w:tc>
          <w:tcPr>
            <w:tcW w:w="3720" w:type="dxa"/>
          </w:tcPr>
          <w:p w14:paraId="3F8D8CB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i/>
                <w:sz w:val="28"/>
                <w:szCs w:val="28"/>
              </w:rPr>
              <w:t>Great news for us.</w:t>
            </w:r>
          </w:p>
          <w:p w14:paraId="345B12D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(Tell the news)</w:t>
            </w:r>
          </w:p>
        </w:tc>
        <w:tc>
          <w:tcPr>
            <w:tcW w:w="5775" w:type="dxa"/>
          </w:tcPr>
          <w:p w14:paraId="24EF2A0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i/>
                <w:sz w:val="28"/>
                <w:szCs w:val="28"/>
              </w:rPr>
              <w:t>- Great!</w:t>
            </w:r>
            <w:r w:rsidRPr="00FB6B56">
              <w:rPr>
                <w:rFonts w:ascii="Times New Roman" w:eastAsia="Times" w:hAnsi="Times New Roman" w:cs="Times New Roman"/>
                <w:sz w:val="28"/>
                <w:szCs w:val="28"/>
              </w:rPr>
              <w:t>: if good news is general and good for everyone.</w:t>
            </w:r>
          </w:p>
          <w:p w14:paraId="062B6F6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i/>
                <w:sz w:val="28"/>
                <w:szCs w:val="28"/>
              </w:rPr>
              <w:t>- Congratulations!</w:t>
            </w:r>
            <w:r w:rsidRPr="00FB6B56">
              <w:rPr>
                <w:rFonts w:ascii="Times New Roman" w:eastAsia="Times" w:hAnsi="Times New Roman" w:cs="Times New Roman"/>
                <w:sz w:val="28"/>
                <w:szCs w:val="28"/>
              </w:rPr>
              <w:t>: if the news is good for the speaker only</w:t>
            </w:r>
          </w:p>
        </w:tc>
      </w:tr>
    </w:tbl>
    <w:p w14:paraId="465357C6"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Assumption</w:t>
      </w:r>
    </w:p>
    <w:tbl>
      <w:tblPr>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4650"/>
      </w:tblGrid>
      <w:tr w:rsidR="00FB6B56" w:rsidRPr="00FB6B56" w14:paraId="143E07BB" w14:textId="77777777" w:rsidTr="00F52FA2">
        <w:trPr>
          <w:trHeight w:val="210"/>
        </w:trPr>
        <w:tc>
          <w:tcPr>
            <w:tcW w:w="4860" w:type="dxa"/>
            <w:tcBorders>
              <w:top w:val="single" w:sz="4" w:space="0" w:color="000000"/>
              <w:left w:val="single" w:sz="4" w:space="0" w:color="000000"/>
              <w:bottom w:val="single" w:sz="4" w:space="0" w:color="000000"/>
              <w:right w:val="single" w:sz="4" w:space="0" w:color="000000"/>
            </w:tcBorders>
            <w:vAlign w:val="center"/>
          </w:tcPr>
          <w:p w14:paraId="065B10E3" w14:textId="77777777" w:rsidR="00FB6B56" w:rsidRPr="00FB6B56" w:rsidRDefault="00FB6B56" w:rsidP="00FB6B56">
            <w:pPr>
              <w:tabs>
                <w:tab w:val="center" w:pos="4153"/>
                <w:tab w:val="right" w:pos="8306"/>
              </w:tab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Anticipated difficulties</w:t>
            </w:r>
          </w:p>
        </w:tc>
        <w:tc>
          <w:tcPr>
            <w:tcW w:w="4650" w:type="dxa"/>
            <w:tcBorders>
              <w:top w:val="single" w:sz="4" w:space="0" w:color="000000"/>
              <w:left w:val="single" w:sz="4" w:space="0" w:color="000000"/>
              <w:bottom w:val="single" w:sz="4" w:space="0" w:color="000000"/>
              <w:right w:val="single" w:sz="4" w:space="0" w:color="000000"/>
            </w:tcBorders>
            <w:vAlign w:val="center"/>
          </w:tcPr>
          <w:p w14:paraId="6EA392A7" w14:textId="77777777" w:rsidR="00FB6B56" w:rsidRPr="00FB6B56" w:rsidRDefault="00FB6B56" w:rsidP="00FB6B56">
            <w:pPr>
              <w:tabs>
                <w:tab w:val="center" w:pos="4153"/>
                <w:tab w:val="right" w:pos="8306"/>
              </w:tabs>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Solutions</w:t>
            </w:r>
          </w:p>
        </w:tc>
      </w:tr>
      <w:tr w:rsidR="00FB6B56" w:rsidRPr="00FB6B56" w14:paraId="7046F91B" w14:textId="77777777" w:rsidTr="00F52FA2">
        <w:trPr>
          <w:trHeight w:val="737"/>
        </w:trPr>
        <w:tc>
          <w:tcPr>
            <w:tcW w:w="4860" w:type="dxa"/>
            <w:tcBorders>
              <w:top w:val="single" w:sz="4" w:space="0" w:color="000000"/>
              <w:left w:val="single" w:sz="4" w:space="0" w:color="000000"/>
              <w:bottom w:val="single" w:sz="4" w:space="0" w:color="000000"/>
              <w:right w:val="single" w:sz="4" w:space="0" w:color="000000"/>
            </w:tcBorders>
          </w:tcPr>
          <w:p w14:paraId="2ABB5C8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Some Ss may have difficulty getting enough information to talk about the benefits and problems of online learning.</w:t>
            </w:r>
          </w:p>
        </w:tc>
        <w:tc>
          <w:tcPr>
            <w:tcW w:w="4650" w:type="dxa"/>
            <w:tcBorders>
              <w:top w:val="single" w:sz="4" w:space="0" w:color="000000"/>
              <w:left w:val="single" w:sz="4" w:space="0" w:color="000000"/>
              <w:bottom w:val="single" w:sz="4" w:space="0" w:color="000000"/>
              <w:right w:val="single" w:sz="4" w:space="0" w:color="000000"/>
            </w:tcBorders>
          </w:tcPr>
          <w:p w14:paraId="70D9D82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T should give suggestions or let ss read more times to get enough information.</w:t>
            </w:r>
          </w:p>
        </w:tc>
      </w:tr>
    </w:tbl>
    <w:p w14:paraId="6DCF7B0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III. PROCEDURES</w:t>
      </w:r>
    </w:p>
    <w:p w14:paraId="4BAF2C2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1. WARM-UP </w:t>
      </w:r>
      <w:r w:rsidRPr="00FB6B56">
        <w:rPr>
          <w:rFonts w:ascii="Times New Roman" w:eastAsia="Times" w:hAnsi="Times New Roman" w:cs="Times New Roman"/>
          <w:sz w:val="28"/>
          <w:szCs w:val="28"/>
        </w:rPr>
        <w:t>(3 mins)</w:t>
      </w:r>
    </w:p>
    <w:p w14:paraId="1A3ED7E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77EE523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To create an active atmosphere in the class before the lesson;  </w:t>
      </w:r>
    </w:p>
    <w:p w14:paraId="0CD443B9"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4636D7E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Video watching</w:t>
      </w:r>
    </w:p>
    <w:p w14:paraId="4105FF5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1E2112C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Having a chance to speak English and focus on the topic of the lesson.</w:t>
      </w:r>
    </w:p>
    <w:p w14:paraId="75D95CC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4"/>
        <w:gridCol w:w="5606"/>
      </w:tblGrid>
      <w:tr w:rsidR="00FB6B56" w:rsidRPr="00FB6B56" w14:paraId="73FADDE8" w14:textId="77777777" w:rsidTr="00F52FA2">
        <w:tc>
          <w:tcPr>
            <w:tcW w:w="4884" w:type="dxa"/>
            <w:shd w:val="clear" w:color="auto" w:fill="D9E2F3"/>
          </w:tcPr>
          <w:p w14:paraId="2EC89F33"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5606" w:type="dxa"/>
            <w:shd w:val="clear" w:color="auto" w:fill="D9E2F3"/>
          </w:tcPr>
          <w:p w14:paraId="619032D4"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60B9B71B" w14:textId="77777777" w:rsidTr="00F52FA2">
        <w:tc>
          <w:tcPr>
            <w:tcW w:w="4884" w:type="dxa"/>
          </w:tcPr>
          <w:p w14:paraId="7A2006E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Video watching: </w:t>
            </w:r>
          </w:p>
          <w:p w14:paraId="39B52B2D" w14:textId="77777777" w:rsidR="00FB6B56" w:rsidRPr="00FB6B56" w:rsidRDefault="00FB6B56" w:rsidP="00FB6B56">
            <w:pPr>
              <w:spacing w:before="37"/>
              <w:rPr>
                <w:rFonts w:ascii="Times New Roman" w:eastAsia="Times" w:hAnsi="Times New Roman" w:cs="Times New Roman"/>
                <w:i/>
                <w:color w:val="000000"/>
                <w:sz w:val="28"/>
                <w:szCs w:val="28"/>
              </w:rPr>
            </w:pPr>
            <w:r w:rsidRPr="00FB6B56">
              <w:rPr>
                <w:rFonts w:ascii="Times New Roman" w:eastAsia="Times" w:hAnsi="Times New Roman" w:cs="Times New Roman"/>
                <w:color w:val="000000"/>
                <w:sz w:val="28"/>
                <w:szCs w:val="28"/>
              </w:rPr>
              <w:t>- T lets ss watch a clip and ask ss what the clip is about.</w:t>
            </w:r>
          </w:p>
          <w:p w14:paraId="764628CC"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i/>
                <w:color w:val="000000"/>
                <w:sz w:val="28"/>
                <w:szCs w:val="28"/>
              </w:rPr>
              <w:t xml:space="preserve">- </w:t>
            </w:r>
            <w:r w:rsidRPr="00FB6B56">
              <w:rPr>
                <w:rFonts w:ascii="Times New Roman" w:eastAsia="Times" w:hAnsi="Times New Roman" w:cs="Times New Roman"/>
                <w:color w:val="000000"/>
                <w:sz w:val="28"/>
                <w:szCs w:val="28"/>
              </w:rPr>
              <w:t>T leads in the new lesson</w:t>
            </w:r>
            <w:r w:rsidRPr="00FB6B56">
              <w:rPr>
                <w:rFonts w:ascii="Times New Roman" w:eastAsia="Times" w:hAnsi="Times New Roman" w:cs="Times New Roman"/>
                <w:i/>
                <w:color w:val="000000"/>
                <w:sz w:val="28"/>
                <w:szCs w:val="28"/>
              </w:rPr>
              <w:t xml:space="preserve"> </w:t>
            </w:r>
          </w:p>
          <w:p w14:paraId="7C9816F0" w14:textId="77777777" w:rsidR="00FB6B56" w:rsidRPr="00FB6B56" w:rsidRDefault="00FB6B56" w:rsidP="00FB6B56">
            <w:pPr>
              <w:spacing w:before="15"/>
              <w:rPr>
                <w:rFonts w:ascii="Times New Roman" w:eastAsia="Times" w:hAnsi="Times New Roman" w:cs="Times New Roman"/>
                <w:b/>
                <w:sz w:val="28"/>
                <w:szCs w:val="28"/>
              </w:rPr>
            </w:pPr>
            <w:r w:rsidRPr="00FB6B56">
              <w:rPr>
                <w:rFonts w:ascii="Times New Roman" w:eastAsia="Times" w:hAnsi="Times New Roman" w:cs="Times New Roman"/>
                <w:color w:val="000000"/>
                <w:sz w:val="28"/>
                <w:szCs w:val="28"/>
              </w:rPr>
              <w:t xml:space="preserve">- Ask Ss to look at COMMUNICATION on page </w:t>
            </w:r>
            <w:r w:rsidRPr="00FB6B56">
              <w:rPr>
                <w:rFonts w:ascii="Times New Roman" w:eastAsia="Times" w:hAnsi="Times New Roman" w:cs="Times New Roman"/>
                <w:sz w:val="28"/>
                <w:szCs w:val="28"/>
              </w:rPr>
              <w:t>119</w:t>
            </w:r>
            <w:r w:rsidRPr="00FB6B56">
              <w:rPr>
                <w:rFonts w:ascii="Times New Roman" w:eastAsia="Times" w:hAnsi="Times New Roman" w:cs="Times New Roman"/>
                <w:color w:val="000000"/>
                <w:sz w:val="28"/>
                <w:szCs w:val="28"/>
              </w:rPr>
              <w:t>.  </w:t>
            </w:r>
          </w:p>
        </w:tc>
        <w:tc>
          <w:tcPr>
            <w:tcW w:w="5606" w:type="dxa"/>
          </w:tcPr>
          <w:p w14:paraId="71B4E6B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Expected answers:</w:t>
            </w:r>
          </w:p>
          <w:p w14:paraId="4403686C" w14:textId="77777777" w:rsidR="00FB6B56" w:rsidRPr="00FB6B56" w:rsidRDefault="00FB6B56" w:rsidP="00FB6B56">
            <w:pPr>
              <w:rPr>
                <w:rFonts w:ascii="Times New Roman" w:eastAsia="Times" w:hAnsi="Times New Roman" w:cs="Times New Roman"/>
                <w:i/>
                <w:sz w:val="28"/>
                <w:szCs w:val="28"/>
              </w:rPr>
            </w:pPr>
            <w:r w:rsidRPr="00FB6B56">
              <w:rPr>
                <w:rFonts w:ascii="Times New Roman" w:eastAsia="Times" w:hAnsi="Times New Roman" w:cs="Times New Roman"/>
                <w:i/>
                <w:sz w:val="28"/>
                <w:szCs w:val="28"/>
              </w:rPr>
              <w:t>- Giving and responding to good news</w:t>
            </w:r>
          </w:p>
          <w:p w14:paraId="51C9D9C4" w14:textId="77777777" w:rsidR="00FB6B56" w:rsidRPr="00FB6B56" w:rsidRDefault="00FB6B56" w:rsidP="00FB6B56">
            <w:pPr>
              <w:rPr>
                <w:rFonts w:ascii="Times New Roman" w:eastAsia="Times" w:hAnsi="Times New Roman" w:cs="Times New Roman"/>
                <w:i/>
                <w:sz w:val="28"/>
                <w:szCs w:val="28"/>
              </w:rPr>
            </w:pPr>
          </w:p>
          <w:p w14:paraId="47B40892"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Video link:</w:t>
            </w:r>
            <w:r w:rsidRPr="00FB6B56">
              <w:rPr>
                <w:rFonts w:ascii="Times New Roman" w:eastAsia="Times" w:hAnsi="Times New Roman" w:cs="Times New Roman"/>
                <w:sz w:val="28"/>
                <w:szCs w:val="28"/>
              </w:rPr>
              <w:t xml:space="preserve"> </w:t>
            </w:r>
            <w:hyperlink r:id="rId13">
              <w:r w:rsidRPr="00FB6B56">
                <w:rPr>
                  <w:rFonts w:ascii="Times New Roman" w:hAnsi="Times New Roman" w:cs="Times New Roman"/>
                  <w:color w:val="0000EE"/>
                  <w:sz w:val="28"/>
                  <w:szCs w:val="28"/>
                  <w:u w:val="single"/>
                </w:rPr>
                <w:t>Language Functions | Responding to Good and Bad News | Animated Lesson</w:t>
              </w:r>
            </w:hyperlink>
          </w:p>
        </w:tc>
      </w:tr>
    </w:tbl>
    <w:p w14:paraId="4FB2807E"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0DF83B0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T checks ss’ answers and give feedback</w:t>
      </w:r>
    </w:p>
    <w:p w14:paraId="06FCC8B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2. ACTIVITY 1: EVERYDAY ENGLISH </w:t>
      </w:r>
      <w:r w:rsidRPr="00FB6B56">
        <w:rPr>
          <w:rFonts w:ascii="Times New Roman" w:eastAsia="Times" w:hAnsi="Times New Roman" w:cs="Times New Roman"/>
          <w:sz w:val="28"/>
          <w:szCs w:val="28"/>
        </w:rPr>
        <w:t>(12 mins)</w:t>
      </w:r>
    </w:p>
    <w:p w14:paraId="2AADF505"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6E9D8C0B" w14:textId="77777777" w:rsidR="00FB6B56" w:rsidRPr="00FB6B56" w:rsidRDefault="00FB6B56" w:rsidP="00FB6B56">
      <w:pPr>
        <w:spacing w:before="39"/>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To introduce how to give and respond to good news  </w:t>
      </w:r>
    </w:p>
    <w:p w14:paraId="2D1269EC" w14:textId="77777777" w:rsidR="00FB6B56" w:rsidRPr="00FB6B56" w:rsidRDefault="00FB6B56" w:rsidP="00FB6B56">
      <w:pPr>
        <w:spacing w:before="37"/>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To help Ss practise giving and responding to good news  </w:t>
      </w:r>
    </w:p>
    <w:p w14:paraId="36765A2D"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Content:</w:t>
      </w:r>
    </w:p>
    <w:p w14:paraId="756E4936"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w:t>
      </w:r>
      <w:r w:rsidRPr="00FB6B56">
        <w:rPr>
          <w:rFonts w:ascii="Times New Roman" w:eastAsia="Times" w:hAnsi="Times New Roman" w:cs="Times New Roman"/>
          <w:sz w:val="28"/>
          <w:szCs w:val="28"/>
        </w:rPr>
        <w:t xml:space="preserve"> Use everyday expressions to develop language skills (Giving and responding good news)</w:t>
      </w:r>
    </w:p>
    <w:p w14:paraId="22FB86CB"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sz w:val="28"/>
          <w:szCs w:val="28"/>
        </w:rPr>
        <w:lastRenderedPageBreak/>
        <w:t xml:space="preserve"> </w:t>
      </w:r>
      <w:r w:rsidRPr="00FB6B56">
        <w:rPr>
          <w:rFonts w:ascii="Times New Roman" w:eastAsia="Times" w:hAnsi="Times New Roman" w:cs="Times New Roman"/>
          <w:b/>
          <w:sz w:val="28"/>
          <w:szCs w:val="28"/>
        </w:rPr>
        <w:t>c. Expected outcomes:</w:t>
      </w:r>
    </w:p>
    <w:p w14:paraId="266EDC0F"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Learning how to </w:t>
      </w:r>
      <w:r w:rsidRPr="00FB6B56">
        <w:rPr>
          <w:rFonts w:ascii="Times New Roman" w:eastAsia="Times" w:hAnsi="Times New Roman" w:cs="Times New Roman"/>
          <w:color w:val="000000"/>
          <w:sz w:val="28"/>
          <w:szCs w:val="28"/>
        </w:rPr>
        <w:t>give and respond to good news  </w:t>
      </w:r>
    </w:p>
    <w:p w14:paraId="05FCFBC7"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678"/>
      </w:tblGrid>
      <w:tr w:rsidR="00FB6B56" w:rsidRPr="00FB6B56" w14:paraId="51625C4B" w14:textId="77777777" w:rsidTr="00F52FA2">
        <w:tc>
          <w:tcPr>
            <w:tcW w:w="5812" w:type="dxa"/>
            <w:shd w:val="clear" w:color="auto" w:fill="D9E2F3"/>
          </w:tcPr>
          <w:p w14:paraId="5553A9FA"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4678" w:type="dxa"/>
            <w:shd w:val="clear" w:color="auto" w:fill="D9E2F3"/>
          </w:tcPr>
          <w:p w14:paraId="05ACCDDD"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300D0165" w14:textId="77777777" w:rsidTr="00F52FA2">
        <w:trPr>
          <w:trHeight w:val="240"/>
        </w:trPr>
        <w:tc>
          <w:tcPr>
            <w:tcW w:w="10490" w:type="dxa"/>
            <w:gridSpan w:val="2"/>
          </w:tcPr>
          <w:p w14:paraId="457B8E4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Task 1: Listen and read the conversation. Pay attention to the highlighted sentences. </w:t>
            </w:r>
            <w:r w:rsidRPr="00FB6B56">
              <w:rPr>
                <w:rFonts w:ascii="Times New Roman" w:eastAsia="Times" w:hAnsi="Times New Roman" w:cs="Times New Roman"/>
                <w:sz w:val="28"/>
                <w:szCs w:val="28"/>
              </w:rPr>
              <w:t>(6 mins)</w:t>
            </w:r>
          </w:p>
        </w:tc>
      </w:tr>
      <w:tr w:rsidR="00FB6B56" w:rsidRPr="00FB6B56" w14:paraId="7108C329" w14:textId="77777777" w:rsidTr="00F52FA2">
        <w:tc>
          <w:tcPr>
            <w:tcW w:w="5812" w:type="dxa"/>
          </w:tcPr>
          <w:p w14:paraId="7DFB58DA" w14:textId="77777777" w:rsidR="00FB6B56" w:rsidRPr="00FB6B56" w:rsidRDefault="00FB6B56" w:rsidP="00FB6B56">
            <w:pPr>
              <w:spacing w:before="39"/>
              <w:ind w:right="8"/>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Play the recording for Ss to listen and read the conversation between Nick and Mi. Ask Ss to pay attention to the highlighted parts. Emphasise the ways to give good news and respond to good news:</w:t>
            </w:r>
          </w:p>
          <w:p w14:paraId="2E8CA93E" w14:textId="77777777" w:rsidR="00FB6B56" w:rsidRPr="00FB6B56" w:rsidRDefault="00FB6B56" w:rsidP="00FB6B56">
            <w:pPr>
              <w:spacing w:before="39"/>
              <w:ind w:right="8"/>
              <w:rPr>
                <w:rFonts w:ascii="Times New Roman" w:eastAsia="Times" w:hAnsi="Times New Roman" w:cs="Times New Roman"/>
                <w:i/>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 xml:space="preserve">Tell Ss that </w:t>
            </w:r>
            <w:r w:rsidRPr="00FB6B56">
              <w:rPr>
                <w:rFonts w:ascii="Times New Roman" w:eastAsia="Times" w:hAnsi="Times New Roman" w:cs="Times New Roman"/>
                <w:i/>
                <w:color w:val="000000"/>
                <w:sz w:val="28"/>
                <w:szCs w:val="28"/>
              </w:rPr>
              <w:t xml:space="preserve">Great! </w:t>
            </w:r>
            <w:r w:rsidRPr="00FB6B56">
              <w:rPr>
                <w:rFonts w:ascii="Times New Roman" w:eastAsia="Times" w:hAnsi="Times New Roman" w:cs="Times New Roman"/>
                <w:color w:val="000000"/>
                <w:sz w:val="28"/>
                <w:szCs w:val="28"/>
              </w:rPr>
              <w:t xml:space="preserve">and </w:t>
            </w:r>
            <w:r w:rsidRPr="00FB6B56">
              <w:rPr>
                <w:rFonts w:ascii="Times New Roman" w:eastAsia="Times" w:hAnsi="Times New Roman" w:cs="Times New Roman"/>
                <w:i/>
                <w:color w:val="000000"/>
                <w:sz w:val="28"/>
                <w:szCs w:val="28"/>
              </w:rPr>
              <w:t xml:space="preserve">Congratulations! </w:t>
            </w:r>
            <w:r w:rsidRPr="00FB6B56">
              <w:rPr>
                <w:rFonts w:ascii="Times New Roman" w:eastAsia="Times" w:hAnsi="Times New Roman" w:cs="Times New Roman"/>
                <w:color w:val="000000"/>
                <w:sz w:val="28"/>
                <w:szCs w:val="28"/>
              </w:rPr>
              <w:t xml:space="preserve">are different ways to respond to good news in different contexts. Tell them that if good news is general and good for everyone, we can say </w:t>
            </w:r>
            <w:r w:rsidRPr="00FB6B56">
              <w:rPr>
                <w:rFonts w:ascii="Times New Roman" w:eastAsia="Times" w:hAnsi="Times New Roman" w:cs="Times New Roman"/>
                <w:i/>
                <w:color w:val="000000"/>
                <w:sz w:val="28"/>
                <w:szCs w:val="28"/>
              </w:rPr>
              <w:t>Great!</w:t>
            </w:r>
            <w:r w:rsidRPr="00FB6B56">
              <w:rPr>
                <w:rFonts w:ascii="Times New Roman" w:eastAsia="Times" w:hAnsi="Times New Roman" w:cs="Times New Roman"/>
                <w:color w:val="000000"/>
                <w:sz w:val="28"/>
                <w:szCs w:val="28"/>
              </w:rPr>
              <w:t xml:space="preserve">; if the news is good for the speaker only, the responder may say </w:t>
            </w:r>
            <w:r w:rsidRPr="00FB6B56">
              <w:rPr>
                <w:rFonts w:ascii="Times New Roman" w:eastAsia="Times" w:hAnsi="Times New Roman" w:cs="Times New Roman"/>
                <w:i/>
                <w:color w:val="000000"/>
                <w:sz w:val="28"/>
                <w:szCs w:val="28"/>
              </w:rPr>
              <w:t>Congratulations!</w:t>
            </w:r>
          </w:p>
          <w:p w14:paraId="654587B6" w14:textId="77777777" w:rsidR="00FB6B56" w:rsidRPr="00FB6B56" w:rsidRDefault="00FB6B56" w:rsidP="00FB6B56">
            <w:pPr>
              <w:spacing w:before="39"/>
              <w:ind w:right="8"/>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Have Ss practise the conversation.</w:t>
            </w:r>
          </w:p>
        </w:tc>
        <w:tc>
          <w:tcPr>
            <w:tcW w:w="4678" w:type="dxa"/>
          </w:tcPr>
          <w:p w14:paraId="3774494E" w14:textId="77777777" w:rsidR="00FB6B56" w:rsidRPr="00FB6B56" w:rsidRDefault="00FB6B56" w:rsidP="00FB6B56">
            <w:pPr>
              <w:spacing w:before="34"/>
              <w:rPr>
                <w:rFonts w:ascii="Times New Roman" w:eastAsia="Times" w:hAnsi="Times New Roman" w:cs="Times New Roman"/>
                <w:b/>
                <w:sz w:val="28"/>
                <w:szCs w:val="28"/>
              </w:rPr>
            </w:pPr>
            <w:r w:rsidRPr="00FB6B56">
              <w:rPr>
                <w:rFonts w:ascii="Times New Roman" w:eastAsia="Times" w:hAnsi="Times New Roman" w:cs="Times New Roman"/>
                <w:b/>
                <w:sz w:val="28"/>
                <w:szCs w:val="28"/>
              </w:rPr>
              <w:t>To give and respond to good news, you can use:</w:t>
            </w:r>
          </w:p>
          <w:p w14:paraId="032CF64E" w14:textId="77777777" w:rsidR="00FB6B56" w:rsidRPr="00FB6B56" w:rsidRDefault="00FB6B56" w:rsidP="00FB6B56">
            <w:pPr>
              <w:pBdr>
                <w:top w:val="nil"/>
                <w:left w:val="nil"/>
                <w:bottom w:val="nil"/>
                <w:right w:val="nil"/>
                <w:between w:val="nil"/>
              </w:pBdr>
              <w:spacing w:before="39"/>
              <w:ind w:right="8"/>
              <w:rPr>
                <w:rFonts w:ascii="Times New Roman" w:eastAsia="Times" w:hAnsi="Times New Roman" w:cs="Times New Roman"/>
                <w:i/>
                <w:color w:val="000000"/>
                <w:sz w:val="28"/>
                <w:szCs w:val="28"/>
              </w:rPr>
            </w:pPr>
            <w:r w:rsidRPr="00FB6B56">
              <w:rPr>
                <w:rFonts w:ascii="Times New Roman" w:eastAsia="Times" w:hAnsi="Times New Roman" w:cs="Times New Roman"/>
                <w:i/>
                <w:sz w:val="28"/>
                <w:szCs w:val="28"/>
              </w:rPr>
              <w:t xml:space="preserve">- </w:t>
            </w:r>
            <w:r w:rsidRPr="00FB6B56">
              <w:rPr>
                <w:rFonts w:ascii="Times New Roman" w:eastAsia="Times" w:hAnsi="Times New Roman" w:cs="Times New Roman"/>
                <w:i/>
                <w:color w:val="000000"/>
                <w:sz w:val="28"/>
                <w:szCs w:val="28"/>
              </w:rPr>
              <w:t>Great news for us.</w:t>
            </w:r>
          </w:p>
          <w:p w14:paraId="6EF1ADF4" w14:textId="77777777" w:rsidR="00FB6B56" w:rsidRPr="00FB6B56" w:rsidRDefault="00FB6B56" w:rsidP="00FB6B56">
            <w:pPr>
              <w:spacing w:before="39"/>
              <w:ind w:right="8"/>
              <w:rPr>
                <w:rFonts w:ascii="Times New Roman" w:eastAsia="Times" w:hAnsi="Times New Roman" w:cs="Times New Roman"/>
                <w:i/>
                <w:color w:val="000000"/>
                <w:sz w:val="28"/>
                <w:szCs w:val="28"/>
              </w:rPr>
            </w:pPr>
            <w:r w:rsidRPr="00FB6B56">
              <w:rPr>
                <w:rFonts w:ascii="Times New Roman" w:eastAsia="Times" w:hAnsi="Times New Roman" w:cs="Times New Roman"/>
                <w:i/>
                <w:sz w:val="28"/>
                <w:szCs w:val="28"/>
              </w:rPr>
              <w:t xml:space="preserve">- </w:t>
            </w:r>
            <w:r w:rsidRPr="00FB6B56">
              <w:rPr>
                <w:rFonts w:ascii="Times New Roman" w:eastAsia="Times" w:hAnsi="Times New Roman" w:cs="Times New Roman"/>
                <w:i/>
                <w:color w:val="000000"/>
                <w:sz w:val="28"/>
                <w:szCs w:val="28"/>
              </w:rPr>
              <w:t>Great!</w:t>
            </w:r>
          </w:p>
          <w:p w14:paraId="48AB5C82" w14:textId="77777777" w:rsidR="00FB6B56" w:rsidRPr="00FB6B56" w:rsidRDefault="00FB6B56" w:rsidP="00FB6B56">
            <w:pPr>
              <w:spacing w:before="39"/>
              <w:ind w:right="8"/>
              <w:rPr>
                <w:rFonts w:ascii="Times New Roman" w:eastAsia="Times" w:hAnsi="Times New Roman" w:cs="Times New Roman"/>
                <w:i/>
                <w:color w:val="000000"/>
                <w:sz w:val="28"/>
                <w:szCs w:val="28"/>
              </w:rPr>
            </w:pPr>
            <w:r w:rsidRPr="00FB6B56">
              <w:rPr>
                <w:rFonts w:ascii="Times New Roman" w:eastAsia="Times" w:hAnsi="Times New Roman" w:cs="Times New Roman"/>
                <w:i/>
                <w:sz w:val="28"/>
                <w:szCs w:val="28"/>
              </w:rPr>
              <w:t xml:space="preserve">- </w:t>
            </w:r>
            <w:r w:rsidRPr="00FB6B56">
              <w:rPr>
                <w:rFonts w:ascii="Times New Roman" w:eastAsia="Times" w:hAnsi="Times New Roman" w:cs="Times New Roman"/>
                <w:i/>
                <w:color w:val="000000"/>
                <w:sz w:val="28"/>
                <w:szCs w:val="28"/>
              </w:rPr>
              <w:t>Congratulations!</w:t>
            </w:r>
          </w:p>
        </w:tc>
      </w:tr>
      <w:tr w:rsidR="00FB6B56" w:rsidRPr="00FB6B56" w14:paraId="7CA0454E" w14:textId="77777777" w:rsidTr="00F52FA2">
        <w:tc>
          <w:tcPr>
            <w:tcW w:w="10490" w:type="dxa"/>
            <w:gridSpan w:val="2"/>
          </w:tcPr>
          <w:p w14:paraId="7833F739" w14:textId="77777777" w:rsidR="00FB6B56" w:rsidRPr="00FB6B56" w:rsidRDefault="00FB6B56" w:rsidP="00FB6B56">
            <w:pPr>
              <w:spacing w:before="37"/>
              <w:ind w:right="1"/>
              <w:rPr>
                <w:rFonts w:ascii="Times New Roman" w:eastAsia="Times" w:hAnsi="Times New Roman" w:cs="Times New Roman"/>
                <w:b/>
                <w:color w:val="000000"/>
                <w:sz w:val="28"/>
                <w:szCs w:val="28"/>
                <w:highlight w:val="white"/>
              </w:rPr>
            </w:pPr>
            <w:r w:rsidRPr="00FB6B56">
              <w:rPr>
                <w:rFonts w:ascii="Times New Roman" w:eastAsia="Times" w:hAnsi="Times New Roman" w:cs="Times New Roman"/>
                <w:b/>
                <w:color w:val="000000"/>
                <w:sz w:val="28"/>
                <w:szCs w:val="28"/>
                <w:highlight w:val="white"/>
              </w:rPr>
              <w:t>Task 2: Work in pairs. Give news and respond to the news in the following situations.</w:t>
            </w:r>
          </w:p>
        </w:tc>
      </w:tr>
      <w:tr w:rsidR="00FB6B56" w:rsidRPr="00FB6B56" w14:paraId="04B5450B" w14:textId="77777777" w:rsidTr="00F52FA2">
        <w:tc>
          <w:tcPr>
            <w:tcW w:w="5812" w:type="dxa"/>
          </w:tcPr>
          <w:p w14:paraId="2B8FCE6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xml:space="preserve">- Ask Ss to work in pairs to </w:t>
            </w:r>
            <w:r w:rsidRPr="00FB6B56">
              <w:rPr>
                <w:rFonts w:ascii="Times New Roman" w:eastAsia="Times" w:hAnsi="Times New Roman" w:cs="Times New Roman"/>
                <w:sz w:val="28"/>
                <w:szCs w:val="28"/>
              </w:rPr>
              <w:t>make a similar</w:t>
            </w:r>
            <w:r w:rsidRPr="00FB6B56">
              <w:rPr>
                <w:rFonts w:ascii="Times New Roman" w:eastAsia="Times" w:hAnsi="Times New Roman" w:cs="Times New Roman"/>
                <w:color w:val="000000"/>
                <w:sz w:val="28"/>
                <w:szCs w:val="28"/>
              </w:rPr>
              <w:t xml:space="preserve"> conversation. </w:t>
            </w:r>
          </w:p>
          <w:p w14:paraId="46EF06A3"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Tell them to use the contexts given and the sample expressions. </w:t>
            </w:r>
          </w:p>
          <w:p w14:paraId="5ADE694A"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color w:val="000000"/>
                <w:sz w:val="28"/>
                <w:szCs w:val="28"/>
              </w:rPr>
              <w:t>- Give feedback on their conversation.</w:t>
            </w:r>
          </w:p>
        </w:tc>
        <w:tc>
          <w:tcPr>
            <w:tcW w:w="4678" w:type="dxa"/>
          </w:tcPr>
          <w:p w14:paraId="217A2010" w14:textId="77777777" w:rsidR="00FB6B56" w:rsidRPr="00FB6B56" w:rsidRDefault="00FB6B56" w:rsidP="00FB6B56">
            <w:pPr>
              <w:spacing w:before="37"/>
              <w:ind w:right="1"/>
              <w:rPr>
                <w:rFonts w:ascii="Times New Roman" w:eastAsia="Times" w:hAnsi="Times New Roman" w:cs="Times New Roman"/>
                <w:color w:val="000000"/>
                <w:sz w:val="28"/>
                <w:szCs w:val="28"/>
                <w:highlight w:val="white"/>
              </w:rPr>
            </w:pPr>
            <w:r w:rsidRPr="00FB6B56">
              <w:rPr>
                <w:rFonts w:ascii="Times New Roman" w:eastAsia="Times" w:hAnsi="Times New Roman" w:cs="Times New Roman"/>
                <w:color w:val="000000"/>
                <w:sz w:val="28"/>
                <w:szCs w:val="28"/>
                <w:highlight w:val="white"/>
              </w:rPr>
              <w:t xml:space="preserve">1. You tell your classmate about the new vending machine at your school. </w:t>
            </w:r>
          </w:p>
          <w:p w14:paraId="652CDA08" w14:textId="77777777" w:rsidR="00FB6B56" w:rsidRPr="00FB6B56" w:rsidRDefault="00FB6B56" w:rsidP="00FB6B56">
            <w:pPr>
              <w:spacing w:before="37"/>
              <w:ind w:right="1"/>
              <w:rPr>
                <w:rFonts w:ascii="Times New Roman" w:eastAsia="Times" w:hAnsi="Times New Roman" w:cs="Times New Roman"/>
                <w:i/>
                <w:color w:val="000000"/>
                <w:sz w:val="28"/>
                <w:szCs w:val="28"/>
                <w:highlight w:val="white"/>
              </w:rPr>
            </w:pPr>
            <w:r w:rsidRPr="00FB6B56">
              <w:rPr>
                <w:rFonts w:ascii="Times New Roman" w:eastAsia="Times" w:hAnsi="Times New Roman" w:cs="Times New Roman"/>
                <w:color w:val="000000"/>
                <w:sz w:val="28"/>
                <w:szCs w:val="28"/>
                <w:highlight w:val="white"/>
              </w:rPr>
              <w:t>2. You tell your classmate about a new laptop that your dad gave you on your birthday.</w:t>
            </w:r>
          </w:p>
        </w:tc>
      </w:tr>
    </w:tbl>
    <w:p w14:paraId="39266C3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121192A8"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Teacher listens to students’ pronunciation and gives feedback. </w:t>
      </w:r>
    </w:p>
    <w:p w14:paraId="4733FE5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3. ACTIVITY 2: ONLINE LEARNING </w:t>
      </w:r>
      <w:r w:rsidRPr="00FB6B56">
        <w:rPr>
          <w:rFonts w:ascii="Times New Roman" w:eastAsia="Times" w:hAnsi="Times New Roman" w:cs="Times New Roman"/>
          <w:sz w:val="28"/>
          <w:szCs w:val="28"/>
        </w:rPr>
        <w:t>(25 mins)</w:t>
      </w:r>
    </w:p>
    <w:p w14:paraId="30B20CA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a. Objectives: </w:t>
      </w:r>
    </w:p>
    <w:p w14:paraId="399B43F8"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To help Ss learn the language to describe the benefits and problems of online learning;</w:t>
      </w:r>
    </w:p>
    <w:p w14:paraId="148B65E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w:t>
      </w:r>
      <w:r w:rsidRPr="00FB6B56">
        <w:rPr>
          <w:rFonts w:ascii="Times New Roman" w:eastAsia="Times" w:hAnsi="Times New Roman" w:cs="Times New Roman"/>
          <w:color w:val="000000"/>
          <w:sz w:val="28"/>
          <w:szCs w:val="28"/>
        </w:rPr>
        <w:t>To help Ss practise reading for specific information.</w:t>
      </w:r>
    </w:p>
    <w:p w14:paraId="42D0019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To help Ss practise reported speech</w:t>
      </w:r>
      <w:r w:rsidRPr="00FB6B56">
        <w:rPr>
          <w:rFonts w:ascii="Times New Roman" w:eastAsia="Times" w:hAnsi="Times New Roman" w:cs="Times New Roman"/>
          <w:b/>
          <w:sz w:val="28"/>
          <w:szCs w:val="28"/>
        </w:rPr>
        <w:t xml:space="preserve"> </w:t>
      </w:r>
    </w:p>
    <w:p w14:paraId="40DAC990"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b. Content:</w:t>
      </w:r>
    </w:p>
    <w:p w14:paraId="247377E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Task 3: Work in pairs. Read the posts from some students about online learning and complete the table.</w:t>
      </w:r>
    </w:p>
    <w:p w14:paraId="7CCA88B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Task 4: Work in groups. Talk about a platform you use for your online classes or one you know about. What are the benefits and problems of using it?</w:t>
      </w:r>
    </w:p>
    <w:p w14:paraId="00EAD09C"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Task 5: Report the answers of one of your group members to the class</w:t>
      </w:r>
    </w:p>
    <w:p w14:paraId="4B51B023"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c. Expected outcomes:</w:t>
      </w:r>
    </w:p>
    <w:p w14:paraId="17DF02CA"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b/>
          <w:sz w:val="28"/>
          <w:szCs w:val="28"/>
        </w:rPr>
        <w:t xml:space="preserve">- </w:t>
      </w:r>
      <w:r w:rsidRPr="00FB6B56">
        <w:rPr>
          <w:rFonts w:ascii="Times New Roman" w:eastAsia="Times" w:hAnsi="Times New Roman" w:cs="Times New Roman"/>
          <w:sz w:val="28"/>
          <w:szCs w:val="28"/>
        </w:rPr>
        <w:t>Knowing</w:t>
      </w:r>
      <w:r w:rsidRPr="00FB6B56">
        <w:rPr>
          <w:rFonts w:ascii="Times New Roman" w:eastAsia="Times" w:hAnsi="Times New Roman" w:cs="Times New Roman"/>
          <w:color w:val="000000"/>
          <w:sz w:val="28"/>
          <w:szCs w:val="28"/>
        </w:rPr>
        <w:t xml:space="preserve"> the benefits and problems of online learning.</w:t>
      </w:r>
    </w:p>
    <w:p w14:paraId="617AB6A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xml:space="preserve">- Practising reading for specific information and practising speaking about </w:t>
      </w:r>
      <w:r w:rsidRPr="00FB6B56">
        <w:rPr>
          <w:rFonts w:ascii="Times New Roman" w:eastAsia="Times" w:hAnsi="Times New Roman" w:cs="Times New Roman"/>
          <w:sz w:val="28"/>
          <w:szCs w:val="28"/>
        </w:rPr>
        <w:t>a platform ss use for online classes or one ss know about.</w:t>
      </w:r>
    </w:p>
    <w:p w14:paraId="3BBF0D00"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Can apply reported speech to report to the class.</w:t>
      </w:r>
    </w:p>
    <w:p w14:paraId="2B628009"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d. Organisation</w:t>
      </w:r>
    </w:p>
    <w:p w14:paraId="7CD6943C" w14:textId="77777777" w:rsidR="00FB6B56" w:rsidRPr="00FB6B56" w:rsidRDefault="00FB6B56" w:rsidP="00FB6B56">
      <w:pPr>
        <w:rPr>
          <w:rFonts w:ascii="Times New Roman" w:eastAsia="Times" w:hAnsi="Times New Roman" w:cs="Times New Roman"/>
          <w:b/>
          <w:sz w:val="28"/>
          <w:szCs w:val="28"/>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5245"/>
      </w:tblGrid>
      <w:tr w:rsidR="00FB6B56" w:rsidRPr="00FB6B56" w14:paraId="2395475A" w14:textId="77777777" w:rsidTr="00F52FA2">
        <w:tc>
          <w:tcPr>
            <w:tcW w:w="5387" w:type="dxa"/>
            <w:shd w:val="clear" w:color="auto" w:fill="D9E2F3"/>
          </w:tcPr>
          <w:p w14:paraId="4F01C020"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TEACHER’S AND STUDENTS’ ACTIVITIES</w:t>
            </w:r>
          </w:p>
        </w:tc>
        <w:tc>
          <w:tcPr>
            <w:tcW w:w="5245" w:type="dxa"/>
            <w:shd w:val="clear" w:color="auto" w:fill="D9E2F3"/>
          </w:tcPr>
          <w:p w14:paraId="11346F0F" w14:textId="77777777" w:rsidR="00FB6B56" w:rsidRPr="00FB6B56" w:rsidRDefault="00FB6B56" w:rsidP="00FB6B56">
            <w:pPr>
              <w:jc w:val="center"/>
              <w:rPr>
                <w:rFonts w:ascii="Times New Roman" w:eastAsia="Times" w:hAnsi="Times New Roman" w:cs="Times New Roman"/>
                <w:b/>
                <w:sz w:val="28"/>
                <w:szCs w:val="28"/>
              </w:rPr>
            </w:pPr>
            <w:r w:rsidRPr="00FB6B56">
              <w:rPr>
                <w:rFonts w:ascii="Times New Roman" w:eastAsia="Times" w:hAnsi="Times New Roman" w:cs="Times New Roman"/>
                <w:b/>
                <w:sz w:val="28"/>
                <w:szCs w:val="28"/>
              </w:rPr>
              <w:t>CONTENTS</w:t>
            </w:r>
          </w:p>
        </w:tc>
      </w:tr>
      <w:tr w:rsidR="00FB6B56" w:rsidRPr="00FB6B56" w14:paraId="76B548E0" w14:textId="77777777" w:rsidTr="00F52FA2">
        <w:tc>
          <w:tcPr>
            <w:tcW w:w="10632" w:type="dxa"/>
            <w:gridSpan w:val="2"/>
          </w:tcPr>
          <w:p w14:paraId="30DF0450"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 xml:space="preserve">Task 3: Work in pairs. Read the posts from some students about online learning and complete the table. </w:t>
            </w:r>
            <w:r w:rsidRPr="00FB6B56">
              <w:rPr>
                <w:rFonts w:ascii="Times New Roman" w:eastAsia="Times" w:hAnsi="Times New Roman" w:cs="Times New Roman"/>
                <w:sz w:val="28"/>
                <w:szCs w:val="28"/>
              </w:rPr>
              <w:t>(7 mins)</w:t>
            </w:r>
          </w:p>
        </w:tc>
      </w:tr>
      <w:tr w:rsidR="00FB6B56" w:rsidRPr="00FB6B56" w14:paraId="760284AA" w14:textId="77777777" w:rsidTr="00F52FA2">
        <w:tc>
          <w:tcPr>
            <w:tcW w:w="5387" w:type="dxa"/>
          </w:tcPr>
          <w:p w14:paraId="23B9B515"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Ask some Ss to read the posts aloud.</w:t>
            </w:r>
          </w:p>
          <w:p w14:paraId="2664BC46"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Have Ss work in pairs to read the posts to get information from the post and to fill in the table below.</w:t>
            </w:r>
          </w:p>
          <w:p w14:paraId="01979483"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Ask some pairs to read out their answers. Make corrections if necessary.</w:t>
            </w:r>
          </w:p>
          <w:p w14:paraId="2F291937"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Check the answers as a class.</w:t>
            </w:r>
          </w:p>
          <w:p w14:paraId="56B93297"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If time allows, ask some students to retell information from the posts or to role play the four friends to tell class about the platform their teacher uses for their classes.</w:t>
            </w:r>
          </w:p>
          <w:p w14:paraId="19D6A782" w14:textId="77777777" w:rsidR="00FB6B56" w:rsidRPr="00FB6B56" w:rsidRDefault="00FB6B56" w:rsidP="00FB6B56">
            <w:pPr>
              <w:ind w:right="317"/>
              <w:rPr>
                <w:rFonts w:ascii="Times New Roman" w:eastAsia="Times" w:hAnsi="Times New Roman" w:cs="Times New Roman"/>
                <w:sz w:val="28"/>
                <w:szCs w:val="28"/>
              </w:rPr>
            </w:pPr>
          </w:p>
        </w:tc>
        <w:tc>
          <w:tcPr>
            <w:tcW w:w="5245" w:type="dxa"/>
          </w:tcPr>
          <w:p w14:paraId="5AE4DD86" w14:textId="77777777" w:rsidR="00FB6B56" w:rsidRPr="00FB6B56" w:rsidRDefault="00FB6B56" w:rsidP="00FB6B56">
            <w:pPr>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Answer key:</w:t>
            </w:r>
          </w:p>
          <w:p w14:paraId="19133978"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Benefits:</w:t>
            </w:r>
          </w:p>
          <w:p w14:paraId="119077A1"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It’s convenient.</w:t>
            </w:r>
          </w:p>
          <w:p w14:paraId="6E4A1674"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Students don’t have to get up early.</w:t>
            </w:r>
          </w:p>
          <w:p w14:paraId="2B4C5E79"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It helps students become more independent.</w:t>
            </w:r>
          </w:p>
          <w:p w14:paraId="2BD10506"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4. It helps students avoid traffic jams.</w:t>
            </w:r>
          </w:p>
          <w:p w14:paraId="0CBA9272"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Problems:</w:t>
            </w:r>
          </w:p>
          <w:p w14:paraId="6C90DC07"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1. Some students don’t have computers or smartphones.</w:t>
            </w:r>
          </w:p>
          <w:p w14:paraId="0C55F6B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2. The Internet connection is poor.</w:t>
            </w:r>
          </w:p>
          <w:p w14:paraId="58E6EC8D"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3. It makes some students feel more stressed when learning online.</w:t>
            </w:r>
          </w:p>
          <w:p w14:paraId="2E0DB2C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lastRenderedPageBreak/>
              <w:t>4. Students can’t meet their classmates.</w:t>
            </w:r>
          </w:p>
          <w:p w14:paraId="5E90D9D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5. Some students get tired eyes and can’t concentrate well.</w:t>
            </w:r>
          </w:p>
        </w:tc>
      </w:tr>
      <w:tr w:rsidR="00FB6B56" w:rsidRPr="00FB6B56" w14:paraId="2E5E3ECE" w14:textId="77777777" w:rsidTr="00F52FA2">
        <w:tc>
          <w:tcPr>
            <w:tcW w:w="10632" w:type="dxa"/>
            <w:gridSpan w:val="2"/>
          </w:tcPr>
          <w:p w14:paraId="59A8735B"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lastRenderedPageBreak/>
              <w:t xml:space="preserve">Task 4: Work in groups. Talk about a platform you use for your online classes or one you know about. What are the benefits and problems of using it? </w:t>
            </w:r>
            <w:r w:rsidRPr="00FB6B56">
              <w:rPr>
                <w:rFonts w:ascii="Times New Roman" w:eastAsia="Times" w:hAnsi="Times New Roman" w:cs="Times New Roman"/>
                <w:sz w:val="28"/>
                <w:szCs w:val="28"/>
              </w:rPr>
              <w:t>(8 mins)</w:t>
            </w:r>
          </w:p>
        </w:tc>
      </w:tr>
      <w:tr w:rsidR="00FB6B56" w:rsidRPr="00FB6B56" w14:paraId="43EE5D30" w14:textId="77777777" w:rsidTr="00F52FA2">
        <w:tc>
          <w:tcPr>
            <w:tcW w:w="5387" w:type="dxa"/>
          </w:tcPr>
          <w:p w14:paraId="709C2905" w14:textId="77777777" w:rsidR="00FB6B56" w:rsidRPr="00FB6B56" w:rsidRDefault="00FB6B56" w:rsidP="00FB6B56">
            <w:pPr>
              <w:spacing w:before="10"/>
              <w:ind w:right="10"/>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Have Ss work in groups to talk about the benefits and problems of their online learning platform.</w:t>
            </w:r>
          </w:p>
          <w:p w14:paraId="31DE89E5" w14:textId="77777777" w:rsidR="00FB6B56" w:rsidRPr="00FB6B56" w:rsidRDefault="00FB6B56" w:rsidP="00FB6B56">
            <w:pPr>
              <w:spacing w:before="10"/>
              <w:ind w:right="10"/>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t xml:space="preserve">- Ask them to think of the platform they use and use the table in Activity </w:t>
            </w:r>
            <w:r w:rsidRPr="00FB6B56">
              <w:rPr>
                <w:rFonts w:ascii="Times New Roman" w:eastAsia="Times" w:hAnsi="Times New Roman" w:cs="Times New Roman"/>
                <w:b/>
                <w:color w:val="000000"/>
                <w:sz w:val="28"/>
                <w:szCs w:val="28"/>
              </w:rPr>
              <w:t xml:space="preserve">3 </w:t>
            </w:r>
            <w:r w:rsidRPr="00FB6B56">
              <w:rPr>
                <w:rFonts w:ascii="Times New Roman" w:eastAsia="Times" w:hAnsi="Times New Roman" w:cs="Times New Roman"/>
                <w:color w:val="000000"/>
                <w:sz w:val="28"/>
                <w:szCs w:val="28"/>
              </w:rPr>
              <w:t xml:space="preserve">to make notes. Tell them to use adjectives or phrases as in Activity </w:t>
            </w:r>
            <w:r w:rsidRPr="00FB6B56">
              <w:rPr>
                <w:rFonts w:ascii="Times New Roman" w:eastAsia="Times" w:hAnsi="Times New Roman" w:cs="Times New Roman"/>
                <w:b/>
                <w:color w:val="000000"/>
                <w:sz w:val="28"/>
                <w:szCs w:val="28"/>
              </w:rPr>
              <w:t>3</w:t>
            </w:r>
            <w:r w:rsidRPr="00FB6B56">
              <w:rPr>
                <w:rFonts w:ascii="Times New Roman" w:eastAsia="Times" w:hAnsi="Times New Roman" w:cs="Times New Roman"/>
                <w:color w:val="000000"/>
                <w:sz w:val="28"/>
                <w:szCs w:val="28"/>
              </w:rPr>
              <w:t>.</w:t>
            </w:r>
          </w:p>
          <w:p w14:paraId="415CF161" w14:textId="77777777" w:rsidR="00FB6B56" w:rsidRPr="00FB6B56" w:rsidRDefault="00FB6B56" w:rsidP="00FB6B56">
            <w:pPr>
              <w:spacing w:before="10"/>
              <w:ind w:right="10"/>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xml:space="preserve">- Invite some Ss to </w:t>
            </w:r>
            <w:r w:rsidRPr="00FB6B56">
              <w:rPr>
                <w:rFonts w:ascii="Times New Roman" w:eastAsia="Times" w:hAnsi="Times New Roman" w:cs="Times New Roman"/>
                <w:sz w:val="28"/>
                <w:szCs w:val="28"/>
              </w:rPr>
              <w:t>talk</w:t>
            </w:r>
            <w:r w:rsidRPr="00FB6B56">
              <w:rPr>
                <w:rFonts w:ascii="Times New Roman" w:eastAsia="Times" w:hAnsi="Times New Roman" w:cs="Times New Roman"/>
                <w:color w:val="000000"/>
                <w:sz w:val="28"/>
                <w:szCs w:val="28"/>
              </w:rPr>
              <w:t xml:space="preserve"> about their online learning platforms. Correct any grammar or pronunciation mistakes if necessary.</w:t>
            </w:r>
          </w:p>
        </w:tc>
        <w:tc>
          <w:tcPr>
            <w:tcW w:w="5245" w:type="dxa"/>
          </w:tcPr>
          <w:p w14:paraId="25A4F241" w14:textId="77777777" w:rsidR="00FB6B56" w:rsidRPr="00FB6B56" w:rsidRDefault="00FB6B56" w:rsidP="00FB6B56">
            <w:pPr>
              <w:rPr>
                <w:rFonts w:ascii="Times New Roman" w:eastAsia="Times" w:hAnsi="Times New Roman" w:cs="Times New Roman"/>
                <w:sz w:val="28"/>
                <w:szCs w:val="28"/>
              </w:rPr>
            </w:pPr>
          </w:p>
        </w:tc>
      </w:tr>
      <w:tr w:rsidR="00FB6B56" w:rsidRPr="00FB6B56" w14:paraId="1E16A1E0" w14:textId="77777777" w:rsidTr="00F52FA2">
        <w:trPr>
          <w:trHeight w:val="240"/>
        </w:trPr>
        <w:tc>
          <w:tcPr>
            <w:tcW w:w="10632" w:type="dxa"/>
            <w:gridSpan w:val="2"/>
          </w:tcPr>
          <w:p w14:paraId="2A79CF68" w14:textId="77777777" w:rsidR="00FB6B56" w:rsidRPr="00FB6B56" w:rsidRDefault="00FB6B56" w:rsidP="00FB6B56">
            <w:pPr>
              <w:rPr>
                <w:rFonts w:ascii="Times New Roman" w:eastAsia="Times" w:hAnsi="Times New Roman" w:cs="Times New Roman"/>
                <w:color w:val="000000"/>
                <w:sz w:val="28"/>
                <w:szCs w:val="28"/>
              </w:rPr>
            </w:pPr>
            <w:r w:rsidRPr="00FB6B56">
              <w:rPr>
                <w:rFonts w:ascii="Times New Roman" w:eastAsia="Times" w:hAnsi="Times New Roman" w:cs="Times New Roman"/>
                <w:b/>
                <w:sz w:val="28"/>
                <w:szCs w:val="28"/>
              </w:rPr>
              <w:t xml:space="preserve">Task 5: Report the answers of one of your group members to the class. </w:t>
            </w:r>
            <w:r w:rsidRPr="00FB6B56">
              <w:rPr>
                <w:rFonts w:ascii="Times New Roman" w:eastAsia="Times" w:hAnsi="Times New Roman" w:cs="Times New Roman"/>
                <w:sz w:val="28"/>
                <w:szCs w:val="28"/>
              </w:rPr>
              <w:t>(10 mins)</w:t>
            </w:r>
          </w:p>
        </w:tc>
      </w:tr>
      <w:tr w:rsidR="00FB6B56" w:rsidRPr="00FB6B56" w14:paraId="63A34450" w14:textId="77777777" w:rsidTr="00F52FA2">
        <w:tc>
          <w:tcPr>
            <w:tcW w:w="5387" w:type="dxa"/>
          </w:tcPr>
          <w:p w14:paraId="654CC0BA" w14:textId="77777777" w:rsidR="00FB6B56" w:rsidRPr="00FB6B56" w:rsidRDefault="00FB6B56" w:rsidP="00FB6B56">
            <w:pPr>
              <w:spacing w:before="39"/>
              <w:ind w:right="175"/>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Have Ss work in groups to discuss their online learning platforms.</w:t>
            </w:r>
          </w:p>
          <w:p w14:paraId="4C8A7BCE" w14:textId="77777777" w:rsidR="00FB6B56" w:rsidRPr="00FB6B56" w:rsidRDefault="00FB6B56" w:rsidP="00FB6B56">
            <w:pPr>
              <w:spacing w:before="39"/>
              <w:ind w:right="175"/>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Tell them that they can make notes about what their friends like and dislike about the platform their classes/ teachers use.</w:t>
            </w:r>
          </w:p>
          <w:p w14:paraId="77BC7EAD" w14:textId="77777777" w:rsidR="00FB6B56" w:rsidRPr="00FB6B56" w:rsidRDefault="00FB6B56" w:rsidP="00FB6B56">
            <w:pPr>
              <w:spacing w:before="39"/>
              <w:ind w:right="175"/>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Ask them to use ideas from the posts and the table in Activity 3.</w:t>
            </w:r>
          </w:p>
          <w:p w14:paraId="1554A1D2" w14:textId="77777777" w:rsidR="00FB6B56" w:rsidRPr="00FB6B56" w:rsidRDefault="00FB6B56" w:rsidP="00FB6B56">
            <w:pPr>
              <w:spacing w:before="36"/>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Invite group representatives to report one of their group member’s answers. Give feedback on Ss’ reports.</w:t>
            </w:r>
          </w:p>
        </w:tc>
        <w:tc>
          <w:tcPr>
            <w:tcW w:w="5245" w:type="dxa"/>
          </w:tcPr>
          <w:p w14:paraId="6AD0A936" w14:textId="77777777" w:rsidR="00FB6B56" w:rsidRPr="00FB6B56" w:rsidRDefault="00FB6B56" w:rsidP="00FB6B56">
            <w:pPr>
              <w:spacing w:before="37"/>
              <w:ind w:right="34"/>
              <w:jc w:val="both"/>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 xml:space="preserve">You can conclude: </w:t>
            </w:r>
          </w:p>
          <w:p w14:paraId="61F87819" w14:textId="77777777" w:rsidR="00FB6B56" w:rsidRPr="00FB6B56" w:rsidRDefault="00FB6B56" w:rsidP="00FB6B56">
            <w:pPr>
              <w:spacing w:before="37"/>
              <w:ind w:right="34"/>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xml:space="preserve">- The name of the platform you use for your online classes or one you know about. </w:t>
            </w:r>
          </w:p>
          <w:p w14:paraId="14243E1D" w14:textId="77777777" w:rsidR="00FB6B56" w:rsidRPr="00FB6B56" w:rsidRDefault="00FB6B56" w:rsidP="00FB6B56">
            <w:pPr>
              <w:spacing w:before="37"/>
              <w:ind w:right="34"/>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Its benefits</w:t>
            </w:r>
          </w:p>
          <w:p w14:paraId="4D6F88A5" w14:textId="77777777" w:rsidR="00FB6B56" w:rsidRPr="00FB6B56" w:rsidRDefault="00FB6B56" w:rsidP="00FB6B56">
            <w:pPr>
              <w:spacing w:before="37"/>
              <w:ind w:right="34"/>
              <w:jc w:val="both"/>
              <w:rPr>
                <w:rFonts w:ascii="Times New Roman" w:eastAsia="Times" w:hAnsi="Times New Roman" w:cs="Times New Roman"/>
                <w:sz w:val="28"/>
                <w:szCs w:val="28"/>
              </w:rPr>
            </w:pPr>
            <w:r w:rsidRPr="00FB6B56">
              <w:rPr>
                <w:rFonts w:ascii="Times New Roman" w:eastAsia="Times" w:hAnsi="Times New Roman" w:cs="Times New Roman"/>
                <w:sz w:val="28"/>
                <w:szCs w:val="28"/>
              </w:rPr>
              <w:t>- Its problems</w:t>
            </w:r>
          </w:p>
          <w:p w14:paraId="4AD9FEED" w14:textId="77777777" w:rsidR="00FB6B56" w:rsidRPr="00FB6B56" w:rsidRDefault="00FB6B56" w:rsidP="00FB6B56">
            <w:pPr>
              <w:spacing w:before="37"/>
              <w:ind w:right="34"/>
              <w:jc w:val="both"/>
              <w:rPr>
                <w:rFonts w:ascii="Times New Roman" w:eastAsia="Times" w:hAnsi="Times New Roman" w:cs="Times New Roman"/>
                <w:b/>
                <w:i/>
                <w:sz w:val="28"/>
                <w:szCs w:val="28"/>
              </w:rPr>
            </w:pPr>
            <w:r w:rsidRPr="00FB6B56">
              <w:rPr>
                <w:rFonts w:ascii="Times New Roman" w:eastAsia="Times" w:hAnsi="Times New Roman" w:cs="Times New Roman"/>
                <w:b/>
                <w:i/>
                <w:sz w:val="28"/>
                <w:szCs w:val="28"/>
              </w:rPr>
              <w:t>Example:</w:t>
            </w:r>
          </w:p>
          <w:p w14:paraId="2815B3E6" w14:textId="77777777" w:rsidR="00FB6B56" w:rsidRPr="00FB6B56" w:rsidRDefault="00FB6B56" w:rsidP="00FB6B56">
            <w:pPr>
              <w:spacing w:before="37"/>
              <w:ind w:right="34"/>
              <w:rPr>
                <w:rFonts w:ascii="Times New Roman" w:eastAsia="Times" w:hAnsi="Times New Roman" w:cs="Times New Roman"/>
                <w:sz w:val="28"/>
                <w:szCs w:val="28"/>
              </w:rPr>
            </w:pPr>
            <w:r w:rsidRPr="00FB6B56">
              <w:rPr>
                <w:rFonts w:ascii="Times New Roman" w:eastAsia="Times" w:hAnsi="Times New Roman" w:cs="Times New Roman"/>
                <w:sz w:val="28"/>
                <w:szCs w:val="28"/>
              </w:rPr>
              <w:t>Lan said that her extra class used Microsoft Teams. She said that she and her classmates found it difficult to use. However, it is convenient to have online classes on Microsoft Teams when the weather is bad.</w:t>
            </w:r>
          </w:p>
        </w:tc>
      </w:tr>
    </w:tbl>
    <w:p w14:paraId="09808F07"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e. Assessment</w:t>
      </w:r>
    </w:p>
    <w:p w14:paraId="23FBAA7B"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T listens to ss’ reports and gives feedback on their grammar, pronunciation and content.</w:t>
      </w:r>
    </w:p>
    <w:p w14:paraId="08C7E73C" w14:textId="77777777" w:rsidR="00FB6B56" w:rsidRPr="00FB6B56" w:rsidRDefault="00FB6B56" w:rsidP="00FB6B56">
      <w:pPr>
        <w:spacing w:before="10"/>
        <w:rPr>
          <w:rFonts w:ascii="Times New Roman" w:eastAsia="Times" w:hAnsi="Times New Roman" w:cs="Times New Roman"/>
          <w:sz w:val="28"/>
          <w:szCs w:val="28"/>
        </w:rPr>
      </w:pPr>
      <w:r w:rsidRPr="00FB6B56">
        <w:rPr>
          <w:rFonts w:ascii="Times New Roman" w:eastAsia="Times" w:hAnsi="Times New Roman" w:cs="Times New Roman"/>
          <w:color w:val="000000"/>
          <w:sz w:val="28"/>
          <w:szCs w:val="28"/>
        </w:rPr>
        <w:t>- T gives feedback on their reports.  </w:t>
      </w:r>
    </w:p>
    <w:p w14:paraId="77FEA543"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b/>
          <w:sz w:val="28"/>
          <w:szCs w:val="28"/>
        </w:rPr>
        <w:t xml:space="preserve">4. CONSOLIDATION </w:t>
      </w:r>
      <w:r w:rsidRPr="00FB6B56">
        <w:rPr>
          <w:rFonts w:ascii="Times New Roman" w:eastAsia="Times" w:hAnsi="Times New Roman" w:cs="Times New Roman"/>
          <w:sz w:val="28"/>
          <w:szCs w:val="28"/>
        </w:rPr>
        <w:t>(4 mins)</w:t>
      </w:r>
    </w:p>
    <w:p w14:paraId="7F16EB94"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a. Wrap-up</w:t>
      </w:r>
    </w:p>
    <w:p w14:paraId="2D5890DE" w14:textId="77777777" w:rsidR="00FB6B56" w:rsidRPr="00FB6B56" w:rsidRDefault="00FB6B56" w:rsidP="00FB6B56">
      <w:pPr>
        <w:spacing w:before="39"/>
        <w:rPr>
          <w:rFonts w:ascii="Times New Roman" w:eastAsia="Times" w:hAnsi="Times New Roman" w:cs="Times New Roman"/>
          <w:color w:val="000000"/>
          <w:sz w:val="28"/>
          <w:szCs w:val="28"/>
        </w:rPr>
      </w:pPr>
      <w:r w:rsidRPr="00FB6B56">
        <w:rPr>
          <w:rFonts w:ascii="Times New Roman" w:eastAsia="Times" w:hAnsi="Times New Roman" w:cs="Times New Roman"/>
          <w:color w:val="000000"/>
          <w:sz w:val="28"/>
          <w:szCs w:val="28"/>
        </w:rPr>
        <w:lastRenderedPageBreak/>
        <w:t>- Ask Ss what they have learnt in the lesson. </w:t>
      </w:r>
    </w:p>
    <w:p w14:paraId="39BA511E" w14:textId="77777777" w:rsidR="00FB6B56" w:rsidRPr="00FB6B56" w:rsidRDefault="00FB6B56" w:rsidP="00FB6B56">
      <w:pPr>
        <w:spacing w:before="39"/>
        <w:rPr>
          <w:rFonts w:ascii="Times New Roman" w:eastAsia="Times" w:hAnsi="Times New Roman" w:cs="Times New Roman"/>
          <w:sz w:val="28"/>
          <w:szCs w:val="28"/>
        </w:rPr>
      </w:pPr>
      <w:r w:rsidRPr="00FB6B56">
        <w:rPr>
          <w:rFonts w:ascii="Times New Roman" w:eastAsia="Times" w:hAnsi="Times New Roman" w:cs="Times New Roman"/>
          <w:sz w:val="28"/>
          <w:szCs w:val="28"/>
        </w:rPr>
        <w:t>- Ss retell ways of giving and responding to good news</w:t>
      </w:r>
    </w:p>
    <w:p w14:paraId="3BC6B5C7" w14:textId="77777777" w:rsidR="00FB6B56" w:rsidRPr="00FB6B56" w:rsidRDefault="00FB6B56" w:rsidP="00FB6B56">
      <w:pPr>
        <w:spacing w:before="39"/>
        <w:rPr>
          <w:rFonts w:ascii="Times New Roman" w:eastAsia="Times" w:hAnsi="Times New Roman" w:cs="Times New Roman"/>
          <w:sz w:val="28"/>
          <w:szCs w:val="28"/>
        </w:rPr>
      </w:pPr>
      <w:r w:rsidRPr="00FB6B56">
        <w:rPr>
          <w:rFonts w:ascii="Times New Roman" w:eastAsia="Times" w:hAnsi="Times New Roman" w:cs="Times New Roman"/>
          <w:sz w:val="28"/>
          <w:szCs w:val="28"/>
        </w:rPr>
        <w:t>- Ss retell some benefits and problems of online learning.</w:t>
      </w:r>
    </w:p>
    <w:p w14:paraId="513870E1" w14:textId="77777777" w:rsidR="00FB6B56" w:rsidRPr="00FB6B56" w:rsidRDefault="00FB6B56" w:rsidP="00FB6B56">
      <w:pPr>
        <w:rPr>
          <w:rFonts w:ascii="Times New Roman" w:eastAsia="Times" w:hAnsi="Times New Roman" w:cs="Times New Roman"/>
          <w:b/>
          <w:sz w:val="28"/>
          <w:szCs w:val="28"/>
        </w:rPr>
      </w:pPr>
      <w:r w:rsidRPr="00FB6B56">
        <w:rPr>
          <w:rFonts w:ascii="Times New Roman" w:eastAsia="Times" w:hAnsi="Times New Roman" w:cs="Times New Roman"/>
          <w:b/>
          <w:sz w:val="28"/>
          <w:szCs w:val="28"/>
        </w:rPr>
        <w:t>b. Homework</w:t>
      </w:r>
    </w:p>
    <w:p w14:paraId="7D4F3C8E"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Learn the ways of giving and responding to good news.</w:t>
      </w:r>
    </w:p>
    <w:p w14:paraId="63D3051A" w14:textId="77777777" w:rsidR="00FB6B56" w:rsidRPr="00FB6B56" w:rsidRDefault="00FB6B56" w:rsidP="00FB6B56">
      <w:pPr>
        <w:rPr>
          <w:rFonts w:ascii="Times New Roman" w:eastAsia="Times" w:hAnsi="Times New Roman" w:cs="Times New Roman"/>
          <w:sz w:val="28"/>
          <w:szCs w:val="28"/>
        </w:rPr>
      </w:pPr>
      <w:r w:rsidRPr="00FB6B56">
        <w:rPr>
          <w:rFonts w:ascii="Times New Roman" w:eastAsia="Times" w:hAnsi="Times New Roman" w:cs="Times New Roman"/>
          <w:sz w:val="28"/>
          <w:szCs w:val="28"/>
        </w:rPr>
        <w:t>- Do exercise in the workbook.</w:t>
      </w:r>
    </w:p>
    <w:p w14:paraId="3177977B" w14:textId="77777777" w:rsidR="00FB6B56" w:rsidRPr="00FB6B56" w:rsidRDefault="00FB6B56" w:rsidP="00FB6B56">
      <w:pPr>
        <w:rPr>
          <w:rFonts w:ascii="Times New Roman" w:eastAsia="Times" w:hAnsi="Times New Roman" w:cs="Times New Roman"/>
          <w:sz w:val="28"/>
          <w:szCs w:val="28"/>
        </w:rPr>
      </w:pPr>
    </w:p>
    <w:p w14:paraId="53FB05C6" w14:textId="09AA7CDE" w:rsidR="00FB6B56" w:rsidRPr="00FB6B56" w:rsidRDefault="00FB6B56" w:rsidP="00FB6B56">
      <w:pPr>
        <w:rPr>
          <w:rFonts w:ascii="Times New Roman" w:hAnsi="Times New Roman" w:cs="Times New Roman"/>
          <w:bCs/>
          <w:sz w:val="28"/>
          <w:szCs w:val="28"/>
        </w:rPr>
      </w:pPr>
      <w:r>
        <w:rPr>
          <w:rFonts w:ascii="Times New Roman" w:hAnsi="Times New Roman" w:cs="Times New Roman"/>
          <w:b/>
          <w:sz w:val="28"/>
          <w:szCs w:val="28"/>
        </w:rPr>
        <w:t xml:space="preserve">                </w:t>
      </w:r>
      <w:r w:rsidRPr="00FB6B56">
        <w:rPr>
          <w:rFonts w:ascii="Times New Roman" w:hAnsi="Times New Roman" w:cs="Times New Roman"/>
          <w:bCs/>
          <w:sz w:val="28"/>
          <w:szCs w:val="28"/>
        </w:rPr>
        <w:t>TTCM</w:t>
      </w:r>
    </w:p>
    <w:p w14:paraId="601970B1" w14:textId="143DD154" w:rsidR="00FB6B56" w:rsidRDefault="00FB6B56" w:rsidP="00FB6B56">
      <w:pPr>
        <w:rPr>
          <w:rFonts w:ascii="Times New Roman" w:hAnsi="Times New Roman" w:cs="Times New Roman"/>
          <w:sz w:val="28"/>
          <w:szCs w:val="28"/>
        </w:rPr>
      </w:pPr>
      <w:r>
        <w:rPr>
          <w:rFonts w:ascii="Times New Roman" w:hAnsi="Times New Roman" w:cs="Times New Roman"/>
          <w:sz w:val="28"/>
          <w:szCs w:val="28"/>
        </w:rPr>
        <w:t xml:space="preserve">                                                                                                          GVBM</w:t>
      </w:r>
    </w:p>
    <w:p w14:paraId="2DE5BF3A" w14:textId="77777777" w:rsidR="00FB6B56" w:rsidRDefault="00FB6B56" w:rsidP="00FB6B56">
      <w:pPr>
        <w:rPr>
          <w:rFonts w:ascii="Times New Roman" w:hAnsi="Times New Roman" w:cs="Times New Roman"/>
          <w:sz w:val="28"/>
          <w:szCs w:val="28"/>
        </w:rPr>
      </w:pPr>
    </w:p>
    <w:p w14:paraId="4BCE01DC" w14:textId="0EC06814" w:rsidR="00FB6B56" w:rsidRPr="00FB6B56" w:rsidRDefault="00FB6B56" w:rsidP="00FB6B56">
      <w:pPr>
        <w:rPr>
          <w:rFonts w:ascii="Times New Roman" w:hAnsi="Times New Roman" w:cs="Times New Roman"/>
          <w:sz w:val="28"/>
          <w:szCs w:val="28"/>
        </w:rPr>
      </w:pPr>
      <w:r>
        <w:rPr>
          <w:rFonts w:ascii="Times New Roman" w:hAnsi="Times New Roman" w:cs="Times New Roman"/>
          <w:sz w:val="28"/>
          <w:szCs w:val="28"/>
        </w:rPr>
        <w:t xml:space="preserve">                                                                                                    Đinh Thị Dung</w:t>
      </w:r>
    </w:p>
    <w:p w14:paraId="00FED643" w14:textId="77777777" w:rsidR="00FB6B56" w:rsidRPr="00FB6B56" w:rsidRDefault="00FB6B56">
      <w:pPr>
        <w:rPr>
          <w:rFonts w:ascii="Times New Roman" w:hAnsi="Times New Roman" w:cs="Times New Roman"/>
          <w:sz w:val="28"/>
          <w:szCs w:val="28"/>
        </w:rPr>
      </w:pPr>
    </w:p>
    <w:sectPr w:rsidR="00FB6B56" w:rsidRPr="00FB6B56" w:rsidSect="00FB6B56">
      <w:headerReference w:type="default" r:id="rId14"/>
      <w:footerReference w:type="default" r:id="rId15"/>
      <w:pgSz w:w="11906" w:h="16838" w:code="9"/>
      <w:pgMar w:top="993" w:right="282" w:bottom="709" w:left="709" w:header="720" w:footer="2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328CA" w14:textId="77777777" w:rsidR="00294ED3" w:rsidRDefault="00294ED3" w:rsidP="00FB6B56">
      <w:pPr>
        <w:spacing w:after="0" w:line="240" w:lineRule="auto"/>
      </w:pPr>
      <w:r>
        <w:separator/>
      </w:r>
    </w:p>
  </w:endnote>
  <w:endnote w:type="continuationSeparator" w:id="0">
    <w:p w14:paraId="22133802" w14:textId="77777777" w:rsidR="00294ED3" w:rsidRDefault="00294ED3" w:rsidP="00FB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erif">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941A" w14:textId="581B40C5" w:rsidR="00000000" w:rsidRPr="006F7533" w:rsidRDefault="00000000" w:rsidP="008E212E">
    <w:pPr>
      <w:pStyle w:val="Footer"/>
      <w:pBdr>
        <w:top w:val="single" w:sz="4" w:space="1" w:color="auto"/>
      </w:pBdr>
      <w:rPr>
        <w:b/>
      </w:rPr>
    </w:pPr>
  </w:p>
  <w:p w14:paraId="50D869F5"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D489D" w14:textId="77777777" w:rsidR="00294ED3" w:rsidRDefault="00294ED3" w:rsidP="00FB6B56">
      <w:pPr>
        <w:spacing w:after="0" w:line="240" w:lineRule="auto"/>
      </w:pPr>
      <w:r>
        <w:separator/>
      </w:r>
    </w:p>
  </w:footnote>
  <w:footnote w:type="continuationSeparator" w:id="0">
    <w:p w14:paraId="69864A87" w14:textId="77777777" w:rsidR="00294ED3" w:rsidRDefault="00294ED3" w:rsidP="00FB6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C2E5" w14:textId="77777777" w:rsidR="00000000" w:rsidRDefault="00000000">
    <w:pPr>
      <w:pStyle w:val="Header"/>
    </w:pPr>
    <w:r>
      <w:rPr>
        <w:noProof/>
      </w:rPr>
      <mc:AlternateContent>
        <mc:Choice Requires="wps">
          <w:drawing>
            <wp:anchor distT="0" distB="0" distL="114300" distR="114300" simplePos="0" relativeHeight="251659264" behindDoc="0" locked="0" layoutInCell="0" allowOverlap="1" wp14:anchorId="703FB725" wp14:editId="5761EF7D">
              <wp:simplePos x="0" y="0"/>
              <wp:positionH relativeFrom="page">
                <wp:posOffset>6962775</wp:posOffset>
              </wp:positionH>
              <wp:positionV relativeFrom="topMargin">
                <wp:posOffset>133350</wp:posOffset>
              </wp:positionV>
              <wp:extent cx="59309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70815"/>
                      </a:xfrm>
                      <a:prstGeom prst="rect">
                        <a:avLst/>
                      </a:prstGeom>
                      <a:solidFill>
                        <a:srgbClr val="70AD47">
                          <a:lumMod val="60000"/>
                          <a:lumOff val="40000"/>
                        </a:srgbClr>
                      </a:solidFill>
                      <a:ln>
                        <a:noFill/>
                      </a:ln>
                    </wps:spPr>
                    <wps:txbx>
                      <w:txbxContent>
                        <w:p w14:paraId="23050E60" w14:textId="77777777" w:rsidR="00000000" w:rsidRDefault="00000000">
                          <w:pPr>
                            <w:rPr>
                              <w:color w:val="FFFFFF" w:themeColor="background1"/>
                            </w:rPr>
                          </w:pPr>
                          <w:r>
                            <w:fldChar w:fldCharType="begin"/>
                          </w:r>
                          <w:r>
                            <w:instrText xml:space="preserve"> PAGE   \* MERGEFORMAT </w:instrText>
                          </w:r>
                          <w:r>
                            <w:fldChar w:fldCharType="separate"/>
                          </w:r>
                          <w:r w:rsidRPr="00FA4177">
                            <w:rPr>
                              <w:noProof/>
                              <w:color w:val="FFFFFF" w:themeColor="background1"/>
                            </w:rPr>
                            <w:t>298</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03FB725" id="_x0000_t202" coordsize="21600,21600" o:spt="202" path="m,l,21600r21600,l21600,xe">
              <v:stroke joinstyle="miter"/>
              <v:path gradientshapeok="t" o:connecttype="rect"/>
            </v:shapetype>
            <v:shape id="Text Box 221" o:spid="_x0000_s1026" type="#_x0000_t202" style="position:absolute;margin-left:548.25pt;margin-top:10.5pt;width:46.7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" o:allowincell="f" fillcolor="#a9d18e" stroked="f">
              <v:textbox style="mso-fit-shape-to-text:t" inset=",0,,0">
                <w:txbxContent>
                  <w:p w14:paraId="23050E60" w14:textId="77777777" w:rsidR="00000000" w:rsidRDefault="00000000">
                    <w:pPr>
                      <w:rPr>
                        <w:color w:val="FFFFFF" w:themeColor="background1"/>
                      </w:rPr>
                    </w:pPr>
                    <w:r>
                      <w:fldChar w:fldCharType="begin"/>
                    </w:r>
                    <w:r>
                      <w:instrText xml:space="preserve"> PAGE   \* MERGEFORMAT </w:instrText>
                    </w:r>
                    <w:r>
                      <w:fldChar w:fldCharType="separate"/>
                    </w:r>
                    <w:r w:rsidRPr="00FA4177">
                      <w:rPr>
                        <w:noProof/>
                        <w:color w:val="FFFFFF" w:themeColor="background1"/>
                      </w:rPr>
                      <w:t>298</w:t>
                    </w:r>
                    <w:r>
                      <w:rPr>
                        <w:noProof/>
                        <w:color w:val="FFFFFF" w:themeColor="background1"/>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60288" behindDoc="0" locked="0" layoutInCell="0" allowOverlap="1" wp14:anchorId="632D81B9" wp14:editId="63D684F3">
              <wp:simplePos x="0" y="0"/>
              <wp:positionH relativeFrom="margin">
                <wp:posOffset>3810</wp:posOffset>
              </wp:positionH>
              <wp:positionV relativeFrom="topMargin">
                <wp:posOffset>390525</wp:posOffset>
              </wp:positionV>
              <wp:extent cx="6480810" cy="19050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556D7" w14:textId="77777777" w:rsidR="00000000" w:rsidRPr="006F7533" w:rsidRDefault="00000000" w:rsidP="008E212E">
                          <w:pPr>
                            <w:rPr>
                              <w:b/>
                              <w:noProof/>
                              <w:u w:val="single"/>
                            </w:rPr>
                          </w:pPr>
                          <w:r>
                            <w:rPr>
                              <w:b/>
                              <w:noProof/>
                              <w:u w:val="single"/>
                            </w:rPr>
                            <w:t>_________</w:t>
                          </w:r>
                        </w:p>
                        <w:p w14:paraId="44514707" w14:textId="77777777" w:rsidR="00000000" w:rsidRDefault="00000000" w:rsidP="008E212E">
                          <w:pPr>
                            <w:rPr>
                              <w:noProof/>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632D81B9" id="Text Box 220" o:spid="_x0000_s1027" type="#_x0000_t202" style="position:absolute;margin-left:.3pt;margin-top:30.75pt;width:510.3pt;height:1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" o:allowincell="f" filled="f" stroked="f">
              <v:textbox inset=",0,,0">
                <w:txbxContent>
                  <w:p w14:paraId="273556D7" w14:textId="77777777" w:rsidR="00000000" w:rsidRPr="006F7533" w:rsidRDefault="00000000" w:rsidP="008E212E">
                    <w:pPr>
                      <w:rPr>
                        <w:b/>
                        <w:noProof/>
                        <w:u w:val="single"/>
                      </w:rPr>
                    </w:pPr>
                    <w:r>
                      <w:rPr>
                        <w:b/>
                        <w:noProof/>
                        <w:u w:val="single"/>
                      </w:rPr>
                      <w:t>_________</w:t>
                    </w:r>
                  </w:p>
                  <w:p w14:paraId="44514707" w14:textId="77777777" w:rsidR="00000000" w:rsidRDefault="00000000" w:rsidP="008E212E">
                    <w:pPr>
                      <w:rPr>
                        <w:noProof/>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0449"/>
    <w:multiLevelType w:val="multilevel"/>
    <w:tmpl w:val="4776F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723E7"/>
    <w:multiLevelType w:val="multilevel"/>
    <w:tmpl w:val="34A4F3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B823ACE"/>
    <w:multiLevelType w:val="hybridMultilevel"/>
    <w:tmpl w:val="AA18EEF2"/>
    <w:lvl w:ilvl="0" w:tplc="89341C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C2F49"/>
    <w:multiLevelType w:val="multilevel"/>
    <w:tmpl w:val="800CAAAE"/>
    <w:lvl w:ilvl="0">
      <w:numFmt w:val="bullet"/>
      <w:lvlText w:val="-"/>
      <w:lvlJc w:val="left"/>
      <w:pPr>
        <w:ind w:left="232" w:hanging="140"/>
      </w:pPr>
      <w:rPr>
        <w:rFonts w:ascii="DejaVu Serif" w:eastAsia="DejaVu Serif" w:hAnsi="DejaVu Serif" w:cs="DejaVu Serif"/>
        <w:sz w:val="24"/>
        <w:szCs w:val="24"/>
      </w:rPr>
    </w:lvl>
    <w:lvl w:ilvl="1">
      <w:numFmt w:val="bullet"/>
      <w:lvlText w:val="•"/>
      <w:lvlJc w:val="left"/>
      <w:pPr>
        <w:ind w:left="1304" w:hanging="140"/>
      </w:pPr>
    </w:lvl>
    <w:lvl w:ilvl="2">
      <w:numFmt w:val="bullet"/>
      <w:lvlText w:val="•"/>
      <w:lvlJc w:val="left"/>
      <w:pPr>
        <w:ind w:left="2368" w:hanging="140"/>
      </w:pPr>
    </w:lvl>
    <w:lvl w:ilvl="3">
      <w:numFmt w:val="bullet"/>
      <w:lvlText w:val="•"/>
      <w:lvlJc w:val="left"/>
      <w:pPr>
        <w:ind w:left="3432" w:hanging="140"/>
      </w:pPr>
    </w:lvl>
    <w:lvl w:ilvl="4">
      <w:numFmt w:val="bullet"/>
      <w:lvlText w:val="•"/>
      <w:lvlJc w:val="left"/>
      <w:pPr>
        <w:ind w:left="4496" w:hanging="140"/>
      </w:pPr>
    </w:lvl>
    <w:lvl w:ilvl="5">
      <w:numFmt w:val="bullet"/>
      <w:lvlText w:val="•"/>
      <w:lvlJc w:val="left"/>
      <w:pPr>
        <w:ind w:left="5560" w:hanging="140"/>
      </w:pPr>
    </w:lvl>
    <w:lvl w:ilvl="6">
      <w:numFmt w:val="bullet"/>
      <w:lvlText w:val="•"/>
      <w:lvlJc w:val="left"/>
      <w:pPr>
        <w:ind w:left="6624" w:hanging="140"/>
      </w:pPr>
    </w:lvl>
    <w:lvl w:ilvl="7">
      <w:numFmt w:val="bullet"/>
      <w:lvlText w:val="•"/>
      <w:lvlJc w:val="left"/>
      <w:pPr>
        <w:ind w:left="7688" w:hanging="140"/>
      </w:pPr>
    </w:lvl>
    <w:lvl w:ilvl="8">
      <w:numFmt w:val="bullet"/>
      <w:lvlText w:val="•"/>
      <w:lvlJc w:val="left"/>
      <w:pPr>
        <w:ind w:left="8752" w:hanging="140"/>
      </w:pPr>
    </w:lvl>
  </w:abstractNum>
  <w:abstractNum w:abstractNumId="4" w15:restartNumberingAfterBreak="0">
    <w:nsid w:val="0F3E6DD5"/>
    <w:multiLevelType w:val="hybridMultilevel"/>
    <w:tmpl w:val="40BAA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E167E"/>
    <w:multiLevelType w:val="multilevel"/>
    <w:tmpl w:val="3EDA8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5A0603"/>
    <w:multiLevelType w:val="hybridMultilevel"/>
    <w:tmpl w:val="06C88478"/>
    <w:lvl w:ilvl="0" w:tplc="82C8DB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FB6D34"/>
    <w:multiLevelType w:val="hybridMultilevel"/>
    <w:tmpl w:val="26CC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D930DF"/>
    <w:multiLevelType w:val="hybridMultilevel"/>
    <w:tmpl w:val="6BA4D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A12ED"/>
    <w:multiLevelType w:val="multilevel"/>
    <w:tmpl w:val="A14C8ACE"/>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8134D86"/>
    <w:multiLevelType w:val="multilevel"/>
    <w:tmpl w:val="A3683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B94D2C"/>
    <w:multiLevelType w:val="hybridMultilevel"/>
    <w:tmpl w:val="D500FC1E"/>
    <w:lvl w:ilvl="0" w:tplc="AF248CEC">
      <w:start w:val="4"/>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15:restartNumberingAfterBreak="0">
    <w:nsid w:val="504D6750"/>
    <w:multiLevelType w:val="multilevel"/>
    <w:tmpl w:val="5C1C3B3C"/>
    <w:lvl w:ilvl="0">
      <w:start w:val="2"/>
      <w:numFmt w:val="bullet"/>
      <w:lvlText w:val="🡺"/>
      <w:lvlJc w:val="left"/>
      <w:pPr>
        <w:ind w:left="720" w:hanging="360"/>
      </w:pPr>
      <w:rPr>
        <w:rFonts w:ascii="Noto Sans Symbols" w:eastAsia="Noto Sans Symbols" w:hAnsi="Noto Sans Symbols" w:cs="Noto Sans Symbols"/>
        <w:b w:val="0"/>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E13731"/>
    <w:multiLevelType w:val="hybridMultilevel"/>
    <w:tmpl w:val="E4344D16"/>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847F2B"/>
    <w:multiLevelType w:val="hybridMultilevel"/>
    <w:tmpl w:val="A6DE3978"/>
    <w:lvl w:ilvl="0" w:tplc="0888AAD2">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3962F4"/>
    <w:multiLevelType w:val="multilevel"/>
    <w:tmpl w:val="F4E24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6601F0"/>
    <w:multiLevelType w:val="hybridMultilevel"/>
    <w:tmpl w:val="01043C02"/>
    <w:lvl w:ilvl="0" w:tplc="A646421C">
      <w:start w:val="1"/>
      <w:numFmt w:val="upperLetter"/>
      <w:lvlText w:val="%1."/>
      <w:lvlJc w:val="left"/>
      <w:pPr>
        <w:ind w:left="416" w:hanging="317"/>
      </w:pPr>
      <w:rPr>
        <w:rFonts w:ascii="Times New Roman" w:eastAsia="Times New Roman" w:hAnsi="Times New Roman" w:cs="Times New Roman" w:hint="default"/>
        <w:b/>
        <w:bCs/>
        <w:i w:val="0"/>
        <w:iCs w:val="0"/>
        <w:spacing w:val="0"/>
        <w:w w:val="99"/>
        <w:sz w:val="26"/>
        <w:szCs w:val="26"/>
        <w:shd w:val="clear" w:color="auto" w:fill="FFFFFF"/>
        <w:lang w:val="vi" w:eastAsia="en-US" w:bidi="ar-SA"/>
      </w:rPr>
    </w:lvl>
    <w:lvl w:ilvl="1" w:tplc="9B6A9C58">
      <w:start w:val="1"/>
      <w:numFmt w:val="upperRoman"/>
      <w:lvlText w:val="%2."/>
      <w:lvlJc w:val="left"/>
      <w:pPr>
        <w:ind w:left="330" w:hanging="231"/>
      </w:pPr>
      <w:rPr>
        <w:rFonts w:ascii="Times New Roman" w:eastAsia="Times New Roman" w:hAnsi="Times New Roman" w:cs="Times New Roman" w:hint="default"/>
        <w:b/>
        <w:bCs/>
        <w:i w:val="0"/>
        <w:iCs w:val="0"/>
        <w:spacing w:val="-1"/>
        <w:w w:val="99"/>
        <w:sz w:val="26"/>
        <w:szCs w:val="26"/>
        <w:shd w:val="clear" w:color="auto" w:fill="FFFFFF"/>
        <w:lang w:val="vi" w:eastAsia="en-US" w:bidi="ar-SA"/>
      </w:rPr>
    </w:lvl>
    <w:lvl w:ilvl="2" w:tplc="7B4ED10C">
      <w:start w:val="1"/>
      <w:numFmt w:val="decimal"/>
      <w:lvlText w:val="%3."/>
      <w:lvlJc w:val="left"/>
      <w:pPr>
        <w:ind w:left="359" w:hanging="260"/>
      </w:pPr>
      <w:rPr>
        <w:rFonts w:ascii="Times New Roman" w:eastAsia="Times New Roman" w:hAnsi="Times New Roman" w:cs="Times New Roman" w:hint="default"/>
        <w:b w:val="0"/>
        <w:bCs w:val="0"/>
        <w:i w:val="0"/>
        <w:iCs w:val="0"/>
        <w:spacing w:val="0"/>
        <w:w w:val="99"/>
        <w:sz w:val="26"/>
        <w:szCs w:val="26"/>
        <w:shd w:val="clear" w:color="auto" w:fill="FFFFFF"/>
        <w:lang w:val="vi" w:eastAsia="en-US" w:bidi="ar-SA"/>
      </w:rPr>
    </w:lvl>
    <w:lvl w:ilvl="3" w:tplc="74F09F38">
      <w:numFmt w:val="bullet"/>
      <w:lvlText w:val="•"/>
      <w:lvlJc w:val="left"/>
      <w:pPr>
        <w:ind w:left="420" w:hanging="260"/>
      </w:pPr>
      <w:rPr>
        <w:rFonts w:hint="default"/>
        <w:lang w:val="vi" w:eastAsia="en-US" w:bidi="ar-SA"/>
      </w:rPr>
    </w:lvl>
    <w:lvl w:ilvl="4" w:tplc="D88C1F20">
      <w:numFmt w:val="bullet"/>
      <w:lvlText w:val="•"/>
      <w:lvlJc w:val="left"/>
      <w:pPr>
        <w:ind w:left="1886" w:hanging="260"/>
      </w:pPr>
      <w:rPr>
        <w:rFonts w:hint="default"/>
        <w:lang w:val="vi" w:eastAsia="en-US" w:bidi="ar-SA"/>
      </w:rPr>
    </w:lvl>
    <w:lvl w:ilvl="5" w:tplc="7090D64C">
      <w:numFmt w:val="bullet"/>
      <w:lvlText w:val="•"/>
      <w:lvlJc w:val="left"/>
      <w:pPr>
        <w:ind w:left="3353" w:hanging="260"/>
      </w:pPr>
      <w:rPr>
        <w:rFonts w:hint="default"/>
        <w:lang w:val="vi" w:eastAsia="en-US" w:bidi="ar-SA"/>
      </w:rPr>
    </w:lvl>
    <w:lvl w:ilvl="6" w:tplc="DCE4C4AC">
      <w:numFmt w:val="bullet"/>
      <w:lvlText w:val="•"/>
      <w:lvlJc w:val="left"/>
      <w:pPr>
        <w:ind w:left="4819" w:hanging="260"/>
      </w:pPr>
      <w:rPr>
        <w:rFonts w:hint="default"/>
        <w:lang w:val="vi" w:eastAsia="en-US" w:bidi="ar-SA"/>
      </w:rPr>
    </w:lvl>
    <w:lvl w:ilvl="7" w:tplc="9A3EB822">
      <w:numFmt w:val="bullet"/>
      <w:lvlText w:val="•"/>
      <w:lvlJc w:val="left"/>
      <w:pPr>
        <w:ind w:left="6286" w:hanging="260"/>
      </w:pPr>
      <w:rPr>
        <w:rFonts w:hint="default"/>
        <w:lang w:val="vi" w:eastAsia="en-US" w:bidi="ar-SA"/>
      </w:rPr>
    </w:lvl>
    <w:lvl w:ilvl="8" w:tplc="81A080CC">
      <w:numFmt w:val="bullet"/>
      <w:lvlText w:val="•"/>
      <w:lvlJc w:val="left"/>
      <w:pPr>
        <w:ind w:left="7753" w:hanging="260"/>
      </w:pPr>
      <w:rPr>
        <w:rFonts w:hint="default"/>
        <w:lang w:val="vi" w:eastAsia="en-US" w:bidi="ar-SA"/>
      </w:rPr>
    </w:lvl>
  </w:abstractNum>
  <w:abstractNum w:abstractNumId="17" w15:restartNumberingAfterBreak="0">
    <w:nsid w:val="78C60663"/>
    <w:multiLevelType w:val="multilevel"/>
    <w:tmpl w:val="60AAB5B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13715267">
    <w:abstractNumId w:val="11"/>
  </w:num>
  <w:num w:numId="2" w16cid:durableId="2130515219">
    <w:abstractNumId w:val="0"/>
  </w:num>
  <w:num w:numId="3" w16cid:durableId="1618444050">
    <w:abstractNumId w:val="10"/>
  </w:num>
  <w:num w:numId="4" w16cid:durableId="1366908174">
    <w:abstractNumId w:val="12"/>
  </w:num>
  <w:num w:numId="5" w16cid:durableId="786319475">
    <w:abstractNumId w:val="1"/>
  </w:num>
  <w:num w:numId="6" w16cid:durableId="1712994595">
    <w:abstractNumId w:val="14"/>
  </w:num>
  <w:num w:numId="7" w16cid:durableId="672874813">
    <w:abstractNumId w:val="13"/>
  </w:num>
  <w:num w:numId="8" w16cid:durableId="2145345704">
    <w:abstractNumId w:val="4"/>
  </w:num>
  <w:num w:numId="9" w16cid:durableId="1247765884">
    <w:abstractNumId w:val="2"/>
  </w:num>
  <w:num w:numId="10" w16cid:durableId="2146316206">
    <w:abstractNumId w:val="9"/>
  </w:num>
  <w:num w:numId="11" w16cid:durableId="1910261169">
    <w:abstractNumId w:val="17"/>
  </w:num>
  <w:num w:numId="12" w16cid:durableId="235943949">
    <w:abstractNumId w:val="7"/>
  </w:num>
  <w:num w:numId="13" w16cid:durableId="145361270">
    <w:abstractNumId w:val="16"/>
  </w:num>
  <w:num w:numId="14" w16cid:durableId="1229923525">
    <w:abstractNumId w:val="8"/>
  </w:num>
  <w:num w:numId="15" w16cid:durableId="170068713">
    <w:abstractNumId w:val="6"/>
  </w:num>
  <w:num w:numId="16" w16cid:durableId="789476875">
    <w:abstractNumId w:val="3"/>
  </w:num>
  <w:num w:numId="17" w16cid:durableId="471752586">
    <w:abstractNumId w:val="15"/>
  </w:num>
  <w:num w:numId="18" w16cid:durableId="1606569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56"/>
    <w:rsid w:val="00294ED3"/>
    <w:rsid w:val="00A271BF"/>
    <w:rsid w:val="00FB6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5E6A8"/>
  <w15:chartTrackingRefBased/>
  <w15:docId w15:val="{532932BF-E060-47A4-94AF-1B95418F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B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6B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6B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6B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6B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FB6B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B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B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B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B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6B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6B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6B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6B56"/>
    <w:rPr>
      <w:rFonts w:eastAsiaTheme="majorEastAsia" w:cstheme="majorBidi"/>
      <w:color w:val="2F5496" w:themeColor="accent1" w:themeShade="BF"/>
    </w:rPr>
  </w:style>
  <w:style w:type="character" w:customStyle="1" w:styleId="Heading6Char">
    <w:name w:val="Heading 6 Char"/>
    <w:basedOn w:val="DefaultParagraphFont"/>
    <w:link w:val="Heading6"/>
    <w:rsid w:val="00FB6B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B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B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B56"/>
    <w:rPr>
      <w:rFonts w:eastAsiaTheme="majorEastAsia" w:cstheme="majorBidi"/>
      <w:color w:val="272727" w:themeColor="text1" w:themeTint="D8"/>
    </w:rPr>
  </w:style>
  <w:style w:type="paragraph" w:styleId="Title">
    <w:name w:val="Title"/>
    <w:basedOn w:val="Normal"/>
    <w:next w:val="Normal"/>
    <w:link w:val="TitleChar"/>
    <w:uiPriority w:val="10"/>
    <w:qFormat/>
    <w:rsid w:val="00FB6B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B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B6B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FB6B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B56"/>
    <w:pPr>
      <w:spacing w:before="160"/>
      <w:jc w:val="center"/>
    </w:pPr>
    <w:rPr>
      <w:i/>
      <w:iCs/>
      <w:color w:val="404040" w:themeColor="text1" w:themeTint="BF"/>
    </w:rPr>
  </w:style>
  <w:style w:type="character" w:customStyle="1" w:styleId="QuoteChar">
    <w:name w:val="Quote Char"/>
    <w:basedOn w:val="DefaultParagraphFont"/>
    <w:link w:val="Quote"/>
    <w:uiPriority w:val="29"/>
    <w:rsid w:val="00FB6B56"/>
    <w:rPr>
      <w:i/>
      <w:iCs/>
      <w:color w:val="404040" w:themeColor="text1" w:themeTint="BF"/>
    </w:rPr>
  </w:style>
  <w:style w:type="paragraph" w:styleId="ListParagraph">
    <w:name w:val="List Paragraph"/>
    <w:basedOn w:val="Normal"/>
    <w:uiPriority w:val="1"/>
    <w:qFormat/>
    <w:rsid w:val="00FB6B56"/>
    <w:pPr>
      <w:ind w:left="720"/>
      <w:contextualSpacing/>
    </w:pPr>
  </w:style>
  <w:style w:type="character" w:styleId="IntenseEmphasis">
    <w:name w:val="Intense Emphasis"/>
    <w:basedOn w:val="DefaultParagraphFont"/>
    <w:uiPriority w:val="21"/>
    <w:qFormat/>
    <w:rsid w:val="00FB6B56"/>
    <w:rPr>
      <w:i/>
      <w:iCs/>
      <w:color w:val="2F5496" w:themeColor="accent1" w:themeShade="BF"/>
    </w:rPr>
  </w:style>
  <w:style w:type="paragraph" w:styleId="IntenseQuote">
    <w:name w:val="Intense Quote"/>
    <w:basedOn w:val="Normal"/>
    <w:next w:val="Normal"/>
    <w:link w:val="IntenseQuoteChar"/>
    <w:uiPriority w:val="30"/>
    <w:qFormat/>
    <w:rsid w:val="00FB6B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6B56"/>
    <w:rPr>
      <w:i/>
      <w:iCs/>
      <w:color w:val="2F5496" w:themeColor="accent1" w:themeShade="BF"/>
    </w:rPr>
  </w:style>
  <w:style w:type="character" w:styleId="IntenseReference">
    <w:name w:val="Intense Reference"/>
    <w:basedOn w:val="DefaultParagraphFont"/>
    <w:uiPriority w:val="32"/>
    <w:qFormat/>
    <w:rsid w:val="00FB6B56"/>
    <w:rPr>
      <w:b/>
      <w:bCs/>
      <w:smallCaps/>
      <w:color w:val="2F5496" w:themeColor="accent1" w:themeShade="BF"/>
      <w:spacing w:val="5"/>
    </w:rPr>
  </w:style>
  <w:style w:type="character" w:styleId="Strong">
    <w:name w:val="Strong"/>
    <w:uiPriority w:val="22"/>
    <w:qFormat/>
    <w:rsid w:val="00FB6B56"/>
    <w:rPr>
      <w:b/>
      <w:bCs/>
    </w:rPr>
  </w:style>
  <w:style w:type="character" w:styleId="Emphasis">
    <w:name w:val="Emphasis"/>
    <w:uiPriority w:val="20"/>
    <w:qFormat/>
    <w:rsid w:val="00FB6B56"/>
    <w:rPr>
      <w:i/>
      <w:iCs/>
    </w:rPr>
  </w:style>
  <w:style w:type="paragraph" w:styleId="NoSpacing">
    <w:name w:val="No Spacing"/>
    <w:link w:val="NoSpacingChar"/>
    <w:uiPriority w:val="1"/>
    <w:qFormat/>
    <w:rsid w:val="00FB6B56"/>
    <w:pPr>
      <w:spacing w:after="0" w:line="240" w:lineRule="auto"/>
    </w:pPr>
    <w:rPr>
      <w:rFonts w:ascii="Calibri" w:eastAsia="Calibri" w:hAnsi="Calibri" w:cs="Times New Roman"/>
      <w:kern w:val="0"/>
      <w:sz w:val="22"/>
      <w:szCs w:val="22"/>
      <w:lang w:val="vi-VN"/>
      <w14:ligatures w14:val="none"/>
    </w:rPr>
  </w:style>
  <w:style w:type="paragraph" w:styleId="Header">
    <w:name w:val="header"/>
    <w:basedOn w:val="Normal"/>
    <w:link w:val="HeaderChar"/>
    <w:uiPriority w:val="99"/>
    <w:unhideWhenUsed/>
    <w:rsid w:val="00FB6B56"/>
    <w:pPr>
      <w:tabs>
        <w:tab w:val="center" w:pos="4680"/>
        <w:tab w:val="right" w:pos="9360"/>
      </w:tabs>
      <w:spacing w:after="0" w:line="240" w:lineRule="auto"/>
    </w:pPr>
    <w:rPr>
      <w:rFonts w:ascii="Times New Roman" w:eastAsia="Calibri" w:hAnsi="Times New Roman" w:cs="Times New Roman"/>
      <w:kern w:val="0"/>
      <w:sz w:val="26"/>
      <w:szCs w:val="22"/>
      <w14:ligatures w14:val="none"/>
    </w:rPr>
  </w:style>
  <w:style w:type="character" w:customStyle="1" w:styleId="HeaderChar">
    <w:name w:val="Header Char"/>
    <w:basedOn w:val="DefaultParagraphFont"/>
    <w:link w:val="Header"/>
    <w:uiPriority w:val="99"/>
    <w:rsid w:val="00FB6B56"/>
    <w:rPr>
      <w:rFonts w:ascii="Times New Roman" w:eastAsia="Calibri" w:hAnsi="Times New Roman" w:cs="Times New Roman"/>
      <w:kern w:val="0"/>
      <w:sz w:val="26"/>
      <w:szCs w:val="22"/>
      <w14:ligatures w14:val="none"/>
    </w:rPr>
  </w:style>
  <w:style w:type="paragraph" w:styleId="Footer">
    <w:name w:val="footer"/>
    <w:basedOn w:val="Normal"/>
    <w:link w:val="FooterChar"/>
    <w:uiPriority w:val="99"/>
    <w:unhideWhenUsed/>
    <w:rsid w:val="00FB6B56"/>
    <w:pPr>
      <w:tabs>
        <w:tab w:val="center" w:pos="4680"/>
        <w:tab w:val="right" w:pos="9360"/>
      </w:tabs>
      <w:spacing w:after="0" w:line="240" w:lineRule="auto"/>
    </w:pPr>
    <w:rPr>
      <w:rFonts w:ascii="Times New Roman" w:eastAsia="Calibri" w:hAnsi="Times New Roman" w:cs="Times New Roman"/>
      <w:kern w:val="0"/>
      <w:sz w:val="26"/>
      <w:szCs w:val="22"/>
      <w14:ligatures w14:val="none"/>
    </w:rPr>
  </w:style>
  <w:style w:type="character" w:customStyle="1" w:styleId="FooterChar">
    <w:name w:val="Footer Char"/>
    <w:basedOn w:val="DefaultParagraphFont"/>
    <w:link w:val="Footer"/>
    <w:uiPriority w:val="99"/>
    <w:rsid w:val="00FB6B56"/>
    <w:rPr>
      <w:rFonts w:ascii="Times New Roman" w:eastAsia="Calibri" w:hAnsi="Times New Roman" w:cs="Times New Roman"/>
      <w:kern w:val="0"/>
      <w:sz w:val="26"/>
      <w:szCs w:val="22"/>
      <w14:ligatures w14:val="none"/>
    </w:rPr>
  </w:style>
  <w:style w:type="character" w:customStyle="1" w:styleId="NoSpacingChar">
    <w:name w:val="No Spacing Char"/>
    <w:link w:val="NoSpacing"/>
    <w:uiPriority w:val="1"/>
    <w:locked/>
    <w:rsid w:val="00FB6B56"/>
    <w:rPr>
      <w:rFonts w:ascii="Calibri" w:eastAsia="Calibri" w:hAnsi="Calibri" w:cs="Times New Roman"/>
      <w:kern w:val="0"/>
      <w:sz w:val="22"/>
      <w:szCs w:val="22"/>
      <w:lang w:val="vi-VN"/>
      <w14:ligatures w14:val="none"/>
    </w:rPr>
  </w:style>
  <w:style w:type="paragraph" w:styleId="NormalWeb">
    <w:name w:val="Normal (Web)"/>
    <w:basedOn w:val="Normal"/>
    <w:uiPriority w:val="99"/>
    <w:unhideWhenUsed/>
    <w:rsid w:val="00FB6B56"/>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FB6B56"/>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B6B56"/>
    <w:pPr>
      <w:widowControl w:val="0"/>
      <w:autoSpaceDE w:val="0"/>
      <w:autoSpaceDN w:val="0"/>
      <w:spacing w:before="2" w:after="0" w:line="240" w:lineRule="auto"/>
    </w:pPr>
    <w:rPr>
      <w:rFonts w:ascii="Times New Roman" w:eastAsia="Times New Roman" w:hAnsi="Times New Roman" w:cs="Times New Roman"/>
      <w:kern w:val="0"/>
      <w:sz w:val="26"/>
      <w:szCs w:val="26"/>
      <w:lang w:val="vi"/>
      <w14:ligatures w14:val="none"/>
    </w:rPr>
  </w:style>
  <w:style w:type="character" w:customStyle="1" w:styleId="BodyTextChar">
    <w:name w:val="Body Text Char"/>
    <w:basedOn w:val="DefaultParagraphFont"/>
    <w:link w:val="BodyText"/>
    <w:uiPriority w:val="1"/>
    <w:rsid w:val="00FB6B56"/>
    <w:rPr>
      <w:rFonts w:ascii="Times New Roman" w:eastAsia="Times New Roman" w:hAnsi="Times New Roman" w:cs="Times New Roman"/>
      <w:kern w:val="0"/>
      <w:sz w:val="26"/>
      <w:szCs w:val="2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ZnkREbyBs7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4000</Words>
  <Characters>22803</Characters>
  <Application>Microsoft Office Word</Application>
  <DocSecurity>0</DocSecurity>
  <Lines>190</Lines>
  <Paragraphs>53</Paragraphs>
  <ScaleCrop>false</ScaleCrop>
  <Company/>
  <LinksUpToDate>false</LinksUpToDate>
  <CharactersWithSpaces>26750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DANT</dc:creator>
  <cp:keywords/>
  <dc:description/>
  <cp:lastModifiedBy>Mr DANT</cp:lastModifiedBy>
  <cp:revision>1</cp:revision>
  <dcterms:created xsi:type="dcterms:W3CDTF">2025-03-29T08:43:00Z</dcterms:created>
  <dcterms:modified xsi:type="dcterms:W3CDTF">2025-03-29T08:49:00Z</dcterms:modified>
</cp:coreProperties>
</file>