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80" w:rsidRPr="00DB4877" w:rsidRDefault="00004280" w:rsidP="00004280">
      <w:pPr>
        <w:pStyle w:val="NoSpacing"/>
        <w:rPr>
          <w:color w:val="4F81BD" w:themeColor="accent1"/>
        </w:rPr>
      </w:pPr>
      <w:r w:rsidRPr="0030745C">
        <w:rPr>
          <w:b/>
        </w:rPr>
        <w:t xml:space="preserve">Tiết </w:t>
      </w:r>
      <w:r w:rsidRPr="00DB4877">
        <w:rPr>
          <w:b/>
        </w:rPr>
        <w:t xml:space="preserve">80         </w:t>
      </w:r>
      <w:r w:rsidRPr="00DB4877">
        <w:rPr>
          <w:rFonts w:eastAsia="Times New Roman" w:cs="Times New Roman"/>
          <w:b/>
          <w:bCs/>
          <w:color w:val="4F81BD" w:themeColor="accent1"/>
          <w:sz w:val="26"/>
          <w:szCs w:val="26"/>
        </w:rPr>
        <w:t>ĐỌC MỞ RỘNG THEO THỂ LOẠI:</w:t>
      </w:r>
    </w:p>
    <w:p w:rsidR="00004280" w:rsidRPr="00870794" w:rsidRDefault="00004280" w:rsidP="00004280">
      <w:pPr>
        <w:spacing w:after="0" w:line="312" w:lineRule="auto"/>
        <w:jc w:val="center"/>
        <w:rPr>
          <w:rFonts w:eastAsia="Times New Roman" w:cs="Times New Roman"/>
          <w:b/>
          <w:bCs/>
          <w:color w:val="E36C0A" w:themeColor="accent6" w:themeShade="BF"/>
          <w:sz w:val="26"/>
          <w:szCs w:val="26"/>
        </w:rPr>
      </w:pPr>
      <w:r w:rsidRPr="00870794">
        <w:rPr>
          <w:rFonts w:eastAsia="Times New Roman" w:cs="Times New Roman"/>
          <w:b/>
          <w:bCs/>
          <w:color w:val="E36C0A" w:themeColor="accent6" w:themeShade="BF"/>
          <w:sz w:val="26"/>
          <w:szCs w:val="26"/>
        </w:rPr>
        <w:t xml:space="preserve">             BẢN SẮC DÂN TỘC – CÁI GỐC CỦA MỌI CÔNG DÂN TOÀN CẦU</w:t>
      </w:r>
    </w:p>
    <w:p w:rsidR="00004280" w:rsidRPr="001E0096" w:rsidRDefault="00004280" w:rsidP="00004280">
      <w:pPr>
        <w:spacing w:after="0" w:line="312" w:lineRule="auto"/>
        <w:jc w:val="center"/>
        <w:rPr>
          <w:rFonts w:eastAsia="Times New Roman" w:cs="Times New Roman"/>
          <w:b/>
          <w:bCs/>
          <w:sz w:val="26"/>
          <w:szCs w:val="26"/>
        </w:rPr>
      </w:pPr>
      <w:r w:rsidRPr="00870794">
        <w:rPr>
          <w:rFonts w:eastAsia="Times New Roman" w:cs="Times New Roman"/>
          <w:b/>
          <w:bCs/>
          <w:sz w:val="26"/>
          <w:szCs w:val="26"/>
        </w:rPr>
        <w:t xml:space="preserve">                                                                        </w:t>
      </w:r>
      <w:r w:rsidRPr="001E0096">
        <w:rPr>
          <w:rFonts w:eastAsia="Times New Roman" w:cs="Times New Roman"/>
          <w:b/>
          <w:bCs/>
          <w:sz w:val="26"/>
          <w:szCs w:val="26"/>
        </w:rPr>
        <w:t>(</w:t>
      </w:r>
      <w:r w:rsidRPr="00870794">
        <w:rPr>
          <w:rFonts w:eastAsia="Times New Roman" w:cs="Times New Roman"/>
          <w:b/>
          <w:bCs/>
          <w:sz w:val="26"/>
          <w:szCs w:val="26"/>
        </w:rPr>
        <w:t>Nam Lê = Như Ý</w:t>
      </w:r>
      <w:r w:rsidRPr="001E0096">
        <w:rPr>
          <w:rFonts w:eastAsia="Times New Roman" w:cs="Times New Roman"/>
          <w:b/>
          <w:bCs/>
          <w:sz w:val="26"/>
          <w:szCs w:val="26"/>
        </w:rPr>
        <w:t>)</w:t>
      </w:r>
    </w:p>
    <w:p w:rsidR="00004280" w:rsidRPr="001E0096" w:rsidRDefault="00004280" w:rsidP="00004280">
      <w:pPr>
        <w:spacing w:after="0" w:line="312" w:lineRule="auto"/>
        <w:jc w:val="both"/>
        <w:rPr>
          <w:rFonts w:eastAsia="Times New Roman" w:cs="Times New Roman"/>
          <w:b/>
          <w:bCs/>
          <w:color w:val="0070C0"/>
          <w:sz w:val="26"/>
          <w:szCs w:val="26"/>
        </w:rPr>
      </w:pPr>
      <w:r w:rsidRPr="001E0096">
        <w:rPr>
          <w:rFonts w:eastAsia="Times New Roman" w:cs="Times New Roman"/>
          <w:b/>
          <w:bCs/>
          <w:color w:val="0070C0"/>
          <w:sz w:val="26"/>
          <w:szCs w:val="26"/>
        </w:rPr>
        <w:t>I. MỤC TIÊU</w:t>
      </w:r>
    </w:p>
    <w:p w:rsidR="00004280" w:rsidRPr="001E0096" w:rsidRDefault="00004280" w:rsidP="00004280">
      <w:pPr>
        <w:spacing w:after="0" w:line="312" w:lineRule="auto"/>
        <w:jc w:val="both"/>
        <w:rPr>
          <w:rFonts w:eastAsia="Times New Roman" w:cs="Times New Roman"/>
          <w:sz w:val="26"/>
          <w:szCs w:val="26"/>
        </w:rPr>
      </w:pPr>
      <w:r w:rsidRPr="001E0096">
        <w:rPr>
          <w:rFonts w:eastAsia="Times New Roman" w:cs="Times New Roman"/>
          <w:b/>
          <w:bCs/>
          <w:color w:val="000000"/>
          <w:sz w:val="26"/>
          <w:szCs w:val="26"/>
        </w:rPr>
        <w:t>1. Năng lực</w:t>
      </w:r>
    </w:p>
    <w:p w:rsidR="00004280" w:rsidRPr="001E0096" w:rsidRDefault="00004280" w:rsidP="00004280">
      <w:pPr>
        <w:spacing w:after="0" w:line="312" w:lineRule="auto"/>
        <w:jc w:val="both"/>
        <w:rPr>
          <w:rFonts w:eastAsia="Times New Roman" w:cs="Times New Roman"/>
          <w:i/>
          <w:iCs/>
          <w:color w:val="0D0D0D"/>
          <w:sz w:val="26"/>
          <w:szCs w:val="26"/>
          <w:shd w:val="clear" w:color="auto" w:fill="FFFFFF"/>
        </w:rPr>
      </w:pPr>
      <w:r w:rsidRPr="001E0096">
        <w:rPr>
          <w:rFonts w:eastAsia="Times New Roman" w:cs="Times New Roman"/>
          <w:color w:val="0D0D0D"/>
          <w:sz w:val="26"/>
          <w:szCs w:val="26"/>
          <w:shd w:val="clear" w:color="auto" w:fill="FFFFFF"/>
        </w:rPr>
        <w:t xml:space="preserve">- Phân tích và đánh giá được giá trị nội dung, nghệ thuật của văn bản </w:t>
      </w:r>
      <w:r w:rsidRPr="001E0096">
        <w:rPr>
          <w:rFonts w:eastAsia="Times New Roman" w:cs="Times New Roman"/>
          <w:color w:val="0D0D0D"/>
          <w:sz w:val="26"/>
          <w:szCs w:val="26"/>
        </w:rPr>
        <w:t>“</w:t>
      </w:r>
      <w:r w:rsidRPr="001E0096">
        <w:rPr>
          <w:rFonts w:eastAsia="Times New Roman" w:cs="Times New Roman"/>
          <w:i/>
          <w:color w:val="0D0D0D"/>
          <w:sz w:val="26"/>
          <w:szCs w:val="26"/>
        </w:rPr>
        <w:t>Bản sắc dân tộc: Cái gốc của mọi công dân toàn cầu”:</w:t>
      </w:r>
    </w:p>
    <w:p w:rsidR="00004280" w:rsidRPr="004A1261" w:rsidRDefault="00004280" w:rsidP="00004280">
      <w:pPr>
        <w:spacing w:after="0" w:line="312" w:lineRule="auto"/>
        <w:jc w:val="both"/>
        <w:rPr>
          <w:rFonts w:eastAsia="Times New Roman" w:cs="Times New Roman"/>
          <w:color w:val="0D0D0D"/>
          <w:sz w:val="26"/>
          <w:szCs w:val="26"/>
          <w:shd w:val="clear" w:color="auto" w:fill="FFFFFF"/>
        </w:rPr>
      </w:pPr>
      <w:r w:rsidRPr="004A1261">
        <w:rPr>
          <w:rFonts w:eastAsia="Times New Roman" w:cs="Times New Roman"/>
          <w:color w:val="0D0D0D"/>
          <w:sz w:val="26"/>
          <w:szCs w:val="26"/>
          <w:shd w:val="clear" w:color="auto" w:fill="FFFFFF"/>
        </w:rPr>
        <w:t xml:space="preserve">+ </w:t>
      </w:r>
      <w:r w:rsidRPr="001E0096">
        <w:rPr>
          <w:rFonts w:eastAsia="Times New Roman" w:cs="Times New Roman"/>
          <w:color w:val="0D0D0D"/>
          <w:sz w:val="26"/>
          <w:szCs w:val="26"/>
          <w:shd w:val="clear" w:color="auto" w:fill="FFFFFF"/>
        </w:rPr>
        <w:t xml:space="preserve">Nhận biết </w:t>
      </w:r>
      <w:r w:rsidRPr="004A1261">
        <w:rPr>
          <w:rFonts w:eastAsia="Times New Roman" w:cs="Times New Roman"/>
          <w:color w:val="0D0D0D"/>
          <w:sz w:val="26"/>
          <w:szCs w:val="26"/>
          <w:shd w:val="clear" w:color="auto" w:fill="FFFFFF"/>
        </w:rPr>
        <w:t xml:space="preserve">và phân tích </w:t>
      </w:r>
      <w:r w:rsidRPr="001E0096">
        <w:rPr>
          <w:rFonts w:eastAsia="Times New Roman" w:cs="Times New Roman"/>
          <w:color w:val="0D0D0D"/>
          <w:sz w:val="26"/>
          <w:szCs w:val="26"/>
          <w:shd w:val="clear" w:color="auto" w:fill="FFFFFF"/>
        </w:rPr>
        <w:t>được luận đề, luận điểm, lí lẽ và bằng chứng tiêu biểu trong VB</w:t>
      </w:r>
      <w:r w:rsidRPr="004A1261">
        <w:rPr>
          <w:rFonts w:eastAsia="Times New Roman" w:cs="Times New Roman"/>
          <w:color w:val="0D0D0D"/>
          <w:sz w:val="26"/>
          <w:szCs w:val="26"/>
          <w:shd w:val="clear" w:color="auto" w:fill="FFFFFF"/>
        </w:rPr>
        <w:t>.</w:t>
      </w:r>
    </w:p>
    <w:p w:rsidR="00004280" w:rsidRPr="004A1261" w:rsidRDefault="00004280" w:rsidP="00004280">
      <w:pPr>
        <w:spacing w:after="0" w:line="312" w:lineRule="auto"/>
        <w:jc w:val="both"/>
        <w:rPr>
          <w:rFonts w:eastAsia="Times New Roman" w:cs="Times New Roman"/>
          <w:color w:val="0D0D0D"/>
          <w:sz w:val="26"/>
          <w:szCs w:val="26"/>
          <w:shd w:val="clear" w:color="auto" w:fill="FFFFFF"/>
        </w:rPr>
      </w:pPr>
      <w:r w:rsidRPr="004A1261">
        <w:rPr>
          <w:rFonts w:eastAsia="Times New Roman" w:cs="Times New Roman"/>
          <w:color w:val="0D0D0D"/>
          <w:sz w:val="26"/>
          <w:szCs w:val="26"/>
          <w:shd w:val="clear" w:color="auto" w:fill="FFFFFF"/>
        </w:rPr>
        <w:t>+ Biết nhận xét, đánh giá tính chất đúng và sai của vấn đề đặt ra trong văn bản.</w:t>
      </w:r>
    </w:p>
    <w:p w:rsidR="00004280" w:rsidRPr="004A1261" w:rsidRDefault="00004280" w:rsidP="00004280">
      <w:pPr>
        <w:spacing w:after="0" w:line="312" w:lineRule="auto"/>
        <w:jc w:val="both"/>
        <w:rPr>
          <w:rFonts w:eastAsia="Times New Roman" w:cs="Times New Roman"/>
          <w:color w:val="0D0D0D"/>
          <w:sz w:val="26"/>
          <w:szCs w:val="26"/>
          <w:shd w:val="clear" w:color="auto" w:fill="FFFFFF"/>
        </w:rPr>
      </w:pPr>
      <w:r w:rsidRPr="004A1261">
        <w:rPr>
          <w:rFonts w:eastAsia="Times New Roman" w:cs="Times New Roman"/>
          <w:color w:val="0D0D0D"/>
          <w:sz w:val="26"/>
          <w:szCs w:val="26"/>
          <w:shd w:val="clear" w:color="auto" w:fill="FFFFFF"/>
        </w:rPr>
        <w:t>+ Liên hệ được ý tưởng, thông điệp trong văn bản với bối cảnh lịch sử, văn hoá, xã hội.</w:t>
      </w:r>
    </w:p>
    <w:p w:rsidR="00004280" w:rsidRPr="001E0096" w:rsidRDefault="00004280" w:rsidP="00004280">
      <w:pPr>
        <w:spacing w:after="0" w:line="312" w:lineRule="auto"/>
        <w:jc w:val="both"/>
        <w:rPr>
          <w:rFonts w:eastAsia="Times New Roman" w:cs="Times New Roman"/>
          <w:sz w:val="26"/>
          <w:szCs w:val="26"/>
        </w:rPr>
      </w:pPr>
      <w:r w:rsidRPr="004A1261">
        <w:rPr>
          <w:rFonts w:eastAsia="Times New Roman" w:cs="Times New Roman"/>
          <w:b/>
          <w:bCs/>
          <w:color w:val="000000"/>
          <w:sz w:val="26"/>
          <w:szCs w:val="26"/>
        </w:rPr>
        <w:t>2</w:t>
      </w:r>
      <w:r w:rsidRPr="004A1261">
        <w:rPr>
          <w:rFonts w:eastAsia="Times New Roman" w:cs="Times New Roman"/>
          <w:b/>
          <w:bCs/>
          <w:i/>
          <w:iCs/>
          <w:color w:val="000000"/>
          <w:sz w:val="26"/>
          <w:szCs w:val="26"/>
        </w:rPr>
        <w:t xml:space="preserve">. </w:t>
      </w:r>
      <w:r w:rsidRPr="004A1261">
        <w:rPr>
          <w:rFonts w:eastAsia="Times New Roman" w:cs="Times New Roman"/>
          <w:b/>
          <w:bCs/>
          <w:color w:val="000000"/>
          <w:sz w:val="26"/>
          <w:szCs w:val="26"/>
        </w:rPr>
        <w:t xml:space="preserve">Phẩm chất: </w:t>
      </w:r>
      <w:r w:rsidRPr="004A1261">
        <w:rPr>
          <w:rFonts w:eastAsia="Times New Roman" w:cs="Times New Roman"/>
          <w:color w:val="0D0D0D"/>
          <w:sz w:val="26"/>
          <w:szCs w:val="26"/>
        </w:rPr>
        <w:t>Có trách nhiệm, quan tâm đến những vấn đề xã hội và có cách ứng xử phù hợp.</w:t>
      </w:r>
    </w:p>
    <w:p w:rsidR="00004280" w:rsidRPr="001E0096" w:rsidRDefault="00004280" w:rsidP="00004280">
      <w:pPr>
        <w:spacing w:after="0" w:line="312" w:lineRule="auto"/>
        <w:ind w:right="59"/>
        <w:rPr>
          <w:rFonts w:eastAsia="Times New Roman" w:cs="Times New Roman"/>
          <w:sz w:val="26"/>
          <w:szCs w:val="26"/>
        </w:rPr>
      </w:pPr>
      <w:r w:rsidRPr="001E0096">
        <w:rPr>
          <w:rFonts w:eastAsia="Times New Roman" w:cs="Times New Roman"/>
          <w:b/>
          <w:bCs/>
          <w:color w:val="0070C0"/>
          <w:sz w:val="26"/>
          <w:szCs w:val="26"/>
        </w:rPr>
        <w:t>II. THIẾT BỊ DẠY HỌC VÀ HỌC LIỆU</w:t>
      </w:r>
    </w:p>
    <w:p w:rsidR="00004280" w:rsidRPr="001E0096" w:rsidRDefault="00004280" w:rsidP="00004280">
      <w:pPr>
        <w:spacing w:after="0" w:line="312" w:lineRule="auto"/>
        <w:ind w:right="59"/>
        <w:rPr>
          <w:rFonts w:eastAsia="Times New Roman" w:cs="Times New Roman"/>
          <w:sz w:val="26"/>
          <w:szCs w:val="26"/>
        </w:rPr>
      </w:pPr>
      <w:r w:rsidRPr="001E0096">
        <w:rPr>
          <w:rFonts w:eastAsia="Times New Roman" w:cs="Times New Roman"/>
          <w:b/>
          <w:bCs/>
          <w:color w:val="0070C0"/>
          <w:sz w:val="26"/>
          <w:szCs w:val="26"/>
        </w:rPr>
        <w:t> </w:t>
      </w:r>
      <w:r w:rsidRPr="001E0096">
        <w:rPr>
          <w:rFonts w:eastAsia="Times New Roman" w:cs="Times New Roman"/>
          <w:b/>
          <w:bCs/>
          <w:sz w:val="26"/>
          <w:szCs w:val="26"/>
        </w:rPr>
        <w:t>1.</w:t>
      </w:r>
      <w:r w:rsidRPr="00EB1797">
        <w:rPr>
          <w:rFonts w:eastAsia="Times New Roman" w:cs="Times New Roman"/>
          <w:b/>
          <w:bCs/>
          <w:sz w:val="26"/>
          <w:szCs w:val="26"/>
        </w:rPr>
        <w:t xml:space="preserve">Thiết bị : </w:t>
      </w:r>
      <w:r w:rsidRPr="001E0096">
        <w:rPr>
          <w:rFonts w:eastAsia="Times New Roman" w:cs="Times New Roman"/>
          <w:color w:val="000000"/>
          <w:sz w:val="26"/>
          <w:szCs w:val="26"/>
        </w:rPr>
        <w:t>Máy vi tính, máy chiếu đa năng...</w:t>
      </w:r>
    </w:p>
    <w:p w:rsidR="00004280" w:rsidRPr="001E0096" w:rsidRDefault="00004280" w:rsidP="00004280">
      <w:pPr>
        <w:shd w:val="clear" w:color="auto" w:fill="FFFFFF"/>
        <w:spacing w:after="0" w:line="312" w:lineRule="auto"/>
        <w:jc w:val="both"/>
        <w:rPr>
          <w:rFonts w:eastAsia="Times New Roman" w:cs="Times New Roman"/>
          <w:sz w:val="26"/>
          <w:szCs w:val="26"/>
        </w:rPr>
      </w:pPr>
      <w:r w:rsidRPr="001E0096">
        <w:rPr>
          <w:rFonts w:eastAsia="Times New Roman" w:cs="Times New Roman"/>
          <w:b/>
          <w:sz w:val="26"/>
          <w:szCs w:val="26"/>
        </w:rPr>
        <w:t>  </w:t>
      </w:r>
      <w:r w:rsidRPr="00EB1797">
        <w:rPr>
          <w:rFonts w:eastAsia="Times New Roman" w:cs="Times New Roman"/>
          <w:b/>
          <w:sz w:val="26"/>
          <w:szCs w:val="26"/>
        </w:rPr>
        <w:t>2.</w:t>
      </w:r>
      <w:r w:rsidRPr="001E0096">
        <w:rPr>
          <w:rFonts w:eastAsia="Times New Roman" w:cs="Times New Roman"/>
          <w:b/>
          <w:sz w:val="26"/>
          <w:szCs w:val="26"/>
        </w:rPr>
        <w:t xml:space="preserve"> Học liệu</w:t>
      </w:r>
      <w:r w:rsidRPr="001E0096">
        <w:rPr>
          <w:rFonts w:eastAsia="Times New Roman" w:cs="Times New Roman"/>
          <w:color w:val="000000"/>
          <w:sz w:val="26"/>
          <w:szCs w:val="26"/>
        </w:rPr>
        <w:t>: GV sử dụng tranh, ảnh, video liên quan.</w:t>
      </w:r>
    </w:p>
    <w:p w:rsidR="00004280" w:rsidRPr="001E0096" w:rsidRDefault="00004280" w:rsidP="00004280">
      <w:pPr>
        <w:spacing w:after="0" w:line="312" w:lineRule="auto"/>
        <w:jc w:val="both"/>
        <w:rPr>
          <w:rFonts w:eastAsia="Times New Roman" w:cs="Times New Roman"/>
          <w:sz w:val="26"/>
          <w:szCs w:val="26"/>
        </w:rPr>
      </w:pPr>
      <w:r w:rsidRPr="001E0096">
        <w:rPr>
          <w:rFonts w:eastAsia="Times New Roman" w:cs="Times New Roman"/>
          <w:color w:val="000000"/>
          <w:sz w:val="26"/>
          <w:szCs w:val="26"/>
        </w:rPr>
        <w:t>    + Phiếu học tập: Sử dụng các phiếu học tập trong dạy học đọc.</w:t>
      </w:r>
    </w:p>
    <w:p w:rsidR="00004280" w:rsidRPr="00B75362" w:rsidRDefault="00004280" w:rsidP="00004280">
      <w:pPr>
        <w:spacing w:after="0" w:line="312" w:lineRule="auto"/>
        <w:jc w:val="both"/>
        <w:rPr>
          <w:rFonts w:eastAsia="Times New Roman" w:cs="Times New Roman"/>
          <w:b/>
          <w:bCs/>
          <w:sz w:val="26"/>
          <w:szCs w:val="26"/>
        </w:rPr>
      </w:pPr>
      <w:r w:rsidRPr="001E0096">
        <w:rPr>
          <w:rFonts w:eastAsia="Times New Roman" w:cs="Times New Roman"/>
          <w:b/>
          <w:bCs/>
          <w:color w:val="0070C0"/>
          <w:sz w:val="26"/>
          <w:szCs w:val="26"/>
        </w:rPr>
        <w:t>III.TIẾN TRÌNH DẠY – HỌC</w:t>
      </w:r>
    </w:p>
    <w:tbl>
      <w:tblPr>
        <w:tblStyle w:val="TableGrid"/>
        <w:tblW w:w="10173" w:type="dxa"/>
        <w:tblLook w:val="04A0" w:firstRow="1" w:lastRow="0" w:firstColumn="1" w:lastColumn="0" w:noHBand="0" w:noVBand="1"/>
      </w:tblPr>
      <w:tblGrid>
        <w:gridCol w:w="5459"/>
        <w:gridCol w:w="4714"/>
      </w:tblGrid>
      <w:tr w:rsidR="00004280" w:rsidRPr="00C3659A" w:rsidTr="00D74ED6">
        <w:tc>
          <w:tcPr>
            <w:tcW w:w="5459" w:type="dxa"/>
          </w:tcPr>
          <w:p w:rsidR="00004280" w:rsidRPr="00C0752C" w:rsidRDefault="00004280" w:rsidP="00D74ED6">
            <w:pPr>
              <w:spacing w:line="312" w:lineRule="auto"/>
              <w:jc w:val="center"/>
              <w:rPr>
                <w:rFonts w:eastAsia="Times New Roman"/>
                <w:sz w:val="26"/>
                <w:szCs w:val="26"/>
                <w:lang w:val="vi-VN"/>
              </w:rPr>
            </w:pPr>
            <w:r w:rsidRPr="00C0752C">
              <w:rPr>
                <w:rFonts w:eastAsia="Times New Roman"/>
                <w:b/>
                <w:bCs/>
                <w:color w:val="0D0D0D"/>
                <w:sz w:val="26"/>
                <w:szCs w:val="26"/>
                <w:lang w:val="vi-VN"/>
              </w:rPr>
              <w:t>HĐ của GV và HS</w:t>
            </w:r>
          </w:p>
        </w:tc>
        <w:tc>
          <w:tcPr>
            <w:tcW w:w="4714" w:type="dxa"/>
          </w:tcPr>
          <w:p w:rsidR="00004280" w:rsidRPr="00C3659A" w:rsidRDefault="00004280" w:rsidP="00D74ED6">
            <w:pPr>
              <w:spacing w:line="312" w:lineRule="auto"/>
              <w:jc w:val="center"/>
              <w:rPr>
                <w:rFonts w:eastAsia="Times New Roman"/>
                <w:sz w:val="26"/>
                <w:szCs w:val="26"/>
              </w:rPr>
            </w:pPr>
            <w:r w:rsidRPr="00C3659A">
              <w:rPr>
                <w:rFonts w:eastAsia="Times New Roman"/>
                <w:b/>
                <w:bCs/>
                <w:color w:val="0D0D0D"/>
                <w:sz w:val="26"/>
                <w:szCs w:val="26"/>
              </w:rPr>
              <w:t>Dự kiến sản  phẩm</w:t>
            </w:r>
          </w:p>
        </w:tc>
      </w:tr>
      <w:tr w:rsidR="00004280" w:rsidTr="00D74ED6">
        <w:tc>
          <w:tcPr>
            <w:tcW w:w="10173" w:type="dxa"/>
            <w:gridSpan w:val="2"/>
          </w:tcPr>
          <w:p w:rsidR="00004280" w:rsidRDefault="00004280" w:rsidP="00D74ED6">
            <w:pPr>
              <w:spacing w:line="312" w:lineRule="auto"/>
              <w:jc w:val="center"/>
              <w:rPr>
                <w:rFonts w:eastAsia="Times New Roman"/>
                <w:sz w:val="26"/>
                <w:szCs w:val="26"/>
              </w:rPr>
            </w:pPr>
            <w:r w:rsidRPr="00C3659A">
              <w:rPr>
                <w:rFonts w:eastAsia="Times New Roman"/>
                <w:b/>
                <w:bCs/>
                <w:color w:val="7030A0"/>
                <w:sz w:val="26"/>
                <w:szCs w:val="26"/>
              </w:rPr>
              <w:t>KHỞI ĐỘNG</w:t>
            </w:r>
          </w:p>
        </w:tc>
      </w:tr>
      <w:tr w:rsidR="00004280" w:rsidTr="00D74ED6">
        <w:tc>
          <w:tcPr>
            <w:tcW w:w="5459" w:type="dxa"/>
          </w:tcPr>
          <w:p w:rsidR="00004280" w:rsidRPr="00CF525D" w:rsidRDefault="00004280" w:rsidP="00D74ED6">
            <w:pPr>
              <w:spacing w:line="312" w:lineRule="auto"/>
              <w:jc w:val="both"/>
              <w:rPr>
                <w:rFonts w:eastAsia="Times New Roman"/>
                <w:sz w:val="26"/>
                <w:szCs w:val="26"/>
                <w:lang w:val="vi-VN"/>
              </w:rPr>
            </w:pPr>
            <w:r w:rsidRPr="00CF525D">
              <w:rPr>
                <w:rFonts w:eastAsia="Times New Roman"/>
                <w:b/>
                <w:bCs/>
                <w:color w:val="FF0000"/>
                <w:sz w:val="26"/>
                <w:szCs w:val="26"/>
                <w:lang w:val="vi-VN"/>
              </w:rPr>
              <w:t xml:space="preserve">Bước 1: </w:t>
            </w:r>
            <w:r w:rsidRPr="00CF525D">
              <w:rPr>
                <w:rFonts w:eastAsia="Times New Roman"/>
                <w:b/>
                <w:bCs/>
                <w:color w:val="000000"/>
                <w:sz w:val="26"/>
                <w:szCs w:val="26"/>
                <w:lang w:val="vi-VN"/>
              </w:rPr>
              <w:t>Chuyển giao nhiệm vụ: PP vấn đáp: </w:t>
            </w:r>
          </w:p>
          <w:p w:rsidR="00004280" w:rsidRPr="00CF525D" w:rsidRDefault="00004280" w:rsidP="00D74ED6">
            <w:pPr>
              <w:spacing w:line="312" w:lineRule="auto"/>
              <w:jc w:val="both"/>
              <w:textAlignment w:val="baseline"/>
              <w:rPr>
                <w:rFonts w:eastAsia="Times New Roman"/>
                <w:color w:val="0070C0"/>
                <w:sz w:val="26"/>
                <w:szCs w:val="26"/>
                <w:lang w:val="vi-VN"/>
              </w:rPr>
            </w:pPr>
            <w:r w:rsidRPr="00CF525D">
              <w:rPr>
                <w:rFonts w:eastAsia="Times New Roman"/>
                <w:color w:val="0070C0"/>
                <w:sz w:val="26"/>
                <w:szCs w:val="26"/>
                <w:lang w:val="vi-VN"/>
              </w:rPr>
              <w:t>? Theo em, một công dân toàn cầu có thể có những cơ hội và thách thức gì?</w:t>
            </w:r>
          </w:p>
          <w:p w:rsidR="00004280" w:rsidRPr="00CF525D" w:rsidRDefault="00004280" w:rsidP="00D74ED6">
            <w:pPr>
              <w:spacing w:line="312" w:lineRule="auto"/>
              <w:jc w:val="both"/>
              <w:textAlignment w:val="baseline"/>
              <w:rPr>
                <w:rFonts w:eastAsia="Times New Roman"/>
                <w:color w:val="0070C0"/>
                <w:sz w:val="26"/>
                <w:szCs w:val="26"/>
                <w:lang w:val="vi-VN"/>
              </w:rPr>
            </w:pPr>
            <w:r w:rsidRPr="00CF525D">
              <w:rPr>
                <w:rFonts w:eastAsia="Times New Roman"/>
                <w:b/>
                <w:bCs/>
                <w:color w:val="FF0000"/>
                <w:sz w:val="26"/>
                <w:szCs w:val="26"/>
                <w:lang w:val="vi-VN"/>
              </w:rPr>
              <w:t xml:space="preserve">Bước 2: </w:t>
            </w:r>
            <w:r w:rsidRPr="00CF525D">
              <w:rPr>
                <w:rFonts w:eastAsia="Times New Roman"/>
                <w:b/>
                <w:bCs/>
                <w:color w:val="000000"/>
                <w:sz w:val="26"/>
                <w:szCs w:val="26"/>
                <w:lang w:val="vi-VN"/>
              </w:rPr>
              <w:t>Thực hiện nhiệm vụ</w:t>
            </w:r>
          </w:p>
          <w:p w:rsidR="00004280" w:rsidRPr="00CF525D" w:rsidRDefault="00004280" w:rsidP="00D74ED6">
            <w:pPr>
              <w:spacing w:line="312" w:lineRule="auto"/>
              <w:ind w:left="270"/>
              <w:textAlignment w:val="baseline"/>
              <w:rPr>
                <w:rFonts w:eastAsia="Times New Roman"/>
                <w:color w:val="000000"/>
                <w:sz w:val="26"/>
                <w:szCs w:val="26"/>
                <w:lang w:val="vi-VN"/>
              </w:rPr>
            </w:pPr>
            <w:r w:rsidRPr="00CF525D">
              <w:rPr>
                <w:rFonts w:eastAsia="Times New Roman"/>
                <w:color w:val="000000"/>
                <w:sz w:val="26"/>
                <w:szCs w:val="26"/>
                <w:lang w:val="vi-VN"/>
              </w:rPr>
              <w:t>HS suy nghĩ và trả lời.</w:t>
            </w:r>
          </w:p>
          <w:p w:rsidR="00004280" w:rsidRPr="00CF525D" w:rsidRDefault="00004280" w:rsidP="00D74ED6">
            <w:pPr>
              <w:spacing w:line="312" w:lineRule="auto"/>
              <w:ind w:left="270"/>
              <w:textAlignment w:val="baseline"/>
              <w:rPr>
                <w:rFonts w:eastAsia="Times New Roman"/>
                <w:color w:val="000000"/>
                <w:sz w:val="26"/>
                <w:szCs w:val="26"/>
                <w:lang w:val="vi-VN"/>
              </w:rPr>
            </w:pPr>
            <w:r w:rsidRPr="00CF525D">
              <w:rPr>
                <w:rFonts w:eastAsia="Times New Roman"/>
                <w:color w:val="000000"/>
                <w:sz w:val="26"/>
                <w:szCs w:val="26"/>
                <w:lang w:val="vi-VN"/>
              </w:rPr>
              <w:t>GV động viên, khuyến khích HS.</w:t>
            </w:r>
          </w:p>
          <w:p w:rsidR="00004280" w:rsidRPr="00CF525D" w:rsidRDefault="00004280" w:rsidP="00D74ED6">
            <w:pPr>
              <w:spacing w:line="312" w:lineRule="auto"/>
              <w:jc w:val="both"/>
              <w:rPr>
                <w:rFonts w:eastAsia="Times New Roman"/>
                <w:b/>
                <w:bCs/>
                <w:color w:val="0D0D0D"/>
                <w:sz w:val="26"/>
                <w:szCs w:val="26"/>
                <w:lang w:val="vi-VN"/>
              </w:rPr>
            </w:pPr>
            <w:r w:rsidRPr="00CF525D">
              <w:rPr>
                <w:rFonts w:eastAsia="Times New Roman"/>
                <w:b/>
                <w:bCs/>
                <w:color w:val="FF0000"/>
                <w:sz w:val="26"/>
                <w:szCs w:val="26"/>
                <w:lang w:val="vi-VN"/>
              </w:rPr>
              <w:t xml:space="preserve">Bước 3: </w:t>
            </w:r>
            <w:r w:rsidRPr="00CF525D">
              <w:rPr>
                <w:rFonts w:eastAsia="Times New Roman"/>
                <w:b/>
                <w:bCs/>
                <w:color w:val="0D0D0D"/>
                <w:sz w:val="26"/>
                <w:szCs w:val="26"/>
                <w:lang w:val="vi-VN"/>
              </w:rPr>
              <w:t>Báo cáo kết quả</w:t>
            </w:r>
          </w:p>
          <w:p w:rsidR="00004280" w:rsidRPr="00CF525D" w:rsidRDefault="00004280" w:rsidP="00D74ED6">
            <w:pPr>
              <w:spacing w:line="312" w:lineRule="auto"/>
              <w:jc w:val="both"/>
              <w:rPr>
                <w:rFonts w:eastAsia="Times New Roman"/>
                <w:bCs/>
                <w:color w:val="0D0D0D"/>
                <w:sz w:val="26"/>
                <w:szCs w:val="26"/>
                <w:lang w:val="vi-VN"/>
              </w:rPr>
            </w:pPr>
            <w:r w:rsidRPr="00CF525D">
              <w:rPr>
                <w:rFonts w:eastAsia="Times New Roman"/>
                <w:bCs/>
                <w:color w:val="0D0D0D"/>
                <w:sz w:val="26"/>
                <w:szCs w:val="26"/>
                <w:lang w:val="vi-VN"/>
              </w:rPr>
              <w:t>HS chia sẻ những suy nghĩ của bản thân</w:t>
            </w:r>
          </w:p>
          <w:p w:rsidR="00004280" w:rsidRPr="00CF525D" w:rsidRDefault="00004280" w:rsidP="00D74ED6">
            <w:pPr>
              <w:spacing w:line="312" w:lineRule="auto"/>
              <w:jc w:val="both"/>
              <w:rPr>
                <w:rFonts w:eastAsia="Times New Roman"/>
                <w:bCs/>
                <w:color w:val="0D0D0D"/>
                <w:sz w:val="26"/>
                <w:szCs w:val="26"/>
              </w:rPr>
            </w:pPr>
            <w:r w:rsidRPr="00CF525D">
              <w:rPr>
                <w:rFonts w:eastAsia="Times New Roman"/>
                <w:bCs/>
                <w:color w:val="0D0D0D"/>
                <w:sz w:val="26"/>
                <w:szCs w:val="26"/>
              </w:rPr>
              <w:t>Tham khảo những chia sẻ sau:</w:t>
            </w:r>
          </w:p>
          <w:p w:rsidR="00004280" w:rsidRPr="00CF525D" w:rsidRDefault="00004280" w:rsidP="00D74ED6">
            <w:pPr>
              <w:spacing w:line="312" w:lineRule="auto"/>
              <w:jc w:val="both"/>
              <w:rPr>
                <w:rFonts w:eastAsia="Times New Roman"/>
                <w:bCs/>
                <w:sz w:val="26"/>
                <w:szCs w:val="26"/>
              </w:rPr>
            </w:pPr>
            <w:r w:rsidRPr="00CF525D">
              <w:rPr>
                <w:rFonts w:eastAsia="Times New Roman"/>
                <w:bCs/>
                <w:sz w:val="26"/>
                <w:szCs w:val="26"/>
              </w:rPr>
              <w:t>- Cơ hội: + Mở ra cơ hội nghề nghiệp cho giới trẻ.</w:t>
            </w:r>
          </w:p>
          <w:p w:rsidR="00004280" w:rsidRPr="00CF525D" w:rsidRDefault="00004280" w:rsidP="00D74ED6">
            <w:pPr>
              <w:spacing w:line="312" w:lineRule="auto"/>
              <w:jc w:val="both"/>
              <w:rPr>
                <w:sz w:val="26"/>
                <w:szCs w:val="26"/>
                <w:shd w:val="clear" w:color="auto" w:fill="FFFFFF"/>
              </w:rPr>
            </w:pPr>
            <w:r w:rsidRPr="00CF525D">
              <w:rPr>
                <w:rFonts w:eastAsia="Times New Roman"/>
                <w:bCs/>
                <w:sz w:val="26"/>
                <w:szCs w:val="26"/>
              </w:rPr>
              <w:t xml:space="preserve"> + </w:t>
            </w:r>
            <w:r w:rsidRPr="00CF525D">
              <w:rPr>
                <w:sz w:val="26"/>
                <w:szCs w:val="26"/>
                <w:shd w:val="clear" w:color="auto" w:fill="FFFFFF"/>
              </w:rPr>
              <w:t>cơ hội khai phá tiềm năng của bản thân, phá vỡ rào cản để tự tin bước ra đấu trường quốc tế.</w:t>
            </w:r>
          </w:p>
          <w:p w:rsidR="00004280" w:rsidRPr="00CF525D" w:rsidRDefault="00004280" w:rsidP="00D74ED6">
            <w:pPr>
              <w:spacing w:line="312" w:lineRule="auto"/>
              <w:jc w:val="both"/>
              <w:rPr>
                <w:sz w:val="26"/>
                <w:szCs w:val="26"/>
                <w:shd w:val="clear" w:color="auto" w:fill="FFFFFF"/>
              </w:rPr>
            </w:pPr>
            <w:r w:rsidRPr="00CF525D">
              <w:rPr>
                <w:sz w:val="26"/>
                <w:szCs w:val="26"/>
                <w:shd w:val="clear" w:color="auto" w:fill="FFFFFF"/>
              </w:rPr>
              <w:t>+ Nâng cao trình độ do sự tiến bộ của khoa học kĩ thuật</w:t>
            </w:r>
          </w:p>
          <w:p w:rsidR="00004280" w:rsidRPr="00CF525D" w:rsidRDefault="00004280" w:rsidP="00D74ED6">
            <w:pPr>
              <w:spacing w:line="312" w:lineRule="auto"/>
              <w:jc w:val="both"/>
              <w:rPr>
                <w:sz w:val="26"/>
                <w:szCs w:val="26"/>
                <w:shd w:val="clear" w:color="auto" w:fill="FFFFFF"/>
              </w:rPr>
            </w:pPr>
            <w:r w:rsidRPr="00CF525D">
              <w:rPr>
                <w:sz w:val="26"/>
                <w:szCs w:val="26"/>
                <w:shd w:val="clear" w:color="auto" w:fill="FFFFFF"/>
              </w:rPr>
              <w:t>+ Tăng vốn hiểu biết về nền văn hoá, kinh tế, chính trị các nước</w:t>
            </w:r>
          </w:p>
          <w:p w:rsidR="00004280" w:rsidRPr="00CF525D" w:rsidRDefault="00004280" w:rsidP="00D74ED6">
            <w:pPr>
              <w:spacing w:line="312" w:lineRule="auto"/>
              <w:jc w:val="both"/>
              <w:rPr>
                <w:sz w:val="26"/>
                <w:szCs w:val="26"/>
                <w:shd w:val="clear" w:color="auto" w:fill="FFFFFF"/>
              </w:rPr>
            </w:pPr>
            <w:r w:rsidRPr="00CF525D">
              <w:rPr>
                <w:sz w:val="26"/>
                <w:szCs w:val="26"/>
                <w:shd w:val="clear" w:color="auto" w:fill="FFFFFF"/>
              </w:rPr>
              <w:lastRenderedPageBreak/>
              <w:t>- Thách thức;</w:t>
            </w:r>
          </w:p>
          <w:p w:rsidR="00004280" w:rsidRPr="00CF525D" w:rsidRDefault="00004280" w:rsidP="00D74ED6">
            <w:pPr>
              <w:spacing w:line="312" w:lineRule="auto"/>
              <w:jc w:val="both"/>
              <w:rPr>
                <w:sz w:val="26"/>
                <w:szCs w:val="26"/>
                <w:shd w:val="clear" w:color="auto" w:fill="FFFFFF"/>
              </w:rPr>
            </w:pPr>
            <w:r w:rsidRPr="00CF525D">
              <w:rPr>
                <w:sz w:val="26"/>
                <w:szCs w:val="26"/>
                <w:shd w:val="clear" w:color="auto" w:fill="FFFFFF"/>
              </w:rPr>
              <w:t>+ Hạn chế về ngoại ngữ</w:t>
            </w:r>
          </w:p>
          <w:p w:rsidR="00004280" w:rsidRPr="00CF525D" w:rsidRDefault="00004280" w:rsidP="00D74ED6">
            <w:pPr>
              <w:spacing w:line="312" w:lineRule="auto"/>
              <w:jc w:val="both"/>
              <w:rPr>
                <w:sz w:val="26"/>
                <w:szCs w:val="26"/>
                <w:shd w:val="clear" w:color="auto" w:fill="FFFFFF"/>
              </w:rPr>
            </w:pPr>
            <w:r w:rsidRPr="00CF525D">
              <w:rPr>
                <w:sz w:val="26"/>
                <w:szCs w:val="26"/>
                <w:shd w:val="clear" w:color="auto" w:fill="FFFFFF"/>
              </w:rPr>
              <w:t>+ Giới trẻ cần phải có tư duy đổi mới, không ngừng sáng tạo để bắt kịp xu thế của thời đại toàn cầu hóa hiện nay.</w:t>
            </w:r>
          </w:p>
          <w:p w:rsidR="00004280" w:rsidRPr="00CF525D" w:rsidRDefault="00004280" w:rsidP="00D74ED6">
            <w:pPr>
              <w:spacing w:line="312" w:lineRule="auto"/>
              <w:jc w:val="both"/>
              <w:rPr>
                <w:sz w:val="26"/>
                <w:szCs w:val="26"/>
                <w:shd w:val="clear" w:color="auto" w:fill="FFFFFF"/>
              </w:rPr>
            </w:pPr>
            <w:r w:rsidRPr="00CF525D">
              <w:rPr>
                <w:sz w:val="26"/>
                <w:szCs w:val="26"/>
                <w:shd w:val="clear" w:color="auto" w:fill="FFFFFF"/>
              </w:rPr>
              <w:t>+ Một vấn đề nổi trội khác chính là việc bản sắc dân tộc có nguy cơ bị phai nhòa hoặc đánh mất do có sự xâm nhập văn hóa mạnh mẽ khi quá trình toàn cầu hóa diễn ra. Thách thức đối với nguồn nhân lực trong thời đại hiện nay là làm sao gìn giữ bản sắc dân tộc để không bị hòa tan.</w:t>
            </w:r>
          </w:p>
          <w:p w:rsidR="00004280" w:rsidRPr="00CF525D" w:rsidRDefault="00004280" w:rsidP="00D74ED6">
            <w:pPr>
              <w:spacing w:line="312" w:lineRule="auto"/>
              <w:jc w:val="both"/>
              <w:rPr>
                <w:sz w:val="26"/>
                <w:szCs w:val="26"/>
                <w:shd w:val="clear" w:color="auto" w:fill="FFFFFF"/>
              </w:rPr>
            </w:pPr>
            <w:r w:rsidRPr="00CF525D">
              <w:rPr>
                <w:sz w:val="26"/>
                <w:szCs w:val="26"/>
                <w:shd w:val="clear" w:color="auto" w:fill="FFFFFF"/>
              </w:rPr>
              <w:t>=&gt; Một công dân toàn cầu cần phải tận dụng những cơ hội mà toàn cầu hóa đem lại để vượt qua những thách thức do nó tạo ra.</w:t>
            </w:r>
            <w:r w:rsidRPr="00CF525D">
              <w:rPr>
                <w:rFonts w:ascii="Arial" w:hAnsi="Arial" w:cs="Arial"/>
                <w:sz w:val="26"/>
                <w:szCs w:val="26"/>
                <w:shd w:val="clear" w:color="auto" w:fill="FFFFFF"/>
              </w:rPr>
              <w:t> </w:t>
            </w:r>
          </w:p>
          <w:p w:rsidR="00004280" w:rsidRPr="00CF525D" w:rsidRDefault="00004280" w:rsidP="00D74ED6">
            <w:pPr>
              <w:spacing w:line="312" w:lineRule="auto"/>
              <w:jc w:val="both"/>
              <w:rPr>
                <w:rFonts w:eastAsia="Times New Roman"/>
                <w:sz w:val="26"/>
                <w:szCs w:val="26"/>
              </w:rPr>
            </w:pPr>
            <w:r w:rsidRPr="00CF525D">
              <w:rPr>
                <w:rFonts w:eastAsia="Times New Roman"/>
                <w:b/>
                <w:bCs/>
                <w:color w:val="FF0000"/>
                <w:sz w:val="26"/>
                <w:szCs w:val="26"/>
              </w:rPr>
              <w:t xml:space="preserve">Bước 4: </w:t>
            </w:r>
            <w:r w:rsidRPr="00CF525D">
              <w:rPr>
                <w:rFonts w:eastAsia="Times New Roman"/>
                <w:b/>
                <w:bCs/>
                <w:color w:val="000000"/>
                <w:sz w:val="26"/>
                <w:szCs w:val="26"/>
              </w:rPr>
              <w:t>Đánh giá, kết luận:</w:t>
            </w:r>
            <w:r w:rsidRPr="00CF525D">
              <w:rPr>
                <w:rFonts w:eastAsia="Times New Roman"/>
                <w:color w:val="000000"/>
                <w:sz w:val="26"/>
                <w:szCs w:val="26"/>
              </w:rPr>
              <w:t xml:space="preserve"> Nhận xét câu trả lời của HS, dẫn dắt để kết nối hoạt động hình thành kiến thức mới.</w:t>
            </w:r>
          </w:p>
          <w:p w:rsidR="00004280" w:rsidRPr="00CF525D" w:rsidRDefault="00004280" w:rsidP="00D74ED6">
            <w:pPr>
              <w:spacing w:line="312" w:lineRule="auto"/>
              <w:rPr>
                <w:sz w:val="26"/>
                <w:szCs w:val="26"/>
              </w:rPr>
            </w:pPr>
            <w:r w:rsidRPr="00CF525D">
              <w:rPr>
                <w:rFonts w:eastAsia="Times New Roman"/>
                <w:b/>
                <w:bCs/>
                <w:color w:val="0D0D0D"/>
                <w:sz w:val="26"/>
                <w:szCs w:val="26"/>
              </w:rPr>
              <w:t>GV dẫn vào bài</w:t>
            </w:r>
            <w:r w:rsidRPr="00CF525D">
              <w:rPr>
                <w:sz w:val="26"/>
                <w:szCs w:val="26"/>
              </w:rPr>
              <w:t>: </w:t>
            </w:r>
          </w:p>
          <w:p w:rsidR="00004280" w:rsidRPr="00CF525D" w:rsidRDefault="00004280" w:rsidP="00D74ED6">
            <w:pPr>
              <w:spacing w:line="312" w:lineRule="auto"/>
              <w:rPr>
                <w:i/>
                <w:sz w:val="26"/>
                <w:szCs w:val="26"/>
              </w:rPr>
            </w:pPr>
            <w:r w:rsidRPr="00CF525D">
              <w:rPr>
                <w:i/>
                <w:sz w:val="26"/>
                <w:szCs w:val="26"/>
              </w:rPr>
              <w:t xml:space="preserve">      Trong phần chia sẻ trên, chúng ta đã hình dung ra được những cơ hội cũng như những thách thức mà các công dân toàn cầu phải đối mặt. Nhưng trong tất cả những điều đó, chúng ta thấy được cái gốc, cái cốt lõi của công dân toàn cầu là bản sắc văn hoá. Chính bản sắc văn hoá đã giúp các công nhân toàn cầu hoà nhập nhưng không bị hoà tan. Vậy tại sao bản sắc văn hoá lại là cái gốc của công dân toàn cầu? Để tìm hiểu rõ hơn về những điều đó, chúng ta cùng đi tìm hiểu bài học ngày hôm nay: Bản sắc văn hoá: cái gốc của mọi công dân toàn cầu.</w:t>
            </w:r>
          </w:p>
          <w:p w:rsidR="00004280" w:rsidRDefault="00004280" w:rsidP="00D74ED6">
            <w:pPr>
              <w:spacing w:line="312" w:lineRule="auto"/>
              <w:jc w:val="center"/>
              <w:rPr>
                <w:rFonts w:eastAsia="Times New Roman"/>
                <w:b/>
                <w:bCs/>
                <w:sz w:val="26"/>
                <w:szCs w:val="26"/>
              </w:rPr>
            </w:pPr>
          </w:p>
        </w:tc>
        <w:tc>
          <w:tcPr>
            <w:tcW w:w="4714" w:type="dxa"/>
          </w:tcPr>
          <w:p w:rsidR="00004280" w:rsidRDefault="00004280" w:rsidP="00D74ED6">
            <w:pPr>
              <w:spacing w:line="312" w:lineRule="auto"/>
              <w:jc w:val="center"/>
              <w:rPr>
                <w:rFonts w:eastAsia="Times New Roman"/>
                <w:b/>
                <w:bCs/>
                <w:sz w:val="26"/>
                <w:szCs w:val="26"/>
              </w:rPr>
            </w:pPr>
          </w:p>
        </w:tc>
      </w:tr>
    </w:tbl>
    <w:p w:rsidR="00004280" w:rsidRPr="00B75362" w:rsidRDefault="00004280" w:rsidP="00004280">
      <w:pPr>
        <w:spacing w:after="0" w:line="312" w:lineRule="auto"/>
        <w:jc w:val="center"/>
        <w:rPr>
          <w:rFonts w:eastAsia="Times New Roman" w:cs="Times New Roman"/>
          <w:b/>
          <w:bCs/>
          <w:sz w:val="26"/>
          <w:szCs w:val="26"/>
        </w:rPr>
      </w:pPr>
    </w:p>
    <w:tbl>
      <w:tblPr>
        <w:tblW w:w="9235" w:type="dxa"/>
        <w:tblLook w:val="04A0" w:firstRow="1" w:lastRow="0" w:firstColumn="1" w:lastColumn="0" w:noHBand="0" w:noVBand="1"/>
      </w:tblPr>
      <w:tblGrid>
        <w:gridCol w:w="5253"/>
        <w:gridCol w:w="3982"/>
      </w:tblGrid>
      <w:tr w:rsidR="00004280" w:rsidRPr="00CF525D" w:rsidTr="00D74ED6">
        <w:tc>
          <w:tcPr>
            <w:tcW w:w="0" w:type="auto"/>
            <w:gridSpan w:val="2"/>
            <w:tcBorders>
              <w:top w:val="single" w:sz="4" w:space="0" w:color="000000"/>
              <w:left w:val="single" w:sz="4" w:space="0" w:color="000000"/>
              <w:bottom w:val="single" w:sz="4" w:space="0" w:color="000000"/>
              <w:right w:val="single" w:sz="4" w:space="0" w:color="000000"/>
            </w:tcBorders>
            <w:shd w:val="clear" w:color="auto" w:fill="DFFF82"/>
            <w:hideMark/>
          </w:tcPr>
          <w:p w:rsidR="00004280" w:rsidRPr="00CF525D" w:rsidRDefault="00004280" w:rsidP="00D74ED6">
            <w:pPr>
              <w:spacing w:after="0" w:line="312" w:lineRule="auto"/>
              <w:jc w:val="center"/>
              <w:rPr>
                <w:rFonts w:eastAsia="Times New Roman" w:cs="Times New Roman"/>
                <w:sz w:val="26"/>
                <w:szCs w:val="26"/>
              </w:rPr>
            </w:pPr>
            <w:r w:rsidRPr="00CF525D">
              <w:rPr>
                <w:rFonts w:eastAsia="Times New Roman" w:cs="Times New Roman"/>
                <w:b/>
                <w:bCs/>
                <w:color w:val="FF0000"/>
                <w:sz w:val="26"/>
                <w:szCs w:val="26"/>
              </w:rPr>
              <w:t>PHIẾU HT 01: Tìm hiểu khái quát văn bản</w:t>
            </w:r>
          </w:p>
          <w:p w:rsidR="00004280" w:rsidRPr="00CF525D" w:rsidRDefault="00004280" w:rsidP="00D74ED6">
            <w:pPr>
              <w:spacing w:after="0" w:line="312" w:lineRule="auto"/>
              <w:jc w:val="both"/>
              <w:rPr>
                <w:rFonts w:eastAsia="Times New Roman" w:cs="Times New Roman"/>
                <w:sz w:val="26"/>
                <w:szCs w:val="26"/>
              </w:rPr>
            </w:pPr>
            <w:r w:rsidRPr="00CF525D">
              <w:rPr>
                <w:rFonts w:eastAsia="Times New Roman" w:cs="Times New Roman"/>
                <w:b/>
                <w:bCs/>
                <w:color w:val="0D0D0D"/>
                <w:sz w:val="26"/>
                <w:szCs w:val="26"/>
              </w:rPr>
              <w:t xml:space="preserve">Đọc văn bản </w:t>
            </w:r>
            <w:r w:rsidRPr="00CF525D">
              <w:rPr>
                <w:rFonts w:eastAsia="Times New Roman" w:cs="Times New Roman"/>
                <w:b/>
                <w:bCs/>
                <w:i/>
                <w:iCs/>
                <w:color w:val="0070C0"/>
                <w:sz w:val="26"/>
                <w:szCs w:val="26"/>
                <w:shd w:val="clear" w:color="auto" w:fill="DFFF82"/>
              </w:rPr>
              <w:t xml:space="preserve">Bản sắc dân tộc: cái gốc của mọi công dân toàn cầu </w:t>
            </w:r>
            <w:r w:rsidRPr="00CF525D">
              <w:rPr>
                <w:rFonts w:eastAsia="Times New Roman" w:cs="Times New Roman"/>
                <w:b/>
                <w:bCs/>
                <w:color w:val="0D0D0D"/>
                <w:sz w:val="26"/>
                <w:szCs w:val="26"/>
                <w:shd w:val="clear" w:color="auto" w:fill="DFFF82"/>
              </w:rPr>
              <w:t>và</w:t>
            </w:r>
            <w:r w:rsidRPr="00CF525D">
              <w:rPr>
                <w:rFonts w:eastAsia="Times New Roman" w:cs="Times New Roman"/>
                <w:b/>
                <w:bCs/>
                <w:color w:val="0D0D0D"/>
                <w:sz w:val="26"/>
                <w:szCs w:val="26"/>
              </w:rPr>
              <w:t xml:space="preserve"> trả lời các câu hỏi sau:</w:t>
            </w:r>
          </w:p>
        </w:tc>
      </w:tr>
      <w:tr w:rsidR="00004280" w:rsidRPr="00CF525D" w:rsidTr="00D74ED6">
        <w:trPr>
          <w:trHeight w:val="309"/>
        </w:trPr>
        <w:tc>
          <w:tcPr>
            <w:tcW w:w="4617" w:type="dxa"/>
            <w:tcBorders>
              <w:top w:val="single" w:sz="4" w:space="0" w:color="000000"/>
              <w:left w:val="single" w:sz="4" w:space="0" w:color="000000"/>
              <w:bottom w:val="nil"/>
              <w:right w:val="single" w:sz="4" w:space="0" w:color="000000"/>
            </w:tcBorders>
            <w:hideMark/>
          </w:tcPr>
          <w:p w:rsidR="00004280" w:rsidRPr="00CF525D" w:rsidRDefault="00004280" w:rsidP="00D74ED6">
            <w:pPr>
              <w:spacing w:after="0" w:line="312" w:lineRule="auto"/>
              <w:jc w:val="center"/>
              <w:rPr>
                <w:rFonts w:eastAsia="Times New Roman" w:cs="Times New Roman"/>
                <w:sz w:val="26"/>
                <w:szCs w:val="26"/>
                <w:lang w:val="en-US"/>
              </w:rPr>
            </w:pPr>
            <w:r w:rsidRPr="00CF525D">
              <w:rPr>
                <w:rFonts w:eastAsia="Times New Roman" w:cs="Times New Roman"/>
                <w:b/>
                <w:bCs/>
                <w:color w:val="000000"/>
                <w:sz w:val="26"/>
                <w:szCs w:val="26"/>
                <w:lang w:val="en-US"/>
              </w:rPr>
              <w:t>Câu hỏi tìm hiểu</w:t>
            </w:r>
          </w:p>
        </w:tc>
        <w:tc>
          <w:tcPr>
            <w:tcW w:w="4618" w:type="dxa"/>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004280" w:rsidRPr="00CF525D" w:rsidRDefault="00004280" w:rsidP="00D74ED6">
            <w:pPr>
              <w:spacing w:after="0" w:line="312" w:lineRule="auto"/>
              <w:jc w:val="center"/>
              <w:rPr>
                <w:rFonts w:eastAsia="Times New Roman" w:cs="Times New Roman"/>
                <w:b/>
                <w:sz w:val="26"/>
                <w:szCs w:val="26"/>
                <w:lang w:val="en-US"/>
              </w:rPr>
            </w:pPr>
            <w:r w:rsidRPr="00CF525D">
              <w:rPr>
                <w:rFonts w:eastAsia="Times New Roman" w:cs="Times New Roman"/>
                <w:b/>
                <w:sz w:val="26"/>
                <w:szCs w:val="26"/>
                <w:lang w:val="en-US"/>
              </w:rPr>
              <w:t>Trả lời</w:t>
            </w:r>
          </w:p>
        </w:tc>
      </w:tr>
      <w:tr w:rsidR="00004280" w:rsidRPr="00CF525D" w:rsidTr="00D74ED6">
        <w:tc>
          <w:tcPr>
            <w:tcW w:w="0" w:type="auto"/>
            <w:tcBorders>
              <w:top w:val="single" w:sz="4" w:space="0" w:color="000000"/>
              <w:left w:val="single" w:sz="4" w:space="0" w:color="000000"/>
              <w:bottom w:val="single" w:sz="4" w:space="0" w:color="000000"/>
              <w:right w:val="single" w:sz="4" w:space="0" w:color="000000"/>
            </w:tcBorders>
            <w:hideMark/>
          </w:tcPr>
          <w:p w:rsidR="00004280" w:rsidRPr="00CF525D" w:rsidRDefault="00004280" w:rsidP="00D74ED6">
            <w:pPr>
              <w:spacing w:after="0" w:line="312" w:lineRule="auto"/>
              <w:jc w:val="both"/>
              <w:rPr>
                <w:rFonts w:eastAsia="Times New Roman" w:cs="Times New Roman"/>
                <w:sz w:val="26"/>
                <w:szCs w:val="26"/>
              </w:rPr>
            </w:pPr>
            <w:r w:rsidRPr="00CF525D">
              <w:rPr>
                <w:rFonts w:eastAsia="Times New Roman" w:cs="Times New Roman"/>
                <w:color w:val="000000"/>
                <w:sz w:val="26"/>
                <w:szCs w:val="26"/>
              </w:rPr>
              <w:t xml:space="preserve">- Nêu xuất xứ, thời điểm ra đời (nếu có) của văn </w:t>
            </w:r>
            <w:r w:rsidRPr="00CF525D">
              <w:rPr>
                <w:rFonts w:eastAsia="Times New Roman" w:cs="Times New Roman"/>
                <w:color w:val="000000"/>
                <w:sz w:val="26"/>
                <w:szCs w:val="26"/>
              </w:rPr>
              <w:lastRenderedPageBreak/>
              <w:t>bản.</w:t>
            </w:r>
          </w:p>
        </w:tc>
        <w:tc>
          <w:tcPr>
            <w:tcW w:w="3464" w:type="dxa"/>
            <w:tcBorders>
              <w:top w:val="single" w:sz="4" w:space="0" w:color="000000"/>
              <w:left w:val="single" w:sz="4" w:space="0" w:color="000000"/>
              <w:bottom w:val="single" w:sz="4" w:space="0" w:color="000000"/>
              <w:right w:val="single" w:sz="4" w:space="0" w:color="000000"/>
            </w:tcBorders>
            <w:hideMark/>
          </w:tcPr>
          <w:p w:rsidR="00004280" w:rsidRPr="00CF525D" w:rsidRDefault="00004280" w:rsidP="00D74ED6">
            <w:pPr>
              <w:spacing w:after="0" w:line="312" w:lineRule="auto"/>
              <w:jc w:val="center"/>
              <w:rPr>
                <w:rFonts w:eastAsia="Times New Roman" w:cs="Times New Roman"/>
                <w:sz w:val="26"/>
                <w:szCs w:val="26"/>
                <w:lang w:val="en-US"/>
              </w:rPr>
            </w:pPr>
            <w:r w:rsidRPr="00CF525D">
              <w:rPr>
                <w:rFonts w:eastAsia="Times New Roman" w:cs="Times New Roman"/>
                <w:color w:val="000000"/>
                <w:sz w:val="26"/>
                <w:szCs w:val="26"/>
                <w:lang w:val="en-US"/>
              </w:rPr>
              <w:lastRenderedPageBreak/>
              <w:t>.........................</w:t>
            </w:r>
          </w:p>
        </w:tc>
      </w:tr>
      <w:tr w:rsidR="00004280" w:rsidRPr="00CF525D" w:rsidTr="00D74ED6">
        <w:tc>
          <w:tcPr>
            <w:tcW w:w="0" w:type="auto"/>
            <w:tcBorders>
              <w:top w:val="single" w:sz="4" w:space="0" w:color="000000"/>
              <w:left w:val="single" w:sz="4" w:space="0" w:color="000000"/>
              <w:bottom w:val="single" w:sz="4" w:space="0" w:color="000000"/>
              <w:right w:val="single" w:sz="4" w:space="0" w:color="000000"/>
            </w:tcBorders>
            <w:hideMark/>
          </w:tcPr>
          <w:p w:rsidR="00004280" w:rsidRPr="00CF525D" w:rsidRDefault="00004280" w:rsidP="00D74ED6">
            <w:pPr>
              <w:spacing w:after="0" w:line="312" w:lineRule="auto"/>
              <w:jc w:val="both"/>
              <w:rPr>
                <w:rFonts w:eastAsia="Times New Roman" w:cs="Times New Roman"/>
                <w:sz w:val="26"/>
                <w:szCs w:val="26"/>
              </w:rPr>
            </w:pPr>
            <w:r w:rsidRPr="00CF525D">
              <w:rPr>
                <w:rFonts w:eastAsia="Times New Roman" w:cs="Times New Roman"/>
                <w:color w:val="000000"/>
                <w:sz w:val="26"/>
                <w:szCs w:val="26"/>
              </w:rPr>
              <w:lastRenderedPageBreak/>
              <w:t>- Xác định thể loại, phương thức biểu đạt chính của văn bản.</w:t>
            </w:r>
          </w:p>
        </w:tc>
        <w:tc>
          <w:tcPr>
            <w:tcW w:w="3464" w:type="dxa"/>
            <w:tcBorders>
              <w:top w:val="single" w:sz="4" w:space="0" w:color="000000"/>
              <w:left w:val="single" w:sz="4" w:space="0" w:color="000000"/>
              <w:bottom w:val="single" w:sz="4" w:space="0" w:color="000000"/>
              <w:right w:val="single" w:sz="4" w:space="0" w:color="000000"/>
            </w:tcBorders>
            <w:hideMark/>
          </w:tcPr>
          <w:p w:rsidR="00004280" w:rsidRPr="00CF525D" w:rsidRDefault="00004280" w:rsidP="00D74ED6">
            <w:pPr>
              <w:spacing w:after="0" w:line="312" w:lineRule="auto"/>
              <w:jc w:val="center"/>
              <w:rPr>
                <w:rFonts w:eastAsia="Times New Roman" w:cs="Times New Roman"/>
                <w:sz w:val="26"/>
                <w:szCs w:val="26"/>
                <w:lang w:val="en-US"/>
              </w:rPr>
            </w:pPr>
            <w:r w:rsidRPr="00CF525D">
              <w:rPr>
                <w:rFonts w:eastAsia="Times New Roman" w:cs="Times New Roman"/>
                <w:color w:val="000000"/>
                <w:sz w:val="26"/>
                <w:szCs w:val="26"/>
                <w:lang w:val="en-US"/>
              </w:rPr>
              <w:t>........................</w:t>
            </w:r>
          </w:p>
        </w:tc>
      </w:tr>
      <w:tr w:rsidR="00004280" w:rsidRPr="00CF525D" w:rsidTr="00D74ED6">
        <w:tc>
          <w:tcPr>
            <w:tcW w:w="0" w:type="auto"/>
            <w:tcBorders>
              <w:top w:val="single" w:sz="4" w:space="0" w:color="000000"/>
              <w:left w:val="single" w:sz="4" w:space="0" w:color="000000"/>
              <w:bottom w:val="single" w:sz="4" w:space="0" w:color="000000"/>
              <w:right w:val="single" w:sz="4" w:space="0" w:color="000000"/>
            </w:tcBorders>
            <w:hideMark/>
          </w:tcPr>
          <w:p w:rsidR="00004280" w:rsidRPr="00CF525D" w:rsidRDefault="00004280" w:rsidP="00D74ED6">
            <w:pPr>
              <w:spacing w:after="0" w:line="312" w:lineRule="auto"/>
              <w:jc w:val="both"/>
              <w:rPr>
                <w:rFonts w:eastAsia="Times New Roman" w:cs="Times New Roman"/>
                <w:sz w:val="26"/>
                <w:szCs w:val="26"/>
              </w:rPr>
            </w:pPr>
            <w:r w:rsidRPr="00CF525D">
              <w:rPr>
                <w:rFonts w:eastAsia="Times New Roman" w:cs="Times New Roman"/>
                <w:color w:val="000000"/>
                <w:sz w:val="26"/>
                <w:szCs w:val="26"/>
              </w:rPr>
              <w:t>- Nêu đề tài của văn bản.</w:t>
            </w:r>
          </w:p>
        </w:tc>
        <w:tc>
          <w:tcPr>
            <w:tcW w:w="3464" w:type="dxa"/>
            <w:tcBorders>
              <w:top w:val="single" w:sz="4" w:space="0" w:color="000000"/>
              <w:left w:val="single" w:sz="4" w:space="0" w:color="000000"/>
              <w:bottom w:val="single" w:sz="4" w:space="0" w:color="000000"/>
              <w:right w:val="single" w:sz="4" w:space="0" w:color="000000"/>
            </w:tcBorders>
            <w:hideMark/>
          </w:tcPr>
          <w:p w:rsidR="00004280" w:rsidRPr="00CF525D" w:rsidRDefault="00004280" w:rsidP="00D74ED6">
            <w:pPr>
              <w:spacing w:after="0" w:line="312" w:lineRule="auto"/>
              <w:jc w:val="center"/>
              <w:rPr>
                <w:rFonts w:eastAsia="Times New Roman" w:cs="Times New Roman"/>
                <w:sz w:val="26"/>
                <w:szCs w:val="26"/>
                <w:lang w:val="en-US"/>
              </w:rPr>
            </w:pPr>
            <w:r w:rsidRPr="00CF525D">
              <w:rPr>
                <w:rFonts w:eastAsia="Times New Roman" w:cs="Times New Roman"/>
                <w:color w:val="000000"/>
                <w:sz w:val="26"/>
                <w:szCs w:val="26"/>
                <w:lang w:val="en-US"/>
              </w:rPr>
              <w:t>........................</w:t>
            </w:r>
          </w:p>
        </w:tc>
      </w:tr>
      <w:tr w:rsidR="00004280" w:rsidRPr="00CF525D" w:rsidTr="00D74ED6">
        <w:tc>
          <w:tcPr>
            <w:tcW w:w="0" w:type="auto"/>
            <w:tcBorders>
              <w:top w:val="single" w:sz="4" w:space="0" w:color="000000"/>
              <w:left w:val="single" w:sz="4" w:space="0" w:color="000000"/>
              <w:bottom w:val="single" w:sz="4" w:space="0" w:color="000000"/>
              <w:right w:val="single" w:sz="4" w:space="0" w:color="000000"/>
            </w:tcBorders>
            <w:hideMark/>
          </w:tcPr>
          <w:p w:rsidR="00004280" w:rsidRPr="00CF525D" w:rsidRDefault="00004280" w:rsidP="00D74ED6">
            <w:pPr>
              <w:spacing w:after="0" w:line="312" w:lineRule="auto"/>
              <w:jc w:val="both"/>
              <w:rPr>
                <w:rFonts w:eastAsia="Times New Roman" w:cs="Times New Roman"/>
                <w:color w:val="000000"/>
                <w:sz w:val="26"/>
                <w:szCs w:val="26"/>
              </w:rPr>
            </w:pPr>
            <w:r w:rsidRPr="00CF525D">
              <w:rPr>
                <w:rFonts w:eastAsia="Times New Roman" w:cs="Times New Roman"/>
                <w:color w:val="000000"/>
                <w:sz w:val="26"/>
                <w:szCs w:val="26"/>
              </w:rPr>
              <w:t>- Nêu bố cục của văn bản</w:t>
            </w:r>
          </w:p>
        </w:tc>
        <w:tc>
          <w:tcPr>
            <w:tcW w:w="3464" w:type="dxa"/>
            <w:tcBorders>
              <w:top w:val="single" w:sz="4" w:space="0" w:color="000000"/>
              <w:left w:val="single" w:sz="4" w:space="0" w:color="000000"/>
              <w:bottom w:val="single" w:sz="4" w:space="0" w:color="000000"/>
              <w:right w:val="single" w:sz="4" w:space="0" w:color="000000"/>
            </w:tcBorders>
            <w:hideMark/>
          </w:tcPr>
          <w:p w:rsidR="00004280" w:rsidRPr="00CF525D" w:rsidRDefault="00004280" w:rsidP="00D74ED6">
            <w:pPr>
              <w:spacing w:after="0" w:line="312" w:lineRule="auto"/>
              <w:jc w:val="center"/>
              <w:rPr>
                <w:rFonts w:eastAsia="Times New Roman" w:cs="Times New Roman"/>
                <w:color w:val="000000"/>
                <w:sz w:val="26"/>
                <w:szCs w:val="26"/>
                <w:lang w:val="en-US"/>
              </w:rPr>
            </w:pPr>
            <w:r w:rsidRPr="00CF525D">
              <w:rPr>
                <w:rFonts w:eastAsia="Times New Roman" w:cs="Times New Roman"/>
                <w:color w:val="000000"/>
                <w:sz w:val="26"/>
                <w:szCs w:val="26"/>
                <w:lang w:val="en-US"/>
              </w:rPr>
              <w:t>……………….</w:t>
            </w:r>
          </w:p>
        </w:tc>
      </w:tr>
    </w:tbl>
    <w:p w:rsidR="00004280" w:rsidRDefault="00004280" w:rsidP="00004280">
      <w:pPr>
        <w:spacing w:after="0" w:line="312" w:lineRule="auto"/>
        <w:jc w:val="center"/>
        <w:rPr>
          <w:rFonts w:eastAsia="Times New Roman" w:cs="Times New Roman"/>
          <w:b/>
          <w:bCs/>
          <w:sz w:val="26"/>
          <w:szCs w:val="26"/>
          <w:lang w:val="en-US"/>
        </w:rPr>
      </w:pPr>
    </w:p>
    <w:tbl>
      <w:tblPr>
        <w:tblW w:w="0" w:type="auto"/>
        <w:tblLook w:val="04A0" w:firstRow="1" w:lastRow="0" w:firstColumn="1" w:lastColumn="0" w:noHBand="0" w:noVBand="1"/>
      </w:tblPr>
      <w:tblGrid>
        <w:gridCol w:w="3868"/>
        <w:gridCol w:w="5433"/>
      </w:tblGrid>
      <w:tr w:rsidR="00004280" w:rsidRPr="00CF525D" w:rsidTr="00D74E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280" w:rsidRPr="00CF525D" w:rsidRDefault="00004280" w:rsidP="00D74ED6">
            <w:pPr>
              <w:spacing w:after="0" w:line="312" w:lineRule="auto"/>
              <w:jc w:val="center"/>
              <w:rPr>
                <w:rFonts w:eastAsia="Times New Roman" w:cs="Times New Roman"/>
                <w:sz w:val="26"/>
                <w:szCs w:val="26"/>
                <w:lang w:val="en-US"/>
              </w:rPr>
            </w:pPr>
            <w:r w:rsidRPr="00CF525D">
              <w:rPr>
                <w:rFonts w:eastAsia="Times New Roman" w:cs="Times New Roman"/>
                <w:b/>
                <w:bCs/>
                <w:color w:val="0D0D0D"/>
                <w:sz w:val="26"/>
                <w:szCs w:val="26"/>
                <w:lang w:val="en-US"/>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280" w:rsidRPr="00CF525D" w:rsidRDefault="00004280" w:rsidP="00D74ED6">
            <w:pPr>
              <w:spacing w:after="0" w:line="312" w:lineRule="auto"/>
              <w:jc w:val="center"/>
              <w:rPr>
                <w:rFonts w:eastAsia="Times New Roman" w:cs="Times New Roman"/>
                <w:sz w:val="26"/>
                <w:szCs w:val="26"/>
                <w:lang w:val="en-US"/>
              </w:rPr>
            </w:pPr>
            <w:r w:rsidRPr="00CF525D">
              <w:rPr>
                <w:rFonts w:eastAsia="Times New Roman" w:cs="Times New Roman"/>
                <w:b/>
                <w:bCs/>
                <w:color w:val="0D0D0D"/>
                <w:sz w:val="26"/>
                <w:szCs w:val="26"/>
                <w:lang w:val="en-US"/>
              </w:rPr>
              <w:t>Dự kiến sản  phẩm</w:t>
            </w:r>
          </w:p>
        </w:tc>
      </w:tr>
      <w:tr w:rsidR="00004280" w:rsidRPr="00CF525D" w:rsidTr="00D74E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280" w:rsidRPr="00CF525D" w:rsidRDefault="00004280" w:rsidP="00D74ED6">
            <w:pPr>
              <w:spacing w:after="0" w:line="312" w:lineRule="auto"/>
              <w:rPr>
                <w:rFonts w:eastAsia="Times New Roman" w:cs="Times New Roman"/>
                <w:b/>
                <w:bCs/>
                <w:i/>
                <w:color w:val="0070C0"/>
                <w:sz w:val="26"/>
                <w:szCs w:val="26"/>
              </w:rPr>
            </w:pPr>
            <w:r w:rsidRPr="00CF525D">
              <w:rPr>
                <w:rFonts w:eastAsia="Times New Roman" w:cs="Times New Roman"/>
                <w:b/>
                <w:bCs/>
                <w:color w:val="0070C0"/>
                <w:sz w:val="26"/>
                <w:szCs w:val="26"/>
              </w:rPr>
              <w:t xml:space="preserve">*Tìm hiểu chung về văn bản </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b/>
                <w:bCs/>
                <w:color w:val="FF0000"/>
                <w:sz w:val="26"/>
                <w:szCs w:val="26"/>
              </w:rPr>
              <w:t>Bước 1</w:t>
            </w:r>
            <w:r w:rsidRPr="00CF525D">
              <w:rPr>
                <w:rFonts w:eastAsia="Times New Roman" w:cs="Times New Roman"/>
                <w:b/>
                <w:bCs/>
                <w:i/>
                <w:iCs/>
                <w:color w:val="FF0000"/>
                <w:sz w:val="26"/>
                <w:szCs w:val="26"/>
              </w:rPr>
              <w:t xml:space="preserve">: </w:t>
            </w:r>
            <w:r w:rsidRPr="00CF525D">
              <w:rPr>
                <w:rFonts w:eastAsia="Times New Roman" w:cs="Times New Roman"/>
                <w:b/>
                <w:bCs/>
                <w:color w:val="0D0D0D"/>
                <w:sz w:val="26"/>
                <w:szCs w:val="26"/>
              </w:rPr>
              <w:t>Chuyển giao nhiệm vụ:</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color w:val="000000"/>
                <w:sz w:val="26"/>
                <w:szCs w:val="26"/>
              </w:rPr>
              <w:t>- GV yêu cầu HS đọc VB:</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color w:val="000000"/>
                <w:sz w:val="26"/>
                <w:szCs w:val="26"/>
              </w:rPr>
              <w:t xml:space="preserve">- </w:t>
            </w:r>
            <w:r w:rsidRPr="00CF525D">
              <w:rPr>
                <w:rFonts w:eastAsia="Times New Roman" w:cs="Times New Roman"/>
                <w:b/>
                <w:bCs/>
                <w:color w:val="000000"/>
                <w:sz w:val="26"/>
                <w:szCs w:val="26"/>
              </w:rPr>
              <w:t xml:space="preserve">Thảo luận theo cặp trong 03 phút- hoàn thành </w:t>
            </w:r>
            <w:r w:rsidRPr="00CF525D">
              <w:rPr>
                <w:rFonts w:eastAsia="Times New Roman" w:cs="Times New Roman"/>
                <w:b/>
                <w:bCs/>
                <w:color w:val="FF0000"/>
                <w:sz w:val="26"/>
                <w:szCs w:val="26"/>
              </w:rPr>
              <w:t>Phiếu học tập 01:</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b/>
                <w:bCs/>
                <w:color w:val="000000"/>
                <w:sz w:val="26"/>
                <w:szCs w:val="26"/>
              </w:rPr>
              <w:t xml:space="preserve">+ </w:t>
            </w:r>
            <w:r w:rsidRPr="00CF525D">
              <w:rPr>
                <w:rFonts w:eastAsia="Times New Roman" w:cs="Times New Roman"/>
                <w:i/>
                <w:iCs/>
                <w:color w:val="000000"/>
                <w:sz w:val="26"/>
                <w:szCs w:val="26"/>
              </w:rPr>
              <w:t>Nêu tác giả và xuất xứ của văn bản</w:t>
            </w:r>
            <w:r w:rsidRPr="00CF525D">
              <w:rPr>
                <w:rFonts w:eastAsia="Times New Roman" w:cs="Times New Roman"/>
                <w:b/>
                <w:bCs/>
                <w:color w:val="000000"/>
                <w:sz w:val="26"/>
                <w:szCs w:val="26"/>
              </w:rPr>
              <w:t>.</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i/>
                <w:iCs/>
                <w:color w:val="000000"/>
                <w:sz w:val="26"/>
                <w:szCs w:val="26"/>
              </w:rPr>
              <w:t xml:space="preserve">+ Nêu thể loại và phương thức biểu đạt chính của văn bản. </w:t>
            </w:r>
          </w:p>
          <w:p w:rsidR="00004280" w:rsidRPr="00CF525D" w:rsidRDefault="00004280" w:rsidP="00D74ED6">
            <w:pPr>
              <w:spacing w:after="0" w:line="312" w:lineRule="auto"/>
              <w:rPr>
                <w:rFonts w:eastAsia="Times New Roman" w:cs="Times New Roman"/>
                <w:i/>
                <w:iCs/>
                <w:color w:val="0D0D0D"/>
                <w:sz w:val="26"/>
                <w:szCs w:val="26"/>
                <w:shd w:val="clear" w:color="auto" w:fill="FFFFFF"/>
              </w:rPr>
            </w:pPr>
            <w:r w:rsidRPr="00CF525D">
              <w:rPr>
                <w:rFonts w:eastAsia="Times New Roman" w:cs="Times New Roman"/>
                <w:color w:val="0D0D0D"/>
                <w:sz w:val="26"/>
                <w:szCs w:val="26"/>
                <w:shd w:val="clear" w:color="auto" w:fill="FFFFFF"/>
              </w:rPr>
              <w:t xml:space="preserve">+ </w:t>
            </w:r>
            <w:r w:rsidRPr="00CF525D">
              <w:rPr>
                <w:rFonts w:eastAsia="Times New Roman" w:cs="Times New Roman"/>
                <w:i/>
                <w:iCs/>
                <w:color w:val="0D0D0D"/>
                <w:sz w:val="26"/>
                <w:szCs w:val="26"/>
                <w:shd w:val="clear" w:color="auto" w:fill="FFFFFF"/>
              </w:rPr>
              <w:t>Xác định đề tài của văn bản. Em dựa vào đâu để xác định điều đó?</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i/>
                <w:iCs/>
                <w:color w:val="0D0D0D"/>
                <w:sz w:val="26"/>
                <w:szCs w:val="26"/>
                <w:shd w:val="clear" w:color="auto" w:fill="FFFFFF"/>
              </w:rPr>
              <w:t>+ Xác định bố cục của văn bản.</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b/>
                <w:bCs/>
                <w:color w:val="FF0000"/>
                <w:sz w:val="26"/>
                <w:szCs w:val="26"/>
              </w:rPr>
              <w:t xml:space="preserve"> Bước 2. </w:t>
            </w:r>
            <w:r w:rsidRPr="00CF525D">
              <w:rPr>
                <w:rFonts w:eastAsia="Times New Roman" w:cs="Times New Roman"/>
                <w:b/>
                <w:bCs/>
                <w:color w:val="000000"/>
                <w:sz w:val="26"/>
                <w:szCs w:val="26"/>
              </w:rPr>
              <w:t>HS thực hiện nhiệm vụ</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color w:val="000000"/>
                <w:sz w:val="26"/>
                <w:szCs w:val="26"/>
              </w:rPr>
              <w:t>- HS đọc VB – Giải thích một vài chú thích SGK.</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color w:val="000000"/>
                <w:sz w:val="26"/>
                <w:szCs w:val="26"/>
              </w:rPr>
              <w:t>- GV hướng dẫn HS thực hiện lần lượt từng yêu cầu.</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color w:val="000000"/>
                <w:sz w:val="26"/>
                <w:szCs w:val="26"/>
              </w:rPr>
              <w:t>- HS thực hiện.</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b/>
                <w:bCs/>
                <w:color w:val="FF0000"/>
                <w:sz w:val="26"/>
                <w:szCs w:val="26"/>
              </w:rPr>
              <w:t xml:space="preserve">Bước 3. </w:t>
            </w:r>
            <w:r w:rsidRPr="00CF525D">
              <w:rPr>
                <w:rFonts w:eastAsia="Times New Roman" w:cs="Times New Roman"/>
                <w:b/>
                <w:bCs/>
                <w:color w:val="000000"/>
                <w:sz w:val="26"/>
                <w:szCs w:val="26"/>
              </w:rPr>
              <w:t>Báo cáo, thảo luận</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color w:val="000000"/>
                <w:sz w:val="26"/>
                <w:szCs w:val="26"/>
              </w:rPr>
              <w:t>- Đại diện 1 số cặp trình bày sản phẩm thảo luận.</w:t>
            </w:r>
          </w:p>
          <w:p w:rsidR="00004280" w:rsidRPr="00CF525D" w:rsidRDefault="00004280" w:rsidP="00D74ED6">
            <w:pPr>
              <w:spacing w:after="0" w:line="312" w:lineRule="auto"/>
              <w:rPr>
                <w:rFonts w:eastAsia="Times New Roman" w:cs="Times New Roman"/>
                <w:sz w:val="26"/>
                <w:szCs w:val="26"/>
                <w:lang w:val="en-US"/>
              </w:rPr>
            </w:pPr>
            <w:r w:rsidRPr="00CF525D">
              <w:rPr>
                <w:rFonts w:eastAsia="Times New Roman" w:cs="Times New Roman"/>
                <w:color w:val="000000"/>
                <w:sz w:val="26"/>
                <w:szCs w:val="26"/>
                <w:lang w:val="en-US"/>
              </w:rPr>
              <w:t>- Nhóm khác nghe, bổ sung</w:t>
            </w:r>
          </w:p>
          <w:p w:rsidR="00004280" w:rsidRPr="00CF525D" w:rsidRDefault="00004280" w:rsidP="00D74ED6">
            <w:pPr>
              <w:spacing w:after="0" w:line="312" w:lineRule="auto"/>
              <w:rPr>
                <w:rFonts w:eastAsia="Times New Roman" w:cs="Times New Roman"/>
                <w:sz w:val="26"/>
                <w:szCs w:val="26"/>
                <w:lang w:val="en-US"/>
              </w:rPr>
            </w:pPr>
            <w:r w:rsidRPr="00CF525D">
              <w:rPr>
                <w:rFonts w:eastAsia="Times New Roman" w:cs="Times New Roman"/>
                <w:b/>
                <w:bCs/>
                <w:color w:val="FF0000"/>
                <w:sz w:val="26"/>
                <w:szCs w:val="26"/>
                <w:lang w:val="en-US"/>
              </w:rPr>
              <w:t xml:space="preserve"> Bước 4. </w:t>
            </w:r>
            <w:r w:rsidRPr="00CF525D">
              <w:rPr>
                <w:rFonts w:eastAsia="Times New Roman" w:cs="Times New Roman"/>
                <w:b/>
                <w:bCs/>
                <w:color w:val="000000"/>
                <w:sz w:val="26"/>
                <w:szCs w:val="26"/>
                <w:lang w:val="en-US"/>
              </w:rPr>
              <w:t>Đánh giá, kết luận</w:t>
            </w:r>
          </w:p>
          <w:p w:rsidR="00004280" w:rsidRPr="00CF525D" w:rsidRDefault="00004280" w:rsidP="00D74ED6">
            <w:pPr>
              <w:spacing w:after="0" w:line="312" w:lineRule="auto"/>
              <w:rPr>
                <w:rFonts w:eastAsia="Times New Roman" w:cs="Times New Roman"/>
                <w:sz w:val="26"/>
                <w:szCs w:val="26"/>
                <w:lang w:val="en-US"/>
              </w:rPr>
            </w:pPr>
            <w:r w:rsidRPr="00CF525D">
              <w:rPr>
                <w:rFonts w:eastAsia="Times New Roman" w:cs="Times New Roman"/>
                <w:color w:val="000000"/>
                <w:sz w:val="26"/>
                <w:szCs w:val="26"/>
                <w:lang w:val="en-US"/>
              </w:rPr>
              <w:t>    GV nhận xét mức độ đạt được về kiến thức, kĩ năng của từng câu trả lời, về thái độ làm việc khi thảo luận của HS.</w:t>
            </w:r>
          </w:p>
          <w:p w:rsidR="00004280" w:rsidRPr="00CF525D" w:rsidRDefault="00004280" w:rsidP="00D74ED6">
            <w:pPr>
              <w:spacing w:after="0" w:line="312" w:lineRule="auto"/>
              <w:rPr>
                <w:rFonts w:eastAsia="Times New Roman" w:cs="Times New Roman"/>
                <w:sz w:val="26"/>
                <w:szCs w:val="26"/>
                <w:lang w:val="en-US"/>
              </w:rPr>
            </w:pPr>
            <w:r w:rsidRPr="00CF525D">
              <w:rPr>
                <w:rFonts w:eastAsia="Times New Roman" w:cs="Times New Roman"/>
                <w:color w:val="000000"/>
                <w:sz w:val="26"/>
                <w:szCs w:val="26"/>
                <w:lang w:val="en-US"/>
              </w:rPr>
              <w: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4280" w:rsidRPr="00CF525D" w:rsidRDefault="00004280" w:rsidP="00D74ED6">
            <w:pPr>
              <w:spacing w:after="0" w:line="312" w:lineRule="auto"/>
              <w:rPr>
                <w:rFonts w:eastAsia="Times New Roman" w:cs="Times New Roman"/>
                <w:b/>
                <w:bCs/>
                <w:i/>
                <w:iCs/>
                <w:color w:val="0070C0"/>
                <w:sz w:val="26"/>
                <w:szCs w:val="26"/>
                <w:lang w:val="en-US"/>
              </w:rPr>
            </w:pPr>
            <w:r w:rsidRPr="00CF525D">
              <w:rPr>
                <w:rFonts w:eastAsia="Times New Roman" w:cs="Times New Roman"/>
                <w:b/>
                <w:color w:val="0070C0"/>
                <w:sz w:val="26"/>
                <w:szCs w:val="26"/>
                <w:lang w:val="en-US"/>
              </w:rPr>
              <w:t>I</w:t>
            </w:r>
            <w:r w:rsidRPr="00CF525D">
              <w:rPr>
                <w:rFonts w:eastAsia="Times New Roman" w:cs="Times New Roman"/>
                <w:b/>
                <w:bCs/>
                <w:color w:val="0070C0"/>
                <w:sz w:val="26"/>
                <w:szCs w:val="26"/>
                <w:lang w:val="en-US"/>
              </w:rPr>
              <w:t>. Trải nghiệm cùng văn bản “</w:t>
            </w:r>
            <w:r w:rsidRPr="00CF525D">
              <w:rPr>
                <w:rFonts w:eastAsia="Times New Roman" w:cs="Times New Roman"/>
                <w:b/>
                <w:bCs/>
                <w:i/>
                <w:iCs/>
                <w:color w:val="0070C0"/>
                <w:sz w:val="26"/>
                <w:szCs w:val="26"/>
                <w:lang w:val="en-US"/>
              </w:rPr>
              <w:t>Bản sắc dân tộc: cái gốc của mọi công dân toàn cầu”</w:t>
            </w:r>
          </w:p>
          <w:p w:rsidR="00004280" w:rsidRPr="00CF525D" w:rsidRDefault="00004280" w:rsidP="00D74ED6">
            <w:pPr>
              <w:spacing w:after="0" w:line="312" w:lineRule="auto"/>
              <w:jc w:val="both"/>
              <w:rPr>
                <w:rFonts w:eastAsia="Times New Roman" w:cs="Times New Roman"/>
                <w:sz w:val="26"/>
                <w:szCs w:val="26"/>
                <w:lang w:val="en-US"/>
              </w:rPr>
            </w:pPr>
            <w:r w:rsidRPr="00CF525D">
              <w:rPr>
                <w:rFonts w:eastAsia="Times New Roman" w:cs="Times New Roman"/>
                <w:b/>
                <w:bCs/>
                <w:color w:val="0D0D0D"/>
                <w:sz w:val="26"/>
                <w:szCs w:val="26"/>
                <w:lang w:val="en-US"/>
              </w:rPr>
              <w:t>1. Tác giả và xuất xứ</w:t>
            </w:r>
          </w:p>
          <w:p w:rsidR="00004280" w:rsidRPr="00CF525D" w:rsidRDefault="00004280" w:rsidP="00D74ED6">
            <w:pPr>
              <w:spacing w:after="0" w:line="312" w:lineRule="auto"/>
              <w:rPr>
                <w:rFonts w:eastAsia="Times New Roman" w:cs="Times New Roman"/>
                <w:color w:val="0D0D0D"/>
                <w:sz w:val="26"/>
                <w:szCs w:val="26"/>
                <w:lang w:val="en-US"/>
              </w:rPr>
            </w:pPr>
            <w:r w:rsidRPr="00CF525D">
              <w:rPr>
                <w:rFonts w:eastAsia="Times New Roman" w:cs="Times New Roman"/>
                <w:b/>
                <w:bCs/>
                <w:i/>
                <w:iCs/>
                <w:color w:val="0D0D0D"/>
                <w:sz w:val="26"/>
                <w:szCs w:val="26"/>
                <w:lang w:val="en-US"/>
              </w:rPr>
              <w:t xml:space="preserve">    - Tác giả</w:t>
            </w:r>
            <w:r w:rsidRPr="00CF525D">
              <w:rPr>
                <w:rFonts w:eastAsia="Times New Roman" w:cs="Times New Roman"/>
                <w:color w:val="0D0D0D"/>
                <w:sz w:val="26"/>
                <w:szCs w:val="26"/>
                <w:lang w:val="en-US"/>
              </w:rPr>
              <w:t>: Nam Lê – Như Ý</w:t>
            </w:r>
          </w:p>
          <w:p w:rsidR="00004280" w:rsidRPr="00CF525D" w:rsidRDefault="00004280" w:rsidP="00D74ED6">
            <w:pPr>
              <w:spacing w:after="0" w:line="312" w:lineRule="auto"/>
              <w:rPr>
                <w:rFonts w:eastAsia="Times New Roman" w:cs="Times New Roman"/>
                <w:color w:val="0D0D0D"/>
                <w:sz w:val="26"/>
                <w:szCs w:val="26"/>
                <w:lang w:val="en-US"/>
              </w:rPr>
            </w:pPr>
            <w:r w:rsidRPr="00CF525D">
              <w:rPr>
                <w:rFonts w:eastAsia="Times New Roman" w:cs="Times New Roman"/>
                <w:b/>
                <w:bCs/>
                <w:color w:val="0D0D0D"/>
                <w:sz w:val="26"/>
                <w:szCs w:val="26"/>
                <w:lang w:val="en-US"/>
              </w:rPr>
              <w:t>2. Văn bản</w:t>
            </w:r>
          </w:p>
          <w:p w:rsidR="00004280" w:rsidRPr="00CF525D" w:rsidRDefault="00004280" w:rsidP="00D74ED6">
            <w:pPr>
              <w:spacing w:after="0" w:line="312" w:lineRule="auto"/>
              <w:rPr>
                <w:rFonts w:eastAsia="Times New Roman" w:cs="Times New Roman"/>
                <w:sz w:val="26"/>
                <w:szCs w:val="26"/>
                <w:lang w:val="en-US"/>
              </w:rPr>
            </w:pPr>
            <w:r w:rsidRPr="00CF525D">
              <w:rPr>
                <w:rFonts w:eastAsia="Times New Roman" w:cs="Times New Roman"/>
                <w:b/>
                <w:bCs/>
                <w:color w:val="0D0D0D"/>
                <w:sz w:val="26"/>
                <w:szCs w:val="26"/>
                <w:lang w:val="en-US"/>
              </w:rPr>
              <w:t xml:space="preserve">   a. Đọc văn bản.</w:t>
            </w:r>
          </w:p>
          <w:p w:rsidR="00004280" w:rsidRPr="00CF525D" w:rsidRDefault="00004280" w:rsidP="00D74ED6">
            <w:pPr>
              <w:spacing w:after="0" w:line="312" w:lineRule="auto"/>
              <w:jc w:val="both"/>
              <w:rPr>
                <w:rFonts w:eastAsia="Times New Roman" w:cs="Times New Roman"/>
                <w:color w:val="000000"/>
                <w:sz w:val="26"/>
                <w:szCs w:val="26"/>
                <w:lang w:val="en-US"/>
              </w:rPr>
            </w:pPr>
            <w:r w:rsidRPr="00CF525D">
              <w:rPr>
                <w:rFonts w:eastAsia="Times New Roman" w:cs="Times New Roman"/>
                <w:color w:val="000000"/>
                <w:sz w:val="26"/>
                <w:szCs w:val="26"/>
                <w:lang w:val="en-US"/>
              </w:rPr>
              <w:t xml:space="preserve">    - Đọc </w:t>
            </w:r>
          </w:p>
          <w:p w:rsidR="00004280" w:rsidRPr="00CF525D" w:rsidRDefault="00004280" w:rsidP="00D74ED6">
            <w:pPr>
              <w:spacing w:after="0" w:line="312" w:lineRule="auto"/>
              <w:jc w:val="both"/>
              <w:rPr>
                <w:rFonts w:eastAsia="Times New Roman" w:cs="Times New Roman"/>
                <w:sz w:val="26"/>
                <w:szCs w:val="26"/>
                <w:lang w:val="en-US"/>
              </w:rPr>
            </w:pPr>
            <w:r w:rsidRPr="00CF525D">
              <w:rPr>
                <w:rFonts w:eastAsia="Times New Roman" w:cs="Times New Roman"/>
                <w:color w:val="000000"/>
                <w:sz w:val="26"/>
                <w:szCs w:val="26"/>
                <w:lang w:val="en-US"/>
              </w:rPr>
              <w:t xml:space="preserve">    - Tìm hiểu từ khó (sgk, tr. 16, 17)</w:t>
            </w:r>
          </w:p>
          <w:p w:rsidR="00004280" w:rsidRPr="00CF525D" w:rsidRDefault="00004280" w:rsidP="00D74ED6">
            <w:pPr>
              <w:spacing w:after="0" w:line="312" w:lineRule="auto"/>
              <w:jc w:val="both"/>
              <w:rPr>
                <w:rFonts w:eastAsia="Times New Roman" w:cs="Times New Roman"/>
                <w:i/>
                <w:iCs/>
                <w:color w:val="000000"/>
                <w:sz w:val="26"/>
                <w:szCs w:val="26"/>
                <w:lang w:val="en-US"/>
              </w:rPr>
            </w:pPr>
            <w:r w:rsidRPr="00CF525D">
              <w:rPr>
                <w:rFonts w:eastAsia="Times New Roman" w:cs="Times New Roman"/>
                <w:b/>
                <w:bCs/>
                <w:color w:val="0D0D0D"/>
                <w:sz w:val="26"/>
                <w:szCs w:val="26"/>
                <w:lang w:val="en-US"/>
              </w:rPr>
              <w:t xml:space="preserve">  b.</w:t>
            </w:r>
            <w:r w:rsidRPr="00CF525D">
              <w:rPr>
                <w:rFonts w:eastAsia="Times New Roman" w:cs="Times New Roman"/>
                <w:i/>
                <w:iCs/>
                <w:color w:val="000000"/>
                <w:sz w:val="26"/>
                <w:szCs w:val="26"/>
                <w:lang w:val="en-US"/>
              </w:rPr>
              <w:t xml:space="preserve"> </w:t>
            </w:r>
            <w:r w:rsidRPr="00CF525D">
              <w:rPr>
                <w:rFonts w:eastAsia="Times New Roman" w:cs="Times New Roman"/>
                <w:b/>
                <w:bCs/>
                <w:i/>
                <w:iCs/>
                <w:color w:val="000000"/>
                <w:sz w:val="26"/>
                <w:szCs w:val="26"/>
                <w:lang w:val="en-US"/>
              </w:rPr>
              <w:t xml:space="preserve">Xuất xứ: </w:t>
            </w:r>
            <w:r w:rsidRPr="00CF525D">
              <w:rPr>
                <w:rFonts w:eastAsia="Calibri" w:cs="Times New Roman"/>
                <w:color w:val="000000"/>
                <w:sz w:val="26"/>
                <w:szCs w:val="26"/>
                <w:shd w:val="clear" w:color="auto" w:fill="FFFFFF"/>
                <w:lang w:val="en-US"/>
              </w:rPr>
              <w:t xml:space="preserve">Theo </w:t>
            </w:r>
            <w:r w:rsidRPr="00CF525D">
              <w:rPr>
                <w:rFonts w:eastAsia="Calibri" w:cs="Times New Roman"/>
                <w:i/>
                <w:iCs/>
                <w:color w:val="000000"/>
                <w:sz w:val="26"/>
                <w:szCs w:val="26"/>
                <w:shd w:val="clear" w:color="auto" w:fill="FFFFFF"/>
                <w:lang w:val="en-US"/>
              </w:rPr>
              <w:t xml:space="preserve">Bản sắc dân tộc: cái gốc của mọi công dân toàn cầu cầu, </w:t>
            </w:r>
            <w:hyperlink r:id="rId5" w:history="1">
              <w:r w:rsidRPr="00CF525D">
                <w:rPr>
                  <w:rFonts w:eastAsia="Calibri" w:cs="Times New Roman"/>
                  <w:i/>
                  <w:iCs/>
                  <w:color w:val="0000FF"/>
                  <w:sz w:val="26"/>
                  <w:szCs w:val="26"/>
                  <w:u w:val="single"/>
                  <w:shd w:val="clear" w:color="auto" w:fill="FFFFFF"/>
                  <w:lang w:val="en-US"/>
                </w:rPr>
                <w:t>https://giaoducthoidai.vn/</w:t>
              </w:r>
            </w:hyperlink>
            <w:r w:rsidRPr="00CF525D">
              <w:rPr>
                <w:rFonts w:eastAsia="Calibri" w:cs="Times New Roman"/>
                <w:i/>
                <w:iCs/>
                <w:color w:val="000000"/>
                <w:sz w:val="26"/>
                <w:szCs w:val="26"/>
                <w:shd w:val="clear" w:color="auto" w:fill="FFFFFF"/>
                <w:lang w:val="en-US"/>
              </w:rPr>
              <w:t>, ngày 03/11/2019)</w:t>
            </w:r>
          </w:p>
          <w:p w:rsidR="00004280" w:rsidRPr="00CF525D" w:rsidRDefault="00004280" w:rsidP="00D74ED6">
            <w:pPr>
              <w:spacing w:after="0" w:line="312" w:lineRule="auto"/>
              <w:rPr>
                <w:rFonts w:eastAsia="Times New Roman" w:cs="Times New Roman"/>
                <w:sz w:val="26"/>
                <w:szCs w:val="26"/>
                <w:lang w:val="en-US"/>
              </w:rPr>
            </w:pPr>
            <w:r w:rsidRPr="00CF525D">
              <w:rPr>
                <w:rFonts w:eastAsia="Times New Roman" w:cs="Times New Roman"/>
                <w:b/>
                <w:bCs/>
                <w:color w:val="000000"/>
                <w:sz w:val="26"/>
                <w:szCs w:val="26"/>
                <w:lang w:val="en-US"/>
              </w:rPr>
              <w:t xml:space="preserve">  c. </w:t>
            </w:r>
            <w:r w:rsidRPr="00CF525D">
              <w:rPr>
                <w:rFonts w:eastAsia="Times New Roman" w:cs="Times New Roman"/>
                <w:b/>
                <w:bCs/>
                <w:i/>
                <w:iCs/>
                <w:color w:val="000000"/>
                <w:sz w:val="26"/>
                <w:szCs w:val="26"/>
                <w:lang w:val="en-US"/>
              </w:rPr>
              <w:t>Thể loại</w:t>
            </w:r>
            <w:r w:rsidRPr="00CF525D">
              <w:rPr>
                <w:rFonts w:eastAsia="Times New Roman" w:cs="Times New Roman"/>
                <w:b/>
                <w:bCs/>
                <w:color w:val="000000"/>
                <w:sz w:val="26"/>
                <w:szCs w:val="26"/>
                <w:lang w:val="en-US"/>
              </w:rPr>
              <w:t xml:space="preserve">: </w:t>
            </w:r>
            <w:r w:rsidRPr="00CF525D">
              <w:rPr>
                <w:rFonts w:eastAsia="Times New Roman" w:cs="Times New Roman"/>
                <w:color w:val="000000"/>
                <w:sz w:val="26"/>
                <w:szCs w:val="26"/>
                <w:lang w:val="en-US"/>
              </w:rPr>
              <w:t>Văn bản nghị luận về một vấn đề đời sống</w:t>
            </w:r>
          </w:p>
          <w:p w:rsidR="00004280" w:rsidRPr="00CF525D" w:rsidRDefault="00004280" w:rsidP="00D74ED6">
            <w:pPr>
              <w:spacing w:after="0" w:line="312" w:lineRule="auto"/>
              <w:rPr>
                <w:rFonts w:eastAsia="Times New Roman" w:cs="Times New Roman"/>
                <w:sz w:val="26"/>
                <w:szCs w:val="26"/>
              </w:rPr>
            </w:pPr>
            <w:r w:rsidRPr="00CF525D">
              <w:rPr>
                <w:rFonts w:eastAsia="Times New Roman" w:cs="Times New Roman"/>
                <w:b/>
                <w:bCs/>
                <w:color w:val="000000"/>
                <w:sz w:val="26"/>
                <w:szCs w:val="26"/>
                <w:lang w:val="en-US"/>
              </w:rPr>
              <w:t xml:space="preserve">  d. </w:t>
            </w:r>
            <w:r w:rsidRPr="00CF525D">
              <w:rPr>
                <w:rFonts w:eastAsia="Times New Roman" w:cs="Times New Roman"/>
                <w:b/>
                <w:bCs/>
                <w:i/>
                <w:iCs/>
                <w:color w:val="000000"/>
                <w:sz w:val="26"/>
                <w:szCs w:val="26"/>
                <w:lang w:val="en-US"/>
              </w:rPr>
              <w:t>Phương thức biểu đạt chính</w:t>
            </w:r>
            <w:r w:rsidRPr="00CF525D">
              <w:rPr>
                <w:rFonts w:eastAsia="Times New Roman" w:cs="Times New Roman"/>
                <w:i/>
                <w:iCs/>
                <w:color w:val="000000"/>
                <w:sz w:val="26"/>
                <w:szCs w:val="26"/>
                <w:lang w:val="en-US"/>
              </w:rPr>
              <w:t xml:space="preserve">: </w:t>
            </w:r>
            <w:r w:rsidRPr="00CF525D">
              <w:rPr>
                <w:rFonts w:eastAsia="Times New Roman" w:cs="Times New Roman"/>
                <w:color w:val="000000"/>
                <w:sz w:val="26"/>
                <w:szCs w:val="26"/>
              </w:rPr>
              <w:t>Nghị luận</w:t>
            </w:r>
          </w:p>
          <w:p w:rsidR="00004280" w:rsidRPr="00CF525D" w:rsidRDefault="00004280" w:rsidP="00D74ED6">
            <w:pPr>
              <w:spacing w:after="0" w:line="312" w:lineRule="auto"/>
              <w:rPr>
                <w:rFonts w:eastAsia="Times New Roman" w:cs="Times New Roman"/>
                <w:sz w:val="26"/>
                <w:szCs w:val="26"/>
                <w:lang w:val="en-US"/>
              </w:rPr>
            </w:pPr>
            <w:r w:rsidRPr="00CF525D">
              <w:rPr>
                <w:rFonts w:eastAsia="Times New Roman" w:cs="Times New Roman"/>
                <w:b/>
                <w:bCs/>
                <w:iCs/>
                <w:color w:val="000000"/>
                <w:sz w:val="26"/>
                <w:szCs w:val="26"/>
                <w:lang w:val="en-US"/>
              </w:rPr>
              <w:t xml:space="preserve">  e. Đề tài:</w:t>
            </w:r>
            <w:r w:rsidRPr="00CF525D">
              <w:rPr>
                <w:rFonts w:eastAsia="Times New Roman" w:cs="Times New Roman"/>
                <w:b/>
                <w:bCs/>
                <w:i/>
                <w:iCs/>
                <w:color w:val="000000"/>
                <w:sz w:val="26"/>
                <w:szCs w:val="26"/>
                <w:lang w:val="en-US"/>
              </w:rPr>
              <w:t xml:space="preserve"> </w:t>
            </w:r>
            <w:r w:rsidRPr="00CF525D">
              <w:rPr>
                <w:rFonts w:eastAsia="Times New Roman" w:cs="Times New Roman"/>
                <w:color w:val="000000"/>
                <w:sz w:val="26"/>
                <w:szCs w:val="26"/>
                <w:lang w:val="en-US"/>
              </w:rPr>
              <w:t>Bản sắc văn hoá và vấn đề toàn cầu</w:t>
            </w:r>
            <w:r w:rsidRPr="00CF525D">
              <w:rPr>
                <w:rFonts w:eastAsia="Times New Roman" w:cs="Times New Roman"/>
                <w:color w:val="000000"/>
                <w:sz w:val="26"/>
                <w:szCs w:val="26"/>
                <w:lang w:val="en-US"/>
              </w:rPr>
              <w:br/>
            </w:r>
            <w:r w:rsidRPr="00CF525D">
              <w:rPr>
                <w:rFonts w:eastAsia="Times New Roman" w:cs="Times New Roman"/>
                <w:b/>
                <w:bCs/>
                <w:iCs/>
                <w:color w:val="000000"/>
                <w:sz w:val="26"/>
                <w:szCs w:val="26"/>
                <w:lang w:val="en-US"/>
              </w:rPr>
              <w:t xml:space="preserve">  2.</w:t>
            </w:r>
            <w:r w:rsidRPr="00CF525D">
              <w:rPr>
                <w:rFonts w:eastAsia="Times New Roman" w:cs="Times New Roman"/>
                <w:b/>
                <w:bCs/>
                <w:i/>
                <w:iCs/>
                <w:color w:val="000000"/>
                <w:sz w:val="26"/>
                <w:szCs w:val="26"/>
                <w:lang w:val="en-US"/>
              </w:rPr>
              <w:t xml:space="preserve"> Bố cục</w:t>
            </w:r>
            <w:r w:rsidRPr="00CF525D">
              <w:rPr>
                <w:rFonts w:eastAsia="Times New Roman" w:cs="Times New Roman"/>
                <w:sz w:val="26"/>
                <w:szCs w:val="26"/>
                <w:lang w:val="en-US"/>
              </w:rPr>
              <w:t>: 2</w:t>
            </w:r>
            <w:r w:rsidRPr="00CF525D">
              <w:rPr>
                <w:rFonts w:eastAsia="Times New Roman" w:cs="Times New Roman"/>
                <w:sz w:val="26"/>
                <w:szCs w:val="26"/>
              </w:rPr>
              <w:t xml:space="preserve"> phần</w:t>
            </w:r>
            <w:r w:rsidRPr="00CF525D">
              <w:rPr>
                <w:rFonts w:eastAsia="Times New Roman" w:cs="Times New Roman"/>
                <w:sz w:val="26"/>
                <w:szCs w:val="26"/>
                <w:lang w:val="en-US"/>
              </w:rPr>
              <w:t xml:space="preserve"> (tương ứng với 2 luận điểm của VB)</w:t>
            </w:r>
          </w:p>
          <w:p w:rsidR="00004280" w:rsidRPr="00CF525D" w:rsidRDefault="00004280" w:rsidP="00D74ED6">
            <w:pPr>
              <w:shd w:val="clear" w:color="auto" w:fill="FFFFFF"/>
              <w:spacing w:after="0" w:line="312" w:lineRule="auto"/>
              <w:jc w:val="both"/>
              <w:rPr>
                <w:rFonts w:eastAsia="Times New Roman" w:cs="Times New Roman"/>
                <w:color w:val="000000"/>
                <w:sz w:val="26"/>
                <w:szCs w:val="26"/>
                <w:lang w:val="en-US"/>
              </w:rPr>
            </w:pPr>
            <w:r w:rsidRPr="00CF525D">
              <w:rPr>
                <w:rFonts w:eastAsia="Times New Roman" w:cs="Times New Roman"/>
                <w:color w:val="000000"/>
                <w:sz w:val="26"/>
                <w:szCs w:val="26"/>
              </w:rPr>
              <w:t xml:space="preserve">- </w:t>
            </w:r>
            <w:r w:rsidRPr="00CF525D">
              <w:rPr>
                <w:rFonts w:eastAsia="Times New Roman" w:cs="Times New Roman"/>
                <w:color w:val="000000"/>
                <w:sz w:val="26"/>
                <w:szCs w:val="26"/>
                <w:lang w:val="en-US"/>
              </w:rPr>
              <w:t xml:space="preserve">Phần 1: </w:t>
            </w:r>
            <w:r w:rsidRPr="00CF525D">
              <w:rPr>
                <w:rFonts w:eastAsia="Times New Roman" w:cs="Times New Roman"/>
                <w:color w:val="000000"/>
                <w:sz w:val="26"/>
                <w:szCs w:val="26"/>
              </w:rPr>
              <w:t>Từ đầu đến “</w:t>
            </w:r>
            <w:r w:rsidRPr="00CF525D">
              <w:rPr>
                <w:rFonts w:eastAsia="Times New Roman" w:cs="Times New Roman"/>
                <w:i/>
                <w:iCs/>
                <w:color w:val="000000"/>
                <w:sz w:val="26"/>
                <w:szCs w:val="26"/>
                <w:lang w:val="en-US"/>
              </w:rPr>
              <w:t>những thách thức lớn nhất của thế giới</w:t>
            </w:r>
            <w:r w:rsidRPr="00CF525D">
              <w:rPr>
                <w:rFonts w:eastAsia="Times New Roman" w:cs="Times New Roman"/>
                <w:i/>
                <w:color w:val="000000"/>
                <w:sz w:val="26"/>
                <w:szCs w:val="26"/>
              </w:rPr>
              <w:t>”</w:t>
            </w:r>
            <w:r w:rsidRPr="00CF525D">
              <w:rPr>
                <w:rFonts w:eastAsia="Times New Roman" w:cs="Times New Roman"/>
                <w:color w:val="000000"/>
                <w:sz w:val="26"/>
                <w:szCs w:val="26"/>
                <w:lang w:val="en-US"/>
              </w:rPr>
              <w:t>.</w:t>
            </w:r>
          </w:p>
          <w:p w:rsidR="00004280" w:rsidRPr="00CF525D" w:rsidRDefault="00004280" w:rsidP="00D74ED6">
            <w:pPr>
              <w:shd w:val="clear" w:color="auto" w:fill="FFFFFF"/>
              <w:spacing w:after="0" w:line="312" w:lineRule="auto"/>
              <w:jc w:val="both"/>
              <w:rPr>
                <w:rFonts w:eastAsia="Times New Roman" w:cs="Times New Roman"/>
                <w:color w:val="000000"/>
                <w:sz w:val="26"/>
                <w:szCs w:val="26"/>
              </w:rPr>
            </w:pPr>
            <w:r w:rsidRPr="00CF525D">
              <w:rPr>
                <w:rFonts w:eastAsia="Times New Roman" w:cs="Times New Roman"/>
                <w:color w:val="000000"/>
                <w:sz w:val="26"/>
                <w:szCs w:val="26"/>
                <w:lang w:val="en-US"/>
              </w:rPr>
              <w:t>- Phần 2: còn lại.</w:t>
            </w:r>
          </w:p>
          <w:p w:rsidR="00004280" w:rsidRPr="00CF525D" w:rsidRDefault="00004280" w:rsidP="00D74ED6">
            <w:pPr>
              <w:shd w:val="clear" w:color="auto" w:fill="FFFFFF"/>
              <w:spacing w:after="0" w:line="312" w:lineRule="auto"/>
              <w:jc w:val="both"/>
              <w:rPr>
                <w:rFonts w:eastAsia="Times New Roman" w:cs="Times New Roman"/>
                <w:color w:val="000000"/>
                <w:sz w:val="26"/>
                <w:szCs w:val="26"/>
              </w:rPr>
            </w:pPr>
          </w:p>
          <w:p w:rsidR="00004280" w:rsidRPr="00CF525D" w:rsidRDefault="00004280" w:rsidP="00D74ED6">
            <w:pPr>
              <w:spacing w:after="0" w:line="312" w:lineRule="auto"/>
              <w:rPr>
                <w:rFonts w:eastAsia="Times New Roman" w:cs="Times New Roman"/>
                <w:color w:val="000000"/>
                <w:sz w:val="26"/>
                <w:szCs w:val="26"/>
                <w:lang w:val="en-US"/>
              </w:rPr>
            </w:pPr>
          </w:p>
          <w:p w:rsidR="00004280" w:rsidRPr="00CF525D" w:rsidRDefault="00004280" w:rsidP="00D74ED6">
            <w:pPr>
              <w:spacing w:after="0" w:line="312" w:lineRule="auto"/>
              <w:rPr>
                <w:rFonts w:eastAsia="Times New Roman" w:cs="Times New Roman"/>
                <w:i/>
                <w:iCs/>
                <w:color w:val="0D0D0D"/>
                <w:sz w:val="26"/>
                <w:szCs w:val="26"/>
                <w:shd w:val="clear" w:color="auto" w:fill="FFFFFF"/>
                <w:lang w:val="en-US"/>
              </w:rPr>
            </w:pPr>
            <w:r w:rsidRPr="00CF525D">
              <w:rPr>
                <w:rFonts w:eastAsia="Times New Roman" w:cs="Times New Roman"/>
                <w:sz w:val="26"/>
                <w:szCs w:val="26"/>
                <w:lang w:val="en-US"/>
              </w:rPr>
              <w:t xml:space="preserve">    </w:t>
            </w:r>
          </w:p>
        </w:tc>
      </w:tr>
    </w:tbl>
    <w:p w:rsidR="00004280" w:rsidRDefault="00004280" w:rsidP="00004280">
      <w:pPr>
        <w:spacing w:after="0" w:line="312" w:lineRule="auto"/>
        <w:jc w:val="center"/>
        <w:rPr>
          <w:rFonts w:eastAsia="Times New Roman" w:cs="Times New Roman"/>
          <w:b/>
          <w:bCs/>
          <w:sz w:val="26"/>
          <w:szCs w:val="26"/>
          <w:lang w:val="en-US"/>
        </w:rPr>
      </w:pPr>
    </w:p>
    <w:p w:rsidR="00004280" w:rsidRPr="0038645C" w:rsidRDefault="00004280" w:rsidP="00004280">
      <w:pPr>
        <w:spacing w:after="0" w:line="312" w:lineRule="auto"/>
        <w:jc w:val="center"/>
        <w:rPr>
          <w:rFonts w:eastAsia="Times New Roman" w:cs="Times New Roman"/>
          <w:b/>
          <w:color w:val="C00000"/>
          <w:sz w:val="26"/>
          <w:szCs w:val="26"/>
        </w:rPr>
      </w:pPr>
      <w:r w:rsidRPr="0038645C">
        <w:rPr>
          <w:rFonts w:eastAsia="Times New Roman" w:cs="Times New Roman"/>
          <w:b/>
          <w:color w:val="C00000"/>
          <w:sz w:val="26"/>
          <w:szCs w:val="26"/>
        </w:rPr>
        <w:lastRenderedPageBreak/>
        <w:t>PHIẾU HỌC TẬP 02: HỆ THỐNG LUẬN Đ</w:t>
      </w:r>
      <w:r w:rsidRPr="0038645C">
        <w:rPr>
          <w:rFonts w:eastAsia="Times New Roman" w:cs="Times New Roman"/>
          <w:b/>
          <w:color w:val="C00000"/>
          <w:sz w:val="26"/>
          <w:szCs w:val="26"/>
          <w:lang w:val="en-US"/>
        </w:rPr>
        <w:t>Ề</w:t>
      </w:r>
      <w:r w:rsidRPr="0038645C">
        <w:rPr>
          <w:rFonts w:eastAsia="Times New Roman" w:cs="Times New Roman"/>
          <w:b/>
          <w:color w:val="C00000"/>
          <w:sz w:val="26"/>
          <w:szCs w:val="26"/>
        </w:rPr>
        <w:t xml:space="preserve">, </w:t>
      </w:r>
      <w:r w:rsidRPr="0038645C">
        <w:rPr>
          <w:rFonts w:eastAsia="Times New Roman" w:cs="Times New Roman"/>
          <w:b/>
          <w:color w:val="C00000"/>
          <w:sz w:val="26"/>
          <w:szCs w:val="26"/>
          <w:lang w:val="en-US"/>
        </w:rPr>
        <w:t xml:space="preserve">LUẬN ĐIỂM, </w:t>
      </w:r>
      <w:r w:rsidRPr="0038645C">
        <w:rPr>
          <w:rFonts w:eastAsia="Times New Roman" w:cs="Times New Roman"/>
          <w:b/>
          <w:color w:val="C00000"/>
          <w:sz w:val="26"/>
          <w:szCs w:val="26"/>
        </w:rPr>
        <w:t>LÍ LẼ VÀ BẰNG CHỨNG CỦA VB</w:t>
      </w:r>
    </w:p>
    <w:p w:rsidR="00004280" w:rsidRPr="0038645C" w:rsidRDefault="00004280" w:rsidP="00004280">
      <w:pPr>
        <w:spacing w:after="0" w:line="312" w:lineRule="auto"/>
        <w:jc w:val="center"/>
        <w:rPr>
          <w:rFonts w:eastAsia="Times New Roman" w:cs="Times New Roman"/>
          <w:b/>
          <w:color w:val="C00000"/>
          <w:sz w:val="26"/>
          <w:szCs w:val="26"/>
        </w:rPr>
      </w:pPr>
    </w:p>
    <w:tbl>
      <w:tblPr>
        <w:tblStyle w:val="BngTK3"/>
        <w:tblW w:w="9319" w:type="dxa"/>
        <w:tblLook w:val="04A0" w:firstRow="1" w:lastRow="0" w:firstColumn="1" w:lastColumn="0" w:noHBand="0" w:noVBand="1"/>
      </w:tblPr>
      <w:tblGrid>
        <w:gridCol w:w="2048"/>
        <w:gridCol w:w="2301"/>
        <w:gridCol w:w="4970"/>
      </w:tblGrid>
      <w:tr w:rsidR="00004280" w:rsidRPr="0038645C" w:rsidTr="00D74ED6">
        <w:trPr>
          <w:trHeight w:val="313"/>
        </w:trPr>
        <w:tc>
          <w:tcPr>
            <w:tcW w:w="2048" w:type="dxa"/>
            <w:vMerge w:val="restart"/>
            <w:tcBorders>
              <w:top w:val="single" w:sz="4" w:space="0" w:color="auto"/>
              <w:left w:val="single" w:sz="4" w:space="0" w:color="auto"/>
              <w:bottom w:val="single" w:sz="4" w:space="0" w:color="auto"/>
              <w:right w:val="single" w:sz="4" w:space="0" w:color="auto"/>
            </w:tcBorders>
          </w:tcPr>
          <w:p w:rsidR="00004280" w:rsidRPr="0038645C" w:rsidRDefault="00004280" w:rsidP="00D74ED6">
            <w:pPr>
              <w:spacing w:line="312" w:lineRule="auto"/>
              <w:jc w:val="center"/>
              <w:rPr>
                <w:rFonts w:ascii="Calibri" w:eastAsia="Times New Roman" w:hAnsi="Calibri"/>
                <w:b/>
                <w:sz w:val="26"/>
                <w:szCs w:val="26"/>
              </w:rPr>
            </w:pPr>
          </w:p>
          <w:p w:rsidR="00004280" w:rsidRPr="0038645C" w:rsidRDefault="00004280" w:rsidP="00D74ED6">
            <w:pPr>
              <w:spacing w:line="312" w:lineRule="auto"/>
              <w:jc w:val="center"/>
              <w:rPr>
                <w:rFonts w:ascii="Calibri" w:eastAsia="Times New Roman" w:hAnsi="Calibri"/>
                <w:b/>
                <w:sz w:val="26"/>
                <w:szCs w:val="26"/>
              </w:rPr>
            </w:pPr>
          </w:p>
          <w:p w:rsidR="00004280" w:rsidRPr="0038645C" w:rsidRDefault="00004280" w:rsidP="00D74ED6">
            <w:pPr>
              <w:spacing w:line="312" w:lineRule="auto"/>
              <w:jc w:val="center"/>
              <w:rPr>
                <w:rFonts w:ascii="Calibri" w:eastAsia="Times New Roman" w:hAnsi="Calibri"/>
                <w:b/>
                <w:sz w:val="26"/>
                <w:szCs w:val="26"/>
              </w:rPr>
            </w:pPr>
          </w:p>
          <w:p w:rsidR="00004280" w:rsidRPr="0038645C" w:rsidRDefault="00004280" w:rsidP="00D74ED6">
            <w:pPr>
              <w:spacing w:line="312" w:lineRule="auto"/>
              <w:rPr>
                <w:rFonts w:ascii="Calibri" w:eastAsia="Times New Roman" w:hAnsi="Calibri"/>
                <w:b/>
                <w:sz w:val="26"/>
                <w:szCs w:val="26"/>
              </w:rPr>
            </w:pPr>
          </w:p>
          <w:p w:rsidR="00004280" w:rsidRPr="0038645C" w:rsidRDefault="00004280" w:rsidP="00D74ED6">
            <w:pPr>
              <w:spacing w:line="312" w:lineRule="auto"/>
              <w:jc w:val="center"/>
              <w:rPr>
                <w:rFonts w:ascii="Calibri" w:eastAsia="Times New Roman" w:hAnsi="Calibri"/>
                <w:b/>
                <w:sz w:val="26"/>
                <w:szCs w:val="26"/>
              </w:rPr>
            </w:pPr>
            <w:r w:rsidRPr="0038645C">
              <w:rPr>
                <w:rFonts w:ascii="Calibri" w:eastAsia="Times New Roman" w:hAnsi="Calibri"/>
                <w:b/>
                <w:sz w:val="26"/>
                <w:szCs w:val="26"/>
              </w:rPr>
              <w:t>Luận đề:</w:t>
            </w:r>
          </w:p>
        </w:tc>
        <w:tc>
          <w:tcPr>
            <w:tcW w:w="2301" w:type="dxa"/>
            <w:tcBorders>
              <w:top w:val="single" w:sz="4" w:space="0" w:color="auto"/>
              <w:left w:val="single" w:sz="4" w:space="0" w:color="auto"/>
              <w:bottom w:val="single" w:sz="4" w:space="0" w:color="auto"/>
              <w:right w:val="single" w:sz="4" w:space="0" w:color="auto"/>
            </w:tcBorders>
            <w:hideMark/>
          </w:tcPr>
          <w:p w:rsidR="00004280" w:rsidRPr="0038645C" w:rsidRDefault="00004280" w:rsidP="00D74ED6">
            <w:pPr>
              <w:spacing w:line="312" w:lineRule="auto"/>
              <w:jc w:val="center"/>
              <w:rPr>
                <w:rFonts w:ascii="Calibri" w:eastAsia="Times New Roman" w:hAnsi="Calibri"/>
                <w:b/>
                <w:sz w:val="26"/>
                <w:szCs w:val="26"/>
              </w:rPr>
            </w:pPr>
            <w:r w:rsidRPr="0038645C">
              <w:rPr>
                <w:rFonts w:ascii="Calibri" w:eastAsia="Times New Roman" w:hAnsi="Calibri"/>
                <w:b/>
                <w:sz w:val="26"/>
                <w:szCs w:val="26"/>
              </w:rPr>
              <w:t>Luận điểm</w:t>
            </w:r>
          </w:p>
        </w:tc>
        <w:tc>
          <w:tcPr>
            <w:tcW w:w="4970" w:type="dxa"/>
            <w:tcBorders>
              <w:top w:val="single" w:sz="4" w:space="0" w:color="auto"/>
              <w:left w:val="single" w:sz="4" w:space="0" w:color="auto"/>
              <w:bottom w:val="single" w:sz="4" w:space="0" w:color="auto"/>
              <w:right w:val="single" w:sz="4" w:space="0" w:color="auto"/>
            </w:tcBorders>
            <w:hideMark/>
          </w:tcPr>
          <w:p w:rsidR="00004280" w:rsidRPr="0038645C" w:rsidRDefault="00004280" w:rsidP="00D74ED6">
            <w:pPr>
              <w:spacing w:line="312" w:lineRule="auto"/>
              <w:jc w:val="center"/>
              <w:rPr>
                <w:rFonts w:ascii="Calibri" w:eastAsia="Times New Roman" w:hAnsi="Calibri"/>
                <w:b/>
                <w:sz w:val="26"/>
                <w:szCs w:val="26"/>
              </w:rPr>
            </w:pPr>
            <w:r w:rsidRPr="0038645C">
              <w:rPr>
                <w:rFonts w:ascii="Calibri" w:eastAsia="Times New Roman" w:hAnsi="Calibri"/>
                <w:b/>
                <w:sz w:val="26"/>
                <w:szCs w:val="26"/>
              </w:rPr>
              <w:t>Lí lẽ và bằng chứng</w:t>
            </w:r>
          </w:p>
        </w:tc>
      </w:tr>
      <w:tr w:rsidR="00004280" w:rsidRPr="0038645C" w:rsidTr="00D74ED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4280" w:rsidRPr="0038645C" w:rsidRDefault="00004280" w:rsidP="00D74ED6">
            <w:pPr>
              <w:rPr>
                <w:rFonts w:eastAsia="Times New Roman"/>
                <w:b/>
                <w:sz w:val="26"/>
                <w:szCs w:val="26"/>
              </w:rPr>
            </w:pPr>
          </w:p>
        </w:tc>
        <w:tc>
          <w:tcPr>
            <w:tcW w:w="2301" w:type="dxa"/>
            <w:tcBorders>
              <w:top w:val="single" w:sz="4" w:space="0" w:color="auto"/>
              <w:left w:val="single" w:sz="4" w:space="0" w:color="auto"/>
              <w:bottom w:val="single" w:sz="4" w:space="0" w:color="auto"/>
              <w:right w:val="single" w:sz="4" w:space="0" w:color="auto"/>
            </w:tcBorders>
            <w:hideMark/>
          </w:tcPr>
          <w:p w:rsidR="00004280" w:rsidRPr="0038645C" w:rsidRDefault="00004280" w:rsidP="00D74ED6">
            <w:pPr>
              <w:spacing w:line="312" w:lineRule="auto"/>
              <w:rPr>
                <w:rFonts w:ascii="Calibri" w:eastAsia="Times New Roman" w:hAnsi="Calibri"/>
                <w:b/>
                <w:sz w:val="26"/>
                <w:szCs w:val="26"/>
              </w:rPr>
            </w:pPr>
            <w:r w:rsidRPr="0038645C">
              <w:rPr>
                <w:rFonts w:ascii="Calibri" w:eastAsia="Times New Roman" w:hAnsi="Calibri"/>
                <w:b/>
                <w:sz w:val="26"/>
                <w:szCs w:val="26"/>
              </w:rPr>
              <w:t xml:space="preserve">Luận điểm 1: </w:t>
            </w:r>
          </w:p>
        </w:tc>
        <w:tc>
          <w:tcPr>
            <w:tcW w:w="4970" w:type="dxa"/>
            <w:tcBorders>
              <w:top w:val="single" w:sz="4" w:space="0" w:color="auto"/>
              <w:left w:val="single" w:sz="4" w:space="0" w:color="auto"/>
              <w:bottom w:val="single" w:sz="4" w:space="0" w:color="auto"/>
              <w:right w:val="single" w:sz="4" w:space="0" w:color="auto"/>
            </w:tcBorders>
          </w:tcPr>
          <w:p w:rsidR="00004280" w:rsidRPr="0038645C" w:rsidRDefault="00004280" w:rsidP="00D74ED6">
            <w:pPr>
              <w:spacing w:line="312" w:lineRule="auto"/>
              <w:rPr>
                <w:rFonts w:ascii="Calibri" w:eastAsia="Times New Roman" w:hAnsi="Calibri"/>
                <w:b/>
                <w:sz w:val="26"/>
                <w:szCs w:val="26"/>
              </w:rPr>
            </w:pPr>
            <w:r w:rsidRPr="0038645C">
              <w:rPr>
                <w:rFonts w:ascii="Calibri" w:eastAsia="Times New Roman" w:hAnsi="Calibri"/>
                <w:b/>
                <w:sz w:val="26"/>
                <w:szCs w:val="26"/>
              </w:rPr>
              <w:t>- Lí lẽ:.................................</w:t>
            </w:r>
          </w:p>
          <w:p w:rsidR="00004280" w:rsidRPr="0038645C" w:rsidRDefault="00004280" w:rsidP="00D74ED6">
            <w:pPr>
              <w:spacing w:line="312" w:lineRule="auto"/>
              <w:rPr>
                <w:rFonts w:ascii="Calibri" w:eastAsia="Times New Roman" w:hAnsi="Calibri"/>
                <w:b/>
                <w:sz w:val="26"/>
                <w:szCs w:val="26"/>
              </w:rPr>
            </w:pPr>
            <w:r w:rsidRPr="0038645C">
              <w:rPr>
                <w:rFonts w:ascii="Calibri" w:eastAsia="Times New Roman" w:hAnsi="Calibri"/>
                <w:b/>
                <w:sz w:val="26"/>
                <w:szCs w:val="26"/>
              </w:rPr>
              <w:t>- Bằng chứng: .......................</w:t>
            </w:r>
          </w:p>
          <w:p w:rsidR="00004280" w:rsidRPr="0038645C" w:rsidRDefault="00004280" w:rsidP="00D74ED6">
            <w:pPr>
              <w:spacing w:line="312" w:lineRule="auto"/>
              <w:rPr>
                <w:rFonts w:ascii="Calibri" w:eastAsia="Times New Roman" w:hAnsi="Calibri"/>
                <w:b/>
                <w:sz w:val="26"/>
                <w:szCs w:val="26"/>
              </w:rPr>
            </w:pPr>
          </w:p>
        </w:tc>
      </w:tr>
      <w:tr w:rsidR="00004280" w:rsidRPr="0038645C" w:rsidTr="00D74ED6">
        <w:trPr>
          <w:trHeight w:val="17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4280" w:rsidRPr="0038645C" w:rsidRDefault="00004280" w:rsidP="00D74ED6">
            <w:pPr>
              <w:rPr>
                <w:rFonts w:eastAsia="Times New Roman"/>
                <w:b/>
                <w:sz w:val="26"/>
                <w:szCs w:val="26"/>
              </w:rPr>
            </w:pPr>
          </w:p>
        </w:tc>
        <w:tc>
          <w:tcPr>
            <w:tcW w:w="2301" w:type="dxa"/>
            <w:tcBorders>
              <w:top w:val="single" w:sz="4" w:space="0" w:color="auto"/>
              <w:left w:val="single" w:sz="4" w:space="0" w:color="auto"/>
              <w:bottom w:val="single" w:sz="4" w:space="0" w:color="auto"/>
              <w:right w:val="single" w:sz="4" w:space="0" w:color="auto"/>
            </w:tcBorders>
          </w:tcPr>
          <w:p w:rsidR="00004280" w:rsidRPr="0038645C" w:rsidRDefault="00004280" w:rsidP="00D74ED6">
            <w:pPr>
              <w:spacing w:line="312" w:lineRule="auto"/>
              <w:rPr>
                <w:rFonts w:ascii="Calibri" w:eastAsia="Times New Roman" w:hAnsi="Calibri"/>
                <w:b/>
                <w:sz w:val="26"/>
                <w:szCs w:val="26"/>
              </w:rPr>
            </w:pPr>
            <w:r w:rsidRPr="0038645C">
              <w:rPr>
                <w:rFonts w:ascii="Calibri" w:eastAsia="Times New Roman" w:hAnsi="Calibri"/>
                <w:b/>
                <w:sz w:val="26"/>
                <w:szCs w:val="26"/>
              </w:rPr>
              <w:t xml:space="preserve">Luận điểm 2: </w:t>
            </w:r>
          </w:p>
          <w:p w:rsidR="00004280" w:rsidRPr="0038645C" w:rsidRDefault="00004280" w:rsidP="00D74ED6">
            <w:pPr>
              <w:spacing w:line="312" w:lineRule="auto"/>
              <w:rPr>
                <w:rFonts w:ascii="Calibri" w:eastAsia="Times New Roman" w:hAnsi="Calibri"/>
                <w:b/>
                <w:sz w:val="26"/>
                <w:szCs w:val="26"/>
              </w:rPr>
            </w:pPr>
          </w:p>
        </w:tc>
        <w:tc>
          <w:tcPr>
            <w:tcW w:w="4970" w:type="dxa"/>
            <w:tcBorders>
              <w:top w:val="single" w:sz="4" w:space="0" w:color="auto"/>
              <w:left w:val="single" w:sz="4" w:space="0" w:color="auto"/>
              <w:bottom w:val="single" w:sz="4" w:space="0" w:color="auto"/>
              <w:right w:val="single" w:sz="4" w:space="0" w:color="auto"/>
            </w:tcBorders>
          </w:tcPr>
          <w:p w:rsidR="00004280" w:rsidRPr="0038645C" w:rsidRDefault="00004280" w:rsidP="00D74ED6">
            <w:pPr>
              <w:spacing w:line="312" w:lineRule="auto"/>
              <w:jc w:val="center"/>
              <w:rPr>
                <w:rFonts w:ascii="Calibri" w:eastAsia="Times New Roman" w:hAnsi="Calibri"/>
                <w:b/>
                <w:sz w:val="26"/>
                <w:szCs w:val="26"/>
              </w:rPr>
            </w:pPr>
            <w:r w:rsidRPr="0038645C">
              <w:rPr>
                <w:rFonts w:ascii="Calibri" w:eastAsia="Times New Roman" w:hAnsi="Calibri"/>
                <w:b/>
                <w:sz w:val="26"/>
                <w:szCs w:val="26"/>
              </w:rPr>
              <w:t>.........................</w:t>
            </w:r>
          </w:p>
          <w:p w:rsidR="00004280" w:rsidRPr="0038645C" w:rsidRDefault="00004280" w:rsidP="00D74ED6">
            <w:pPr>
              <w:tabs>
                <w:tab w:val="left" w:pos="2268"/>
              </w:tabs>
              <w:spacing w:line="312" w:lineRule="auto"/>
              <w:jc w:val="center"/>
              <w:rPr>
                <w:rFonts w:ascii="Calibri" w:eastAsia="Times New Roman" w:hAnsi="Calibri"/>
                <w:b/>
                <w:sz w:val="26"/>
                <w:szCs w:val="26"/>
              </w:rPr>
            </w:pPr>
            <w:r w:rsidRPr="0038645C">
              <w:rPr>
                <w:rFonts w:ascii="Calibri" w:eastAsia="Times New Roman" w:hAnsi="Calibri"/>
                <w:b/>
                <w:sz w:val="26"/>
                <w:szCs w:val="26"/>
              </w:rPr>
              <w:t>........................</w:t>
            </w:r>
          </w:p>
        </w:tc>
      </w:tr>
    </w:tbl>
    <w:p w:rsidR="00004280" w:rsidRPr="00CF525D" w:rsidRDefault="00004280" w:rsidP="00004280">
      <w:pPr>
        <w:spacing w:after="0" w:line="312" w:lineRule="auto"/>
        <w:jc w:val="center"/>
        <w:rPr>
          <w:rFonts w:eastAsia="Times New Roman" w:cs="Times New Roman"/>
          <w:b/>
          <w:bCs/>
          <w:sz w:val="26"/>
          <w:szCs w:val="26"/>
          <w:lang w:val="en-US"/>
        </w:rPr>
      </w:pPr>
    </w:p>
    <w:tbl>
      <w:tblPr>
        <w:tblW w:w="10917" w:type="dxa"/>
        <w:tblInd w:w="-1028" w:type="dxa"/>
        <w:tblLayout w:type="fixed"/>
        <w:tblLook w:val="04A0" w:firstRow="1" w:lastRow="0" w:firstColumn="1" w:lastColumn="0" w:noHBand="0" w:noVBand="1"/>
      </w:tblPr>
      <w:tblGrid>
        <w:gridCol w:w="4083"/>
        <w:gridCol w:w="732"/>
        <w:gridCol w:w="6102"/>
      </w:tblGrid>
      <w:tr w:rsidR="00004280" w:rsidRPr="00590F72" w:rsidTr="00D74ED6">
        <w:tc>
          <w:tcPr>
            <w:tcW w:w="4083" w:type="dxa"/>
            <w:tcBorders>
              <w:top w:val="single" w:sz="4" w:space="0" w:color="000000"/>
              <w:left w:val="single" w:sz="4" w:space="0" w:color="000000"/>
              <w:bottom w:val="single" w:sz="4" w:space="0" w:color="000000"/>
              <w:right w:val="single" w:sz="4" w:space="0" w:color="000000"/>
            </w:tcBorders>
            <w:hideMark/>
          </w:tcPr>
          <w:p w:rsidR="00004280" w:rsidRPr="00590F72" w:rsidRDefault="00004280" w:rsidP="00D74ED6">
            <w:pPr>
              <w:spacing w:after="0" w:line="312" w:lineRule="auto"/>
              <w:jc w:val="center"/>
              <w:rPr>
                <w:rFonts w:eastAsia="Times New Roman" w:cs="Times New Roman"/>
                <w:sz w:val="26"/>
                <w:szCs w:val="26"/>
                <w:lang w:val="en-US"/>
              </w:rPr>
            </w:pPr>
            <w:r w:rsidRPr="00590F72">
              <w:rPr>
                <w:rFonts w:eastAsia="Times New Roman" w:cs="Times New Roman"/>
                <w:b/>
                <w:bCs/>
                <w:color w:val="0D0D0D"/>
                <w:sz w:val="26"/>
                <w:szCs w:val="26"/>
                <w:lang w:val="en-US"/>
              </w:rPr>
              <w:t>HĐ của GV và HS</w:t>
            </w:r>
          </w:p>
        </w:tc>
        <w:tc>
          <w:tcPr>
            <w:tcW w:w="6834" w:type="dxa"/>
            <w:gridSpan w:val="2"/>
            <w:tcBorders>
              <w:top w:val="single" w:sz="4" w:space="0" w:color="000000"/>
              <w:left w:val="single" w:sz="4" w:space="0" w:color="000000"/>
              <w:bottom w:val="single" w:sz="4" w:space="0" w:color="000000"/>
              <w:right w:val="single" w:sz="4" w:space="0" w:color="000000"/>
            </w:tcBorders>
            <w:hideMark/>
          </w:tcPr>
          <w:p w:rsidR="00004280" w:rsidRPr="00590F72" w:rsidRDefault="00004280" w:rsidP="00D74ED6">
            <w:pPr>
              <w:spacing w:after="0" w:line="312" w:lineRule="auto"/>
              <w:jc w:val="center"/>
              <w:rPr>
                <w:rFonts w:eastAsia="Times New Roman" w:cs="Times New Roman"/>
                <w:sz w:val="26"/>
                <w:szCs w:val="26"/>
                <w:lang w:val="en-US"/>
              </w:rPr>
            </w:pPr>
            <w:r w:rsidRPr="00590F72">
              <w:rPr>
                <w:rFonts w:eastAsia="Times New Roman" w:cs="Times New Roman"/>
                <w:b/>
                <w:bCs/>
                <w:color w:val="0D0D0D"/>
                <w:sz w:val="26"/>
                <w:szCs w:val="26"/>
                <w:lang w:val="en-US"/>
              </w:rPr>
              <w:t>Dự kiến sản  phẩm</w:t>
            </w:r>
          </w:p>
        </w:tc>
      </w:tr>
      <w:tr w:rsidR="00004280" w:rsidRPr="00590F72" w:rsidTr="00D74ED6">
        <w:tc>
          <w:tcPr>
            <w:tcW w:w="4083" w:type="dxa"/>
            <w:tcBorders>
              <w:top w:val="single" w:sz="4" w:space="0" w:color="000000"/>
              <w:left w:val="single" w:sz="4" w:space="0" w:color="000000"/>
              <w:bottom w:val="single" w:sz="4" w:space="0" w:color="000000"/>
              <w:right w:val="single" w:sz="4" w:space="0" w:color="000000"/>
            </w:tcBorders>
          </w:tcPr>
          <w:p w:rsidR="00004280" w:rsidRPr="00590F72" w:rsidRDefault="00004280" w:rsidP="00D74ED6">
            <w:pPr>
              <w:spacing w:after="0" w:line="312" w:lineRule="auto"/>
              <w:rPr>
                <w:rFonts w:eastAsia="Times New Roman" w:cs="Times New Roman"/>
                <w:b/>
                <w:bCs/>
                <w:color w:val="0070C0"/>
                <w:sz w:val="26"/>
                <w:szCs w:val="26"/>
              </w:rPr>
            </w:pPr>
            <w:r w:rsidRPr="00590F72">
              <w:rPr>
                <w:rFonts w:eastAsia="Times New Roman" w:cs="Times New Roman"/>
                <w:b/>
                <w:bCs/>
                <w:color w:val="0070C0"/>
                <w:sz w:val="26"/>
                <w:szCs w:val="26"/>
              </w:rPr>
              <w:t>*Hướng dẫn HS tìm hiểu văn bản</w:t>
            </w:r>
          </w:p>
          <w:p w:rsidR="00004280" w:rsidRPr="00590F72" w:rsidRDefault="00004280" w:rsidP="00D74ED6">
            <w:pPr>
              <w:spacing w:after="0" w:line="312" w:lineRule="auto"/>
              <w:rPr>
                <w:rFonts w:eastAsia="Times New Roman" w:cs="Times New Roman"/>
                <w:b/>
                <w:bCs/>
                <w:color w:val="0070C0"/>
                <w:sz w:val="26"/>
                <w:szCs w:val="26"/>
              </w:rPr>
            </w:pPr>
            <w:r w:rsidRPr="00590F72">
              <w:rPr>
                <w:rFonts w:eastAsia="Times New Roman" w:cs="Times New Roman"/>
                <w:b/>
                <w:bCs/>
                <w:color w:val="0070C0"/>
                <w:sz w:val="26"/>
                <w:szCs w:val="26"/>
              </w:rPr>
              <w:t>*NV1: Tìm hiểu hệ thống luận đề, luận điểm, lí lẽ, bằng chứng trong văn bản:</w:t>
            </w:r>
          </w:p>
          <w:p w:rsidR="00004280" w:rsidRPr="00590F72" w:rsidRDefault="00004280" w:rsidP="00D74ED6">
            <w:pPr>
              <w:tabs>
                <w:tab w:val="left" w:pos="2184"/>
              </w:tabs>
              <w:spacing w:after="0" w:line="312" w:lineRule="auto"/>
              <w:rPr>
                <w:rFonts w:eastAsia="MS Mincho" w:cs="Times New Roman"/>
                <w:b/>
                <w:color w:val="FF0000"/>
                <w:sz w:val="26"/>
                <w:szCs w:val="26"/>
                <w:lang w:eastAsia="ja-JP"/>
              </w:rPr>
            </w:pPr>
            <w:r w:rsidRPr="00590F72">
              <w:rPr>
                <w:rFonts w:eastAsia="MS Mincho" w:cs="Times New Roman"/>
                <w:b/>
                <w:color w:val="FF0000"/>
                <w:sz w:val="26"/>
                <w:szCs w:val="26"/>
                <w:lang w:eastAsia="ja-JP"/>
              </w:rPr>
              <w:t>Thảo luận nhóm theo kĩ thuật trạm.</w:t>
            </w:r>
          </w:p>
          <w:p w:rsidR="00004280" w:rsidRPr="00590F72" w:rsidRDefault="00004280" w:rsidP="00D74ED6">
            <w:pPr>
              <w:tabs>
                <w:tab w:val="left" w:pos="2184"/>
              </w:tabs>
              <w:spacing w:after="0" w:line="312" w:lineRule="auto"/>
              <w:rPr>
                <w:rFonts w:eastAsia="MS Mincho" w:cs="Times New Roman"/>
                <w:bCs/>
                <w:sz w:val="26"/>
                <w:szCs w:val="26"/>
                <w:lang w:eastAsia="ja-JP"/>
              </w:rPr>
            </w:pPr>
            <w:r w:rsidRPr="00590F72">
              <w:rPr>
                <w:rFonts w:eastAsia="MS Mincho" w:cs="Times New Roman"/>
                <w:b/>
                <w:color w:val="FF0000"/>
                <w:sz w:val="26"/>
                <w:szCs w:val="26"/>
                <w:lang w:eastAsia="ja-JP"/>
              </w:rPr>
              <w:t>Bước 1</w:t>
            </w:r>
            <w:r w:rsidRPr="00590F72">
              <w:rPr>
                <w:rFonts w:eastAsia="MS Mincho" w:cs="Times New Roman"/>
                <w:b/>
                <w:i/>
                <w:color w:val="FF0000"/>
                <w:sz w:val="26"/>
                <w:szCs w:val="26"/>
                <w:lang w:eastAsia="ja-JP"/>
              </w:rPr>
              <w:t xml:space="preserve">: </w:t>
            </w:r>
            <w:r w:rsidRPr="00590F72">
              <w:rPr>
                <w:rFonts w:eastAsia="MS Mincho" w:cs="Times New Roman"/>
                <w:b/>
                <w:color w:val="0D0D0D"/>
                <w:sz w:val="26"/>
                <w:szCs w:val="26"/>
                <w:lang w:eastAsia="ja-JP"/>
              </w:rPr>
              <w:t>Chuyển giao nhiệm vụ:</w:t>
            </w:r>
            <w:r w:rsidRPr="00590F72">
              <w:rPr>
                <w:rFonts w:eastAsia="MS Mincho" w:cs="Times New Roman"/>
                <w:b/>
                <w:color w:val="FF0000"/>
                <w:sz w:val="26"/>
                <w:szCs w:val="26"/>
                <w:lang w:eastAsia="ja-JP"/>
              </w:rPr>
              <w:t xml:space="preserve"> </w:t>
            </w:r>
            <w:r w:rsidRPr="00590F72">
              <w:rPr>
                <w:rFonts w:eastAsia="MS Mincho" w:cs="Times New Roman"/>
                <w:bCs/>
                <w:sz w:val="26"/>
                <w:szCs w:val="26"/>
                <w:lang w:eastAsia="ja-JP"/>
              </w:rPr>
              <w:t>Lớp chia thành 4 nhóm, vượt qua hai trạm theo yêu cầu.</w:t>
            </w:r>
          </w:p>
          <w:p w:rsidR="00004280" w:rsidRPr="00590F72" w:rsidRDefault="00004280" w:rsidP="00D74ED6">
            <w:pPr>
              <w:tabs>
                <w:tab w:val="left" w:pos="2184"/>
              </w:tabs>
              <w:spacing w:after="0" w:line="312" w:lineRule="auto"/>
              <w:rPr>
                <w:rFonts w:eastAsia="MS Mincho" w:cs="Times New Roman"/>
                <w:bCs/>
                <w:sz w:val="26"/>
                <w:szCs w:val="26"/>
                <w:lang w:eastAsia="ja-JP"/>
              </w:rPr>
            </w:pPr>
            <w:r w:rsidRPr="00590F72">
              <w:rPr>
                <w:rFonts w:eastAsia="MS Mincho" w:cs="Times New Roman"/>
                <w:bCs/>
                <w:sz w:val="26"/>
                <w:szCs w:val="26"/>
                <w:lang w:eastAsia="ja-JP"/>
              </w:rPr>
              <w:t>+ Trạm 1: Xác định luận đề của văn bản, luận điểm 1 và các lí lẽ, bằng chứng làm sáng tỏ luận điểm 1.</w:t>
            </w:r>
          </w:p>
          <w:p w:rsidR="00004280" w:rsidRPr="00590F72" w:rsidRDefault="00004280" w:rsidP="00D74ED6">
            <w:pPr>
              <w:tabs>
                <w:tab w:val="left" w:pos="2184"/>
              </w:tabs>
              <w:spacing w:after="0" w:line="312" w:lineRule="auto"/>
              <w:rPr>
                <w:rFonts w:eastAsia="MS Mincho" w:cs="Times New Roman"/>
                <w:bCs/>
                <w:sz w:val="26"/>
                <w:szCs w:val="26"/>
                <w:lang w:eastAsia="ja-JP"/>
              </w:rPr>
            </w:pPr>
            <w:r w:rsidRPr="00590F72">
              <w:rPr>
                <w:rFonts w:eastAsia="MS Mincho" w:cs="Times New Roman"/>
                <w:bCs/>
                <w:sz w:val="26"/>
                <w:szCs w:val="26"/>
                <w:lang w:eastAsia="ja-JP"/>
              </w:rPr>
              <w:t>+ Trạm 2: Xác định luận đề của văn bản, luận điểm 2 và các lí lẽ, bằng chứng làm sáng tỏ luận điểm 2.</w:t>
            </w:r>
          </w:p>
          <w:p w:rsidR="00004280" w:rsidRPr="00590F72" w:rsidRDefault="00004280" w:rsidP="00D74ED6">
            <w:pPr>
              <w:spacing w:after="0" w:line="312" w:lineRule="auto"/>
              <w:ind w:right="288"/>
              <w:rPr>
                <w:rFonts w:eastAsia="Calibri" w:cs="Times New Roman"/>
                <w:b/>
                <w:bCs/>
                <w:color w:val="0D0D0D"/>
                <w:sz w:val="26"/>
                <w:szCs w:val="26"/>
              </w:rPr>
            </w:pPr>
            <w:r w:rsidRPr="00590F72">
              <w:rPr>
                <w:rFonts w:eastAsia="Calibri" w:cs="Times New Roman"/>
                <w:b/>
                <w:bCs/>
                <w:color w:val="FF0000"/>
                <w:sz w:val="26"/>
                <w:szCs w:val="26"/>
              </w:rPr>
              <w:t xml:space="preserve">Bước 2: </w:t>
            </w:r>
            <w:r w:rsidRPr="00590F72">
              <w:rPr>
                <w:rFonts w:eastAsia="Calibri" w:cs="Times New Roman"/>
                <w:b/>
                <w:bCs/>
                <w:color w:val="0D0D0D"/>
                <w:sz w:val="26"/>
                <w:szCs w:val="26"/>
              </w:rPr>
              <w:t xml:space="preserve">Thực hiện nhiệm vụ học tập </w:t>
            </w:r>
          </w:p>
          <w:p w:rsidR="00004280" w:rsidRPr="00590F72" w:rsidRDefault="00004280" w:rsidP="00D74ED6">
            <w:pPr>
              <w:spacing w:after="0" w:line="312" w:lineRule="auto"/>
              <w:ind w:right="288"/>
              <w:rPr>
                <w:rFonts w:eastAsia="Calibri" w:cs="Times New Roman"/>
                <w:color w:val="0D0D0D"/>
                <w:sz w:val="26"/>
                <w:szCs w:val="26"/>
              </w:rPr>
            </w:pPr>
            <w:r w:rsidRPr="00590F72">
              <w:rPr>
                <w:rFonts w:eastAsia="Calibri" w:cs="Times New Roman"/>
                <w:color w:val="0D0D0D"/>
                <w:sz w:val="26"/>
                <w:szCs w:val="26"/>
              </w:rPr>
              <w:t>- Các nhóm tiến hành thảo luận và vượt qua hai trạm theo yêu cầu. - - Ghi sản phẩm thảo luận ra giấy A0</w:t>
            </w:r>
          </w:p>
          <w:p w:rsidR="00004280" w:rsidRPr="00590F72" w:rsidRDefault="00004280" w:rsidP="00D74ED6">
            <w:pPr>
              <w:spacing w:after="0" w:line="312" w:lineRule="auto"/>
              <w:ind w:right="288"/>
              <w:rPr>
                <w:rFonts w:eastAsia="Calibri" w:cs="Times New Roman"/>
                <w:b/>
                <w:bCs/>
                <w:color w:val="0D0D0D"/>
                <w:sz w:val="26"/>
                <w:szCs w:val="26"/>
              </w:rPr>
            </w:pPr>
            <w:r w:rsidRPr="00590F72">
              <w:rPr>
                <w:rFonts w:eastAsia="Calibri" w:cs="Times New Roman"/>
                <w:b/>
                <w:bCs/>
                <w:color w:val="FF0000"/>
                <w:sz w:val="26"/>
                <w:szCs w:val="26"/>
              </w:rPr>
              <w:t>Bước 3</w:t>
            </w:r>
            <w:r w:rsidRPr="00590F72">
              <w:rPr>
                <w:rFonts w:eastAsia="Calibri" w:cs="Times New Roman"/>
                <w:b/>
                <w:bCs/>
                <w:sz w:val="26"/>
                <w:szCs w:val="26"/>
              </w:rPr>
              <w:t xml:space="preserve">: </w:t>
            </w:r>
            <w:r w:rsidRPr="00590F72">
              <w:rPr>
                <w:rFonts w:eastAsia="Calibri" w:cs="Times New Roman"/>
                <w:b/>
                <w:bCs/>
                <w:color w:val="0D0D0D"/>
                <w:sz w:val="26"/>
                <w:szCs w:val="26"/>
              </w:rPr>
              <w:t>Báo cáo kết quả</w:t>
            </w:r>
          </w:p>
          <w:p w:rsidR="00004280" w:rsidRPr="00590F72" w:rsidRDefault="00004280" w:rsidP="00D74ED6">
            <w:pPr>
              <w:spacing w:after="0" w:line="312" w:lineRule="auto"/>
              <w:ind w:right="288"/>
              <w:rPr>
                <w:rFonts w:eastAsia="Calibri" w:cs="Times New Roman"/>
                <w:sz w:val="26"/>
                <w:szCs w:val="26"/>
              </w:rPr>
            </w:pPr>
            <w:r w:rsidRPr="00590F72">
              <w:rPr>
                <w:rFonts w:eastAsia="Calibri" w:cs="Times New Roman"/>
                <w:color w:val="0D0D0D"/>
                <w:sz w:val="26"/>
                <w:szCs w:val="26"/>
              </w:rPr>
              <w:t xml:space="preserve">GV mời đại diện 1 – 2 nhóm </w:t>
            </w:r>
            <w:r w:rsidRPr="00590F72">
              <w:rPr>
                <w:rFonts w:eastAsia="Calibri" w:cs="Times New Roman"/>
                <w:color w:val="0D0D0D"/>
                <w:sz w:val="26"/>
                <w:szCs w:val="26"/>
              </w:rPr>
              <w:lastRenderedPageBreak/>
              <w:t>thuyết trình về sản phẩm của mình</w:t>
            </w:r>
          </w:p>
          <w:p w:rsidR="00004280" w:rsidRPr="00590F72" w:rsidRDefault="00004280" w:rsidP="00D74ED6">
            <w:pPr>
              <w:spacing w:after="0" w:line="312" w:lineRule="auto"/>
              <w:ind w:right="288"/>
              <w:jc w:val="both"/>
              <w:rPr>
                <w:rFonts w:eastAsia="Calibri" w:cs="Times New Roman"/>
                <w:b/>
                <w:bCs/>
                <w:color w:val="0D0D0D"/>
                <w:sz w:val="26"/>
                <w:szCs w:val="26"/>
              </w:rPr>
            </w:pPr>
            <w:r w:rsidRPr="00590F72">
              <w:rPr>
                <w:rFonts w:eastAsia="Calibri" w:cs="Times New Roman"/>
                <w:b/>
                <w:bCs/>
                <w:color w:val="FF0000"/>
                <w:sz w:val="26"/>
                <w:szCs w:val="26"/>
              </w:rPr>
              <w:t xml:space="preserve">Bước 4: </w:t>
            </w:r>
            <w:r w:rsidRPr="00590F72">
              <w:rPr>
                <w:rFonts w:eastAsia="Calibri" w:cs="Times New Roman"/>
                <w:b/>
                <w:bCs/>
                <w:color w:val="0D0D0D"/>
                <w:sz w:val="26"/>
                <w:szCs w:val="26"/>
              </w:rPr>
              <w:t>Đánh giá kết quả thực hiện nhiệm vụ</w:t>
            </w:r>
          </w:p>
          <w:p w:rsidR="00004280" w:rsidRPr="00590F72" w:rsidRDefault="00004280" w:rsidP="00D74ED6">
            <w:pPr>
              <w:spacing w:after="0" w:line="312" w:lineRule="auto"/>
              <w:ind w:right="288"/>
              <w:jc w:val="both"/>
              <w:rPr>
                <w:rFonts w:eastAsia="Calibri" w:cs="Times New Roman"/>
                <w:color w:val="000000"/>
                <w:sz w:val="26"/>
                <w:szCs w:val="26"/>
              </w:rPr>
            </w:pPr>
            <w:r w:rsidRPr="00590F72">
              <w:rPr>
                <w:rFonts w:eastAsia="Calibri" w:cs="Times New Roman"/>
                <w:color w:val="0D0D0D"/>
                <w:sz w:val="26"/>
                <w:szCs w:val="26"/>
              </w:rPr>
              <w:t>GV đánh giá, chuẩn kiến thức.</w:t>
            </w: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p>
          <w:p w:rsidR="00004280" w:rsidRPr="00590F72" w:rsidRDefault="00004280" w:rsidP="00D74ED6">
            <w:pPr>
              <w:spacing w:after="0" w:line="312" w:lineRule="auto"/>
              <w:rPr>
                <w:rFonts w:eastAsia="Times New Roman" w:cs="Times New Roman"/>
                <w:b/>
                <w:bCs/>
                <w:color w:val="0070C0"/>
                <w:sz w:val="26"/>
                <w:szCs w:val="26"/>
              </w:rPr>
            </w:pPr>
            <w:r w:rsidRPr="00590F72">
              <w:rPr>
                <w:rFonts w:eastAsia="Times New Roman" w:cs="Times New Roman"/>
                <w:b/>
                <w:bCs/>
                <w:color w:val="0070C0"/>
                <w:sz w:val="26"/>
                <w:szCs w:val="26"/>
              </w:rPr>
              <w:t>*NV2: Phân tích các lí lẽ, bằng chứng tiêu biểu</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b/>
                <w:bCs/>
                <w:color w:val="FF0000"/>
                <w:sz w:val="26"/>
                <w:szCs w:val="26"/>
              </w:rPr>
              <w:t>Bước 1</w:t>
            </w:r>
            <w:r w:rsidRPr="00590F72">
              <w:rPr>
                <w:rFonts w:eastAsia="Times New Roman" w:cs="Times New Roman"/>
                <w:b/>
                <w:bCs/>
                <w:i/>
                <w:iCs/>
                <w:color w:val="FF0000"/>
                <w:sz w:val="26"/>
                <w:szCs w:val="26"/>
              </w:rPr>
              <w:t xml:space="preserve">: </w:t>
            </w:r>
            <w:r w:rsidRPr="00590F72">
              <w:rPr>
                <w:rFonts w:eastAsia="Times New Roman" w:cs="Times New Roman"/>
                <w:b/>
                <w:bCs/>
                <w:color w:val="0D0D0D"/>
                <w:sz w:val="26"/>
                <w:szCs w:val="26"/>
              </w:rPr>
              <w:t>Chuyển giao nhiệm vụ:</w:t>
            </w:r>
          </w:p>
          <w:p w:rsidR="00004280" w:rsidRPr="00590F72" w:rsidRDefault="00004280" w:rsidP="00D74ED6">
            <w:pPr>
              <w:spacing w:after="0" w:line="312" w:lineRule="auto"/>
              <w:rPr>
                <w:rFonts w:eastAsia="Times New Roman" w:cs="Times New Roman"/>
                <w:bCs/>
                <w:color w:val="0D0D0D"/>
                <w:sz w:val="26"/>
                <w:szCs w:val="26"/>
              </w:rPr>
            </w:pPr>
            <w:r w:rsidRPr="00590F72">
              <w:rPr>
                <w:rFonts w:eastAsia="Times New Roman" w:cs="Times New Roman"/>
                <w:bCs/>
                <w:color w:val="0D0D0D"/>
                <w:sz w:val="26"/>
                <w:szCs w:val="26"/>
              </w:rPr>
              <w:t>HĐ Theo nhóm 2 bàn (kĩ thuật khăn trải bàn), thảo luận trả lời các câu hỏi:</w:t>
            </w:r>
          </w:p>
          <w:p w:rsidR="00004280" w:rsidRPr="00590F72" w:rsidRDefault="00004280" w:rsidP="00D74ED6">
            <w:pPr>
              <w:spacing w:after="0" w:line="312" w:lineRule="auto"/>
              <w:rPr>
                <w:rFonts w:eastAsia="Times New Roman" w:cs="Times New Roman"/>
                <w:bCs/>
                <w:color w:val="0D0D0D"/>
                <w:sz w:val="26"/>
                <w:szCs w:val="26"/>
              </w:rPr>
            </w:pPr>
            <w:r w:rsidRPr="00590F72">
              <w:rPr>
                <w:rFonts w:eastAsia="Times New Roman" w:cs="Times New Roman"/>
                <w:bCs/>
                <w:color w:val="0D0D0D"/>
                <w:sz w:val="26"/>
                <w:szCs w:val="26"/>
              </w:rPr>
              <w:t>- Em có nhận xét gì về cách tác giả triển khai bằng chứng trong văn bản.</w:t>
            </w:r>
          </w:p>
          <w:p w:rsidR="00004280" w:rsidRPr="00590F72" w:rsidRDefault="00004280" w:rsidP="00D74ED6">
            <w:pPr>
              <w:spacing w:after="0" w:line="312" w:lineRule="auto"/>
              <w:rPr>
                <w:rFonts w:eastAsia="Times New Roman" w:cs="Times New Roman"/>
                <w:bCs/>
                <w:color w:val="0D0D0D"/>
                <w:sz w:val="26"/>
                <w:szCs w:val="26"/>
              </w:rPr>
            </w:pPr>
            <w:r w:rsidRPr="00590F72">
              <w:rPr>
                <w:rFonts w:eastAsia="Times New Roman" w:cs="Times New Roman"/>
                <w:bCs/>
                <w:color w:val="0D0D0D"/>
                <w:sz w:val="26"/>
                <w:szCs w:val="26"/>
              </w:rPr>
              <w:t xml:space="preserve">- Nhận xét về tính đúng – sai của ý kiến: </w:t>
            </w:r>
            <w:r w:rsidRPr="00590F72">
              <w:rPr>
                <w:rFonts w:eastAsia="Calibri" w:cs="Times New Roman"/>
                <w:kern w:val="2"/>
                <w:sz w:val="26"/>
                <w:szCs w:val="26"/>
                <w14:ligatures w14:val="standardContextual"/>
              </w:rPr>
              <w:t xml:space="preserve">“Một người công dân toàn cầu thực sự sẽ bổ sung giá trị văn hoá truyền thống của dân tộc mình vào </w:t>
            </w:r>
            <w:r w:rsidRPr="00590F72">
              <w:rPr>
                <w:rFonts w:eastAsia="Calibri" w:cs="Times New Roman"/>
                <w:kern w:val="2"/>
                <w:sz w:val="26"/>
                <w:szCs w:val="26"/>
                <w14:ligatures w14:val="standardContextual"/>
              </w:rPr>
              <w:lastRenderedPageBreak/>
              <w:t>nền văn hoá chung toàn cầu”. Lấy ví dụ chứng minh.</w:t>
            </w:r>
          </w:p>
          <w:p w:rsidR="00004280" w:rsidRPr="00590F72" w:rsidRDefault="00004280" w:rsidP="00D74ED6">
            <w:pPr>
              <w:spacing w:after="0" w:line="312" w:lineRule="auto"/>
              <w:rPr>
                <w:rFonts w:eastAsia="Times New Roman" w:cs="Times New Roman"/>
                <w:bCs/>
                <w:color w:val="0D0D0D"/>
                <w:sz w:val="26"/>
                <w:szCs w:val="26"/>
              </w:rPr>
            </w:pP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b/>
                <w:bCs/>
                <w:color w:val="FF0000"/>
                <w:sz w:val="26"/>
                <w:szCs w:val="26"/>
              </w:rPr>
              <w:t xml:space="preserve">Bước 2: </w:t>
            </w:r>
            <w:r w:rsidRPr="00590F72">
              <w:rPr>
                <w:rFonts w:eastAsia="Times New Roman" w:cs="Times New Roman"/>
                <w:b/>
                <w:bCs/>
                <w:color w:val="000000"/>
                <w:sz w:val="26"/>
                <w:szCs w:val="26"/>
              </w:rPr>
              <w:t>Các nhóm thực hiện nhiệm vụ:</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color w:val="0D0D0D"/>
                <w:sz w:val="26"/>
                <w:szCs w:val="26"/>
                <w:lang w:val="en-US"/>
              </w:rPr>
              <w:t xml:space="preserve">- HS </w:t>
            </w:r>
            <w:r w:rsidRPr="00590F72">
              <w:rPr>
                <w:rFonts w:eastAsia="Times New Roman" w:cs="Times New Roman"/>
                <w:color w:val="0D0D0D"/>
                <w:sz w:val="26"/>
                <w:szCs w:val="26"/>
              </w:rPr>
              <w:t>trao đổi, thảo luận.</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b/>
                <w:bCs/>
                <w:color w:val="FF0000"/>
                <w:sz w:val="26"/>
                <w:szCs w:val="26"/>
              </w:rPr>
              <w:t xml:space="preserve">Bước 3: </w:t>
            </w:r>
            <w:r w:rsidRPr="00590F72">
              <w:rPr>
                <w:rFonts w:eastAsia="Times New Roman" w:cs="Times New Roman"/>
                <w:b/>
                <w:bCs/>
                <w:color w:val="000000"/>
                <w:sz w:val="26"/>
                <w:szCs w:val="26"/>
              </w:rPr>
              <w:t>Báo cáo, thảo luận: </w:t>
            </w:r>
          </w:p>
          <w:p w:rsidR="00004280" w:rsidRPr="00590F72" w:rsidRDefault="00004280" w:rsidP="00D74ED6">
            <w:pPr>
              <w:spacing w:after="0" w:line="312" w:lineRule="auto"/>
              <w:rPr>
                <w:rFonts w:eastAsia="Times New Roman" w:cs="Times New Roman"/>
                <w:color w:val="000000"/>
                <w:sz w:val="26"/>
                <w:szCs w:val="26"/>
              </w:rPr>
            </w:pPr>
            <w:r w:rsidRPr="00590F72">
              <w:rPr>
                <w:rFonts w:eastAsia="Times New Roman" w:cs="Times New Roman"/>
                <w:color w:val="000000"/>
                <w:sz w:val="26"/>
                <w:szCs w:val="26"/>
              </w:rPr>
              <w:t>-GV gọi một số nhóm chia sẻ, trình bày kết quả.</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color w:val="000000"/>
                <w:sz w:val="26"/>
                <w:szCs w:val="26"/>
              </w:rPr>
              <w:t>- Nhóm khác bổ sung, nhận xét.</w:t>
            </w:r>
          </w:p>
          <w:p w:rsidR="00004280" w:rsidRPr="00590F72" w:rsidRDefault="00004280" w:rsidP="00D74ED6">
            <w:pPr>
              <w:spacing w:after="0" w:line="312" w:lineRule="auto"/>
              <w:rPr>
                <w:rFonts w:eastAsia="Times New Roman" w:cs="Times New Roman"/>
                <w:b/>
                <w:bCs/>
                <w:sz w:val="26"/>
                <w:szCs w:val="26"/>
              </w:rPr>
            </w:pPr>
            <w:r w:rsidRPr="00590F72">
              <w:rPr>
                <w:rFonts w:eastAsia="Times New Roman" w:cs="Times New Roman"/>
                <w:b/>
                <w:bCs/>
                <w:color w:val="FF0000"/>
                <w:sz w:val="26"/>
                <w:szCs w:val="26"/>
              </w:rPr>
              <w:t xml:space="preserve">Bước 4: </w:t>
            </w:r>
            <w:r w:rsidRPr="00590F72">
              <w:rPr>
                <w:rFonts w:eastAsia="Times New Roman" w:cs="Times New Roman"/>
                <w:b/>
                <w:bCs/>
                <w:sz w:val="26"/>
                <w:szCs w:val="26"/>
              </w:rPr>
              <w:t>Đánh giá, kết luận.</w:t>
            </w: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sz w:val="26"/>
                <w:szCs w:val="26"/>
              </w:rPr>
            </w:pPr>
          </w:p>
          <w:p w:rsidR="00004280" w:rsidRPr="00590F72" w:rsidRDefault="00004280" w:rsidP="00D74ED6">
            <w:pPr>
              <w:spacing w:after="0" w:line="312" w:lineRule="auto"/>
              <w:rPr>
                <w:rFonts w:eastAsia="Times New Roman" w:cs="Times New Roman"/>
                <w:b/>
                <w:bCs/>
                <w:color w:val="0070C0"/>
                <w:sz w:val="26"/>
                <w:szCs w:val="26"/>
              </w:rPr>
            </w:pPr>
            <w:r w:rsidRPr="00590F72">
              <w:rPr>
                <w:rFonts w:eastAsia="Times New Roman" w:cs="Times New Roman"/>
                <w:b/>
                <w:bCs/>
                <w:color w:val="0070C0"/>
                <w:sz w:val="26"/>
                <w:szCs w:val="26"/>
              </w:rPr>
              <w:t>*NV3: Tìm hiểu về mối liên hệ giữa ý tưởng, thông điệp với bối cảnh lịch sử, văn hoá, xã hội trong việc đọc hiểu văn bản</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b/>
                <w:bCs/>
                <w:color w:val="FF0000"/>
                <w:sz w:val="26"/>
                <w:szCs w:val="26"/>
              </w:rPr>
              <w:t>Bước 1</w:t>
            </w:r>
            <w:r w:rsidRPr="00590F72">
              <w:rPr>
                <w:rFonts w:eastAsia="Times New Roman" w:cs="Times New Roman"/>
                <w:b/>
                <w:bCs/>
                <w:i/>
                <w:iCs/>
                <w:color w:val="FF0000"/>
                <w:sz w:val="26"/>
                <w:szCs w:val="26"/>
              </w:rPr>
              <w:t xml:space="preserve">: </w:t>
            </w:r>
            <w:r w:rsidRPr="00590F72">
              <w:rPr>
                <w:rFonts w:eastAsia="Times New Roman" w:cs="Times New Roman"/>
                <w:b/>
                <w:bCs/>
                <w:color w:val="0D0D0D"/>
                <w:sz w:val="26"/>
                <w:szCs w:val="26"/>
              </w:rPr>
              <w:t>Chuyển giao nhiệm vụ:</w:t>
            </w:r>
          </w:p>
          <w:p w:rsidR="00004280" w:rsidRPr="00590F72" w:rsidRDefault="00004280" w:rsidP="00D74ED6">
            <w:pPr>
              <w:spacing w:after="0" w:line="312" w:lineRule="auto"/>
              <w:rPr>
                <w:rFonts w:eastAsia="Times New Roman" w:cs="Times New Roman"/>
                <w:bCs/>
                <w:color w:val="0D0D0D"/>
                <w:sz w:val="26"/>
                <w:szCs w:val="26"/>
              </w:rPr>
            </w:pPr>
            <w:r w:rsidRPr="00590F72">
              <w:rPr>
                <w:rFonts w:eastAsia="Times New Roman" w:cs="Times New Roman"/>
                <w:bCs/>
                <w:color w:val="0D0D0D"/>
                <w:sz w:val="26"/>
                <w:szCs w:val="26"/>
              </w:rPr>
              <w:t>HĐ cá nhân, thực hiện các yêu cầu:</w:t>
            </w:r>
          </w:p>
          <w:p w:rsidR="00004280" w:rsidRPr="00590F72" w:rsidRDefault="00004280" w:rsidP="00D74ED6">
            <w:pPr>
              <w:spacing w:after="0" w:line="312" w:lineRule="auto"/>
              <w:rPr>
                <w:rFonts w:eastAsia="Times New Roman" w:cs="Times New Roman"/>
                <w:bCs/>
                <w:color w:val="0D0D0D"/>
                <w:sz w:val="26"/>
                <w:szCs w:val="26"/>
              </w:rPr>
            </w:pPr>
            <w:r w:rsidRPr="00590F72">
              <w:rPr>
                <w:rFonts w:eastAsia="Times New Roman" w:cs="Times New Roman"/>
                <w:bCs/>
                <w:color w:val="0D0D0D"/>
                <w:sz w:val="26"/>
                <w:szCs w:val="26"/>
              </w:rPr>
              <w:t>- Em hãy vẽ sơ đồ quá trình phát triển từ ý tưởng thành thông điệp của văn bản.</w:t>
            </w:r>
          </w:p>
          <w:p w:rsidR="00004280" w:rsidRPr="00590F72" w:rsidRDefault="00004280" w:rsidP="00D74ED6">
            <w:pPr>
              <w:spacing w:after="0" w:line="312" w:lineRule="auto"/>
              <w:rPr>
                <w:rFonts w:eastAsia="Times New Roman" w:cs="Times New Roman"/>
                <w:bCs/>
                <w:color w:val="0D0D0D"/>
                <w:sz w:val="26"/>
                <w:szCs w:val="26"/>
              </w:rPr>
            </w:pPr>
            <w:r w:rsidRPr="00590F72">
              <w:rPr>
                <w:rFonts w:eastAsia="Times New Roman" w:cs="Times New Roman"/>
                <w:bCs/>
                <w:color w:val="0D0D0D"/>
                <w:sz w:val="26"/>
                <w:szCs w:val="26"/>
              </w:rPr>
              <w:t>- Nhận xét về bối cảnh lịch sử, văn hoá, xã hội trong việc đọc hiểu văn bản.</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b/>
                <w:bCs/>
                <w:color w:val="FF0000"/>
                <w:sz w:val="26"/>
                <w:szCs w:val="26"/>
              </w:rPr>
              <w:lastRenderedPageBreak/>
              <w:t xml:space="preserve">Bước 2: </w:t>
            </w:r>
            <w:r w:rsidRPr="00590F72">
              <w:rPr>
                <w:rFonts w:eastAsia="Times New Roman" w:cs="Times New Roman"/>
                <w:b/>
                <w:bCs/>
                <w:color w:val="000000"/>
                <w:sz w:val="26"/>
                <w:szCs w:val="26"/>
              </w:rPr>
              <w:t>Các nhóm thực hiện nhiệm vụ:</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color w:val="0D0D0D"/>
                <w:sz w:val="26"/>
                <w:szCs w:val="26"/>
              </w:rPr>
              <w:t>- HS suy nghĩ, thực hiện yêu cầu</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b/>
                <w:bCs/>
                <w:color w:val="FF0000"/>
                <w:sz w:val="26"/>
                <w:szCs w:val="26"/>
              </w:rPr>
              <w:t xml:space="preserve">Bước 3: </w:t>
            </w:r>
            <w:r w:rsidRPr="00590F72">
              <w:rPr>
                <w:rFonts w:eastAsia="Times New Roman" w:cs="Times New Roman"/>
                <w:b/>
                <w:bCs/>
                <w:color w:val="000000"/>
                <w:sz w:val="26"/>
                <w:szCs w:val="26"/>
              </w:rPr>
              <w:t>Báo cáo, thảo luận: </w:t>
            </w:r>
          </w:p>
          <w:p w:rsidR="00004280" w:rsidRPr="00590F72" w:rsidRDefault="00004280" w:rsidP="00D74ED6">
            <w:pPr>
              <w:spacing w:after="0" w:line="312" w:lineRule="auto"/>
              <w:rPr>
                <w:rFonts w:eastAsia="Times New Roman" w:cs="Times New Roman"/>
                <w:color w:val="000000"/>
                <w:sz w:val="26"/>
                <w:szCs w:val="26"/>
              </w:rPr>
            </w:pPr>
            <w:r w:rsidRPr="00590F72">
              <w:rPr>
                <w:rFonts w:eastAsia="Times New Roman" w:cs="Times New Roman"/>
                <w:color w:val="000000"/>
                <w:sz w:val="26"/>
                <w:szCs w:val="26"/>
              </w:rPr>
              <w:t>-GV gọi một số HS chia sẻ, trình bày kết quả.</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color w:val="000000"/>
                <w:sz w:val="26"/>
                <w:szCs w:val="26"/>
              </w:rPr>
              <w:t>- HS khác bổ sung, nhận xét.</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b/>
                <w:bCs/>
                <w:color w:val="FF0000"/>
                <w:sz w:val="26"/>
                <w:szCs w:val="26"/>
              </w:rPr>
              <w:t xml:space="preserve">Bước 4: </w:t>
            </w:r>
            <w:r w:rsidRPr="00590F72">
              <w:rPr>
                <w:rFonts w:eastAsia="Times New Roman" w:cs="Times New Roman"/>
                <w:b/>
                <w:bCs/>
                <w:sz w:val="26"/>
                <w:szCs w:val="26"/>
              </w:rPr>
              <w:t>Đánh giá, kết luận</w:t>
            </w:r>
            <w:r w:rsidRPr="00590F72">
              <w:rPr>
                <w:rFonts w:eastAsia="Times New Roman" w:cs="Times New Roman"/>
                <w:b/>
                <w:bCs/>
                <w:color w:val="0F243E"/>
                <w:sz w:val="26"/>
                <w:szCs w:val="26"/>
              </w:rPr>
              <w:t>.</w:t>
            </w:r>
          </w:p>
          <w:p w:rsidR="00004280" w:rsidRPr="00590F72" w:rsidRDefault="00004280" w:rsidP="00D74ED6">
            <w:pPr>
              <w:spacing w:after="0" w:line="312" w:lineRule="auto"/>
              <w:rPr>
                <w:rFonts w:eastAsia="Times New Roman" w:cs="Times New Roman"/>
                <w:sz w:val="26"/>
                <w:szCs w:val="26"/>
              </w:rPr>
            </w:pPr>
          </w:p>
        </w:tc>
        <w:tc>
          <w:tcPr>
            <w:tcW w:w="6834" w:type="dxa"/>
            <w:gridSpan w:val="2"/>
            <w:tcBorders>
              <w:top w:val="single" w:sz="4" w:space="0" w:color="000000"/>
              <w:left w:val="single" w:sz="4" w:space="0" w:color="000000"/>
              <w:bottom w:val="single" w:sz="4" w:space="0" w:color="000000"/>
              <w:right w:val="single" w:sz="4" w:space="0" w:color="000000"/>
            </w:tcBorders>
          </w:tcPr>
          <w:p w:rsidR="00004280" w:rsidRPr="00590F72" w:rsidRDefault="00004280" w:rsidP="00D74ED6">
            <w:pPr>
              <w:spacing w:after="0" w:line="312" w:lineRule="auto"/>
              <w:rPr>
                <w:rFonts w:eastAsia="Times New Roman" w:cs="Times New Roman"/>
                <w:b/>
                <w:bCs/>
                <w:color w:val="FF0000"/>
                <w:sz w:val="26"/>
                <w:szCs w:val="26"/>
              </w:rPr>
            </w:pPr>
            <w:r w:rsidRPr="00590F72">
              <w:rPr>
                <w:rFonts w:eastAsia="Times New Roman" w:cs="Times New Roman"/>
                <w:b/>
                <w:bCs/>
                <w:color w:val="FF0000"/>
                <w:sz w:val="26"/>
                <w:szCs w:val="26"/>
              </w:rPr>
              <w:lastRenderedPageBreak/>
              <w:t>III. Suy ngẫm và phản hồi</w:t>
            </w:r>
          </w:p>
          <w:p w:rsidR="00004280" w:rsidRPr="00590F72" w:rsidRDefault="00004280" w:rsidP="00D74ED6">
            <w:pPr>
              <w:spacing w:after="0" w:line="312" w:lineRule="auto"/>
              <w:rPr>
                <w:rFonts w:eastAsia="Times New Roman" w:cs="Times New Roman"/>
                <w:b/>
                <w:bCs/>
                <w:color w:val="FF0000"/>
                <w:sz w:val="26"/>
                <w:szCs w:val="26"/>
              </w:rPr>
            </w:pPr>
            <w:r w:rsidRPr="00590F72">
              <w:rPr>
                <w:rFonts w:eastAsia="Times New Roman" w:cs="Times New Roman"/>
                <w:b/>
                <w:bCs/>
                <w:color w:val="FF0000"/>
                <w:sz w:val="26"/>
                <w:szCs w:val="26"/>
              </w:rPr>
              <w:t>1.  Hệ thống luận đề, luận điểm, lí lẽ, bằng chứng của VB</w:t>
            </w:r>
          </w:p>
          <w:p w:rsidR="00004280" w:rsidRPr="00590F72" w:rsidRDefault="00004280" w:rsidP="00D74ED6">
            <w:pPr>
              <w:spacing w:after="0" w:line="312" w:lineRule="auto"/>
              <w:rPr>
                <w:rFonts w:eastAsia="Times New Roman" w:cs="Times New Roman"/>
                <w:b/>
                <w:color w:val="000000"/>
                <w:sz w:val="26"/>
                <w:szCs w:val="26"/>
              </w:rPr>
            </w:pPr>
            <w:r w:rsidRPr="00590F72">
              <w:rPr>
                <w:rFonts w:eastAsia="Times New Roman" w:cs="Times New Roman"/>
                <w:bCs/>
                <w:color w:val="000000"/>
                <w:sz w:val="26"/>
                <w:szCs w:val="26"/>
              </w:rPr>
              <w:t xml:space="preserve">  </w:t>
            </w:r>
            <w:r w:rsidRPr="00590F72">
              <w:rPr>
                <w:rFonts w:eastAsia="Times New Roman" w:cs="Times New Roman"/>
                <w:b/>
                <w:color w:val="000000"/>
                <w:sz w:val="26"/>
                <w:szCs w:val="26"/>
              </w:rPr>
              <w:t>a. Mối liên hệ giữa luận đề, luận điểm, lí lẽ, bằng chứng của VB</w:t>
            </w:r>
          </w:p>
          <w:p w:rsidR="00004280" w:rsidRPr="00590F72" w:rsidRDefault="00004280" w:rsidP="00D74ED6">
            <w:pPr>
              <w:spacing w:after="0" w:line="312" w:lineRule="auto"/>
              <w:rPr>
                <w:rFonts w:eastAsia="Times New Roman" w:cs="Times New Roman"/>
                <w:b/>
                <w:color w:val="000000"/>
                <w:sz w:val="26"/>
                <w:szCs w:val="26"/>
              </w:rPr>
            </w:pPr>
          </w:p>
          <w:p w:rsidR="00004280" w:rsidRPr="00590F72" w:rsidRDefault="00004280" w:rsidP="00D74ED6">
            <w:pPr>
              <w:spacing w:after="0" w:line="312" w:lineRule="auto"/>
              <w:rPr>
                <w:rFonts w:eastAsia="Times New Roman" w:cs="Times New Roman"/>
                <w:b/>
                <w:color w:val="000000"/>
                <w:sz w:val="26"/>
                <w:szCs w:val="26"/>
              </w:rPr>
            </w:pPr>
          </w:p>
          <w:tbl>
            <w:tblPr>
              <w:tblStyle w:val="BngTK4"/>
              <w:tblW w:w="6182" w:type="dxa"/>
              <w:tblInd w:w="342" w:type="dxa"/>
              <w:tblLayout w:type="fixed"/>
              <w:tblLook w:val="04A0" w:firstRow="1" w:lastRow="0" w:firstColumn="1" w:lastColumn="0" w:noHBand="0" w:noVBand="1"/>
            </w:tblPr>
            <w:tblGrid>
              <w:gridCol w:w="1845"/>
              <w:gridCol w:w="2073"/>
              <w:gridCol w:w="2264"/>
            </w:tblGrid>
            <w:tr w:rsidR="00004280" w:rsidRPr="00590F72" w:rsidTr="00D74ED6">
              <w:trPr>
                <w:trHeight w:val="145"/>
              </w:trPr>
              <w:tc>
                <w:tcPr>
                  <w:tcW w:w="1845" w:type="dxa"/>
                  <w:vMerge w:val="restart"/>
                  <w:tcBorders>
                    <w:top w:val="single" w:sz="4" w:space="0" w:color="auto"/>
                    <w:left w:val="single" w:sz="4" w:space="0" w:color="auto"/>
                    <w:bottom w:val="single" w:sz="4" w:space="0" w:color="auto"/>
                    <w:right w:val="single" w:sz="4" w:space="0" w:color="auto"/>
                  </w:tcBorders>
                </w:tcPr>
                <w:p w:rsidR="00004280" w:rsidRPr="00590F72" w:rsidRDefault="00004280" w:rsidP="00D74ED6">
                  <w:pPr>
                    <w:spacing w:line="312" w:lineRule="auto"/>
                    <w:jc w:val="center"/>
                    <w:rPr>
                      <w:rFonts w:ascii="Calibri" w:eastAsia="Times New Roman" w:hAnsi="Calibri"/>
                      <w:b/>
                      <w:sz w:val="26"/>
                      <w:szCs w:val="26"/>
                      <w:lang w:val="vi-VN"/>
                    </w:rPr>
                  </w:pPr>
                </w:p>
                <w:p w:rsidR="00004280" w:rsidRPr="00590F72" w:rsidRDefault="00004280" w:rsidP="00D74ED6">
                  <w:pPr>
                    <w:spacing w:line="312" w:lineRule="auto"/>
                    <w:jc w:val="center"/>
                    <w:rPr>
                      <w:rFonts w:ascii="Calibri" w:eastAsia="Times New Roman" w:hAnsi="Calibri"/>
                      <w:b/>
                      <w:sz w:val="26"/>
                      <w:szCs w:val="26"/>
                      <w:lang w:val="vi-VN"/>
                    </w:rPr>
                  </w:pPr>
                </w:p>
                <w:p w:rsidR="00004280" w:rsidRPr="00590F72" w:rsidRDefault="00004280" w:rsidP="00D74ED6">
                  <w:pPr>
                    <w:spacing w:line="312" w:lineRule="auto"/>
                    <w:jc w:val="center"/>
                    <w:rPr>
                      <w:rFonts w:ascii="Calibri" w:eastAsia="Times New Roman" w:hAnsi="Calibri"/>
                      <w:b/>
                      <w:sz w:val="26"/>
                      <w:szCs w:val="26"/>
                      <w:lang w:val="vi-VN"/>
                    </w:rPr>
                  </w:pPr>
                </w:p>
                <w:p w:rsidR="00004280" w:rsidRPr="00590F72" w:rsidRDefault="00004280" w:rsidP="00D74ED6">
                  <w:pPr>
                    <w:spacing w:line="312" w:lineRule="auto"/>
                    <w:rPr>
                      <w:rFonts w:ascii="Calibri" w:eastAsia="Times New Roman" w:hAnsi="Calibri"/>
                      <w:b/>
                      <w:sz w:val="26"/>
                      <w:szCs w:val="26"/>
                      <w:lang w:val="vi-VN"/>
                    </w:rPr>
                  </w:pPr>
                </w:p>
                <w:p w:rsidR="00004280" w:rsidRPr="00590F72" w:rsidRDefault="00004280" w:rsidP="00D74ED6">
                  <w:pPr>
                    <w:spacing w:line="312" w:lineRule="auto"/>
                    <w:jc w:val="center"/>
                    <w:rPr>
                      <w:rFonts w:ascii="Calibri" w:eastAsia="Times New Roman" w:hAnsi="Calibri"/>
                      <w:b/>
                      <w:sz w:val="26"/>
                      <w:szCs w:val="26"/>
                      <w:lang w:val="vi-VN"/>
                    </w:rPr>
                  </w:pPr>
                  <w:r w:rsidRPr="00590F72">
                    <w:rPr>
                      <w:rFonts w:ascii="Calibri" w:eastAsia="Times New Roman" w:hAnsi="Calibri"/>
                      <w:b/>
                      <w:sz w:val="26"/>
                      <w:szCs w:val="26"/>
                      <w:lang w:val="vi-VN"/>
                    </w:rPr>
                    <w:t>Luận đề: Sự dung hoà giữa giá trị truyền thống và hội nhập quốc tế đối với mỗi công dân toàn cầu</w:t>
                  </w:r>
                </w:p>
              </w:tc>
              <w:tc>
                <w:tcPr>
                  <w:tcW w:w="2073" w:type="dxa"/>
                  <w:tcBorders>
                    <w:top w:val="single" w:sz="4" w:space="0" w:color="auto"/>
                    <w:left w:val="single" w:sz="4" w:space="0" w:color="auto"/>
                    <w:bottom w:val="single" w:sz="4" w:space="0" w:color="auto"/>
                    <w:right w:val="single" w:sz="4" w:space="0" w:color="auto"/>
                  </w:tcBorders>
                  <w:hideMark/>
                </w:tcPr>
                <w:p w:rsidR="00004280" w:rsidRPr="00590F72" w:rsidRDefault="00004280" w:rsidP="00D74ED6">
                  <w:pPr>
                    <w:spacing w:line="312" w:lineRule="auto"/>
                    <w:jc w:val="center"/>
                    <w:rPr>
                      <w:rFonts w:ascii="Calibri" w:eastAsia="Times New Roman" w:hAnsi="Calibri"/>
                      <w:b/>
                      <w:sz w:val="26"/>
                      <w:szCs w:val="26"/>
                    </w:rPr>
                  </w:pPr>
                  <w:r w:rsidRPr="00590F72">
                    <w:rPr>
                      <w:rFonts w:ascii="Calibri" w:eastAsia="Times New Roman" w:hAnsi="Calibri"/>
                      <w:b/>
                      <w:sz w:val="26"/>
                      <w:szCs w:val="26"/>
                    </w:rPr>
                    <w:t>Luận điểm</w:t>
                  </w:r>
                </w:p>
              </w:tc>
              <w:tc>
                <w:tcPr>
                  <w:tcW w:w="2264" w:type="dxa"/>
                  <w:tcBorders>
                    <w:top w:val="single" w:sz="4" w:space="0" w:color="auto"/>
                    <w:left w:val="single" w:sz="4" w:space="0" w:color="auto"/>
                    <w:bottom w:val="single" w:sz="4" w:space="0" w:color="auto"/>
                    <w:right w:val="single" w:sz="4" w:space="0" w:color="auto"/>
                  </w:tcBorders>
                  <w:hideMark/>
                </w:tcPr>
                <w:p w:rsidR="00004280" w:rsidRPr="00590F72" w:rsidRDefault="00004280" w:rsidP="00D74ED6">
                  <w:pPr>
                    <w:spacing w:line="312" w:lineRule="auto"/>
                    <w:jc w:val="center"/>
                    <w:rPr>
                      <w:rFonts w:ascii="Calibri" w:eastAsia="Times New Roman" w:hAnsi="Calibri"/>
                      <w:b/>
                      <w:sz w:val="26"/>
                      <w:szCs w:val="26"/>
                    </w:rPr>
                  </w:pPr>
                  <w:r w:rsidRPr="00590F72">
                    <w:rPr>
                      <w:rFonts w:ascii="Calibri" w:eastAsia="Times New Roman" w:hAnsi="Calibri"/>
                      <w:b/>
                      <w:sz w:val="26"/>
                      <w:szCs w:val="26"/>
                    </w:rPr>
                    <w:t>Lí lẽ và bằng chứng</w:t>
                  </w:r>
                </w:p>
              </w:tc>
            </w:tr>
            <w:tr w:rsidR="00004280" w:rsidRPr="00590F72" w:rsidTr="00D74ED6">
              <w:trPr>
                <w:trHeight w:val="14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004280" w:rsidRPr="00590F72" w:rsidRDefault="00004280" w:rsidP="00D74ED6">
                  <w:pPr>
                    <w:rPr>
                      <w:rFonts w:eastAsia="Times New Roman"/>
                      <w:b/>
                      <w:sz w:val="26"/>
                      <w:szCs w:val="26"/>
                    </w:rPr>
                  </w:pPr>
                </w:p>
              </w:tc>
              <w:tc>
                <w:tcPr>
                  <w:tcW w:w="2073" w:type="dxa"/>
                  <w:tcBorders>
                    <w:top w:val="single" w:sz="4" w:space="0" w:color="auto"/>
                    <w:left w:val="single" w:sz="4" w:space="0" w:color="auto"/>
                    <w:bottom w:val="single" w:sz="4" w:space="0" w:color="auto"/>
                    <w:right w:val="single" w:sz="4" w:space="0" w:color="auto"/>
                  </w:tcBorders>
                </w:tcPr>
                <w:p w:rsidR="00004280" w:rsidRPr="00590F72" w:rsidRDefault="00004280" w:rsidP="00D74ED6">
                  <w:pPr>
                    <w:spacing w:line="312" w:lineRule="auto"/>
                    <w:rPr>
                      <w:rFonts w:ascii="Calibri" w:eastAsia="Times New Roman" w:hAnsi="Calibri"/>
                      <w:b/>
                      <w:sz w:val="26"/>
                      <w:szCs w:val="26"/>
                    </w:rPr>
                  </w:pPr>
                  <w:r w:rsidRPr="00590F72">
                    <w:rPr>
                      <w:rFonts w:ascii="Calibri" w:eastAsia="Times New Roman" w:hAnsi="Calibri"/>
                      <w:b/>
                      <w:sz w:val="26"/>
                      <w:szCs w:val="26"/>
                    </w:rPr>
                    <w:t xml:space="preserve">Luận điểm 1: </w:t>
                  </w:r>
                </w:p>
                <w:p w:rsidR="00004280" w:rsidRPr="00590F72" w:rsidRDefault="00004280" w:rsidP="00D74ED6">
                  <w:pPr>
                    <w:spacing w:line="312" w:lineRule="auto"/>
                    <w:rPr>
                      <w:rFonts w:ascii="Calibri" w:eastAsia="Times New Roman" w:hAnsi="Calibri"/>
                      <w:b/>
                      <w:sz w:val="26"/>
                      <w:szCs w:val="26"/>
                    </w:rPr>
                  </w:pPr>
                </w:p>
                <w:p w:rsidR="00004280" w:rsidRPr="00590F72" w:rsidRDefault="00004280" w:rsidP="00D74ED6">
                  <w:pPr>
                    <w:spacing w:line="312" w:lineRule="auto"/>
                    <w:rPr>
                      <w:rFonts w:ascii="Calibri" w:eastAsia="Times New Roman" w:hAnsi="Calibri"/>
                      <w:b/>
                      <w:sz w:val="26"/>
                      <w:szCs w:val="26"/>
                    </w:rPr>
                  </w:pPr>
                  <w:r w:rsidRPr="00590F72">
                    <w:rPr>
                      <w:rFonts w:ascii="Calibri" w:eastAsia="Times New Roman" w:hAnsi="Calibri"/>
                      <w:b/>
                      <w:sz w:val="26"/>
                      <w:szCs w:val="26"/>
                    </w:rPr>
                    <w:t xml:space="preserve">khi một người nói rằng “tôi là công dân toàn cầu”, có nghĩa là những việc anh ta đã và đang làm góp phần làm nên một </w:t>
                  </w:r>
                  <w:r w:rsidRPr="00590F72">
                    <w:rPr>
                      <w:rFonts w:ascii="Calibri" w:eastAsia="Times New Roman" w:hAnsi="Calibri"/>
                      <w:b/>
                      <w:sz w:val="26"/>
                      <w:szCs w:val="26"/>
                    </w:rPr>
                    <w:cr/>
                    <w:t>hế giới tốt đẹp hơn.</w:t>
                  </w:r>
                </w:p>
              </w:tc>
              <w:tc>
                <w:tcPr>
                  <w:tcW w:w="2264" w:type="dxa"/>
                  <w:tcBorders>
                    <w:top w:val="single" w:sz="4" w:space="0" w:color="auto"/>
                    <w:left w:val="single" w:sz="4" w:space="0" w:color="auto"/>
                    <w:bottom w:val="single" w:sz="4" w:space="0" w:color="auto"/>
                    <w:right w:val="single" w:sz="4" w:space="0" w:color="auto"/>
                  </w:tcBorders>
                  <w:hideMark/>
                </w:tcPr>
                <w:p w:rsidR="00004280" w:rsidRPr="00590F72" w:rsidRDefault="00004280" w:rsidP="00D74ED6">
                  <w:pPr>
                    <w:spacing w:line="312" w:lineRule="auto"/>
                    <w:ind w:right="72"/>
                    <w:rPr>
                      <w:rFonts w:ascii="Calibri" w:eastAsia="Times New Roman" w:hAnsi="Calibri"/>
                      <w:b/>
                      <w:sz w:val="26"/>
                      <w:szCs w:val="26"/>
                    </w:rPr>
                  </w:pPr>
                  <w:r w:rsidRPr="00590F72">
                    <w:rPr>
                      <w:rFonts w:ascii="Calibri" w:eastAsia="Times New Roman" w:hAnsi="Calibri"/>
                      <w:b/>
                      <w:sz w:val="26"/>
                      <w:szCs w:val="26"/>
                    </w:rPr>
                    <w:t xml:space="preserve">- Lí lẽ: - Lí lẽ: </w:t>
                  </w:r>
                  <w:r w:rsidRPr="00590F72">
                    <w:rPr>
                      <w:rFonts w:ascii="Calibri" w:eastAsia="Times New Roman" w:hAnsi="Calibri"/>
                      <w:bCs/>
                      <w:sz w:val="26"/>
                      <w:szCs w:val="26"/>
                    </w:rPr>
                    <w:t xml:space="preserve">Những công dân toàn cầu tương lai sẽ không chỉ chèo lái con tàu đất nước mà còn tham gia vào những công việc chung, ở phạm vi toàn cầu bởi lẽ họ hiểu rằng có rất nhiều vấn đề nghiêm trọng ảnh hưởng đến nhân </w:t>
                  </w:r>
                  <w:r w:rsidRPr="00590F72">
                    <w:rPr>
                      <w:rFonts w:ascii="Calibri" w:eastAsia="Times New Roman" w:hAnsi="Calibri"/>
                      <w:bCs/>
                      <w:sz w:val="26"/>
                      <w:szCs w:val="26"/>
                    </w:rPr>
                    <w:lastRenderedPageBreak/>
                    <w:t>loại và những vấn đề đó chỉ có thể được giải quyết bởi những người tin rằng bản thân thuộc về nhân loại và sẵn sàng hành động vì niềm tin đó để giải quyết những thách thức lớn nhất của thế giới.</w:t>
                  </w:r>
                </w:p>
              </w:tc>
            </w:tr>
            <w:tr w:rsidR="00004280" w:rsidRPr="00590F72" w:rsidTr="00D74ED6">
              <w:trPr>
                <w:trHeight w:val="4316"/>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004280" w:rsidRPr="00590F72" w:rsidRDefault="00004280" w:rsidP="00D74ED6">
                  <w:pPr>
                    <w:rPr>
                      <w:rFonts w:eastAsia="Times New Roman"/>
                      <w:b/>
                      <w:sz w:val="26"/>
                      <w:szCs w:val="26"/>
                    </w:rPr>
                  </w:pPr>
                </w:p>
              </w:tc>
              <w:tc>
                <w:tcPr>
                  <w:tcW w:w="2073" w:type="dxa"/>
                  <w:tcBorders>
                    <w:top w:val="single" w:sz="4" w:space="0" w:color="auto"/>
                    <w:left w:val="single" w:sz="4" w:space="0" w:color="auto"/>
                    <w:bottom w:val="single" w:sz="4" w:space="0" w:color="auto"/>
                    <w:right w:val="single" w:sz="4" w:space="0" w:color="auto"/>
                  </w:tcBorders>
                </w:tcPr>
                <w:p w:rsidR="00004280" w:rsidRPr="00590F72" w:rsidRDefault="00004280" w:rsidP="00D74ED6">
                  <w:pPr>
                    <w:spacing w:line="312" w:lineRule="auto"/>
                    <w:rPr>
                      <w:rFonts w:ascii="Calibri" w:eastAsia="Times New Roman" w:hAnsi="Calibri"/>
                      <w:b/>
                      <w:sz w:val="26"/>
                      <w:szCs w:val="26"/>
                    </w:rPr>
                  </w:pPr>
                  <w:r w:rsidRPr="00590F72">
                    <w:rPr>
                      <w:rFonts w:ascii="Calibri" w:eastAsia="Times New Roman" w:hAnsi="Calibri"/>
                      <w:b/>
                      <w:sz w:val="26"/>
                      <w:szCs w:val="26"/>
                    </w:rPr>
                    <w:t>Luận điểm 2: Đặc trưng của toàn cầu hoá là sự đón nhận và trân trọng đóng góp của tất cả các dân tộc trong bản hoà ca của nhân loại</w:t>
                  </w:r>
                </w:p>
                <w:p w:rsidR="00004280" w:rsidRPr="00590F72" w:rsidRDefault="00004280" w:rsidP="00D74ED6">
                  <w:pPr>
                    <w:spacing w:line="312" w:lineRule="auto"/>
                    <w:rPr>
                      <w:rFonts w:ascii="Calibri" w:eastAsia="Times New Roman" w:hAnsi="Calibri"/>
                      <w:b/>
                      <w:sz w:val="26"/>
                      <w:szCs w:val="26"/>
                    </w:rPr>
                  </w:pPr>
                </w:p>
                <w:p w:rsidR="00004280" w:rsidRPr="00590F72" w:rsidRDefault="00004280" w:rsidP="00D74ED6">
                  <w:pPr>
                    <w:spacing w:line="312" w:lineRule="auto"/>
                    <w:rPr>
                      <w:rFonts w:ascii="Calibri" w:eastAsia="Times New Roman" w:hAnsi="Calibri"/>
                      <w:b/>
                      <w:sz w:val="26"/>
                      <w:szCs w:val="26"/>
                    </w:rPr>
                  </w:pPr>
                </w:p>
                <w:p w:rsidR="00004280" w:rsidRPr="00590F72" w:rsidRDefault="00004280" w:rsidP="00D74ED6">
                  <w:pPr>
                    <w:spacing w:line="312" w:lineRule="auto"/>
                    <w:rPr>
                      <w:rFonts w:ascii="Calibri" w:eastAsia="Times New Roman" w:hAnsi="Calibri"/>
                      <w:b/>
                      <w:sz w:val="26"/>
                      <w:szCs w:val="26"/>
                    </w:rPr>
                  </w:pPr>
                </w:p>
              </w:tc>
              <w:tc>
                <w:tcPr>
                  <w:tcW w:w="2264" w:type="dxa"/>
                  <w:tcBorders>
                    <w:top w:val="single" w:sz="4" w:space="0" w:color="auto"/>
                    <w:left w:val="single" w:sz="4" w:space="0" w:color="auto"/>
                    <w:bottom w:val="single" w:sz="4" w:space="0" w:color="auto"/>
                    <w:right w:val="single" w:sz="4" w:space="0" w:color="auto"/>
                  </w:tcBorders>
                  <w:hideMark/>
                </w:tcPr>
                <w:p w:rsidR="00004280" w:rsidRPr="00590F72" w:rsidRDefault="00004280" w:rsidP="00D74ED6">
                  <w:pPr>
                    <w:spacing w:line="312" w:lineRule="auto"/>
                    <w:rPr>
                      <w:rFonts w:ascii="Calibri" w:eastAsia="Times New Roman" w:hAnsi="Calibri"/>
                      <w:bCs/>
                      <w:sz w:val="26"/>
                      <w:szCs w:val="26"/>
                    </w:rPr>
                  </w:pPr>
                  <w:r w:rsidRPr="00590F72">
                    <w:rPr>
                      <w:rFonts w:ascii="Calibri" w:eastAsia="Times New Roman" w:hAnsi="Calibri"/>
                      <w:b/>
                      <w:sz w:val="26"/>
                      <w:szCs w:val="26"/>
                    </w:rPr>
                    <w:t xml:space="preserve">- Lí lẽ: </w:t>
                  </w:r>
                  <w:r w:rsidRPr="00590F72">
                    <w:rPr>
                      <w:rFonts w:ascii="Calibri" w:eastAsia="Times New Roman" w:hAnsi="Calibri"/>
                      <w:bCs/>
                      <w:sz w:val="26"/>
                      <w:szCs w:val="26"/>
                    </w:rPr>
                    <w:t>người ta chỉ sẻ giá trị của mình hoà vào cái chung, tạo nên bức tranh lớn đa sắc màu nhưng vẫn nhất quán và đầy tính nhân bản. Mỗi công dân, mỗi dân tộc là một mảnh ghép vừa vặn trong bức tranh chung của nhân loại nhưng vẫn mang trong mình một sắc màu chung của dân tộc.</w:t>
                  </w:r>
                </w:p>
                <w:p w:rsidR="00004280" w:rsidRPr="00590F72" w:rsidRDefault="00004280" w:rsidP="00D74ED6">
                  <w:pPr>
                    <w:spacing w:line="312" w:lineRule="auto"/>
                    <w:rPr>
                      <w:rFonts w:ascii="Calibri" w:eastAsia="Times New Roman" w:hAnsi="Calibri"/>
                      <w:bCs/>
                      <w:sz w:val="26"/>
                      <w:szCs w:val="26"/>
                    </w:rPr>
                  </w:pPr>
                  <w:r w:rsidRPr="00590F72">
                    <w:rPr>
                      <w:rFonts w:ascii="Calibri" w:eastAsia="Times New Roman" w:hAnsi="Calibri"/>
                      <w:b/>
                      <w:sz w:val="26"/>
                      <w:szCs w:val="26"/>
                    </w:rPr>
                    <w:t>- Bằng chứng</w:t>
                  </w:r>
                  <w:r w:rsidRPr="00590F72">
                    <w:rPr>
                      <w:rFonts w:ascii="Calibri" w:eastAsia="Times New Roman" w:hAnsi="Calibri"/>
                      <w:bCs/>
                      <w:sz w:val="26"/>
                      <w:szCs w:val="26"/>
                    </w:rPr>
                    <w:t xml:space="preserve">: </w:t>
                  </w:r>
                </w:p>
                <w:p w:rsidR="00004280" w:rsidRPr="00590F72" w:rsidRDefault="00004280" w:rsidP="00D74ED6">
                  <w:pPr>
                    <w:tabs>
                      <w:tab w:val="left" w:pos="2268"/>
                    </w:tabs>
                    <w:spacing w:line="312" w:lineRule="auto"/>
                    <w:rPr>
                      <w:rFonts w:ascii="Calibri" w:eastAsia="Times New Roman" w:hAnsi="Calibri"/>
                      <w:bCs/>
                      <w:sz w:val="26"/>
                      <w:szCs w:val="26"/>
                    </w:rPr>
                  </w:pPr>
                  <w:r w:rsidRPr="00590F72">
                    <w:rPr>
                      <w:rFonts w:ascii="Calibri" w:eastAsia="Times New Roman" w:hAnsi="Calibri"/>
                      <w:bCs/>
                      <w:sz w:val="26"/>
                      <w:szCs w:val="26"/>
                    </w:rPr>
                    <w:t xml:space="preserve">+ Tác giả lấy dẫn chứng về các nước giữ được bản sắc văn hoá dân tộc trong bối cảnh </w:t>
                  </w:r>
                  <w:r w:rsidRPr="00590F72">
                    <w:rPr>
                      <w:rFonts w:ascii="Calibri" w:eastAsia="Times New Roman" w:hAnsi="Calibri"/>
                      <w:bCs/>
                      <w:sz w:val="26"/>
                      <w:szCs w:val="26"/>
                    </w:rPr>
                    <w:lastRenderedPageBreak/>
                    <w:t>toàn cầu hoá: Trung Quốc, các nước châu Âu, hoặc mỗi quốc gia nói chung gắn kết với nhau nhờ gốc rễ chung là văn hoá dân tộc.</w:t>
                  </w:r>
                </w:p>
                <w:p w:rsidR="00004280" w:rsidRPr="00590F72" w:rsidRDefault="00004280" w:rsidP="00D74ED6">
                  <w:pPr>
                    <w:tabs>
                      <w:tab w:val="left" w:pos="2268"/>
                    </w:tabs>
                    <w:spacing w:line="312" w:lineRule="auto"/>
                    <w:rPr>
                      <w:rFonts w:ascii="Calibri" w:eastAsia="Times New Roman" w:hAnsi="Calibri"/>
                      <w:b/>
                      <w:sz w:val="26"/>
                      <w:szCs w:val="26"/>
                    </w:rPr>
                  </w:pPr>
                  <w:r w:rsidRPr="00590F72">
                    <w:rPr>
                      <w:rFonts w:ascii="Calibri" w:eastAsia="Times New Roman" w:hAnsi="Calibri"/>
                      <w:bCs/>
                      <w:sz w:val="26"/>
                      <w:szCs w:val="26"/>
                    </w:rPr>
                    <w:t>+ Trích lời của ông Nguyễn Sĩ Dũng, nguyên Phó chủ tịch Quốc hội.</w:t>
                  </w:r>
                </w:p>
              </w:tc>
            </w:tr>
          </w:tbl>
          <w:p w:rsidR="00004280" w:rsidRPr="00590F72" w:rsidRDefault="00004280" w:rsidP="00D74ED6">
            <w:pPr>
              <w:spacing w:after="0" w:line="312" w:lineRule="auto"/>
              <w:rPr>
                <w:rFonts w:eastAsia="Times New Roman" w:cs="Times New Roman"/>
                <w:b/>
                <w:bCs/>
                <w:color w:val="000000"/>
                <w:sz w:val="26"/>
                <w:szCs w:val="26"/>
              </w:rPr>
            </w:pPr>
          </w:p>
          <w:p w:rsidR="00004280" w:rsidRPr="00590F72" w:rsidRDefault="00004280" w:rsidP="00D74ED6">
            <w:pPr>
              <w:spacing w:after="0" w:line="312" w:lineRule="auto"/>
              <w:rPr>
                <w:rFonts w:eastAsia="Times New Roman" w:cs="Times New Roman"/>
                <w:b/>
                <w:bCs/>
                <w:sz w:val="26"/>
                <w:szCs w:val="26"/>
              </w:rPr>
            </w:pPr>
            <w:r w:rsidRPr="00590F72">
              <w:rPr>
                <w:rFonts w:eastAsia="Times New Roman" w:cs="Times New Roman"/>
                <w:b/>
                <w:bCs/>
                <w:sz w:val="26"/>
                <w:szCs w:val="26"/>
              </w:rPr>
              <w:t>b. Phân tích các lí lẽ, bằng chứng tiêu biểu</w:t>
            </w:r>
          </w:p>
          <w:p w:rsidR="00004280" w:rsidRPr="00590F72" w:rsidRDefault="00004280" w:rsidP="00D74ED6">
            <w:pPr>
              <w:spacing w:after="0" w:line="312" w:lineRule="auto"/>
              <w:rPr>
                <w:rFonts w:eastAsia="Times New Roman" w:cs="Times New Roman"/>
                <w:b/>
                <w:bCs/>
                <w:sz w:val="26"/>
                <w:szCs w:val="26"/>
              </w:rPr>
            </w:pPr>
            <w:r w:rsidRPr="00590F72">
              <w:rPr>
                <w:rFonts w:eastAsia="Times New Roman" w:cs="Times New Roman"/>
                <w:b/>
                <w:bCs/>
                <w:sz w:val="26"/>
                <w:szCs w:val="26"/>
              </w:rPr>
              <w:t xml:space="preserve"> - Nhận xét những bằng chứng tác giả đưa ra trong VB:</w:t>
            </w:r>
          </w:p>
          <w:p w:rsidR="00004280" w:rsidRPr="00590F72" w:rsidRDefault="00004280" w:rsidP="00D74ED6">
            <w:pPr>
              <w:spacing w:after="0" w:line="312" w:lineRule="auto"/>
              <w:rPr>
                <w:rFonts w:eastAsia="Times New Roman" w:cs="Times New Roman"/>
                <w:sz w:val="26"/>
                <w:szCs w:val="26"/>
              </w:rPr>
            </w:pPr>
            <w:r w:rsidRPr="00590F72">
              <w:rPr>
                <w:rFonts w:eastAsia="Times New Roman" w:cs="Times New Roman"/>
                <w:sz w:val="26"/>
                <w:szCs w:val="26"/>
              </w:rPr>
              <w:t xml:space="preserve">   + Liệt kê các bằng chứng tác giả đưa trong VB: đã nêu ở bảng trên.</w:t>
            </w:r>
          </w:p>
          <w:p w:rsidR="00004280" w:rsidRPr="00590F72" w:rsidRDefault="00004280" w:rsidP="00D74ED6">
            <w:pPr>
              <w:spacing w:after="0" w:line="312" w:lineRule="auto"/>
              <w:rPr>
                <w:rFonts w:eastAsia="Calibri" w:cs="Times New Roman"/>
                <w:i/>
                <w:kern w:val="2"/>
                <w:sz w:val="26"/>
                <w:szCs w:val="26"/>
                <w14:ligatures w14:val="standardContextual"/>
              </w:rPr>
            </w:pPr>
            <w:r w:rsidRPr="00590F72">
              <w:rPr>
                <w:rFonts w:eastAsia="Times New Roman" w:cs="Times New Roman"/>
                <w:sz w:val="26"/>
                <w:szCs w:val="26"/>
              </w:rPr>
              <w:t xml:space="preserve">   + Nhận xét: </w:t>
            </w:r>
            <w:r w:rsidRPr="00590F72">
              <w:rPr>
                <w:rFonts w:eastAsia="Calibri" w:cs="Times New Roman"/>
                <w:kern w:val="2"/>
                <w:sz w:val="26"/>
                <w:szCs w:val="26"/>
                <w14:ligatures w14:val="standardContextual"/>
              </w:rPr>
              <w:t>Tác giả đã sử dụng biện pháp liệt kê: Liệt kê các dẫn chứng tiêu biểu, điển hình: Trung Quốc, các nước châu Âu (người Bỉ, người Đức, Hà Lan)</w:t>
            </w:r>
          </w:p>
          <w:p w:rsidR="00004280" w:rsidRPr="00590F72" w:rsidRDefault="00004280" w:rsidP="00D74ED6">
            <w:pPr>
              <w:spacing w:after="0" w:line="312" w:lineRule="auto"/>
              <w:rPr>
                <w:rFonts w:eastAsia="Times New Roman" w:cs="Times New Roman"/>
                <w:b/>
                <w:bCs/>
                <w:sz w:val="26"/>
                <w:szCs w:val="26"/>
              </w:rPr>
            </w:pPr>
            <w:r w:rsidRPr="00590F72">
              <w:rPr>
                <w:rFonts w:eastAsia="Calibri" w:cs="Times New Roman"/>
                <w:kern w:val="2"/>
                <w:sz w:val="26"/>
                <w:szCs w:val="26"/>
                <w14:ligatures w14:val="standardContextual"/>
              </w:rPr>
              <w:t>=&gt; Cách triển khai này cho thấy, tác giả đã am hiểu vấn đề, làm sáng tỏ cho luận điểm 2 của VB.</w:t>
            </w:r>
          </w:p>
          <w:p w:rsidR="00004280" w:rsidRPr="00590F72" w:rsidRDefault="00004280" w:rsidP="00D74ED6">
            <w:pPr>
              <w:tabs>
                <w:tab w:val="left" w:pos="567"/>
              </w:tabs>
              <w:spacing w:after="0" w:line="312" w:lineRule="auto"/>
              <w:jc w:val="both"/>
              <w:rPr>
                <w:rFonts w:eastAsia="Calibri" w:cs="Times New Roman"/>
                <w:b/>
                <w:bCs/>
                <w:kern w:val="2"/>
                <w:sz w:val="26"/>
                <w:szCs w:val="26"/>
                <w14:ligatures w14:val="standardContextual"/>
              </w:rPr>
            </w:pPr>
            <w:r w:rsidRPr="00590F72">
              <w:rPr>
                <w:rFonts w:eastAsia="Calibri" w:cs="Times New Roman"/>
                <w:kern w:val="2"/>
                <w:sz w:val="26"/>
                <w:szCs w:val="26"/>
                <w14:ligatures w14:val="standardContextual"/>
              </w:rPr>
              <w:t xml:space="preserve">- </w:t>
            </w:r>
            <w:r w:rsidRPr="00590F72">
              <w:rPr>
                <w:rFonts w:eastAsia="Calibri" w:cs="Times New Roman"/>
                <w:b/>
                <w:bCs/>
                <w:kern w:val="2"/>
                <w:sz w:val="26"/>
                <w:szCs w:val="26"/>
                <w14:ligatures w14:val="standardContextual"/>
              </w:rPr>
              <w:t>Nhận xét, đánh giá tính đúng – sai của ý kiến tác giả đặt ra trong VB.</w:t>
            </w:r>
          </w:p>
          <w:p w:rsidR="00004280" w:rsidRPr="00590F72" w:rsidRDefault="00004280" w:rsidP="00D74ED6">
            <w:pPr>
              <w:tabs>
                <w:tab w:val="left" w:pos="567"/>
              </w:tabs>
              <w:spacing w:after="0" w:line="312" w:lineRule="auto"/>
              <w:jc w:val="both"/>
              <w:rPr>
                <w:rFonts w:eastAsia="Calibri" w:cs="Times New Roman"/>
                <w:kern w:val="2"/>
                <w:sz w:val="26"/>
                <w:szCs w:val="26"/>
                <w14:ligatures w14:val="standardContextual"/>
              </w:rPr>
            </w:pPr>
            <w:r w:rsidRPr="00590F72">
              <w:rPr>
                <w:rFonts w:eastAsia="Calibri" w:cs="Times New Roman"/>
                <w:b/>
                <w:bCs/>
                <w:kern w:val="2"/>
                <w:sz w:val="26"/>
                <w:szCs w:val="26"/>
                <w14:ligatures w14:val="standardContextual"/>
              </w:rPr>
              <w:t xml:space="preserve">  </w:t>
            </w:r>
            <w:r w:rsidRPr="00590F72">
              <w:rPr>
                <w:rFonts w:eastAsia="Calibri" w:cs="Times New Roman"/>
                <w:kern w:val="2"/>
                <w:sz w:val="26"/>
                <w:szCs w:val="26"/>
                <w14:ligatures w14:val="standardContextual"/>
              </w:rPr>
              <w:t>+ Ý kiến: “Một người công dân toàn cầu thực sự sẽ bổ sung giá trị văn hoá truyền thống của dân tộc mình vào nền văn hoá chung toàn cầu”.</w:t>
            </w:r>
          </w:p>
          <w:p w:rsidR="00004280" w:rsidRPr="00590F72" w:rsidRDefault="00004280" w:rsidP="00D74ED6">
            <w:pPr>
              <w:spacing w:after="0" w:line="312" w:lineRule="auto"/>
              <w:ind w:firstLine="288"/>
              <w:jc w:val="both"/>
              <w:rPr>
                <w:rFonts w:eastAsia="Calibri" w:cs="Times New Roman"/>
                <w:bCs/>
                <w:kern w:val="2"/>
                <w:sz w:val="26"/>
                <w:szCs w:val="26"/>
                <w14:ligatures w14:val="standardContextual"/>
              </w:rPr>
            </w:pPr>
            <w:r w:rsidRPr="00590F72">
              <w:rPr>
                <w:rFonts w:eastAsia="Calibri" w:cs="Times New Roman"/>
                <w:kern w:val="2"/>
                <w:sz w:val="26"/>
                <w:szCs w:val="26"/>
                <w14:ligatures w14:val="standardContextual"/>
              </w:rPr>
              <w:t xml:space="preserve">=&gt; Giải thích ý kiến: </w:t>
            </w:r>
            <w:r w:rsidRPr="00590F72">
              <w:rPr>
                <w:rFonts w:eastAsia="Calibri" w:cs="Times New Roman"/>
                <w:bCs/>
                <w:kern w:val="2"/>
                <w:sz w:val="26"/>
                <w:szCs w:val="26"/>
                <w14:ligatures w14:val="standardContextual"/>
              </w:rPr>
              <w:t xml:space="preserve">Giá trị của một công dân toàn cầu thể hiện ở chỗ họ đóng góp giá trị văn hoá truyền thống dân tộc vào nền văn hoá chung toàn cầu. Biểu hiện: Giữ gìn truyền thống văn hoá dân tộc khi sinh sống ở nước ngoài, giới thiệu văn hoá truyền thống dân tộc đến bạn bè quốc tế,… </w:t>
            </w:r>
          </w:p>
          <w:p w:rsidR="00004280" w:rsidRPr="00590F72" w:rsidRDefault="00004280" w:rsidP="00D74ED6">
            <w:pPr>
              <w:tabs>
                <w:tab w:val="left" w:pos="567"/>
              </w:tabs>
              <w:spacing w:after="0" w:line="312" w:lineRule="auto"/>
              <w:jc w:val="both"/>
              <w:rPr>
                <w:rFonts w:eastAsia="Calibri" w:cs="Times New Roman"/>
                <w:kern w:val="2"/>
                <w:sz w:val="26"/>
                <w:szCs w:val="26"/>
                <w14:ligatures w14:val="standardContextual"/>
              </w:rPr>
            </w:pPr>
            <w:r w:rsidRPr="00590F72">
              <w:rPr>
                <w:rFonts w:eastAsia="Calibri" w:cs="Times New Roman"/>
                <w:kern w:val="2"/>
                <w:sz w:val="26"/>
                <w:szCs w:val="26"/>
                <w14:ligatures w14:val="standardContextual"/>
              </w:rPr>
              <w:t xml:space="preserve">  + Nhận xét: Ý kiến trên hoàn toàn đúng vì khi là một công dân toàn cầu, chúng ta “hoà nhập chứ không hoà tan’. Như lí lẽ mà văn bản đưa ra, một công dân toàn cầu là người biết đem giá trị văn hoá truyền thống của dân tộc để góp phần làm </w:t>
            </w:r>
            <w:r w:rsidRPr="00590F72">
              <w:rPr>
                <w:rFonts w:eastAsia="Calibri" w:cs="Times New Roman"/>
                <w:kern w:val="2"/>
                <w:sz w:val="26"/>
                <w:szCs w:val="26"/>
                <w14:ligatures w14:val="standardContextual"/>
              </w:rPr>
              <w:lastRenderedPageBreak/>
              <w:t>phong phú thêm bức tranh đầy sắc màu của nhân loại, chứ không phải đáng mất cội nguồn, gốc rễ của mình.</w:t>
            </w:r>
          </w:p>
          <w:p w:rsidR="00004280" w:rsidRPr="00590F72" w:rsidRDefault="00004280" w:rsidP="00D74ED6">
            <w:pPr>
              <w:spacing w:after="0" w:line="312" w:lineRule="auto"/>
              <w:rPr>
                <w:rFonts w:eastAsia="Times New Roman" w:cs="Times New Roman"/>
                <w:b/>
                <w:bCs/>
                <w:sz w:val="26"/>
                <w:szCs w:val="26"/>
              </w:rPr>
            </w:pPr>
            <w:r w:rsidRPr="00590F72">
              <w:rPr>
                <w:rFonts w:eastAsia="Calibri" w:cs="Times New Roman"/>
                <w:kern w:val="2"/>
                <w:sz w:val="26"/>
                <w:szCs w:val="26"/>
                <w14:ligatures w14:val="standardContextual"/>
              </w:rPr>
              <w:t>+ Ví dụ: Theo báo tuyengiao.vn, ngày 2/12/2019 đã lấy ví dụ về Gìn giữ, phát huy và phát triển bản sắc văn hóa dân tộc trong quá trình toàn cầu hóa và hội nhập quốc tế: Mấy năm gần đây, bước đột phá của hợp tác quốc tế về văn hóa là chúng ta đã tạo được sự hiện diện của văn hóa Việt Nam tại khu vực châu Mỹ và châu Phi. Đồng thời, chúng ta cũng đã tạo được nhiều phương thức, hình thức hợp tác đa dạng, phong phú, phù hợp với từng khu vực, từng nước. Đây là bước phát triển về quy mô và chất lượng của sự hợp tác quốc tế về văn hóa, qua đó đã làm tốt hơn, có hiệu quả hơn nhiệm vụ "giới thiệu văn hóa, đất nước và con người Việt Nam với thế giới, tiếp thu có chọn lọc các giá trị nhân văn, khoa học, tiến bộ của nưóc ngoài", tạo nên sự đồng cảm, hiểu biết và xích lại gần nhau hơn nữa giữa dân tộc ta và các dân tộc trên thế giới; hoặc lấy ví dụ như các cuộc thi hoa hậu quốc tế, các thí sinh dự thi của Việt Nam đã cố gắng quảng bá văn hoá Việt Nam ra thế giới: áo dài, bánh mì, phở,…</w:t>
            </w:r>
          </w:p>
          <w:p w:rsidR="00004280" w:rsidRPr="004A1261" w:rsidRDefault="00004280" w:rsidP="00D74ED6">
            <w:pPr>
              <w:spacing w:after="0" w:line="312" w:lineRule="auto"/>
              <w:rPr>
                <w:rFonts w:eastAsia="Times New Roman" w:cs="Times New Roman"/>
                <w:b/>
                <w:bCs/>
                <w:sz w:val="26"/>
                <w:szCs w:val="26"/>
              </w:rPr>
            </w:pPr>
            <w:r w:rsidRPr="004A1261">
              <w:rPr>
                <w:rFonts w:eastAsia="Times New Roman" w:cs="Times New Roman"/>
                <w:b/>
                <w:bCs/>
                <w:sz w:val="26"/>
                <w:szCs w:val="26"/>
              </w:rPr>
              <w:t>2. Mối liên hệ giữa ý tưởng, thông điệp với bối cảnh lịch sử, văn hoá, xã hội trong việc đọc hiểu văn bản</w:t>
            </w:r>
          </w:p>
          <w:p w:rsidR="00004280" w:rsidRPr="004A1261" w:rsidRDefault="00004280" w:rsidP="00D74ED6">
            <w:pPr>
              <w:spacing w:after="0" w:line="312" w:lineRule="auto"/>
              <w:rPr>
                <w:rFonts w:eastAsia="Times New Roman" w:cs="Times New Roman"/>
                <w:b/>
                <w:bCs/>
                <w:sz w:val="26"/>
                <w:szCs w:val="26"/>
              </w:rPr>
            </w:pPr>
          </w:p>
          <w:p w:rsidR="00004280" w:rsidRPr="004A1261" w:rsidRDefault="00004280" w:rsidP="00D74ED6">
            <w:pPr>
              <w:spacing w:after="0" w:line="312" w:lineRule="auto"/>
              <w:rPr>
                <w:rFonts w:eastAsia="Times New Roman" w:cs="Times New Roman"/>
                <w:b/>
                <w:bCs/>
                <w:kern w:val="2"/>
                <w:sz w:val="26"/>
                <w:szCs w:val="26"/>
                <w14:ligatures w14:val="standardContextual"/>
              </w:rPr>
            </w:pPr>
            <w:r w:rsidRPr="004A1261">
              <w:rPr>
                <w:rFonts w:eastAsia="Times New Roman" w:cs="Times New Roman"/>
                <w:b/>
                <w:bCs/>
                <w:kern w:val="2"/>
                <w:sz w:val="26"/>
                <w:szCs w:val="26"/>
                <w14:ligatures w14:val="standardContextual"/>
              </w:rPr>
              <w:t>a. Quá trình phát triển từ ý tưởng thành thông điệp</w:t>
            </w:r>
          </w:p>
          <w:p w:rsidR="00004280" w:rsidRPr="004A1261" w:rsidRDefault="00004280" w:rsidP="00D74ED6">
            <w:pPr>
              <w:spacing w:after="0" w:line="312" w:lineRule="auto"/>
              <w:rPr>
                <w:rFonts w:ascii="Calibri" w:eastAsia="Times New Roman" w:hAnsi="Calibri" w:cs="Times New Roman"/>
                <w:b/>
                <w:bCs/>
                <w:kern w:val="2"/>
                <w:sz w:val="26"/>
                <w:szCs w:val="26"/>
                <w14:ligatures w14:val="standardContextual"/>
              </w:rPr>
            </w:pPr>
          </w:p>
          <w:p w:rsidR="00004280" w:rsidRPr="00590F72" w:rsidRDefault="00004280" w:rsidP="00D74ED6">
            <w:pPr>
              <w:spacing w:after="0" w:line="312" w:lineRule="auto"/>
              <w:rPr>
                <w:rFonts w:eastAsia="Times New Roman" w:cs="Times New Roman"/>
                <w:b/>
                <w:bCs/>
                <w:color w:val="FF0000"/>
                <w:sz w:val="26"/>
                <w:szCs w:val="26"/>
              </w:rPr>
            </w:pPr>
          </w:p>
          <w:p w:rsidR="00004280" w:rsidRPr="00590F72" w:rsidRDefault="00004280" w:rsidP="00D74ED6">
            <w:pPr>
              <w:spacing w:after="0" w:line="312" w:lineRule="auto"/>
              <w:rPr>
                <w:rFonts w:eastAsia="Calibri" w:cs="Times New Roman"/>
                <w:b/>
                <w:iCs/>
                <w:sz w:val="26"/>
                <w:szCs w:val="26"/>
              </w:rPr>
            </w:pPr>
          </w:p>
          <w:p w:rsidR="00004280" w:rsidRPr="00590F72" w:rsidRDefault="00004280" w:rsidP="00D74ED6">
            <w:pPr>
              <w:spacing w:after="0" w:line="312" w:lineRule="auto"/>
              <w:rPr>
                <w:rFonts w:eastAsia="Calibri" w:cs="Times New Roman"/>
                <w:b/>
                <w:iCs/>
                <w:sz w:val="26"/>
                <w:szCs w:val="26"/>
              </w:rPr>
            </w:pPr>
          </w:p>
          <w:p w:rsidR="00004280" w:rsidRPr="00590F72" w:rsidRDefault="00004280" w:rsidP="00D74ED6">
            <w:pPr>
              <w:spacing w:after="0" w:line="312" w:lineRule="auto"/>
              <w:rPr>
                <w:rFonts w:eastAsia="Calibri" w:cs="Times New Roman"/>
                <w:b/>
                <w:iCs/>
                <w:sz w:val="26"/>
                <w:szCs w:val="26"/>
              </w:rPr>
            </w:pPr>
          </w:p>
          <w:p w:rsidR="00004280" w:rsidRPr="00590F72" w:rsidRDefault="00004280" w:rsidP="00D74ED6">
            <w:pPr>
              <w:spacing w:after="0" w:line="312" w:lineRule="auto"/>
              <w:rPr>
                <w:rFonts w:eastAsia="Calibri" w:cs="Times New Roman"/>
                <w:b/>
                <w:iCs/>
                <w:sz w:val="26"/>
                <w:szCs w:val="26"/>
              </w:rPr>
            </w:pPr>
          </w:p>
          <w:p w:rsidR="00004280" w:rsidRPr="00590F72" w:rsidRDefault="00004280" w:rsidP="00D74ED6">
            <w:pPr>
              <w:shd w:val="clear" w:color="auto" w:fill="FFFFFF"/>
              <w:spacing w:after="0" w:line="312" w:lineRule="auto"/>
              <w:rPr>
                <w:rFonts w:eastAsia="Times New Roman" w:cs="Times New Roman"/>
                <w:b/>
                <w:bCs/>
                <w:color w:val="0070C0"/>
                <w:sz w:val="26"/>
                <w:szCs w:val="26"/>
              </w:rPr>
            </w:pPr>
          </w:p>
          <w:p w:rsidR="00004280" w:rsidRPr="00590F72" w:rsidRDefault="00004280" w:rsidP="00D74ED6">
            <w:pPr>
              <w:spacing w:after="0" w:line="312" w:lineRule="auto"/>
              <w:jc w:val="right"/>
              <w:rPr>
                <w:rFonts w:eastAsia="Times New Roman" w:cs="Times New Roman"/>
                <w:b/>
                <w:bCs/>
                <w:color w:val="FF0000"/>
                <w:sz w:val="26"/>
                <w:szCs w:val="26"/>
              </w:rPr>
            </w:pPr>
          </w:p>
          <w:p w:rsidR="00004280" w:rsidRPr="00590F72" w:rsidRDefault="00004280" w:rsidP="00D74ED6">
            <w:pPr>
              <w:spacing w:after="0" w:line="312" w:lineRule="auto"/>
              <w:rPr>
                <w:rFonts w:eastAsia="Times New Roman" w:cs="Times New Roman"/>
                <w:color w:val="000000"/>
                <w:sz w:val="26"/>
                <w:szCs w:val="26"/>
              </w:rPr>
            </w:pPr>
          </w:p>
          <w:p w:rsidR="00004280" w:rsidRPr="00451321" w:rsidRDefault="00004280" w:rsidP="00D74ED6">
            <w:pPr>
              <w:pStyle w:val="NoSpacing"/>
              <w:rPr>
                <w:b/>
              </w:rPr>
            </w:pPr>
            <w:r w:rsidRPr="00451321">
              <w:rPr>
                <w:rFonts w:cs="Times New Roman"/>
                <w:b/>
              </w:rPr>
              <w:t xml:space="preserve">                         </w:t>
            </w:r>
            <w:r w:rsidRPr="00451321">
              <w:rPr>
                <w:b/>
              </w:rPr>
              <w:t>Ý TƯỞNG CỦA TÁC GIẢ</w:t>
            </w:r>
          </w:p>
          <w:p w:rsidR="00004280" w:rsidRDefault="00004280" w:rsidP="00D74ED6">
            <w:pPr>
              <w:pStyle w:val="NoSpacing"/>
            </w:pPr>
            <w:r w:rsidRPr="00451321">
              <w:t xml:space="preserve">              </w:t>
            </w:r>
            <w:r>
              <w:t xml:space="preserve"> Mối liên hệ giữa bản sắc văn hoá và toàn cầu hoá</w:t>
            </w:r>
          </w:p>
          <w:p w:rsidR="00004280" w:rsidRDefault="00004280" w:rsidP="00D74ED6">
            <w:pPr>
              <w:jc w:val="center"/>
              <w:rPr>
                <w:b/>
                <w:bCs/>
                <w:sz w:val="26"/>
                <w:szCs w:val="26"/>
                <w:lang w:val="en-US"/>
              </w:rPr>
            </w:pPr>
            <w:r>
              <w:rPr>
                <w:b/>
                <w:bCs/>
                <w:noProof/>
                <w:sz w:val="26"/>
                <w:szCs w:val="26"/>
                <w:lang w:eastAsia="vi-VN"/>
              </w:rPr>
              <w:drawing>
                <wp:inline distT="0" distB="0" distL="0" distR="0" wp14:anchorId="441B482B" wp14:editId="65AC842B">
                  <wp:extent cx="139468" cy="45719"/>
                  <wp:effectExtent l="889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47522" cy="48359"/>
                          </a:xfrm>
                          <a:prstGeom prst="rect">
                            <a:avLst/>
                          </a:prstGeom>
                          <a:noFill/>
                        </pic:spPr>
                      </pic:pic>
                    </a:graphicData>
                  </a:graphic>
                </wp:inline>
              </w:drawing>
            </w:r>
          </w:p>
          <w:p w:rsidR="00004280" w:rsidRDefault="00004280" w:rsidP="00D74ED6">
            <w:pPr>
              <w:jc w:val="center"/>
              <w:rPr>
                <w:b/>
                <w:bCs/>
                <w:sz w:val="26"/>
                <w:szCs w:val="26"/>
              </w:rPr>
            </w:pPr>
            <w:r>
              <w:rPr>
                <w:b/>
                <w:bCs/>
                <w:sz w:val="26"/>
                <w:szCs w:val="26"/>
              </w:rPr>
              <w:t>THÔNG ĐIỆP TRONG VB:</w:t>
            </w:r>
          </w:p>
          <w:p w:rsidR="00004280" w:rsidRPr="00590F72" w:rsidRDefault="00004280" w:rsidP="00D74ED6">
            <w:pPr>
              <w:spacing w:after="0" w:line="312" w:lineRule="auto"/>
              <w:jc w:val="center"/>
              <w:rPr>
                <w:rFonts w:eastAsia="Times New Roman" w:cs="Times New Roman"/>
                <w:color w:val="000000"/>
                <w:sz w:val="26"/>
                <w:szCs w:val="26"/>
              </w:rPr>
            </w:pPr>
            <w:r>
              <w:rPr>
                <w:rFonts w:eastAsia="Times New Roman"/>
                <w:bCs/>
                <w:sz w:val="26"/>
                <w:szCs w:val="26"/>
              </w:rPr>
              <w:lastRenderedPageBreak/>
              <w:t>Hãy trở thành công dân toàn cầu, tích cực tham gia quá trình toàn cầu hoá để hội nhập và phát triển nhưng đừng đánh mất bản sắc văn hoá dân tộc</w:t>
            </w:r>
          </w:p>
          <w:p w:rsidR="00004280" w:rsidRPr="00590F72" w:rsidRDefault="00004280" w:rsidP="00D74ED6">
            <w:pPr>
              <w:spacing w:after="0" w:line="312" w:lineRule="auto"/>
              <w:jc w:val="center"/>
              <w:rPr>
                <w:rFonts w:eastAsia="Times New Roman" w:cs="Times New Roman"/>
                <w:color w:val="000000"/>
                <w:sz w:val="26"/>
                <w:szCs w:val="26"/>
              </w:rPr>
            </w:pPr>
            <w:r>
              <w:rPr>
                <w:rFonts w:eastAsia="Times New Roman" w:cs="Times New Roman"/>
                <w:noProof/>
                <w:color w:val="000000"/>
                <w:sz w:val="26"/>
                <w:szCs w:val="26"/>
                <w:lang w:eastAsia="vi-VN"/>
              </w:rPr>
              <w:drawing>
                <wp:inline distT="0" distB="0" distL="0" distR="0" wp14:anchorId="26574AB4" wp14:editId="7DD99023">
                  <wp:extent cx="207699" cy="45719"/>
                  <wp:effectExtent l="508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flipV="1">
                            <a:off x="0" y="0"/>
                            <a:ext cx="226308" cy="49815"/>
                          </a:xfrm>
                          <a:prstGeom prst="rect">
                            <a:avLst/>
                          </a:prstGeom>
                          <a:noFill/>
                        </pic:spPr>
                      </pic:pic>
                    </a:graphicData>
                  </a:graphic>
                </wp:inline>
              </w:drawing>
            </w:r>
          </w:p>
          <w:p w:rsidR="00004280" w:rsidRDefault="00004280" w:rsidP="00D74ED6">
            <w:pPr>
              <w:jc w:val="center"/>
              <w:rPr>
                <w:b/>
                <w:bCs/>
                <w:sz w:val="26"/>
                <w:szCs w:val="26"/>
              </w:rPr>
            </w:pPr>
            <w:r>
              <w:rPr>
                <w:b/>
                <w:bCs/>
                <w:sz w:val="26"/>
                <w:szCs w:val="26"/>
              </w:rPr>
              <w:t>TÁC ĐỘNG ĐẾN NGƯỜI ĐỌC:</w:t>
            </w:r>
          </w:p>
          <w:p w:rsidR="00004280" w:rsidRDefault="00004280" w:rsidP="00D74ED6">
            <w:pPr>
              <w:jc w:val="center"/>
              <w:rPr>
                <w:sz w:val="26"/>
                <w:szCs w:val="26"/>
              </w:rPr>
            </w:pPr>
            <w:r>
              <w:rPr>
                <w:sz w:val="26"/>
                <w:szCs w:val="26"/>
              </w:rPr>
              <w:t>Nâng cao nhận thức của người đọc về việc trở thành một công dân toàn cầu, nhận thức được những cơ hội và thách thức của toàn cầu hoá và vai trò của việc giữu gìn văn hoá dân tộc.</w:t>
            </w:r>
          </w:p>
          <w:p w:rsidR="00004280" w:rsidRPr="00590F72" w:rsidRDefault="00004280" w:rsidP="00D74ED6">
            <w:pPr>
              <w:spacing w:after="0" w:line="312" w:lineRule="auto"/>
              <w:rPr>
                <w:rFonts w:eastAsia="Times New Roman" w:cs="Times New Roman"/>
                <w:b/>
                <w:bCs/>
                <w:color w:val="FF0000"/>
                <w:sz w:val="26"/>
                <w:szCs w:val="26"/>
              </w:rPr>
            </w:pPr>
            <w:r w:rsidRPr="00590F72">
              <w:rPr>
                <w:rFonts w:eastAsia="Times New Roman" w:cs="Times New Roman"/>
                <w:b/>
                <w:bCs/>
                <w:color w:val="FF0000"/>
                <w:sz w:val="26"/>
                <w:szCs w:val="26"/>
              </w:rPr>
              <w:t>b. Bối cảnh lịch sử, văn hoá, xã hội trong việc đọc hiểu văn bản.</w:t>
            </w:r>
          </w:p>
          <w:p w:rsidR="00004280" w:rsidRPr="00590F72" w:rsidRDefault="00004280" w:rsidP="00D74ED6">
            <w:pPr>
              <w:spacing w:after="0" w:line="312" w:lineRule="auto"/>
              <w:rPr>
                <w:rFonts w:eastAsia="Times New Roman" w:cs="Times New Roman"/>
                <w:color w:val="000000"/>
                <w:sz w:val="26"/>
                <w:szCs w:val="26"/>
              </w:rPr>
            </w:pPr>
            <w:r w:rsidRPr="00590F72">
              <w:rPr>
                <w:rFonts w:eastAsia="Times New Roman" w:cs="Times New Roman"/>
                <w:color w:val="000000"/>
                <w:sz w:val="26"/>
                <w:szCs w:val="26"/>
              </w:rPr>
              <w:t>+ Ở thời điểm văn bản ra đời: Từ những năm 80 của thế kỉ XX, trên thế giới đã diễn ra xu thế toàn cầu hoá; đến thời điểm văn bản ra đời, năm 2019, xu thế toàn cầu hoá đang diễn ra mạnh mẽ. Điều bày đã đặt ra cho những công dân toàn cầu việc giữ gìn bản sắc văn hoá của dân tộc.</w:t>
            </w:r>
          </w:p>
          <w:p w:rsidR="00004280" w:rsidRPr="00590F72" w:rsidRDefault="00004280" w:rsidP="00D74ED6">
            <w:pPr>
              <w:spacing w:after="0" w:line="312" w:lineRule="auto"/>
              <w:rPr>
                <w:rFonts w:eastAsia="Times New Roman" w:cs="Times New Roman"/>
                <w:color w:val="000000"/>
                <w:sz w:val="26"/>
                <w:szCs w:val="26"/>
              </w:rPr>
            </w:pPr>
            <w:r w:rsidRPr="00590F72">
              <w:rPr>
                <w:rFonts w:eastAsia="Times New Roman" w:cs="Times New Roman"/>
                <w:color w:val="000000"/>
                <w:sz w:val="26"/>
                <w:szCs w:val="26"/>
              </w:rPr>
              <w:t>+ Liên hệ với bối cảnh hiện nay: Hiện nay, quá trình toàn cầu hoá diễn ra ngày càng mạnh mẽ hơn bao giờ hết nên chúng ta luôn cần trang bị cho chúng ta một nền tảng tri thức văn hoá, bản sắc để bước vào đời và hội nhập với thế giới.</w:t>
            </w:r>
          </w:p>
        </w:tc>
      </w:tr>
      <w:tr w:rsidR="00004280" w:rsidRPr="003D6CDC" w:rsidTr="00D74ED6">
        <w:tc>
          <w:tcPr>
            <w:tcW w:w="48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280" w:rsidRPr="003D6CDC" w:rsidRDefault="00004280" w:rsidP="00D74ED6">
            <w:pPr>
              <w:spacing w:after="0" w:line="312" w:lineRule="auto"/>
              <w:rPr>
                <w:rFonts w:eastAsia="Times New Roman" w:cs="Times New Roman"/>
                <w:sz w:val="26"/>
                <w:szCs w:val="26"/>
              </w:rPr>
            </w:pPr>
            <w:r w:rsidRPr="003D6CDC">
              <w:rPr>
                <w:rFonts w:eastAsia="Times New Roman" w:cs="Times New Roman"/>
                <w:b/>
                <w:bCs/>
                <w:color w:val="FF0000"/>
                <w:sz w:val="26"/>
                <w:szCs w:val="26"/>
              </w:rPr>
              <w:lastRenderedPageBreak/>
              <w:t xml:space="preserve">Bước 1: </w:t>
            </w:r>
            <w:r w:rsidRPr="003D6CDC">
              <w:rPr>
                <w:rFonts w:eastAsia="Times New Roman" w:cs="Times New Roman"/>
                <w:b/>
                <w:bCs/>
                <w:color w:val="0D0D0D"/>
                <w:sz w:val="26"/>
                <w:szCs w:val="26"/>
              </w:rPr>
              <w:t xml:space="preserve">Chuyển giao nhiệm vụ: </w:t>
            </w:r>
            <w:r w:rsidRPr="003D6CDC">
              <w:rPr>
                <w:rFonts w:eastAsia="Times New Roman" w:cs="Times New Roman"/>
                <w:color w:val="0D0D0D"/>
                <w:sz w:val="26"/>
                <w:szCs w:val="26"/>
              </w:rPr>
              <w:t>Hoạt động cá nhân</w:t>
            </w:r>
          </w:p>
          <w:p w:rsidR="00004280" w:rsidRPr="003D6CDC" w:rsidRDefault="00004280" w:rsidP="00D74ED6">
            <w:pPr>
              <w:spacing w:after="0" w:line="312" w:lineRule="auto"/>
              <w:rPr>
                <w:rFonts w:eastAsia="Times New Roman" w:cs="Times New Roman"/>
                <w:sz w:val="26"/>
                <w:szCs w:val="26"/>
              </w:rPr>
            </w:pPr>
            <w:r w:rsidRPr="003D6CDC">
              <w:rPr>
                <w:rFonts w:eastAsia="Times New Roman" w:cs="Times New Roman"/>
                <w:color w:val="0D0D0D"/>
                <w:sz w:val="26"/>
                <w:szCs w:val="26"/>
              </w:rPr>
              <w:t>?  Khái quát lại những đặc sắc về nội dung và nghệ thuật của văn bản?</w:t>
            </w:r>
          </w:p>
          <w:p w:rsidR="00004280" w:rsidRPr="003D6CDC" w:rsidRDefault="00004280" w:rsidP="00D74ED6">
            <w:pPr>
              <w:spacing w:after="0" w:line="312" w:lineRule="auto"/>
              <w:ind w:left="-50"/>
              <w:jc w:val="both"/>
              <w:rPr>
                <w:rFonts w:eastAsia="Times New Roman" w:cs="Times New Roman"/>
                <w:sz w:val="26"/>
                <w:szCs w:val="26"/>
              </w:rPr>
            </w:pPr>
            <w:r w:rsidRPr="003D6CDC">
              <w:rPr>
                <w:rFonts w:eastAsia="Times New Roman" w:cs="Times New Roman"/>
                <w:b/>
                <w:bCs/>
                <w:color w:val="FF0000"/>
                <w:sz w:val="26"/>
                <w:szCs w:val="26"/>
              </w:rPr>
              <w:t xml:space="preserve"> Bước 2: </w:t>
            </w:r>
            <w:r w:rsidRPr="003D6CDC">
              <w:rPr>
                <w:rFonts w:eastAsia="Times New Roman" w:cs="Times New Roman"/>
                <w:b/>
                <w:bCs/>
                <w:color w:val="0D0D0D"/>
                <w:sz w:val="26"/>
                <w:szCs w:val="26"/>
              </w:rPr>
              <w:t>Thực hiện nhiệm vụ.</w:t>
            </w:r>
          </w:p>
          <w:p w:rsidR="00004280" w:rsidRPr="004A1261" w:rsidRDefault="00004280" w:rsidP="00D74ED6">
            <w:pPr>
              <w:spacing w:after="0" w:line="312" w:lineRule="auto"/>
              <w:jc w:val="both"/>
              <w:textAlignment w:val="baseline"/>
              <w:rPr>
                <w:rFonts w:eastAsia="Times New Roman" w:cs="Times New Roman"/>
                <w:color w:val="000000"/>
                <w:sz w:val="26"/>
                <w:szCs w:val="26"/>
              </w:rPr>
            </w:pPr>
            <w:r w:rsidRPr="004A1261">
              <w:rPr>
                <w:rFonts w:eastAsia="Times New Roman" w:cs="Times New Roman"/>
                <w:color w:val="000000"/>
                <w:sz w:val="26"/>
                <w:szCs w:val="26"/>
              </w:rPr>
              <w:t>- HS suy nghĩ cá nhân 2’ và ghi ra giấy.</w:t>
            </w:r>
          </w:p>
          <w:p w:rsidR="00004280" w:rsidRPr="004A1261" w:rsidRDefault="00004280" w:rsidP="00D74ED6">
            <w:pPr>
              <w:spacing w:after="0" w:line="312" w:lineRule="auto"/>
              <w:ind w:right="68"/>
              <w:textAlignment w:val="baseline"/>
              <w:rPr>
                <w:rFonts w:eastAsia="Times New Roman" w:cs="Times New Roman"/>
                <w:color w:val="000000"/>
                <w:sz w:val="26"/>
                <w:szCs w:val="26"/>
              </w:rPr>
            </w:pPr>
            <w:r w:rsidRPr="004A1261">
              <w:rPr>
                <w:rFonts w:eastAsia="Times New Roman" w:cs="Times New Roman"/>
                <w:color w:val="000000"/>
                <w:sz w:val="26"/>
                <w:szCs w:val="26"/>
              </w:rPr>
              <w:t xml:space="preserve">- GV </w:t>
            </w:r>
            <w:r w:rsidRPr="003D6CDC">
              <w:rPr>
                <w:rFonts w:eastAsia="Times New Roman" w:cs="Times New Roman"/>
                <w:color w:val="000000"/>
                <w:sz w:val="26"/>
                <w:szCs w:val="26"/>
              </w:rPr>
              <w:t xml:space="preserve">hướng dẫn, </w:t>
            </w:r>
            <w:r w:rsidRPr="004A1261">
              <w:rPr>
                <w:rFonts w:eastAsia="Times New Roman" w:cs="Times New Roman"/>
                <w:color w:val="000000"/>
                <w:sz w:val="26"/>
                <w:szCs w:val="26"/>
              </w:rPr>
              <w:t>theo dõi, quan sát hỗ trợ (nếu HS gặp khó khăn).</w:t>
            </w:r>
          </w:p>
          <w:p w:rsidR="00004280" w:rsidRPr="004A1261" w:rsidRDefault="00004280" w:rsidP="00D74ED6">
            <w:pPr>
              <w:spacing w:after="0" w:line="312" w:lineRule="auto"/>
              <w:rPr>
                <w:rFonts w:eastAsia="Times New Roman" w:cs="Times New Roman"/>
                <w:sz w:val="26"/>
                <w:szCs w:val="26"/>
              </w:rPr>
            </w:pPr>
            <w:r w:rsidRPr="004A1261">
              <w:rPr>
                <w:rFonts w:eastAsia="Times New Roman" w:cs="Times New Roman"/>
                <w:b/>
                <w:bCs/>
                <w:color w:val="FF0000"/>
                <w:sz w:val="26"/>
                <w:szCs w:val="26"/>
              </w:rPr>
              <w:t xml:space="preserve">Bước 3: </w:t>
            </w:r>
            <w:r w:rsidRPr="004A1261">
              <w:rPr>
                <w:rFonts w:eastAsia="Times New Roman" w:cs="Times New Roman"/>
                <w:b/>
                <w:bCs/>
                <w:color w:val="0D0D0D"/>
                <w:sz w:val="26"/>
                <w:szCs w:val="26"/>
              </w:rPr>
              <w:t>Báo cáo, thảo luận</w:t>
            </w:r>
          </w:p>
          <w:p w:rsidR="00004280" w:rsidRPr="003D6CDC" w:rsidRDefault="00004280" w:rsidP="00D74ED6">
            <w:pPr>
              <w:spacing w:after="0" w:line="312" w:lineRule="auto"/>
              <w:contextualSpacing/>
              <w:rPr>
                <w:rFonts w:eastAsia="Times New Roman" w:cs="Times New Roman"/>
                <w:sz w:val="26"/>
                <w:szCs w:val="26"/>
              </w:rPr>
            </w:pPr>
            <w:r w:rsidRPr="004A1261">
              <w:rPr>
                <w:rFonts w:eastAsia="Times New Roman" w:cs="Times New Roman"/>
                <w:color w:val="000000"/>
                <w:sz w:val="26"/>
                <w:szCs w:val="26"/>
              </w:rPr>
              <w:t xml:space="preserve">- </w:t>
            </w:r>
            <w:r w:rsidRPr="003D6CDC">
              <w:rPr>
                <w:rFonts w:eastAsia="Times New Roman" w:cs="Times New Roman"/>
                <w:color w:val="000000"/>
                <w:sz w:val="26"/>
                <w:szCs w:val="26"/>
              </w:rPr>
              <w:t>H</w:t>
            </w:r>
            <w:r w:rsidRPr="004A1261">
              <w:rPr>
                <w:rFonts w:eastAsia="Times New Roman" w:cs="Times New Roman"/>
                <w:color w:val="000000"/>
                <w:sz w:val="26"/>
                <w:szCs w:val="26"/>
              </w:rPr>
              <w:t>S</w:t>
            </w:r>
            <w:r w:rsidRPr="003D6CDC">
              <w:rPr>
                <w:rFonts w:eastAsia="Times New Roman" w:cs="Times New Roman"/>
                <w:color w:val="000000"/>
                <w:sz w:val="26"/>
                <w:szCs w:val="26"/>
              </w:rPr>
              <w:t xml:space="preserve"> trả lời.</w:t>
            </w:r>
          </w:p>
          <w:p w:rsidR="00004280" w:rsidRPr="003D6CDC" w:rsidRDefault="00004280" w:rsidP="00D74ED6">
            <w:pPr>
              <w:spacing w:after="0" w:line="312" w:lineRule="auto"/>
              <w:contextualSpacing/>
              <w:rPr>
                <w:rFonts w:eastAsia="Times New Roman" w:cs="Times New Roman"/>
                <w:sz w:val="26"/>
                <w:szCs w:val="26"/>
              </w:rPr>
            </w:pPr>
            <w:r w:rsidRPr="003D6CDC">
              <w:rPr>
                <w:rFonts w:eastAsia="Times New Roman" w:cs="Times New Roman"/>
                <w:color w:val="000000"/>
                <w:sz w:val="26"/>
                <w:szCs w:val="26"/>
              </w:rPr>
              <w:t>- HS khác nhận xét, bổ sung</w:t>
            </w:r>
          </w:p>
          <w:p w:rsidR="00004280" w:rsidRPr="003D6CDC" w:rsidRDefault="00004280" w:rsidP="00D74ED6">
            <w:pPr>
              <w:spacing w:after="0" w:line="312" w:lineRule="auto"/>
              <w:rPr>
                <w:rFonts w:eastAsia="Times New Roman" w:cs="Times New Roman"/>
                <w:sz w:val="26"/>
                <w:szCs w:val="26"/>
              </w:rPr>
            </w:pPr>
            <w:r w:rsidRPr="003D6CDC">
              <w:rPr>
                <w:rFonts w:eastAsia="Times New Roman" w:cs="Times New Roman"/>
                <w:b/>
                <w:bCs/>
                <w:color w:val="FF0000"/>
                <w:sz w:val="26"/>
                <w:szCs w:val="26"/>
              </w:rPr>
              <w:t xml:space="preserve">Bước 4: </w:t>
            </w:r>
            <w:r w:rsidRPr="003D6CDC">
              <w:rPr>
                <w:rFonts w:eastAsia="Times New Roman" w:cs="Times New Roman"/>
                <w:b/>
                <w:bCs/>
                <w:color w:val="0D0D0D"/>
                <w:sz w:val="26"/>
                <w:szCs w:val="26"/>
              </w:rPr>
              <w:t>Đánh giá, kết luận</w:t>
            </w:r>
          </w:p>
        </w:tc>
        <w:tc>
          <w:tcPr>
            <w:tcW w:w="6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280" w:rsidRPr="003D6CDC" w:rsidRDefault="00004280" w:rsidP="00D74ED6">
            <w:pPr>
              <w:spacing w:after="0" w:line="312" w:lineRule="auto"/>
              <w:jc w:val="both"/>
              <w:rPr>
                <w:rFonts w:eastAsia="Times New Roman" w:cs="Times New Roman"/>
                <w:sz w:val="26"/>
                <w:szCs w:val="26"/>
              </w:rPr>
            </w:pPr>
            <w:r w:rsidRPr="003D6CDC">
              <w:rPr>
                <w:rFonts w:eastAsia="Times New Roman" w:cs="Times New Roman"/>
                <w:b/>
                <w:bCs/>
                <w:color w:val="FF0000"/>
                <w:sz w:val="26"/>
                <w:szCs w:val="26"/>
              </w:rPr>
              <w:t>III. Tổng kết</w:t>
            </w:r>
          </w:p>
          <w:p w:rsidR="00004280" w:rsidRPr="003D6CDC" w:rsidRDefault="00004280" w:rsidP="00D74ED6">
            <w:pPr>
              <w:spacing w:after="0" w:line="312" w:lineRule="auto"/>
              <w:jc w:val="both"/>
              <w:rPr>
                <w:rFonts w:eastAsia="Times New Roman" w:cs="Times New Roman"/>
                <w:sz w:val="26"/>
                <w:szCs w:val="26"/>
              </w:rPr>
            </w:pPr>
            <w:r w:rsidRPr="003D6CDC">
              <w:rPr>
                <w:rFonts w:eastAsia="Times New Roman" w:cs="Times New Roman"/>
                <w:b/>
                <w:bCs/>
                <w:color w:val="0070C0"/>
                <w:sz w:val="26"/>
                <w:szCs w:val="26"/>
              </w:rPr>
              <w:t>1. Nghệ thuật </w:t>
            </w:r>
          </w:p>
          <w:p w:rsidR="00004280" w:rsidRPr="003D6CDC" w:rsidRDefault="00004280" w:rsidP="00D74ED6">
            <w:pPr>
              <w:tabs>
                <w:tab w:val="left" w:pos="2184"/>
              </w:tabs>
              <w:spacing w:after="0" w:line="312" w:lineRule="auto"/>
              <w:jc w:val="both"/>
              <w:rPr>
                <w:rFonts w:eastAsia="MS Mincho" w:cs="Times New Roman"/>
                <w:color w:val="0D0D0D"/>
                <w:sz w:val="26"/>
                <w:szCs w:val="26"/>
                <w:lang w:eastAsia="ja-JP"/>
              </w:rPr>
            </w:pPr>
            <w:r w:rsidRPr="003D6CDC">
              <w:rPr>
                <w:rFonts w:eastAsia="MS Mincho" w:cs="Times New Roman"/>
                <w:color w:val="0D0D0D"/>
                <w:sz w:val="26"/>
                <w:szCs w:val="26"/>
                <w:lang w:eastAsia="ja-JP"/>
              </w:rPr>
              <w:t>- Bài viết nêu rõ vấn đề cần bàn luận.</w:t>
            </w:r>
          </w:p>
          <w:p w:rsidR="00004280" w:rsidRPr="003D6CDC" w:rsidRDefault="00004280" w:rsidP="00D74ED6">
            <w:pPr>
              <w:tabs>
                <w:tab w:val="left" w:pos="2184"/>
              </w:tabs>
              <w:spacing w:after="0" w:line="312" w:lineRule="auto"/>
              <w:jc w:val="both"/>
              <w:rPr>
                <w:rFonts w:eastAsia="MS Mincho" w:cs="Times New Roman"/>
                <w:color w:val="0D0D0D"/>
                <w:sz w:val="26"/>
                <w:szCs w:val="26"/>
                <w:lang w:eastAsia="ja-JP"/>
              </w:rPr>
            </w:pPr>
            <w:r w:rsidRPr="003D6CDC">
              <w:rPr>
                <w:rFonts w:eastAsia="MS Mincho" w:cs="Times New Roman"/>
                <w:color w:val="0D0D0D"/>
                <w:sz w:val="26"/>
                <w:szCs w:val="26"/>
                <w:lang w:eastAsia="ja-JP"/>
              </w:rPr>
              <w:t>- Luận điểm rõ ràng, góp phần làm sáng tỏ luận đề.</w:t>
            </w:r>
          </w:p>
          <w:p w:rsidR="00004280" w:rsidRPr="003D6CDC" w:rsidRDefault="00004280" w:rsidP="00D74ED6">
            <w:pPr>
              <w:tabs>
                <w:tab w:val="left" w:pos="2184"/>
              </w:tabs>
              <w:spacing w:after="0" w:line="312" w:lineRule="auto"/>
              <w:jc w:val="both"/>
              <w:rPr>
                <w:rFonts w:eastAsia="MS Mincho" w:cs="Times New Roman"/>
                <w:color w:val="0D0D0D"/>
                <w:sz w:val="26"/>
                <w:szCs w:val="26"/>
                <w:lang w:eastAsia="ja-JP"/>
              </w:rPr>
            </w:pPr>
            <w:r w:rsidRPr="003D6CDC">
              <w:rPr>
                <w:rFonts w:eastAsia="MS Mincho" w:cs="Times New Roman"/>
                <w:color w:val="0D0D0D"/>
                <w:sz w:val="26"/>
                <w:szCs w:val="26"/>
                <w:lang w:eastAsia="ja-JP"/>
              </w:rPr>
              <w:t>- Lí lẽ, bằng chứng cụ thể, thuyết phục giúp làm sáng tỏ luận điểm.</w:t>
            </w:r>
          </w:p>
          <w:p w:rsidR="00004280" w:rsidRPr="003D6CDC" w:rsidRDefault="00004280" w:rsidP="00D74ED6">
            <w:pPr>
              <w:tabs>
                <w:tab w:val="left" w:pos="2184"/>
              </w:tabs>
              <w:spacing w:after="0" w:line="312" w:lineRule="auto"/>
              <w:jc w:val="both"/>
              <w:rPr>
                <w:rFonts w:eastAsia="MS Mincho" w:cs="Times New Roman"/>
                <w:color w:val="0D0D0D"/>
                <w:sz w:val="26"/>
                <w:szCs w:val="26"/>
                <w:lang w:eastAsia="ja-JP"/>
              </w:rPr>
            </w:pPr>
            <w:r w:rsidRPr="003D6CDC">
              <w:rPr>
                <w:rFonts w:eastAsia="MS Mincho" w:cs="Times New Roman"/>
                <w:color w:val="0D0D0D"/>
                <w:sz w:val="26"/>
                <w:szCs w:val="26"/>
                <w:lang w:eastAsia="ja-JP"/>
              </w:rPr>
              <w:t>- Cách triển khai mạch lạc từ ý tưởng đến thông điệp của văn bản.</w:t>
            </w:r>
          </w:p>
          <w:p w:rsidR="00004280" w:rsidRPr="003D6CDC" w:rsidRDefault="00004280" w:rsidP="00D74ED6">
            <w:pPr>
              <w:spacing w:after="0" w:line="312" w:lineRule="auto"/>
              <w:jc w:val="both"/>
              <w:rPr>
                <w:rFonts w:eastAsia="Times New Roman" w:cs="Times New Roman"/>
                <w:sz w:val="26"/>
                <w:szCs w:val="26"/>
              </w:rPr>
            </w:pPr>
            <w:r w:rsidRPr="003D6CDC">
              <w:rPr>
                <w:rFonts w:eastAsia="Times New Roman" w:cs="Times New Roman"/>
                <w:b/>
                <w:bCs/>
                <w:color w:val="0070C0"/>
                <w:sz w:val="26"/>
                <w:szCs w:val="26"/>
              </w:rPr>
              <w:t>2. Nội dung – Ý nghĩa</w:t>
            </w:r>
          </w:p>
          <w:p w:rsidR="00004280" w:rsidRPr="003D6CDC" w:rsidRDefault="00004280" w:rsidP="00D74ED6">
            <w:pPr>
              <w:spacing w:after="0" w:line="312" w:lineRule="auto"/>
              <w:jc w:val="both"/>
              <w:rPr>
                <w:rFonts w:eastAsia="Calibri" w:cs="Times New Roman"/>
                <w:sz w:val="26"/>
                <w:szCs w:val="26"/>
                <w:shd w:val="clear" w:color="auto" w:fill="FFFFFF"/>
              </w:rPr>
            </w:pPr>
            <w:r w:rsidRPr="003D6CDC">
              <w:rPr>
                <w:rFonts w:eastAsia="Calibri" w:cs="Times New Roman"/>
                <w:sz w:val="26"/>
                <w:szCs w:val="26"/>
                <w:shd w:val="clear" w:color="auto" w:fill="FFFFFF"/>
              </w:rPr>
              <w:t>Văn bản bàn về vấn đề sự dung hoà giữa giá trị truyền thống và hội nhập quốc tế đối với mỗi công dân toàn cầu.</w:t>
            </w:r>
          </w:p>
        </w:tc>
      </w:tr>
    </w:tbl>
    <w:tbl>
      <w:tblPr>
        <w:tblStyle w:val="TableGrid"/>
        <w:tblW w:w="10915" w:type="dxa"/>
        <w:tblInd w:w="-1026" w:type="dxa"/>
        <w:tblLook w:val="04A0" w:firstRow="1" w:lastRow="0" w:firstColumn="1" w:lastColumn="0" w:noHBand="0" w:noVBand="1"/>
      </w:tblPr>
      <w:tblGrid>
        <w:gridCol w:w="4820"/>
        <w:gridCol w:w="6095"/>
      </w:tblGrid>
      <w:tr w:rsidR="00004280" w:rsidTr="00D74ED6">
        <w:tc>
          <w:tcPr>
            <w:tcW w:w="10915" w:type="dxa"/>
            <w:gridSpan w:val="2"/>
          </w:tcPr>
          <w:p w:rsidR="00004280" w:rsidRDefault="00004280" w:rsidP="00D74ED6">
            <w:pPr>
              <w:spacing w:line="312" w:lineRule="auto"/>
              <w:jc w:val="center"/>
              <w:rPr>
                <w:rFonts w:eastAsia="Times New Roman"/>
                <w:b/>
                <w:bCs/>
                <w:sz w:val="26"/>
                <w:szCs w:val="26"/>
              </w:rPr>
            </w:pPr>
            <w:r w:rsidRPr="00554CEF">
              <w:rPr>
                <w:rFonts w:eastAsia="Times New Roman"/>
                <w:b/>
                <w:bCs/>
                <w:color w:val="7030A0"/>
                <w:sz w:val="26"/>
                <w:szCs w:val="26"/>
              </w:rPr>
              <w:t>Luyện tập</w:t>
            </w:r>
          </w:p>
        </w:tc>
      </w:tr>
      <w:tr w:rsidR="00004280" w:rsidTr="00D74ED6">
        <w:tc>
          <w:tcPr>
            <w:tcW w:w="4820" w:type="dxa"/>
          </w:tcPr>
          <w:p w:rsidR="00004280" w:rsidRPr="00554CEF" w:rsidRDefault="00004280" w:rsidP="00D74ED6">
            <w:pPr>
              <w:spacing w:line="312" w:lineRule="auto"/>
              <w:rPr>
                <w:rFonts w:eastAsia="Times New Roman"/>
                <w:b/>
                <w:color w:val="FF0000"/>
                <w:sz w:val="26"/>
                <w:szCs w:val="26"/>
                <w:lang w:val="vi-VN"/>
              </w:rPr>
            </w:pPr>
            <w:r w:rsidRPr="00554CEF">
              <w:rPr>
                <w:rFonts w:eastAsia="Times New Roman"/>
                <w:b/>
                <w:color w:val="FF0000"/>
                <w:sz w:val="26"/>
                <w:szCs w:val="26"/>
                <w:lang w:val="vi-VN"/>
              </w:rPr>
              <w:t xml:space="preserve">Bước 1: Chuyển giao nhiệm vụ: </w:t>
            </w:r>
          </w:p>
          <w:p w:rsidR="00004280" w:rsidRPr="00554CEF" w:rsidRDefault="00004280" w:rsidP="00D74ED6">
            <w:pPr>
              <w:spacing w:line="312" w:lineRule="auto"/>
              <w:rPr>
                <w:rFonts w:eastAsia="Times New Roman"/>
                <w:b/>
                <w:sz w:val="26"/>
                <w:szCs w:val="26"/>
                <w:lang w:val="vi-VN"/>
              </w:rPr>
            </w:pPr>
            <w:r w:rsidRPr="00554CEF">
              <w:rPr>
                <w:rFonts w:eastAsia="Times New Roman"/>
                <w:b/>
                <w:color w:val="FF0000"/>
                <w:sz w:val="26"/>
                <w:szCs w:val="26"/>
                <w:lang w:val="vi-VN"/>
              </w:rPr>
              <w:t xml:space="preserve">Bước 2: </w:t>
            </w:r>
            <w:r w:rsidRPr="00554CEF">
              <w:rPr>
                <w:rFonts w:eastAsia="Times New Roman"/>
                <w:b/>
                <w:sz w:val="26"/>
                <w:szCs w:val="26"/>
                <w:lang w:val="vi-VN"/>
              </w:rPr>
              <w:t>HS thực hiện nhiệm vụ</w:t>
            </w:r>
          </w:p>
          <w:p w:rsidR="00004280" w:rsidRPr="00554CEF" w:rsidRDefault="00004280" w:rsidP="00D74ED6">
            <w:pPr>
              <w:shd w:val="clear" w:color="auto" w:fill="FFFFFF"/>
              <w:spacing w:line="312" w:lineRule="auto"/>
              <w:textAlignment w:val="baseline"/>
              <w:rPr>
                <w:rFonts w:eastAsia="Times New Roman"/>
                <w:color w:val="0D0D0D"/>
                <w:sz w:val="26"/>
                <w:szCs w:val="26"/>
              </w:rPr>
            </w:pPr>
            <w:r w:rsidRPr="00554CEF">
              <w:rPr>
                <w:rFonts w:eastAsia="Times New Roman"/>
                <w:color w:val="0D0D0D"/>
                <w:sz w:val="26"/>
                <w:szCs w:val="26"/>
                <w:lang w:val="vi-VN"/>
              </w:rPr>
              <w:t xml:space="preserve"> </w:t>
            </w:r>
            <w:r w:rsidRPr="00554CEF">
              <w:rPr>
                <w:rFonts w:eastAsia="Times New Roman"/>
                <w:color w:val="0D0D0D"/>
                <w:sz w:val="26"/>
                <w:szCs w:val="26"/>
              </w:rPr>
              <w:t>+ Học sinh tham gia trò chơi</w:t>
            </w:r>
          </w:p>
          <w:p w:rsidR="00004280" w:rsidRPr="00554CEF" w:rsidRDefault="00004280" w:rsidP="00D74ED6">
            <w:pPr>
              <w:shd w:val="clear" w:color="auto" w:fill="FFFFFF"/>
              <w:spacing w:line="312" w:lineRule="auto"/>
              <w:textAlignment w:val="baseline"/>
              <w:rPr>
                <w:rFonts w:eastAsia="Times New Roman"/>
                <w:color w:val="0D0D0D"/>
                <w:sz w:val="26"/>
                <w:szCs w:val="26"/>
              </w:rPr>
            </w:pPr>
            <w:r w:rsidRPr="00554CEF">
              <w:rPr>
                <w:rFonts w:eastAsia="Times New Roman"/>
                <w:color w:val="0D0D0D"/>
                <w:sz w:val="26"/>
                <w:szCs w:val="26"/>
              </w:rPr>
              <w:lastRenderedPageBreak/>
              <w:t xml:space="preserve"> + GV đặt câu hỏi</w:t>
            </w:r>
          </w:p>
          <w:p w:rsidR="00004280" w:rsidRPr="00554CEF" w:rsidRDefault="00004280" w:rsidP="00D74ED6">
            <w:pPr>
              <w:shd w:val="clear" w:color="auto" w:fill="FFFFFF"/>
              <w:spacing w:line="312" w:lineRule="auto"/>
              <w:ind w:left="-90"/>
              <w:rPr>
                <w:rFonts w:eastAsia="Times New Roman"/>
                <w:sz w:val="26"/>
                <w:szCs w:val="26"/>
              </w:rPr>
            </w:pPr>
            <w:r w:rsidRPr="00554CEF">
              <w:rPr>
                <w:rFonts w:eastAsia="Times New Roman"/>
                <w:b/>
                <w:bCs/>
                <w:color w:val="FF0000"/>
                <w:sz w:val="26"/>
                <w:szCs w:val="26"/>
              </w:rPr>
              <w:t xml:space="preserve">Bước 3: </w:t>
            </w:r>
            <w:r w:rsidRPr="00554CEF">
              <w:rPr>
                <w:rFonts w:eastAsia="Times New Roman"/>
                <w:b/>
                <w:bCs/>
                <w:color w:val="0D0D0D"/>
                <w:sz w:val="26"/>
                <w:szCs w:val="26"/>
              </w:rPr>
              <w:t>Báo cáo, thảo luận</w:t>
            </w:r>
          </w:p>
          <w:p w:rsidR="00004280" w:rsidRPr="00554CEF" w:rsidRDefault="00004280" w:rsidP="00D74ED6">
            <w:pPr>
              <w:shd w:val="clear" w:color="auto" w:fill="FFFFFF"/>
              <w:spacing w:line="312" w:lineRule="auto"/>
              <w:ind w:left="270"/>
              <w:textAlignment w:val="baseline"/>
              <w:rPr>
                <w:rFonts w:eastAsia="Times New Roman"/>
                <w:color w:val="000000"/>
                <w:sz w:val="26"/>
                <w:szCs w:val="26"/>
              </w:rPr>
            </w:pPr>
            <w:r w:rsidRPr="00554CEF">
              <w:rPr>
                <w:rFonts w:eastAsia="Times New Roman"/>
                <w:color w:val="0D0D0D"/>
                <w:sz w:val="26"/>
                <w:szCs w:val="26"/>
              </w:rPr>
              <w:t>+ HS trả lời câu hỏi theo yêu cầu.</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b/>
                <w:color w:val="FF0000"/>
                <w:sz w:val="26"/>
                <w:szCs w:val="26"/>
                <w:lang w:eastAsia="vi-VN"/>
              </w:rPr>
              <w:t>Bước 4.</w:t>
            </w:r>
            <w:r w:rsidRPr="00554CEF">
              <w:rPr>
                <w:rFonts w:eastAsia="Times New Roman"/>
                <w:color w:val="FF0000"/>
                <w:sz w:val="26"/>
                <w:szCs w:val="26"/>
                <w:lang w:eastAsia="vi-VN"/>
              </w:rPr>
              <w:t xml:space="preserve"> </w:t>
            </w:r>
            <w:r w:rsidRPr="00554CEF">
              <w:rPr>
                <w:rFonts w:eastAsia="Times New Roman"/>
                <w:color w:val="000000"/>
                <w:sz w:val="26"/>
                <w:szCs w:val="26"/>
                <w:lang w:eastAsia="vi-VN"/>
              </w:rPr>
              <w:t>GV công bố kết quả trò chơi.</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Gợi ý nhóm câu hỏi:</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Câu 1. Xác định phương thức biểu đạt chính của VB:</w:t>
            </w:r>
          </w:p>
          <w:p w:rsidR="00004280"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b/>
                <w:bCs/>
                <w:color w:val="000000"/>
                <w:sz w:val="26"/>
                <w:szCs w:val="26"/>
                <w:lang w:eastAsia="vi-VN"/>
              </w:rPr>
              <w:t>A. Nghị luận</w:t>
            </w:r>
            <w:r w:rsidRPr="00554CEF">
              <w:rPr>
                <w:rFonts w:eastAsia="Times New Roman"/>
                <w:color w:val="000000"/>
                <w:sz w:val="26"/>
                <w:szCs w:val="26"/>
                <w:lang w:eastAsia="vi-VN"/>
              </w:rPr>
              <w:t xml:space="preserve"> </w:t>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B. Thuyết minh</w:t>
            </w:r>
          </w:p>
          <w:p w:rsidR="00004280"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C. Tự sự</w:t>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D. Biểu cảm</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Câu 2. Đáp án nào đúng về nguồn trích dẫn của tài liệu:</w:t>
            </w:r>
          </w:p>
          <w:p w:rsidR="00004280"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b/>
                <w:bCs/>
                <w:color w:val="000000"/>
                <w:sz w:val="26"/>
                <w:szCs w:val="26"/>
                <w:lang w:eastAsia="vi-VN"/>
              </w:rPr>
              <w:t>A. Trích từ một bài báo</w:t>
            </w:r>
            <w:r w:rsidRPr="00554CEF">
              <w:rPr>
                <w:rFonts w:eastAsia="Times New Roman"/>
                <w:b/>
                <w:bCs/>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B. Trích từ một cuốn sách</w:t>
            </w:r>
          </w:p>
          <w:p w:rsidR="00004280" w:rsidRDefault="00004280" w:rsidP="00D74ED6">
            <w:pPr>
              <w:shd w:val="clear" w:color="auto" w:fill="FFFFFF"/>
              <w:spacing w:line="312" w:lineRule="auto"/>
              <w:textAlignment w:val="baseline"/>
              <w:rPr>
                <w:rFonts w:eastAsia="Times New Roman"/>
                <w:color w:val="000000"/>
                <w:sz w:val="26"/>
                <w:szCs w:val="26"/>
                <w:lang w:eastAsia="vi-VN"/>
              </w:rPr>
            </w:pPr>
            <w:r>
              <w:rPr>
                <w:rFonts w:eastAsia="Times New Roman"/>
                <w:color w:val="000000"/>
                <w:sz w:val="26"/>
                <w:szCs w:val="26"/>
                <w:lang w:eastAsia="vi-VN"/>
              </w:rPr>
              <w:t>C</w:t>
            </w:r>
            <w:r w:rsidRPr="00554CEF">
              <w:rPr>
                <w:rFonts w:eastAsia="Times New Roman"/>
                <w:color w:val="000000"/>
                <w:sz w:val="26"/>
                <w:szCs w:val="26"/>
                <w:lang w:eastAsia="vi-VN"/>
              </w:rPr>
              <w:t xml:space="preserve">. Trích từ một cuốn nhật kí </w:t>
            </w:r>
            <w:r w:rsidRPr="00554CEF">
              <w:rPr>
                <w:rFonts w:eastAsia="Times New Roman"/>
                <w:color w:val="000000"/>
                <w:sz w:val="26"/>
                <w:szCs w:val="26"/>
                <w:lang w:eastAsia="vi-VN"/>
              </w:rPr>
              <w:tab/>
            </w:r>
            <w:r w:rsidRPr="00554CEF">
              <w:rPr>
                <w:rFonts w:eastAsia="Times New Roman"/>
                <w:color w:val="000000"/>
                <w:sz w:val="26"/>
                <w:szCs w:val="26"/>
                <w:lang w:eastAsia="vi-VN"/>
              </w:rPr>
              <w:tab/>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D. Trích từ lời của một bài phát biểu</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Câu 3. Xác định luận đề của VB:</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A. Bàn về lợi ích và thách thức của quá trình toàn cầu hoá.</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B. Bàn về lợi ích và trách nhiệm của công dân toàn cầu.</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C. Bàn về sự dung hoà giữa giá trị truyền thống và hội nhập quốc tế đối với mỗi công dân toàn cầu.</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D. Bàn về vai trò của mỗi quốc gia trong quá trình toàn cầu hoá</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Câu 4. Theo văn bản, đặc trưng của toàn cầu hoá là gì?</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A. Khi mỗi người nói “tôi là công dân toàn cầu”, nghĩa là những việc anh ta đã và đang làm góp phần tạo nên một thế giới tốt đẹp hơn.</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B. Sự đón nhận và trân trọng đóng góp của tất cả các dân tộc trong bản hoà ca.</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C. Mỗi dân tộc giữ gìn bản sắc văn hoá của riêng mình.</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lastRenderedPageBreak/>
              <w:t>D. Mỗi quốc gia tự phát triển bản sắc văn hoá của nước mình</w:t>
            </w:r>
          </w:p>
          <w:p w:rsidR="00004280" w:rsidRPr="00554CEF" w:rsidRDefault="00004280" w:rsidP="00D74ED6">
            <w:pPr>
              <w:shd w:val="clear" w:color="auto" w:fill="FFFFFF"/>
              <w:spacing w:line="312" w:lineRule="auto"/>
              <w:textAlignment w:val="baseline"/>
              <w:rPr>
                <w:rFonts w:eastAsia="Times New Roman"/>
                <w:b/>
                <w:bCs/>
                <w:i/>
                <w:iCs/>
                <w:color w:val="000000"/>
                <w:sz w:val="26"/>
                <w:szCs w:val="26"/>
                <w:lang w:eastAsia="vi-VN"/>
              </w:rPr>
            </w:pPr>
            <w:r w:rsidRPr="00554CEF">
              <w:rPr>
                <w:rFonts w:eastAsia="Times New Roman"/>
                <w:b/>
                <w:bCs/>
                <w:color w:val="000000"/>
                <w:sz w:val="26"/>
                <w:szCs w:val="26"/>
                <w:lang w:eastAsia="vi-VN"/>
              </w:rPr>
              <w:t xml:space="preserve">Câu 5. Trong VB, thái độ của tác giả như thế nào khi đứng trước ý kiến: </w:t>
            </w:r>
            <w:r w:rsidRPr="00554CEF">
              <w:rPr>
                <w:rFonts w:eastAsia="Times New Roman"/>
                <w:b/>
                <w:bCs/>
                <w:i/>
                <w:iCs/>
                <w:color w:val="000000"/>
                <w:sz w:val="26"/>
                <w:szCs w:val="26"/>
                <w:lang w:eastAsia="vi-VN"/>
              </w:rPr>
              <w:t>khi “thế giới phẳng”, các nền văn hoá giao thoa sẽ dần hoà lẫn với nhau, mỗi người đều giống hệt nhau và mất đi văn hoá đặc trưng của dân tộc mình.?</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A. Đồng tình, cho rằng đúng</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B. Không đồng tình, cho rằng không đúng</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C. Đồng tình một phần</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D. Không bộc lộ thái độ gì</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Câu 6. Quốc gia nào sau đây không được nhắc tới trong dẫn chứng của tác giả:</w:t>
            </w:r>
          </w:p>
          <w:p w:rsidR="00004280"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A. Trung Quốc</w:t>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B. Đức</w:t>
            </w:r>
          </w:p>
          <w:p w:rsidR="00004280"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C. Hà Lan</w:t>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r w:rsidRPr="00554CEF">
              <w:rPr>
                <w:rFonts w:eastAsia="Times New Roman"/>
                <w:color w:val="000000"/>
                <w:sz w:val="26"/>
                <w:szCs w:val="26"/>
                <w:lang w:eastAsia="vi-VN"/>
              </w:rPr>
              <w:tab/>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D. Việt Nam</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Câu 7. Vậy qua văn bản, theo em điều quan trọng đối với một công dân toàn cầu là gì?</w:t>
            </w:r>
          </w:p>
          <w:p w:rsidR="00004280" w:rsidRPr="00554CEF" w:rsidRDefault="00004280" w:rsidP="00D74ED6">
            <w:pPr>
              <w:shd w:val="clear" w:color="auto" w:fill="FFFFFF"/>
              <w:spacing w:line="312" w:lineRule="auto"/>
              <w:textAlignment w:val="baseline"/>
              <w:rPr>
                <w:rFonts w:eastAsia="Times New Roman"/>
                <w:b/>
                <w:bCs/>
                <w:color w:val="000000"/>
                <w:sz w:val="26"/>
                <w:szCs w:val="26"/>
                <w:lang w:eastAsia="vi-VN"/>
              </w:rPr>
            </w:pPr>
            <w:r w:rsidRPr="00554CEF">
              <w:rPr>
                <w:rFonts w:eastAsia="Times New Roman"/>
                <w:b/>
                <w:bCs/>
                <w:color w:val="000000"/>
                <w:sz w:val="26"/>
                <w:szCs w:val="26"/>
                <w:lang w:eastAsia="vi-VN"/>
              </w:rPr>
              <w:t>A. Tham gia vào quá trình toàn cầu hoá nhưng không được chối bỏ nguồn gốc, cội rễ, bản sắc văn hoá của dân tộc mình</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B. Có tinh thần yêu nước; bảo vệ đất nước bằng mọi giá</w:t>
            </w:r>
          </w:p>
          <w:p w:rsidR="00004280" w:rsidRPr="00554CEF" w:rsidRDefault="00004280" w:rsidP="00D74ED6">
            <w:pPr>
              <w:shd w:val="clear" w:color="auto" w:fill="FFFFFF"/>
              <w:spacing w:line="312" w:lineRule="auto"/>
              <w:textAlignment w:val="baseline"/>
              <w:rPr>
                <w:rFonts w:eastAsia="Times New Roman"/>
                <w:color w:val="000000"/>
                <w:sz w:val="26"/>
                <w:szCs w:val="26"/>
                <w:lang w:eastAsia="vi-VN"/>
              </w:rPr>
            </w:pPr>
            <w:r w:rsidRPr="00554CEF">
              <w:rPr>
                <w:rFonts w:eastAsia="Times New Roman"/>
                <w:color w:val="000000"/>
                <w:sz w:val="26"/>
                <w:szCs w:val="26"/>
                <w:lang w:eastAsia="vi-VN"/>
              </w:rPr>
              <w:t>C. Cần có sự thích nghi nhanh chóng, có thể bắt chước bản sắc văn hoá của các quốc gia</w:t>
            </w:r>
          </w:p>
          <w:p w:rsidR="00004280" w:rsidRDefault="00004280" w:rsidP="00D74ED6">
            <w:pPr>
              <w:shd w:val="clear" w:color="auto" w:fill="FFFFFF"/>
              <w:spacing w:line="312" w:lineRule="auto"/>
              <w:textAlignment w:val="baseline"/>
              <w:rPr>
                <w:rFonts w:eastAsia="Times New Roman"/>
                <w:b/>
                <w:bCs/>
                <w:sz w:val="26"/>
                <w:szCs w:val="26"/>
              </w:rPr>
            </w:pPr>
            <w:r w:rsidRPr="00554CEF">
              <w:rPr>
                <w:rFonts w:eastAsia="Times New Roman"/>
                <w:color w:val="000000"/>
                <w:sz w:val="26"/>
                <w:szCs w:val="26"/>
                <w:lang w:eastAsia="vi-VN"/>
              </w:rPr>
              <w:t>D. Đi đầu trong các công cuộc Âu hoá, Mỹ hoá</w:t>
            </w:r>
          </w:p>
        </w:tc>
        <w:tc>
          <w:tcPr>
            <w:tcW w:w="6095" w:type="dxa"/>
          </w:tcPr>
          <w:p w:rsidR="00004280" w:rsidRDefault="00004280" w:rsidP="00D74ED6">
            <w:pPr>
              <w:spacing w:line="312" w:lineRule="auto"/>
              <w:jc w:val="center"/>
              <w:rPr>
                <w:rFonts w:eastAsia="Times New Roman"/>
                <w:b/>
                <w:bCs/>
                <w:sz w:val="26"/>
                <w:szCs w:val="26"/>
              </w:rPr>
            </w:pPr>
          </w:p>
        </w:tc>
      </w:tr>
      <w:tr w:rsidR="00004280" w:rsidTr="00D74ED6">
        <w:tc>
          <w:tcPr>
            <w:tcW w:w="10915" w:type="dxa"/>
            <w:gridSpan w:val="2"/>
          </w:tcPr>
          <w:p w:rsidR="00004280" w:rsidRDefault="00004280" w:rsidP="00D74ED6">
            <w:pPr>
              <w:spacing w:line="312" w:lineRule="auto"/>
              <w:jc w:val="center"/>
              <w:rPr>
                <w:rFonts w:eastAsia="Times New Roman"/>
                <w:b/>
                <w:bCs/>
                <w:sz w:val="26"/>
                <w:szCs w:val="26"/>
              </w:rPr>
            </w:pPr>
            <w:r w:rsidRPr="00081B45">
              <w:rPr>
                <w:rFonts w:eastAsia="Times New Roman"/>
                <w:b/>
                <w:bCs/>
                <w:color w:val="7030A0"/>
                <w:kern w:val="0"/>
                <w:sz w:val="26"/>
                <w:szCs w:val="26"/>
                <w:lang w:val="vi-VN"/>
                <w14:ligatures w14:val="none"/>
              </w:rPr>
              <w:lastRenderedPageBreak/>
              <w:t>Vận dụng</w:t>
            </w:r>
          </w:p>
        </w:tc>
      </w:tr>
    </w:tbl>
    <w:tbl>
      <w:tblPr>
        <w:tblW w:w="10915" w:type="dxa"/>
        <w:tblInd w:w="-1019" w:type="dxa"/>
        <w:tblLook w:val="04A0" w:firstRow="1" w:lastRow="0" w:firstColumn="1" w:lastColumn="0" w:noHBand="0" w:noVBand="1"/>
      </w:tblPr>
      <w:tblGrid>
        <w:gridCol w:w="4352"/>
        <w:gridCol w:w="6563"/>
      </w:tblGrid>
      <w:tr w:rsidR="00004280" w:rsidRPr="00081B45" w:rsidTr="00D74ED6">
        <w:tc>
          <w:tcPr>
            <w:tcW w:w="43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280" w:rsidRPr="00081B45" w:rsidRDefault="00004280" w:rsidP="00D74ED6">
            <w:pPr>
              <w:spacing w:after="0" w:line="312" w:lineRule="auto"/>
              <w:ind w:right="48"/>
              <w:rPr>
                <w:rFonts w:eastAsia="Times New Roman" w:cs="Times New Roman"/>
                <w:sz w:val="26"/>
                <w:szCs w:val="26"/>
              </w:rPr>
            </w:pPr>
            <w:r w:rsidRPr="00081B45">
              <w:rPr>
                <w:rFonts w:eastAsia="Times New Roman" w:cs="Times New Roman"/>
                <w:b/>
                <w:bCs/>
                <w:color w:val="FF0000"/>
                <w:sz w:val="26"/>
                <w:szCs w:val="26"/>
              </w:rPr>
              <w:t xml:space="preserve">Bước 1: </w:t>
            </w:r>
            <w:r w:rsidRPr="00081B45">
              <w:rPr>
                <w:rFonts w:eastAsia="Times New Roman" w:cs="Times New Roman"/>
                <w:b/>
                <w:bCs/>
                <w:color w:val="0D0D0D"/>
                <w:sz w:val="26"/>
                <w:szCs w:val="26"/>
              </w:rPr>
              <w:t>GV giao nhiệm vụ:</w:t>
            </w:r>
            <w:r w:rsidRPr="00081B45">
              <w:rPr>
                <w:rFonts w:eastAsia="Times New Roman" w:cs="Times New Roman"/>
                <w:color w:val="000000"/>
                <w:sz w:val="26"/>
                <w:szCs w:val="26"/>
              </w:rPr>
              <w:br/>
            </w:r>
            <w:r w:rsidRPr="00081B45">
              <w:rPr>
                <w:rFonts w:eastAsia="Times New Roman" w:cs="Times New Roman"/>
                <w:b/>
                <w:bCs/>
                <w:color w:val="000000"/>
                <w:sz w:val="26"/>
                <w:szCs w:val="26"/>
              </w:rPr>
              <w:t xml:space="preserve">Câu hỏi: </w:t>
            </w:r>
            <w:r w:rsidRPr="00081B45">
              <w:rPr>
                <w:rFonts w:eastAsia="Times New Roman" w:cs="Times New Roman"/>
                <w:bCs/>
                <w:i/>
                <w:iCs/>
                <w:color w:val="000000"/>
                <w:sz w:val="26"/>
                <w:szCs w:val="26"/>
              </w:rPr>
              <w:t>Tìm hiểu và giới thiệu với các bạn một nét đẹp văn hoá đặc trưng của Việt Nam</w:t>
            </w:r>
          </w:p>
          <w:p w:rsidR="00004280" w:rsidRPr="00081B45" w:rsidRDefault="00004280" w:rsidP="00D74ED6">
            <w:pPr>
              <w:spacing w:after="0" w:line="312" w:lineRule="auto"/>
              <w:ind w:right="48"/>
              <w:rPr>
                <w:rFonts w:eastAsia="Times New Roman" w:cs="Times New Roman"/>
                <w:sz w:val="26"/>
                <w:szCs w:val="26"/>
              </w:rPr>
            </w:pPr>
            <w:r w:rsidRPr="00081B45">
              <w:rPr>
                <w:rFonts w:eastAsia="Times New Roman" w:cs="Times New Roman"/>
                <w:b/>
                <w:bCs/>
                <w:color w:val="FF0000"/>
                <w:sz w:val="26"/>
                <w:szCs w:val="26"/>
              </w:rPr>
              <w:lastRenderedPageBreak/>
              <w:t xml:space="preserve">Bước 2: </w:t>
            </w:r>
            <w:r w:rsidRPr="00081B45">
              <w:rPr>
                <w:rFonts w:eastAsia="Times New Roman" w:cs="Times New Roman"/>
                <w:b/>
                <w:bCs/>
                <w:color w:val="0D0D0D"/>
                <w:sz w:val="26"/>
                <w:szCs w:val="26"/>
              </w:rPr>
              <w:t>Thực hiện nhiệm vụ: </w:t>
            </w:r>
          </w:p>
          <w:p w:rsidR="00004280" w:rsidRPr="00081B45" w:rsidRDefault="00004280" w:rsidP="00D74ED6">
            <w:pPr>
              <w:spacing w:after="0" w:line="312" w:lineRule="auto"/>
              <w:ind w:right="48"/>
              <w:rPr>
                <w:rFonts w:eastAsia="Times New Roman" w:cs="Times New Roman"/>
                <w:sz w:val="26"/>
                <w:szCs w:val="26"/>
              </w:rPr>
            </w:pPr>
            <w:r w:rsidRPr="00081B45">
              <w:rPr>
                <w:rFonts w:eastAsia="Times New Roman" w:cs="Times New Roman"/>
                <w:color w:val="000000"/>
                <w:sz w:val="26"/>
                <w:szCs w:val="26"/>
              </w:rPr>
              <w:t>HS suy nghĩ và làm việc độc lập (có thể tìm hiểu trước ở nhà và lên lớp chia sẻ sản phẩm với bạn)</w:t>
            </w:r>
          </w:p>
          <w:p w:rsidR="00004280" w:rsidRPr="00081B45" w:rsidRDefault="00004280" w:rsidP="00D74ED6">
            <w:pPr>
              <w:spacing w:after="0" w:line="312" w:lineRule="auto"/>
              <w:jc w:val="both"/>
              <w:rPr>
                <w:rFonts w:eastAsia="Times New Roman" w:cs="Times New Roman"/>
                <w:sz w:val="26"/>
                <w:szCs w:val="26"/>
              </w:rPr>
            </w:pPr>
            <w:r w:rsidRPr="00081B45">
              <w:rPr>
                <w:rFonts w:eastAsia="Times New Roman" w:cs="Times New Roman"/>
                <w:b/>
                <w:bCs/>
                <w:color w:val="FF0000"/>
                <w:sz w:val="26"/>
                <w:szCs w:val="26"/>
              </w:rPr>
              <w:t xml:space="preserve">Bước 3: </w:t>
            </w:r>
            <w:r w:rsidRPr="00081B45">
              <w:rPr>
                <w:rFonts w:eastAsia="Times New Roman" w:cs="Times New Roman"/>
                <w:b/>
                <w:bCs/>
                <w:color w:val="0D0D0D"/>
                <w:sz w:val="26"/>
                <w:szCs w:val="26"/>
              </w:rPr>
              <w:t>Báo cáo, thảo luận:</w:t>
            </w:r>
          </w:p>
          <w:p w:rsidR="00004280" w:rsidRPr="00081B45" w:rsidRDefault="00004280" w:rsidP="00D74ED6">
            <w:pPr>
              <w:spacing w:after="0" w:line="312" w:lineRule="auto"/>
              <w:jc w:val="both"/>
              <w:rPr>
                <w:rFonts w:eastAsia="Times New Roman" w:cs="Times New Roman"/>
                <w:sz w:val="26"/>
                <w:szCs w:val="26"/>
              </w:rPr>
            </w:pPr>
            <w:r w:rsidRPr="00081B45">
              <w:rPr>
                <w:rFonts w:eastAsia="Times New Roman" w:cs="Times New Roman"/>
                <w:b/>
                <w:bCs/>
                <w:color w:val="0070C0"/>
                <w:sz w:val="26"/>
                <w:szCs w:val="26"/>
              </w:rPr>
              <w:t xml:space="preserve">- </w:t>
            </w:r>
            <w:r w:rsidRPr="00081B45">
              <w:rPr>
                <w:rFonts w:eastAsia="Times New Roman" w:cs="Times New Roman"/>
                <w:color w:val="000000"/>
                <w:sz w:val="26"/>
                <w:szCs w:val="26"/>
              </w:rPr>
              <w:t>GV gọi 1 số HS báo cáo sản phẩm học tập.</w:t>
            </w:r>
          </w:p>
          <w:p w:rsidR="00004280" w:rsidRPr="00081B45" w:rsidRDefault="00004280" w:rsidP="00D74ED6">
            <w:pPr>
              <w:spacing w:after="0" w:line="312" w:lineRule="auto"/>
              <w:jc w:val="both"/>
              <w:rPr>
                <w:rFonts w:eastAsia="Times New Roman" w:cs="Times New Roman"/>
                <w:sz w:val="26"/>
                <w:szCs w:val="26"/>
              </w:rPr>
            </w:pPr>
            <w:r w:rsidRPr="00081B45">
              <w:rPr>
                <w:rFonts w:eastAsia="Times New Roman" w:cs="Times New Roman"/>
                <w:color w:val="000000"/>
                <w:sz w:val="26"/>
                <w:szCs w:val="26"/>
              </w:rPr>
              <w:t>- Các HS khác lắng nghe, nhận xét, bổ sung.</w:t>
            </w:r>
          </w:p>
          <w:p w:rsidR="00004280" w:rsidRPr="00081B45" w:rsidRDefault="00004280" w:rsidP="00D74ED6">
            <w:pPr>
              <w:spacing w:after="0" w:line="312" w:lineRule="auto"/>
              <w:jc w:val="both"/>
              <w:rPr>
                <w:rFonts w:eastAsia="Times New Roman" w:cs="Times New Roman"/>
                <w:sz w:val="26"/>
                <w:szCs w:val="26"/>
              </w:rPr>
            </w:pPr>
            <w:r w:rsidRPr="00081B45">
              <w:rPr>
                <w:rFonts w:eastAsia="Times New Roman" w:cs="Times New Roman"/>
                <w:b/>
                <w:bCs/>
                <w:color w:val="FF0000"/>
                <w:sz w:val="26"/>
                <w:szCs w:val="26"/>
              </w:rPr>
              <w:t xml:space="preserve">Bước 4: </w:t>
            </w:r>
            <w:r w:rsidRPr="00081B45">
              <w:rPr>
                <w:rFonts w:eastAsia="Times New Roman" w:cs="Times New Roman"/>
                <w:b/>
                <w:bCs/>
                <w:color w:val="0D0D0D"/>
                <w:sz w:val="26"/>
                <w:szCs w:val="26"/>
              </w:rPr>
              <w:t xml:space="preserve">Kết luận, nhận định: </w:t>
            </w:r>
            <w:r w:rsidRPr="00081B45">
              <w:rPr>
                <w:rFonts w:eastAsia="Times New Roman" w:cs="Times New Roman"/>
                <w:color w:val="000000"/>
                <w:sz w:val="26"/>
                <w:szCs w:val="26"/>
              </w:rPr>
              <w:t>GV nhận xét và chỉnh sửa đoạn văn (nếu cần).</w:t>
            </w:r>
          </w:p>
        </w:tc>
        <w:tc>
          <w:tcPr>
            <w:tcW w:w="6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4280" w:rsidRPr="00081B45" w:rsidRDefault="00004280" w:rsidP="00D74ED6">
            <w:pPr>
              <w:shd w:val="clear" w:color="auto" w:fill="FFFFFF"/>
              <w:spacing w:after="0" w:line="312" w:lineRule="auto"/>
              <w:jc w:val="both"/>
              <w:rPr>
                <w:rFonts w:eastAsia="Times New Roman" w:cs="Times New Roman"/>
                <w:b/>
                <w:bCs/>
                <w:color w:val="000000"/>
                <w:spacing w:val="-3"/>
                <w:sz w:val="26"/>
                <w:szCs w:val="26"/>
              </w:rPr>
            </w:pPr>
            <w:r w:rsidRPr="00081B45">
              <w:rPr>
                <w:rFonts w:eastAsia="Times New Roman" w:cs="Times New Roman"/>
                <w:b/>
                <w:bCs/>
                <w:color w:val="000000"/>
                <w:spacing w:val="-3"/>
                <w:sz w:val="26"/>
                <w:szCs w:val="26"/>
              </w:rPr>
              <w:lastRenderedPageBreak/>
              <w:t>* HS tìm hiểu và chia sẻ sản phẩm của mình.</w:t>
            </w:r>
          </w:p>
          <w:p w:rsidR="00004280" w:rsidRPr="00081B45" w:rsidRDefault="00004280" w:rsidP="00D74ED6">
            <w:pPr>
              <w:shd w:val="clear" w:color="auto" w:fill="FFFFFF"/>
              <w:spacing w:after="0" w:line="312" w:lineRule="auto"/>
              <w:jc w:val="both"/>
              <w:rPr>
                <w:rFonts w:eastAsia="Times New Roman" w:cs="Times New Roman"/>
                <w:b/>
                <w:bCs/>
                <w:color w:val="000000"/>
                <w:spacing w:val="-3"/>
                <w:sz w:val="26"/>
                <w:szCs w:val="26"/>
              </w:rPr>
            </w:pPr>
            <w:r w:rsidRPr="00081B45">
              <w:rPr>
                <w:rFonts w:eastAsia="Times New Roman" w:cs="Times New Roman"/>
                <w:b/>
                <w:bCs/>
                <w:color w:val="000000"/>
                <w:spacing w:val="-3"/>
                <w:sz w:val="26"/>
                <w:szCs w:val="26"/>
              </w:rPr>
              <w:t>Có thể kể đến một vài nét đẹp văn hoá đặc trưng của Việt Nam:</w:t>
            </w:r>
          </w:p>
          <w:p w:rsidR="00004280" w:rsidRPr="00081B45" w:rsidRDefault="00004280" w:rsidP="00D74ED6">
            <w:pPr>
              <w:spacing w:after="0" w:line="312" w:lineRule="auto"/>
              <w:rPr>
                <w:rFonts w:eastAsia="Times New Roman" w:cs="Times New Roman"/>
                <w:kern w:val="2"/>
                <w:sz w:val="24"/>
                <w:szCs w:val="24"/>
                <w14:ligatures w14:val="standardContextual"/>
              </w:rPr>
            </w:pPr>
            <w:r w:rsidRPr="00081B45">
              <w:rPr>
                <w:rFonts w:eastAsia="Times New Roman" w:cs="Times New Roman"/>
                <w:kern w:val="2"/>
                <w:sz w:val="26"/>
                <w:szCs w:val="26"/>
                <w14:ligatures w14:val="standardContextual"/>
              </w:rPr>
              <w:t>-</w:t>
            </w:r>
            <w:hyperlink r:id="rId8" w:anchor="menuid0" w:history="1">
              <w:r w:rsidRPr="00081B45">
                <w:rPr>
                  <w:rFonts w:eastAsia="Times New Roman" w:cs="Times New Roman"/>
                  <w:kern w:val="2"/>
                  <w:sz w:val="26"/>
                  <w:szCs w:val="26"/>
                  <w:bdr w:val="none" w:sz="0" w:space="0" w:color="auto" w:frame="1"/>
                  <w14:ligatures w14:val="standardContextual"/>
                </w:rPr>
                <w:t xml:space="preserve"> Phở - nét đẹp văn hóa ẩm thực Việt Nam</w:t>
              </w:r>
            </w:hyperlink>
          </w:p>
          <w:p w:rsidR="00004280" w:rsidRPr="00081B45" w:rsidRDefault="00004280" w:rsidP="00D74ED6">
            <w:pPr>
              <w:spacing w:after="0" w:line="312" w:lineRule="auto"/>
              <w:rPr>
                <w:rFonts w:eastAsia="Times New Roman" w:cs="Times New Roman"/>
                <w:kern w:val="2"/>
                <w:sz w:val="26"/>
                <w:szCs w:val="26"/>
                <w14:ligatures w14:val="standardContextual"/>
              </w:rPr>
            </w:pPr>
            <w:r w:rsidRPr="00081B45">
              <w:rPr>
                <w:rFonts w:eastAsia="Times New Roman" w:cs="Times New Roman"/>
                <w:kern w:val="2"/>
                <w:sz w:val="26"/>
                <w:szCs w:val="26"/>
                <w14:ligatures w14:val="standardContextual"/>
              </w:rPr>
              <w:lastRenderedPageBreak/>
              <w:t xml:space="preserve">- </w:t>
            </w:r>
            <w:hyperlink r:id="rId9" w:anchor="menuid1" w:history="1">
              <w:r w:rsidRPr="00081B45">
                <w:rPr>
                  <w:rFonts w:eastAsia="Times New Roman" w:cs="Times New Roman"/>
                  <w:kern w:val="2"/>
                  <w:sz w:val="26"/>
                  <w:szCs w:val="26"/>
                  <w:bdr w:val="none" w:sz="0" w:space="0" w:color="auto" w:frame="1"/>
                  <w14:ligatures w14:val="standardContextual"/>
                </w:rPr>
                <w:t>Áo dài - Vẻ đẹp tinh hoa của văn hóa Việt Nam</w:t>
              </w:r>
            </w:hyperlink>
          </w:p>
          <w:p w:rsidR="00004280" w:rsidRPr="00081B45" w:rsidRDefault="00004280" w:rsidP="00D74ED6">
            <w:pPr>
              <w:spacing w:after="0" w:line="312" w:lineRule="auto"/>
              <w:rPr>
                <w:rFonts w:eastAsia="Times New Roman" w:cs="Times New Roman"/>
                <w:kern w:val="2"/>
                <w:sz w:val="26"/>
                <w:szCs w:val="26"/>
                <w14:ligatures w14:val="standardContextual"/>
              </w:rPr>
            </w:pPr>
            <w:r w:rsidRPr="00081B45">
              <w:rPr>
                <w:rFonts w:eastAsia="Times New Roman" w:cs="Times New Roman"/>
                <w:kern w:val="2"/>
                <w:sz w:val="26"/>
                <w:szCs w:val="26"/>
                <w14:ligatures w14:val="standardContextual"/>
              </w:rPr>
              <w:t xml:space="preserve">- </w:t>
            </w:r>
            <w:hyperlink r:id="rId10" w:anchor="menuid2" w:history="1">
              <w:r w:rsidRPr="00081B45">
                <w:rPr>
                  <w:rFonts w:eastAsia="Times New Roman" w:cs="Times New Roman"/>
                  <w:kern w:val="2"/>
                  <w:sz w:val="26"/>
                  <w:szCs w:val="26"/>
                  <w:bdr w:val="none" w:sz="0" w:space="0" w:color="auto" w:frame="1"/>
                  <w14:ligatures w14:val="standardContextual"/>
                </w:rPr>
                <w:t>Bánh mì - Hương vị của văn hóa Việt Nam</w:t>
              </w:r>
            </w:hyperlink>
          </w:p>
          <w:p w:rsidR="00004280" w:rsidRPr="00081B45" w:rsidRDefault="00004280" w:rsidP="00D74ED6">
            <w:pPr>
              <w:spacing w:after="0" w:line="312" w:lineRule="auto"/>
              <w:rPr>
                <w:rFonts w:eastAsia="Times New Roman" w:cs="Times New Roman"/>
                <w:kern w:val="2"/>
                <w:sz w:val="26"/>
                <w:szCs w:val="26"/>
                <w14:ligatures w14:val="standardContextual"/>
              </w:rPr>
            </w:pPr>
            <w:r w:rsidRPr="00081B45">
              <w:rPr>
                <w:rFonts w:eastAsia="Times New Roman" w:cs="Times New Roman"/>
                <w:kern w:val="2"/>
                <w:sz w:val="26"/>
                <w:szCs w:val="26"/>
                <w14:ligatures w14:val="standardContextual"/>
              </w:rPr>
              <w:t xml:space="preserve">- </w:t>
            </w:r>
            <w:hyperlink r:id="rId11" w:anchor="menuid3" w:history="1">
              <w:r w:rsidRPr="00081B45">
                <w:rPr>
                  <w:rFonts w:eastAsia="Times New Roman" w:cs="Times New Roman"/>
                  <w:kern w:val="2"/>
                  <w:sz w:val="26"/>
                  <w:szCs w:val="26"/>
                  <w:bdr w:val="none" w:sz="0" w:space="0" w:color="auto" w:frame="1"/>
                  <w14:ligatures w14:val="standardContextual"/>
                </w:rPr>
                <w:t xml:space="preserve"> Bún chả - Nét đẹp ẩm thực mang đậm dấu ấn văn hóa Việt Nam</w:t>
              </w:r>
            </w:hyperlink>
          </w:p>
          <w:p w:rsidR="00004280" w:rsidRPr="00081B45" w:rsidRDefault="00004280" w:rsidP="00D74ED6">
            <w:pPr>
              <w:spacing w:after="0" w:line="312" w:lineRule="auto"/>
              <w:rPr>
                <w:rFonts w:eastAsia="Times New Roman" w:cs="Times New Roman"/>
                <w:kern w:val="2"/>
                <w:sz w:val="26"/>
                <w:szCs w:val="26"/>
                <w14:ligatures w14:val="standardContextual"/>
              </w:rPr>
            </w:pPr>
            <w:r w:rsidRPr="00081B45">
              <w:rPr>
                <w:rFonts w:eastAsia="Times New Roman" w:cs="Times New Roman"/>
                <w:kern w:val="2"/>
                <w:sz w:val="26"/>
                <w:szCs w:val="26"/>
                <w14:ligatures w14:val="standardContextual"/>
              </w:rPr>
              <w:t xml:space="preserve">- </w:t>
            </w:r>
            <w:hyperlink r:id="rId12" w:anchor="menuid4" w:history="1">
              <w:r w:rsidRPr="00081B45">
                <w:rPr>
                  <w:rFonts w:eastAsia="Times New Roman" w:cs="Times New Roman"/>
                  <w:kern w:val="2"/>
                  <w:sz w:val="26"/>
                  <w:szCs w:val="26"/>
                  <w:bdr w:val="none" w:sz="0" w:space="0" w:color="auto" w:frame="1"/>
                  <w14:ligatures w14:val="standardContextual"/>
                </w:rPr>
                <w:t>Sơn Đoòng - Nét đẹp kỳ vĩ của thiên nhiên, niềm tự hào của văn hóa Việt Nam</w:t>
              </w:r>
            </w:hyperlink>
          </w:p>
          <w:p w:rsidR="00004280" w:rsidRPr="00081B45" w:rsidRDefault="00004280" w:rsidP="00D74ED6">
            <w:pPr>
              <w:spacing w:after="0" w:line="312" w:lineRule="auto"/>
              <w:rPr>
                <w:rFonts w:eastAsia="Times New Roman" w:cs="Times New Roman"/>
                <w:kern w:val="2"/>
                <w:sz w:val="26"/>
                <w:szCs w:val="26"/>
                <w14:ligatures w14:val="standardContextual"/>
              </w:rPr>
            </w:pPr>
            <w:r w:rsidRPr="00081B45">
              <w:rPr>
                <w:rFonts w:eastAsia="Times New Roman" w:cs="Times New Roman"/>
                <w:kern w:val="2"/>
                <w:sz w:val="26"/>
                <w:szCs w:val="26"/>
                <w14:ligatures w14:val="standardContextual"/>
              </w:rPr>
              <w:t xml:space="preserve">- </w:t>
            </w:r>
            <w:hyperlink r:id="rId13" w:anchor="menuid5" w:history="1">
              <w:r w:rsidRPr="00081B45">
                <w:rPr>
                  <w:rFonts w:eastAsia="Times New Roman" w:cs="Times New Roman"/>
                  <w:kern w:val="2"/>
                  <w:sz w:val="26"/>
                  <w:szCs w:val="26"/>
                  <w:bdr w:val="none" w:sz="0" w:space="0" w:color="auto" w:frame="1"/>
                  <w14:ligatures w14:val="standardContextual"/>
                </w:rPr>
                <w:t>Vịnh Hạ Long - Nơi lưu giữ những giá trị văn hóa truyền thống Việt Nam</w:t>
              </w:r>
            </w:hyperlink>
          </w:p>
          <w:p w:rsidR="00004280" w:rsidRPr="00081B45" w:rsidRDefault="00004280" w:rsidP="00D74ED6">
            <w:pPr>
              <w:spacing w:after="0" w:line="312" w:lineRule="auto"/>
              <w:rPr>
                <w:rFonts w:eastAsia="Times New Roman" w:cs="Times New Roman"/>
                <w:kern w:val="2"/>
                <w:sz w:val="26"/>
                <w:szCs w:val="26"/>
                <w14:ligatures w14:val="standardContextual"/>
              </w:rPr>
            </w:pPr>
            <w:r w:rsidRPr="00081B45">
              <w:rPr>
                <w:rFonts w:eastAsia="Times New Roman" w:cs="Times New Roman"/>
                <w:kern w:val="2"/>
                <w:sz w:val="26"/>
                <w:szCs w:val="26"/>
                <w14:ligatures w14:val="standardContextual"/>
              </w:rPr>
              <w:t xml:space="preserve">- </w:t>
            </w:r>
            <w:hyperlink r:id="rId14" w:anchor="menuid6" w:history="1">
              <w:r w:rsidRPr="00081B45">
                <w:rPr>
                  <w:rFonts w:eastAsia="Times New Roman" w:cs="Times New Roman"/>
                  <w:kern w:val="2"/>
                  <w:sz w:val="26"/>
                  <w:szCs w:val="26"/>
                  <w:bdr w:val="none" w:sz="0" w:space="0" w:color="auto" w:frame="1"/>
                  <w14:ligatures w14:val="standardContextual"/>
                </w:rPr>
                <w:t xml:space="preserve"> Nước mắm - linh hồn ẩm thực Việt Nam</w:t>
              </w:r>
            </w:hyperlink>
          </w:p>
          <w:p w:rsidR="00004280" w:rsidRPr="00081B45" w:rsidRDefault="00004280" w:rsidP="00D74ED6">
            <w:pPr>
              <w:spacing w:after="0" w:line="312" w:lineRule="auto"/>
              <w:rPr>
                <w:rFonts w:eastAsia="Times New Roman" w:cs="Times New Roman"/>
                <w:kern w:val="2"/>
                <w:sz w:val="26"/>
                <w:szCs w:val="26"/>
                <w14:ligatures w14:val="standardContextual"/>
              </w:rPr>
            </w:pPr>
            <w:r w:rsidRPr="00081B45">
              <w:rPr>
                <w:rFonts w:eastAsia="Times New Roman" w:cs="Times New Roman"/>
                <w:kern w:val="2"/>
                <w:sz w:val="26"/>
                <w:szCs w:val="26"/>
                <w14:ligatures w14:val="standardContextual"/>
              </w:rPr>
              <w:t>-</w:t>
            </w:r>
            <w:hyperlink r:id="rId15" w:anchor="menuid7" w:history="1">
              <w:r w:rsidRPr="00081B45">
                <w:rPr>
                  <w:rFonts w:eastAsia="Times New Roman" w:cs="Times New Roman"/>
                  <w:kern w:val="2"/>
                  <w:sz w:val="26"/>
                  <w:szCs w:val="26"/>
                  <w:bdr w:val="none" w:sz="0" w:space="0" w:color="auto" w:frame="1"/>
                  <w14:ligatures w14:val="standardContextual"/>
                </w:rPr>
                <w:t xml:space="preserve"> Rượu gạo Việt Nam - Nét đẹp văn hóa truyền thống</w:t>
              </w:r>
            </w:hyperlink>
          </w:p>
          <w:p w:rsidR="00004280" w:rsidRPr="00081B45" w:rsidRDefault="00004280" w:rsidP="00D74ED6">
            <w:pPr>
              <w:spacing w:after="0" w:line="312" w:lineRule="auto"/>
              <w:rPr>
                <w:rFonts w:eastAsia="Times New Roman" w:cs="Times New Roman"/>
                <w:kern w:val="2"/>
                <w:sz w:val="26"/>
                <w:szCs w:val="26"/>
                <w14:ligatures w14:val="standardContextual"/>
              </w:rPr>
            </w:pPr>
            <w:r w:rsidRPr="00081B45">
              <w:rPr>
                <w:rFonts w:eastAsia="Times New Roman" w:cs="Times New Roman"/>
                <w:kern w:val="2"/>
                <w:sz w:val="26"/>
                <w:szCs w:val="26"/>
                <w14:ligatures w14:val="standardContextual"/>
              </w:rPr>
              <w:t>-</w:t>
            </w:r>
            <w:hyperlink r:id="rId16" w:anchor="menuid8" w:history="1">
              <w:r w:rsidRPr="00081B45">
                <w:rPr>
                  <w:rFonts w:eastAsia="Times New Roman" w:cs="Times New Roman"/>
                  <w:kern w:val="2"/>
                  <w:sz w:val="26"/>
                  <w:szCs w:val="26"/>
                  <w:bdr w:val="none" w:sz="0" w:space="0" w:color="auto" w:frame="1"/>
                  <w14:ligatures w14:val="standardContextual"/>
                </w:rPr>
                <w:t xml:space="preserve"> Múa rối nước: Nét đặc sắc của văn hóa Việt Nam</w:t>
              </w:r>
            </w:hyperlink>
          </w:p>
          <w:p w:rsidR="00004280" w:rsidRPr="00081B45" w:rsidRDefault="00004280" w:rsidP="00D74ED6">
            <w:pPr>
              <w:spacing w:after="0" w:line="312" w:lineRule="auto"/>
              <w:rPr>
                <w:rFonts w:eastAsia="Times New Roman" w:cs="Times New Roman"/>
                <w:kern w:val="2"/>
                <w:sz w:val="26"/>
                <w:szCs w:val="26"/>
                <w14:ligatures w14:val="standardContextual"/>
              </w:rPr>
            </w:pPr>
            <w:r w:rsidRPr="00081B45">
              <w:rPr>
                <w:rFonts w:eastAsia="Times New Roman" w:cs="Times New Roman"/>
                <w:kern w:val="2"/>
                <w:sz w:val="26"/>
                <w:szCs w:val="26"/>
                <w14:ligatures w14:val="standardContextual"/>
              </w:rPr>
              <w:t xml:space="preserve">- </w:t>
            </w:r>
            <w:hyperlink r:id="rId17" w:anchor="menuid9" w:history="1">
              <w:r w:rsidRPr="00081B45">
                <w:rPr>
                  <w:rFonts w:eastAsia="Times New Roman" w:cs="Times New Roman"/>
                  <w:kern w:val="2"/>
                  <w:sz w:val="26"/>
                  <w:szCs w:val="26"/>
                  <w:bdr w:val="none" w:sz="0" w:space="0" w:color="auto" w:frame="1"/>
                  <w14:ligatures w14:val="standardContextual"/>
                </w:rPr>
                <w:t>Cà phê Việt Nam - Đậm đà hương vị, tinh tế văn hóa</w:t>
              </w:r>
            </w:hyperlink>
          </w:p>
          <w:p w:rsidR="00004280" w:rsidRPr="00081B45" w:rsidRDefault="00004280" w:rsidP="00D74ED6">
            <w:pPr>
              <w:spacing w:after="0" w:line="312" w:lineRule="auto"/>
              <w:rPr>
                <w:rFonts w:ascii="Lato" w:eastAsia="Times New Roman" w:hAnsi="Lato" w:cs="Times New Roman"/>
                <w:sz w:val="24"/>
                <w:szCs w:val="24"/>
              </w:rPr>
            </w:pPr>
            <w:r w:rsidRPr="00081B45">
              <w:rPr>
                <w:rFonts w:eastAsia="Times New Roman" w:cs="Times New Roman"/>
                <w:kern w:val="2"/>
                <w:sz w:val="26"/>
                <w:szCs w:val="26"/>
                <w14:ligatures w14:val="standardContextual"/>
              </w:rPr>
              <w:t xml:space="preserve">- Văn hoá Việt Nam – đề cao văn hoá gia đình truyền thống </w:t>
            </w:r>
          </w:p>
          <w:p w:rsidR="00004280" w:rsidRPr="00081B45" w:rsidRDefault="00004280" w:rsidP="00D74ED6">
            <w:pPr>
              <w:shd w:val="clear" w:color="auto" w:fill="FFFFFF"/>
              <w:spacing w:after="0" w:line="312" w:lineRule="auto"/>
              <w:jc w:val="both"/>
              <w:rPr>
                <w:rFonts w:eastAsia="Times New Roman" w:cs="Times New Roman"/>
                <w:b/>
                <w:bCs/>
                <w:spacing w:val="-3"/>
                <w:sz w:val="26"/>
                <w:szCs w:val="26"/>
              </w:rPr>
            </w:pPr>
            <w:r w:rsidRPr="00081B45">
              <w:rPr>
                <w:rFonts w:eastAsia="Times New Roman" w:cs="Times New Roman"/>
                <w:b/>
                <w:bCs/>
                <w:spacing w:val="-3"/>
                <w:sz w:val="26"/>
                <w:szCs w:val="26"/>
              </w:rPr>
              <w:t xml:space="preserve">Có thể tham khảo đặc trưng sau: </w:t>
            </w:r>
            <w:r w:rsidRPr="00081B45">
              <w:rPr>
                <w:rFonts w:eastAsia="Times New Roman" w:cs="Times New Roman"/>
                <w:b/>
                <w:bCs/>
                <w:color w:val="000000"/>
                <w:spacing w:val="-3"/>
                <w:sz w:val="26"/>
                <w:szCs w:val="26"/>
              </w:rPr>
              <w:t>Nền văn hóa đề cao giá trị văn hóa gia đình truyền thống</w:t>
            </w:r>
          </w:p>
          <w:p w:rsidR="00004280" w:rsidRPr="00081B45" w:rsidRDefault="00004280" w:rsidP="00D74ED6">
            <w:pPr>
              <w:shd w:val="clear" w:color="auto" w:fill="FFFFFF"/>
              <w:spacing w:after="0" w:line="312" w:lineRule="auto"/>
              <w:jc w:val="both"/>
              <w:rPr>
                <w:rFonts w:ascii="Lato" w:eastAsia="Times New Roman" w:hAnsi="Lato" w:cs="Times New Roman"/>
                <w:color w:val="000000"/>
                <w:spacing w:val="-3"/>
                <w:sz w:val="26"/>
                <w:szCs w:val="26"/>
              </w:rPr>
            </w:pPr>
            <w:r w:rsidRPr="00081B45">
              <w:rPr>
                <w:rFonts w:eastAsia="Times New Roman" w:cs="Times New Roman"/>
                <w:color w:val="000000"/>
                <w:spacing w:val="-3"/>
                <w:sz w:val="26"/>
                <w:szCs w:val="26"/>
              </w:rPr>
              <w:t>- Đối với người Việt, giá trị văn hóa gia đình truyền thống được đúc kết từ sự thích nghi và ứng phó của dân tộc đối với tự nhiên và xã hội trước những thách thức của lịch sử. Cũng là thờ cúng tổ tiên nhưng người Việt dành tình cảm sâu nặng với tổ tiên qua các nghi thức tín ngưỡng. Trong ngôi nhà vị trí trang trọng nhất, trang trí lộng lẫy nhất là bàn thờ tổ tiên, khi đó nhiều dân tộc trên thế giới không thờ, hoặc có thờ nhưng bàn thờ người mất thường nhỏ, lại để ở góc nhà. Người Việt thờ cúng tổ tiên không giới hạn thời gian, sau 5 đời thì nhập bát nhang thờ cụ kị vào một bát nhang chính gọi là bát nhang thờ tiên tổ. Coi trọng mồ mả, giỗ kỵ ngày mất của ông bà, cha mẹ, không có tục bỏ mả, dỡ bỏ nơi thờ cúng. Suy cho cùng tôn kính tổ tiên là cách hành xử người Việt coi trọng người sinh thành ra mình.</w:t>
            </w:r>
          </w:p>
          <w:p w:rsidR="00004280" w:rsidRPr="00081B45" w:rsidRDefault="00004280" w:rsidP="00D74ED6">
            <w:pPr>
              <w:shd w:val="clear" w:color="auto" w:fill="FFFFFF"/>
              <w:spacing w:after="0" w:line="312" w:lineRule="auto"/>
              <w:jc w:val="both"/>
              <w:rPr>
                <w:rFonts w:ascii="Lato" w:eastAsia="Times New Roman" w:hAnsi="Lato" w:cs="Times New Roman"/>
                <w:color w:val="000000"/>
                <w:spacing w:val="-3"/>
                <w:sz w:val="26"/>
                <w:szCs w:val="26"/>
              </w:rPr>
            </w:pPr>
            <w:r w:rsidRPr="00081B45">
              <w:rPr>
                <w:rFonts w:eastAsia="Times New Roman" w:cs="Times New Roman"/>
                <w:color w:val="000000"/>
                <w:spacing w:val="-3"/>
                <w:sz w:val="26"/>
                <w:szCs w:val="26"/>
              </w:rPr>
              <w:t>- Văn hóa gia đình truyền thống người Việt giàu tính nhân văn như kính trọng người già, yêu quý trẻ nhỏ, đề cao tình nghĩa vợ chồng: </w:t>
            </w:r>
            <w:r w:rsidRPr="00081B45">
              <w:rPr>
                <w:rFonts w:eastAsia="Times New Roman" w:cs="Times New Roman"/>
                <w:i/>
                <w:iCs/>
                <w:color w:val="000000"/>
                <w:spacing w:val="-3"/>
                <w:sz w:val="26"/>
                <w:szCs w:val="26"/>
              </w:rPr>
              <w:t>"Chồng em áo rách em thương, chồng người áo gấm xông hương mặc người". </w:t>
            </w:r>
            <w:r w:rsidRPr="00081B45">
              <w:rPr>
                <w:rFonts w:eastAsia="Times New Roman" w:cs="Times New Roman"/>
                <w:color w:val="000000"/>
                <w:spacing w:val="-3"/>
                <w:sz w:val="26"/>
                <w:szCs w:val="26"/>
              </w:rPr>
              <w:t xml:space="preserve">Tôn trọng mẫu quyền, dù sống trong xã hội phụ quyền nhưng vai trò người Mẹ không thể thiếu trong các sinh hoạt văn hóa gia đình. Mẹ là người tay hòm chìa khóa, chủ chi và tham gia chính kiến tạo các lễ nghi văn hóa. Con cháu phải giữ được nếp nhà, hiếu thảo với cha </w:t>
            </w:r>
            <w:r w:rsidRPr="00081B45">
              <w:rPr>
                <w:rFonts w:eastAsia="Times New Roman" w:cs="Times New Roman"/>
                <w:color w:val="000000"/>
                <w:spacing w:val="-3"/>
                <w:sz w:val="26"/>
                <w:szCs w:val="26"/>
              </w:rPr>
              <w:lastRenderedPageBreak/>
              <w:t>mẹ. Anh em phải gắn bó, hòa thuận giúp nhau những lúc hoạn nạn, khó khăn, phương châm ứng xử là "chị ngã em nâng". Giá trị văn hóa gia đình truyền thống biểu hiện trong các quan hệ xã hội như gọi người lớn tuổi là ông, bà, chú, bác, cô… còn người ít tuổi hơn là em, cháu, con.</w:t>
            </w:r>
          </w:p>
          <w:p w:rsidR="00004280" w:rsidRPr="00081B45" w:rsidRDefault="00004280" w:rsidP="00D74ED6">
            <w:pPr>
              <w:shd w:val="clear" w:color="auto" w:fill="FFFFFF"/>
              <w:spacing w:after="0" w:line="312" w:lineRule="auto"/>
              <w:jc w:val="both"/>
              <w:rPr>
                <w:rFonts w:ascii="Lato" w:eastAsia="Times New Roman" w:hAnsi="Lato" w:cs="Times New Roman"/>
                <w:color w:val="000000"/>
                <w:spacing w:val="-3"/>
                <w:sz w:val="26"/>
                <w:szCs w:val="26"/>
              </w:rPr>
            </w:pPr>
            <w:r w:rsidRPr="00081B45">
              <w:rPr>
                <w:rFonts w:eastAsia="Times New Roman" w:cs="Times New Roman"/>
                <w:color w:val="000000"/>
                <w:spacing w:val="-3"/>
                <w:sz w:val="26"/>
                <w:szCs w:val="26"/>
              </w:rPr>
              <w:t>- Một trong những giá trị văn hóa truyền thống gia đình người Việt là quan niệm gia đình gắn với quốc gia - dân tộc. Người Việt coi nước là một gia đình lớn. Ký ức cội nguồn tiên tổ sâu nặng về bố Rồng (Lạc Long Quân) lấy mẹ Tiên (Âu Cơ) sinh ra một bọc (đồng bào) trăm trứng nở ra thành các dân tộc trên đất nước Việt Nam. Nước có ngày giỗ Tổ Hùng Vương (mồng 10 tháng ba âm lịch).</w:t>
            </w:r>
          </w:p>
        </w:tc>
      </w:tr>
    </w:tbl>
    <w:p w:rsidR="00004280" w:rsidRPr="00B75362" w:rsidRDefault="00004280" w:rsidP="00004280">
      <w:pPr>
        <w:spacing w:after="0" w:line="312" w:lineRule="auto"/>
        <w:jc w:val="center"/>
        <w:rPr>
          <w:rFonts w:eastAsia="Times New Roman" w:cs="Times New Roman"/>
          <w:b/>
          <w:bCs/>
          <w:sz w:val="26"/>
          <w:szCs w:val="26"/>
        </w:rPr>
      </w:pPr>
    </w:p>
    <w:p w:rsidR="00004280" w:rsidRPr="002349D4" w:rsidRDefault="00004280" w:rsidP="00004280">
      <w:pPr>
        <w:spacing w:after="0" w:line="312" w:lineRule="auto"/>
        <w:jc w:val="center"/>
        <w:rPr>
          <w:rFonts w:eastAsia="Times New Roman" w:cs="Times New Roman"/>
          <w:sz w:val="26"/>
          <w:szCs w:val="26"/>
        </w:rPr>
      </w:pPr>
      <w:r w:rsidRPr="004A1261">
        <w:rPr>
          <w:rFonts w:eastAsia="Times New Roman" w:cs="Times New Roman"/>
          <w:b/>
          <w:bCs/>
          <w:color w:val="7030A0"/>
          <w:sz w:val="26"/>
          <w:szCs w:val="26"/>
        </w:rPr>
        <w:t xml:space="preserve">HƯỚNG DẪN TỰ HỌC </w:t>
      </w:r>
    </w:p>
    <w:p w:rsidR="00004280" w:rsidRPr="002349D4" w:rsidRDefault="00004280" w:rsidP="00004280">
      <w:pPr>
        <w:spacing w:after="0" w:line="312" w:lineRule="auto"/>
        <w:rPr>
          <w:rFonts w:eastAsia="Times New Roman" w:cs="Times New Roman"/>
          <w:i/>
          <w:color w:val="000000"/>
          <w:sz w:val="26"/>
          <w:szCs w:val="26"/>
        </w:rPr>
      </w:pPr>
      <w:r w:rsidRPr="002349D4">
        <w:rPr>
          <w:rFonts w:eastAsia="Times New Roman" w:cs="Times New Roman"/>
          <w:color w:val="000000"/>
          <w:sz w:val="26"/>
          <w:szCs w:val="26"/>
        </w:rPr>
        <w:t xml:space="preserve">- Tìm hiểu thêm các văn bản nghị luận về một vấn đề trong đời sống </w:t>
      </w:r>
      <w:r w:rsidRPr="002349D4">
        <w:rPr>
          <w:rFonts w:eastAsia="Times New Roman" w:cs="Times New Roman"/>
          <w:i/>
          <w:color w:val="000000"/>
          <w:sz w:val="26"/>
          <w:szCs w:val="26"/>
        </w:rPr>
        <w:t>.</w:t>
      </w:r>
    </w:p>
    <w:p w:rsidR="00004280" w:rsidRPr="00B75362" w:rsidRDefault="00004280" w:rsidP="00004280">
      <w:pPr>
        <w:spacing w:after="0" w:line="312" w:lineRule="auto"/>
        <w:jc w:val="center"/>
        <w:rPr>
          <w:rFonts w:eastAsia="Times New Roman" w:cs="Times New Roman"/>
          <w:b/>
          <w:bCs/>
          <w:sz w:val="26"/>
          <w:szCs w:val="26"/>
        </w:rPr>
      </w:pPr>
      <w:r w:rsidRPr="004A1261">
        <w:rPr>
          <w:rFonts w:eastAsia="Times New Roman" w:cs="Times New Roman"/>
          <w:color w:val="000000"/>
          <w:sz w:val="26"/>
          <w:szCs w:val="26"/>
        </w:rPr>
        <w:t xml:space="preserve">- Chuẩn bị: Viết: </w:t>
      </w:r>
      <w:r w:rsidRPr="002349D4">
        <w:rPr>
          <w:rFonts w:eastAsia="Times New Roman" w:cs="Times New Roman"/>
          <w:i/>
          <w:color w:val="000000"/>
          <w:sz w:val="26"/>
          <w:szCs w:val="26"/>
        </w:rPr>
        <w:t xml:space="preserve">Viết bài văn nghị luận về một vấn đề </w:t>
      </w:r>
      <w:r w:rsidRPr="004A1261">
        <w:rPr>
          <w:rFonts w:eastAsia="Times New Roman" w:cs="Times New Roman"/>
          <w:i/>
          <w:color w:val="000000"/>
          <w:sz w:val="26"/>
          <w:szCs w:val="26"/>
        </w:rPr>
        <w:t>cần giải quyết</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Arial"/>
    <w:charset w:val="00"/>
    <w:family w:val="swiss"/>
    <w:pitch w:val="variable"/>
    <w:sig w:usb0="00000001"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80"/>
    <w:rsid w:val="00004280"/>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280"/>
    <w:pPr>
      <w:spacing w:after="0" w:line="240" w:lineRule="auto"/>
    </w:pPr>
  </w:style>
  <w:style w:type="table" w:styleId="TableGrid">
    <w:name w:val="Table Grid"/>
    <w:aliases w:val="trongbang,Bảng TK"/>
    <w:basedOn w:val="TableNormal"/>
    <w:uiPriority w:val="39"/>
    <w:qFormat/>
    <w:rsid w:val="0000428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qFormat/>
    <w:rsid w:val="0000428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4">
    <w:name w:val="Bảng TK4"/>
    <w:basedOn w:val="TableNormal"/>
    <w:next w:val="TableGrid"/>
    <w:uiPriority w:val="39"/>
    <w:qFormat/>
    <w:rsid w:val="0000428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4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280"/>
    <w:pPr>
      <w:spacing w:after="0" w:line="240" w:lineRule="auto"/>
    </w:pPr>
  </w:style>
  <w:style w:type="table" w:styleId="TableGrid">
    <w:name w:val="Table Grid"/>
    <w:aliases w:val="trongbang,Bảng TK"/>
    <w:basedOn w:val="TableNormal"/>
    <w:uiPriority w:val="39"/>
    <w:qFormat/>
    <w:rsid w:val="0000428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qFormat/>
    <w:rsid w:val="0000428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4">
    <w:name w:val="Bảng TK4"/>
    <w:basedOn w:val="TableNormal"/>
    <w:next w:val="TableGrid"/>
    <w:uiPriority w:val="39"/>
    <w:qFormat/>
    <w:rsid w:val="0000428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4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hte.vn/thread/van-hoa-viet-nam-10-net-dep-truyen-thong.3753677/" TargetMode="External"/><Relationship Id="rId13" Type="http://schemas.openxmlformats.org/officeDocument/2006/relationships/hyperlink" Target="https://tinhte.vn/thread/van-hoa-viet-nam-10-net-dep-truyen-thong.37536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tinhte.vn/thread/van-hoa-viet-nam-10-net-dep-truyen-thong.3753677/" TargetMode="External"/><Relationship Id="rId17" Type="http://schemas.openxmlformats.org/officeDocument/2006/relationships/hyperlink" Target="https://tinhte.vn/thread/van-hoa-viet-nam-10-net-dep-truyen-thong.3753677/" TargetMode="External"/><Relationship Id="rId2" Type="http://schemas.microsoft.com/office/2007/relationships/stylesWithEffects" Target="stylesWithEffects.xml"/><Relationship Id="rId16" Type="http://schemas.openxmlformats.org/officeDocument/2006/relationships/hyperlink" Target="https://tinhte.vn/thread/van-hoa-viet-nam-10-net-dep-truyen-thong.375367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inhte.vn/thread/van-hoa-viet-nam-10-net-dep-truyen-thong.3753677/" TargetMode="External"/><Relationship Id="rId5" Type="http://schemas.openxmlformats.org/officeDocument/2006/relationships/hyperlink" Target="https://giaoducthoidai.vn/" TargetMode="External"/><Relationship Id="rId15" Type="http://schemas.openxmlformats.org/officeDocument/2006/relationships/hyperlink" Target="https://tinhte.vn/thread/van-hoa-viet-nam-10-net-dep-truyen-thong.3753677/" TargetMode="External"/><Relationship Id="rId10" Type="http://schemas.openxmlformats.org/officeDocument/2006/relationships/hyperlink" Target="https://tinhte.vn/thread/van-hoa-viet-nam-10-net-dep-truyen-thong.375367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hte.vn/thread/van-hoa-viet-nam-10-net-dep-truyen-thong.3753677/" TargetMode="External"/><Relationship Id="rId14" Type="http://schemas.openxmlformats.org/officeDocument/2006/relationships/hyperlink" Target="https://tinhte.vn/thread/van-hoa-viet-nam-10-net-dep-truyen-thong.3753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2853</Words>
  <Characters>16266</Characters>
  <Application>Microsoft Office Word</Application>
  <DocSecurity>0</DocSecurity>
  <Lines>135</Lines>
  <Paragraphs>38</Paragraphs>
  <ScaleCrop>false</ScaleCrop>
  <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2025-05-31T08:11:00Z</dcterms:created>
  <dcterms:modified xsi:type="dcterms:W3CDTF">2025-05-31T08:11:00Z</dcterms:modified>
</cp:coreProperties>
</file>