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2" w:rsidRPr="00DF43B8" w:rsidRDefault="00A27242" w:rsidP="00A27242">
      <w:pPr>
        <w:pStyle w:val="NoSpacing"/>
        <w:rPr>
          <w:lang w:val="en-US"/>
        </w:rPr>
      </w:pPr>
      <w:r w:rsidRPr="00DF43B8">
        <w:rPr>
          <w:b/>
          <w:bdr w:val="none" w:sz="0" w:space="0" w:color="auto" w:frame="1"/>
          <w:lang w:val="en-US" w:eastAsia="vi-VN"/>
        </w:rPr>
        <w:t>Tiết 97</w:t>
      </w:r>
      <w:r>
        <w:rPr>
          <w:bdr w:val="none" w:sz="0" w:space="0" w:color="auto" w:frame="1"/>
          <w:lang w:val="en-US" w:eastAsia="vi-VN"/>
        </w:rPr>
        <w:t xml:space="preserve">      </w:t>
      </w:r>
      <w:r w:rsidRPr="00DF43B8">
        <w:rPr>
          <w:lang w:val="en-US"/>
        </w:rPr>
        <w:t>NÓI VÀ NG</w:t>
      </w:r>
      <w:r w:rsidRPr="00DF43B8">
        <w:t>HE</w:t>
      </w:r>
      <w:r>
        <w:rPr>
          <w:lang w:val="en-US"/>
        </w:rPr>
        <w:t>:</w:t>
      </w:r>
    </w:p>
    <w:p w:rsidR="00A27242" w:rsidRDefault="00A27242" w:rsidP="00A27242">
      <w:pPr>
        <w:pStyle w:val="NoSpacing"/>
        <w:rPr>
          <w:color w:val="FF0000"/>
          <w:lang w:val="en-US"/>
        </w:rPr>
      </w:pPr>
      <w:r>
        <w:rPr>
          <w:color w:val="FF0000"/>
          <w:lang w:val="en-US"/>
        </w:rPr>
        <w:t xml:space="preserve">                                 </w:t>
      </w:r>
      <w:r w:rsidRPr="00DF43B8">
        <w:rPr>
          <w:color w:val="FF0000"/>
          <w:lang w:val="en-US"/>
        </w:rPr>
        <w:t>KỂ MỘT TRUYỆN TƯỞNG TƯỢNG</w:t>
      </w:r>
    </w:p>
    <w:p w:rsidR="00A27242" w:rsidRPr="00D25399" w:rsidRDefault="00A27242" w:rsidP="00A27242">
      <w:pPr>
        <w:spacing w:after="0" w:line="312" w:lineRule="auto"/>
        <w:rPr>
          <w:rFonts w:eastAsia="Times New Roman" w:cs="Times New Roman"/>
          <w:sz w:val="26"/>
          <w:szCs w:val="26"/>
          <w:lang w:val="en-US"/>
        </w:rPr>
      </w:pPr>
      <w:r w:rsidRPr="00D25399">
        <w:rPr>
          <w:rFonts w:eastAsia="Times New Roman" w:cs="Times New Roman"/>
          <w:b/>
          <w:bCs/>
          <w:color w:val="0070C0"/>
          <w:sz w:val="26"/>
          <w:szCs w:val="26"/>
          <w:lang w:val="en-US"/>
        </w:rPr>
        <w:t>I. Mục tiêu</w:t>
      </w:r>
    </w:p>
    <w:p w:rsidR="00A27242" w:rsidRPr="00D25399" w:rsidRDefault="00A27242" w:rsidP="00A27242">
      <w:pPr>
        <w:kinsoku w:val="0"/>
        <w:overflowPunct w:val="0"/>
        <w:spacing w:after="0" w:line="312" w:lineRule="auto"/>
        <w:ind w:left="142"/>
        <w:contextualSpacing/>
        <w:textAlignment w:val="baseline"/>
        <w:rPr>
          <w:rFonts w:eastAsia="Times New Roman" w:cs="Times New Roman"/>
          <w:bCs/>
          <w:color w:val="0070C0"/>
          <w:sz w:val="26"/>
          <w:szCs w:val="26"/>
        </w:rPr>
      </w:pPr>
      <w:r w:rsidRPr="00D25399">
        <w:rPr>
          <w:rFonts w:eastAsia="Times New Roman" w:cs="Times New Roman"/>
          <w:b/>
          <w:bCs/>
          <w:sz w:val="26"/>
          <w:szCs w:val="26"/>
        </w:rPr>
        <w:t>1. Năng lực</w:t>
      </w:r>
    </w:p>
    <w:p w:rsidR="00A27242" w:rsidRPr="00DD0C55" w:rsidRDefault="00A27242" w:rsidP="00A27242">
      <w:pPr>
        <w:kinsoku w:val="0"/>
        <w:overflowPunct w:val="0"/>
        <w:spacing w:after="0" w:line="312" w:lineRule="auto"/>
        <w:ind w:left="142" w:firstLine="210"/>
        <w:textAlignment w:val="baseline"/>
        <w:rPr>
          <w:rFonts w:eastAsia="Times New Roman" w:cs="Times New Roman"/>
          <w:bCs/>
          <w:sz w:val="26"/>
          <w:szCs w:val="26"/>
        </w:rPr>
      </w:pPr>
      <w:r w:rsidRPr="00DD0C55">
        <w:rPr>
          <w:rFonts w:eastAsia="Times New Roman" w:cs="Times New Roman"/>
          <w:bCs/>
          <w:sz w:val="26"/>
          <w:szCs w:val="26"/>
        </w:rPr>
        <w:t>- HS biết kể một câu chuyện tưởng tượng (có bối cảnh, nhân vật, cốt truyện,…)</w:t>
      </w:r>
    </w:p>
    <w:p w:rsidR="00A27242" w:rsidRPr="00DD0C55" w:rsidRDefault="00A27242" w:rsidP="00A27242">
      <w:pPr>
        <w:kinsoku w:val="0"/>
        <w:overflowPunct w:val="0"/>
        <w:spacing w:after="0" w:line="312" w:lineRule="auto"/>
        <w:textAlignment w:val="baseline"/>
        <w:rPr>
          <w:rFonts w:eastAsia="Times New Roman" w:cs="Times New Roman"/>
          <w:bCs/>
          <w:sz w:val="26"/>
          <w:szCs w:val="26"/>
        </w:rPr>
      </w:pPr>
      <w:r w:rsidRPr="00DD0C55">
        <w:rPr>
          <w:rFonts w:eastAsia="Times New Roman" w:cs="Times New Roman"/>
          <w:bCs/>
          <w:sz w:val="26"/>
          <w:szCs w:val="26"/>
        </w:rPr>
        <w:t xml:space="preserve">     - </w:t>
      </w:r>
      <w:r w:rsidRPr="00DD0C55">
        <w:rPr>
          <w:rFonts w:eastAsia="Times New Roman" w:cs="Times New Roman"/>
          <w:b/>
          <w:bCs/>
          <w:sz w:val="26"/>
          <w:szCs w:val="26"/>
        </w:rPr>
        <w:t xml:space="preserve"> </w:t>
      </w:r>
      <w:r w:rsidRPr="00DD0C55">
        <w:rPr>
          <w:rFonts w:eastAsia="Times New Roman" w:cs="Times New Roman"/>
          <w:bCs/>
          <w:sz w:val="26"/>
          <w:szCs w:val="26"/>
        </w:rPr>
        <w:t>HS tự tin trình bày sản phẩm trước tập thể lớp.</w:t>
      </w:r>
    </w:p>
    <w:p w:rsidR="00A27242" w:rsidRPr="00DD0C55" w:rsidRDefault="00A27242" w:rsidP="00A27242">
      <w:pPr>
        <w:kinsoku w:val="0"/>
        <w:overflowPunct w:val="0"/>
        <w:spacing w:after="0" w:line="312" w:lineRule="auto"/>
        <w:textAlignment w:val="baseline"/>
        <w:rPr>
          <w:rFonts w:eastAsia="Times New Roman" w:cs="Times New Roman"/>
          <w:bCs/>
          <w:sz w:val="26"/>
          <w:szCs w:val="26"/>
        </w:rPr>
      </w:pPr>
      <w:r w:rsidRPr="00DD0C55">
        <w:rPr>
          <w:rFonts w:eastAsia="Calibri" w:cs="Times New Roman"/>
          <w:b/>
          <w:bCs/>
          <w:sz w:val="26"/>
          <w:szCs w:val="26"/>
        </w:rPr>
        <w:t xml:space="preserve">   2. Phẩm chất</w:t>
      </w:r>
    </w:p>
    <w:p w:rsidR="00A27242" w:rsidRPr="00DD0C55" w:rsidRDefault="00A27242" w:rsidP="00A27242">
      <w:pPr>
        <w:spacing w:after="0" w:line="312" w:lineRule="auto"/>
        <w:rPr>
          <w:rFonts w:eastAsia="Calibri" w:cs="Times New Roman"/>
          <w:bCs/>
          <w:sz w:val="26"/>
          <w:szCs w:val="26"/>
        </w:rPr>
      </w:pPr>
      <w:r w:rsidRPr="00DD0C55">
        <w:rPr>
          <w:rFonts w:eastAsia="Calibri" w:cs="Times New Roman"/>
          <w:bCs/>
          <w:sz w:val="26"/>
          <w:szCs w:val="26"/>
        </w:rPr>
        <w:t xml:space="preserve">    - Có khả năng tưởng tượng, sáng tạo</w:t>
      </w:r>
    </w:p>
    <w:p w:rsidR="00A27242" w:rsidRPr="00DD0C55" w:rsidRDefault="00A27242" w:rsidP="00A27242">
      <w:pPr>
        <w:spacing w:after="0" w:line="312" w:lineRule="auto"/>
        <w:rPr>
          <w:rFonts w:eastAsia="Times New Roman" w:cs="Times New Roman"/>
          <w:sz w:val="26"/>
          <w:szCs w:val="26"/>
        </w:rPr>
      </w:pPr>
      <w:r w:rsidRPr="00DD0C55">
        <w:rPr>
          <w:rFonts w:eastAsia="Times New Roman" w:cs="Times New Roman"/>
          <w:color w:val="000000"/>
          <w:sz w:val="26"/>
          <w:szCs w:val="26"/>
        </w:rPr>
        <w:t xml:space="preserve">    - Tự tin thể hiện ý kiến của bản thân.</w:t>
      </w:r>
    </w:p>
    <w:p w:rsidR="00A27242" w:rsidRPr="00DD0C55" w:rsidRDefault="00A27242" w:rsidP="00A27242">
      <w:pPr>
        <w:spacing w:after="0" w:line="312" w:lineRule="auto"/>
        <w:rPr>
          <w:rFonts w:eastAsia="Times New Roman" w:cs="Times New Roman"/>
          <w:sz w:val="26"/>
          <w:szCs w:val="26"/>
        </w:rPr>
      </w:pPr>
      <w:r w:rsidRPr="00DD0C55">
        <w:rPr>
          <w:rFonts w:eastAsia="Times New Roman" w:cs="Times New Roman"/>
          <w:color w:val="000000"/>
          <w:sz w:val="26"/>
          <w:szCs w:val="26"/>
        </w:rPr>
        <w:t xml:space="preserve">    - Biết lắng nghe.</w:t>
      </w:r>
    </w:p>
    <w:p w:rsidR="00A27242" w:rsidRPr="00DD0C55" w:rsidRDefault="00A27242" w:rsidP="00A27242">
      <w:pPr>
        <w:spacing w:after="0" w:line="312" w:lineRule="auto"/>
        <w:rPr>
          <w:rFonts w:eastAsia="Times New Roman" w:cs="Times New Roman"/>
          <w:sz w:val="26"/>
          <w:szCs w:val="26"/>
        </w:rPr>
      </w:pPr>
      <w:r w:rsidRPr="00DD0C55">
        <w:rPr>
          <w:rFonts w:eastAsia="Times New Roman" w:cs="Times New Roman"/>
          <w:b/>
          <w:bCs/>
          <w:color w:val="0070C0"/>
          <w:sz w:val="26"/>
          <w:szCs w:val="26"/>
        </w:rPr>
        <w:t>II. Thiết bị và học liệu</w:t>
      </w:r>
    </w:p>
    <w:p w:rsidR="00A27242" w:rsidRPr="00DD0C55" w:rsidRDefault="00A27242" w:rsidP="00A27242">
      <w:pPr>
        <w:spacing w:after="0" w:line="312" w:lineRule="auto"/>
        <w:jc w:val="both"/>
        <w:rPr>
          <w:rFonts w:eastAsia="Times New Roman" w:cs="Times New Roman"/>
          <w:sz w:val="26"/>
          <w:szCs w:val="26"/>
        </w:rPr>
      </w:pPr>
      <w:r w:rsidRPr="00DD0C55">
        <w:rPr>
          <w:rFonts w:eastAsia="Times New Roman" w:cs="Times New Roman"/>
          <w:b/>
          <w:bCs/>
          <w:color w:val="000000"/>
          <w:sz w:val="26"/>
          <w:szCs w:val="26"/>
        </w:rPr>
        <w:t xml:space="preserve">1. Thiết bị: </w:t>
      </w:r>
      <w:r w:rsidRPr="00DD0C55">
        <w:rPr>
          <w:rFonts w:eastAsia="Times New Roman" w:cs="Times New Roman"/>
          <w:color w:val="000000"/>
          <w:sz w:val="26"/>
          <w:szCs w:val="26"/>
        </w:rPr>
        <w:t>Máy chiếu, máy tính,...</w:t>
      </w:r>
    </w:p>
    <w:p w:rsidR="00A27242" w:rsidRPr="00DD0C55" w:rsidRDefault="00A27242" w:rsidP="00A27242">
      <w:pPr>
        <w:spacing w:after="0" w:line="312" w:lineRule="auto"/>
        <w:jc w:val="both"/>
        <w:rPr>
          <w:rFonts w:eastAsia="Times New Roman" w:cs="Times New Roman"/>
          <w:sz w:val="26"/>
          <w:szCs w:val="26"/>
        </w:rPr>
      </w:pPr>
      <w:r w:rsidRPr="00DD0C55">
        <w:rPr>
          <w:rFonts w:eastAsia="Times New Roman" w:cs="Times New Roman"/>
          <w:b/>
          <w:bCs/>
          <w:color w:val="000000"/>
          <w:sz w:val="26"/>
          <w:szCs w:val="26"/>
        </w:rPr>
        <w:t xml:space="preserve">2. Học liệu: </w:t>
      </w:r>
      <w:r w:rsidRPr="00DD0C55">
        <w:rPr>
          <w:rFonts w:eastAsia="Times New Roman" w:cs="Times New Roman"/>
          <w:color w:val="000000"/>
          <w:sz w:val="26"/>
          <w:szCs w:val="26"/>
        </w:rPr>
        <w:t>SGK, kế hoạch bài dạy, sách tham khảo, Phiếu học tập, rubric đánh giá.</w:t>
      </w:r>
    </w:p>
    <w:p w:rsidR="00A27242" w:rsidRDefault="00A27242" w:rsidP="00A27242">
      <w:pPr>
        <w:spacing w:after="0" w:line="312" w:lineRule="auto"/>
        <w:rPr>
          <w:rFonts w:eastAsia="Times New Roman" w:cs="Times New Roman"/>
          <w:b/>
          <w:bCs/>
          <w:color w:val="0070C0"/>
          <w:sz w:val="26"/>
          <w:szCs w:val="26"/>
          <w:lang w:val="en-US"/>
        </w:rPr>
      </w:pPr>
      <w:r w:rsidRPr="00D25399">
        <w:rPr>
          <w:rFonts w:eastAsia="Times New Roman" w:cs="Times New Roman"/>
          <w:b/>
          <w:bCs/>
          <w:color w:val="0070C0"/>
          <w:sz w:val="26"/>
          <w:szCs w:val="26"/>
          <w:lang w:val="en-US"/>
        </w:rPr>
        <w:t>III.Tiến trình dạy học</w:t>
      </w:r>
    </w:p>
    <w:tbl>
      <w:tblPr>
        <w:tblStyle w:val="TableGrid"/>
        <w:tblW w:w="9747" w:type="dxa"/>
        <w:tblLook w:val="04A0" w:firstRow="1" w:lastRow="0" w:firstColumn="1" w:lastColumn="0" w:noHBand="0" w:noVBand="1"/>
      </w:tblPr>
      <w:tblGrid>
        <w:gridCol w:w="4643"/>
        <w:gridCol w:w="5104"/>
      </w:tblGrid>
      <w:tr w:rsidR="00A27242" w:rsidTr="005E774C">
        <w:tc>
          <w:tcPr>
            <w:tcW w:w="4643" w:type="dxa"/>
          </w:tcPr>
          <w:p w:rsidR="00A27242" w:rsidRPr="000D3C12" w:rsidRDefault="00A27242" w:rsidP="005E774C">
            <w:pPr>
              <w:spacing w:line="312" w:lineRule="auto"/>
              <w:jc w:val="center"/>
              <w:rPr>
                <w:rFonts w:eastAsia="Times New Roman" w:cs="Times New Roman"/>
                <w:b/>
                <w:sz w:val="26"/>
                <w:szCs w:val="26"/>
                <w:lang w:val="en-US"/>
              </w:rPr>
            </w:pPr>
            <w:r w:rsidRPr="000D3C12">
              <w:rPr>
                <w:rFonts w:eastAsia="Times New Roman" w:cs="Times New Roman"/>
                <w:b/>
                <w:sz w:val="26"/>
                <w:szCs w:val="26"/>
                <w:lang w:val="en-US"/>
              </w:rPr>
              <w:t>HĐ GV và HS</w:t>
            </w:r>
          </w:p>
        </w:tc>
        <w:tc>
          <w:tcPr>
            <w:tcW w:w="5104" w:type="dxa"/>
          </w:tcPr>
          <w:p w:rsidR="00A27242" w:rsidRPr="000D3C12" w:rsidRDefault="00A27242" w:rsidP="005E774C">
            <w:pPr>
              <w:spacing w:line="312" w:lineRule="auto"/>
              <w:jc w:val="center"/>
              <w:rPr>
                <w:rFonts w:eastAsia="Times New Roman" w:cs="Times New Roman"/>
                <w:b/>
                <w:sz w:val="26"/>
                <w:szCs w:val="26"/>
                <w:lang w:val="en-US"/>
              </w:rPr>
            </w:pPr>
            <w:r w:rsidRPr="000D3C12">
              <w:rPr>
                <w:rFonts w:eastAsia="Times New Roman" w:cs="Times New Roman"/>
                <w:b/>
                <w:sz w:val="26"/>
                <w:szCs w:val="26"/>
                <w:lang w:val="en-US"/>
              </w:rPr>
              <w:t>Dự kiến sản phẩm</w:t>
            </w:r>
          </w:p>
        </w:tc>
      </w:tr>
      <w:tr w:rsidR="00A27242" w:rsidTr="005E774C">
        <w:tc>
          <w:tcPr>
            <w:tcW w:w="9747" w:type="dxa"/>
            <w:gridSpan w:val="2"/>
          </w:tcPr>
          <w:p w:rsidR="00A27242" w:rsidRDefault="00A27242" w:rsidP="005E774C">
            <w:pPr>
              <w:spacing w:line="312" w:lineRule="auto"/>
              <w:jc w:val="center"/>
              <w:rPr>
                <w:rFonts w:eastAsia="Times New Roman" w:cs="Times New Roman"/>
                <w:sz w:val="26"/>
                <w:szCs w:val="26"/>
                <w:lang w:val="en-US"/>
              </w:rPr>
            </w:pPr>
            <w:r w:rsidRPr="00D25399">
              <w:rPr>
                <w:rFonts w:eastAsia="Times New Roman" w:cs="Times New Roman"/>
                <w:b/>
                <w:bCs/>
                <w:color w:val="7030A0"/>
                <w:sz w:val="26"/>
                <w:szCs w:val="26"/>
                <w:lang w:val="en-US"/>
              </w:rPr>
              <w:t>KHỞI ĐỘNG</w:t>
            </w:r>
          </w:p>
        </w:tc>
      </w:tr>
      <w:tr w:rsidR="00A27242" w:rsidRPr="000B46E1" w:rsidTr="005E774C">
        <w:tc>
          <w:tcPr>
            <w:tcW w:w="4643" w:type="dxa"/>
          </w:tcPr>
          <w:p w:rsidR="00A27242" w:rsidRPr="00DD0C55" w:rsidRDefault="00A27242" w:rsidP="005E774C">
            <w:pPr>
              <w:spacing w:line="312" w:lineRule="auto"/>
              <w:rPr>
                <w:rFonts w:eastAsia="Times New Roman" w:cs="Times New Roman"/>
                <w:sz w:val="26"/>
                <w:szCs w:val="26"/>
              </w:rPr>
            </w:pPr>
            <w:r w:rsidRPr="00DD0C55">
              <w:rPr>
                <w:rFonts w:eastAsia="Times New Roman" w:cs="Times New Roman"/>
                <w:b/>
                <w:bCs/>
                <w:color w:val="FF0000"/>
                <w:sz w:val="26"/>
                <w:szCs w:val="26"/>
              </w:rPr>
              <w:t xml:space="preserve">Bước  1: </w:t>
            </w:r>
            <w:r w:rsidRPr="00DD0C55">
              <w:rPr>
                <w:rFonts w:eastAsia="Times New Roman" w:cs="Times New Roman"/>
                <w:b/>
                <w:bCs/>
                <w:color w:val="0D0D0D"/>
                <w:sz w:val="26"/>
                <w:szCs w:val="26"/>
              </w:rPr>
              <w:t xml:space="preserve">Chuyển giao nhiệm vụ </w:t>
            </w:r>
          </w:p>
          <w:p w:rsidR="00A27242" w:rsidRPr="00DD0C55" w:rsidRDefault="00A27242" w:rsidP="005E774C">
            <w:pPr>
              <w:spacing w:line="312" w:lineRule="auto"/>
              <w:rPr>
                <w:rFonts w:eastAsia="Times New Roman" w:cs="Times New Roman"/>
                <w:b/>
                <w:bCs/>
                <w:color w:val="0D0D0D"/>
                <w:sz w:val="26"/>
                <w:szCs w:val="26"/>
              </w:rPr>
            </w:pPr>
            <w:r w:rsidRPr="00DD0C55">
              <w:rPr>
                <w:rFonts w:eastAsia="Times New Roman" w:cs="Times New Roman"/>
                <w:b/>
                <w:bCs/>
                <w:color w:val="0D0D0D"/>
                <w:sz w:val="26"/>
                <w:szCs w:val="26"/>
              </w:rPr>
              <w:t xml:space="preserve">1. </w:t>
            </w:r>
            <w:r w:rsidRPr="00DD0C55">
              <w:rPr>
                <w:rFonts w:eastAsia="Times New Roman" w:cs="Times New Roman"/>
                <w:bCs/>
                <w:color w:val="0D0D0D"/>
                <w:sz w:val="26"/>
                <w:szCs w:val="26"/>
              </w:rPr>
              <w:t>Em hãy chỉ ra sự giống nhau của các sự việc sau:</w:t>
            </w:r>
          </w:p>
          <w:p w:rsidR="00A27242" w:rsidRPr="00DD0C55" w:rsidRDefault="00A27242" w:rsidP="005E774C">
            <w:pPr>
              <w:spacing w:line="312" w:lineRule="auto"/>
              <w:rPr>
                <w:rFonts w:eastAsia="Times New Roman" w:cs="Times New Roman"/>
                <w:bCs/>
                <w:i/>
                <w:color w:val="0D0D0D"/>
                <w:sz w:val="26"/>
                <w:szCs w:val="26"/>
              </w:rPr>
            </w:pPr>
            <w:r w:rsidRPr="00DD0C55">
              <w:rPr>
                <w:rFonts w:eastAsia="Times New Roman" w:cs="Times New Roman"/>
                <w:bCs/>
                <w:color w:val="0D0D0D"/>
                <w:sz w:val="26"/>
                <w:szCs w:val="26"/>
              </w:rPr>
              <w:t xml:space="preserve">+ </w:t>
            </w:r>
            <w:r w:rsidRPr="00DD0C55">
              <w:rPr>
                <w:rFonts w:eastAsia="Times New Roman" w:cs="Times New Roman"/>
                <w:bCs/>
                <w:i/>
                <w:color w:val="0D0D0D"/>
                <w:sz w:val="26"/>
                <w:szCs w:val="26"/>
              </w:rPr>
              <w:t>Em được gặp gỡ một nhân vật trong tác phẩm văn học em yêu thích.</w:t>
            </w:r>
          </w:p>
          <w:p w:rsidR="00A27242" w:rsidRPr="00DD0C55" w:rsidRDefault="00A27242" w:rsidP="005E774C">
            <w:pPr>
              <w:spacing w:line="312" w:lineRule="auto"/>
              <w:rPr>
                <w:rFonts w:eastAsia="Times New Roman" w:cs="Times New Roman"/>
                <w:bCs/>
                <w:i/>
                <w:color w:val="0D0D0D"/>
                <w:sz w:val="26"/>
                <w:szCs w:val="26"/>
              </w:rPr>
            </w:pPr>
            <w:r w:rsidRPr="00DD0C55">
              <w:rPr>
                <w:rFonts w:eastAsia="Times New Roman" w:cs="Times New Roman"/>
                <w:bCs/>
                <w:i/>
                <w:color w:val="0D0D0D"/>
                <w:sz w:val="26"/>
                <w:szCs w:val="26"/>
              </w:rPr>
              <w:t>+ Em được đến sống ở thế giới tương lai.</w:t>
            </w:r>
          </w:p>
          <w:p w:rsidR="00A27242" w:rsidRPr="00DD0C55" w:rsidRDefault="00A27242" w:rsidP="005E774C">
            <w:pPr>
              <w:spacing w:line="312" w:lineRule="auto"/>
              <w:rPr>
                <w:rFonts w:eastAsia="Times New Roman" w:cs="Times New Roman"/>
                <w:bCs/>
                <w:i/>
                <w:color w:val="0D0D0D"/>
                <w:sz w:val="26"/>
                <w:szCs w:val="26"/>
              </w:rPr>
            </w:pPr>
            <w:r w:rsidRPr="00DD0C55">
              <w:rPr>
                <w:rFonts w:eastAsia="Times New Roman" w:cs="Times New Roman"/>
                <w:bCs/>
                <w:i/>
                <w:color w:val="0D0D0D"/>
                <w:sz w:val="26"/>
                <w:szCs w:val="26"/>
              </w:rPr>
              <w:t>+ Em trò chuyện với một cái cây.</w:t>
            </w:r>
          </w:p>
          <w:p w:rsidR="00A27242" w:rsidRPr="00DD0C55" w:rsidRDefault="00A27242" w:rsidP="005E774C">
            <w:pPr>
              <w:spacing w:line="312" w:lineRule="auto"/>
              <w:rPr>
                <w:rFonts w:eastAsia="Times New Roman" w:cs="Times New Roman"/>
                <w:bCs/>
                <w:i/>
                <w:color w:val="0D0D0D"/>
                <w:sz w:val="26"/>
                <w:szCs w:val="26"/>
              </w:rPr>
            </w:pPr>
            <w:r w:rsidRPr="00DD0C55">
              <w:rPr>
                <w:rFonts w:eastAsia="Times New Roman" w:cs="Times New Roman"/>
                <w:bCs/>
                <w:i/>
                <w:color w:val="0D0D0D"/>
                <w:sz w:val="26"/>
                <w:szCs w:val="26"/>
              </w:rPr>
              <w:t>+ Em cùng với thám tử Sơ-lốc Hôm phá một vụ án.</w:t>
            </w:r>
          </w:p>
          <w:p w:rsidR="00A27242" w:rsidRPr="00DD0C55" w:rsidRDefault="00A27242" w:rsidP="005E774C">
            <w:pPr>
              <w:spacing w:line="312" w:lineRule="auto"/>
              <w:rPr>
                <w:rFonts w:eastAsia="Times New Roman" w:cs="Times New Roman"/>
                <w:bCs/>
                <w:i/>
                <w:color w:val="0D0D0D"/>
                <w:sz w:val="26"/>
                <w:szCs w:val="26"/>
              </w:rPr>
            </w:pPr>
            <w:r w:rsidRPr="00DD0C55">
              <w:rPr>
                <w:rFonts w:eastAsia="Times New Roman" w:cs="Times New Roman"/>
                <w:b/>
                <w:bCs/>
                <w:color w:val="0D0D0D"/>
                <w:sz w:val="26"/>
                <w:szCs w:val="26"/>
              </w:rPr>
              <w:t>2</w:t>
            </w:r>
            <w:r w:rsidRPr="00DD0C55">
              <w:rPr>
                <w:rFonts w:eastAsia="Times New Roman" w:cs="Times New Roman"/>
                <w:bCs/>
                <w:i/>
                <w:color w:val="0D0D0D"/>
                <w:sz w:val="26"/>
                <w:szCs w:val="26"/>
              </w:rPr>
              <w:t xml:space="preserve">. </w:t>
            </w:r>
            <w:r w:rsidRPr="00DD0C55">
              <w:rPr>
                <w:rFonts w:eastAsia="Times New Roman" w:cs="Times New Roman"/>
                <w:bCs/>
                <w:color w:val="0D0D0D"/>
                <w:sz w:val="26"/>
                <w:szCs w:val="26"/>
              </w:rPr>
              <w:t xml:space="preserve">Sau khi GV trả lời xong câu hỏi 1, GV hỏi tiếp: </w:t>
            </w:r>
            <w:r w:rsidRPr="00DD0C55">
              <w:rPr>
                <w:rFonts w:eastAsia="Times New Roman" w:cs="Times New Roman"/>
                <w:bCs/>
                <w:i/>
                <w:color w:val="0D0D0D"/>
                <w:sz w:val="26"/>
                <w:szCs w:val="26"/>
              </w:rPr>
              <w:t>Vậy nếu được chọn một sự việc để viết một câu chuyện tưởng tượng, em sẽ lựa chọn sự việc nào? Vì sao?</w:t>
            </w:r>
          </w:p>
          <w:p w:rsidR="00A27242" w:rsidRPr="00DD0C55" w:rsidRDefault="00A27242" w:rsidP="005E774C">
            <w:pPr>
              <w:spacing w:line="312" w:lineRule="auto"/>
              <w:jc w:val="both"/>
              <w:rPr>
                <w:rFonts w:eastAsia="Times New Roman" w:cs="Times New Roman"/>
                <w:sz w:val="26"/>
                <w:szCs w:val="26"/>
              </w:rPr>
            </w:pPr>
            <w:r w:rsidRPr="00DD0C55">
              <w:rPr>
                <w:rFonts w:eastAsia="Times New Roman" w:cs="Times New Roman"/>
                <w:b/>
                <w:bCs/>
                <w:color w:val="FF0000"/>
                <w:sz w:val="26"/>
                <w:szCs w:val="26"/>
              </w:rPr>
              <w:t xml:space="preserve">Bước 2: </w:t>
            </w:r>
            <w:r w:rsidRPr="00DD0C55">
              <w:rPr>
                <w:rFonts w:eastAsia="Times New Roman" w:cs="Times New Roman"/>
                <w:b/>
                <w:bCs/>
                <w:color w:val="0D0D0D"/>
                <w:sz w:val="26"/>
                <w:szCs w:val="26"/>
              </w:rPr>
              <w:t>Thực hiện nhiệm vụ</w:t>
            </w:r>
            <w:r w:rsidRPr="00DD0C55">
              <w:rPr>
                <w:rFonts w:eastAsia="Times New Roman" w:cs="Times New Roman"/>
                <w:color w:val="0D0D0D"/>
                <w:sz w:val="26"/>
                <w:szCs w:val="26"/>
              </w:rPr>
              <w:t>:</w:t>
            </w:r>
          </w:p>
          <w:p w:rsidR="00A27242" w:rsidRPr="00DD0C55" w:rsidRDefault="00A27242" w:rsidP="005E774C">
            <w:pPr>
              <w:spacing w:line="312" w:lineRule="auto"/>
              <w:jc w:val="both"/>
              <w:rPr>
                <w:rFonts w:eastAsia="Times New Roman" w:cs="Times New Roman"/>
                <w:sz w:val="26"/>
                <w:szCs w:val="26"/>
              </w:rPr>
            </w:pPr>
            <w:r w:rsidRPr="00DD0C55">
              <w:rPr>
                <w:rFonts w:eastAsia="Times New Roman" w:cs="Times New Roman"/>
                <w:color w:val="0D0D0D"/>
                <w:sz w:val="26"/>
                <w:szCs w:val="26"/>
              </w:rPr>
              <w:t>GV gọi 1 số HS thực hiện nhiệm vụ theo. HS thực hiện xong, có thể chỉ bạn tiếp nối.</w:t>
            </w:r>
          </w:p>
          <w:p w:rsidR="00A27242" w:rsidRPr="00DD0C55" w:rsidRDefault="00A27242" w:rsidP="005E774C">
            <w:pPr>
              <w:spacing w:line="312" w:lineRule="auto"/>
              <w:jc w:val="both"/>
              <w:rPr>
                <w:rFonts w:eastAsia="Times New Roman" w:cs="Times New Roman"/>
                <w:sz w:val="26"/>
                <w:szCs w:val="26"/>
              </w:rPr>
            </w:pPr>
            <w:r w:rsidRPr="00DD0C55">
              <w:rPr>
                <w:rFonts w:eastAsia="Times New Roman" w:cs="Times New Roman"/>
                <w:color w:val="0D0D0D"/>
                <w:sz w:val="26"/>
                <w:szCs w:val="26"/>
              </w:rPr>
              <w:t>GV quan sát, hỗ trợ nếu cần.</w:t>
            </w:r>
          </w:p>
          <w:p w:rsidR="00A27242" w:rsidRPr="00DD0C55" w:rsidRDefault="00A27242" w:rsidP="005E774C">
            <w:pPr>
              <w:spacing w:line="312" w:lineRule="auto"/>
              <w:jc w:val="both"/>
              <w:rPr>
                <w:rFonts w:eastAsia="Times New Roman" w:cs="Times New Roman"/>
                <w:b/>
                <w:bCs/>
                <w:color w:val="0D0D0D"/>
                <w:sz w:val="26"/>
                <w:szCs w:val="26"/>
              </w:rPr>
            </w:pPr>
            <w:r w:rsidRPr="00DD0C55">
              <w:rPr>
                <w:rFonts w:eastAsia="Times New Roman" w:cs="Times New Roman"/>
                <w:b/>
                <w:bCs/>
                <w:color w:val="FF0000"/>
                <w:sz w:val="26"/>
                <w:szCs w:val="26"/>
              </w:rPr>
              <w:t xml:space="preserve">Bước 3: </w:t>
            </w:r>
            <w:r w:rsidRPr="00DD0C55">
              <w:rPr>
                <w:rFonts w:eastAsia="Times New Roman" w:cs="Times New Roman"/>
                <w:b/>
                <w:bCs/>
                <w:color w:val="0D0D0D"/>
                <w:sz w:val="26"/>
                <w:szCs w:val="26"/>
              </w:rPr>
              <w:t>Báo cáo, thảo luận.</w:t>
            </w:r>
          </w:p>
          <w:p w:rsidR="00A27242" w:rsidRPr="00D25399" w:rsidRDefault="00A27242" w:rsidP="00A27242">
            <w:pPr>
              <w:numPr>
                <w:ilvl w:val="0"/>
                <w:numId w:val="1"/>
              </w:numPr>
              <w:spacing w:line="312" w:lineRule="auto"/>
              <w:ind w:left="430"/>
              <w:contextualSpacing/>
              <w:jc w:val="both"/>
              <w:rPr>
                <w:rFonts w:eastAsia="Times New Roman" w:cs="Times New Roman"/>
                <w:b/>
                <w:bCs/>
                <w:color w:val="0D0D0D"/>
                <w:sz w:val="26"/>
                <w:szCs w:val="26"/>
              </w:rPr>
            </w:pPr>
            <w:r w:rsidRPr="00D25399">
              <w:rPr>
                <w:rFonts w:eastAsia="Times New Roman" w:cs="Times New Roman"/>
                <w:b/>
                <w:bCs/>
                <w:color w:val="0D0D0D"/>
                <w:sz w:val="26"/>
                <w:szCs w:val="26"/>
              </w:rPr>
              <w:t xml:space="preserve">HS báo cáo kết quả. </w:t>
            </w:r>
          </w:p>
          <w:p w:rsidR="00A27242" w:rsidRPr="00D25399" w:rsidRDefault="00A27242" w:rsidP="005E774C">
            <w:pPr>
              <w:widowControl w:val="0"/>
              <w:tabs>
                <w:tab w:val="left" w:pos="653"/>
              </w:tabs>
              <w:autoSpaceDE w:val="0"/>
              <w:autoSpaceDN w:val="0"/>
              <w:spacing w:line="312" w:lineRule="auto"/>
              <w:ind w:left="160"/>
              <w:contextualSpacing/>
              <w:rPr>
                <w:rFonts w:eastAsia="Times New Roman" w:cs="Times New Roman"/>
                <w:b/>
                <w:sz w:val="26"/>
                <w:szCs w:val="26"/>
              </w:rPr>
            </w:pPr>
            <w:r w:rsidRPr="00D25399">
              <w:rPr>
                <w:rFonts w:eastAsia="Times New Roman" w:cs="Times New Roman"/>
                <w:b/>
                <w:sz w:val="26"/>
                <w:szCs w:val="26"/>
              </w:rPr>
              <w:t>Dự kiến sản phẩm học tập:</w:t>
            </w:r>
          </w:p>
          <w:p w:rsidR="00A27242" w:rsidRPr="00D25399" w:rsidRDefault="00A27242" w:rsidP="005E774C">
            <w:pPr>
              <w:widowControl w:val="0"/>
              <w:tabs>
                <w:tab w:val="left" w:pos="653"/>
              </w:tabs>
              <w:autoSpaceDE w:val="0"/>
              <w:autoSpaceDN w:val="0"/>
              <w:spacing w:line="312" w:lineRule="auto"/>
              <w:ind w:left="160"/>
              <w:contextualSpacing/>
              <w:jc w:val="both"/>
              <w:rPr>
                <w:rFonts w:eastAsia="Times New Roman" w:cs="Times New Roman"/>
                <w:sz w:val="26"/>
                <w:szCs w:val="26"/>
              </w:rPr>
            </w:pPr>
            <w:r w:rsidRPr="00D25399">
              <w:rPr>
                <w:rFonts w:eastAsia="Times New Roman" w:cs="Times New Roman"/>
                <w:sz w:val="26"/>
                <w:szCs w:val="26"/>
              </w:rPr>
              <w:lastRenderedPageBreak/>
              <w:t xml:space="preserve">- Các sự kiện trên đều là những sự kiện khá thú vị do hư cấu, tưởng tượng, không có thật. </w:t>
            </w:r>
          </w:p>
          <w:p w:rsidR="00A27242" w:rsidRPr="00D25399" w:rsidRDefault="00A27242" w:rsidP="005E774C">
            <w:pPr>
              <w:widowControl w:val="0"/>
              <w:tabs>
                <w:tab w:val="left" w:pos="657"/>
              </w:tabs>
              <w:autoSpaceDE w:val="0"/>
              <w:autoSpaceDN w:val="0"/>
              <w:spacing w:line="312" w:lineRule="auto"/>
              <w:ind w:left="160"/>
              <w:contextualSpacing/>
              <w:jc w:val="both"/>
              <w:rPr>
                <w:rFonts w:eastAsia="Times New Roman" w:cs="Times New Roman"/>
                <w:sz w:val="26"/>
                <w:szCs w:val="26"/>
              </w:rPr>
            </w:pPr>
            <w:r w:rsidRPr="00D25399">
              <w:rPr>
                <w:rFonts w:eastAsia="Times New Roman" w:cs="Times New Roman"/>
                <w:sz w:val="26"/>
                <w:szCs w:val="26"/>
              </w:rPr>
              <w:t xml:space="preserve">- HS chia sẻ việc lựa chọn sự việc để </w:t>
            </w:r>
            <w:r w:rsidRPr="00D25399">
              <w:rPr>
                <w:rFonts w:eastAsia="Times New Roman" w:cs="Times New Roman"/>
                <w:bCs/>
                <w:color w:val="0D0D0D"/>
                <w:sz w:val="26"/>
                <w:szCs w:val="26"/>
              </w:rPr>
              <w:t>viết một câu chuyện tưởng tượng.</w:t>
            </w:r>
          </w:p>
          <w:p w:rsidR="00A27242" w:rsidRPr="00DD0C55" w:rsidRDefault="00A27242" w:rsidP="005E774C">
            <w:pPr>
              <w:spacing w:line="312" w:lineRule="auto"/>
              <w:jc w:val="both"/>
              <w:rPr>
                <w:rFonts w:eastAsia="Times New Roman" w:cs="Times New Roman"/>
                <w:b/>
                <w:bCs/>
                <w:color w:val="0D0D0D"/>
                <w:sz w:val="26"/>
                <w:szCs w:val="26"/>
              </w:rPr>
            </w:pPr>
            <w:r w:rsidRPr="000B46E1">
              <w:rPr>
                <w:rFonts w:eastAsia="Times New Roman" w:cs="Times New Roman"/>
                <w:b/>
                <w:bCs/>
                <w:color w:val="0D0D0D"/>
                <w:sz w:val="26"/>
                <w:szCs w:val="26"/>
              </w:rPr>
              <w:t xml:space="preserve">Bước 4 : </w:t>
            </w:r>
            <w:r w:rsidRPr="00D25399">
              <w:rPr>
                <w:rFonts w:eastAsia="MS Mincho" w:cs="Times New Roman"/>
                <w:b/>
                <w:sz w:val="26"/>
                <w:szCs w:val="26"/>
                <w:lang w:eastAsia="ja-JP"/>
              </w:rPr>
              <w:t>Đánh giá, kết luận</w:t>
            </w:r>
          </w:p>
          <w:p w:rsidR="00A27242" w:rsidRPr="00D25399" w:rsidRDefault="00A27242" w:rsidP="005E774C">
            <w:pPr>
              <w:spacing w:line="312" w:lineRule="auto"/>
              <w:jc w:val="both"/>
              <w:rPr>
                <w:rFonts w:eastAsia="Times New Roman" w:cs="Times New Roman"/>
                <w:sz w:val="26"/>
                <w:szCs w:val="26"/>
              </w:rPr>
            </w:pPr>
            <w:r w:rsidRPr="000B46E1">
              <w:rPr>
                <w:rFonts w:eastAsia="Times New Roman" w:cs="Times New Roman"/>
                <w:b/>
                <w:bCs/>
                <w:color w:val="0D0D0D"/>
                <w:sz w:val="26"/>
                <w:szCs w:val="26"/>
              </w:rPr>
              <w:t xml:space="preserve"> </w:t>
            </w:r>
            <w:r>
              <w:rPr>
                <w:rFonts w:eastAsia="Times New Roman" w:cs="Times New Roman"/>
                <w:b/>
                <w:bCs/>
                <w:color w:val="0D0D0D"/>
                <w:sz w:val="26"/>
                <w:szCs w:val="26"/>
              </w:rPr>
              <w:t xml:space="preserve">GV dẫn dắt vào nội dung </w:t>
            </w:r>
            <w:r w:rsidRPr="00DD0C55">
              <w:rPr>
                <w:rFonts w:eastAsia="Times New Roman" w:cs="Times New Roman"/>
                <w:b/>
                <w:bCs/>
                <w:color w:val="0D0D0D"/>
                <w:sz w:val="26"/>
                <w:szCs w:val="26"/>
              </w:rPr>
              <w:t xml:space="preserve">bài </w:t>
            </w:r>
            <w:r w:rsidRPr="00D25399">
              <w:rPr>
                <w:rFonts w:eastAsia="Times New Roman" w:cs="Times New Roman"/>
                <w:b/>
                <w:bCs/>
                <w:color w:val="0D0D0D"/>
                <w:sz w:val="26"/>
                <w:szCs w:val="26"/>
              </w:rPr>
              <w:t xml:space="preserve"> học</w:t>
            </w:r>
            <w:r w:rsidRPr="00D25399">
              <w:rPr>
                <w:rFonts w:eastAsia="Times New Roman" w:cs="Times New Roman"/>
                <w:color w:val="0D0D0D"/>
                <w:sz w:val="26"/>
                <w:szCs w:val="26"/>
              </w:rPr>
              <w:t>.</w:t>
            </w:r>
          </w:p>
          <w:p w:rsidR="00A27242" w:rsidRPr="000B46E1" w:rsidRDefault="00A27242" w:rsidP="005E774C">
            <w:pPr>
              <w:spacing w:line="312" w:lineRule="auto"/>
              <w:rPr>
                <w:rFonts w:eastAsia="Times New Roman" w:cs="Times New Roman"/>
                <w:sz w:val="26"/>
                <w:szCs w:val="26"/>
              </w:rPr>
            </w:pPr>
          </w:p>
        </w:tc>
        <w:tc>
          <w:tcPr>
            <w:tcW w:w="5104" w:type="dxa"/>
          </w:tcPr>
          <w:p w:rsidR="00A27242" w:rsidRPr="000B46E1" w:rsidRDefault="00A27242" w:rsidP="005E774C">
            <w:pPr>
              <w:spacing w:line="312" w:lineRule="auto"/>
              <w:rPr>
                <w:rFonts w:eastAsia="Times New Roman" w:cs="Times New Roman"/>
                <w:sz w:val="26"/>
                <w:szCs w:val="26"/>
              </w:rPr>
            </w:pPr>
          </w:p>
        </w:tc>
      </w:tr>
    </w:tbl>
    <w:tbl>
      <w:tblPr>
        <w:tblStyle w:val="BngTK6"/>
        <w:tblW w:w="9810" w:type="dxa"/>
        <w:tblInd w:w="-5" w:type="dxa"/>
        <w:tblLayout w:type="fixed"/>
        <w:tblLook w:val="04A0" w:firstRow="1" w:lastRow="0" w:firstColumn="1" w:lastColumn="0" w:noHBand="0" w:noVBand="1"/>
      </w:tblPr>
      <w:tblGrid>
        <w:gridCol w:w="4224"/>
        <w:gridCol w:w="5586"/>
      </w:tblGrid>
      <w:tr w:rsidR="00A27242" w:rsidRPr="00D25399" w:rsidTr="005E774C">
        <w:tc>
          <w:tcPr>
            <w:tcW w:w="9810" w:type="dxa"/>
            <w:gridSpan w:val="2"/>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jc w:val="center"/>
              <w:rPr>
                <w:rFonts w:eastAsia="MS Mincho"/>
                <w:b/>
                <w:color w:val="FF0000"/>
                <w:sz w:val="26"/>
                <w:szCs w:val="26"/>
                <w:lang w:eastAsia="ja-JP"/>
              </w:rPr>
            </w:pPr>
            <w:r w:rsidRPr="00D25399">
              <w:rPr>
                <w:rFonts w:eastAsia="Times New Roman"/>
                <w:b/>
                <w:bCs/>
                <w:color w:val="7030A0"/>
                <w:sz w:val="26"/>
                <w:szCs w:val="26"/>
                <w:lang w:val="vi-VN"/>
              </w:rPr>
              <w:lastRenderedPageBreak/>
              <w:t>HÌNH THÀNH KIẾN THỨC</w:t>
            </w:r>
            <w:r w:rsidRPr="00D25399">
              <w:rPr>
                <w:rFonts w:eastAsia="MS Mincho"/>
                <w:b/>
                <w:color w:val="FF0000"/>
                <w:sz w:val="26"/>
                <w:szCs w:val="26"/>
                <w:lang w:val="vi-VN" w:eastAsia="ja-JP"/>
              </w:rPr>
              <w:t xml:space="preserve"> </w:t>
            </w:r>
          </w:p>
        </w:tc>
      </w:tr>
      <w:tr w:rsidR="00A27242" w:rsidRPr="00D25399" w:rsidTr="005E774C">
        <w:tc>
          <w:tcPr>
            <w:tcW w:w="4224"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b/>
                <w:color w:val="FF0000"/>
                <w:sz w:val="26"/>
                <w:szCs w:val="26"/>
                <w:lang w:val="vi-VN" w:eastAsia="ja-JP"/>
              </w:rPr>
            </w:pPr>
            <w:r w:rsidRPr="00D25399">
              <w:rPr>
                <w:rFonts w:eastAsia="MS Mincho"/>
                <w:b/>
                <w:color w:val="FF0000"/>
                <w:sz w:val="26"/>
                <w:szCs w:val="26"/>
                <w:lang w:val="vi-VN" w:eastAsia="ja-JP"/>
              </w:rPr>
              <w:t>Bước 1: Chuyển giao nhiệm vụ</w:t>
            </w:r>
          </w:p>
          <w:p w:rsidR="00A27242" w:rsidRPr="00D25399" w:rsidRDefault="00A27242" w:rsidP="005E774C">
            <w:pPr>
              <w:spacing w:line="312" w:lineRule="auto"/>
              <w:ind w:left="160"/>
              <w:contextualSpacing/>
              <w:rPr>
                <w:rFonts w:eastAsia="MS Mincho"/>
                <w:bCs/>
                <w:color w:val="0D0D0D"/>
                <w:sz w:val="26"/>
                <w:szCs w:val="26"/>
                <w:lang w:val="vi-VN" w:eastAsia="ja-JP"/>
              </w:rPr>
            </w:pPr>
            <w:r w:rsidRPr="00D25399">
              <w:rPr>
                <w:rFonts w:eastAsia="MS Mincho"/>
                <w:bCs/>
                <w:color w:val="0D0D0D"/>
                <w:sz w:val="26"/>
                <w:szCs w:val="26"/>
                <w:lang w:val="vi-VN" w:eastAsia="ja-JP"/>
              </w:rPr>
              <w:t>HS lần lượt thực hiện các nhiệm vụ:</w:t>
            </w:r>
          </w:p>
          <w:p w:rsidR="00A27242" w:rsidRPr="00D25399" w:rsidRDefault="00A27242" w:rsidP="005E774C">
            <w:pPr>
              <w:spacing w:line="312" w:lineRule="auto"/>
              <w:rPr>
                <w:rFonts w:eastAsia="MS Mincho"/>
                <w:color w:val="000000"/>
                <w:sz w:val="26"/>
                <w:szCs w:val="26"/>
                <w:lang w:val="vi-VN" w:eastAsia="ja-JP"/>
              </w:rPr>
            </w:pPr>
            <w:r w:rsidRPr="00D25399">
              <w:rPr>
                <w:rFonts w:eastAsia="MS Mincho"/>
                <w:bCs/>
                <w:color w:val="0D0D0D"/>
                <w:sz w:val="26"/>
                <w:szCs w:val="26"/>
                <w:lang w:val="vi-VN" w:eastAsia="ja-JP"/>
              </w:rPr>
              <w:t>- Chọn kể câu chuyện tưởng tượng.</w:t>
            </w:r>
          </w:p>
          <w:p w:rsidR="00A27242" w:rsidRPr="00D25399" w:rsidRDefault="00A27242" w:rsidP="005E774C">
            <w:pPr>
              <w:spacing w:line="312" w:lineRule="auto"/>
              <w:rPr>
                <w:rFonts w:eastAsia="MS Mincho"/>
                <w:color w:val="000000"/>
                <w:sz w:val="26"/>
                <w:szCs w:val="26"/>
                <w:lang w:val="vi-VN" w:eastAsia="ja-JP"/>
              </w:rPr>
            </w:pPr>
            <w:r w:rsidRPr="00D25399">
              <w:rPr>
                <w:rFonts w:eastAsia="MS Mincho"/>
                <w:color w:val="000000"/>
                <w:sz w:val="26"/>
                <w:szCs w:val="26"/>
                <w:lang w:val="vi-VN" w:eastAsia="ja-JP"/>
              </w:rPr>
              <w:t>- Lập dàn ý cho bài nói.</w:t>
            </w:r>
          </w:p>
          <w:p w:rsidR="00A27242" w:rsidRPr="00D25399" w:rsidRDefault="00A27242" w:rsidP="005E774C">
            <w:pPr>
              <w:spacing w:line="312" w:lineRule="auto"/>
              <w:rPr>
                <w:rFonts w:eastAsia="MS Mincho"/>
                <w:color w:val="000000"/>
                <w:sz w:val="26"/>
                <w:szCs w:val="26"/>
                <w:lang w:val="vi-VN" w:eastAsia="ja-JP"/>
              </w:rPr>
            </w:pPr>
            <w:r w:rsidRPr="00D25399">
              <w:rPr>
                <w:rFonts w:eastAsia="MS Mincho"/>
                <w:color w:val="000000"/>
                <w:sz w:val="26"/>
                <w:szCs w:val="26"/>
                <w:lang w:val="vi-VN" w:eastAsia="ja-JP"/>
              </w:rPr>
              <w:t>- Luyện tập, trình bày bài nói.</w:t>
            </w:r>
          </w:p>
          <w:p w:rsidR="00A27242" w:rsidRPr="00D25399" w:rsidRDefault="00A27242" w:rsidP="005E774C">
            <w:pPr>
              <w:spacing w:line="312" w:lineRule="auto"/>
              <w:rPr>
                <w:rFonts w:eastAsia="MS Mincho"/>
                <w:color w:val="000000"/>
                <w:sz w:val="26"/>
                <w:szCs w:val="26"/>
                <w:lang w:val="vi-VN" w:eastAsia="ja-JP"/>
              </w:rPr>
            </w:pPr>
            <w:r w:rsidRPr="00D25399">
              <w:rPr>
                <w:rFonts w:eastAsia="MS Mincho"/>
                <w:color w:val="000000"/>
                <w:sz w:val="26"/>
                <w:szCs w:val="26"/>
                <w:lang w:val="vi-VN" w:eastAsia="ja-JP"/>
              </w:rPr>
              <w:t>- Trao đổi, đánh giá</w:t>
            </w:r>
          </w:p>
          <w:p w:rsidR="00A27242" w:rsidRPr="00D25399" w:rsidRDefault="00A27242" w:rsidP="005E774C">
            <w:pPr>
              <w:spacing w:line="312" w:lineRule="auto"/>
              <w:rPr>
                <w:rFonts w:eastAsia="MS Mincho"/>
                <w:b/>
                <w:color w:val="FF0000"/>
                <w:sz w:val="26"/>
                <w:szCs w:val="26"/>
                <w:lang w:val="vi-VN" w:eastAsia="ja-JP"/>
              </w:rPr>
            </w:pPr>
            <w:r w:rsidRPr="00D25399">
              <w:rPr>
                <w:rFonts w:eastAsia="MS Mincho"/>
                <w:b/>
                <w:color w:val="FF0000"/>
                <w:sz w:val="26"/>
                <w:szCs w:val="26"/>
                <w:lang w:val="vi-VN" w:eastAsia="ja-JP"/>
              </w:rPr>
              <w:t>Bước 2: HS thực hiện nhiệm vụ</w:t>
            </w:r>
          </w:p>
          <w:p w:rsidR="00A27242" w:rsidRPr="00D25399" w:rsidRDefault="00A27242" w:rsidP="005E774C">
            <w:pPr>
              <w:spacing w:line="312" w:lineRule="auto"/>
              <w:rPr>
                <w:rFonts w:eastAsia="MS Mincho"/>
                <w:sz w:val="26"/>
                <w:szCs w:val="26"/>
                <w:lang w:val="vi-VN" w:eastAsia="ja-JP"/>
              </w:rPr>
            </w:pPr>
            <w:r w:rsidRPr="00D25399">
              <w:rPr>
                <w:rFonts w:eastAsia="MS Mincho"/>
                <w:sz w:val="26"/>
                <w:szCs w:val="26"/>
                <w:lang w:val="vi-VN" w:eastAsia="ja-JP"/>
              </w:rPr>
              <w:t>- HS thực hiện nhiệm vụ theo các bước của bài nói kể một câu chuyện tưởng tượng</w:t>
            </w:r>
          </w:p>
          <w:p w:rsidR="00A27242" w:rsidRPr="00D25399" w:rsidRDefault="00A27242" w:rsidP="005E774C">
            <w:pPr>
              <w:spacing w:line="312" w:lineRule="auto"/>
              <w:rPr>
                <w:rFonts w:eastAsia="MS Mincho"/>
                <w:b/>
                <w:color w:val="FF0000"/>
                <w:sz w:val="26"/>
                <w:szCs w:val="26"/>
                <w:lang w:val="vi-VN" w:eastAsia="ja-JP"/>
              </w:rPr>
            </w:pPr>
            <w:r w:rsidRPr="00D25399">
              <w:rPr>
                <w:rFonts w:eastAsia="MS Mincho"/>
                <w:b/>
                <w:color w:val="FF0000"/>
                <w:sz w:val="26"/>
                <w:szCs w:val="26"/>
                <w:lang w:val="vi-VN" w:eastAsia="ja-JP"/>
              </w:rPr>
              <w:t>Bước 3: Báo cáo kết quả</w:t>
            </w:r>
          </w:p>
          <w:p w:rsidR="00A27242" w:rsidRPr="00D25399" w:rsidRDefault="00A27242" w:rsidP="005E774C">
            <w:pPr>
              <w:spacing w:line="312" w:lineRule="auto"/>
              <w:rPr>
                <w:rFonts w:eastAsia="MS Mincho"/>
                <w:sz w:val="26"/>
                <w:szCs w:val="26"/>
                <w:lang w:val="vi-VN" w:eastAsia="ja-JP"/>
              </w:rPr>
            </w:pPr>
            <w:r w:rsidRPr="00D25399">
              <w:rPr>
                <w:rFonts w:eastAsia="MS Mincho"/>
                <w:sz w:val="26"/>
                <w:szCs w:val="26"/>
                <w:lang w:val="vi-VN" w:eastAsia="ja-JP"/>
              </w:rPr>
              <w:t>- HS trình bày bài nói của mình.</w:t>
            </w:r>
          </w:p>
          <w:p w:rsidR="00A27242" w:rsidRPr="00D25399" w:rsidRDefault="00A27242" w:rsidP="00A27242">
            <w:pPr>
              <w:numPr>
                <w:ilvl w:val="0"/>
                <w:numId w:val="1"/>
              </w:numPr>
              <w:spacing w:line="312" w:lineRule="auto"/>
              <w:contextualSpacing/>
              <w:rPr>
                <w:rFonts w:eastAsia="MS Mincho"/>
                <w:sz w:val="26"/>
                <w:szCs w:val="26"/>
                <w:lang w:val="vi-VN" w:eastAsia="ja-JP"/>
              </w:rPr>
            </w:pPr>
            <w:r w:rsidRPr="00D25399">
              <w:rPr>
                <w:rFonts w:eastAsia="MS Mincho"/>
                <w:sz w:val="26"/>
                <w:szCs w:val="26"/>
                <w:lang w:val="vi-VN" w:eastAsia="ja-JP"/>
              </w:rPr>
              <w:t>HS khác theo dõi, đánh giá theo bảng kiểm và nhận xét, bổ sung.</w:t>
            </w:r>
          </w:p>
          <w:p w:rsidR="00A27242" w:rsidRPr="00D25399" w:rsidRDefault="00A27242" w:rsidP="005E774C">
            <w:pPr>
              <w:spacing w:line="312" w:lineRule="auto"/>
              <w:rPr>
                <w:rFonts w:eastAsia="MS Mincho"/>
                <w:b/>
                <w:color w:val="FF0000"/>
                <w:sz w:val="26"/>
                <w:szCs w:val="26"/>
                <w:lang w:eastAsia="ja-JP"/>
              </w:rPr>
            </w:pPr>
            <w:r w:rsidRPr="00D25399">
              <w:rPr>
                <w:rFonts w:eastAsia="MS Mincho"/>
                <w:b/>
                <w:color w:val="FF0000"/>
                <w:sz w:val="26"/>
                <w:szCs w:val="26"/>
                <w:lang w:eastAsia="ja-JP"/>
              </w:rPr>
              <w:t>Bước 4: Đánh giá, kết luận</w:t>
            </w:r>
          </w:p>
          <w:p w:rsidR="00A27242" w:rsidRPr="00D25399" w:rsidRDefault="00A27242" w:rsidP="00A27242">
            <w:pPr>
              <w:numPr>
                <w:ilvl w:val="0"/>
                <w:numId w:val="1"/>
              </w:numPr>
              <w:spacing w:line="312" w:lineRule="auto"/>
              <w:contextualSpacing/>
              <w:rPr>
                <w:rFonts w:eastAsia="MS Mincho"/>
                <w:sz w:val="26"/>
                <w:szCs w:val="26"/>
                <w:lang w:eastAsia="ja-JP"/>
              </w:rPr>
            </w:pPr>
            <w:r w:rsidRPr="00D25399">
              <w:rPr>
                <w:rFonts w:eastAsia="MS Mincho"/>
                <w:sz w:val="26"/>
                <w:szCs w:val="26"/>
                <w:lang w:eastAsia="ja-JP"/>
              </w:rPr>
              <w:t>GV đánh giá bài thuyết trình của HS</w:t>
            </w:r>
          </w:p>
          <w:p w:rsidR="00A27242" w:rsidRDefault="00A27242" w:rsidP="005E774C">
            <w:pPr>
              <w:spacing w:line="312" w:lineRule="auto"/>
              <w:rPr>
                <w:rFonts w:eastAsia="MS Mincho"/>
                <w:sz w:val="26"/>
                <w:szCs w:val="26"/>
                <w:lang w:eastAsia="ja-JP"/>
              </w:rPr>
            </w:pPr>
            <w:r w:rsidRPr="00D25399">
              <w:rPr>
                <w:rFonts w:eastAsia="MS Mincho"/>
                <w:sz w:val="26"/>
                <w:szCs w:val="26"/>
                <w:lang w:eastAsia="ja-JP"/>
              </w:rPr>
              <w:t>- Yêu cầu HS tiếp tục chỉnh sửa, rút kinh nghiệm.</w:t>
            </w:r>
          </w:p>
          <w:p w:rsidR="00A27242" w:rsidRDefault="00A27242" w:rsidP="005E774C">
            <w:pPr>
              <w:spacing w:line="312" w:lineRule="auto"/>
              <w:rPr>
                <w:rFonts w:eastAsia="MS Mincho"/>
                <w:sz w:val="26"/>
                <w:szCs w:val="26"/>
                <w:lang w:eastAsia="ja-JP"/>
              </w:rPr>
            </w:pPr>
          </w:p>
          <w:p w:rsidR="00A27242" w:rsidRDefault="00A27242" w:rsidP="005E774C">
            <w:pPr>
              <w:spacing w:line="312" w:lineRule="auto"/>
              <w:rPr>
                <w:rFonts w:eastAsia="MS Mincho"/>
                <w:sz w:val="26"/>
                <w:szCs w:val="26"/>
                <w:lang w:eastAsia="ja-JP"/>
              </w:rPr>
            </w:pPr>
          </w:p>
          <w:p w:rsidR="00A27242" w:rsidRPr="00D25399" w:rsidRDefault="00A27242" w:rsidP="005E774C">
            <w:pPr>
              <w:spacing w:line="312" w:lineRule="auto"/>
              <w:rPr>
                <w:rFonts w:eastAsia="MS Mincho"/>
                <w:b/>
                <w:color w:val="FF0000"/>
                <w:sz w:val="26"/>
                <w:szCs w:val="26"/>
                <w:lang w:val="vi-VN" w:eastAsia="ja-JP"/>
              </w:rPr>
            </w:pPr>
            <w:r w:rsidRPr="00D25399">
              <w:rPr>
                <w:rFonts w:eastAsia="MS Mincho"/>
                <w:b/>
                <w:color w:val="FF0000"/>
                <w:sz w:val="26"/>
                <w:szCs w:val="26"/>
                <w:lang w:val="vi-VN" w:eastAsia="ja-JP"/>
              </w:rPr>
              <w:t>Bước 2: Tìm ý, lập dàn ý</w:t>
            </w:r>
          </w:p>
          <w:p w:rsidR="00A27242" w:rsidRPr="00D25399" w:rsidRDefault="00A27242" w:rsidP="005E774C">
            <w:pPr>
              <w:spacing w:line="312" w:lineRule="auto"/>
              <w:rPr>
                <w:rFonts w:eastAsia="MS Mincho"/>
                <w:bCs/>
                <w:sz w:val="26"/>
                <w:szCs w:val="26"/>
                <w:lang w:val="vi-VN" w:eastAsia="ja-JP"/>
              </w:rPr>
            </w:pPr>
            <w:r w:rsidRPr="00D25399">
              <w:rPr>
                <w:rFonts w:eastAsia="MS Mincho"/>
                <w:bCs/>
                <w:sz w:val="26"/>
                <w:szCs w:val="26"/>
                <w:lang w:val="vi-VN" w:eastAsia="ja-JP"/>
              </w:rPr>
              <w:t xml:space="preserve">Từ nội dung truyện kể sáng tạo ở phần </w:t>
            </w:r>
            <w:r w:rsidRPr="00D25399">
              <w:rPr>
                <w:rFonts w:eastAsia="MS Mincho"/>
                <w:bCs/>
                <w:i/>
                <w:iCs/>
                <w:sz w:val="26"/>
                <w:szCs w:val="26"/>
                <w:lang w:val="vi-VN" w:eastAsia="ja-JP"/>
              </w:rPr>
              <w:t xml:space="preserve">Viết, </w:t>
            </w:r>
            <w:r w:rsidRPr="00D25399">
              <w:rPr>
                <w:rFonts w:eastAsia="MS Mincho"/>
                <w:bCs/>
                <w:sz w:val="26"/>
                <w:szCs w:val="26"/>
                <w:lang w:val="vi-VN" w:eastAsia="ja-JP"/>
              </w:rPr>
              <w:t>GV hướng dẫn HS tóm tắt truyện dưới dạng sơ đồ theo trình tự sau:</w:t>
            </w:r>
          </w:p>
          <w:p w:rsidR="00A27242" w:rsidRPr="00D25399" w:rsidRDefault="00A27242" w:rsidP="005E774C">
            <w:pPr>
              <w:spacing w:line="312" w:lineRule="auto"/>
              <w:rPr>
                <w:rFonts w:eastAsia="MS Mincho"/>
                <w:bCs/>
                <w:sz w:val="26"/>
                <w:szCs w:val="26"/>
                <w:lang w:val="vi-VN" w:eastAsia="ja-JP"/>
              </w:rPr>
            </w:pPr>
          </w:p>
          <w:p w:rsidR="00A27242" w:rsidRPr="00D25399" w:rsidRDefault="00A27242" w:rsidP="005E774C">
            <w:pPr>
              <w:spacing w:line="312" w:lineRule="auto"/>
              <w:rPr>
                <w:rFonts w:eastAsia="MS Mincho"/>
                <w:bCs/>
                <w:sz w:val="26"/>
                <w:szCs w:val="26"/>
                <w:lang w:eastAsia="ja-JP"/>
              </w:rPr>
            </w:pPr>
            <w:r w:rsidRPr="00D25399">
              <w:rPr>
                <w:rFonts w:eastAsia="MS Mincho"/>
                <w:noProof/>
                <w:sz w:val="26"/>
                <w:szCs w:val="26"/>
                <w:lang w:eastAsia="vi-VN"/>
              </w:rPr>
              <w:lastRenderedPageBreak/>
              <w:drawing>
                <wp:inline distT="0" distB="0" distL="0" distR="0" wp14:anchorId="1688CCCA" wp14:editId="19250CFE">
                  <wp:extent cx="3924300" cy="3038475"/>
                  <wp:effectExtent l="0" t="0" r="1905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27242" w:rsidRPr="00D25399" w:rsidRDefault="00A27242" w:rsidP="005E774C">
            <w:pPr>
              <w:spacing w:line="312" w:lineRule="auto"/>
              <w:rPr>
                <w:rFonts w:eastAsia="MS Mincho"/>
                <w:bCs/>
                <w:sz w:val="26"/>
                <w:szCs w:val="26"/>
                <w:lang w:eastAsia="ja-JP"/>
              </w:rPr>
            </w:pPr>
            <w:r w:rsidRPr="00D25399">
              <w:rPr>
                <w:rFonts w:eastAsia="MS Mincho"/>
                <w:bCs/>
                <w:sz w:val="26"/>
                <w:szCs w:val="26"/>
                <w:lang w:eastAsia="ja-JP"/>
              </w:rPr>
              <w:t>- Để phần kể chuyện thêm hấp dẫn, lôi cuốn, GV gợi ý các em cần chuẩn bị các phương tiện phi ngôn ngữ (hình ảnh liên quan đến nhân vật hoặc chi tiết tiêu biểu, sơ đồ tóm tắt cốt truyện, nhạc nền, video clip,…</w:t>
            </w:r>
          </w:p>
          <w:p w:rsidR="00A27242" w:rsidRPr="00D25399" w:rsidRDefault="00A27242" w:rsidP="005E774C">
            <w:pPr>
              <w:spacing w:line="312" w:lineRule="auto"/>
              <w:rPr>
                <w:rFonts w:eastAsia="MS Mincho"/>
                <w:b/>
                <w:color w:val="FF0000"/>
                <w:sz w:val="26"/>
                <w:szCs w:val="26"/>
                <w:lang w:eastAsia="ja-JP"/>
              </w:rPr>
            </w:pPr>
            <w:r w:rsidRPr="00D25399">
              <w:rPr>
                <w:rFonts w:eastAsia="MS Mincho"/>
                <w:b/>
                <w:color w:val="FF0000"/>
                <w:sz w:val="26"/>
                <w:szCs w:val="26"/>
                <w:lang w:eastAsia="ja-JP"/>
              </w:rPr>
              <w:t>Bước 3: Luyện tập, trình bày</w:t>
            </w:r>
          </w:p>
          <w:p w:rsidR="00A27242" w:rsidRPr="00D25399" w:rsidRDefault="00A27242" w:rsidP="005E774C">
            <w:pPr>
              <w:spacing w:line="312" w:lineRule="auto"/>
              <w:rPr>
                <w:rFonts w:eastAsia="MS Mincho"/>
                <w:bCs/>
                <w:sz w:val="26"/>
                <w:szCs w:val="26"/>
                <w:lang w:eastAsia="ja-JP"/>
              </w:rPr>
            </w:pPr>
            <w:r w:rsidRPr="00D25399">
              <w:rPr>
                <w:rFonts w:eastAsia="MS Mincho"/>
                <w:bCs/>
                <w:sz w:val="26"/>
                <w:szCs w:val="26"/>
                <w:lang w:eastAsia="ja-JP"/>
              </w:rPr>
              <w:t>GV cho HS tự luyện tập và các nhóm tổ chức luyện tập cùng nhau ở nhà dựa vào hướng dẫn trong sgk.</w:t>
            </w:r>
          </w:p>
          <w:p w:rsidR="00A27242" w:rsidRPr="00D25399" w:rsidRDefault="00A27242" w:rsidP="005E774C">
            <w:pPr>
              <w:spacing w:line="312" w:lineRule="auto"/>
              <w:rPr>
                <w:rFonts w:eastAsia="MS Mincho"/>
                <w:b/>
                <w:color w:val="FF0000"/>
                <w:sz w:val="26"/>
                <w:szCs w:val="26"/>
                <w:lang w:eastAsia="ja-JP"/>
              </w:rPr>
            </w:pPr>
            <w:r w:rsidRPr="00D25399">
              <w:rPr>
                <w:rFonts w:eastAsia="MS Mincho"/>
                <w:b/>
                <w:color w:val="FF0000"/>
                <w:sz w:val="26"/>
                <w:szCs w:val="26"/>
                <w:lang w:eastAsia="ja-JP"/>
              </w:rPr>
              <w:t>Bước 4: Trao đổi, đánh giá</w:t>
            </w:r>
          </w:p>
          <w:p w:rsidR="00A27242" w:rsidRPr="00D25399" w:rsidRDefault="00A27242" w:rsidP="005E774C">
            <w:pPr>
              <w:spacing w:line="312" w:lineRule="auto"/>
              <w:ind w:left="160"/>
              <w:contextualSpacing/>
              <w:rPr>
                <w:rFonts w:eastAsia="MS Mincho"/>
                <w:sz w:val="26"/>
                <w:szCs w:val="26"/>
                <w:lang w:eastAsia="ja-JP"/>
              </w:rPr>
            </w:pPr>
            <w:r w:rsidRPr="00D25399">
              <w:rPr>
                <w:rFonts w:eastAsia="MS Mincho"/>
                <w:sz w:val="26"/>
                <w:szCs w:val="26"/>
                <w:lang w:eastAsia="ja-JP"/>
              </w:rPr>
              <w:t>GV tổ chức cho HS suy ngẫm, chia sẻ kinh nghiệm sau quá trình nói và nghe theo kĩ thuật 3 – 2 – 1 như sau:</w:t>
            </w:r>
          </w:p>
          <w:p w:rsidR="00A27242" w:rsidRPr="00D25399" w:rsidRDefault="00A27242" w:rsidP="005E774C">
            <w:pPr>
              <w:spacing w:line="312" w:lineRule="auto"/>
              <w:ind w:left="160"/>
              <w:contextualSpacing/>
              <w:rPr>
                <w:rFonts w:eastAsia="MS Mincho"/>
                <w:sz w:val="26"/>
                <w:szCs w:val="26"/>
                <w:lang w:eastAsia="ja-JP"/>
              </w:rPr>
            </w:pPr>
            <w:r w:rsidRPr="00D25399">
              <w:rPr>
                <w:rFonts w:eastAsia="MS Mincho"/>
                <w:sz w:val="26"/>
                <w:szCs w:val="26"/>
                <w:lang w:eastAsia="ja-JP"/>
              </w:rPr>
              <w:t>- Ba điều em đã thực hiện tốt trong hoạt động kể một câu chuyện tưởng tượng.</w:t>
            </w:r>
          </w:p>
          <w:p w:rsidR="00A27242" w:rsidRPr="00D25399" w:rsidRDefault="00A27242" w:rsidP="005E774C">
            <w:pPr>
              <w:spacing w:line="312" w:lineRule="auto"/>
              <w:ind w:left="160"/>
              <w:contextualSpacing/>
              <w:rPr>
                <w:rFonts w:eastAsia="MS Mincho"/>
                <w:sz w:val="26"/>
                <w:szCs w:val="26"/>
                <w:lang w:eastAsia="ja-JP"/>
              </w:rPr>
            </w:pPr>
            <w:r w:rsidRPr="00D25399">
              <w:rPr>
                <w:rFonts w:eastAsia="MS Mincho"/>
                <w:sz w:val="26"/>
                <w:szCs w:val="26"/>
                <w:lang w:eastAsia="ja-JP"/>
              </w:rPr>
              <w:t>- Hai điều em cần khắc phục trong hoạt động kể một câu chuyện tưởng tượng.</w:t>
            </w:r>
          </w:p>
          <w:p w:rsidR="00A27242" w:rsidRPr="00D25399" w:rsidRDefault="00A27242" w:rsidP="005E774C">
            <w:pPr>
              <w:spacing w:line="312" w:lineRule="auto"/>
              <w:rPr>
                <w:rFonts w:eastAsia="MS Mincho"/>
                <w:b/>
                <w:color w:val="0D0D0D"/>
                <w:sz w:val="26"/>
                <w:szCs w:val="26"/>
                <w:lang w:eastAsia="ja-JP"/>
              </w:rPr>
            </w:pPr>
            <w:r w:rsidRPr="00D25399">
              <w:rPr>
                <w:rFonts w:eastAsia="MS Mincho"/>
                <w:sz w:val="26"/>
                <w:szCs w:val="26"/>
                <w:lang w:eastAsia="ja-JP"/>
              </w:rPr>
              <w:t>- Một bài học/ kinh nghiệm sâu sắc mà em rút ra cho bản thân.</w:t>
            </w:r>
          </w:p>
        </w:tc>
        <w:tc>
          <w:tcPr>
            <w:tcW w:w="5586"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rPr>
                <w:rFonts w:eastAsia="MS Mincho"/>
                <w:b/>
                <w:color w:val="FF0000"/>
                <w:sz w:val="26"/>
                <w:szCs w:val="26"/>
                <w:lang w:eastAsia="ja-JP"/>
              </w:rPr>
            </w:pPr>
            <w:r w:rsidRPr="00D25399">
              <w:rPr>
                <w:rFonts w:eastAsia="MS Mincho"/>
                <w:b/>
                <w:color w:val="FF0000"/>
                <w:sz w:val="26"/>
                <w:szCs w:val="26"/>
                <w:lang w:eastAsia="ja-JP"/>
              </w:rPr>
              <w:lastRenderedPageBreak/>
              <w:t>Bước 1: Xác định đề tài, người nghe, thời gian, không gian nói</w:t>
            </w:r>
          </w:p>
          <w:p w:rsidR="00A27242" w:rsidRPr="00D25399" w:rsidRDefault="00A27242" w:rsidP="005E774C">
            <w:pPr>
              <w:spacing w:line="312" w:lineRule="auto"/>
              <w:rPr>
                <w:rFonts w:eastAsia="MS Mincho"/>
                <w:color w:val="000000"/>
                <w:sz w:val="26"/>
                <w:szCs w:val="26"/>
                <w:lang w:eastAsia="ja-JP"/>
              </w:rPr>
            </w:pPr>
            <w:r w:rsidRPr="00D25399">
              <w:rPr>
                <w:rFonts w:eastAsia="MS Mincho"/>
                <w:color w:val="000000"/>
                <w:sz w:val="26"/>
                <w:szCs w:val="26"/>
                <w:lang w:eastAsia="ja-JP"/>
              </w:rPr>
              <w:t xml:space="preserve">     GV hướng dẫn các em xác định đề tài, người nghe, thời gian, không gian nói bằng cách trả lời các câu hỏi sau:</w:t>
            </w:r>
          </w:p>
          <w:tbl>
            <w:tblPr>
              <w:tblStyle w:val="BngTK6"/>
              <w:tblW w:w="0" w:type="auto"/>
              <w:tblLayout w:type="fixed"/>
              <w:tblLook w:val="04A0" w:firstRow="1" w:lastRow="0" w:firstColumn="1" w:lastColumn="0" w:noHBand="0" w:noVBand="1"/>
            </w:tblPr>
            <w:tblGrid>
              <w:gridCol w:w="3082"/>
              <w:gridCol w:w="3082"/>
            </w:tblGrid>
            <w:tr w:rsidR="00A27242" w:rsidRPr="00D25399" w:rsidTr="005E774C">
              <w:tc>
                <w:tcPr>
                  <w:tcW w:w="3082"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jc w:val="center"/>
                    <w:rPr>
                      <w:rFonts w:eastAsia="MS Mincho"/>
                      <w:b/>
                      <w:bCs/>
                      <w:color w:val="000000"/>
                      <w:sz w:val="26"/>
                      <w:szCs w:val="26"/>
                      <w:lang w:eastAsia="ja-JP"/>
                    </w:rPr>
                  </w:pPr>
                  <w:r w:rsidRPr="00D25399">
                    <w:rPr>
                      <w:rFonts w:eastAsia="MS Mincho"/>
                      <w:b/>
                      <w:bCs/>
                      <w:color w:val="000000"/>
                      <w:sz w:val="26"/>
                      <w:szCs w:val="26"/>
                      <w:lang w:eastAsia="ja-JP"/>
                    </w:rPr>
                    <w:t>Câu hỏi đặt ra</w:t>
                  </w:r>
                </w:p>
              </w:tc>
              <w:tc>
                <w:tcPr>
                  <w:tcW w:w="3082"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jc w:val="center"/>
                    <w:rPr>
                      <w:rFonts w:eastAsia="MS Mincho"/>
                      <w:b/>
                      <w:bCs/>
                      <w:color w:val="000000"/>
                      <w:sz w:val="26"/>
                      <w:szCs w:val="26"/>
                      <w:lang w:eastAsia="ja-JP"/>
                    </w:rPr>
                  </w:pPr>
                  <w:r w:rsidRPr="00D25399">
                    <w:rPr>
                      <w:rFonts w:eastAsia="MS Mincho"/>
                      <w:b/>
                      <w:bCs/>
                      <w:color w:val="000000"/>
                      <w:sz w:val="26"/>
                      <w:szCs w:val="26"/>
                      <w:lang w:eastAsia="ja-JP"/>
                    </w:rPr>
                    <w:t>Câu trả lời của tôi</w:t>
                  </w:r>
                </w:p>
              </w:tc>
            </w:tr>
            <w:tr w:rsidR="00A27242" w:rsidRPr="00D25399" w:rsidTr="005E774C">
              <w:tc>
                <w:tcPr>
                  <w:tcW w:w="3082"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color w:val="000000"/>
                      <w:sz w:val="26"/>
                      <w:szCs w:val="26"/>
                      <w:lang w:val="vi-VN" w:eastAsia="ja-JP"/>
                    </w:rPr>
                  </w:pPr>
                  <w:r w:rsidRPr="00D25399">
                    <w:rPr>
                      <w:rFonts w:eastAsia="MS Mincho"/>
                      <w:color w:val="000000"/>
                      <w:sz w:val="26"/>
                      <w:szCs w:val="26"/>
                      <w:lang w:val="vi-VN" w:eastAsia="ja-JP"/>
                    </w:rPr>
                    <w:t>Đề tài của truyện kể là gì?</w:t>
                  </w:r>
                </w:p>
              </w:tc>
              <w:tc>
                <w:tcPr>
                  <w:tcW w:w="3082"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rPr>
                      <w:rFonts w:eastAsia="MS Mincho"/>
                      <w:color w:val="000000"/>
                      <w:sz w:val="26"/>
                      <w:szCs w:val="26"/>
                      <w:lang w:val="vi-VN" w:eastAsia="ja-JP"/>
                    </w:rPr>
                  </w:pPr>
                </w:p>
              </w:tc>
            </w:tr>
            <w:tr w:rsidR="00A27242" w:rsidRPr="00D25399" w:rsidTr="005E774C">
              <w:tc>
                <w:tcPr>
                  <w:tcW w:w="3082"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color w:val="000000"/>
                      <w:sz w:val="26"/>
                      <w:szCs w:val="26"/>
                      <w:lang w:val="vi-VN" w:eastAsia="ja-JP"/>
                    </w:rPr>
                  </w:pPr>
                  <w:r w:rsidRPr="00D25399">
                    <w:rPr>
                      <w:rFonts w:eastAsia="MS Mincho"/>
                      <w:color w:val="000000"/>
                      <w:sz w:val="26"/>
                      <w:szCs w:val="26"/>
                      <w:lang w:val="vi-VN" w:eastAsia="ja-JP"/>
                    </w:rPr>
                    <w:t>Đề tài truyện có phù hợp với người nghe hay không?</w:t>
                  </w:r>
                </w:p>
              </w:tc>
              <w:tc>
                <w:tcPr>
                  <w:tcW w:w="3082"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rPr>
                      <w:rFonts w:eastAsia="MS Mincho"/>
                      <w:color w:val="000000"/>
                      <w:sz w:val="26"/>
                      <w:szCs w:val="26"/>
                      <w:lang w:val="vi-VN" w:eastAsia="ja-JP"/>
                    </w:rPr>
                  </w:pPr>
                </w:p>
              </w:tc>
            </w:tr>
            <w:tr w:rsidR="00A27242" w:rsidRPr="00D25399" w:rsidTr="005E774C">
              <w:tc>
                <w:tcPr>
                  <w:tcW w:w="3082"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color w:val="000000"/>
                      <w:sz w:val="26"/>
                      <w:szCs w:val="26"/>
                      <w:lang w:val="vi-VN" w:eastAsia="ja-JP"/>
                    </w:rPr>
                  </w:pPr>
                  <w:r w:rsidRPr="00D25399">
                    <w:rPr>
                      <w:rFonts w:eastAsia="MS Mincho"/>
                      <w:color w:val="000000"/>
                      <w:sz w:val="26"/>
                      <w:szCs w:val="26"/>
                      <w:lang w:val="vi-VN" w:eastAsia="ja-JP"/>
                    </w:rPr>
                    <w:t>Người nghe có đặc điểm tâm lí, lứa tuổi, sở thích như thế nào?</w:t>
                  </w:r>
                </w:p>
              </w:tc>
              <w:tc>
                <w:tcPr>
                  <w:tcW w:w="3082"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rPr>
                      <w:rFonts w:eastAsia="MS Mincho"/>
                      <w:color w:val="000000"/>
                      <w:sz w:val="26"/>
                      <w:szCs w:val="26"/>
                      <w:lang w:val="vi-VN" w:eastAsia="ja-JP"/>
                    </w:rPr>
                  </w:pPr>
                </w:p>
              </w:tc>
            </w:tr>
            <w:tr w:rsidR="00A27242" w:rsidRPr="00D25399" w:rsidTr="005E774C">
              <w:tc>
                <w:tcPr>
                  <w:tcW w:w="3082"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color w:val="000000"/>
                      <w:sz w:val="26"/>
                      <w:szCs w:val="26"/>
                      <w:lang w:eastAsia="ja-JP"/>
                    </w:rPr>
                  </w:pPr>
                  <w:r w:rsidRPr="00D25399">
                    <w:rPr>
                      <w:rFonts w:eastAsia="MS Mincho"/>
                      <w:color w:val="000000"/>
                      <w:sz w:val="26"/>
                      <w:szCs w:val="26"/>
                      <w:lang w:eastAsia="ja-JP"/>
                    </w:rPr>
                    <w:t>Thời gian kể trong bao lâu?</w:t>
                  </w:r>
                </w:p>
              </w:tc>
              <w:tc>
                <w:tcPr>
                  <w:tcW w:w="3082"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rPr>
                      <w:rFonts w:eastAsia="MS Mincho"/>
                      <w:color w:val="000000"/>
                      <w:sz w:val="26"/>
                      <w:szCs w:val="26"/>
                      <w:lang w:eastAsia="ja-JP"/>
                    </w:rPr>
                  </w:pPr>
                </w:p>
              </w:tc>
            </w:tr>
            <w:tr w:rsidR="00A27242" w:rsidRPr="00D25399" w:rsidTr="005E774C">
              <w:tc>
                <w:tcPr>
                  <w:tcW w:w="3082"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color w:val="000000"/>
                      <w:sz w:val="26"/>
                      <w:szCs w:val="26"/>
                      <w:lang w:val="vi-VN" w:eastAsia="ja-JP"/>
                    </w:rPr>
                  </w:pPr>
                  <w:r w:rsidRPr="00D25399">
                    <w:rPr>
                      <w:rFonts w:eastAsia="MS Mincho"/>
                      <w:color w:val="000000"/>
                      <w:sz w:val="26"/>
                      <w:szCs w:val="26"/>
                      <w:lang w:val="vi-VN" w:eastAsia="ja-JP"/>
                    </w:rPr>
                    <w:t>Câu chuyện được kể ở đâu?</w:t>
                  </w:r>
                </w:p>
              </w:tc>
              <w:tc>
                <w:tcPr>
                  <w:tcW w:w="3082"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rPr>
                      <w:rFonts w:eastAsia="MS Mincho"/>
                      <w:color w:val="000000"/>
                      <w:sz w:val="26"/>
                      <w:szCs w:val="26"/>
                      <w:lang w:val="vi-VN" w:eastAsia="ja-JP"/>
                    </w:rPr>
                  </w:pPr>
                </w:p>
              </w:tc>
            </w:tr>
            <w:tr w:rsidR="00A27242" w:rsidRPr="00D25399" w:rsidTr="005E774C">
              <w:tc>
                <w:tcPr>
                  <w:tcW w:w="3082"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color w:val="000000"/>
                      <w:sz w:val="26"/>
                      <w:szCs w:val="26"/>
                      <w:lang w:val="vi-VN" w:eastAsia="ja-JP"/>
                    </w:rPr>
                  </w:pPr>
                  <w:r w:rsidRPr="00D25399">
                    <w:rPr>
                      <w:rFonts w:eastAsia="MS Mincho"/>
                      <w:color w:val="000000"/>
                      <w:sz w:val="26"/>
                      <w:szCs w:val="26"/>
                      <w:lang w:val="vi-VN" w:eastAsia="ja-JP"/>
                    </w:rPr>
                    <w:t>Cần chuẩn bị gì để thu hút người nghe trong không gian đó?</w:t>
                  </w:r>
                </w:p>
              </w:tc>
              <w:tc>
                <w:tcPr>
                  <w:tcW w:w="3082"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rPr>
                      <w:rFonts w:eastAsia="MS Mincho"/>
                      <w:color w:val="000000"/>
                      <w:sz w:val="26"/>
                      <w:szCs w:val="26"/>
                      <w:lang w:val="vi-VN" w:eastAsia="ja-JP"/>
                    </w:rPr>
                  </w:pPr>
                </w:p>
              </w:tc>
            </w:tr>
          </w:tbl>
          <w:p w:rsidR="00A27242" w:rsidRPr="00D25399" w:rsidRDefault="00A27242" w:rsidP="005E774C">
            <w:pPr>
              <w:spacing w:afterLines="50" w:after="120"/>
              <w:ind w:firstLine="288"/>
              <w:jc w:val="both"/>
              <w:rPr>
                <w:rFonts w:eastAsia="Times New Roman"/>
                <w:sz w:val="26"/>
                <w:szCs w:val="26"/>
                <w:lang w:val="vi-VN"/>
              </w:rPr>
            </w:pPr>
            <w:r w:rsidRPr="00D25399">
              <w:rPr>
                <w:rFonts w:eastAsia="Times New Roman"/>
                <w:sz w:val="26"/>
                <w:szCs w:val="26"/>
                <w:lang w:val="vi-VN"/>
              </w:rPr>
              <w:t>=&gt; Tầm quan trọng của việc xác định đề tài, người nghe, không gian, thời gian với hoạt động kể chuyện:</w:t>
            </w:r>
          </w:p>
          <w:p w:rsidR="00A27242" w:rsidRPr="00D25399" w:rsidRDefault="00A27242" w:rsidP="005E774C">
            <w:pPr>
              <w:tabs>
                <w:tab w:val="left" w:pos="547"/>
              </w:tabs>
              <w:spacing w:afterLines="50" w:after="120"/>
              <w:ind w:firstLine="288"/>
              <w:jc w:val="both"/>
              <w:rPr>
                <w:rFonts w:eastAsia="Times New Roman"/>
                <w:sz w:val="26"/>
                <w:szCs w:val="26"/>
                <w:lang w:val="vi-VN"/>
              </w:rPr>
            </w:pPr>
            <w:r w:rsidRPr="00D25399">
              <w:rPr>
                <w:rFonts w:eastAsia="Times New Roman"/>
                <w:sz w:val="26"/>
                <w:szCs w:val="26"/>
                <w:lang w:val="vi-VN"/>
              </w:rPr>
              <w:t>- Đề tài: Quyết định nội dung và định hướng của câu chuyện; đề tài cần lôi cuốn, độc đáo, phù hợp với sở thích, nhu cầu của người nghe.</w:t>
            </w:r>
          </w:p>
          <w:p w:rsidR="00A27242" w:rsidRPr="00D25399" w:rsidRDefault="00A27242" w:rsidP="005E774C">
            <w:pPr>
              <w:tabs>
                <w:tab w:val="left" w:pos="547"/>
              </w:tabs>
              <w:spacing w:afterLines="50" w:after="120"/>
              <w:ind w:firstLine="288"/>
              <w:jc w:val="both"/>
              <w:rPr>
                <w:rFonts w:eastAsia="Times New Roman"/>
                <w:sz w:val="26"/>
                <w:szCs w:val="26"/>
                <w:lang w:val="vi-VN"/>
              </w:rPr>
            </w:pPr>
            <w:r w:rsidRPr="00D25399">
              <w:rPr>
                <w:rFonts w:eastAsia="Times New Roman"/>
                <w:sz w:val="26"/>
                <w:szCs w:val="26"/>
                <w:lang w:val="vi-VN"/>
              </w:rPr>
              <w:t>- Người nghe: Ảnh hưởng đến quá trình người kể điều chỉnh cách kể, ngôn ngữ, chi tiết cho phù hợp với tâm lí lứa tuổi và gây hứng thú cho người nghe.</w:t>
            </w:r>
          </w:p>
          <w:p w:rsidR="00A27242" w:rsidRPr="00D25399" w:rsidRDefault="00A27242" w:rsidP="005E774C">
            <w:pPr>
              <w:tabs>
                <w:tab w:val="left" w:pos="547"/>
              </w:tabs>
              <w:spacing w:afterLines="50" w:after="120"/>
              <w:ind w:firstLine="288"/>
              <w:jc w:val="both"/>
              <w:rPr>
                <w:rFonts w:eastAsia="Times New Roman"/>
                <w:sz w:val="26"/>
                <w:szCs w:val="26"/>
                <w:lang w:val="vi-VN"/>
              </w:rPr>
            </w:pPr>
            <w:r w:rsidRPr="00D25399">
              <w:rPr>
                <w:rFonts w:eastAsia="Times New Roman"/>
                <w:sz w:val="26"/>
                <w:szCs w:val="26"/>
                <w:lang w:val="vi-VN"/>
              </w:rPr>
              <w:lastRenderedPageBreak/>
              <w:t>- Không gian kể chuyện: Cần tìm hiểu để trang trí, bố trí đạo cụ, xác định vị trí đứng của người kể chuyện,…</w:t>
            </w:r>
          </w:p>
          <w:p w:rsidR="00A27242" w:rsidRPr="00D25399" w:rsidRDefault="00A27242" w:rsidP="005E774C">
            <w:pPr>
              <w:tabs>
                <w:tab w:val="left" w:pos="547"/>
              </w:tabs>
              <w:spacing w:afterLines="50" w:after="120"/>
              <w:ind w:firstLine="288"/>
              <w:jc w:val="both"/>
              <w:rPr>
                <w:rFonts w:eastAsia="Times New Roman"/>
                <w:sz w:val="26"/>
                <w:szCs w:val="26"/>
                <w:lang w:val="vi-VN"/>
              </w:rPr>
            </w:pPr>
            <w:r w:rsidRPr="00D25399">
              <w:rPr>
                <w:rFonts w:eastAsia="Times New Roman"/>
                <w:sz w:val="26"/>
                <w:szCs w:val="26"/>
                <w:lang w:val="vi-VN"/>
              </w:rPr>
              <w:t>- Thời gian kể chuyện: Cần đủ dài để phát triển nội dung cốt truyện nhưng nếu dài quá sẽ khiến người nghe mất tập trung. Người kể cũng cần tạo nhịp độ kể phù hợp, lôi cuốn.</w:t>
            </w:r>
          </w:p>
          <w:p w:rsidR="00A27242" w:rsidRPr="00DD0C55" w:rsidRDefault="00A27242" w:rsidP="005E774C">
            <w:pPr>
              <w:spacing w:line="312" w:lineRule="auto"/>
              <w:ind w:left="160"/>
              <w:contextualSpacing/>
              <w:rPr>
                <w:rFonts w:eastAsia="MS Mincho"/>
                <w:sz w:val="26"/>
                <w:szCs w:val="26"/>
                <w:lang w:val="vi-VN" w:eastAsia="ja-JP"/>
              </w:rPr>
            </w:pPr>
          </w:p>
        </w:tc>
      </w:tr>
      <w:tr w:rsidR="00A27242" w:rsidRPr="00D25399" w:rsidTr="005E774C">
        <w:tc>
          <w:tcPr>
            <w:tcW w:w="9810" w:type="dxa"/>
            <w:gridSpan w:val="2"/>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jc w:val="center"/>
              <w:rPr>
                <w:rFonts w:eastAsia="MS Mincho"/>
                <w:b/>
                <w:color w:val="FF0000"/>
                <w:sz w:val="26"/>
                <w:szCs w:val="26"/>
                <w:lang w:val="vi-VN" w:eastAsia="ja-JP"/>
              </w:rPr>
            </w:pPr>
            <w:r w:rsidRPr="00D25399">
              <w:rPr>
                <w:rFonts w:eastAsia="MS Mincho"/>
                <w:b/>
                <w:color w:val="FF0000"/>
                <w:sz w:val="26"/>
                <w:szCs w:val="26"/>
                <w:lang w:val="vi-VN" w:eastAsia="ja-JP"/>
              </w:rPr>
              <w:lastRenderedPageBreak/>
              <w:t>BẢNG KIỂM KĨ NĂNG KỂ MỘT CÂU CHUYỆN TƯỞNG TƯỢNG</w:t>
            </w:r>
          </w:p>
          <w:tbl>
            <w:tblPr>
              <w:tblStyle w:val="BngTK6"/>
              <w:tblW w:w="0" w:type="auto"/>
              <w:tblLayout w:type="fixed"/>
              <w:tblLook w:val="04A0" w:firstRow="1" w:lastRow="0" w:firstColumn="1" w:lastColumn="0" w:noHBand="0" w:noVBand="1"/>
            </w:tblPr>
            <w:tblGrid>
              <w:gridCol w:w="2014"/>
              <w:gridCol w:w="5448"/>
              <w:gridCol w:w="684"/>
              <w:gridCol w:w="1004"/>
            </w:tblGrid>
            <w:tr w:rsidR="00A27242" w:rsidRPr="00D25399" w:rsidTr="005E774C">
              <w:tc>
                <w:tcPr>
                  <w:tcW w:w="7462" w:type="dxa"/>
                  <w:gridSpan w:val="2"/>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jc w:val="center"/>
                    <w:rPr>
                      <w:rFonts w:eastAsia="MS Mincho"/>
                      <w:b/>
                      <w:sz w:val="26"/>
                      <w:szCs w:val="26"/>
                      <w:lang w:eastAsia="ja-JP"/>
                    </w:rPr>
                  </w:pPr>
                  <w:r w:rsidRPr="00D25399">
                    <w:rPr>
                      <w:rFonts w:eastAsia="MS Mincho"/>
                      <w:b/>
                      <w:sz w:val="26"/>
                      <w:szCs w:val="26"/>
                      <w:lang w:eastAsia="ja-JP"/>
                    </w:rPr>
                    <w:t>Tiêu chí</w:t>
                  </w:r>
                </w:p>
              </w:tc>
              <w:tc>
                <w:tcPr>
                  <w:tcW w:w="684"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jc w:val="center"/>
                    <w:rPr>
                      <w:rFonts w:eastAsia="MS Mincho"/>
                      <w:b/>
                      <w:sz w:val="26"/>
                      <w:szCs w:val="26"/>
                      <w:lang w:eastAsia="ja-JP"/>
                    </w:rPr>
                  </w:pPr>
                  <w:r w:rsidRPr="00D25399">
                    <w:rPr>
                      <w:rFonts w:eastAsia="MS Mincho"/>
                      <w:b/>
                      <w:sz w:val="26"/>
                      <w:szCs w:val="26"/>
                      <w:lang w:eastAsia="ja-JP"/>
                    </w:rPr>
                    <w:t>Đạt</w:t>
                  </w:r>
                </w:p>
              </w:tc>
              <w:tc>
                <w:tcPr>
                  <w:tcW w:w="1004"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jc w:val="center"/>
                    <w:rPr>
                      <w:rFonts w:eastAsia="MS Mincho"/>
                      <w:b/>
                      <w:sz w:val="26"/>
                      <w:szCs w:val="26"/>
                      <w:lang w:eastAsia="ja-JP"/>
                    </w:rPr>
                  </w:pPr>
                  <w:r w:rsidRPr="00D25399">
                    <w:rPr>
                      <w:rFonts w:eastAsia="MS Mincho"/>
                      <w:b/>
                      <w:sz w:val="26"/>
                      <w:szCs w:val="26"/>
                      <w:lang w:eastAsia="ja-JP"/>
                    </w:rPr>
                    <w:t xml:space="preserve">Chưa </w:t>
                  </w:r>
                  <w:r w:rsidRPr="00D25399">
                    <w:rPr>
                      <w:rFonts w:eastAsia="MS Mincho"/>
                      <w:b/>
                      <w:sz w:val="26"/>
                      <w:szCs w:val="26"/>
                      <w:lang w:eastAsia="ja-JP"/>
                    </w:rPr>
                    <w:lastRenderedPageBreak/>
                    <w:t>đạt</w:t>
                  </w:r>
                </w:p>
              </w:tc>
            </w:tr>
            <w:tr w:rsidR="00A27242" w:rsidRPr="00D25399" w:rsidTr="005E774C">
              <w:trPr>
                <w:trHeight w:val="124"/>
              </w:trPr>
              <w:tc>
                <w:tcPr>
                  <w:tcW w:w="2014" w:type="dxa"/>
                  <w:vMerge w:val="restart"/>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lastRenderedPageBreak/>
                    <w:t>Mở đầu</w:t>
                  </w: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t>Chào hỏi người nghe</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r>
            <w:tr w:rsidR="00A27242" w:rsidRPr="00D25399" w:rsidTr="005E774C">
              <w:trPr>
                <w:trHeight w:val="124"/>
              </w:trPr>
              <w:tc>
                <w:tcPr>
                  <w:tcW w:w="7462" w:type="dxa"/>
                  <w:vMerge/>
                  <w:tcBorders>
                    <w:top w:val="single" w:sz="4" w:space="0" w:color="auto"/>
                    <w:left w:val="single" w:sz="4" w:space="0" w:color="auto"/>
                    <w:bottom w:val="single" w:sz="4" w:space="0" w:color="auto"/>
                    <w:right w:val="single" w:sz="4" w:space="0" w:color="auto"/>
                  </w:tcBorders>
                  <w:vAlign w:val="center"/>
                  <w:hideMark/>
                </w:tcPr>
                <w:p w:rsidR="00A27242" w:rsidRPr="00D25399" w:rsidRDefault="00A27242" w:rsidP="005E774C">
                  <w:pPr>
                    <w:rPr>
                      <w:rFonts w:eastAsia="MS Mincho"/>
                      <w:sz w:val="26"/>
                      <w:szCs w:val="26"/>
                      <w:lang w:eastAsia="ja-JP"/>
                    </w:rPr>
                  </w:pP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t>Giới thiệu ngắn gọn về bản thân</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r>
            <w:tr w:rsidR="00A27242" w:rsidRPr="00D25399" w:rsidTr="005E774C">
              <w:trPr>
                <w:trHeight w:val="124"/>
              </w:trPr>
              <w:tc>
                <w:tcPr>
                  <w:tcW w:w="7462" w:type="dxa"/>
                  <w:vMerge/>
                  <w:tcBorders>
                    <w:top w:val="single" w:sz="4" w:space="0" w:color="auto"/>
                    <w:left w:val="single" w:sz="4" w:space="0" w:color="auto"/>
                    <w:bottom w:val="single" w:sz="4" w:space="0" w:color="auto"/>
                    <w:right w:val="single" w:sz="4" w:space="0" w:color="auto"/>
                  </w:tcBorders>
                  <w:vAlign w:val="center"/>
                  <w:hideMark/>
                </w:tcPr>
                <w:p w:rsidR="00A27242" w:rsidRPr="00D25399" w:rsidRDefault="00A27242" w:rsidP="005E774C">
                  <w:pPr>
                    <w:rPr>
                      <w:rFonts w:eastAsia="MS Mincho"/>
                      <w:sz w:val="26"/>
                      <w:szCs w:val="26"/>
                      <w:lang w:eastAsia="ja-JP"/>
                    </w:rPr>
                  </w:pP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t>Nêu nhan đề câu chuyện sẽ kể</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r>
            <w:tr w:rsidR="00A27242" w:rsidRPr="00D25399" w:rsidTr="005E774C">
              <w:trPr>
                <w:trHeight w:val="124"/>
              </w:trPr>
              <w:tc>
                <w:tcPr>
                  <w:tcW w:w="7462" w:type="dxa"/>
                  <w:vMerge/>
                  <w:tcBorders>
                    <w:top w:val="single" w:sz="4" w:space="0" w:color="auto"/>
                    <w:left w:val="single" w:sz="4" w:space="0" w:color="auto"/>
                    <w:bottom w:val="single" w:sz="4" w:space="0" w:color="auto"/>
                    <w:right w:val="single" w:sz="4" w:space="0" w:color="auto"/>
                  </w:tcBorders>
                  <w:vAlign w:val="center"/>
                  <w:hideMark/>
                </w:tcPr>
                <w:p w:rsidR="00A27242" w:rsidRPr="00D25399" w:rsidRDefault="00A27242" w:rsidP="005E774C">
                  <w:pPr>
                    <w:rPr>
                      <w:rFonts w:eastAsia="MS Mincho"/>
                      <w:sz w:val="26"/>
                      <w:szCs w:val="26"/>
                      <w:lang w:eastAsia="ja-JP"/>
                    </w:rPr>
                  </w:pP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t>Tóm tắt nội dung truyện trong vài câu ngắn (nếu cần)</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r>
            <w:tr w:rsidR="00A27242" w:rsidRPr="00D25399" w:rsidTr="005E774C">
              <w:tc>
                <w:tcPr>
                  <w:tcW w:w="2014" w:type="dxa"/>
                  <w:vMerge w:val="restart"/>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t>Nội dung chính</w:t>
                  </w: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t>Giới thiệu nhân vật và/hoặc bối cảnh</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r>
            <w:tr w:rsidR="00A27242" w:rsidRPr="00D25399" w:rsidTr="005E774C">
              <w:tc>
                <w:tcPr>
                  <w:tcW w:w="7462" w:type="dxa"/>
                  <w:vMerge/>
                  <w:tcBorders>
                    <w:top w:val="single" w:sz="4" w:space="0" w:color="auto"/>
                    <w:left w:val="single" w:sz="4" w:space="0" w:color="auto"/>
                    <w:bottom w:val="single" w:sz="4" w:space="0" w:color="auto"/>
                    <w:right w:val="single" w:sz="4" w:space="0" w:color="auto"/>
                  </w:tcBorders>
                  <w:vAlign w:val="center"/>
                  <w:hideMark/>
                </w:tcPr>
                <w:p w:rsidR="00A27242" w:rsidRPr="00D25399" w:rsidRDefault="00A27242" w:rsidP="005E774C">
                  <w:pPr>
                    <w:rPr>
                      <w:rFonts w:eastAsia="MS Mincho"/>
                      <w:sz w:val="26"/>
                      <w:szCs w:val="26"/>
                      <w:lang w:eastAsia="ja-JP"/>
                    </w:rPr>
                  </w:pP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t>Thuật lại các sự kiện, diễn biến câu chuyện theo quan hệ nhân quả hoặc quan hệ tiếp nối.</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r>
            <w:tr w:rsidR="00A27242" w:rsidRPr="00D25399" w:rsidTr="005E774C">
              <w:tc>
                <w:tcPr>
                  <w:tcW w:w="7462" w:type="dxa"/>
                  <w:vMerge/>
                  <w:tcBorders>
                    <w:top w:val="single" w:sz="4" w:space="0" w:color="auto"/>
                    <w:left w:val="single" w:sz="4" w:space="0" w:color="auto"/>
                    <w:bottom w:val="single" w:sz="4" w:space="0" w:color="auto"/>
                    <w:right w:val="single" w:sz="4" w:space="0" w:color="auto"/>
                  </w:tcBorders>
                  <w:vAlign w:val="center"/>
                  <w:hideMark/>
                </w:tcPr>
                <w:p w:rsidR="00A27242" w:rsidRPr="00D25399" w:rsidRDefault="00A27242" w:rsidP="005E774C">
                  <w:pPr>
                    <w:rPr>
                      <w:rFonts w:eastAsia="MS Mincho"/>
                      <w:sz w:val="26"/>
                      <w:szCs w:val="26"/>
                      <w:lang w:eastAsia="ja-JP"/>
                    </w:rPr>
                  </w:pP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t>Kết hợp kể với tả, biểu cảm</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r>
            <w:tr w:rsidR="00A27242" w:rsidRPr="00D25399" w:rsidTr="005E774C">
              <w:tc>
                <w:tcPr>
                  <w:tcW w:w="7462" w:type="dxa"/>
                  <w:vMerge/>
                  <w:tcBorders>
                    <w:top w:val="single" w:sz="4" w:space="0" w:color="auto"/>
                    <w:left w:val="single" w:sz="4" w:space="0" w:color="auto"/>
                    <w:bottom w:val="single" w:sz="4" w:space="0" w:color="auto"/>
                    <w:right w:val="single" w:sz="4" w:space="0" w:color="auto"/>
                  </w:tcBorders>
                  <w:vAlign w:val="center"/>
                  <w:hideMark/>
                </w:tcPr>
                <w:p w:rsidR="00A27242" w:rsidRPr="00D25399" w:rsidRDefault="00A27242" w:rsidP="005E774C">
                  <w:pPr>
                    <w:rPr>
                      <w:rFonts w:eastAsia="MS Mincho"/>
                      <w:sz w:val="26"/>
                      <w:szCs w:val="26"/>
                      <w:lang w:eastAsia="ja-JP"/>
                    </w:rPr>
                  </w:pP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t>Làm nổi bật sự kiện, nhân vật chính</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r>
            <w:tr w:rsidR="00A27242" w:rsidRPr="00D25399" w:rsidTr="005E774C">
              <w:tc>
                <w:tcPr>
                  <w:tcW w:w="2014" w:type="dxa"/>
                  <w:vMerge w:val="restart"/>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t>Kết thúc</w:t>
                  </w: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t>Kết thúc câu chuyện hợp lí</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r>
            <w:tr w:rsidR="00A27242" w:rsidRPr="00D25399" w:rsidTr="005E774C">
              <w:tc>
                <w:tcPr>
                  <w:tcW w:w="7462" w:type="dxa"/>
                  <w:vMerge/>
                  <w:tcBorders>
                    <w:top w:val="single" w:sz="4" w:space="0" w:color="auto"/>
                    <w:left w:val="single" w:sz="4" w:space="0" w:color="auto"/>
                    <w:bottom w:val="single" w:sz="4" w:space="0" w:color="auto"/>
                    <w:right w:val="single" w:sz="4" w:space="0" w:color="auto"/>
                  </w:tcBorders>
                  <w:vAlign w:val="center"/>
                  <w:hideMark/>
                </w:tcPr>
                <w:p w:rsidR="00A27242" w:rsidRPr="00D25399" w:rsidRDefault="00A27242" w:rsidP="005E774C">
                  <w:pPr>
                    <w:rPr>
                      <w:rFonts w:eastAsia="MS Mincho"/>
                      <w:sz w:val="26"/>
                      <w:szCs w:val="26"/>
                      <w:lang w:eastAsia="ja-JP"/>
                    </w:rPr>
                  </w:pP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t>Nêu câu hỏi để người nghe tự rút ra ý nghĩa, chủ đề hay thông điệp từ câu chuyện</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r>
            <w:tr w:rsidR="00A27242" w:rsidRPr="00D25399" w:rsidTr="005E774C">
              <w:tc>
                <w:tcPr>
                  <w:tcW w:w="7462" w:type="dxa"/>
                  <w:vMerge/>
                  <w:tcBorders>
                    <w:top w:val="single" w:sz="4" w:space="0" w:color="auto"/>
                    <w:left w:val="single" w:sz="4" w:space="0" w:color="auto"/>
                    <w:bottom w:val="single" w:sz="4" w:space="0" w:color="auto"/>
                    <w:right w:val="single" w:sz="4" w:space="0" w:color="auto"/>
                  </w:tcBorders>
                  <w:vAlign w:val="center"/>
                  <w:hideMark/>
                </w:tcPr>
                <w:p w:rsidR="00A27242" w:rsidRPr="00D25399" w:rsidRDefault="00A27242" w:rsidP="005E774C">
                  <w:pPr>
                    <w:rPr>
                      <w:rFonts w:eastAsia="MS Mincho"/>
                      <w:sz w:val="26"/>
                      <w:szCs w:val="26"/>
                      <w:lang w:eastAsia="ja-JP"/>
                    </w:rPr>
                  </w:pP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eastAsia="ja-JP"/>
                    </w:rPr>
                  </w:pPr>
                  <w:r w:rsidRPr="00D25399">
                    <w:rPr>
                      <w:rFonts w:eastAsia="MS Mincho"/>
                      <w:sz w:val="26"/>
                      <w:szCs w:val="26"/>
                      <w:lang w:eastAsia="ja-JP"/>
                    </w:rPr>
                    <w:t>Cảm ơn người nghe</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eastAsia="ja-JP"/>
                    </w:rPr>
                  </w:pPr>
                </w:p>
              </w:tc>
            </w:tr>
            <w:tr w:rsidR="00A27242" w:rsidRPr="00D25399" w:rsidTr="005E774C">
              <w:tc>
                <w:tcPr>
                  <w:tcW w:w="2014" w:type="dxa"/>
                  <w:vMerge w:val="restart"/>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val="vi-VN" w:eastAsia="ja-JP"/>
                    </w:rPr>
                  </w:pPr>
                  <w:r w:rsidRPr="00D25399">
                    <w:rPr>
                      <w:rFonts w:eastAsia="MS Mincho"/>
                      <w:sz w:val="26"/>
                      <w:szCs w:val="26"/>
                      <w:lang w:val="vi-VN" w:eastAsia="ja-JP"/>
                    </w:rPr>
                    <w:t>Kĩ năng trình bày, tương tác với người nghe</w:t>
                  </w: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val="vi-VN" w:eastAsia="ja-JP"/>
                    </w:rPr>
                  </w:pPr>
                  <w:r w:rsidRPr="00D25399">
                    <w:rPr>
                      <w:rFonts w:eastAsia="MS Mincho"/>
                      <w:sz w:val="26"/>
                      <w:szCs w:val="26"/>
                      <w:lang w:val="vi-VN" w:eastAsia="ja-JP"/>
                    </w:rPr>
                    <w:t>Sử dụng hình ảnh, từ ngữ, kiểu câu phù hợp</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val="vi-VN"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val="vi-VN" w:eastAsia="ja-JP"/>
                    </w:rPr>
                  </w:pPr>
                </w:p>
              </w:tc>
            </w:tr>
            <w:tr w:rsidR="00A27242" w:rsidRPr="00D25399" w:rsidTr="005E774C">
              <w:tc>
                <w:tcPr>
                  <w:tcW w:w="7462" w:type="dxa"/>
                  <w:vMerge/>
                  <w:tcBorders>
                    <w:top w:val="single" w:sz="4" w:space="0" w:color="auto"/>
                    <w:left w:val="single" w:sz="4" w:space="0" w:color="auto"/>
                    <w:bottom w:val="single" w:sz="4" w:space="0" w:color="auto"/>
                    <w:right w:val="single" w:sz="4" w:space="0" w:color="auto"/>
                  </w:tcBorders>
                  <w:vAlign w:val="center"/>
                  <w:hideMark/>
                </w:tcPr>
                <w:p w:rsidR="00A27242" w:rsidRPr="00D25399" w:rsidRDefault="00A27242" w:rsidP="005E774C">
                  <w:pPr>
                    <w:rPr>
                      <w:rFonts w:eastAsia="MS Mincho"/>
                      <w:sz w:val="26"/>
                      <w:szCs w:val="26"/>
                      <w:lang w:val="vi-VN" w:eastAsia="ja-JP"/>
                    </w:rPr>
                  </w:pP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val="vi-VN" w:eastAsia="ja-JP"/>
                    </w:rPr>
                  </w:pPr>
                  <w:r w:rsidRPr="00D25399">
                    <w:rPr>
                      <w:rFonts w:eastAsia="MS Mincho"/>
                      <w:sz w:val="26"/>
                      <w:szCs w:val="26"/>
                      <w:lang w:val="vi-VN" w:eastAsia="ja-JP"/>
                    </w:rPr>
                    <w:t>Sử dụng hợp lí các phương tiện phi ngôn ngữ</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val="vi-VN"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val="vi-VN" w:eastAsia="ja-JP"/>
                    </w:rPr>
                  </w:pPr>
                </w:p>
              </w:tc>
            </w:tr>
            <w:tr w:rsidR="00A27242" w:rsidRPr="00D25399" w:rsidTr="005E774C">
              <w:tc>
                <w:tcPr>
                  <w:tcW w:w="7462" w:type="dxa"/>
                  <w:vMerge/>
                  <w:tcBorders>
                    <w:top w:val="single" w:sz="4" w:space="0" w:color="auto"/>
                    <w:left w:val="single" w:sz="4" w:space="0" w:color="auto"/>
                    <w:bottom w:val="single" w:sz="4" w:space="0" w:color="auto"/>
                    <w:right w:val="single" w:sz="4" w:space="0" w:color="auto"/>
                  </w:tcBorders>
                  <w:vAlign w:val="center"/>
                  <w:hideMark/>
                </w:tcPr>
                <w:p w:rsidR="00A27242" w:rsidRPr="00D25399" w:rsidRDefault="00A27242" w:rsidP="005E774C">
                  <w:pPr>
                    <w:rPr>
                      <w:rFonts w:eastAsia="MS Mincho"/>
                      <w:sz w:val="26"/>
                      <w:szCs w:val="26"/>
                      <w:lang w:val="vi-VN" w:eastAsia="ja-JP"/>
                    </w:rPr>
                  </w:pPr>
                </w:p>
              </w:tc>
              <w:tc>
                <w:tcPr>
                  <w:tcW w:w="5448" w:type="dxa"/>
                  <w:tcBorders>
                    <w:top w:val="single" w:sz="4" w:space="0" w:color="auto"/>
                    <w:left w:val="single" w:sz="4" w:space="0" w:color="auto"/>
                    <w:bottom w:val="single" w:sz="4" w:space="0" w:color="auto"/>
                    <w:right w:val="single" w:sz="4" w:space="0" w:color="auto"/>
                  </w:tcBorders>
                  <w:hideMark/>
                </w:tcPr>
                <w:p w:rsidR="00A27242" w:rsidRPr="00D25399" w:rsidRDefault="00A27242" w:rsidP="005E774C">
                  <w:pPr>
                    <w:spacing w:line="312" w:lineRule="auto"/>
                    <w:rPr>
                      <w:rFonts w:eastAsia="MS Mincho"/>
                      <w:sz w:val="26"/>
                      <w:szCs w:val="26"/>
                      <w:lang w:val="vi-VN" w:eastAsia="ja-JP"/>
                    </w:rPr>
                  </w:pPr>
                  <w:r w:rsidRPr="00D25399">
                    <w:rPr>
                      <w:rFonts w:eastAsia="MS Mincho"/>
                      <w:sz w:val="26"/>
                      <w:szCs w:val="26"/>
                      <w:lang w:val="vi-VN" w:eastAsia="ja-JP"/>
                    </w:rPr>
                    <w:t>Có cách mở đầu và kết thúc ấn tượng, hấp dẫn</w:t>
                  </w:r>
                </w:p>
              </w:tc>
              <w:tc>
                <w:tcPr>
                  <w:tcW w:w="68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val="vi-VN" w:eastAsia="ja-JP"/>
                    </w:rPr>
                  </w:pPr>
                </w:p>
              </w:tc>
              <w:tc>
                <w:tcPr>
                  <w:tcW w:w="1004" w:type="dxa"/>
                  <w:tcBorders>
                    <w:top w:val="single" w:sz="4" w:space="0" w:color="auto"/>
                    <w:left w:val="single" w:sz="4" w:space="0" w:color="auto"/>
                    <w:bottom w:val="single" w:sz="4" w:space="0" w:color="auto"/>
                    <w:right w:val="single" w:sz="4" w:space="0" w:color="auto"/>
                  </w:tcBorders>
                </w:tcPr>
                <w:p w:rsidR="00A27242" w:rsidRPr="00D25399" w:rsidRDefault="00A27242" w:rsidP="005E774C">
                  <w:pPr>
                    <w:spacing w:line="312" w:lineRule="auto"/>
                    <w:jc w:val="center"/>
                    <w:rPr>
                      <w:rFonts w:eastAsia="MS Mincho"/>
                      <w:sz w:val="26"/>
                      <w:szCs w:val="26"/>
                      <w:lang w:val="vi-VN" w:eastAsia="ja-JP"/>
                    </w:rPr>
                  </w:pPr>
                </w:p>
              </w:tc>
            </w:tr>
          </w:tbl>
          <w:p w:rsidR="00A27242" w:rsidRPr="00D25399" w:rsidRDefault="00A27242" w:rsidP="005E774C">
            <w:pPr>
              <w:spacing w:line="312" w:lineRule="auto"/>
              <w:rPr>
                <w:rFonts w:eastAsia="MS Mincho"/>
                <w:b/>
                <w:color w:val="FF0000"/>
                <w:sz w:val="26"/>
                <w:szCs w:val="26"/>
                <w:lang w:val="vi-VN" w:eastAsia="ja-JP"/>
              </w:rPr>
            </w:pPr>
          </w:p>
        </w:tc>
      </w:tr>
    </w:tbl>
    <w:p w:rsidR="00A27242" w:rsidRPr="00D25399" w:rsidRDefault="00A27242" w:rsidP="00A27242">
      <w:pPr>
        <w:shd w:val="clear" w:color="auto" w:fill="FFFFFF"/>
        <w:spacing w:after="0" w:line="312" w:lineRule="auto"/>
        <w:rPr>
          <w:rFonts w:eastAsia="Times New Roman" w:cs="Times New Roman"/>
          <w:sz w:val="26"/>
          <w:szCs w:val="26"/>
        </w:rPr>
      </w:pPr>
      <w:r w:rsidRPr="00D25399">
        <w:rPr>
          <w:rFonts w:eastAsia="Times New Roman" w:cs="Times New Roman"/>
          <w:b/>
          <w:bCs/>
          <w:color w:val="7030A0"/>
          <w:sz w:val="26"/>
          <w:szCs w:val="26"/>
        </w:rPr>
        <w:lastRenderedPageBreak/>
        <w:t xml:space="preserve">                                                  </w:t>
      </w:r>
      <w:r w:rsidRPr="00DB58AE">
        <w:rPr>
          <w:rFonts w:eastAsia="Times New Roman" w:cs="Times New Roman"/>
          <w:b/>
          <w:bCs/>
          <w:color w:val="7030A0"/>
          <w:sz w:val="26"/>
          <w:szCs w:val="26"/>
        </w:rPr>
        <w:t xml:space="preserve">HƯỚNG DẪN TỰ HỌC </w:t>
      </w:r>
    </w:p>
    <w:p w:rsidR="00A27242" w:rsidRPr="00D25399" w:rsidRDefault="00A27242" w:rsidP="00A27242">
      <w:pPr>
        <w:spacing w:after="0" w:line="312" w:lineRule="auto"/>
        <w:jc w:val="both"/>
        <w:textAlignment w:val="baseline"/>
        <w:rPr>
          <w:rFonts w:eastAsia="Times New Roman" w:cs="Times New Roman"/>
          <w:color w:val="000000"/>
          <w:sz w:val="26"/>
          <w:szCs w:val="26"/>
        </w:rPr>
      </w:pPr>
      <w:r w:rsidRPr="00D25399">
        <w:rPr>
          <w:rFonts w:eastAsia="Times New Roman" w:cs="Times New Roman"/>
          <w:color w:val="000000"/>
          <w:sz w:val="26"/>
          <w:szCs w:val="26"/>
        </w:rPr>
        <w:t>- Tìm hiểu thêm về vai trò tưởng tượng, sáng tạo trong cuộc sống, học tập.</w:t>
      </w:r>
    </w:p>
    <w:p w:rsidR="00A27242" w:rsidRPr="00D25399" w:rsidRDefault="00A27242" w:rsidP="00A27242">
      <w:pPr>
        <w:spacing w:after="0" w:line="312" w:lineRule="auto"/>
        <w:jc w:val="both"/>
        <w:textAlignment w:val="baseline"/>
        <w:rPr>
          <w:rFonts w:eastAsia="Times New Roman" w:cs="Times New Roman"/>
          <w:color w:val="000000"/>
          <w:sz w:val="26"/>
          <w:szCs w:val="26"/>
        </w:rPr>
      </w:pPr>
      <w:r w:rsidRPr="00D25399">
        <w:rPr>
          <w:rFonts w:eastAsia="Times New Roman" w:cs="Times New Roman"/>
          <w:color w:val="000000"/>
          <w:sz w:val="26"/>
          <w:szCs w:val="26"/>
        </w:rPr>
        <w:t>- Viết hoàn chỉnh bài thuyết trình trong nội dung thực hành nói nghe.</w:t>
      </w:r>
    </w:p>
    <w:p w:rsidR="00A27242" w:rsidRPr="00D25399" w:rsidRDefault="00A27242" w:rsidP="00A27242">
      <w:pPr>
        <w:spacing w:after="0" w:line="312" w:lineRule="auto"/>
        <w:jc w:val="both"/>
        <w:textAlignment w:val="baseline"/>
        <w:rPr>
          <w:rFonts w:eastAsia="Times New Roman" w:cs="Times New Roman"/>
          <w:color w:val="000000"/>
          <w:sz w:val="26"/>
          <w:szCs w:val="26"/>
        </w:rPr>
      </w:pPr>
      <w:r w:rsidRPr="00D25399">
        <w:rPr>
          <w:rFonts w:eastAsia="Times New Roman" w:cs="Times New Roman"/>
          <w:color w:val="000000"/>
          <w:sz w:val="26"/>
          <w:szCs w:val="26"/>
        </w:rPr>
        <w:t>- Làm các bài tập trong phần ôn tập (tr.62, sgk)</w:t>
      </w: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42"/>
    <w:rsid w:val="006A7A02"/>
    <w:rsid w:val="00A2724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242"/>
    <w:pPr>
      <w:spacing w:after="0" w:line="240" w:lineRule="auto"/>
    </w:pPr>
  </w:style>
  <w:style w:type="table" w:styleId="TableGrid">
    <w:name w:val="Table Grid"/>
    <w:basedOn w:val="TableNormal"/>
    <w:uiPriority w:val="59"/>
    <w:rsid w:val="00A27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6">
    <w:name w:val="Bảng TK6"/>
    <w:basedOn w:val="TableNormal"/>
    <w:next w:val="TableGrid"/>
    <w:uiPriority w:val="59"/>
    <w:qFormat/>
    <w:rsid w:val="00A27242"/>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7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242"/>
    <w:pPr>
      <w:spacing w:after="0" w:line="240" w:lineRule="auto"/>
    </w:pPr>
  </w:style>
  <w:style w:type="table" w:styleId="TableGrid">
    <w:name w:val="Table Grid"/>
    <w:basedOn w:val="TableNormal"/>
    <w:uiPriority w:val="59"/>
    <w:rsid w:val="00A27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6">
    <w:name w:val="Bảng TK6"/>
    <w:basedOn w:val="TableNormal"/>
    <w:next w:val="TableGrid"/>
    <w:uiPriority w:val="59"/>
    <w:qFormat/>
    <w:rsid w:val="00A27242"/>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7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1E83EB-2692-4526-900F-35C06B8D73DF}" type="doc">
      <dgm:prSet loTypeId="urn:microsoft.com/office/officeart/2005/8/layout/hierarchy3" loCatId="hierarchy" qsTypeId="urn:microsoft.com/office/officeart/2005/8/quickstyle/simple1" qsCatId="simple" csTypeId="urn:microsoft.com/office/officeart/2005/8/colors/accent2_1" csCatId="accent2" phldr="1"/>
      <dgm:spPr/>
      <dgm:t>
        <a:bodyPr/>
        <a:lstStyle/>
        <a:p>
          <a:endParaRPr lang="en-US"/>
        </a:p>
      </dgm:t>
    </dgm:pt>
    <dgm:pt modelId="{DD05190D-9ADB-4269-9715-BEECDD92C427}">
      <dgm:prSet phldrT="[Text]" custT="1"/>
      <dgm:spPr>
        <a:xfrm>
          <a:off x="59976" y="8022"/>
          <a:ext cx="1000236" cy="500118"/>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Mở đầu truyện</a:t>
          </a:r>
        </a:p>
      </dgm:t>
    </dgm:pt>
    <dgm:pt modelId="{4917D024-B75F-4417-9206-DC4139FAD3F7}" type="parTrans" cxnId="{54522E9E-504B-40F2-A03F-754147027492}">
      <dgm:prSet/>
      <dgm:spPr/>
      <dgm:t>
        <a:bodyPr/>
        <a:lstStyle/>
        <a:p>
          <a:endParaRPr lang="en-US" sz="1300">
            <a:latin typeface="Times New Roman" panose="02020603050405020304" pitchFamily="18" charset="0"/>
            <a:cs typeface="Times New Roman" panose="02020603050405020304" pitchFamily="18" charset="0"/>
          </a:endParaRPr>
        </a:p>
      </dgm:t>
    </dgm:pt>
    <dgm:pt modelId="{955687E8-1AA1-47F7-B535-FD3F94877B25}" type="sibTrans" cxnId="{54522E9E-504B-40F2-A03F-754147027492}">
      <dgm:prSet/>
      <dgm:spPr/>
      <dgm:t>
        <a:bodyPr/>
        <a:lstStyle/>
        <a:p>
          <a:endParaRPr lang="en-US" sz="1300">
            <a:latin typeface="Times New Roman" panose="02020603050405020304" pitchFamily="18" charset="0"/>
            <a:cs typeface="Times New Roman" panose="02020603050405020304" pitchFamily="18" charset="0"/>
          </a:endParaRPr>
        </a:p>
      </dgm:t>
    </dgm:pt>
    <dgm:pt modelId="{50848571-1DD0-4466-A064-EB34E7DB55CB}">
      <dgm:prSet phldrT="[Text]" custT="1"/>
      <dgm:spPr>
        <a:xfrm>
          <a:off x="260023" y="627864"/>
          <a:ext cx="959851" cy="592945"/>
        </a:xfr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Bối cảnh (không gian, thời gian)</a:t>
          </a:r>
        </a:p>
      </dgm:t>
    </dgm:pt>
    <dgm:pt modelId="{8E83D82A-2269-4AF7-A4AC-0893D0E970C1}" type="parTrans" cxnId="{6E0F1B7B-B9AF-440D-8D78-82DD96EA5ECC}">
      <dgm:prSet/>
      <dgm:spPr>
        <a:xfrm>
          <a:off x="159999" y="508140"/>
          <a:ext cx="100023" cy="416195"/>
        </a:xfrm>
        <a:noFill/>
        <a:ln w="12700" cap="flat" cmpd="sng" algn="ctr">
          <a:solidFill>
            <a:srgbClr val="ED7D31">
              <a:shade val="6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6AF6C3F3-A4AF-4FB1-975D-54BFA5BD0052}" type="sibTrans" cxnId="{6E0F1B7B-B9AF-440D-8D78-82DD96EA5ECC}">
      <dgm:prSet/>
      <dgm:spPr/>
      <dgm:t>
        <a:bodyPr/>
        <a:lstStyle/>
        <a:p>
          <a:endParaRPr lang="en-US" sz="1300">
            <a:latin typeface="Times New Roman" panose="02020603050405020304" pitchFamily="18" charset="0"/>
            <a:cs typeface="Times New Roman" panose="02020603050405020304" pitchFamily="18" charset="0"/>
          </a:endParaRPr>
        </a:p>
      </dgm:t>
    </dgm:pt>
    <dgm:pt modelId="{CBF16F8B-49AE-4A0B-8E73-47D6DCF3B8CE}">
      <dgm:prSet phldrT="[Text]" custT="1"/>
      <dgm:spPr>
        <a:xfrm>
          <a:off x="260023" y="1345838"/>
          <a:ext cx="973326" cy="500118"/>
        </a:xfr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Nhân vật tình huống</a:t>
          </a:r>
        </a:p>
      </dgm:t>
    </dgm:pt>
    <dgm:pt modelId="{76D01550-C760-4291-9CBC-0924A7D9E586}" type="parTrans" cxnId="{C39C2818-276C-443B-9708-8FC54DA308B9}">
      <dgm:prSet/>
      <dgm:spPr>
        <a:xfrm>
          <a:off x="159999" y="508140"/>
          <a:ext cx="100023" cy="1087757"/>
        </a:xfrm>
        <a:noFill/>
        <a:ln w="12700" cap="flat" cmpd="sng" algn="ctr">
          <a:solidFill>
            <a:srgbClr val="ED7D31">
              <a:shade val="6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BC3F6244-06AA-4430-A4E3-27A22A4C74C0}" type="sibTrans" cxnId="{C39C2818-276C-443B-9708-8FC54DA308B9}">
      <dgm:prSet/>
      <dgm:spPr/>
      <dgm:t>
        <a:bodyPr/>
        <a:lstStyle/>
        <a:p>
          <a:endParaRPr lang="en-US" sz="1300">
            <a:latin typeface="Times New Roman" panose="02020603050405020304" pitchFamily="18" charset="0"/>
            <a:cs typeface="Times New Roman" panose="02020603050405020304" pitchFamily="18" charset="0"/>
          </a:endParaRPr>
        </a:p>
      </dgm:t>
    </dgm:pt>
    <dgm:pt modelId="{2A1FC096-4B73-4205-A404-8798380289A8}">
      <dgm:prSet phldrT="[Text]" custT="1"/>
      <dgm:spPr>
        <a:xfrm>
          <a:off x="1310271" y="2716"/>
          <a:ext cx="1000236" cy="500118"/>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Diễn biến truyện</a:t>
          </a:r>
        </a:p>
      </dgm:t>
    </dgm:pt>
    <dgm:pt modelId="{719759F4-DC35-491F-95E5-074E5879EB48}" type="parTrans" cxnId="{8B6757F5-8621-433F-B6C2-B85757EDD8FE}">
      <dgm:prSet/>
      <dgm:spPr/>
      <dgm:t>
        <a:bodyPr/>
        <a:lstStyle/>
        <a:p>
          <a:endParaRPr lang="en-US" sz="1300">
            <a:latin typeface="Times New Roman" panose="02020603050405020304" pitchFamily="18" charset="0"/>
            <a:cs typeface="Times New Roman" panose="02020603050405020304" pitchFamily="18" charset="0"/>
          </a:endParaRPr>
        </a:p>
      </dgm:t>
    </dgm:pt>
    <dgm:pt modelId="{55D45388-E5BE-48DF-9797-0691ACBA55FE}" type="sibTrans" cxnId="{8B6757F5-8621-433F-B6C2-B85757EDD8FE}">
      <dgm:prSet/>
      <dgm:spPr/>
      <dgm:t>
        <a:bodyPr/>
        <a:lstStyle/>
        <a:p>
          <a:endParaRPr lang="en-US" sz="1300">
            <a:latin typeface="Times New Roman" panose="02020603050405020304" pitchFamily="18" charset="0"/>
            <a:cs typeface="Times New Roman" panose="02020603050405020304" pitchFamily="18" charset="0"/>
          </a:endParaRPr>
        </a:p>
      </dgm:t>
    </dgm:pt>
    <dgm:pt modelId="{4F55AF28-5321-4DF9-8DC8-F0F2B1D3293E}">
      <dgm:prSet phldrT="[Text]" custT="1"/>
      <dgm:spPr>
        <a:xfrm>
          <a:off x="1510319" y="627864"/>
          <a:ext cx="1270372" cy="809861"/>
        </a:xfr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lgn="l"/>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Sự kiện 1:</a:t>
          </a:r>
        </a:p>
        <a:p>
          <a:pPr algn="l"/>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Các chi tiết</a:t>
          </a:r>
        </a:p>
        <a:p>
          <a:pPr algn="l"/>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Chi tiết tiêu biểu (nếu có)</a:t>
          </a:r>
        </a:p>
      </dgm:t>
    </dgm:pt>
    <dgm:pt modelId="{8697A60A-C02E-4D95-998F-49FB126370DE}" type="parTrans" cxnId="{91799DA6-1F3F-4D57-A963-18DE02F77651}">
      <dgm:prSet/>
      <dgm:spPr>
        <a:xfrm>
          <a:off x="1410295" y="502834"/>
          <a:ext cx="100023" cy="529960"/>
        </a:xfrm>
        <a:noFill/>
        <a:ln w="12700" cap="flat" cmpd="sng" algn="ctr">
          <a:solidFill>
            <a:srgbClr val="ED7D31">
              <a:shade val="6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5F387A4D-3FF7-4DA2-AF01-451173772896}" type="sibTrans" cxnId="{91799DA6-1F3F-4D57-A963-18DE02F77651}">
      <dgm:prSet/>
      <dgm:spPr/>
      <dgm:t>
        <a:bodyPr/>
        <a:lstStyle/>
        <a:p>
          <a:endParaRPr lang="en-US" sz="1300">
            <a:latin typeface="Times New Roman" panose="02020603050405020304" pitchFamily="18" charset="0"/>
            <a:cs typeface="Times New Roman" panose="02020603050405020304" pitchFamily="18" charset="0"/>
          </a:endParaRPr>
        </a:p>
      </dgm:t>
    </dgm:pt>
    <dgm:pt modelId="{3492033E-C0F0-4FD6-977E-FF028CBA7406}">
      <dgm:prSet phldrT="[Text]" custT="1"/>
      <dgm:spPr>
        <a:xfrm>
          <a:off x="1510319" y="1562755"/>
          <a:ext cx="1303756" cy="847855"/>
        </a:xfr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lgn="l"/>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Sự kiện 2:</a:t>
          </a:r>
        </a:p>
        <a:p>
          <a:pPr algn="l"/>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Các chi tiết</a:t>
          </a:r>
        </a:p>
        <a:p>
          <a:pPr algn="l"/>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Chi tiết tiêu biểu (nếu có)</a:t>
          </a:r>
        </a:p>
      </dgm:t>
    </dgm:pt>
    <dgm:pt modelId="{C67FC841-70B3-4227-A769-823240470EF8}" type="parTrans" cxnId="{D36858DF-CEF7-41A1-8FD9-C18C4AED9531}">
      <dgm:prSet/>
      <dgm:spPr>
        <a:xfrm>
          <a:off x="1410295" y="502834"/>
          <a:ext cx="100023" cy="1483848"/>
        </a:xfrm>
        <a:noFill/>
        <a:ln w="12700" cap="flat" cmpd="sng" algn="ctr">
          <a:solidFill>
            <a:srgbClr val="ED7D31">
              <a:shade val="6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507D4AB0-1FE2-42A6-810C-BC41DD52CF07}" type="sibTrans" cxnId="{D36858DF-CEF7-41A1-8FD9-C18C4AED9531}">
      <dgm:prSet/>
      <dgm:spPr/>
      <dgm:t>
        <a:bodyPr/>
        <a:lstStyle/>
        <a:p>
          <a:endParaRPr lang="en-US" sz="1300">
            <a:latin typeface="Times New Roman" panose="02020603050405020304" pitchFamily="18" charset="0"/>
            <a:cs typeface="Times New Roman" panose="02020603050405020304" pitchFamily="18" charset="0"/>
          </a:endParaRPr>
        </a:p>
      </dgm:t>
    </dgm:pt>
    <dgm:pt modelId="{4A37B32B-1E33-4C17-BA2E-2F87C69F9807}">
      <dgm:prSet custT="1"/>
      <dgm:spPr>
        <a:xfrm>
          <a:off x="1510319" y="2535640"/>
          <a:ext cx="1157985" cy="500118"/>
        </a:xfr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2996509E-D91D-409F-A836-B0B8D4C25812}" type="parTrans" cxnId="{95D2E9F3-D077-471F-8D91-6A9FD983B5B6}">
      <dgm:prSet/>
      <dgm:spPr>
        <a:xfrm>
          <a:off x="1410295" y="502834"/>
          <a:ext cx="100023" cy="2282865"/>
        </a:xfrm>
        <a:noFill/>
        <a:ln w="12700" cap="flat" cmpd="sng" algn="ctr">
          <a:solidFill>
            <a:srgbClr val="ED7D31">
              <a:shade val="6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BB992235-FE7B-4530-BD0F-7EE2767BCBC6}" type="sibTrans" cxnId="{95D2E9F3-D077-471F-8D91-6A9FD983B5B6}">
      <dgm:prSet/>
      <dgm:spPr/>
      <dgm:t>
        <a:bodyPr/>
        <a:lstStyle/>
        <a:p>
          <a:endParaRPr lang="en-US" sz="1300">
            <a:latin typeface="Times New Roman" panose="02020603050405020304" pitchFamily="18" charset="0"/>
            <a:cs typeface="Times New Roman" panose="02020603050405020304" pitchFamily="18" charset="0"/>
          </a:endParaRPr>
        </a:p>
      </dgm:t>
    </dgm:pt>
    <dgm:pt modelId="{F2D74A84-3A4E-43B7-A3E6-BA82A3CA08DA}">
      <dgm:prSet custT="1"/>
      <dgm:spPr>
        <a:xfrm>
          <a:off x="2864087" y="2716"/>
          <a:ext cx="1000236" cy="500118"/>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Kết thúc truyện</a:t>
          </a:r>
        </a:p>
      </dgm:t>
    </dgm:pt>
    <dgm:pt modelId="{17C21A52-D21A-4506-B234-323F14FFC8B4}" type="parTrans" cxnId="{257EFCE7-494F-42A5-9546-FC971308BF37}">
      <dgm:prSet/>
      <dgm:spPr/>
      <dgm:t>
        <a:bodyPr/>
        <a:lstStyle/>
        <a:p>
          <a:endParaRPr lang="en-US" sz="1300">
            <a:latin typeface="Times New Roman" panose="02020603050405020304" pitchFamily="18" charset="0"/>
            <a:cs typeface="Times New Roman" panose="02020603050405020304" pitchFamily="18" charset="0"/>
          </a:endParaRPr>
        </a:p>
      </dgm:t>
    </dgm:pt>
    <dgm:pt modelId="{A3A23085-FDA0-461A-A291-AB71882CF45A}" type="sibTrans" cxnId="{257EFCE7-494F-42A5-9546-FC971308BF37}">
      <dgm:prSet/>
      <dgm:spPr/>
      <dgm:t>
        <a:bodyPr/>
        <a:lstStyle/>
        <a:p>
          <a:endParaRPr lang="en-US" sz="1300">
            <a:latin typeface="Times New Roman" panose="02020603050405020304" pitchFamily="18" charset="0"/>
            <a:cs typeface="Times New Roman" panose="02020603050405020304" pitchFamily="18" charset="0"/>
          </a:endParaRPr>
        </a:p>
      </dgm:t>
    </dgm:pt>
    <dgm:pt modelId="{B893A7CB-FC46-457C-92B5-EE13E9A33534}">
      <dgm:prSet custT="1"/>
      <dgm:spPr>
        <a:xfrm>
          <a:off x="3064134" y="627864"/>
          <a:ext cx="800189" cy="552505"/>
        </a:xfr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Giải pháp kết thúc truyện</a:t>
          </a:r>
        </a:p>
      </dgm:t>
    </dgm:pt>
    <dgm:pt modelId="{99B6DBC7-B452-4378-A906-687FB1377A66}" type="parTrans" cxnId="{5F635A55-5835-47E1-B042-A254B4F47DAE}">
      <dgm:prSet/>
      <dgm:spPr>
        <a:xfrm>
          <a:off x="2964111" y="502834"/>
          <a:ext cx="100023" cy="401282"/>
        </a:xfrm>
        <a:noFill/>
        <a:ln w="12700" cap="flat" cmpd="sng" algn="ctr">
          <a:solidFill>
            <a:srgbClr val="ED7D31">
              <a:shade val="6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CB5888B2-E250-4D12-889F-ECC824E1829D}" type="sibTrans" cxnId="{5F635A55-5835-47E1-B042-A254B4F47DAE}">
      <dgm:prSet/>
      <dgm:spPr/>
      <dgm:t>
        <a:bodyPr/>
        <a:lstStyle/>
        <a:p>
          <a:endParaRPr lang="en-US" sz="1300">
            <a:latin typeface="Times New Roman" panose="02020603050405020304" pitchFamily="18" charset="0"/>
            <a:cs typeface="Times New Roman" panose="02020603050405020304" pitchFamily="18" charset="0"/>
          </a:endParaRPr>
        </a:p>
      </dgm:t>
    </dgm:pt>
    <dgm:pt modelId="{95243803-8700-417F-B6D3-F1D03010CCA0}">
      <dgm:prSet custT="1"/>
      <dgm:spPr>
        <a:xfrm>
          <a:off x="3064134" y="1305399"/>
          <a:ext cx="800189" cy="702336"/>
        </a:xfr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Tình cảm dành cho nhân vật chính</a:t>
          </a:r>
        </a:p>
      </dgm:t>
    </dgm:pt>
    <dgm:pt modelId="{A3F17F16-CFB9-4BC0-976B-F2B304EB3DB3}" type="parTrans" cxnId="{1244067C-5D1E-4AA5-B1D6-9B982C141EDD}">
      <dgm:prSet/>
      <dgm:spPr>
        <a:xfrm>
          <a:off x="2964111" y="502834"/>
          <a:ext cx="100023" cy="1153732"/>
        </a:xfrm>
        <a:noFill/>
        <a:ln w="12700" cap="flat" cmpd="sng" algn="ctr">
          <a:solidFill>
            <a:srgbClr val="ED7D31">
              <a:shade val="6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8186A4A3-A80C-4737-9410-F4E74CFE7AB5}" type="sibTrans" cxnId="{1244067C-5D1E-4AA5-B1D6-9B982C141EDD}">
      <dgm:prSet/>
      <dgm:spPr/>
      <dgm:t>
        <a:bodyPr/>
        <a:lstStyle/>
        <a:p>
          <a:endParaRPr lang="en-US" sz="1300">
            <a:latin typeface="Times New Roman" panose="02020603050405020304" pitchFamily="18" charset="0"/>
            <a:cs typeface="Times New Roman" panose="02020603050405020304" pitchFamily="18" charset="0"/>
          </a:endParaRPr>
        </a:p>
      </dgm:t>
    </dgm:pt>
    <dgm:pt modelId="{EE60D3EC-851C-4D1C-A28A-0A4E6B4EFD88}" type="pres">
      <dgm:prSet presAssocID="{8C1E83EB-2692-4526-900F-35C06B8D73DF}" presName="diagram" presStyleCnt="0">
        <dgm:presLayoutVars>
          <dgm:chPref val="1"/>
          <dgm:dir/>
          <dgm:animOne val="branch"/>
          <dgm:animLvl val="lvl"/>
          <dgm:resizeHandles/>
        </dgm:presLayoutVars>
      </dgm:prSet>
      <dgm:spPr/>
      <dgm:t>
        <a:bodyPr/>
        <a:lstStyle/>
        <a:p>
          <a:endParaRPr lang="vi-VN"/>
        </a:p>
      </dgm:t>
    </dgm:pt>
    <dgm:pt modelId="{D5B58A3A-A426-4472-81A4-27D7B9FC229C}" type="pres">
      <dgm:prSet presAssocID="{DD05190D-9ADB-4269-9715-BEECDD92C427}" presName="root" presStyleCnt="0"/>
      <dgm:spPr/>
    </dgm:pt>
    <dgm:pt modelId="{49E135A4-330E-457C-B259-49DC5CCF4CCC}" type="pres">
      <dgm:prSet presAssocID="{DD05190D-9ADB-4269-9715-BEECDD92C427}" presName="rootComposite" presStyleCnt="0"/>
      <dgm:spPr/>
    </dgm:pt>
    <dgm:pt modelId="{38958DC9-12B8-4E3B-9A4D-5A125A7498CC}" type="pres">
      <dgm:prSet presAssocID="{DD05190D-9ADB-4269-9715-BEECDD92C427}" presName="rootText" presStyleLbl="node1" presStyleIdx="0" presStyleCnt="3" custLinFactNeighborY="1061"/>
      <dgm:spPr>
        <a:prstGeom prst="roundRect">
          <a:avLst>
            <a:gd name="adj" fmla="val 10000"/>
          </a:avLst>
        </a:prstGeom>
      </dgm:spPr>
      <dgm:t>
        <a:bodyPr/>
        <a:lstStyle/>
        <a:p>
          <a:endParaRPr lang="vi-VN"/>
        </a:p>
      </dgm:t>
    </dgm:pt>
    <dgm:pt modelId="{0BF1EB0A-5D8E-4891-B161-BF03F71EE25E}" type="pres">
      <dgm:prSet presAssocID="{DD05190D-9ADB-4269-9715-BEECDD92C427}" presName="rootConnector" presStyleLbl="node1" presStyleIdx="0" presStyleCnt="3"/>
      <dgm:spPr/>
      <dgm:t>
        <a:bodyPr/>
        <a:lstStyle/>
        <a:p>
          <a:endParaRPr lang="vi-VN"/>
        </a:p>
      </dgm:t>
    </dgm:pt>
    <dgm:pt modelId="{20216D9C-28B7-4C7D-A332-4C89445E2347}" type="pres">
      <dgm:prSet presAssocID="{DD05190D-9ADB-4269-9715-BEECDD92C427}" presName="childShape" presStyleCnt="0"/>
      <dgm:spPr/>
    </dgm:pt>
    <dgm:pt modelId="{359896FB-602F-4F0A-9883-BA3428842631}" type="pres">
      <dgm:prSet presAssocID="{8E83D82A-2269-4AF7-A4AC-0893D0E970C1}" presName="Name13" presStyleLbl="parChTrans1D2" presStyleIdx="0" presStyleCnt="7"/>
      <dgm:spPr>
        <a:custGeom>
          <a:avLst/>
          <a:gdLst/>
          <a:ahLst/>
          <a:cxnLst/>
          <a:rect l="0" t="0" r="0" b="0"/>
          <a:pathLst>
            <a:path>
              <a:moveTo>
                <a:pt x="0" y="0"/>
              </a:moveTo>
              <a:lnTo>
                <a:pt x="0" y="416195"/>
              </a:lnTo>
              <a:lnTo>
                <a:pt x="100023" y="416195"/>
              </a:lnTo>
            </a:path>
          </a:pathLst>
        </a:custGeom>
      </dgm:spPr>
      <dgm:t>
        <a:bodyPr/>
        <a:lstStyle/>
        <a:p>
          <a:endParaRPr lang="vi-VN"/>
        </a:p>
      </dgm:t>
    </dgm:pt>
    <dgm:pt modelId="{D391A41F-AE50-4133-9173-188CE556F845}" type="pres">
      <dgm:prSet presAssocID="{50848571-1DD0-4466-A064-EB34E7DB55CB}" presName="childText" presStyleLbl="bgAcc1" presStyleIdx="0" presStyleCnt="7" custScaleX="119953" custScaleY="118561">
        <dgm:presLayoutVars>
          <dgm:bulletEnabled val="1"/>
        </dgm:presLayoutVars>
      </dgm:prSet>
      <dgm:spPr>
        <a:prstGeom prst="roundRect">
          <a:avLst>
            <a:gd name="adj" fmla="val 10000"/>
          </a:avLst>
        </a:prstGeom>
      </dgm:spPr>
      <dgm:t>
        <a:bodyPr/>
        <a:lstStyle/>
        <a:p>
          <a:endParaRPr lang="vi-VN"/>
        </a:p>
      </dgm:t>
    </dgm:pt>
    <dgm:pt modelId="{EE0AA6AC-EDA9-4B08-8E91-2A74A6DBAC37}" type="pres">
      <dgm:prSet presAssocID="{76D01550-C760-4291-9CBC-0924A7D9E586}" presName="Name13" presStyleLbl="parChTrans1D2" presStyleIdx="1" presStyleCnt="7"/>
      <dgm:spPr>
        <a:custGeom>
          <a:avLst/>
          <a:gdLst/>
          <a:ahLst/>
          <a:cxnLst/>
          <a:rect l="0" t="0" r="0" b="0"/>
          <a:pathLst>
            <a:path>
              <a:moveTo>
                <a:pt x="0" y="0"/>
              </a:moveTo>
              <a:lnTo>
                <a:pt x="0" y="1087757"/>
              </a:lnTo>
              <a:lnTo>
                <a:pt x="100023" y="1087757"/>
              </a:lnTo>
            </a:path>
          </a:pathLst>
        </a:custGeom>
      </dgm:spPr>
      <dgm:t>
        <a:bodyPr/>
        <a:lstStyle/>
        <a:p>
          <a:endParaRPr lang="vi-VN"/>
        </a:p>
      </dgm:t>
    </dgm:pt>
    <dgm:pt modelId="{292987FC-9E32-4277-88BF-A0D4AEC21D42}" type="pres">
      <dgm:prSet presAssocID="{CBF16F8B-49AE-4A0B-8E73-47D6DCF3B8CE}" presName="childText" presStyleLbl="bgAcc1" presStyleIdx="1" presStyleCnt="7" custScaleX="121637">
        <dgm:presLayoutVars>
          <dgm:bulletEnabled val="1"/>
        </dgm:presLayoutVars>
      </dgm:prSet>
      <dgm:spPr>
        <a:prstGeom prst="roundRect">
          <a:avLst>
            <a:gd name="adj" fmla="val 10000"/>
          </a:avLst>
        </a:prstGeom>
      </dgm:spPr>
      <dgm:t>
        <a:bodyPr/>
        <a:lstStyle/>
        <a:p>
          <a:endParaRPr lang="vi-VN"/>
        </a:p>
      </dgm:t>
    </dgm:pt>
    <dgm:pt modelId="{414AC910-0CBF-4FAB-AD13-E5F0765F9AB4}" type="pres">
      <dgm:prSet presAssocID="{2A1FC096-4B73-4205-A404-8798380289A8}" presName="root" presStyleCnt="0"/>
      <dgm:spPr/>
    </dgm:pt>
    <dgm:pt modelId="{2C14691A-DE80-4699-BF09-A5DA34DF06E7}" type="pres">
      <dgm:prSet presAssocID="{2A1FC096-4B73-4205-A404-8798380289A8}" presName="rootComposite" presStyleCnt="0"/>
      <dgm:spPr/>
    </dgm:pt>
    <dgm:pt modelId="{62A247F1-1C70-4B68-A27A-C984AF4FF8B7}" type="pres">
      <dgm:prSet presAssocID="{2A1FC096-4B73-4205-A404-8798380289A8}" presName="rootText" presStyleLbl="node1" presStyleIdx="1" presStyleCnt="3"/>
      <dgm:spPr>
        <a:prstGeom prst="roundRect">
          <a:avLst>
            <a:gd name="adj" fmla="val 10000"/>
          </a:avLst>
        </a:prstGeom>
      </dgm:spPr>
      <dgm:t>
        <a:bodyPr/>
        <a:lstStyle/>
        <a:p>
          <a:endParaRPr lang="vi-VN"/>
        </a:p>
      </dgm:t>
    </dgm:pt>
    <dgm:pt modelId="{33721D09-E89E-42D0-B95D-A5E6BD86409D}" type="pres">
      <dgm:prSet presAssocID="{2A1FC096-4B73-4205-A404-8798380289A8}" presName="rootConnector" presStyleLbl="node1" presStyleIdx="1" presStyleCnt="3"/>
      <dgm:spPr/>
      <dgm:t>
        <a:bodyPr/>
        <a:lstStyle/>
        <a:p>
          <a:endParaRPr lang="vi-VN"/>
        </a:p>
      </dgm:t>
    </dgm:pt>
    <dgm:pt modelId="{275583D3-EDC3-4AF4-A6C6-40350F6B9C69}" type="pres">
      <dgm:prSet presAssocID="{2A1FC096-4B73-4205-A404-8798380289A8}" presName="childShape" presStyleCnt="0"/>
      <dgm:spPr/>
    </dgm:pt>
    <dgm:pt modelId="{057E055F-EDF7-462D-85DE-CCE23BB60203}" type="pres">
      <dgm:prSet presAssocID="{8697A60A-C02E-4D95-998F-49FB126370DE}" presName="Name13" presStyleLbl="parChTrans1D2" presStyleIdx="2" presStyleCnt="7"/>
      <dgm:spPr>
        <a:custGeom>
          <a:avLst/>
          <a:gdLst/>
          <a:ahLst/>
          <a:cxnLst/>
          <a:rect l="0" t="0" r="0" b="0"/>
          <a:pathLst>
            <a:path>
              <a:moveTo>
                <a:pt x="0" y="0"/>
              </a:moveTo>
              <a:lnTo>
                <a:pt x="0" y="529960"/>
              </a:lnTo>
              <a:lnTo>
                <a:pt x="100023" y="529960"/>
              </a:lnTo>
            </a:path>
          </a:pathLst>
        </a:custGeom>
      </dgm:spPr>
      <dgm:t>
        <a:bodyPr/>
        <a:lstStyle/>
        <a:p>
          <a:endParaRPr lang="vi-VN"/>
        </a:p>
      </dgm:t>
    </dgm:pt>
    <dgm:pt modelId="{6ACEB4C6-B755-49E1-85C7-EC8056B865A2}" type="pres">
      <dgm:prSet presAssocID="{4F55AF28-5321-4DF9-8DC8-F0F2B1D3293E}" presName="childText" presStyleLbl="bgAcc1" presStyleIdx="2" presStyleCnt="7" custScaleX="158759" custScaleY="161934">
        <dgm:presLayoutVars>
          <dgm:bulletEnabled val="1"/>
        </dgm:presLayoutVars>
      </dgm:prSet>
      <dgm:spPr>
        <a:prstGeom prst="roundRect">
          <a:avLst>
            <a:gd name="adj" fmla="val 10000"/>
          </a:avLst>
        </a:prstGeom>
      </dgm:spPr>
      <dgm:t>
        <a:bodyPr/>
        <a:lstStyle/>
        <a:p>
          <a:endParaRPr lang="vi-VN"/>
        </a:p>
      </dgm:t>
    </dgm:pt>
    <dgm:pt modelId="{000B78C9-26CB-474C-B349-F3BB2287D393}" type="pres">
      <dgm:prSet presAssocID="{C67FC841-70B3-4227-A769-823240470EF8}" presName="Name13" presStyleLbl="parChTrans1D2" presStyleIdx="3" presStyleCnt="7"/>
      <dgm:spPr>
        <a:custGeom>
          <a:avLst/>
          <a:gdLst/>
          <a:ahLst/>
          <a:cxnLst/>
          <a:rect l="0" t="0" r="0" b="0"/>
          <a:pathLst>
            <a:path>
              <a:moveTo>
                <a:pt x="0" y="0"/>
              </a:moveTo>
              <a:lnTo>
                <a:pt x="0" y="1483848"/>
              </a:lnTo>
              <a:lnTo>
                <a:pt x="100023" y="1483848"/>
              </a:lnTo>
            </a:path>
          </a:pathLst>
        </a:custGeom>
      </dgm:spPr>
      <dgm:t>
        <a:bodyPr/>
        <a:lstStyle/>
        <a:p>
          <a:endParaRPr lang="vi-VN"/>
        </a:p>
      </dgm:t>
    </dgm:pt>
    <dgm:pt modelId="{AACD9BF6-EB9E-4EF7-9A1A-978F5776E040}" type="pres">
      <dgm:prSet presAssocID="{3492033E-C0F0-4FD6-977E-FF028CBA7406}" presName="childText" presStyleLbl="bgAcc1" presStyleIdx="3" presStyleCnt="7" custScaleX="162931" custScaleY="169531">
        <dgm:presLayoutVars>
          <dgm:bulletEnabled val="1"/>
        </dgm:presLayoutVars>
      </dgm:prSet>
      <dgm:spPr>
        <a:prstGeom prst="roundRect">
          <a:avLst>
            <a:gd name="adj" fmla="val 10000"/>
          </a:avLst>
        </a:prstGeom>
      </dgm:spPr>
      <dgm:t>
        <a:bodyPr/>
        <a:lstStyle/>
        <a:p>
          <a:endParaRPr lang="vi-VN"/>
        </a:p>
      </dgm:t>
    </dgm:pt>
    <dgm:pt modelId="{46921A07-D264-4BBE-B719-E70957CF6DD6}" type="pres">
      <dgm:prSet presAssocID="{2996509E-D91D-409F-A836-B0B8D4C25812}" presName="Name13" presStyleLbl="parChTrans1D2" presStyleIdx="4" presStyleCnt="7"/>
      <dgm:spPr>
        <a:custGeom>
          <a:avLst/>
          <a:gdLst/>
          <a:ahLst/>
          <a:cxnLst/>
          <a:rect l="0" t="0" r="0" b="0"/>
          <a:pathLst>
            <a:path>
              <a:moveTo>
                <a:pt x="0" y="0"/>
              </a:moveTo>
              <a:lnTo>
                <a:pt x="0" y="2282865"/>
              </a:lnTo>
              <a:lnTo>
                <a:pt x="100023" y="2282865"/>
              </a:lnTo>
            </a:path>
          </a:pathLst>
        </a:custGeom>
      </dgm:spPr>
      <dgm:t>
        <a:bodyPr/>
        <a:lstStyle/>
        <a:p>
          <a:endParaRPr lang="vi-VN"/>
        </a:p>
      </dgm:t>
    </dgm:pt>
    <dgm:pt modelId="{0657AB85-B8BD-4625-9AD6-38285773F222}" type="pres">
      <dgm:prSet presAssocID="{4A37B32B-1E33-4C17-BA2E-2F87C69F9807}" presName="childText" presStyleLbl="bgAcc1" presStyleIdx="4" presStyleCnt="7" custScaleX="144714">
        <dgm:presLayoutVars>
          <dgm:bulletEnabled val="1"/>
        </dgm:presLayoutVars>
      </dgm:prSet>
      <dgm:spPr>
        <a:prstGeom prst="roundRect">
          <a:avLst>
            <a:gd name="adj" fmla="val 10000"/>
          </a:avLst>
        </a:prstGeom>
      </dgm:spPr>
      <dgm:t>
        <a:bodyPr/>
        <a:lstStyle/>
        <a:p>
          <a:endParaRPr lang="vi-VN"/>
        </a:p>
      </dgm:t>
    </dgm:pt>
    <dgm:pt modelId="{A6AC03CD-AFAC-4B9B-A446-E8DAE1DD2A3D}" type="pres">
      <dgm:prSet presAssocID="{F2D74A84-3A4E-43B7-A3E6-BA82A3CA08DA}" presName="root" presStyleCnt="0"/>
      <dgm:spPr/>
    </dgm:pt>
    <dgm:pt modelId="{645C9216-F4D7-4796-A875-F617B0EB4C12}" type="pres">
      <dgm:prSet presAssocID="{F2D74A84-3A4E-43B7-A3E6-BA82A3CA08DA}" presName="rootComposite" presStyleCnt="0"/>
      <dgm:spPr/>
    </dgm:pt>
    <dgm:pt modelId="{92D4CCE0-C935-4F00-BF7B-5D6FE07E76A0}" type="pres">
      <dgm:prSet presAssocID="{F2D74A84-3A4E-43B7-A3E6-BA82A3CA08DA}" presName="rootText" presStyleLbl="node1" presStyleIdx="2" presStyleCnt="3"/>
      <dgm:spPr>
        <a:prstGeom prst="roundRect">
          <a:avLst>
            <a:gd name="adj" fmla="val 10000"/>
          </a:avLst>
        </a:prstGeom>
      </dgm:spPr>
      <dgm:t>
        <a:bodyPr/>
        <a:lstStyle/>
        <a:p>
          <a:endParaRPr lang="vi-VN"/>
        </a:p>
      </dgm:t>
    </dgm:pt>
    <dgm:pt modelId="{E30FE592-89EC-473D-9C2E-B4B292C59B51}" type="pres">
      <dgm:prSet presAssocID="{F2D74A84-3A4E-43B7-A3E6-BA82A3CA08DA}" presName="rootConnector" presStyleLbl="node1" presStyleIdx="2" presStyleCnt="3"/>
      <dgm:spPr/>
      <dgm:t>
        <a:bodyPr/>
        <a:lstStyle/>
        <a:p>
          <a:endParaRPr lang="vi-VN"/>
        </a:p>
      </dgm:t>
    </dgm:pt>
    <dgm:pt modelId="{80491209-BB92-49DD-A4D3-934E638D97DC}" type="pres">
      <dgm:prSet presAssocID="{F2D74A84-3A4E-43B7-A3E6-BA82A3CA08DA}" presName="childShape" presStyleCnt="0"/>
      <dgm:spPr/>
    </dgm:pt>
    <dgm:pt modelId="{333DF5FB-841B-48AE-B3B0-A134C31B0CBB}" type="pres">
      <dgm:prSet presAssocID="{99B6DBC7-B452-4378-A906-687FB1377A66}" presName="Name13" presStyleLbl="parChTrans1D2" presStyleIdx="5" presStyleCnt="7"/>
      <dgm:spPr>
        <a:custGeom>
          <a:avLst/>
          <a:gdLst/>
          <a:ahLst/>
          <a:cxnLst/>
          <a:rect l="0" t="0" r="0" b="0"/>
          <a:pathLst>
            <a:path>
              <a:moveTo>
                <a:pt x="0" y="0"/>
              </a:moveTo>
              <a:lnTo>
                <a:pt x="0" y="401282"/>
              </a:lnTo>
              <a:lnTo>
                <a:pt x="100023" y="401282"/>
              </a:lnTo>
            </a:path>
          </a:pathLst>
        </a:custGeom>
      </dgm:spPr>
      <dgm:t>
        <a:bodyPr/>
        <a:lstStyle/>
        <a:p>
          <a:endParaRPr lang="vi-VN"/>
        </a:p>
      </dgm:t>
    </dgm:pt>
    <dgm:pt modelId="{0BB22EF2-5796-43C5-8FF3-73D83DEDBFFF}" type="pres">
      <dgm:prSet presAssocID="{B893A7CB-FC46-457C-92B5-EE13E9A33534}" presName="childText" presStyleLbl="bgAcc1" presStyleIdx="5" presStyleCnt="7" custScaleY="110475">
        <dgm:presLayoutVars>
          <dgm:bulletEnabled val="1"/>
        </dgm:presLayoutVars>
      </dgm:prSet>
      <dgm:spPr>
        <a:prstGeom prst="roundRect">
          <a:avLst>
            <a:gd name="adj" fmla="val 10000"/>
          </a:avLst>
        </a:prstGeom>
      </dgm:spPr>
      <dgm:t>
        <a:bodyPr/>
        <a:lstStyle/>
        <a:p>
          <a:endParaRPr lang="vi-VN"/>
        </a:p>
      </dgm:t>
    </dgm:pt>
    <dgm:pt modelId="{2D178556-CD2F-4B5D-8950-62FD1F39B672}" type="pres">
      <dgm:prSet presAssocID="{A3F17F16-CFB9-4BC0-976B-F2B304EB3DB3}" presName="Name13" presStyleLbl="parChTrans1D2" presStyleIdx="6" presStyleCnt="7"/>
      <dgm:spPr>
        <a:custGeom>
          <a:avLst/>
          <a:gdLst/>
          <a:ahLst/>
          <a:cxnLst/>
          <a:rect l="0" t="0" r="0" b="0"/>
          <a:pathLst>
            <a:path>
              <a:moveTo>
                <a:pt x="0" y="0"/>
              </a:moveTo>
              <a:lnTo>
                <a:pt x="0" y="1153732"/>
              </a:lnTo>
              <a:lnTo>
                <a:pt x="100023" y="1153732"/>
              </a:lnTo>
            </a:path>
          </a:pathLst>
        </a:custGeom>
      </dgm:spPr>
      <dgm:t>
        <a:bodyPr/>
        <a:lstStyle/>
        <a:p>
          <a:endParaRPr lang="vi-VN"/>
        </a:p>
      </dgm:t>
    </dgm:pt>
    <dgm:pt modelId="{DB526E83-8BAF-49CE-8CA7-0EB5840BB48B}" type="pres">
      <dgm:prSet presAssocID="{95243803-8700-417F-B6D3-F1D03010CCA0}" presName="childText" presStyleLbl="bgAcc1" presStyleIdx="6" presStyleCnt="7" custScaleY="140434">
        <dgm:presLayoutVars>
          <dgm:bulletEnabled val="1"/>
        </dgm:presLayoutVars>
      </dgm:prSet>
      <dgm:spPr>
        <a:prstGeom prst="roundRect">
          <a:avLst>
            <a:gd name="adj" fmla="val 10000"/>
          </a:avLst>
        </a:prstGeom>
      </dgm:spPr>
      <dgm:t>
        <a:bodyPr/>
        <a:lstStyle/>
        <a:p>
          <a:endParaRPr lang="vi-VN"/>
        </a:p>
      </dgm:t>
    </dgm:pt>
  </dgm:ptLst>
  <dgm:cxnLst>
    <dgm:cxn modelId="{B903BE77-A2F8-4264-B7E4-0BC22A24D38D}" type="presOf" srcId="{8C1E83EB-2692-4526-900F-35C06B8D73DF}" destId="{EE60D3EC-851C-4D1C-A28A-0A4E6B4EFD88}" srcOrd="0" destOrd="0" presId="urn:microsoft.com/office/officeart/2005/8/layout/hierarchy3"/>
    <dgm:cxn modelId="{C06ABA03-B06D-4FF1-B7B7-436B4A243295}" type="presOf" srcId="{DD05190D-9ADB-4269-9715-BEECDD92C427}" destId="{0BF1EB0A-5D8E-4891-B161-BF03F71EE25E}" srcOrd="1" destOrd="0" presId="urn:microsoft.com/office/officeart/2005/8/layout/hierarchy3"/>
    <dgm:cxn modelId="{8B6757F5-8621-433F-B6C2-B85757EDD8FE}" srcId="{8C1E83EB-2692-4526-900F-35C06B8D73DF}" destId="{2A1FC096-4B73-4205-A404-8798380289A8}" srcOrd="1" destOrd="0" parTransId="{719759F4-DC35-491F-95E5-074E5879EB48}" sibTransId="{55D45388-E5BE-48DF-9797-0691ACBA55FE}"/>
    <dgm:cxn modelId="{61C4E0CE-AA68-4F1E-8A64-AD6514E21AEE}" type="presOf" srcId="{8697A60A-C02E-4D95-998F-49FB126370DE}" destId="{057E055F-EDF7-462D-85DE-CCE23BB60203}" srcOrd="0" destOrd="0" presId="urn:microsoft.com/office/officeart/2005/8/layout/hierarchy3"/>
    <dgm:cxn modelId="{95D2E9F3-D077-471F-8D91-6A9FD983B5B6}" srcId="{2A1FC096-4B73-4205-A404-8798380289A8}" destId="{4A37B32B-1E33-4C17-BA2E-2F87C69F9807}" srcOrd="2" destOrd="0" parTransId="{2996509E-D91D-409F-A836-B0B8D4C25812}" sibTransId="{BB992235-FE7B-4530-BD0F-7EE2767BCBC6}"/>
    <dgm:cxn modelId="{1E317606-6FA7-4467-AA74-436A3B1ED128}" type="presOf" srcId="{DD05190D-9ADB-4269-9715-BEECDD92C427}" destId="{38958DC9-12B8-4E3B-9A4D-5A125A7498CC}" srcOrd="0" destOrd="0" presId="urn:microsoft.com/office/officeart/2005/8/layout/hierarchy3"/>
    <dgm:cxn modelId="{54522E9E-504B-40F2-A03F-754147027492}" srcId="{8C1E83EB-2692-4526-900F-35C06B8D73DF}" destId="{DD05190D-9ADB-4269-9715-BEECDD92C427}" srcOrd="0" destOrd="0" parTransId="{4917D024-B75F-4417-9206-DC4139FAD3F7}" sibTransId="{955687E8-1AA1-47F7-B535-FD3F94877B25}"/>
    <dgm:cxn modelId="{01B2AACE-8479-451C-8143-2D55233DADA5}" type="presOf" srcId="{F2D74A84-3A4E-43B7-A3E6-BA82A3CA08DA}" destId="{92D4CCE0-C935-4F00-BF7B-5D6FE07E76A0}" srcOrd="0" destOrd="0" presId="urn:microsoft.com/office/officeart/2005/8/layout/hierarchy3"/>
    <dgm:cxn modelId="{D36858DF-CEF7-41A1-8FD9-C18C4AED9531}" srcId="{2A1FC096-4B73-4205-A404-8798380289A8}" destId="{3492033E-C0F0-4FD6-977E-FF028CBA7406}" srcOrd="1" destOrd="0" parTransId="{C67FC841-70B3-4227-A769-823240470EF8}" sibTransId="{507D4AB0-1FE2-42A6-810C-BC41DD52CF07}"/>
    <dgm:cxn modelId="{E0A2DDB6-EB86-492C-BB10-58574D20A797}" type="presOf" srcId="{F2D74A84-3A4E-43B7-A3E6-BA82A3CA08DA}" destId="{E30FE592-89EC-473D-9C2E-B4B292C59B51}" srcOrd="1" destOrd="0" presId="urn:microsoft.com/office/officeart/2005/8/layout/hierarchy3"/>
    <dgm:cxn modelId="{173C38DC-885F-45B4-8BD0-196B06CDA235}" type="presOf" srcId="{4A37B32B-1E33-4C17-BA2E-2F87C69F9807}" destId="{0657AB85-B8BD-4625-9AD6-38285773F222}" srcOrd="0" destOrd="0" presId="urn:microsoft.com/office/officeart/2005/8/layout/hierarchy3"/>
    <dgm:cxn modelId="{20D9684D-1F7F-4008-9A80-259FD3F0970E}" type="presOf" srcId="{76D01550-C760-4291-9CBC-0924A7D9E586}" destId="{EE0AA6AC-EDA9-4B08-8E91-2A74A6DBAC37}" srcOrd="0" destOrd="0" presId="urn:microsoft.com/office/officeart/2005/8/layout/hierarchy3"/>
    <dgm:cxn modelId="{257EFCE7-494F-42A5-9546-FC971308BF37}" srcId="{8C1E83EB-2692-4526-900F-35C06B8D73DF}" destId="{F2D74A84-3A4E-43B7-A3E6-BA82A3CA08DA}" srcOrd="2" destOrd="0" parTransId="{17C21A52-D21A-4506-B234-323F14FFC8B4}" sibTransId="{A3A23085-FDA0-461A-A291-AB71882CF45A}"/>
    <dgm:cxn modelId="{C39C2818-276C-443B-9708-8FC54DA308B9}" srcId="{DD05190D-9ADB-4269-9715-BEECDD92C427}" destId="{CBF16F8B-49AE-4A0B-8E73-47D6DCF3B8CE}" srcOrd="1" destOrd="0" parTransId="{76D01550-C760-4291-9CBC-0924A7D9E586}" sibTransId="{BC3F6244-06AA-4430-A4E3-27A22A4C74C0}"/>
    <dgm:cxn modelId="{291785F6-357A-4408-8952-36F74FE1A57B}" type="presOf" srcId="{A3F17F16-CFB9-4BC0-976B-F2B304EB3DB3}" destId="{2D178556-CD2F-4B5D-8950-62FD1F39B672}" srcOrd="0" destOrd="0" presId="urn:microsoft.com/office/officeart/2005/8/layout/hierarchy3"/>
    <dgm:cxn modelId="{5F635A55-5835-47E1-B042-A254B4F47DAE}" srcId="{F2D74A84-3A4E-43B7-A3E6-BA82A3CA08DA}" destId="{B893A7CB-FC46-457C-92B5-EE13E9A33534}" srcOrd="0" destOrd="0" parTransId="{99B6DBC7-B452-4378-A906-687FB1377A66}" sibTransId="{CB5888B2-E250-4D12-889F-ECC824E1829D}"/>
    <dgm:cxn modelId="{4627FC4A-2768-4590-9433-0D7145F2F0E8}" type="presOf" srcId="{50848571-1DD0-4466-A064-EB34E7DB55CB}" destId="{D391A41F-AE50-4133-9173-188CE556F845}" srcOrd="0" destOrd="0" presId="urn:microsoft.com/office/officeart/2005/8/layout/hierarchy3"/>
    <dgm:cxn modelId="{C6102225-5B84-4A4F-82D5-E242B4A6B52A}" type="presOf" srcId="{99B6DBC7-B452-4378-A906-687FB1377A66}" destId="{333DF5FB-841B-48AE-B3B0-A134C31B0CBB}" srcOrd="0" destOrd="0" presId="urn:microsoft.com/office/officeart/2005/8/layout/hierarchy3"/>
    <dgm:cxn modelId="{6E0F1B7B-B9AF-440D-8D78-82DD96EA5ECC}" srcId="{DD05190D-9ADB-4269-9715-BEECDD92C427}" destId="{50848571-1DD0-4466-A064-EB34E7DB55CB}" srcOrd="0" destOrd="0" parTransId="{8E83D82A-2269-4AF7-A4AC-0893D0E970C1}" sibTransId="{6AF6C3F3-A4AF-4FB1-975D-54BFA5BD0052}"/>
    <dgm:cxn modelId="{856AFE7C-4574-4392-84F1-C6628B4A28DB}" type="presOf" srcId="{8E83D82A-2269-4AF7-A4AC-0893D0E970C1}" destId="{359896FB-602F-4F0A-9883-BA3428842631}" srcOrd="0" destOrd="0" presId="urn:microsoft.com/office/officeart/2005/8/layout/hierarchy3"/>
    <dgm:cxn modelId="{900C842E-E146-4436-9231-71ED4118AFBE}" type="presOf" srcId="{CBF16F8B-49AE-4A0B-8E73-47D6DCF3B8CE}" destId="{292987FC-9E32-4277-88BF-A0D4AEC21D42}" srcOrd="0" destOrd="0" presId="urn:microsoft.com/office/officeart/2005/8/layout/hierarchy3"/>
    <dgm:cxn modelId="{7B4375B7-8839-4F88-AD82-E06EAFA29753}" type="presOf" srcId="{B893A7CB-FC46-457C-92B5-EE13E9A33534}" destId="{0BB22EF2-5796-43C5-8FF3-73D83DEDBFFF}" srcOrd="0" destOrd="0" presId="urn:microsoft.com/office/officeart/2005/8/layout/hierarchy3"/>
    <dgm:cxn modelId="{C3ECB969-DACC-4185-BD6E-A5374B5700D3}" type="presOf" srcId="{C67FC841-70B3-4227-A769-823240470EF8}" destId="{000B78C9-26CB-474C-B349-F3BB2287D393}" srcOrd="0" destOrd="0" presId="urn:microsoft.com/office/officeart/2005/8/layout/hierarchy3"/>
    <dgm:cxn modelId="{2C7B816E-985C-4FC1-9035-6CB0D3B6D07D}" type="presOf" srcId="{95243803-8700-417F-B6D3-F1D03010CCA0}" destId="{DB526E83-8BAF-49CE-8CA7-0EB5840BB48B}" srcOrd="0" destOrd="0" presId="urn:microsoft.com/office/officeart/2005/8/layout/hierarchy3"/>
    <dgm:cxn modelId="{41100931-E8ED-4332-889A-127495169E86}" type="presOf" srcId="{2996509E-D91D-409F-A836-B0B8D4C25812}" destId="{46921A07-D264-4BBE-B719-E70957CF6DD6}" srcOrd="0" destOrd="0" presId="urn:microsoft.com/office/officeart/2005/8/layout/hierarchy3"/>
    <dgm:cxn modelId="{1244067C-5D1E-4AA5-B1D6-9B982C141EDD}" srcId="{F2D74A84-3A4E-43B7-A3E6-BA82A3CA08DA}" destId="{95243803-8700-417F-B6D3-F1D03010CCA0}" srcOrd="1" destOrd="0" parTransId="{A3F17F16-CFB9-4BC0-976B-F2B304EB3DB3}" sibTransId="{8186A4A3-A80C-4737-9410-F4E74CFE7AB5}"/>
    <dgm:cxn modelId="{CCA73DEC-BC8E-4F26-8E57-1D5910F1FD63}" type="presOf" srcId="{3492033E-C0F0-4FD6-977E-FF028CBA7406}" destId="{AACD9BF6-EB9E-4EF7-9A1A-978F5776E040}" srcOrd="0" destOrd="0" presId="urn:microsoft.com/office/officeart/2005/8/layout/hierarchy3"/>
    <dgm:cxn modelId="{35BE982A-DF86-4E16-A97C-2A3679B203D3}" type="presOf" srcId="{2A1FC096-4B73-4205-A404-8798380289A8}" destId="{62A247F1-1C70-4B68-A27A-C984AF4FF8B7}" srcOrd="0" destOrd="0" presId="urn:microsoft.com/office/officeart/2005/8/layout/hierarchy3"/>
    <dgm:cxn modelId="{F381C7F9-3D64-4CEC-9770-F7933A0F6130}" type="presOf" srcId="{2A1FC096-4B73-4205-A404-8798380289A8}" destId="{33721D09-E89E-42D0-B95D-A5E6BD86409D}" srcOrd="1" destOrd="0" presId="urn:microsoft.com/office/officeart/2005/8/layout/hierarchy3"/>
    <dgm:cxn modelId="{41FA4E94-E0A6-4F68-A530-B73BE663B86B}" type="presOf" srcId="{4F55AF28-5321-4DF9-8DC8-F0F2B1D3293E}" destId="{6ACEB4C6-B755-49E1-85C7-EC8056B865A2}" srcOrd="0" destOrd="0" presId="urn:microsoft.com/office/officeart/2005/8/layout/hierarchy3"/>
    <dgm:cxn modelId="{91799DA6-1F3F-4D57-A963-18DE02F77651}" srcId="{2A1FC096-4B73-4205-A404-8798380289A8}" destId="{4F55AF28-5321-4DF9-8DC8-F0F2B1D3293E}" srcOrd="0" destOrd="0" parTransId="{8697A60A-C02E-4D95-998F-49FB126370DE}" sibTransId="{5F387A4D-3FF7-4DA2-AF01-451173772896}"/>
    <dgm:cxn modelId="{348A9A1C-E26B-4709-B09F-BDAC8E39D385}" type="presParOf" srcId="{EE60D3EC-851C-4D1C-A28A-0A4E6B4EFD88}" destId="{D5B58A3A-A426-4472-81A4-27D7B9FC229C}" srcOrd="0" destOrd="0" presId="urn:microsoft.com/office/officeart/2005/8/layout/hierarchy3"/>
    <dgm:cxn modelId="{C42D64BA-D849-416C-99E8-7F24109243DE}" type="presParOf" srcId="{D5B58A3A-A426-4472-81A4-27D7B9FC229C}" destId="{49E135A4-330E-457C-B259-49DC5CCF4CCC}" srcOrd="0" destOrd="0" presId="urn:microsoft.com/office/officeart/2005/8/layout/hierarchy3"/>
    <dgm:cxn modelId="{48738227-56D3-4971-A15C-C94E1EAB3D5D}" type="presParOf" srcId="{49E135A4-330E-457C-B259-49DC5CCF4CCC}" destId="{38958DC9-12B8-4E3B-9A4D-5A125A7498CC}" srcOrd="0" destOrd="0" presId="urn:microsoft.com/office/officeart/2005/8/layout/hierarchy3"/>
    <dgm:cxn modelId="{8B496513-6D06-471F-B87E-6DE970AAA630}" type="presParOf" srcId="{49E135A4-330E-457C-B259-49DC5CCF4CCC}" destId="{0BF1EB0A-5D8E-4891-B161-BF03F71EE25E}" srcOrd="1" destOrd="0" presId="urn:microsoft.com/office/officeart/2005/8/layout/hierarchy3"/>
    <dgm:cxn modelId="{A37D1426-EE61-4DAC-9C09-922447D99B16}" type="presParOf" srcId="{D5B58A3A-A426-4472-81A4-27D7B9FC229C}" destId="{20216D9C-28B7-4C7D-A332-4C89445E2347}" srcOrd="1" destOrd="0" presId="urn:microsoft.com/office/officeart/2005/8/layout/hierarchy3"/>
    <dgm:cxn modelId="{AE20F4E9-2BDA-4BCD-B760-0AA3E7E64863}" type="presParOf" srcId="{20216D9C-28B7-4C7D-A332-4C89445E2347}" destId="{359896FB-602F-4F0A-9883-BA3428842631}" srcOrd="0" destOrd="0" presId="urn:microsoft.com/office/officeart/2005/8/layout/hierarchy3"/>
    <dgm:cxn modelId="{AB654131-C566-4BE4-8FB2-7D91B00DCC67}" type="presParOf" srcId="{20216D9C-28B7-4C7D-A332-4C89445E2347}" destId="{D391A41F-AE50-4133-9173-188CE556F845}" srcOrd="1" destOrd="0" presId="urn:microsoft.com/office/officeart/2005/8/layout/hierarchy3"/>
    <dgm:cxn modelId="{D4FB3D6A-D566-482C-A9CB-DFC8A586A8BE}" type="presParOf" srcId="{20216D9C-28B7-4C7D-A332-4C89445E2347}" destId="{EE0AA6AC-EDA9-4B08-8E91-2A74A6DBAC37}" srcOrd="2" destOrd="0" presId="urn:microsoft.com/office/officeart/2005/8/layout/hierarchy3"/>
    <dgm:cxn modelId="{B5F40AD4-1918-444C-988E-F5D6B5733EF1}" type="presParOf" srcId="{20216D9C-28B7-4C7D-A332-4C89445E2347}" destId="{292987FC-9E32-4277-88BF-A0D4AEC21D42}" srcOrd="3" destOrd="0" presId="urn:microsoft.com/office/officeart/2005/8/layout/hierarchy3"/>
    <dgm:cxn modelId="{6BAE1394-FEC7-4B73-A395-3938CE66C7BC}" type="presParOf" srcId="{EE60D3EC-851C-4D1C-A28A-0A4E6B4EFD88}" destId="{414AC910-0CBF-4FAB-AD13-E5F0765F9AB4}" srcOrd="1" destOrd="0" presId="urn:microsoft.com/office/officeart/2005/8/layout/hierarchy3"/>
    <dgm:cxn modelId="{03A9D27E-9AE8-4932-AEB2-CF625237F827}" type="presParOf" srcId="{414AC910-0CBF-4FAB-AD13-E5F0765F9AB4}" destId="{2C14691A-DE80-4699-BF09-A5DA34DF06E7}" srcOrd="0" destOrd="0" presId="urn:microsoft.com/office/officeart/2005/8/layout/hierarchy3"/>
    <dgm:cxn modelId="{433892E2-E14F-4D23-9F0F-D430F74A9795}" type="presParOf" srcId="{2C14691A-DE80-4699-BF09-A5DA34DF06E7}" destId="{62A247F1-1C70-4B68-A27A-C984AF4FF8B7}" srcOrd="0" destOrd="0" presId="urn:microsoft.com/office/officeart/2005/8/layout/hierarchy3"/>
    <dgm:cxn modelId="{9F2F056E-4C90-4181-9529-75E649F78B05}" type="presParOf" srcId="{2C14691A-DE80-4699-BF09-A5DA34DF06E7}" destId="{33721D09-E89E-42D0-B95D-A5E6BD86409D}" srcOrd="1" destOrd="0" presId="urn:microsoft.com/office/officeart/2005/8/layout/hierarchy3"/>
    <dgm:cxn modelId="{E0D90E98-CDDC-43BC-846F-C2FE51D20493}" type="presParOf" srcId="{414AC910-0CBF-4FAB-AD13-E5F0765F9AB4}" destId="{275583D3-EDC3-4AF4-A6C6-40350F6B9C69}" srcOrd="1" destOrd="0" presId="urn:microsoft.com/office/officeart/2005/8/layout/hierarchy3"/>
    <dgm:cxn modelId="{7A3D9373-901A-464D-8BB6-3275FAF92126}" type="presParOf" srcId="{275583D3-EDC3-4AF4-A6C6-40350F6B9C69}" destId="{057E055F-EDF7-462D-85DE-CCE23BB60203}" srcOrd="0" destOrd="0" presId="urn:microsoft.com/office/officeart/2005/8/layout/hierarchy3"/>
    <dgm:cxn modelId="{F05F60E7-21D5-41FE-9970-0C38184F5A7A}" type="presParOf" srcId="{275583D3-EDC3-4AF4-A6C6-40350F6B9C69}" destId="{6ACEB4C6-B755-49E1-85C7-EC8056B865A2}" srcOrd="1" destOrd="0" presId="urn:microsoft.com/office/officeart/2005/8/layout/hierarchy3"/>
    <dgm:cxn modelId="{92DD94B5-46CF-467D-A508-CDB813A5214B}" type="presParOf" srcId="{275583D3-EDC3-4AF4-A6C6-40350F6B9C69}" destId="{000B78C9-26CB-474C-B349-F3BB2287D393}" srcOrd="2" destOrd="0" presId="urn:microsoft.com/office/officeart/2005/8/layout/hierarchy3"/>
    <dgm:cxn modelId="{2D7900C6-4639-4707-9701-52E27A769A1A}" type="presParOf" srcId="{275583D3-EDC3-4AF4-A6C6-40350F6B9C69}" destId="{AACD9BF6-EB9E-4EF7-9A1A-978F5776E040}" srcOrd="3" destOrd="0" presId="urn:microsoft.com/office/officeart/2005/8/layout/hierarchy3"/>
    <dgm:cxn modelId="{8427A174-106A-487B-A604-868546570338}" type="presParOf" srcId="{275583D3-EDC3-4AF4-A6C6-40350F6B9C69}" destId="{46921A07-D264-4BBE-B719-E70957CF6DD6}" srcOrd="4" destOrd="0" presId="urn:microsoft.com/office/officeart/2005/8/layout/hierarchy3"/>
    <dgm:cxn modelId="{1F667F4B-2186-422E-8CEE-6099AD5E4C15}" type="presParOf" srcId="{275583D3-EDC3-4AF4-A6C6-40350F6B9C69}" destId="{0657AB85-B8BD-4625-9AD6-38285773F222}" srcOrd="5" destOrd="0" presId="urn:microsoft.com/office/officeart/2005/8/layout/hierarchy3"/>
    <dgm:cxn modelId="{F4915D42-B114-448F-8471-120F48577007}" type="presParOf" srcId="{EE60D3EC-851C-4D1C-A28A-0A4E6B4EFD88}" destId="{A6AC03CD-AFAC-4B9B-A446-E8DAE1DD2A3D}" srcOrd="2" destOrd="0" presId="urn:microsoft.com/office/officeart/2005/8/layout/hierarchy3"/>
    <dgm:cxn modelId="{AA86777A-8AC6-45AE-82A2-B8F414402B9E}" type="presParOf" srcId="{A6AC03CD-AFAC-4B9B-A446-E8DAE1DD2A3D}" destId="{645C9216-F4D7-4796-A875-F617B0EB4C12}" srcOrd="0" destOrd="0" presId="urn:microsoft.com/office/officeart/2005/8/layout/hierarchy3"/>
    <dgm:cxn modelId="{7B1A1CE0-E6A6-44A6-8583-531166B20F76}" type="presParOf" srcId="{645C9216-F4D7-4796-A875-F617B0EB4C12}" destId="{92D4CCE0-C935-4F00-BF7B-5D6FE07E76A0}" srcOrd="0" destOrd="0" presId="urn:microsoft.com/office/officeart/2005/8/layout/hierarchy3"/>
    <dgm:cxn modelId="{B2EC10F0-1399-47A8-A501-17FFEDB5287B}" type="presParOf" srcId="{645C9216-F4D7-4796-A875-F617B0EB4C12}" destId="{E30FE592-89EC-473D-9C2E-B4B292C59B51}" srcOrd="1" destOrd="0" presId="urn:microsoft.com/office/officeart/2005/8/layout/hierarchy3"/>
    <dgm:cxn modelId="{4040AC03-10EC-4342-A77C-3D991F75C7F7}" type="presParOf" srcId="{A6AC03CD-AFAC-4B9B-A446-E8DAE1DD2A3D}" destId="{80491209-BB92-49DD-A4D3-934E638D97DC}" srcOrd="1" destOrd="0" presId="urn:microsoft.com/office/officeart/2005/8/layout/hierarchy3"/>
    <dgm:cxn modelId="{EBBBB8C7-560D-4C25-8E03-848C2A0BA2C9}" type="presParOf" srcId="{80491209-BB92-49DD-A4D3-934E638D97DC}" destId="{333DF5FB-841B-48AE-B3B0-A134C31B0CBB}" srcOrd="0" destOrd="0" presId="urn:microsoft.com/office/officeart/2005/8/layout/hierarchy3"/>
    <dgm:cxn modelId="{A2C9A09C-7C1B-4AE9-B7ED-6B1DF6CF0477}" type="presParOf" srcId="{80491209-BB92-49DD-A4D3-934E638D97DC}" destId="{0BB22EF2-5796-43C5-8FF3-73D83DEDBFFF}" srcOrd="1" destOrd="0" presId="urn:microsoft.com/office/officeart/2005/8/layout/hierarchy3"/>
    <dgm:cxn modelId="{7AB30E03-F435-4F2C-94B9-E55E44167E92}" type="presParOf" srcId="{80491209-BB92-49DD-A4D3-934E638D97DC}" destId="{2D178556-CD2F-4B5D-8950-62FD1F39B672}" srcOrd="2" destOrd="0" presId="urn:microsoft.com/office/officeart/2005/8/layout/hierarchy3"/>
    <dgm:cxn modelId="{76C86C39-1EDE-4FE3-9820-7CA073CFFC29}" type="presParOf" srcId="{80491209-BB92-49DD-A4D3-934E638D97DC}" destId="{DB526E83-8BAF-49CE-8CA7-0EB5840BB48B}" srcOrd="3" destOrd="0" presId="urn:microsoft.com/office/officeart/2005/8/layout/hierarchy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958DC9-12B8-4E3B-9A4D-5A125A7498CC}">
      <dsp:nvSpPr>
        <dsp:cNvPr id="0" name=""/>
        <dsp:cNvSpPr/>
      </dsp:nvSpPr>
      <dsp:spPr>
        <a:xfrm>
          <a:off x="59976" y="8022"/>
          <a:ext cx="1000236" cy="500118"/>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Mở đầu truyện</a:t>
          </a:r>
        </a:p>
      </dsp:txBody>
      <dsp:txXfrm>
        <a:off x="74624" y="22670"/>
        <a:ext cx="970940" cy="470822"/>
      </dsp:txXfrm>
    </dsp:sp>
    <dsp:sp modelId="{359896FB-602F-4F0A-9883-BA3428842631}">
      <dsp:nvSpPr>
        <dsp:cNvPr id="0" name=""/>
        <dsp:cNvSpPr/>
      </dsp:nvSpPr>
      <dsp:spPr>
        <a:xfrm>
          <a:off x="159999" y="508140"/>
          <a:ext cx="100023" cy="416195"/>
        </a:xfrm>
        <a:custGeom>
          <a:avLst/>
          <a:gdLst/>
          <a:ahLst/>
          <a:cxnLst/>
          <a:rect l="0" t="0" r="0" b="0"/>
          <a:pathLst>
            <a:path>
              <a:moveTo>
                <a:pt x="0" y="0"/>
              </a:moveTo>
              <a:lnTo>
                <a:pt x="0" y="416195"/>
              </a:lnTo>
              <a:lnTo>
                <a:pt x="100023" y="416195"/>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91A41F-AE50-4133-9173-188CE556F845}">
      <dsp:nvSpPr>
        <dsp:cNvPr id="0" name=""/>
        <dsp:cNvSpPr/>
      </dsp:nvSpPr>
      <dsp:spPr>
        <a:xfrm>
          <a:off x="260023" y="627864"/>
          <a:ext cx="959851" cy="592945"/>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Bối cảnh (không gian, thời gian)</a:t>
          </a:r>
        </a:p>
      </dsp:txBody>
      <dsp:txXfrm>
        <a:off x="277390" y="645231"/>
        <a:ext cx="925117" cy="558211"/>
      </dsp:txXfrm>
    </dsp:sp>
    <dsp:sp modelId="{EE0AA6AC-EDA9-4B08-8E91-2A74A6DBAC37}">
      <dsp:nvSpPr>
        <dsp:cNvPr id="0" name=""/>
        <dsp:cNvSpPr/>
      </dsp:nvSpPr>
      <dsp:spPr>
        <a:xfrm>
          <a:off x="159999" y="508140"/>
          <a:ext cx="100023" cy="1087757"/>
        </a:xfrm>
        <a:custGeom>
          <a:avLst/>
          <a:gdLst/>
          <a:ahLst/>
          <a:cxnLst/>
          <a:rect l="0" t="0" r="0" b="0"/>
          <a:pathLst>
            <a:path>
              <a:moveTo>
                <a:pt x="0" y="0"/>
              </a:moveTo>
              <a:lnTo>
                <a:pt x="0" y="1087757"/>
              </a:lnTo>
              <a:lnTo>
                <a:pt x="100023" y="1087757"/>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2987FC-9E32-4277-88BF-A0D4AEC21D42}">
      <dsp:nvSpPr>
        <dsp:cNvPr id="0" name=""/>
        <dsp:cNvSpPr/>
      </dsp:nvSpPr>
      <dsp:spPr>
        <a:xfrm>
          <a:off x="260023" y="1345838"/>
          <a:ext cx="973326" cy="500118"/>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Nhân vật tình huống</a:t>
          </a:r>
        </a:p>
      </dsp:txBody>
      <dsp:txXfrm>
        <a:off x="274671" y="1360486"/>
        <a:ext cx="944030" cy="470822"/>
      </dsp:txXfrm>
    </dsp:sp>
    <dsp:sp modelId="{62A247F1-1C70-4B68-A27A-C984AF4FF8B7}">
      <dsp:nvSpPr>
        <dsp:cNvPr id="0" name=""/>
        <dsp:cNvSpPr/>
      </dsp:nvSpPr>
      <dsp:spPr>
        <a:xfrm>
          <a:off x="1310271" y="2716"/>
          <a:ext cx="1000236" cy="500118"/>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Diễn biến truyện</a:t>
          </a:r>
        </a:p>
      </dsp:txBody>
      <dsp:txXfrm>
        <a:off x="1324919" y="17364"/>
        <a:ext cx="970940" cy="470822"/>
      </dsp:txXfrm>
    </dsp:sp>
    <dsp:sp modelId="{057E055F-EDF7-462D-85DE-CCE23BB60203}">
      <dsp:nvSpPr>
        <dsp:cNvPr id="0" name=""/>
        <dsp:cNvSpPr/>
      </dsp:nvSpPr>
      <dsp:spPr>
        <a:xfrm>
          <a:off x="1410295" y="502834"/>
          <a:ext cx="100023" cy="529960"/>
        </a:xfrm>
        <a:custGeom>
          <a:avLst/>
          <a:gdLst/>
          <a:ahLst/>
          <a:cxnLst/>
          <a:rect l="0" t="0" r="0" b="0"/>
          <a:pathLst>
            <a:path>
              <a:moveTo>
                <a:pt x="0" y="0"/>
              </a:moveTo>
              <a:lnTo>
                <a:pt x="0" y="529960"/>
              </a:lnTo>
              <a:lnTo>
                <a:pt x="100023" y="529960"/>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ACEB4C6-B755-49E1-85C7-EC8056B865A2}">
      <dsp:nvSpPr>
        <dsp:cNvPr id="0" name=""/>
        <dsp:cNvSpPr/>
      </dsp:nvSpPr>
      <dsp:spPr>
        <a:xfrm>
          <a:off x="1510319" y="627864"/>
          <a:ext cx="1270372" cy="809861"/>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l"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Sự kiện 1:</a:t>
          </a:r>
        </a:p>
        <a:p>
          <a:pPr lvl="0" algn="l"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Các chi tiết</a:t>
          </a:r>
        </a:p>
        <a:p>
          <a:pPr lvl="0" algn="l"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Chi tiết tiêu biểu (nếu có)</a:t>
          </a:r>
        </a:p>
      </dsp:txBody>
      <dsp:txXfrm>
        <a:off x="1534039" y="651584"/>
        <a:ext cx="1222932" cy="762421"/>
      </dsp:txXfrm>
    </dsp:sp>
    <dsp:sp modelId="{000B78C9-26CB-474C-B349-F3BB2287D393}">
      <dsp:nvSpPr>
        <dsp:cNvPr id="0" name=""/>
        <dsp:cNvSpPr/>
      </dsp:nvSpPr>
      <dsp:spPr>
        <a:xfrm>
          <a:off x="1410295" y="502834"/>
          <a:ext cx="100023" cy="1483848"/>
        </a:xfrm>
        <a:custGeom>
          <a:avLst/>
          <a:gdLst/>
          <a:ahLst/>
          <a:cxnLst/>
          <a:rect l="0" t="0" r="0" b="0"/>
          <a:pathLst>
            <a:path>
              <a:moveTo>
                <a:pt x="0" y="0"/>
              </a:moveTo>
              <a:lnTo>
                <a:pt x="0" y="1483848"/>
              </a:lnTo>
              <a:lnTo>
                <a:pt x="100023" y="1483848"/>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ACD9BF6-EB9E-4EF7-9A1A-978F5776E040}">
      <dsp:nvSpPr>
        <dsp:cNvPr id="0" name=""/>
        <dsp:cNvSpPr/>
      </dsp:nvSpPr>
      <dsp:spPr>
        <a:xfrm>
          <a:off x="1510319" y="1562755"/>
          <a:ext cx="1303756" cy="847855"/>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l"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Sự kiện 2:</a:t>
          </a:r>
        </a:p>
        <a:p>
          <a:pPr lvl="0" algn="l"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Các chi tiết</a:t>
          </a:r>
        </a:p>
        <a:p>
          <a:pPr lvl="0" algn="l"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Chi tiết tiêu biểu (nếu có)</a:t>
          </a:r>
        </a:p>
      </dsp:txBody>
      <dsp:txXfrm>
        <a:off x="1535152" y="1587588"/>
        <a:ext cx="1254090" cy="798189"/>
      </dsp:txXfrm>
    </dsp:sp>
    <dsp:sp modelId="{46921A07-D264-4BBE-B719-E70957CF6DD6}">
      <dsp:nvSpPr>
        <dsp:cNvPr id="0" name=""/>
        <dsp:cNvSpPr/>
      </dsp:nvSpPr>
      <dsp:spPr>
        <a:xfrm>
          <a:off x="1410295" y="502834"/>
          <a:ext cx="100023" cy="2282865"/>
        </a:xfrm>
        <a:custGeom>
          <a:avLst/>
          <a:gdLst/>
          <a:ahLst/>
          <a:cxnLst/>
          <a:rect l="0" t="0" r="0" b="0"/>
          <a:pathLst>
            <a:path>
              <a:moveTo>
                <a:pt x="0" y="0"/>
              </a:moveTo>
              <a:lnTo>
                <a:pt x="0" y="2282865"/>
              </a:lnTo>
              <a:lnTo>
                <a:pt x="100023" y="2282865"/>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57AB85-B8BD-4625-9AD6-38285773F222}">
      <dsp:nvSpPr>
        <dsp:cNvPr id="0" name=""/>
        <dsp:cNvSpPr/>
      </dsp:nvSpPr>
      <dsp:spPr>
        <a:xfrm>
          <a:off x="1510319" y="2535640"/>
          <a:ext cx="1157985" cy="500118"/>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1524967" y="2550288"/>
        <a:ext cx="1128689" cy="470822"/>
      </dsp:txXfrm>
    </dsp:sp>
    <dsp:sp modelId="{92D4CCE0-C935-4F00-BF7B-5D6FE07E76A0}">
      <dsp:nvSpPr>
        <dsp:cNvPr id="0" name=""/>
        <dsp:cNvSpPr/>
      </dsp:nvSpPr>
      <dsp:spPr>
        <a:xfrm>
          <a:off x="2864087" y="2716"/>
          <a:ext cx="1000236" cy="500118"/>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Kết thúc truyện</a:t>
          </a:r>
        </a:p>
      </dsp:txBody>
      <dsp:txXfrm>
        <a:off x="2878735" y="17364"/>
        <a:ext cx="970940" cy="470822"/>
      </dsp:txXfrm>
    </dsp:sp>
    <dsp:sp modelId="{333DF5FB-841B-48AE-B3B0-A134C31B0CBB}">
      <dsp:nvSpPr>
        <dsp:cNvPr id="0" name=""/>
        <dsp:cNvSpPr/>
      </dsp:nvSpPr>
      <dsp:spPr>
        <a:xfrm>
          <a:off x="2964111" y="502834"/>
          <a:ext cx="100023" cy="401282"/>
        </a:xfrm>
        <a:custGeom>
          <a:avLst/>
          <a:gdLst/>
          <a:ahLst/>
          <a:cxnLst/>
          <a:rect l="0" t="0" r="0" b="0"/>
          <a:pathLst>
            <a:path>
              <a:moveTo>
                <a:pt x="0" y="0"/>
              </a:moveTo>
              <a:lnTo>
                <a:pt x="0" y="401282"/>
              </a:lnTo>
              <a:lnTo>
                <a:pt x="100023" y="401282"/>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BB22EF2-5796-43C5-8FF3-73D83DEDBFFF}">
      <dsp:nvSpPr>
        <dsp:cNvPr id="0" name=""/>
        <dsp:cNvSpPr/>
      </dsp:nvSpPr>
      <dsp:spPr>
        <a:xfrm>
          <a:off x="3064134" y="627864"/>
          <a:ext cx="800189" cy="552505"/>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Giải pháp kết thúc truyện</a:t>
          </a:r>
        </a:p>
      </dsp:txBody>
      <dsp:txXfrm>
        <a:off x="3080316" y="644046"/>
        <a:ext cx="767825" cy="520141"/>
      </dsp:txXfrm>
    </dsp:sp>
    <dsp:sp modelId="{2D178556-CD2F-4B5D-8950-62FD1F39B672}">
      <dsp:nvSpPr>
        <dsp:cNvPr id="0" name=""/>
        <dsp:cNvSpPr/>
      </dsp:nvSpPr>
      <dsp:spPr>
        <a:xfrm>
          <a:off x="2964111" y="502834"/>
          <a:ext cx="100023" cy="1153732"/>
        </a:xfrm>
        <a:custGeom>
          <a:avLst/>
          <a:gdLst/>
          <a:ahLst/>
          <a:cxnLst/>
          <a:rect l="0" t="0" r="0" b="0"/>
          <a:pathLst>
            <a:path>
              <a:moveTo>
                <a:pt x="0" y="0"/>
              </a:moveTo>
              <a:lnTo>
                <a:pt x="0" y="1153732"/>
              </a:lnTo>
              <a:lnTo>
                <a:pt x="100023" y="1153732"/>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B526E83-8BAF-49CE-8CA7-0EB5840BB48B}">
      <dsp:nvSpPr>
        <dsp:cNvPr id="0" name=""/>
        <dsp:cNvSpPr/>
      </dsp:nvSpPr>
      <dsp:spPr>
        <a:xfrm>
          <a:off x="3064134" y="1305399"/>
          <a:ext cx="800189" cy="702336"/>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Tình cảm dành cho nhân vật chính</a:t>
          </a:r>
        </a:p>
      </dsp:txBody>
      <dsp:txXfrm>
        <a:off x="3084705" y="1325970"/>
        <a:ext cx="759047" cy="6611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2025-05-31T08:25:00Z</dcterms:created>
  <dcterms:modified xsi:type="dcterms:W3CDTF">2025-05-31T08:25:00Z</dcterms:modified>
</cp:coreProperties>
</file>