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55" w:rsidRPr="004A1261" w:rsidRDefault="00613B55" w:rsidP="00613B55">
      <w:pPr>
        <w:spacing w:after="0" w:line="312" w:lineRule="auto"/>
        <w:rPr>
          <w:rFonts w:eastAsia="Times New Roman" w:cs="Times New Roman"/>
          <w:b/>
          <w:bCs/>
          <w:color w:val="0070C0"/>
          <w:sz w:val="26"/>
          <w:szCs w:val="26"/>
        </w:rPr>
      </w:pPr>
      <w:r w:rsidRPr="0030745C">
        <w:rPr>
          <w:b/>
        </w:rPr>
        <w:t>Tiế</w:t>
      </w:r>
      <w:r>
        <w:rPr>
          <w:b/>
        </w:rPr>
        <w:t xml:space="preserve">t </w:t>
      </w:r>
      <w:r w:rsidRPr="002C1749">
        <w:rPr>
          <w:b/>
        </w:rPr>
        <w:t xml:space="preserve">77  </w:t>
      </w:r>
      <w:r w:rsidRPr="0030745C">
        <w:t xml:space="preserve">  </w:t>
      </w:r>
      <w:r w:rsidRPr="002C1749">
        <w:rPr>
          <w:rFonts w:eastAsia="Times New Roman" w:cs="Times New Roman"/>
          <w:b/>
          <w:bCs/>
          <w:color w:val="0070C0"/>
          <w:sz w:val="26"/>
          <w:szCs w:val="26"/>
        </w:rPr>
        <w:t>ĐỌC KẾT NỐI CHỦ ĐIỂM:</w:t>
      </w:r>
    </w:p>
    <w:p w:rsidR="00613B55" w:rsidRPr="004A1261" w:rsidRDefault="00613B55" w:rsidP="00613B55">
      <w:pPr>
        <w:spacing w:after="0" w:line="312" w:lineRule="auto"/>
        <w:jc w:val="center"/>
        <w:rPr>
          <w:rFonts w:eastAsia="Times New Roman" w:cs="Times New Roman"/>
          <w:b/>
          <w:bCs/>
          <w:sz w:val="26"/>
          <w:szCs w:val="26"/>
        </w:rPr>
      </w:pPr>
      <w:r w:rsidRPr="002C1749">
        <w:rPr>
          <w:rFonts w:eastAsia="Times New Roman" w:cs="Times New Roman"/>
          <w:b/>
          <w:bCs/>
          <w:color w:val="C00000"/>
          <w:sz w:val="26"/>
          <w:szCs w:val="26"/>
        </w:rPr>
        <w:t>NHỮNG ĐIỀU CẦN BIẾT ĐỂ AN TOÀN TRONG KHÔNG GIAN MẠNG (DÀNH CHO TRẺ EM VÀ NGƯỜI SẮP THÀNH NIÊN)</w:t>
      </w:r>
    </w:p>
    <w:p w:rsidR="00613B55" w:rsidRPr="002901B0" w:rsidRDefault="00613B55" w:rsidP="00613B55">
      <w:pPr>
        <w:spacing w:after="0" w:line="312" w:lineRule="auto"/>
        <w:jc w:val="center"/>
        <w:rPr>
          <w:rFonts w:eastAsia="Times New Roman" w:cs="Times New Roman"/>
          <w:b/>
          <w:bCs/>
          <w:sz w:val="26"/>
          <w:szCs w:val="26"/>
        </w:rPr>
      </w:pPr>
    </w:p>
    <w:p w:rsidR="00613B55" w:rsidRPr="00743A31" w:rsidRDefault="00613B55" w:rsidP="00613B55">
      <w:pPr>
        <w:spacing w:after="0" w:line="312" w:lineRule="auto"/>
        <w:rPr>
          <w:rFonts w:eastAsia="Times New Roman" w:cs="Times New Roman"/>
          <w:sz w:val="26"/>
          <w:szCs w:val="26"/>
        </w:rPr>
      </w:pPr>
      <w:r w:rsidRPr="00743A31">
        <w:rPr>
          <w:rFonts w:eastAsia="Times New Roman" w:cs="Times New Roman"/>
          <w:b/>
          <w:bCs/>
          <w:color w:val="0070C0"/>
          <w:sz w:val="26"/>
          <w:szCs w:val="26"/>
        </w:rPr>
        <w:t>I. Mục tiêu</w:t>
      </w:r>
    </w:p>
    <w:p w:rsidR="00613B55" w:rsidRPr="00743A31" w:rsidRDefault="00613B55" w:rsidP="00613B55">
      <w:pPr>
        <w:spacing w:after="0" w:line="312" w:lineRule="auto"/>
        <w:jc w:val="both"/>
        <w:rPr>
          <w:rFonts w:eastAsia="Times New Roman" w:cs="Times New Roman"/>
          <w:sz w:val="26"/>
          <w:szCs w:val="26"/>
        </w:rPr>
      </w:pPr>
      <w:r w:rsidRPr="00743A31">
        <w:rPr>
          <w:rFonts w:eastAsia="Times New Roman" w:cs="Times New Roman"/>
          <w:b/>
          <w:bCs/>
          <w:color w:val="000000"/>
          <w:sz w:val="26"/>
          <w:szCs w:val="26"/>
        </w:rPr>
        <w:t>1. Năng lực</w:t>
      </w:r>
    </w:p>
    <w:p w:rsidR="00613B55" w:rsidRPr="00743A31" w:rsidRDefault="00613B55" w:rsidP="00613B55">
      <w:pPr>
        <w:widowControl w:val="0"/>
        <w:tabs>
          <w:tab w:val="left" w:pos="776"/>
        </w:tabs>
        <w:spacing w:after="0" w:line="312" w:lineRule="auto"/>
        <w:jc w:val="both"/>
        <w:rPr>
          <w:rFonts w:eastAsia="Times New Roman" w:cs="Times New Roman"/>
          <w:sz w:val="26"/>
          <w:szCs w:val="26"/>
        </w:rPr>
      </w:pPr>
      <w:r w:rsidRPr="00743A31">
        <w:rPr>
          <w:rFonts w:ascii="Calibri" w:eastAsia="Times New Roman" w:hAnsi="Calibri" w:cs="Times New Roman"/>
          <w:sz w:val="26"/>
          <w:szCs w:val="26"/>
        </w:rPr>
        <w:t xml:space="preserve">   </w:t>
      </w:r>
      <w:r w:rsidRPr="00743A31">
        <w:rPr>
          <w:rFonts w:eastAsia="Times New Roman" w:cs="Times New Roman"/>
          <w:sz w:val="26"/>
          <w:szCs w:val="26"/>
        </w:rPr>
        <w:t xml:space="preserve">Kết nối chủ điểm: Kết nối văn bản với nội dung trong bài học, khơi sâu chủ điểm </w:t>
      </w:r>
      <w:r w:rsidRPr="00743A31">
        <w:rPr>
          <w:rFonts w:eastAsia="Times New Roman" w:cs="Times New Roman"/>
          <w:i/>
          <w:sz w:val="26"/>
          <w:szCs w:val="26"/>
        </w:rPr>
        <w:t xml:space="preserve">Những vấn đề toàn cầu. </w:t>
      </w:r>
      <w:r w:rsidRPr="00743A31">
        <w:rPr>
          <w:rFonts w:eastAsia="Times New Roman" w:cs="Times New Roman"/>
          <w:sz w:val="26"/>
          <w:szCs w:val="26"/>
        </w:rPr>
        <w:t>Qua đó, giúp HS:</w:t>
      </w:r>
    </w:p>
    <w:p w:rsidR="00613B55" w:rsidRPr="00743A31" w:rsidRDefault="00613B55" w:rsidP="00613B55">
      <w:pPr>
        <w:widowControl w:val="0"/>
        <w:tabs>
          <w:tab w:val="left" w:pos="776"/>
        </w:tabs>
        <w:spacing w:after="0" w:line="312" w:lineRule="auto"/>
        <w:jc w:val="both"/>
        <w:rPr>
          <w:rFonts w:eastAsia="Times New Roman" w:cs="Times New Roman"/>
          <w:i/>
          <w:sz w:val="26"/>
          <w:szCs w:val="26"/>
        </w:rPr>
      </w:pPr>
      <w:r w:rsidRPr="00743A31">
        <w:rPr>
          <w:rFonts w:eastAsia="Times New Roman" w:cs="Times New Roman"/>
          <w:sz w:val="26"/>
          <w:szCs w:val="26"/>
        </w:rPr>
        <w:t xml:space="preserve">   - Liên hệ, kết nối với VB </w:t>
      </w:r>
      <w:r w:rsidRPr="00743A31">
        <w:rPr>
          <w:rFonts w:eastAsia="Times New Roman" w:cs="Times New Roman"/>
          <w:i/>
          <w:sz w:val="26"/>
          <w:szCs w:val="26"/>
        </w:rPr>
        <w:t xml:space="preserve">Đấu tranh vì một thế giới hoà bình </w:t>
      </w:r>
      <w:r w:rsidRPr="00743A31">
        <w:rPr>
          <w:rFonts w:eastAsia="Times New Roman" w:cs="Times New Roman"/>
          <w:sz w:val="26"/>
          <w:szCs w:val="26"/>
        </w:rPr>
        <w:t xml:space="preserve">và </w:t>
      </w:r>
      <w:r w:rsidRPr="00743A31">
        <w:rPr>
          <w:rFonts w:eastAsia="Times New Roman" w:cs="Times New Roman"/>
          <w:i/>
          <w:iCs/>
          <w:color w:val="000000"/>
          <w:sz w:val="26"/>
          <w:szCs w:val="26"/>
        </w:rPr>
        <w:t xml:space="preserve">Bài phát biểu của Tổng thư kí Liên hợp quốc về biến đổi khí hậu </w:t>
      </w:r>
      <w:r w:rsidRPr="00743A31">
        <w:rPr>
          <w:rFonts w:eastAsia="Times New Roman" w:cs="Times New Roman"/>
          <w:sz w:val="26"/>
          <w:szCs w:val="26"/>
        </w:rPr>
        <w:t xml:space="preserve">để hiểu thêm về chủ điểm </w:t>
      </w:r>
      <w:r w:rsidRPr="00743A31">
        <w:rPr>
          <w:rFonts w:eastAsia="Times New Roman" w:cs="Times New Roman"/>
          <w:i/>
          <w:sz w:val="26"/>
          <w:szCs w:val="26"/>
        </w:rPr>
        <w:t>Những vấn đề toàn cầu.</w:t>
      </w:r>
    </w:p>
    <w:p w:rsidR="00613B55" w:rsidRPr="00743A31" w:rsidRDefault="00613B55" w:rsidP="00613B55">
      <w:pPr>
        <w:spacing w:after="0" w:line="312" w:lineRule="auto"/>
        <w:jc w:val="both"/>
        <w:rPr>
          <w:rFonts w:eastAsia="Calibri" w:cs="Times New Roman"/>
          <w:sz w:val="26"/>
          <w:szCs w:val="26"/>
        </w:rPr>
      </w:pPr>
      <w:r w:rsidRPr="00743A31">
        <w:rPr>
          <w:rFonts w:eastAsia="Calibri" w:cs="Times New Roman"/>
          <w:sz w:val="26"/>
          <w:szCs w:val="26"/>
        </w:rPr>
        <w:t xml:space="preserve">   - Rèn kĩ năng học hiểu VB thông tin.</w:t>
      </w:r>
    </w:p>
    <w:p w:rsidR="00613B55" w:rsidRPr="00743A31" w:rsidRDefault="00613B55" w:rsidP="00613B55">
      <w:pPr>
        <w:spacing w:after="0" w:line="312" w:lineRule="auto"/>
        <w:jc w:val="both"/>
        <w:rPr>
          <w:rFonts w:eastAsia="Times New Roman" w:cs="Times New Roman"/>
          <w:sz w:val="26"/>
          <w:szCs w:val="26"/>
        </w:rPr>
      </w:pPr>
      <w:r w:rsidRPr="00743A31">
        <w:rPr>
          <w:rFonts w:eastAsia="Times New Roman" w:cs="Times New Roman"/>
          <w:b/>
          <w:bCs/>
          <w:color w:val="000000"/>
          <w:sz w:val="26"/>
          <w:szCs w:val="26"/>
        </w:rPr>
        <w:t>2</w:t>
      </w:r>
      <w:r w:rsidRPr="00743A31">
        <w:rPr>
          <w:rFonts w:eastAsia="Times New Roman" w:cs="Times New Roman"/>
          <w:b/>
          <w:bCs/>
          <w:i/>
          <w:iCs/>
          <w:color w:val="000000"/>
          <w:sz w:val="26"/>
          <w:szCs w:val="26"/>
        </w:rPr>
        <w:t xml:space="preserve">. </w:t>
      </w:r>
      <w:r w:rsidRPr="00743A31">
        <w:rPr>
          <w:rFonts w:eastAsia="Times New Roman" w:cs="Times New Roman"/>
          <w:b/>
          <w:bCs/>
          <w:color w:val="000000"/>
          <w:sz w:val="26"/>
          <w:szCs w:val="26"/>
        </w:rPr>
        <w:t xml:space="preserve">Phẩm chất: </w:t>
      </w:r>
      <w:r w:rsidRPr="00743A31">
        <w:rPr>
          <w:rFonts w:eastAsia="Times New Roman" w:cs="Times New Roman"/>
          <w:color w:val="0D0D0D"/>
          <w:sz w:val="26"/>
          <w:szCs w:val="26"/>
        </w:rPr>
        <w:t>Có trách nhiệm, quan tâm đến những vấn đề xã hội và có cách ứng xử phù hợp</w:t>
      </w:r>
    </w:p>
    <w:p w:rsidR="00613B55" w:rsidRPr="00743A31" w:rsidRDefault="00613B55" w:rsidP="00613B55">
      <w:pPr>
        <w:spacing w:after="0" w:line="312" w:lineRule="auto"/>
        <w:jc w:val="both"/>
        <w:rPr>
          <w:rFonts w:eastAsia="Times New Roman" w:cs="Times New Roman"/>
          <w:sz w:val="26"/>
          <w:szCs w:val="26"/>
        </w:rPr>
      </w:pPr>
      <w:r w:rsidRPr="00743A31">
        <w:rPr>
          <w:rFonts w:eastAsia="Times New Roman" w:cs="Times New Roman"/>
          <w:b/>
          <w:bCs/>
          <w:color w:val="0070C0"/>
          <w:sz w:val="26"/>
          <w:szCs w:val="26"/>
        </w:rPr>
        <w:t>II. Thiết bị dạy học và học liệu.</w:t>
      </w:r>
    </w:p>
    <w:p w:rsidR="00613B55" w:rsidRPr="00743A31" w:rsidRDefault="00613B55" w:rsidP="00613B55">
      <w:pPr>
        <w:spacing w:after="0" w:line="312" w:lineRule="auto"/>
        <w:jc w:val="both"/>
        <w:rPr>
          <w:rFonts w:eastAsia="Times New Roman" w:cs="Times New Roman"/>
          <w:sz w:val="26"/>
          <w:szCs w:val="26"/>
        </w:rPr>
      </w:pPr>
      <w:r w:rsidRPr="00743A31">
        <w:rPr>
          <w:rFonts w:eastAsia="Times New Roman" w:cs="Times New Roman"/>
          <w:b/>
          <w:bCs/>
          <w:color w:val="000000"/>
          <w:sz w:val="26"/>
          <w:szCs w:val="26"/>
        </w:rPr>
        <w:t xml:space="preserve">1. Thiết bị: </w:t>
      </w:r>
      <w:r w:rsidRPr="00743A31">
        <w:rPr>
          <w:rFonts w:eastAsia="Times New Roman" w:cs="Times New Roman"/>
          <w:color w:val="000000"/>
          <w:sz w:val="26"/>
          <w:szCs w:val="26"/>
        </w:rPr>
        <w:t>Máy chiếu, máy tính, Giấy A0 hoặc bảng phụ để HS làm việc nhóm.</w:t>
      </w:r>
    </w:p>
    <w:p w:rsidR="00613B55" w:rsidRPr="00743A31" w:rsidRDefault="00613B55" w:rsidP="00613B55">
      <w:pPr>
        <w:spacing w:after="0" w:line="312" w:lineRule="auto"/>
        <w:jc w:val="both"/>
        <w:rPr>
          <w:rFonts w:eastAsia="Times New Roman" w:cs="Times New Roman"/>
          <w:sz w:val="26"/>
          <w:szCs w:val="26"/>
        </w:rPr>
      </w:pPr>
      <w:r w:rsidRPr="00743A31">
        <w:rPr>
          <w:rFonts w:eastAsia="Times New Roman" w:cs="Times New Roman"/>
          <w:b/>
          <w:bCs/>
          <w:color w:val="000000"/>
          <w:sz w:val="26"/>
          <w:szCs w:val="26"/>
        </w:rPr>
        <w:t xml:space="preserve">2. Học liệu: </w:t>
      </w:r>
      <w:r w:rsidRPr="00743A31">
        <w:rPr>
          <w:rFonts w:eastAsia="Times New Roman" w:cs="Times New Roman"/>
          <w:color w:val="000000"/>
          <w:sz w:val="26"/>
          <w:szCs w:val="26"/>
        </w:rPr>
        <w:t>SGK, kế hoạch bài dạy, sách tham khảo, Phiếu học tập, rubric đánh giá.</w:t>
      </w:r>
    </w:p>
    <w:p w:rsidR="00613B55" w:rsidRPr="00743A31" w:rsidRDefault="00613B55" w:rsidP="00613B55">
      <w:pPr>
        <w:spacing w:after="0" w:line="312" w:lineRule="auto"/>
        <w:rPr>
          <w:rFonts w:eastAsia="Times New Roman" w:cs="Times New Roman"/>
          <w:sz w:val="26"/>
          <w:szCs w:val="26"/>
        </w:rPr>
      </w:pPr>
      <w:r w:rsidRPr="00743A31">
        <w:rPr>
          <w:rFonts w:eastAsia="Times New Roman" w:cs="Times New Roman"/>
          <w:b/>
          <w:bCs/>
          <w:color w:val="0070C0"/>
          <w:sz w:val="26"/>
          <w:szCs w:val="26"/>
        </w:rPr>
        <w:t>III. Tiến trình dạy học</w:t>
      </w:r>
    </w:p>
    <w:tbl>
      <w:tblPr>
        <w:tblStyle w:val="TableGrid"/>
        <w:tblW w:w="0" w:type="auto"/>
        <w:tblLook w:val="04A0" w:firstRow="1" w:lastRow="0" w:firstColumn="1" w:lastColumn="0" w:noHBand="0" w:noVBand="1"/>
      </w:tblPr>
      <w:tblGrid>
        <w:gridCol w:w="4643"/>
        <w:gridCol w:w="4644"/>
      </w:tblGrid>
      <w:tr w:rsidR="00613B55" w:rsidTr="00D74ED6">
        <w:tc>
          <w:tcPr>
            <w:tcW w:w="4643" w:type="dxa"/>
          </w:tcPr>
          <w:p w:rsidR="00613B55" w:rsidRPr="004A1261" w:rsidRDefault="00613B55" w:rsidP="00D74ED6">
            <w:pPr>
              <w:spacing w:line="312" w:lineRule="auto"/>
              <w:jc w:val="center"/>
              <w:rPr>
                <w:rFonts w:eastAsia="Times New Roman"/>
                <w:sz w:val="26"/>
                <w:szCs w:val="26"/>
                <w:lang w:val="vi-VN"/>
              </w:rPr>
            </w:pPr>
            <w:r w:rsidRPr="0018122F">
              <w:rPr>
                <w:rFonts w:eastAsia="Times New Roman"/>
                <w:sz w:val="26"/>
                <w:szCs w:val="26"/>
                <w:lang w:val="vi-VN"/>
              </w:rPr>
              <w:t>HĐ của GV và HS</w:t>
            </w:r>
          </w:p>
        </w:tc>
        <w:tc>
          <w:tcPr>
            <w:tcW w:w="4644" w:type="dxa"/>
          </w:tcPr>
          <w:p w:rsidR="00613B55" w:rsidRDefault="00613B55" w:rsidP="00D74ED6">
            <w:pPr>
              <w:spacing w:line="312" w:lineRule="auto"/>
              <w:jc w:val="center"/>
              <w:rPr>
                <w:rFonts w:eastAsia="Times New Roman"/>
                <w:sz w:val="26"/>
                <w:szCs w:val="26"/>
              </w:rPr>
            </w:pPr>
            <w:r w:rsidRPr="0018122F">
              <w:rPr>
                <w:rFonts w:eastAsia="Times New Roman"/>
                <w:sz w:val="26"/>
                <w:szCs w:val="26"/>
                <w:lang w:val="vi-VN"/>
              </w:rPr>
              <w:t>Dự kiến sản  phẩm</w:t>
            </w:r>
          </w:p>
        </w:tc>
      </w:tr>
      <w:tr w:rsidR="00613B55" w:rsidTr="00D74ED6">
        <w:tc>
          <w:tcPr>
            <w:tcW w:w="9287" w:type="dxa"/>
            <w:gridSpan w:val="2"/>
          </w:tcPr>
          <w:p w:rsidR="00613B55" w:rsidRDefault="00613B55" w:rsidP="00D74ED6">
            <w:pPr>
              <w:spacing w:line="312" w:lineRule="auto"/>
              <w:jc w:val="center"/>
              <w:rPr>
                <w:rFonts w:eastAsia="Times New Roman"/>
                <w:sz w:val="26"/>
                <w:szCs w:val="26"/>
              </w:rPr>
            </w:pPr>
            <w:r w:rsidRPr="00013604">
              <w:rPr>
                <w:rFonts w:eastAsia="Times New Roman"/>
                <w:color w:val="4F81BD" w:themeColor="accent1"/>
                <w:sz w:val="26"/>
                <w:szCs w:val="26"/>
              </w:rPr>
              <w:t>KHỞI ĐỘNG</w:t>
            </w:r>
          </w:p>
        </w:tc>
      </w:tr>
      <w:tr w:rsidR="00613B55" w:rsidRPr="00013604" w:rsidTr="00D74ED6">
        <w:tc>
          <w:tcPr>
            <w:tcW w:w="4643" w:type="dxa"/>
          </w:tcPr>
          <w:p w:rsidR="00613B55" w:rsidRPr="00743A31" w:rsidRDefault="00613B55" w:rsidP="00D74ED6">
            <w:pPr>
              <w:spacing w:line="312" w:lineRule="auto"/>
              <w:ind w:right="279"/>
              <w:rPr>
                <w:rFonts w:eastAsia="Times New Roman"/>
                <w:b/>
                <w:bCs/>
                <w:color w:val="FF0000"/>
                <w:sz w:val="26"/>
                <w:szCs w:val="26"/>
                <w:lang w:val="vi-VN"/>
              </w:rPr>
            </w:pPr>
            <w:r w:rsidRPr="00743A31">
              <w:rPr>
                <w:rFonts w:eastAsia="Times New Roman"/>
                <w:b/>
                <w:bCs/>
                <w:color w:val="FF0000"/>
                <w:sz w:val="26"/>
                <w:szCs w:val="26"/>
                <w:lang w:val="vi-VN"/>
              </w:rPr>
              <w:t>Bước 1:</w:t>
            </w:r>
            <w:r w:rsidRPr="00743A31">
              <w:rPr>
                <w:rFonts w:eastAsia="Times New Roman"/>
                <w:b/>
                <w:bCs/>
                <w:color w:val="000000"/>
                <w:sz w:val="26"/>
                <w:szCs w:val="26"/>
                <w:lang w:val="vi-VN"/>
              </w:rPr>
              <w:t xml:space="preserve"> </w:t>
            </w:r>
            <w:r w:rsidRPr="00743A31">
              <w:rPr>
                <w:rFonts w:eastAsia="Times New Roman"/>
                <w:b/>
                <w:bCs/>
                <w:color w:val="0D0D0D"/>
                <w:sz w:val="26"/>
                <w:szCs w:val="26"/>
                <w:lang w:val="vi-VN"/>
              </w:rPr>
              <w:t>GV giao nhiệm vụ:</w:t>
            </w:r>
            <w:r w:rsidRPr="00743A31">
              <w:rPr>
                <w:rFonts w:eastAsia="Times New Roman"/>
                <w:b/>
                <w:bCs/>
                <w:color w:val="FF0000"/>
                <w:sz w:val="26"/>
                <w:szCs w:val="26"/>
                <w:lang w:val="vi-VN"/>
              </w:rPr>
              <w:t xml:space="preserve"> </w:t>
            </w:r>
          </w:p>
          <w:p w:rsidR="00613B55" w:rsidRPr="00743A31" w:rsidRDefault="00613B55" w:rsidP="00D74ED6">
            <w:pPr>
              <w:spacing w:line="312" w:lineRule="auto"/>
              <w:ind w:right="48"/>
              <w:jc w:val="both"/>
              <w:rPr>
                <w:rFonts w:eastAsia="Times New Roman"/>
                <w:bCs/>
                <w:sz w:val="26"/>
                <w:szCs w:val="26"/>
                <w:lang w:val="vi-VN"/>
              </w:rPr>
            </w:pPr>
            <w:r w:rsidRPr="00743A31">
              <w:rPr>
                <w:rFonts w:eastAsia="Times New Roman"/>
                <w:bCs/>
                <w:sz w:val="26"/>
                <w:szCs w:val="26"/>
                <w:lang w:val="vi-VN"/>
              </w:rPr>
              <w:t xml:space="preserve">      HS treo sản phẩm sơ đồ tư duy với chủ đề “Lợi ích to lớn và những tác hại khó lường của mạng internet đối với học sinh hiện nay” (Nhiệm vụ được giao từ cuối tiết học trước).</w:t>
            </w:r>
          </w:p>
          <w:p w:rsidR="00613B55" w:rsidRPr="00743A31" w:rsidRDefault="00613B55" w:rsidP="00D74ED6">
            <w:pPr>
              <w:spacing w:line="312" w:lineRule="auto"/>
              <w:ind w:right="48"/>
              <w:jc w:val="both"/>
              <w:rPr>
                <w:rFonts w:eastAsia="Times New Roman"/>
                <w:bCs/>
                <w:noProof/>
                <w:sz w:val="26"/>
                <w:szCs w:val="26"/>
                <w:lang w:val="vi-VN"/>
              </w:rPr>
            </w:pPr>
            <w:r w:rsidRPr="00743A31">
              <w:rPr>
                <w:rFonts w:eastAsia="Times New Roman"/>
                <w:bCs/>
                <w:sz w:val="26"/>
                <w:szCs w:val="26"/>
                <w:lang w:val="vi-VN"/>
              </w:rPr>
              <w:t>Đại diện 1 – 2 nhóm thuyết trình về sản phẩm học tập của nhóm.</w:t>
            </w:r>
          </w:p>
          <w:p w:rsidR="00613B55" w:rsidRPr="00743A31" w:rsidRDefault="00613B55" w:rsidP="00D74ED6">
            <w:pPr>
              <w:spacing w:line="312" w:lineRule="auto"/>
              <w:ind w:right="48"/>
              <w:rPr>
                <w:rFonts w:eastAsia="Times New Roman"/>
                <w:color w:val="000000"/>
                <w:sz w:val="26"/>
                <w:szCs w:val="26"/>
                <w:lang w:val="vi-VN"/>
              </w:rPr>
            </w:pPr>
            <w:r w:rsidRPr="00743A31">
              <w:rPr>
                <w:rFonts w:eastAsia="Times New Roman"/>
                <w:b/>
                <w:bCs/>
                <w:color w:val="FF0000"/>
                <w:sz w:val="26"/>
                <w:szCs w:val="26"/>
                <w:lang w:val="vi-VN"/>
              </w:rPr>
              <w:t xml:space="preserve">Bước 2: </w:t>
            </w:r>
            <w:r w:rsidRPr="00743A31">
              <w:rPr>
                <w:rFonts w:eastAsia="Times New Roman"/>
                <w:b/>
                <w:bCs/>
                <w:color w:val="0D0D0D"/>
                <w:sz w:val="26"/>
                <w:szCs w:val="26"/>
                <w:lang w:val="vi-VN"/>
              </w:rPr>
              <w:t xml:space="preserve">Thực hiện nhiệm vụ: </w:t>
            </w:r>
            <w:r w:rsidRPr="00743A31">
              <w:rPr>
                <w:rFonts w:eastAsia="Times New Roman"/>
                <w:color w:val="000000"/>
                <w:sz w:val="26"/>
                <w:szCs w:val="26"/>
                <w:lang w:val="vi-VN"/>
              </w:rPr>
              <w:t>HS treo sản phẩm, thuyết trình theo yêu cầu của GV.</w:t>
            </w:r>
            <w:r w:rsidRPr="00743A31">
              <w:rPr>
                <w:rFonts w:eastAsia="Times New Roman"/>
                <w:color w:val="000000"/>
                <w:sz w:val="26"/>
                <w:szCs w:val="26"/>
                <w:lang w:val="vi-VN"/>
              </w:rPr>
              <w:br/>
            </w:r>
            <w:r w:rsidRPr="00743A31">
              <w:rPr>
                <w:rFonts w:eastAsia="Times New Roman"/>
                <w:b/>
                <w:bCs/>
                <w:color w:val="FF0000"/>
                <w:sz w:val="26"/>
                <w:szCs w:val="26"/>
                <w:lang w:val="vi-VN"/>
              </w:rPr>
              <w:t xml:space="preserve">Bước 4: </w:t>
            </w:r>
            <w:r w:rsidRPr="00743A31">
              <w:rPr>
                <w:rFonts w:eastAsia="Times New Roman"/>
                <w:b/>
                <w:bCs/>
                <w:color w:val="0D0D0D"/>
                <w:sz w:val="26"/>
                <w:szCs w:val="26"/>
                <w:lang w:val="vi-VN"/>
              </w:rPr>
              <w:t>Đánh giá, kết luận:</w:t>
            </w:r>
            <w:r w:rsidRPr="00743A31">
              <w:rPr>
                <w:rFonts w:eastAsia="Times New Roman"/>
                <w:color w:val="000000"/>
                <w:sz w:val="26"/>
                <w:szCs w:val="26"/>
                <w:lang w:val="vi-VN"/>
              </w:rPr>
              <w:t xml:space="preserve"> Nhận xét câu trả lời của HS, kết nối hoạt động hình thành kiến thức mới:</w:t>
            </w:r>
          </w:p>
          <w:p w:rsidR="00613B55" w:rsidRPr="00743A31" w:rsidRDefault="00613B55" w:rsidP="00D74ED6">
            <w:pPr>
              <w:spacing w:line="312" w:lineRule="auto"/>
              <w:ind w:right="48"/>
              <w:rPr>
                <w:rFonts w:eastAsia="Times New Roman"/>
                <w:i/>
                <w:iCs/>
                <w:sz w:val="26"/>
                <w:szCs w:val="26"/>
                <w:lang w:val="vi-VN"/>
              </w:rPr>
            </w:pPr>
            <w:r w:rsidRPr="00743A31">
              <w:rPr>
                <w:rFonts w:eastAsia="Times New Roman"/>
                <w:color w:val="000000"/>
                <w:sz w:val="26"/>
                <w:szCs w:val="26"/>
                <w:lang w:val="vi-VN"/>
              </w:rPr>
              <w:t xml:space="preserve">     </w:t>
            </w:r>
            <w:r w:rsidRPr="00743A31">
              <w:rPr>
                <w:rFonts w:eastAsia="Times New Roman"/>
                <w:i/>
                <w:iCs/>
                <w:color w:val="000000"/>
                <w:sz w:val="26"/>
                <w:szCs w:val="26"/>
                <w:lang w:val="vi-VN"/>
              </w:rPr>
              <w:t xml:space="preserve">Qua những sơ đồ tư duy đẹp mắt, khoa học mà các em đã thực hiện, chúng ta đã một phần nào đó hiểu được về </w:t>
            </w:r>
            <w:r w:rsidRPr="00743A31">
              <w:rPr>
                <w:rFonts w:eastAsia="Times New Roman"/>
                <w:i/>
                <w:iCs/>
                <w:color w:val="000000"/>
                <w:sz w:val="26"/>
                <w:szCs w:val="26"/>
                <w:lang w:val="vi-VN"/>
              </w:rPr>
              <w:lastRenderedPageBreak/>
              <w:t>những lợi ích to lớn và những hậu quả khó lường mà mạng internet mang đến cho cuộc sống của chúng ta nói chung và các thế hệ học sinh nói riêng. Vậy khi sử dụng mạng internet chúng ta thường gặp phải những rủi ro nào và làm thế nào để hạn chế được những rủi ro đó? Để trả lời được câu hỏi này, chúng ta cùng đi đọc hiểu VB Đọc kết nối chủ điểm ngày hôm nay: “Những điều cần biết để an toàn trong không gian mạng (Dành cho trẻ em và người sắp thành niên)”</w:t>
            </w:r>
          </w:p>
          <w:p w:rsidR="00613B55" w:rsidRPr="00013604" w:rsidRDefault="00613B55" w:rsidP="00D74ED6">
            <w:pPr>
              <w:spacing w:line="312" w:lineRule="auto"/>
              <w:rPr>
                <w:rFonts w:eastAsia="Times New Roman"/>
                <w:sz w:val="26"/>
                <w:szCs w:val="26"/>
                <w:lang w:val="vi-VN"/>
              </w:rPr>
            </w:pPr>
          </w:p>
        </w:tc>
        <w:tc>
          <w:tcPr>
            <w:tcW w:w="4644" w:type="dxa"/>
          </w:tcPr>
          <w:p w:rsidR="00613B55" w:rsidRPr="00013604" w:rsidRDefault="00613B55" w:rsidP="00D74ED6">
            <w:pPr>
              <w:spacing w:line="312" w:lineRule="auto"/>
              <w:rPr>
                <w:rFonts w:eastAsia="Times New Roman"/>
                <w:sz w:val="26"/>
                <w:szCs w:val="26"/>
                <w:lang w:val="vi-VN"/>
              </w:rPr>
            </w:pPr>
          </w:p>
        </w:tc>
      </w:tr>
    </w:tbl>
    <w:tbl>
      <w:tblPr>
        <w:tblW w:w="9434" w:type="dxa"/>
        <w:tblLook w:val="04A0" w:firstRow="1" w:lastRow="0" w:firstColumn="1" w:lastColumn="0" w:noHBand="0" w:noVBand="1"/>
      </w:tblPr>
      <w:tblGrid>
        <w:gridCol w:w="4348"/>
        <w:gridCol w:w="5086"/>
      </w:tblGrid>
      <w:tr w:rsidR="00613B55" w:rsidRPr="00743A31" w:rsidTr="00D74ED6">
        <w:trPr>
          <w:trHeight w:val="387"/>
        </w:trPr>
        <w:tc>
          <w:tcPr>
            <w:tcW w:w="94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13B55" w:rsidRPr="00743A31" w:rsidRDefault="00613B55" w:rsidP="00D74ED6">
            <w:pPr>
              <w:spacing w:after="0" w:line="312" w:lineRule="auto"/>
              <w:jc w:val="center"/>
              <w:rPr>
                <w:rFonts w:eastAsia="Times New Roman" w:cs="Times New Roman"/>
                <w:sz w:val="26"/>
                <w:szCs w:val="26"/>
              </w:rPr>
            </w:pPr>
            <w:r w:rsidRPr="00743A31">
              <w:rPr>
                <w:rFonts w:eastAsia="Times New Roman" w:cs="Times New Roman"/>
                <w:b/>
                <w:bCs/>
                <w:color w:val="7030A0"/>
                <w:sz w:val="26"/>
                <w:szCs w:val="26"/>
              </w:rPr>
              <w:lastRenderedPageBreak/>
              <w:t>HÌNH THÀNH KIẾN THỨC</w:t>
            </w:r>
          </w:p>
        </w:tc>
      </w:tr>
      <w:tr w:rsidR="00613B55" w:rsidRPr="00743A31" w:rsidTr="00D74ED6">
        <w:trPr>
          <w:trHeight w:val="100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b/>
                <w:bCs/>
                <w:color w:val="FF0000"/>
                <w:sz w:val="26"/>
                <w:szCs w:val="26"/>
              </w:rPr>
              <w:lastRenderedPageBreak/>
              <w:t xml:space="preserve">Bước 1. </w:t>
            </w:r>
            <w:r w:rsidRPr="00743A31">
              <w:rPr>
                <w:rFonts w:eastAsia="Times New Roman" w:cs="Times New Roman"/>
                <w:b/>
                <w:bCs/>
                <w:color w:val="000000"/>
                <w:sz w:val="26"/>
                <w:szCs w:val="26"/>
              </w:rPr>
              <w:t>Chuyển giao nhiệm vụ:</w:t>
            </w:r>
          </w:p>
          <w:p w:rsidR="00613B55" w:rsidRPr="00743A31" w:rsidRDefault="00613B55" w:rsidP="00D74ED6">
            <w:pPr>
              <w:spacing w:after="0" w:line="312" w:lineRule="auto"/>
              <w:textAlignment w:val="baseline"/>
              <w:rPr>
                <w:rFonts w:eastAsia="Times New Roman" w:cs="Times New Roman"/>
                <w:color w:val="000000"/>
                <w:sz w:val="26"/>
                <w:szCs w:val="26"/>
              </w:rPr>
            </w:pPr>
            <w:r w:rsidRPr="00743A31">
              <w:rPr>
                <w:rFonts w:eastAsia="Times New Roman" w:cs="Times New Roman"/>
                <w:color w:val="000000"/>
                <w:sz w:val="26"/>
                <w:szCs w:val="26"/>
              </w:rPr>
              <w:t>- GV hướng dẫn HS đọc.</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color w:val="000000"/>
                <w:sz w:val="26"/>
                <w:szCs w:val="26"/>
                <w:shd w:val="clear" w:color="auto" w:fill="FFFFFF"/>
              </w:rPr>
              <w:t xml:space="preserve">- </w:t>
            </w:r>
            <w:r w:rsidRPr="00743A31">
              <w:rPr>
                <w:rFonts w:eastAsia="Times New Roman" w:cs="Times New Roman"/>
                <w:color w:val="000000"/>
                <w:sz w:val="26"/>
                <w:szCs w:val="26"/>
              </w:rPr>
              <w:t xml:space="preserve">GV hướng dẫn HS tìm hiểu chung về tác giả, tác phẩm qua các câu hỏi (HS suy nghĩ và trả lời cá nhân): </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b/>
                <w:bCs/>
                <w:color w:val="000000"/>
                <w:sz w:val="26"/>
                <w:szCs w:val="26"/>
                <w:u w:val="single"/>
              </w:rPr>
              <w:t>Câu 1</w:t>
            </w:r>
            <w:r w:rsidRPr="00743A31">
              <w:rPr>
                <w:rFonts w:eastAsia="Times New Roman" w:cs="Times New Roman"/>
                <w:color w:val="000000"/>
                <w:sz w:val="26"/>
                <w:szCs w:val="26"/>
                <w:u w:val="single"/>
              </w:rPr>
              <w:t>:</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sz w:val="26"/>
                <w:szCs w:val="26"/>
              </w:rPr>
              <w:t>? Hãy cho biết vài nét về xuất xứ, đề tài của VB.</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b/>
                <w:bCs/>
                <w:sz w:val="26"/>
                <w:szCs w:val="26"/>
                <w:u w:val="single"/>
              </w:rPr>
              <w:t>Câu 2</w:t>
            </w:r>
            <w:r w:rsidRPr="00743A31">
              <w:rPr>
                <w:rFonts w:eastAsia="Times New Roman" w:cs="Times New Roman"/>
                <w:sz w:val="26"/>
                <w:szCs w:val="26"/>
              </w:rPr>
              <w:t>:</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sz w:val="26"/>
                <w:szCs w:val="26"/>
              </w:rPr>
              <w:t>? Tác giả đã sử dụng thể loại và PTBĐ nào?</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b/>
                <w:bCs/>
                <w:color w:val="FF0000"/>
                <w:sz w:val="26"/>
                <w:szCs w:val="26"/>
              </w:rPr>
              <w:t xml:space="preserve">Bước 2. </w:t>
            </w:r>
            <w:r w:rsidRPr="00743A31">
              <w:rPr>
                <w:rFonts w:eastAsia="Times New Roman" w:cs="Times New Roman"/>
                <w:b/>
                <w:bCs/>
                <w:color w:val="000000"/>
                <w:sz w:val="26"/>
                <w:szCs w:val="26"/>
              </w:rPr>
              <w:t>HS thực hiện nhiệm vụ</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color w:val="000000"/>
                <w:sz w:val="26"/>
                <w:szCs w:val="26"/>
              </w:rPr>
              <w:t>GV hướng dẫn HS thực hiện lần lượt từng yêu cầu.</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color w:val="000000"/>
                <w:sz w:val="26"/>
                <w:szCs w:val="26"/>
              </w:rPr>
              <w:t>HS thực hiện.</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b/>
                <w:bCs/>
                <w:color w:val="FF0000"/>
                <w:sz w:val="26"/>
                <w:szCs w:val="26"/>
              </w:rPr>
              <w:t xml:space="preserve">Bước 3. </w:t>
            </w:r>
            <w:r w:rsidRPr="00743A31">
              <w:rPr>
                <w:rFonts w:eastAsia="Times New Roman" w:cs="Times New Roman"/>
                <w:b/>
                <w:bCs/>
                <w:color w:val="000000"/>
                <w:sz w:val="26"/>
                <w:szCs w:val="26"/>
              </w:rPr>
              <w:t>Báo cáo, thảo luận</w:t>
            </w:r>
          </w:p>
          <w:p w:rsidR="00613B55" w:rsidRPr="00743A31" w:rsidRDefault="00613B55" w:rsidP="00D74ED6">
            <w:pPr>
              <w:spacing w:after="0" w:line="312" w:lineRule="auto"/>
              <w:rPr>
                <w:rFonts w:eastAsia="Times New Roman" w:cs="Times New Roman"/>
                <w:color w:val="000000"/>
                <w:sz w:val="26"/>
                <w:szCs w:val="26"/>
              </w:rPr>
            </w:pPr>
            <w:r w:rsidRPr="00743A31">
              <w:rPr>
                <w:rFonts w:eastAsia="Times New Roman" w:cs="Times New Roman"/>
                <w:color w:val="000000"/>
                <w:sz w:val="26"/>
                <w:szCs w:val="26"/>
              </w:rPr>
              <w:t>- GV mời 1 HS đọc VB</w:t>
            </w:r>
          </w:p>
          <w:p w:rsidR="00613B55" w:rsidRPr="00743A31" w:rsidRDefault="00613B55" w:rsidP="00D74ED6">
            <w:pPr>
              <w:spacing w:after="0" w:line="312" w:lineRule="auto"/>
              <w:rPr>
                <w:rFonts w:eastAsia="Times New Roman" w:cs="Times New Roman"/>
                <w:color w:val="000000"/>
                <w:sz w:val="26"/>
                <w:szCs w:val="26"/>
              </w:rPr>
            </w:pPr>
            <w:r w:rsidRPr="00743A31">
              <w:rPr>
                <w:rFonts w:eastAsia="Times New Roman" w:cs="Times New Roman"/>
                <w:color w:val="000000"/>
                <w:sz w:val="26"/>
                <w:szCs w:val="26"/>
              </w:rPr>
              <w:t>- GV mời 1 -2  HS trả lời câu hỏi</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color w:val="000000"/>
                <w:sz w:val="26"/>
                <w:szCs w:val="26"/>
              </w:rPr>
              <w:t>- HS khác nhận xét, bổ sung</w:t>
            </w:r>
          </w:p>
          <w:p w:rsidR="00613B55" w:rsidRPr="00743A31" w:rsidRDefault="00613B55" w:rsidP="00D74ED6">
            <w:pPr>
              <w:spacing w:after="0" w:line="312" w:lineRule="auto"/>
              <w:rPr>
                <w:rFonts w:eastAsia="Times New Roman" w:cs="Times New Roman"/>
                <w:sz w:val="26"/>
                <w:szCs w:val="26"/>
                <w:lang w:val="en-US"/>
              </w:rPr>
            </w:pPr>
            <w:r w:rsidRPr="00743A31">
              <w:rPr>
                <w:rFonts w:eastAsia="Times New Roman" w:cs="Times New Roman"/>
                <w:b/>
                <w:bCs/>
                <w:color w:val="FF0000"/>
                <w:sz w:val="26"/>
                <w:szCs w:val="26"/>
              </w:rPr>
              <w:t> </w:t>
            </w:r>
            <w:r w:rsidRPr="00743A31">
              <w:rPr>
                <w:rFonts w:eastAsia="Times New Roman" w:cs="Times New Roman"/>
                <w:b/>
                <w:bCs/>
                <w:color w:val="FF0000"/>
                <w:sz w:val="26"/>
                <w:szCs w:val="26"/>
                <w:lang w:val="en-US"/>
              </w:rPr>
              <w:t xml:space="preserve">Bước 4. </w:t>
            </w:r>
            <w:r w:rsidRPr="00743A31">
              <w:rPr>
                <w:rFonts w:eastAsia="Times New Roman" w:cs="Times New Roman"/>
                <w:b/>
                <w:bCs/>
                <w:color w:val="000000"/>
                <w:sz w:val="26"/>
                <w:szCs w:val="26"/>
                <w:lang w:val="en-US"/>
              </w:rPr>
              <w:t>Đánh giá, kết luận</w:t>
            </w:r>
          </w:p>
          <w:p w:rsidR="00613B55" w:rsidRPr="00743A31" w:rsidRDefault="00613B55" w:rsidP="00613B55">
            <w:pPr>
              <w:numPr>
                <w:ilvl w:val="0"/>
                <w:numId w:val="1"/>
              </w:numPr>
              <w:spacing w:after="0" w:line="312" w:lineRule="auto"/>
              <w:ind w:left="308"/>
              <w:textAlignment w:val="baseline"/>
              <w:rPr>
                <w:rFonts w:eastAsia="Times New Roman" w:cs="Times New Roman"/>
                <w:color w:val="000000"/>
                <w:sz w:val="26"/>
                <w:szCs w:val="26"/>
                <w:lang w:val="en-US"/>
              </w:rPr>
            </w:pPr>
            <w:r w:rsidRPr="00743A31">
              <w:rPr>
                <w:rFonts w:eastAsia="Times New Roman" w:cs="Times New Roman"/>
                <w:color w:val="000000"/>
                <w:sz w:val="26"/>
                <w:szCs w:val="26"/>
                <w:lang w:val="en-US"/>
              </w:rPr>
              <w:t>GV nhận xét mức độ đạt được về kiến thức, kĩ năng của từng câu trả lời, về thái độ làm việc khi thảo luận của HS.</w:t>
            </w:r>
          </w:p>
          <w:p w:rsidR="00613B55" w:rsidRPr="00743A31" w:rsidRDefault="00613B55" w:rsidP="00613B55">
            <w:pPr>
              <w:numPr>
                <w:ilvl w:val="0"/>
                <w:numId w:val="1"/>
              </w:numPr>
              <w:spacing w:after="0" w:line="312" w:lineRule="auto"/>
              <w:ind w:left="308"/>
              <w:textAlignment w:val="baseline"/>
              <w:rPr>
                <w:rFonts w:eastAsia="Times New Roman" w:cs="Times New Roman"/>
                <w:color w:val="000000"/>
                <w:sz w:val="26"/>
                <w:szCs w:val="26"/>
                <w:lang w:val="en-US"/>
              </w:rPr>
            </w:pPr>
            <w:r w:rsidRPr="00743A31">
              <w:rPr>
                <w:rFonts w:eastAsia="Times New Roman" w:cs="Times New Roman"/>
                <w:color w:val="000000"/>
                <w:sz w:val="26"/>
                <w:szCs w:val="26"/>
                <w:lang w:val="en-US"/>
              </w:rPr>
              <w:t> Chuẩn kiến thức.</w:t>
            </w:r>
          </w:p>
        </w:tc>
        <w:tc>
          <w:tcPr>
            <w:tcW w:w="5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13B55" w:rsidRPr="00743A31" w:rsidRDefault="00613B55" w:rsidP="00D74ED6">
            <w:pPr>
              <w:spacing w:after="0" w:line="312" w:lineRule="auto"/>
              <w:rPr>
                <w:rFonts w:eastAsia="Times New Roman" w:cs="Times New Roman"/>
                <w:sz w:val="26"/>
                <w:szCs w:val="26"/>
                <w:lang w:val="en-US"/>
              </w:rPr>
            </w:pPr>
            <w:r w:rsidRPr="00743A31">
              <w:rPr>
                <w:rFonts w:eastAsia="Times New Roman" w:cs="Times New Roman"/>
                <w:b/>
                <w:bCs/>
                <w:color w:val="FF0000"/>
                <w:sz w:val="26"/>
                <w:szCs w:val="26"/>
                <w:lang w:val="en-US"/>
              </w:rPr>
              <w:t>I. Trải nghiệm cùng văn bản</w:t>
            </w:r>
          </w:p>
          <w:p w:rsidR="00613B55" w:rsidRPr="00743A31" w:rsidRDefault="00613B55" w:rsidP="00D74ED6">
            <w:pPr>
              <w:spacing w:after="0" w:line="312" w:lineRule="auto"/>
              <w:rPr>
                <w:rFonts w:eastAsia="Times New Roman" w:cs="Times New Roman"/>
                <w:color w:val="0D0D0D"/>
                <w:sz w:val="26"/>
                <w:szCs w:val="26"/>
                <w:lang w:val="en-US"/>
              </w:rPr>
            </w:pPr>
            <w:r w:rsidRPr="00743A31">
              <w:rPr>
                <w:rFonts w:eastAsia="Times New Roman" w:cs="Times New Roman"/>
                <w:b/>
                <w:bCs/>
                <w:i/>
                <w:iCs/>
                <w:color w:val="000000"/>
                <w:sz w:val="26"/>
                <w:szCs w:val="26"/>
                <w:lang w:val="en-US"/>
              </w:rPr>
              <w:t xml:space="preserve"> 1. Xuất xứ và thời gian ra đời</w:t>
            </w:r>
          </w:p>
          <w:p w:rsidR="00613B55" w:rsidRPr="00743A31" w:rsidRDefault="00613B55" w:rsidP="00D74ED6">
            <w:pPr>
              <w:spacing w:after="0" w:line="312" w:lineRule="auto"/>
              <w:jc w:val="both"/>
              <w:rPr>
                <w:rFonts w:eastAsia="Times New Roman" w:cs="Times New Roman"/>
                <w:bCs/>
                <w:i/>
                <w:iCs/>
                <w:color w:val="000000"/>
                <w:sz w:val="26"/>
                <w:szCs w:val="26"/>
                <w:lang w:val="en-US"/>
              </w:rPr>
            </w:pPr>
            <w:r w:rsidRPr="00743A31">
              <w:rPr>
                <w:rFonts w:eastAsia="Times New Roman" w:cs="Times New Roman"/>
                <w:bCs/>
                <w:i/>
                <w:iCs/>
                <w:color w:val="000000"/>
                <w:sz w:val="26"/>
                <w:szCs w:val="26"/>
                <w:lang w:val="en-US"/>
              </w:rPr>
              <w:t xml:space="preserve">- </w:t>
            </w:r>
            <w:r w:rsidRPr="00743A31">
              <w:rPr>
                <w:rFonts w:eastAsia="Times New Roman" w:cs="Times New Roman"/>
                <w:bCs/>
                <w:color w:val="000000"/>
                <w:sz w:val="26"/>
                <w:szCs w:val="26"/>
                <w:lang w:val="en-US"/>
              </w:rPr>
              <w:t xml:space="preserve">Theo </w:t>
            </w:r>
            <w:r w:rsidRPr="00743A31">
              <w:rPr>
                <w:rFonts w:eastAsia="Times New Roman" w:cs="Times New Roman"/>
                <w:bCs/>
                <w:i/>
                <w:iCs/>
                <w:color w:val="000000"/>
                <w:sz w:val="26"/>
                <w:szCs w:val="26"/>
                <w:lang w:val="en-US"/>
              </w:rPr>
              <w:t xml:space="preserve">Những điều cần biết đẻ an toàn trong không gian mạng, </w:t>
            </w:r>
            <w:hyperlink r:id="rId6" w:history="1">
              <w:r w:rsidRPr="00743A31">
                <w:rPr>
                  <w:rFonts w:eastAsia="Times New Roman" w:cs="Times New Roman"/>
                  <w:bCs/>
                  <w:i/>
                  <w:iCs/>
                  <w:color w:val="0000FF"/>
                  <w:sz w:val="26"/>
                  <w:szCs w:val="26"/>
                  <w:u w:val="single"/>
                  <w:lang w:val="en-US"/>
                </w:rPr>
                <w:t>https://www.unicef.org</w:t>
              </w:r>
            </w:hyperlink>
            <w:r w:rsidRPr="00743A31">
              <w:rPr>
                <w:rFonts w:eastAsia="Times New Roman" w:cs="Times New Roman"/>
                <w:bCs/>
                <w:i/>
                <w:iCs/>
                <w:color w:val="000000"/>
                <w:sz w:val="26"/>
                <w:szCs w:val="26"/>
                <w:lang w:val="en-US"/>
              </w:rPr>
              <w:t>, ngày 20/9/2020)</w:t>
            </w:r>
          </w:p>
          <w:p w:rsidR="00613B55" w:rsidRPr="00743A31" w:rsidRDefault="00613B55" w:rsidP="00D74ED6">
            <w:pPr>
              <w:spacing w:after="0" w:line="312" w:lineRule="auto"/>
              <w:jc w:val="both"/>
              <w:rPr>
                <w:rFonts w:eastAsia="Times New Roman" w:cs="Times New Roman"/>
                <w:sz w:val="26"/>
                <w:szCs w:val="26"/>
                <w:lang w:val="en-US"/>
              </w:rPr>
            </w:pPr>
            <w:r w:rsidRPr="00743A31">
              <w:rPr>
                <w:rFonts w:eastAsia="Times New Roman" w:cs="Times New Roman"/>
                <w:b/>
                <w:bCs/>
                <w:i/>
                <w:iCs/>
                <w:color w:val="000000"/>
                <w:sz w:val="26"/>
                <w:szCs w:val="26"/>
                <w:lang w:val="en-US"/>
              </w:rPr>
              <w:t xml:space="preserve">2.  Đề tài: </w:t>
            </w:r>
            <w:r w:rsidRPr="00743A31">
              <w:rPr>
                <w:rFonts w:eastAsia="Times New Roman" w:cs="Times New Roman"/>
                <w:b/>
                <w:bCs/>
                <w:color w:val="000000"/>
                <w:sz w:val="26"/>
                <w:szCs w:val="26"/>
                <w:lang w:val="en-US"/>
              </w:rPr>
              <w:t>An toàn trong không gian mạng</w:t>
            </w:r>
          </w:p>
          <w:p w:rsidR="00613B55" w:rsidRPr="00743A31" w:rsidRDefault="00613B55" w:rsidP="00D74ED6">
            <w:pPr>
              <w:spacing w:after="0" w:line="312" w:lineRule="auto"/>
              <w:jc w:val="both"/>
              <w:rPr>
                <w:rFonts w:eastAsia="Times New Roman" w:cs="Times New Roman"/>
                <w:sz w:val="26"/>
                <w:szCs w:val="26"/>
                <w:lang w:val="en-US"/>
              </w:rPr>
            </w:pPr>
            <w:r w:rsidRPr="00743A31">
              <w:rPr>
                <w:rFonts w:eastAsia="Times New Roman" w:cs="Times New Roman"/>
                <w:b/>
                <w:bCs/>
                <w:i/>
                <w:iCs/>
                <w:color w:val="000000"/>
                <w:sz w:val="26"/>
                <w:szCs w:val="26"/>
                <w:lang w:val="en-US"/>
              </w:rPr>
              <w:t>c. Thể loại, phương thức biểu đạt:</w:t>
            </w:r>
          </w:p>
          <w:p w:rsidR="00613B55" w:rsidRPr="00743A31" w:rsidRDefault="00613B55" w:rsidP="00D74ED6">
            <w:pPr>
              <w:spacing w:after="0" w:line="312" w:lineRule="auto"/>
              <w:rPr>
                <w:rFonts w:eastAsia="Times New Roman" w:cs="Times New Roman"/>
                <w:sz w:val="26"/>
                <w:szCs w:val="26"/>
                <w:lang w:val="en-US"/>
              </w:rPr>
            </w:pPr>
            <w:r w:rsidRPr="00743A31">
              <w:rPr>
                <w:rFonts w:eastAsia="Times New Roman" w:cs="Times New Roman"/>
                <w:b/>
                <w:bCs/>
                <w:i/>
                <w:iCs/>
                <w:color w:val="000000"/>
                <w:sz w:val="26"/>
                <w:szCs w:val="26"/>
                <w:lang w:val="en-US"/>
              </w:rPr>
              <w:t>- Thể loại:</w:t>
            </w:r>
            <w:r w:rsidRPr="00743A31">
              <w:rPr>
                <w:rFonts w:eastAsia="Times New Roman" w:cs="Times New Roman"/>
                <w:b/>
                <w:bCs/>
                <w:i/>
                <w:iCs/>
                <w:color w:val="000000"/>
                <w:sz w:val="26"/>
                <w:szCs w:val="26"/>
              </w:rPr>
              <w:t xml:space="preserve"> </w:t>
            </w:r>
            <w:r w:rsidRPr="00743A31">
              <w:rPr>
                <w:rFonts w:eastAsia="Times New Roman" w:cs="Times New Roman"/>
                <w:bCs/>
                <w:iCs/>
                <w:color w:val="000000"/>
                <w:sz w:val="26"/>
                <w:szCs w:val="26"/>
                <w:lang w:val="en-US"/>
              </w:rPr>
              <w:t>VB thông tin</w:t>
            </w:r>
          </w:p>
          <w:p w:rsidR="00613B55" w:rsidRPr="00743A31" w:rsidRDefault="00613B55" w:rsidP="00D74ED6">
            <w:pPr>
              <w:spacing w:after="0" w:line="312" w:lineRule="auto"/>
              <w:rPr>
                <w:rFonts w:eastAsia="Times New Roman" w:cs="Times New Roman"/>
                <w:color w:val="000000"/>
                <w:sz w:val="26"/>
                <w:szCs w:val="26"/>
                <w:lang w:val="en-US"/>
              </w:rPr>
            </w:pPr>
            <w:r w:rsidRPr="00743A31">
              <w:rPr>
                <w:rFonts w:eastAsia="Times New Roman" w:cs="Times New Roman"/>
                <w:color w:val="000000"/>
                <w:sz w:val="26"/>
                <w:szCs w:val="26"/>
                <w:lang w:val="en-US"/>
              </w:rPr>
              <w:t xml:space="preserve">- </w:t>
            </w:r>
            <w:r w:rsidRPr="00743A31">
              <w:rPr>
                <w:rFonts w:eastAsia="Times New Roman" w:cs="Times New Roman"/>
                <w:b/>
                <w:bCs/>
                <w:i/>
                <w:iCs/>
                <w:color w:val="000000"/>
                <w:sz w:val="26"/>
                <w:szCs w:val="26"/>
                <w:lang w:val="en-US"/>
              </w:rPr>
              <w:t>Phương thức biểu đạt</w:t>
            </w:r>
            <w:r w:rsidRPr="00743A31">
              <w:rPr>
                <w:rFonts w:eastAsia="Times New Roman" w:cs="Times New Roman"/>
                <w:b/>
                <w:bCs/>
                <w:i/>
                <w:iCs/>
                <w:color w:val="000000"/>
                <w:sz w:val="26"/>
                <w:szCs w:val="26"/>
              </w:rPr>
              <w:t xml:space="preserve"> chính</w:t>
            </w:r>
            <w:r w:rsidRPr="00743A31">
              <w:rPr>
                <w:rFonts w:eastAsia="Times New Roman" w:cs="Times New Roman"/>
                <w:b/>
                <w:bCs/>
                <w:i/>
                <w:iCs/>
                <w:color w:val="000000"/>
                <w:sz w:val="26"/>
                <w:szCs w:val="26"/>
                <w:lang w:val="en-US"/>
              </w:rPr>
              <w:t>:</w:t>
            </w:r>
            <w:r w:rsidRPr="00743A31">
              <w:rPr>
                <w:rFonts w:eastAsia="Times New Roman" w:cs="Times New Roman"/>
                <w:i/>
                <w:iCs/>
                <w:color w:val="000000"/>
                <w:sz w:val="26"/>
                <w:szCs w:val="26"/>
                <w:lang w:val="en-US"/>
              </w:rPr>
              <w:t xml:space="preserve"> </w:t>
            </w:r>
            <w:r w:rsidRPr="00743A31">
              <w:rPr>
                <w:rFonts w:eastAsia="Times New Roman" w:cs="Times New Roman"/>
                <w:color w:val="000000"/>
                <w:sz w:val="26"/>
                <w:szCs w:val="26"/>
                <w:lang w:val="en-US"/>
              </w:rPr>
              <w:t>Thuyết minh</w:t>
            </w:r>
          </w:p>
          <w:p w:rsidR="00613B55" w:rsidRDefault="00613B55" w:rsidP="00D74ED6">
            <w:pPr>
              <w:spacing w:after="0" w:line="312" w:lineRule="auto"/>
              <w:rPr>
                <w:rFonts w:eastAsia="Times New Roman" w:cs="Times New Roman"/>
                <w:sz w:val="26"/>
                <w:szCs w:val="26"/>
                <w:lang w:val="en-US"/>
              </w:rPr>
            </w:pPr>
            <w:r w:rsidRPr="00743A31">
              <w:rPr>
                <w:rFonts w:eastAsia="Times New Roman" w:cs="Times New Roman"/>
                <w:color w:val="000000"/>
                <w:sz w:val="26"/>
                <w:szCs w:val="26"/>
                <w:lang w:val="en-US"/>
              </w:rPr>
              <w:br/>
            </w:r>
            <w:r w:rsidRPr="00743A31">
              <w:rPr>
                <w:rFonts w:eastAsia="Times New Roman" w:cs="Times New Roman"/>
                <w:color w:val="000000"/>
                <w:sz w:val="26"/>
                <w:szCs w:val="26"/>
                <w:lang w:val="en-US"/>
              </w:rPr>
              <w:br/>
            </w:r>
          </w:p>
          <w:p w:rsidR="00613B55" w:rsidRPr="00FD0B64" w:rsidRDefault="00613B55" w:rsidP="00D74ED6">
            <w:pPr>
              <w:rPr>
                <w:rFonts w:eastAsia="Times New Roman" w:cs="Times New Roman"/>
                <w:sz w:val="26"/>
                <w:szCs w:val="26"/>
                <w:lang w:val="en-US"/>
              </w:rPr>
            </w:pPr>
          </w:p>
          <w:p w:rsidR="00613B55" w:rsidRPr="00FD0B64" w:rsidRDefault="00613B55" w:rsidP="00D74ED6">
            <w:pPr>
              <w:rPr>
                <w:rFonts w:eastAsia="Times New Roman" w:cs="Times New Roman"/>
                <w:sz w:val="26"/>
                <w:szCs w:val="26"/>
                <w:lang w:val="en-US"/>
              </w:rPr>
            </w:pPr>
          </w:p>
          <w:p w:rsidR="00613B55" w:rsidRPr="00FD0B64" w:rsidRDefault="00613B55" w:rsidP="00D74ED6">
            <w:pPr>
              <w:rPr>
                <w:rFonts w:eastAsia="Times New Roman" w:cs="Times New Roman"/>
                <w:sz w:val="26"/>
                <w:szCs w:val="26"/>
                <w:lang w:val="en-US"/>
              </w:rPr>
            </w:pPr>
          </w:p>
          <w:p w:rsidR="00613B55" w:rsidRPr="00FD0B64" w:rsidRDefault="00613B55" w:rsidP="00D74ED6">
            <w:pPr>
              <w:rPr>
                <w:rFonts w:eastAsia="Times New Roman" w:cs="Times New Roman"/>
                <w:sz w:val="26"/>
                <w:szCs w:val="26"/>
                <w:lang w:val="en-US"/>
              </w:rPr>
            </w:pPr>
          </w:p>
          <w:p w:rsidR="00613B55" w:rsidRPr="00FD0B64" w:rsidRDefault="00613B55" w:rsidP="00D74ED6">
            <w:pPr>
              <w:rPr>
                <w:rFonts w:eastAsia="Times New Roman" w:cs="Times New Roman"/>
                <w:sz w:val="26"/>
                <w:szCs w:val="26"/>
                <w:lang w:val="en-US"/>
              </w:rPr>
            </w:pPr>
          </w:p>
          <w:p w:rsidR="00613B55" w:rsidRPr="00FD0B64" w:rsidRDefault="00613B55" w:rsidP="00D74ED6">
            <w:pPr>
              <w:rPr>
                <w:rFonts w:eastAsia="Times New Roman" w:cs="Times New Roman"/>
                <w:sz w:val="26"/>
                <w:szCs w:val="26"/>
                <w:lang w:val="en-US"/>
              </w:rPr>
            </w:pPr>
          </w:p>
          <w:p w:rsidR="00613B55" w:rsidRPr="00FD0B64" w:rsidRDefault="00613B55" w:rsidP="00D74ED6">
            <w:pPr>
              <w:rPr>
                <w:rFonts w:eastAsia="Times New Roman" w:cs="Times New Roman"/>
                <w:sz w:val="26"/>
                <w:szCs w:val="26"/>
                <w:lang w:val="en-US"/>
              </w:rPr>
            </w:pPr>
          </w:p>
        </w:tc>
      </w:tr>
    </w:tbl>
    <w:p w:rsidR="00613B55" w:rsidRPr="00743A31" w:rsidRDefault="00613B55" w:rsidP="00613B55">
      <w:pPr>
        <w:spacing w:after="0" w:line="312" w:lineRule="auto"/>
        <w:jc w:val="center"/>
        <w:rPr>
          <w:rFonts w:eastAsia="Times New Roman" w:cs="Times New Roman"/>
          <w:sz w:val="26"/>
          <w:szCs w:val="26"/>
        </w:rPr>
      </w:pP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4372"/>
        <w:gridCol w:w="18"/>
        <w:gridCol w:w="4904"/>
        <w:gridCol w:w="28"/>
      </w:tblGrid>
      <w:tr w:rsidR="00613B55" w:rsidRPr="00743A31" w:rsidTr="00D74ED6">
        <w:trPr>
          <w:gridBefore w:val="1"/>
          <w:wBefore w:w="7" w:type="dxa"/>
        </w:trPr>
        <w:tc>
          <w:tcPr>
            <w:tcW w:w="4390" w:type="dxa"/>
            <w:gridSpan w:val="2"/>
            <w:tcBorders>
              <w:top w:val="single" w:sz="4" w:space="0" w:color="auto"/>
              <w:left w:val="single" w:sz="4" w:space="0" w:color="auto"/>
              <w:bottom w:val="single" w:sz="4" w:space="0" w:color="auto"/>
              <w:right w:val="single" w:sz="4" w:space="0" w:color="auto"/>
            </w:tcBorders>
            <w:hideMark/>
          </w:tcPr>
          <w:p w:rsidR="00613B55" w:rsidRPr="00743A31" w:rsidRDefault="00613B55" w:rsidP="00D74ED6">
            <w:pPr>
              <w:tabs>
                <w:tab w:val="left" w:pos="2184"/>
              </w:tabs>
              <w:spacing w:after="0" w:line="312" w:lineRule="auto"/>
              <w:rPr>
                <w:rFonts w:eastAsia="Calibri" w:cs="Times New Roman"/>
                <w:b/>
                <w:sz w:val="26"/>
                <w:szCs w:val="26"/>
              </w:rPr>
            </w:pPr>
            <w:r w:rsidRPr="00743A31">
              <w:rPr>
                <w:rFonts w:eastAsia="Calibri" w:cs="Times New Roman"/>
                <w:b/>
                <w:sz w:val="26"/>
                <w:szCs w:val="26"/>
              </w:rPr>
              <w:t>* Hướng dẫn HS tìm hiểu nội dung VB:</w:t>
            </w:r>
          </w:p>
          <w:p w:rsidR="00613B55" w:rsidRPr="00743A31" w:rsidRDefault="00613B55" w:rsidP="00D74ED6">
            <w:pPr>
              <w:tabs>
                <w:tab w:val="left" w:pos="2184"/>
              </w:tabs>
              <w:spacing w:after="0" w:line="312" w:lineRule="auto"/>
              <w:rPr>
                <w:rFonts w:eastAsia="Calibri" w:cs="Times New Roman"/>
                <w:color w:val="0D0D0D"/>
                <w:sz w:val="26"/>
                <w:szCs w:val="26"/>
              </w:rPr>
            </w:pPr>
            <w:r w:rsidRPr="00743A31">
              <w:rPr>
                <w:rFonts w:eastAsia="Calibri" w:cs="Times New Roman"/>
                <w:b/>
                <w:color w:val="FF0000"/>
                <w:sz w:val="26"/>
                <w:szCs w:val="26"/>
              </w:rPr>
              <w:t xml:space="preserve">Bước 1: </w:t>
            </w:r>
            <w:r w:rsidRPr="00743A31">
              <w:rPr>
                <w:rFonts w:eastAsia="Calibri" w:cs="Times New Roman"/>
                <w:b/>
                <w:color w:val="0D0D0D"/>
                <w:sz w:val="26"/>
                <w:szCs w:val="26"/>
              </w:rPr>
              <w:t>GV giao nhiệm vụ:</w:t>
            </w:r>
            <w:r w:rsidRPr="00743A31">
              <w:rPr>
                <w:rFonts w:eastAsia="Calibri" w:cs="Times New Roman"/>
                <w:color w:val="0D0D0D"/>
                <w:sz w:val="26"/>
                <w:szCs w:val="26"/>
              </w:rPr>
              <w:t xml:space="preserve"> </w:t>
            </w:r>
          </w:p>
          <w:p w:rsidR="00613B55" w:rsidRPr="00743A31" w:rsidRDefault="00613B55" w:rsidP="00D74ED6">
            <w:pPr>
              <w:tabs>
                <w:tab w:val="left" w:pos="2184"/>
              </w:tabs>
              <w:spacing w:after="0" w:line="312" w:lineRule="auto"/>
              <w:rPr>
                <w:rFonts w:eastAsia="Calibri" w:cs="Times New Roman"/>
                <w:b/>
                <w:color w:val="0D0D0D"/>
                <w:sz w:val="26"/>
                <w:szCs w:val="26"/>
              </w:rPr>
            </w:pPr>
            <w:r w:rsidRPr="00743A31">
              <w:rPr>
                <w:rFonts w:eastAsia="Calibri" w:cs="Times New Roman"/>
                <w:b/>
                <w:color w:val="0D0D0D"/>
                <w:sz w:val="26"/>
                <w:szCs w:val="26"/>
              </w:rPr>
              <w:t>Thảo luận nhóm theo cặp đôi để trả lời các câu hỏi 1, 2, 3, 4 (sgk, tr.14, 15)</w:t>
            </w:r>
          </w:p>
          <w:p w:rsidR="00613B55" w:rsidRPr="00743A31" w:rsidRDefault="00613B55" w:rsidP="00D74ED6">
            <w:pPr>
              <w:spacing w:after="0" w:line="312" w:lineRule="auto"/>
              <w:jc w:val="both"/>
              <w:rPr>
                <w:rFonts w:eastAsia="Times New Roman" w:cs="Times New Roman"/>
                <w:b/>
                <w:color w:val="0D0D0D"/>
                <w:sz w:val="26"/>
                <w:szCs w:val="26"/>
              </w:rPr>
            </w:pPr>
            <w:r w:rsidRPr="00743A31">
              <w:rPr>
                <w:rFonts w:eastAsia="Times New Roman" w:cs="Times New Roman"/>
                <w:b/>
                <w:color w:val="FF0000"/>
                <w:sz w:val="26"/>
                <w:szCs w:val="26"/>
              </w:rPr>
              <w:t xml:space="preserve">Bước 2: </w:t>
            </w:r>
            <w:r w:rsidRPr="00743A31">
              <w:rPr>
                <w:rFonts w:eastAsia="Times New Roman" w:cs="Times New Roman"/>
                <w:b/>
                <w:color w:val="0D0D0D"/>
                <w:sz w:val="26"/>
                <w:szCs w:val="26"/>
              </w:rPr>
              <w:t xml:space="preserve">Thực hiện nhiệm vụ: </w:t>
            </w:r>
          </w:p>
          <w:p w:rsidR="00613B55" w:rsidRPr="00743A31" w:rsidRDefault="00613B55" w:rsidP="00D74ED6">
            <w:pPr>
              <w:tabs>
                <w:tab w:val="left" w:pos="2184"/>
              </w:tabs>
              <w:spacing w:after="0" w:line="312" w:lineRule="auto"/>
              <w:rPr>
                <w:rFonts w:eastAsia="Calibri" w:cs="Times New Roman"/>
                <w:color w:val="0D0D0D"/>
                <w:sz w:val="26"/>
                <w:szCs w:val="26"/>
              </w:rPr>
            </w:pPr>
            <w:r w:rsidRPr="00743A31">
              <w:rPr>
                <w:rFonts w:eastAsia="Calibri" w:cs="Times New Roman"/>
                <w:color w:val="0D0D0D"/>
                <w:sz w:val="26"/>
                <w:szCs w:val="26"/>
              </w:rPr>
              <w:t>- Cặp đôi trao đổi, thảo luận theo yêu cầu.</w:t>
            </w:r>
          </w:p>
          <w:p w:rsidR="00613B55" w:rsidRPr="00743A31" w:rsidRDefault="00613B55" w:rsidP="00D74ED6">
            <w:pPr>
              <w:tabs>
                <w:tab w:val="left" w:pos="2184"/>
              </w:tabs>
              <w:spacing w:after="0" w:line="312" w:lineRule="auto"/>
              <w:rPr>
                <w:rFonts w:eastAsia="Calibri" w:cs="Times New Roman"/>
                <w:sz w:val="26"/>
                <w:szCs w:val="26"/>
              </w:rPr>
            </w:pPr>
            <w:r w:rsidRPr="00743A31">
              <w:rPr>
                <w:rFonts w:eastAsia="Calibri" w:cs="Times New Roman"/>
                <w:b/>
                <w:color w:val="FF0000"/>
                <w:sz w:val="26"/>
                <w:szCs w:val="26"/>
              </w:rPr>
              <w:t xml:space="preserve">Bước 3: </w:t>
            </w:r>
            <w:r w:rsidRPr="00743A31">
              <w:rPr>
                <w:rFonts w:eastAsia="Calibri" w:cs="Times New Roman"/>
                <w:b/>
                <w:sz w:val="26"/>
                <w:szCs w:val="26"/>
              </w:rPr>
              <w:t xml:space="preserve">Báo cáo, thảo luận: </w:t>
            </w:r>
          </w:p>
          <w:p w:rsidR="00613B55" w:rsidRPr="00743A31" w:rsidRDefault="00613B55" w:rsidP="00D74ED6">
            <w:pPr>
              <w:tabs>
                <w:tab w:val="left" w:pos="2184"/>
              </w:tabs>
              <w:spacing w:after="0" w:line="312" w:lineRule="auto"/>
              <w:rPr>
                <w:rFonts w:eastAsia="Calibri" w:cs="Times New Roman"/>
                <w:sz w:val="26"/>
                <w:szCs w:val="26"/>
              </w:rPr>
            </w:pPr>
            <w:r w:rsidRPr="00743A31">
              <w:rPr>
                <w:rFonts w:eastAsia="Calibri" w:cs="Times New Roman"/>
                <w:sz w:val="26"/>
                <w:szCs w:val="26"/>
              </w:rPr>
              <w:lastRenderedPageBreak/>
              <w:t>- GV gọi một số đại diện các cặp đôi chia sẻ, trình bày kết quả.</w:t>
            </w:r>
          </w:p>
          <w:p w:rsidR="00613B55" w:rsidRPr="00743A31" w:rsidRDefault="00613B55" w:rsidP="00D74ED6">
            <w:pPr>
              <w:tabs>
                <w:tab w:val="left" w:pos="2184"/>
              </w:tabs>
              <w:spacing w:after="0" w:line="312" w:lineRule="auto"/>
              <w:rPr>
                <w:rFonts w:eastAsia="Calibri" w:cs="Times New Roman"/>
                <w:sz w:val="26"/>
                <w:szCs w:val="26"/>
              </w:rPr>
            </w:pPr>
            <w:r w:rsidRPr="00743A31">
              <w:rPr>
                <w:rFonts w:eastAsia="Calibri" w:cs="Times New Roman"/>
                <w:sz w:val="26"/>
                <w:szCs w:val="26"/>
              </w:rPr>
              <w:t>- Các cặp đôi khác nhận xét, bổ sung.</w:t>
            </w:r>
          </w:p>
          <w:p w:rsidR="00613B55" w:rsidRPr="00743A31" w:rsidRDefault="00613B55" w:rsidP="00D74ED6">
            <w:pPr>
              <w:tabs>
                <w:tab w:val="left" w:pos="2184"/>
              </w:tabs>
              <w:spacing w:after="0" w:line="312" w:lineRule="auto"/>
              <w:rPr>
                <w:rFonts w:eastAsia="Calibri" w:cs="Times New Roman"/>
                <w:b/>
                <w:color w:val="0F243E"/>
                <w:sz w:val="26"/>
                <w:szCs w:val="26"/>
              </w:rPr>
            </w:pPr>
            <w:r w:rsidRPr="00743A31">
              <w:rPr>
                <w:rFonts w:eastAsia="Calibri" w:cs="Times New Roman"/>
                <w:b/>
                <w:color w:val="FF0000"/>
                <w:sz w:val="26"/>
                <w:szCs w:val="26"/>
              </w:rPr>
              <w:t xml:space="preserve">Bước 4: </w:t>
            </w:r>
            <w:r w:rsidRPr="00743A31">
              <w:rPr>
                <w:rFonts w:eastAsia="Calibri" w:cs="Times New Roman"/>
                <w:b/>
                <w:sz w:val="26"/>
                <w:szCs w:val="26"/>
              </w:rPr>
              <w:t>Đánh giá, kết luận</w:t>
            </w:r>
          </w:p>
        </w:tc>
        <w:tc>
          <w:tcPr>
            <w:tcW w:w="4932" w:type="dxa"/>
            <w:gridSpan w:val="2"/>
            <w:tcBorders>
              <w:top w:val="single" w:sz="4" w:space="0" w:color="auto"/>
              <w:left w:val="single" w:sz="4" w:space="0" w:color="auto"/>
              <w:bottom w:val="single" w:sz="4" w:space="0" w:color="auto"/>
              <w:right w:val="single" w:sz="4" w:space="0" w:color="auto"/>
            </w:tcBorders>
            <w:hideMark/>
          </w:tcPr>
          <w:p w:rsidR="00613B55" w:rsidRPr="00743A31" w:rsidRDefault="00613B55" w:rsidP="00D74ED6">
            <w:pPr>
              <w:spacing w:after="0" w:line="312" w:lineRule="auto"/>
              <w:rPr>
                <w:rFonts w:eastAsia="Calibri" w:cs="Times New Roman"/>
                <w:b/>
                <w:color w:val="FF0000"/>
                <w:sz w:val="26"/>
                <w:szCs w:val="26"/>
              </w:rPr>
            </w:pPr>
            <w:r w:rsidRPr="00743A31">
              <w:rPr>
                <w:rFonts w:eastAsia="Calibri" w:cs="Times New Roman"/>
                <w:b/>
                <w:color w:val="FF0000"/>
                <w:sz w:val="26"/>
                <w:szCs w:val="26"/>
              </w:rPr>
              <w:lastRenderedPageBreak/>
              <w:t>II. Suy ngẫm và phản hồi</w:t>
            </w:r>
          </w:p>
          <w:p w:rsidR="00613B55" w:rsidRPr="00743A31" w:rsidRDefault="00613B55" w:rsidP="00D74ED6">
            <w:pPr>
              <w:spacing w:after="0" w:line="312" w:lineRule="auto"/>
              <w:jc w:val="both"/>
              <w:rPr>
                <w:rFonts w:eastAsia="Calibri" w:cs="Times New Roman"/>
                <w:b/>
                <w:kern w:val="2"/>
                <w:sz w:val="26"/>
                <w:szCs w:val="26"/>
                <w14:ligatures w14:val="standardContextual"/>
              </w:rPr>
            </w:pPr>
            <w:r w:rsidRPr="00743A31">
              <w:rPr>
                <w:rFonts w:eastAsia="Calibri" w:cs="Times New Roman"/>
                <w:b/>
                <w:kern w:val="2"/>
                <w:sz w:val="26"/>
                <w:szCs w:val="26"/>
                <w14:ligatures w14:val="standardContextual"/>
              </w:rPr>
              <w:t>1. Những rủi ro và nguy cơ tiềm ẩn của không gian mạng và những lưu ý khi sử dụng không gian mạng</w:t>
            </w:r>
          </w:p>
          <w:p w:rsidR="00613B55" w:rsidRPr="00743A31" w:rsidRDefault="00613B55" w:rsidP="00D74ED6">
            <w:pPr>
              <w:spacing w:after="0" w:line="312" w:lineRule="auto"/>
              <w:ind w:firstLine="288"/>
              <w:rPr>
                <w:rFonts w:eastAsia="Calibri" w:cs="Times New Roman"/>
                <w:kern w:val="2"/>
                <w:sz w:val="26"/>
                <w:szCs w:val="26"/>
                <w14:ligatures w14:val="standardContextual"/>
              </w:rPr>
            </w:pPr>
            <w:r w:rsidRPr="00743A31">
              <w:rPr>
                <w:rFonts w:eastAsia="Calibri" w:cs="Times New Roman"/>
                <w:b/>
                <w:kern w:val="2"/>
                <w:sz w:val="26"/>
                <w:szCs w:val="26"/>
                <w14:ligatures w14:val="standardContextual"/>
              </w:rPr>
              <w:t xml:space="preserve">Câu 1: </w:t>
            </w:r>
            <w:r w:rsidRPr="00743A31">
              <w:rPr>
                <w:rFonts w:eastAsia="Calibri" w:cs="Times New Roman"/>
                <w:kern w:val="2"/>
                <w:sz w:val="26"/>
                <w:szCs w:val="26"/>
                <w14:ligatures w14:val="standardContextual"/>
              </w:rPr>
              <w:t>Những rủi ro và nguy cơ tiềm ẩn trên không gian mạng:</w:t>
            </w:r>
            <w:r w:rsidRPr="00743A31">
              <w:rPr>
                <w:rFonts w:eastAsia="Calibri" w:cs="Times New Roman"/>
                <w:b/>
                <w:kern w:val="2"/>
                <w:sz w:val="26"/>
                <w:szCs w:val="26"/>
                <w14:ligatures w14:val="standardContextual"/>
              </w:rPr>
              <w:t xml:space="preserve"> </w:t>
            </w:r>
            <w:r w:rsidRPr="00743A31">
              <w:rPr>
                <w:rFonts w:eastAsia="Calibri" w:cs="Times New Roman"/>
                <w:kern w:val="2"/>
                <w:sz w:val="26"/>
                <w:szCs w:val="26"/>
                <w14:ligatures w14:val="standardContextual"/>
              </w:rPr>
              <w:t>Thông tin xấu, độc hại; bắt nạt trên mạng; xâm phạm đời tư; xâm hại tình dục.</w:t>
            </w:r>
          </w:p>
          <w:p w:rsidR="00613B55" w:rsidRPr="00743A31" w:rsidRDefault="00613B55" w:rsidP="00D74ED6">
            <w:pPr>
              <w:spacing w:after="0" w:line="312" w:lineRule="auto"/>
              <w:ind w:firstLine="288"/>
              <w:rPr>
                <w:rFonts w:eastAsia="Calibri" w:cs="Times New Roman"/>
                <w:kern w:val="2"/>
                <w:sz w:val="26"/>
                <w:szCs w:val="26"/>
                <w14:ligatures w14:val="standardContextual"/>
              </w:rPr>
            </w:pPr>
            <w:r w:rsidRPr="00743A31">
              <w:rPr>
                <w:rFonts w:eastAsia="Calibri" w:cs="Times New Roman"/>
                <w:b/>
                <w:kern w:val="2"/>
                <w:sz w:val="26"/>
                <w:szCs w:val="26"/>
                <w14:ligatures w14:val="standardContextual"/>
              </w:rPr>
              <w:t>Câu 2:</w:t>
            </w:r>
            <w:r w:rsidRPr="00743A31">
              <w:rPr>
                <w:rFonts w:eastAsia="Calibri" w:cs="Times New Roman"/>
                <w:bCs/>
                <w:kern w:val="2"/>
                <w:sz w:val="26"/>
                <w:szCs w:val="26"/>
                <w14:ligatures w14:val="standardContextual"/>
              </w:rPr>
              <w:t xml:space="preserve"> </w:t>
            </w:r>
            <w:r w:rsidRPr="00743A31">
              <w:rPr>
                <w:rFonts w:eastAsia="Calibri" w:cs="Times New Roman"/>
                <w:kern w:val="2"/>
                <w:sz w:val="26"/>
                <w:szCs w:val="26"/>
                <w14:ligatures w14:val="standardContextual"/>
              </w:rPr>
              <w:t>Để tránh gặp phải rắc rối khi sử dụng không gian mạng, các em cần lưu ý:</w:t>
            </w:r>
          </w:p>
          <w:p w:rsidR="00613B55" w:rsidRPr="00743A31" w:rsidRDefault="00613B55" w:rsidP="00D74ED6">
            <w:pPr>
              <w:spacing w:after="0" w:line="312" w:lineRule="auto"/>
              <w:ind w:firstLine="288"/>
              <w:rPr>
                <w:rFonts w:eastAsia="Calibri" w:cs="Times New Roman"/>
                <w:kern w:val="2"/>
                <w:sz w:val="26"/>
                <w:szCs w:val="26"/>
                <w14:ligatures w14:val="standardContextual"/>
              </w:rPr>
            </w:pPr>
            <w:r w:rsidRPr="00743A31">
              <w:rPr>
                <w:rFonts w:eastAsia="Calibri" w:cs="Times New Roman"/>
                <w:kern w:val="2"/>
                <w:sz w:val="26"/>
                <w:szCs w:val="26"/>
                <w14:ligatures w14:val="standardContextual"/>
              </w:rPr>
              <w:lastRenderedPageBreak/>
              <w:t xml:space="preserve">- Không làm quen, trò chuyện với người lạ; không chia sẻ thông tin cá nhân lên mạng, nhất là những hình ảnh nhạy cảm, tâm trạng riêng tư. </w:t>
            </w:r>
          </w:p>
          <w:p w:rsidR="00613B55" w:rsidRPr="00743A31" w:rsidRDefault="00613B55" w:rsidP="00D74ED6">
            <w:pPr>
              <w:spacing w:after="0" w:line="312" w:lineRule="auto"/>
              <w:ind w:firstLine="288"/>
              <w:rPr>
                <w:rFonts w:eastAsia="Calibri" w:cs="Times New Roman"/>
                <w:kern w:val="2"/>
                <w:sz w:val="26"/>
                <w:szCs w:val="26"/>
                <w14:ligatures w14:val="standardContextual"/>
              </w:rPr>
            </w:pPr>
            <w:r w:rsidRPr="00743A31">
              <w:rPr>
                <w:rFonts w:eastAsia="Calibri" w:cs="Times New Roman"/>
                <w:kern w:val="2"/>
                <w:sz w:val="26"/>
                <w:szCs w:val="26"/>
                <w14:ligatures w14:val="standardContextual"/>
              </w:rPr>
              <w:t xml:space="preserve">- Không sử dụng các trang mạng, phần mềm,… mà các em nghi ngờ là xấu, không chia sẻ định vị khi sử dụng các ứng dụng trên mạng. </w:t>
            </w:r>
          </w:p>
          <w:p w:rsidR="00613B55" w:rsidRPr="00743A31" w:rsidRDefault="00613B55" w:rsidP="00D74ED6">
            <w:pPr>
              <w:spacing w:after="0" w:line="312" w:lineRule="auto"/>
              <w:ind w:firstLine="288"/>
              <w:rPr>
                <w:rFonts w:eastAsia="Calibri" w:cs="Times New Roman"/>
                <w:kern w:val="2"/>
                <w:sz w:val="26"/>
                <w:szCs w:val="26"/>
                <w14:ligatures w14:val="standardContextual"/>
              </w:rPr>
            </w:pPr>
            <w:r w:rsidRPr="00743A31">
              <w:rPr>
                <w:rFonts w:eastAsia="Calibri" w:cs="Times New Roman"/>
                <w:kern w:val="2"/>
                <w:sz w:val="26"/>
                <w:szCs w:val="26"/>
                <w14:ligatures w14:val="standardContextual"/>
              </w:rPr>
              <w:t xml:space="preserve">- Thông báo với bố mẹ, thầy cô, những người tin tưởng,… khi gặp rắc rối để được tư vấn, giúp đỡ. </w:t>
            </w:r>
          </w:p>
          <w:p w:rsidR="00613B55" w:rsidRPr="00743A31" w:rsidRDefault="00613B55" w:rsidP="00D74ED6">
            <w:pPr>
              <w:spacing w:after="0" w:line="312" w:lineRule="auto"/>
              <w:ind w:firstLine="288"/>
              <w:rPr>
                <w:rFonts w:eastAsia="Calibri" w:cs="Times New Roman"/>
                <w:kern w:val="2"/>
                <w:sz w:val="26"/>
                <w:szCs w:val="26"/>
                <w14:ligatures w14:val="standardContextual"/>
              </w:rPr>
            </w:pPr>
            <w:r w:rsidRPr="00743A31">
              <w:rPr>
                <w:rFonts w:eastAsia="Calibri" w:cs="Times New Roman"/>
                <w:kern w:val="2"/>
                <w:sz w:val="26"/>
                <w:szCs w:val="26"/>
                <w14:ligatures w14:val="standardContextual"/>
              </w:rPr>
              <w:t>- Kiềm chế, cân nhắc, suy nghĩ kĩ trước khi chia sẻ, bình luận,… khi tham gia mạng</w:t>
            </w:r>
            <w:r w:rsidRPr="00743A31">
              <w:rPr>
                <w:rFonts w:eastAsia="Calibri" w:cs="Times New Roman"/>
                <w:kern w:val="2"/>
                <w:sz w:val="26"/>
                <w:szCs w:val="26"/>
                <w14:ligatures w14:val="standardContextual"/>
              </w:rPr>
              <w:br/>
              <w:t xml:space="preserve">xã hội. </w:t>
            </w:r>
          </w:p>
          <w:p w:rsidR="00613B55" w:rsidRPr="00743A31" w:rsidRDefault="00613B55" w:rsidP="00D74ED6">
            <w:pPr>
              <w:spacing w:after="0" w:line="312" w:lineRule="auto"/>
              <w:ind w:firstLine="288"/>
              <w:rPr>
                <w:rFonts w:eastAsia="Calibri" w:cs="Times New Roman"/>
                <w:b/>
                <w:kern w:val="2"/>
                <w:sz w:val="26"/>
                <w:szCs w:val="26"/>
                <w14:ligatures w14:val="standardContextual"/>
              </w:rPr>
            </w:pPr>
            <w:r w:rsidRPr="00743A31">
              <w:rPr>
                <w:rFonts w:eastAsia="Calibri" w:cs="Times New Roman"/>
                <w:b/>
                <w:kern w:val="2"/>
                <w:sz w:val="26"/>
                <w:szCs w:val="26"/>
                <w14:ligatures w14:val="standardContextual"/>
              </w:rPr>
              <w:t>2. Phương tiện phi ngôn ngữ được sử dụng trong văn bản</w:t>
            </w:r>
          </w:p>
          <w:p w:rsidR="00613B55" w:rsidRPr="00743A31" w:rsidRDefault="00613B55" w:rsidP="00D74ED6">
            <w:pPr>
              <w:spacing w:after="0" w:line="312" w:lineRule="auto"/>
              <w:ind w:firstLine="288"/>
              <w:rPr>
                <w:rFonts w:eastAsia="Calibri" w:cs="Times New Roman"/>
                <w:bCs/>
                <w:kern w:val="2"/>
                <w:sz w:val="26"/>
                <w:szCs w:val="26"/>
                <w14:ligatures w14:val="standardContextual"/>
              </w:rPr>
            </w:pPr>
            <w:r w:rsidRPr="00743A31">
              <w:rPr>
                <w:rFonts w:eastAsia="Calibri" w:cs="Times New Roman"/>
                <w:b/>
                <w:kern w:val="2"/>
                <w:sz w:val="26"/>
                <w:szCs w:val="26"/>
                <w14:ligatures w14:val="standardContextual"/>
              </w:rPr>
              <w:t>Câu 3:</w:t>
            </w:r>
            <w:r w:rsidRPr="00743A31">
              <w:rPr>
                <w:rFonts w:eastAsia="Calibri" w:cs="Times New Roman"/>
                <w:bCs/>
                <w:kern w:val="2"/>
                <w:sz w:val="26"/>
                <w:szCs w:val="26"/>
                <w14:ligatures w14:val="standardContextual"/>
              </w:rPr>
              <w:t xml:space="preserve"> </w:t>
            </w:r>
          </w:p>
          <w:p w:rsidR="00613B55" w:rsidRPr="00743A31" w:rsidRDefault="00613B55" w:rsidP="00D74ED6">
            <w:pPr>
              <w:spacing w:after="0" w:line="312" w:lineRule="auto"/>
              <w:ind w:firstLine="288"/>
              <w:rPr>
                <w:rFonts w:eastAsia="Calibri" w:cs="Times New Roman"/>
                <w:bCs/>
                <w:kern w:val="2"/>
                <w:sz w:val="26"/>
                <w:szCs w:val="26"/>
                <w14:ligatures w14:val="standardContextual"/>
              </w:rPr>
            </w:pPr>
            <w:r w:rsidRPr="00743A31">
              <w:rPr>
                <w:rFonts w:eastAsia="Calibri" w:cs="Times New Roman"/>
                <w:bCs/>
                <w:kern w:val="2"/>
                <w:sz w:val="26"/>
                <w:szCs w:val="26"/>
                <w14:ligatures w14:val="standardContextual"/>
              </w:rPr>
              <w:t xml:space="preserve">- Các phương tiện phi ngôn ngữ được sử dụng bao gồm: </w:t>
            </w:r>
            <w:r w:rsidRPr="00743A31">
              <w:rPr>
                <w:rFonts w:eastAsia="Calibri" w:cs="Times New Roman"/>
                <w:bCs/>
                <w:i/>
                <w:kern w:val="2"/>
                <w:sz w:val="26"/>
                <w:szCs w:val="26"/>
                <w14:ligatures w14:val="standardContextual"/>
              </w:rPr>
              <w:t>sơ đồ, hình ảnh, từ ngữ in đậm</w:t>
            </w:r>
            <w:r w:rsidRPr="00743A31">
              <w:rPr>
                <w:rFonts w:eastAsia="Calibri" w:cs="Times New Roman"/>
                <w:bCs/>
                <w:kern w:val="2"/>
                <w:sz w:val="26"/>
                <w:szCs w:val="26"/>
                <w14:ligatures w14:val="standardContextual"/>
              </w:rPr>
              <w:t xml:space="preserve">. </w:t>
            </w:r>
          </w:p>
          <w:p w:rsidR="00613B55" w:rsidRPr="00743A31" w:rsidRDefault="00613B55" w:rsidP="00D74ED6">
            <w:pPr>
              <w:spacing w:after="0" w:line="312" w:lineRule="auto"/>
              <w:ind w:firstLine="288"/>
              <w:rPr>
                <w:rFonts w:eastAsia="Calibri" w:cs="Times New Roman"/>
                <w:bCs/>
                <w:kern w:val="2"/>
                <w:sz w:val="26"/>
                <w:szCs w:val="26"/>
                <w14:ligatures w14:val="standardContextual"/>
              </w:rPr>
            </w:pPr>
            <w:r w:rsidRPr="00743A31">
              <w:rPr>
                <w:rFonts w:eastAsia="Calibri" w:cs="Times New Roman"/>
                <w:bCs/>
                <w:kern w:val="2"/>
                <w:sz w:val="26"/>
                <w:szCs w:val="26"/>
                <w14:ligatures w14:val="standardContextual"/>
              </w:rPr>
              <w:t xml:space="preserve">- Vai trò: Làm rõ các thông tin cơ bản của VB; nhấn mạnh những từ khoá quan trọng; làm cho VB thêm sinh động, hấp dẫn. </w:t>
            </w:r>
          </w:p>
        </w:tc>
      </w:tr>
      <w:tr w:rsidR="00613B55" w:rsidRPr="00743A31" w:rsidTr="00D74E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70"/>
        </w:trPr>
        <w:tc>
          <w:tcPr>
            <w:tcW w:w="43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13B55" w:rsidRPr="00743A31" w:rsidRDefault="00613B55" w:rsidP="00D74ED6">
            <w:pPr>
              <w:spacing w:after="0" w:line="312" w:lineRule="auto"/>
              <w:jc w:val="both"/>
              <w:rPr>
                <w:rFonts w:eastAsia="Times New Roman" w:cs="Times New Roman"/>
                <w:sz w:val="26"/>
                <w:szCs w:val="26"/>
              </w:rPr>
            </w:pPr>
            <w:r w:rsidRPr="00743A31">
              <w:rPr>
                <w:rFonts w:eastAsia="Times New Roman" w:cs="Times New Roman"/>
                <w:b/>
                <w:bCs/>
                <w:color w:val="FF0000"/>
                <w:sz w:val="26"/>
                <w:szCs w:val="26"/>
              </w:rPr>
              <w:lastRenderedPageBreak/>
              <w:t xml:space="preserve"> Bước 1: </w:t>
            </w:r>
            <w:r w:rsidRPr="00743A31">
              <w:rPr>
                <w:rFonts w:eastAsia="Times New Roman" w:cs="Times New Roman"/>
                <w:b/>
                <w:bCs/>
                <w:color w:val="0D0D0D"/>
                <w:sz w:val="26"/>
                <w:szCs w:val="26"/>
              </w:rPr>
              <w:t xml:space="preserve">Chuyển giao nhiệm vụ: </w:t>
            </w:r>
            <w:r w:rsidRPr="00743A31">
              <w:rPr>
                <w:rFonts w:eastAsia="Times New Roman" w:cs="Times New Roman"/>
                <w:color w:val="0D0D0D"/>
                <w:sz w:val="26"/>
                <w:szCs w:val="26"/>
              </w:rPr>
              <w:t>Hoạt động cá nhân</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color w:val="0D0D0D"/>
                <w:sz w:val="26"/>
                <w:szCs w:val="26"/>
              </w:rPr>
              <w:t>? Nêu những đặc sắc về nghệ thuật và nội dung của văn bản? </w:t>
            </w:r>
          </w:p>
          <w:p w:rsidR="00613B55" w:rsidRPr="00743A31" w:rsidRDefault="00613B55" w:rsidP="00D74ED6">
            <w:pPr>
              <w:spacing w:after="0" w:line="312" w:lineRule="auto"/>
              <w:rPr>
                <w:rFonts w:eastAsia="Times New Roman" w:cs="Times New Roman"/>
                <w:sz w:val="26"/>
                <w:szCs w:val="26"/>
              </w:rPr>
            </w:pPr>
            <w:r w:rsidRPr="00743A31">
              <w:rPr>
                <w:rFonts w:eastAsia="Times New Roman" w:cs="Times New Roman"/>
                <w:b/>
                <w:bCs/>
                <w:color w:val="FF0000"/>
                <w:sz w:val="26"/>
                <w:szCs w:val="26"/>
              </w:rPr>
              <w:t xml:space="preserve">Bước 2: </w:t>
            </w:r>
            <w:r w:rsidRPr="00743A31">
              <w:rPr>
                <w:rFonts w:eastAsia="Times New Roman" w:cs="Times New Roman"/>
                <w:b/>
                <w:bCs/>
                <w:color w:val="0D0D0D"/>
                <w:sz w:val="26"/>
                <w:szCs w:val="26"/>
              </w:rPr>
              <w:t>Thực hiện nhiệm vụ.</w:t>
            </w:r>
          </w:p>
          <w:p w:rsidR="00613B55" w:rsidRPr="00743A31" w:rsidRDefault="00613B55" w:rsidP="00613B55">
            <w:pPr>
              <w:numPr>
                <w:ilvl w:val="0"/>
                <w:numId w:val="2"/>
              </w:numPr>
              <w:spacing w:after="0" w:line="312" w:lineRule="auto"/>
              <w:ind w:left="360"/>
              <w:textAlignment w:val="baseline"/>
              <w:rPr>
                <w:rFonts w:eastAsia="Times New Roman" w:cs="Times New Roman"/>
                <w:color w:val="000000"/>
                <w:sz w:val="26"/>
                <w:szCs w:val="26"/>
              </w:rPr>
            </w:pPr>
            <w:r w:rsidRPr="00743A31">
              <w:rPr>
                <w:rFonts w:eastAsia="Times New Roman" w:cs="Times New Roman"/>
                <w:color w:val="000000"/>
                <w:sz w:val="26"/>
                <w:szCs w:val="26"/>
              </w:rPr>
              <w:t>HS suy nghĩ cá nhân 2’ và ghi ra giấy.</w:t>
            </w:r>
          </w:p>
          <w:p w:rsidR="00613B55" w:rsidRPr="00743A31" w:rsidRDefault="00613B55" w:rsidP="00613B55">
            <w:pPr>
              <w:numPr>
                <w:ilvl w:val="0"/>
                <w:numId w:val="2"/>
              </w:numPr>
              <w:spacing w:after="0" w:line="312" w:lineRule="auto"/>
              <w:ind w:left="360" w:right="68"/>
              <w:textAlignment w:val="baseline"/>
              <w:rPr>
                <w:rFonts w:eastAsia="Times New Roman" w:cs="Times New Roman"/>
                <w:color w:val="000000"/>
                <w:sz w:val="26"/>
                <w:szCs w:val="26"/>
              </w:rPr>
            </w:pPr>
            <w:r w:rsidRPr="00743A31">
              <w:rPr>
                <w:rFonts w:eastAsia="Times New Roman" w:cs="Times New Roman"/>
                <w:color w:val="000000"/>
                <w:sz w:val="26"/>
                <w:szCs w:val="26"/>
              </w:rPr>
              <w:t>GV hướng theo dõi, quan sát hỗ trợ (nếu HS gặp khó khăn).</w:t>
            </w:r>
          </w:p>
          <w:p w:rsidR="00613B55" w:rsidRPr="00743A31" w:rsidRDefault="00613B55" w:rsidP="00D74ED6">
            <w:pPr>
              <w:spacing w:after="0" w:line="312" w:lineRule="auto"/>
              <w:rPr>
                <w:rFonts w:eastAsia="Times New Roman" w:cs="Times New Roman"/>
                <w:sz w:val="26"/>
                <w:szCs w:val="26"/>
                <w:lang w:val="en-US"/>
              </w:rPr>
            </w:pPr>
            <w:r w:rsidRPr="00743A31">
              <w:rPr>
                <w:rFonts w:eastAsia="Times New Roman" w:cs="Times New Roman"/>
                <w:b/>
                <w:bCs/>
                <w:color w:val="FF0000"/>
                <w:sz w:val="26"/>
                <w:szCs w:val="26"/>
                <w:lang w:val="en-US"/>
              </w:rPr>
              <w:t xml:space="preserve">Bước 3: </w:t>
            </w:r>
            <w:r w:rsidRPr="00743A31">
              <w:rPr>
                <w:rFonts w:eastAsia="Times New Roman" w:cs="Times New Roman"/>
                <w:b/>
                <w:bCs/>
                <w:color w:val="0D0D0D"/>
                <w:sz w:val="26"/>
                <w:szCs w:val="26"/>
                <w:lang w:val="en-US"/>
              </w:rPr>
              <w:t>Báo cáo, thảo luận</w:t>
            </w:r>
          </w:p>
          <w:p w:rsidR="00613B55" w:rsidRPr="00743A31" w:rsidRDefault="00613B55" w:rsidP="00613B55">
            <w:pPr>
              <w:numPr>
                <w:ilvl w:val="0"/>
                <w:numId w:val="3"/>
              </w:numPr>
              <w:spacing w:after="0" w:line="312" w:lineRule="auto"/>
              <w:contextualSpacing/>
              <w:rPr>
                <w:rFonts w:eastAsia="Times New Roman" w:cs="Times New Roman"/>
                <w:sz w:val="26"/>
                <w:szCs w:val="26"/>
              </w:rPr>
            </w:pPr>
            <w:r w:rsidRPr="00743A31">
              <w:rPr>
                <w:rFonts w:eastAsia="Times New Roman" w:cs="Times New Roman"/>
                <w:sz w:val="26"/>
                <w:szCs w:val="26"/>
              </w:rPr>
              <w:t>GV gọi 1 -2 HS phát biểu.</w:t>
            </w:r>
          </w:p>
          <w:p w:rsidR="00613B55" w:rsidRPr="00743A31" w:rsidRDefault="00613B55" w:rsidP="00613B55">
            <w:pPr>
              <w:numPr>
                <w:ilvl w:val="0"/>
                <w:numId w:val="3"/>
              </w:numPr>
              <w:spacing w:after="0" w:line="312" w:lineRule="auto"/>
              <w:contextualSpacing/>
              <w:rPr>
                <w:rFonts w:eastAsia="Times New Roman" w:cs="Times New Roman"/>
                <w:sz w:val="26"/>
                <w:szCs w:val="26"/>
              </w:rPr>
            </w:pPr>
            <w:r w:rsidRPr="00743A31">
              <w:rPr>
                <w:rFonts w:eastAsia="Times New Roman" w:cs="Times New Roman"/>
                <w:sz w:val="26"/>
                <w:szCs w:val="26"/>
              </w:rPr>
              <w:t>Hs khác nhận xét, bổ sung</w:t>
            </w:r>
          </w:p>
          <w:p w:rsidR="00613B55" w:rsidRPr="00743A31" w:rsidRDefault="00613B55" w:rsidP="00D74ED6">
            <w:pPr>
              <w:spacing w:after="0" w:line="312" w:lineRule="auto"/>
              <w:rPr>
                <w:rFonts w:eastAsia="Times New Roman" w:cs="Times New Roman"/>
                <w:sz w:val="26"/>
                <w:szCs w:val="26"/>
                <w:lang w:val="en-US"/>
              </w:rPr>
            </w:pPr>
            <w:r w:rsidRPr="00743A31">
              <w:rPr>
                <w:rFonts w:eastAsia="Times New Roman" w:cs="Times New Roman"/>
                <w:b/>
                <w:bCs/>
                <w:color w:val="FF0000"/>
                <w:sz w:val="26"/>
                <w:szCs w:val="26"/>
                <w:lang w:val="en-US"/>
              </w:rPr>
              <w:t xml:space="preserve">Bước 4: </w:t>
            </w:r>
            <w:r w:rsidRPr="00743A31">
              <w:rPr>
                <w:rFonts w:eastAsia="Times New Roman" w:cs="Times New Roman"/>
                <w:b/>
                <w:bCs/>
                <w:color w:val="0D0D0D"/>
                <w:sz w:val="26"/>
                <w:szCs w:val="26"/>
                <w:lang w:val="en-US"/>
              </w:rPr>
              <w:t>Đánh giá, kết luận</w:t>
            </w:r>
          </w:p>
          <w:p w:rsidR="00613B55" w:rsidRPr="00743A31" w:rsidRDefault="00613B55" w:rsidP="00D74ED6">
            <w:pPr>
              <w:shd w:val="clear" w:color="auto" w:fill="FFFFFF"/>
              <w:spacing w:after="0" w:line="312" w:lineRule="auto"/>
              <w:jc w:val="both"/>
              <w:rPr>
                <w:rFonts w:eastAsia="Times New Roman" w:cs="Times New Roman"/>
                <w:sz w:val="26"/>
                <w:szCs w:val="26"/>
                <w:lang w:val="en-US"/>
              </w:rPr>
            </w:pPr>
            <w:r w:rsidRPr="00743A31">
              <w:rPr>
                <w:rFonts w:eastAsia="Times New Roman" w:cs="Times New Roman"/>
                <w:sz w:val="26"/>
                <w:szCs w:val="26"/>
                <w:lang w:val="en-US"/>
              </w:rPr>
              <w:t> </w:t>
            </w:r>
          </w:p>
        </w:tc>
        <w:tc>
          <w:tcPr>
            <w:tcW w:w="49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13B55" w:rsidRPr="00743A31" w:rsidRDefault="00613B55" w:rsidP="00D74ED6">
            <w:pPr>
              <w:spacing w:after="0" w:line="312" w:lineRule="auto"/>
              <w:rPr>
                <w:rFonts w:eastAsia="Times New Roman" w:cs="Times New Roman"/>
                <w:sz w:val="26"/>
                <w:szCs w:val="26"/>
                <w:lang w:val="en-US"/>
              </w:rPr>
            </w:pPr>
            <w:r w:rsidRPr="00743A31">
              <w:rPr>
                <w:rFonts w:eastAsia="Times New Roman" w:cs="Times New Roman"/>
                <w:b/>
                <w:bCs/>
                <w:color w:val="FF0000"/>
                <w:sz w:val="26"/>
                <w:szCs w:val="26"/>
              </w:rPr>
              <w:t>III</w:t>
            </w:r>
            <w:r w:rsidRPr="00743A31">
              <w:rPr>
                <w:rFonts w:eastAsia="Times New Roman" w:cs="Times New Roman"/>
                <w:b/>
                <w:bCs/>
                <w:color w:val="FF0000"/>
                <w:sz w:val="26"/>
                <w:szCs w:val="26"/>
                <w:lang w:val="en-US"/>
              </w:rPr>
              <w:t>. Tổng kết</w:t>
            </w:r>
          </w:p>
          <w:p w:rsidR="00613B55" w:rsidRPr="00743A31" w:rsidRDefault="00613B55" w:rsidP="00613B55">
            <w:pPr>
              <w:numPr>
                <w:ilvl w:val="0"/>
                <w:numId w:val="4"/>
              </w:numPr>
              <w:spacing w:after="0" w:line="312" w:lineRule="auto"/>
              <w:rPr>
                <w:rFonts w:eastAsia="Times New Roman" w:cs="Times New Roman"/>
                <w:b/>
                <w:bCs/>
                <w:color w:val="0D0D0D"/>
                <w:sz w:val="26"/>
                <w:szCs w:val="26"/>
                <w:lang w:val="en-US"/>
              </w:rPr>
            </w:pPr>
            <w:r w:rsidRPr="00743A31">
              <w:rPr>
                <w:rFonts w:eastAsia="Times New Roman" w:cs="Times New Roman"/>
                <w:b/>
                <w:bCs/>
                <w:color w:val="0070C0"/>
                <w:sz w:val="26"/>
                <w:szCs w:val="26"/>
                <w:lang w:val="en-US"/>
              </w:rPr>
              <w:t>Nghệ thuật</w:t>
            </w:r>
            <w:r w:rsidRPr="00743A31">
              <w:rPr>
                <w:rFonts w:eastAsia="Times New Roman" w:cs="Times New Roman"/>
                <w:b/>
                <w:bCs/>
                <w:color w:val="0D0D0D"/>
                <w:sz w:val="26"/>
                <w:szCs w:val="26"/>
                <w:lang w:val="en-US"/>
              </w:rPr>
              <w:t xml:space="preserve">: </w:t>
            </w:r>
          </w:p>
          <w:p w:rsidR="00613B55" w:rsidRPr="00743A31" w:rsidRDefault="00613B55" w:rsidP="00D74ED6">
            <w:pPr>
              <w:spacing w:after="0" w:line="312" w:lineRule="auto"/>
              <w:jc w:val="both"/>
              <w:rPr>
                <w:rFonts w:eastAsia="Times New Roman" w:cs="Times New Roman"/>
                <w:color w:val="000000"/>
                <w:kern w:val="2"/>
                <w:sz w:val="26"/>
                <w:szCs w:val="26"/>
                <w:lang w:val="en-US"/>
                <w14:ligatures w14:val="standardContextual"/>
              </w:rPr>
            </w:pPr>
            <w:r w:rsidRPr="00743A31">
              <w:rPr>
                <w:rFonts w:eastAsia="Times New Roman" w:cs="Times New Roman"/>
                <w:color w:val="000000"/>
                <w:kern w:val="2"/>
                <w:sz w:val="26"/>
                <w:szCs w:val="26"/>
                <w:lang w:val="en-US"/>
                <w14:ligatures w14:val="standardContextual"/>
              </w:rPr>
              <w:t>- Thông tin chính xác, khoa học.</w:t>
            </w:r>
          </w:p>
          <w:p w:rsidR="00613B55" w:rsidRPr="00743A31" w:rsidRDefault="00613B55" w:rsidP="00D74ED6">
            <w:pPr>
              <w:spacing w:after="0" w:line="312" w:lineRule="auto"/>
              <w:jc w:val="both"/>
              <w:rPr>
                <w:rFonts w:eastAsia="Times New Roman" w:cs="Times New Roman"/>
                <w:color w:val="000000"/>
                <w:kern w:val="2"/>
                <w:sz w:val="26"/>
                <w:szCs w:val="26"/>
                <w:lang w:val="en-US"/>
                <w14:ligatures w14:val="standardContextual"/>
              </w:rPr>
            </w:pPr>
            <w:r w:rsidRPr="00743A31">
              <w:rPr>
                <w:rFonts w:eastAsia="Times New Roman" w:cs="Times New Roman"/>
                <w:color w:val="000000"/>
                <w:kern w:val="2"/>
                <w:sz w:val="26"/>
                <w:szCs w:val="26"/>
                <w:lang w:val="en-US"/>
                <w14:ligatures w14:val="standardContextual"/>
              </w:rPr>
              <w:t>- Trình tự trình bày rõ ràng qua các đề mục, các phần, các đoạn trong văn bản.</w:t>
            </w:r>
          </w:p>
          <w:p w:rsidR="00613B55" w:rsidRPr="00743A31" w:rsidRDefault="00613B55" w:rsidP="00D74ED6">
            <w:pPr>
              <w:spacing w:after="0" w:line="312" w:lineRule="auto"/>
              <w:jc w:val="both"/>
              <w:rPr>
                <w:rFonts w:eastAsia="Times New Roman" w:cs="Times New Roman"/>
                <w:color w:val="000000"/>
                <w:kern w:val="2"/>
                <w:sz w:val="26"/>
                <w:szCs w:val="26"/>
                <w:lang w:val="en-US"/>
                <w14:ligatures w14:val="standardContextual"/>
              </w:rPr>
            </w:pPr>
            <w:r w:rsidRPr="00743A31">
              <w:rPr>
                <w:rFonts w:eastAsia="Times New Roman" w:cs="Times New Roman"/>
                <w:color w:val="000000"/>
                <w:kern w:val="2"/>
                <w:sz w:val="26"/>
                <w:szCs w:val="26"/>
                <w:lang w:val="en-US"/>
                <w14:ligatures w14:val="standardContextual"/>
              </w:rPr>
              <w:t>- Kết hợp phương tiện ngôn ngữ và phi ngôn ngữ để người đọc dễ dàng theo dõi, nắm bắt thông tin.</w:t>
            </w:r>
          </w:p>
          <w:p w:rsidR="00613B55" w:rsidRPr="00743A31" w:rsidRDefault="00613B55" w:rsidP="00D74ED6">
            <w:pPr>
              <w:spacing w:after="0" w:line="312" w:lineRule="auto"/>
              <w:rPr>
                <w:rFonts w:eastAsia="Times New Roman" w:cs="Times New Roman"/>
                <w:b/>
                <w:bCs/>
                <w:color w:val="0070C0"/>
                <w:sz w:val="26"/>
                <w:szCs w:val="26"/>
                <w:lang w:val="en-US"/>
              </w:rPr>
            </w:pPr>
            <w:r w:rsidRPr="00743A31">
              <w:rPr>
                <w:rFonts w:eastAsia="Times New Roman" w:cs="Times New Roman"/>
                <w:b/>
                <w:bCs/>
                <w:color w:val="0070C0"/>
                <w:sz w:val="26"/>
                <w:szCs w:val="26"/>
                <w:lang w:val="en-US"/>
              </w:rPr>
              <w:t>2. Nội dung – Ý nghĩa</w:t>
            </w:r>
          </w:p>
          <w:p w:rsidR="00613B55" w:rsidRPr="00743A31" w:rsidRDefault="00613B55" w:rsidP="00D74ED6">
            <w:pPr>
              <w:spacing w:after="0" w:line="312" w:lineRule="auto"/>
              <w:rPr>
                <w:rFonts w:eastAsia="Times New Roman" w:cs="Times New Roman"/>
                <w:b/>
                <w:bCs/>
                <w:color w:val="0070C0"/>
                <w:sz w:val="26"/>
                <w:szCs w:val="26"/>
                <w:lang w:val="en-US"/>
              </w:rPr>
            </w:pPr>
            <w:r w:rsidRPr="00743A31">
              <w:rPr>
                <w:rFonts w:eastAsia="Times New Roman" w:cs="Times New Roman"/>
                <w:sz w:val="26"/>
                <w:szCs w:val="26"/>
                <w:lang w:val="en-US"/>
              </w:rPr>
              <w:t xml:space="preserve">     Văn bản cung cấp thông tin về những nguy cơ và rủi ro tiềm ẩn của không gian mạng và những lưu ý khi sử dụng không gian mạng</w:t>
            </w:r>
          </w:p>
        </w:tc>
      </w:tr>
    </w:tbl>
    <w:tbl>
      <w:tblPr>
        <w:tblStyle w:val="TableGrid"/>
        <w:tblW w:w="0" w:type="auto"/>
        <w:tblLook w:val="04A0" w:firstRow="1" w:lastRow="0" w:firstColumn="1" w:lastColumn="0" w:noHBand="0" w:noVBand="1"/>
      </w:tblPr>
      <w:tblGrid>
        <w:gridCol w:w="5801"/>
        <w:gridCol w:w="3486"/>
      </w:tblGrid>
      <w:tr w:rsidR="00613B55" w:rsidTr="00D74ED6">
        <w:tc>
          <w:tcPr>
            <w:tcW w:w="9287" w:type="dxa"/>
            <w:gridSpan w:val="2"/>
          </w:tcPr>
          <w:p w:rsidR="00613B55" w:rsidRDefault="00613B55" w:rsidP="00D74ED6">
            <w:pPr>
              <w:spacing w:line="312" w:lineRule="auto"/>
              <w:jc w:val="center"/>
              <w:rPr>
                <w:rFonts w:eastAsia="Times New Roman"/>
                <w:b/>
                <w:bCs/>
                <w:color w:val="7030A0"/>
                <w:sz w:val="26"/>
                <w:szCs w:val="26"/>
              </w:rPr>
            </w:pPr>
            <w:r w:rsidRPr="00743A31">
              <w:rPr>
                <w:rFonts w:eastAsia="Times New Roman"/>
                <w:b/>
                <w:bCs/>
                <w:color w:val="7030A0"/>
                <w:sz w:val="26"/>
                <w:szCs w:val="26"/>
              </w:rPr>
              <w:lastRenderedPageBreak/>
              <w:t>LUYỆN TẬP</w:t>
            </w:r>
          </w:p>
        </w:tc>
      </w:tr>
      <w:tr w:rsidR="00613B55" w:rsidTr="00D74ED6">
        <w:tc>
          <w:tcPr>
            <w:tcW w:w="4643" w:type="dxa"/>
          </w:tcPr>
          <w:p w:rsidR="00613B55" w:rsidRPr="004A1261" w:rsidRDefault="00613B55" w:rsidP="00D74ED6">
            <w:pPr>
              <w:spacing w:line="312" w:lineRule="auto"/>
              <w:rPr>
                <w:rFonts w:eastAsia="Times New Roman"/>
                <w:sz w:val="26"/>
                <w:szCs w:val="26"/>
                <w:lang w:val="vi-VN"/>
              </w:rPr>
            </w:pPr>
            <w:r w:rsidRPr="004A1261">
              <w:rPr>
                <w:rFonts w:eastAsia="Times New Roman"/>
                <w:b/>
                <w:bCs/>
                <w:color w:val="FF0000"/>
                <w:sz w:val="26"/>
                <w:szCs w:val="26"/>
                <w:lang w:val="vi-VN"/>
              </w:rPr>
              <w:t xml:space="preserve">Bước 1: </w:t>
            </w:r>
            <w:r w:rsidRPr="004A1261">
              <w:rPr>
                <w:rFonts w:eastAsia="Times New Roman"/>
                <w:b/>
                <w:bCs/>
                <w:color w:val="0D0D0D"/>
                <w:sz w:val="26"/>
                <w:szCs w:val="26"/>
                <w:lang w:val="vi-VN"/>
              </w:rPr>
              <w:t>GV giao nhiệm vụ.</w:t>
            </w:r>
          </w:p>
          <w:p w:rsidR="00613B55" w:rsidRPr="004A1261" w:rsidRDefault="00613B55" w:rsidP="00D74ED6">
            <w:pPr>
              <w:spacing w:line="312" w:lineRule="auto"/>
              <w:rPr>
                <w:rFonts w:eastAsia="Times New Roman"/>
                <w:b/>
                <w:i/>
                <w:sz w:val="26"/>
                <w:szCs w:val="26"/>
                <w:lang w:val="vi-VN"/>
              </w:rPr>
            </w:pPr>
            <w:r w:rsidRPr="004A1261">
              <w:rPr>
                <w:rFonts w:eastAsia="Times New Roman"/>
                <w:b/>
                <w:sz w:val="26"/>
                <w:szCs w:val="26"/>
                <w:lang w:val="vi-VN"/>
              </w:rPr>
              <w:t>Nhiệm vụ:</w:t>
            </w:r>
            <w:r w:rsidRPr="004A1261">
              <w:rPr>
                <w:rFonts w:eastAsia="Times New Roman"/>
                <w:sz w:val="26"/>
                <w:szCs w:val="26"/>
                <w:lang w:val="vi-VN"/>
              </w:rPr>
              <w:t xml:space="preserve"> </w:t>
            </w:r>
            <w:r w:rsidRPr="004A1261">
              <w:rPr>
                <w:rFonts w:eastAsia="Times New Roman"/>
                <w:b/>
                <w:sz w:val="26"/>
                <w:szCs w:val="26"/>
                <w:lang w:val="vi-VN"/>
              </w:rPr>
              <w:t xml:space="preserve">Trò chơi </w:t>
            </w:r>
            <w:r w:rsidRPr="004A1261">
              <w:rPr>
                <w:rFonts w:eastAsia="Times New Roman"/>
                <w:b/>
                <w:i/>
                <w:sz w:val="26"/>
                <w:szCs w:val="26"/>
                <w:lang w:val="vi-VN"/>
              </w:rPr>
              <w:t>“Câu cá”</w:t>
            </w:r>
          </w:p>
          <w:p w:rsidR="00613B55" w:rsidRPr="004A1261" w:rsidRDefault="00613B55" w:rsidP="00D74ED6">
            <w:pPr>
              <w:spacing w:line="312" w:lineRule="auto"/>
              <w:rPr>
                <w:rFonts w:eastAsia="Times New Roman"/>
                <w:sz w:val="26"/>
                <w:szCs w:val="26"/>
                <w:lang w:val="vi-VN"/>
              </w:rPr>
            </w:pPr>
            <w:r w:rsidRPr="004A1261">
              <w:rPr>
                <w:rFonts w:eastAsia="Times New Roman"/>
                <w:sz w:val="26"/>
                <w:szCs w:val="26"/>
                <w:lang w:val="vi-VN"/>
              </w:rPr>
              <w:t xml:space="preserve">   GV phổ biến luật chơi: Mỗi câu trả lời đúng em sẽ câu được một con cá. Vậy chúng mình cùng xem bạn nào câu được nhiều cá nhất nhé.                                   </w:t>
            </w:r>
          </w:p>
          <w:p w:rsidR="00613B55" w:rsidRPr="004A1261" w:rsidRDefault="00613B55" w:rsidP="00D74ED6">
            <w:pPr>
              <w:spacing w:line="312" w:lineRule="auto"/>
              <w:rPr>
                <w:rFonts w:eastAsia="Times New Roman"/>
                <w:sz w:val="26"/>
                <w:szCs w:val="26"/>
                <w:lang w:val="vi-VN"/>
              </w:rPr>
            </w:pPr>
          </w:p>
          <w:p w:rsidR="00613B55" w:rsidRPr="004A1261" w:rsidRDefault="00613B55" w:rsidP="00D74ED6">
            <w:pPr>
              <w:spacing w:line="312" w:lineRule="auto"/>
              <w:rPr>
                <w:rFonts w:eastAsia="Times New Roman"/>
                <w:sz w:val="26"/>
                <w:szCs w:val="26"/>
                <w:lang w:val="vi-VN"/>
              </w:rPr>
            </w:pPr>
            <w:r w:rsidRPr="004A1261">
              <w:rPr>
                <w:rFonts w:eastAsia="Times New Roman"/>
                <w:b/>
                <w:bCs/>
                <w:color w:val="FF0000"/>
                <w:sz w:val="26"/>
                <w:szCs w:val="26"/>
                <w:lang w:val="vi-VN"/>
              </w:rPr>
              <w:t xml:space="preserve">Bước 2: </w:t>
            </w:r>
            <w:r w:rsidRPr="004A1261">
              <w:rPr>
                <w:rFonts w:eastAsia="Times New Roman"/>
                <w:b/>
                <w:bCs/>
                <w:color w:val="0D0D0D"/>
                <w:sz w:val="26"/>
                <w:szCs w:val="26"/>
                <w:lang w:val="vi-VN"/>
              </w:rPr>
              <w:t>Thực hiện nhiệm vụ: </w:t>
            </w:r>
          </w:p>
          <w:p w:rsidR="00613B55" w:rsidRPr="00743A31" w:rsidRDefault="00613B55" w:rsidP="00D74ED6">
            <w:pPr>
              <w:spacing w:line="312" w:lineRule="auto"/>
              <w:rPr>
                <w:rFonts w:eastAsia="Times New Roman"/>
                <w:sz w:val="26"/>
                <w:szCs w:val="26"/>
              </w:rPr>
            </w:pPr>
            <w:r w:rsidRPr="00743A31">
              <w:rPr>
                <w:rFonts w:eastAsia="Times New Roman"/>
                <w:color w:val="000000"/>
                <w:sz w:val="26"/>
                <w:szCs w:val="26"/>
              </w:rPr>
              <w:t>HS suy nghĩ, tham gia trò chơi</w:t>
            </w:r>
          </w:p>
          <w:p w:rsidR="00613B55" w:rsidRPr="00743A31" w:rsidRDefault="00613B55" w:rsidP="00D74ED6">
            <w:pPr>
              <w:spacing w:line="312" w:lineRule="auto"/>
              <w:jc w:val="both"/>
              <w:rPr>
                <w:rFonts w:eastAsia="Times New Roman"/>
                <w:sz w:val="26"/>
                <w:szCs w:val="26"/>
              </w:rPr>
            </w:pPr>
            <w:r w:rsidRPr="00743A31">
              <w:rPr>
                <w:rFonts w:eastAsia="Times New Roman"/>
                <w:b/>
                <w:bCs/>
                <w:color w:val="FF0000"/>
                <w:sz w:val="26"/>
                <w:szCs w:val="26"/>
              </w:rPr>
              <w:t xml:space="preserve">Bước 3: </w:t>
            </w:r>
            <w:r w:rsidRPr="00743A31">
              <w:rPr>
                <w:rFonts w:eastAsia="Times New Roman"/>
                <w:b/>
                <w:bCs/>
                <w:color w:val="0D0D0D"/>
                <w:sz w:val="26"/>
                <w:szCs w:val="26"/>
              </w:rPr>
              <w:t>Báo cáo, thảo luận:</w:t>
            </w:r>
          </w:p>
          <w:p w:rsidR="00613B55" w:rsidRPr="00743A31" w:rsidRDefault="00613B55" w:rsidP="00D74ED6">
            <w:pPr>
              <w:spacing w:line="312" w:lineRule="auto"/>
              <w:jc w:val="both"/>
              <w:rPr>
                <w:rFonts w:eastAsia="Times New Roman"/>
                <w:sz w:val="26"/>
                <w:szCs w:val="26"/>
              </w:rPr>
            </w:pPr>
            <w:r w:rsidRPr="00743A31">
              <w:rPr>
                <w:rFonts w:eastAsia="Times New Roman"/>
                <w:color w:val="000000"/>
                <w:sz w:val="26"/>
                <w:szCs w:val="26"/>
              </w:rPr>
              <w:t>- HS lần lượt trả lời câu hỏi mà GV đưa ra.</w:t>
            </w:r>
          </w:p>
          <w:p w:rsidR="00613B55" w:rsidRPr="00743A31" w:rsidRDefault="00613B55" w:rsidP="00D74ED6">
            <w:pPr>
              <w:spacing w:line="312" w:lineRule="auto"/>
              <w:jc w:val="both"/>
              <w:rPr>
                <w:rFonts w:eastAsia="Times New Roman"/>
                <w:sz w:val="26"/>
                <w:szCs w:val="26"/>
              </w:rPr>
            </w:pPr>
            <w:r w:rsidRPr="00743A31">
              <w:rPr>
                <w:rFonts w:eastAsia="Times New Roman"/>
                <w:b/>
                <w:bCs/>
                <w:color w:val="FF0000"/>
                <w:sz w:val="26"/>
                <w:szCs w:val="26"/>
              </w:rPr>
              <w:t xml:space="preserve">Bước 4: </w:t>
            </w:r>
            <w:r w:rsidRPr="00743A31">
              <w:rPr>
                <w:rFonts w:eastAsia="Times New Roman"/>
                <w:b/>
                <w:bCs/>
                <w:color w:val="0D0D0D"/>
                <w:sz w:val="26"/>
                <w:szCs w:val="26"/>
              </w:rPr>
              <w:t xml:space="preserve">Kết luận, nhận định: </w:t>
            </w:r>
            <w:r w:rsidRPr="00743A31">
              <w:rPr>
                <w:rFonts w:eastAsia="Times New Roman"/>
                <w:bCs/>
                <w:color w:val="0D0D0D"/>
                <w:sz w:val="26"/>
                <w:szCs w:val="26"/>
              </w:rPr>
              <w:t>Tổng kết phần chơi và tuyên bố đội chiến thắng.</w:t>
            </w:r>
          </w:p>
          <w:p w:rsidR="00613B55" w:rsidRPr="00743A31" w:rsidRDefault="00613B55" w:rsidP="00D74ED6">
            <w:pPr>
              <w:spacing w:line="312" w:lineRule="auto"/>
              <w:jc w:val="both"/>
              <w:rPr>
                <w:rFonts w:eastAsia="Times New Roman"/>
                <w:sz w:val="26"/>
                <w:szCs w:val="26"/>
              </w:rPr>
            </w:pPr>
          </w:p>
          <w:p w:rsidR="00613B55" w:rsidRPr="00743A31" w:rsidRDefault="00613B55" w:rsidP="00D74ED6">
            <w:pPr>
              <w:spacing w:line="312" w:lineRule="auto"/>
              <w:jc w:val="both"/>
              <w:rPr>
                <w:rFonts w:eastAsia="Times New Roman"/>
                <w:b/>
                <w:sz w:val="26"/>
                <w:szCs w:val="26"/>
              </w:rPr>
            </w:pPr>
            <w:r w:rsidRPr="00743A31">
              <w:rPr>
                <w:rFonts w:eastAsia="Times New Roman"/>
                <w:b/>
                <w:sz w:val="26"/>
                <w:szCs w:val="26"/>
              </w:rPr>
              <w:t>Gợi ý nhóm câu hỏi:</w:t>
            </w:r>
          </w:p>
          <w:p w:rsidR="00613B55" w:rsidRPr="00743A31" w:rsidRDefault="00613B55" w:rsidP="00D74ED6">
            <w:pPr>
              <w:spacing w:line="312" w:lineRule="auto"/>
              <w:jc w:val="both"/>
              <w:rPr>
                <w:rFonts w:eastAsia="Times New Roman"/>
                <w:b/>
                <w:sz w:val="26"/>
                <w:szCs w:val="26"/>
              </w:rPr>
            </w:pPr>
            <w:r w:rsidRPr="00743A31">
              <w:rPr>
                <w:rFonts w:eastAsia="Times New Roman"/>
                <w:b/>
                <w:sz w:val="26"/>
                <w:szCs w:val="26"/>
              </w:rPr>
              <w:t xml:space="preserve">Câu 1: VB </w:t>
            </w:r>
            <w:r w:rsidRPr="00743A31">
              <w:rPr>
                <w:rFonts w:eastAsia="Times New Roman"/>
                <w:b/>
                <w:i/>
                <w:iCs/>
                <w:sz w:val="26"/>
                <w:szCs w:val="26"/>
              </w:rPr>
              <w:t xml:space="preserve">Những điều cần biết để an toàn trong không gian mạng (dành cho trẻ em và người sắp thành niên) </w:t>
            </w:r>
            <w:r w:rsidRPr="00743A31">
              <w:rPr>
                <w:rFonts w:eastAsia="Times New Roman"/>
                <w:b/>
                <w:sz w:val="26"/>
                <w:szCs w:val="26"/>
              </w:rPr>
              <w:t>thuộc loại VB nào?</w:t>
            </w:r>
          </w:p>
          <w:p w:rsidR="00613B55" w:rsidRPr="00743A31" w:rsidRDefault="00613B55" w:rsidP="00D74ED6">
            <w:pPr>
              <w:spacing w:line="312" w:lineRule="auto"/>
              <w:jc w:val="both"/>
              <w:rPr>
                <w:rFonts w:eastAsia="Times New Roman"/>
                <w:sz w:val="26"/>
                <w:szCs w:val="26"/>
              </w:rPr>
            </w:pPr>
            <w:r w:rsidRPr="00743A31">
              <w:rPr>
                <w:rFonts w:eastAsia="Times New Roman"/>
                <w:sz w:val="26"/>
                <w:szCs w:val="26"/>
              </w:rPr>
              <w:t xml:space="preserve">A. VB nghị luận                                                        </w:t>
            </w:r>
            <w:r w:rsidRPr="00743A31">
              <w:rPr>
                <w:rFonts w:eastAsia="Times New Roman"/>
                <w:b/>
                <w:bCs/>
                <w:sz w:val="26"/>
                <w:szCs w:val="26"/>
              </w:rPr>
              <w:t>B. VB thông tin</w:t>
            </w:r>
          </w:p>
          <w:p w:rsidR="00613B55" w:rsidRPr="00743A31" w:rsidRDefault="00613B55" w:rsidP="00D74ED6">
            <w:pPr>
              <w:spacing w:line="312" w:lineRule="auto"/>
              <w:jc w:val="both"/>
              <w:rPr>
                <w:rFonts w:eastAsia="Times New Roman"/>
                <w:i/>
                <w:iCs/>
                <w:sz w:val="26"/>
                <w:szCs w:val="26"/>
              </w:rPr>
            </w:pPr>
            <w:r w:rsidRPr="00743A31">
              <w:rPr>
                <w:rFonts w:eastAsia="Times New Roman"/>
                <w:sz w:val="26"/>
                <w:szCs w:val="26"/>
              </w:rPr>
              <w:t>C. VB truyện                                                             C. VB tản văn</w:t>
            </w:r>
          </w:p>
          <w:p w:rsidR="00613B55" w:rsidRPr="00743A31" w:rsidRDefault="00613B55" w:rsidP="00D74ED6">
            <w:pPr>
              <w:spacing w:line="312" w:lineRule="auto"/>
              <w:jc w:val="both"/>
              <w:rPr>
                <w:rFonts w:eastAsia="Times New Roman"/>
                <w:sz w:val="26"/>
                <w:szCs w:val="26"/>
              </w:rPr>
            </w:pPr>
            <w:r w:rsidRPr="00743A31">
              <w:rPr>
                <w:rFonts w:eastAsia="Times New Roman"/>
                <w:b/>
                <w:sz w:val="26"/>
                <w:szCs w:val="26"/>
              </w:rPr>
              <w:t xml:space="preserve">Câu 2: </w:t>
            </w:r>
            <w:r w:rsidRPr="00743A31">
              <w:rPr>
                <w:rFonts w:eastAsia="Times New Roman"/>
                <w:b/>
                <w:bCs/>
                <w:sz w:val="26"/>
                <w:szCs w:val="26"/>
              </w:rPr>
              <w:t>VB đưa đến cho chúng ta những thông tin nào?</w:t>
            </w:r>
          </w:p>
          <w:p w:rsidR="00613B55" w:rsidRPr="00743A31" w:rsidRDefault="00613B55" w:rsidP="00D74ED6">
            <w:pPr>
              <w:spacing w:line="312" w:lineRule="auto"/>
              <w:contextualSpacing/>
              <w:jc w:val="both"/>
              <w:rPr>
                <w:rFonts w:eastAsia="Times New Roman"/>
                <w:b/>
                <w:bCs/>
                <w:sz w:val="26"/>
                <w:szCs w:val="26"/>
              </w:rPr>
            </w:pPr>
            <w:r w:rsidRPr="00743A31">
              <w:rPr>
                <w:rFonts w:eastAsia="Times New Roman"/>
                <w:b/>
                <w:bCs/>
                <w:sz w:val="26"/>
                <w:szCs w:val="26"/>
              </w:rPr>
              <w:t>A. Những rủi ro và nguy cơ tiềm ẩn của không gian mạng và những lưu ý khi sử dụng không gian mạng</w:t>
            </w:r>
          </w:p>
          <w:p w:rsidR="00613B55" w:rsidRPr="00743A31" w:rsidRDefault="00613B55" w:rsidP="00D74ED6">
            <w:pPr>
              <w:spacing w:line="312" w:lineRule="auto"/>
              <w:contextualSpacing/>
              <w:jc w:val="both"/>
              <w:rPr>
                <w:rFonts w:eastAsia="Times New Roman"/>
                <w:sz w:val="26"/>
                <w:szCs w:val="26"/>
              </w:rPr>
            </w:pPr>
            <w:r w:rsidRPr="00743A31">
              <w:rPr>
                <w:rFonts w:eastAsia="Times New Roman"/>
                <w:sz w:val="26"/>
                <w:szCs w:val="26"/>
              </w:rPr>
              <w:t>B. Những hiện tượng mạng nổi tiếng và những điều cần lưu ý</w:t>
            </w:r>
          </w:p>
          <w:p w:rsidR="00613B55" w:rsidRPr="00743A31" w:rsidRDefault="00613B55" w:rsidP="00D74ED6">
            <w:pPr>
              <w:spacing w:line="312" w:lineRule="auto"/>
              <w:contextualSpacing/>
              <w:jc w:val="both"/>
              <w:rPr>
                <w:rFonts w:eastAsia="Times New Roman"/>
                <w:sz w:val="26"/>
                <w:szCs w:val="26"/>
              </w:rPr>
            </w:pPr>
            <w:r w:rsidRPr="00743A31">
              <w:rPr>
                <w:rFonts w:eastAsia="Times New Roman"/>
                <w:sz w:val="26"/>
                <w:szCs w:val="26"/>
              </w:rPr>
              <w:t>C. Những trang mạng xã hội phổ biến hiện nay và cách sử dụng những trang mạng này</w:t>
            </w:r>
          </w:p>
          <w:p w:rsidR="00613B55" w:rsidRPr="00743A31" w:rsidRDefault="00613B55" w:rsidP="00D74ED6">
            <w:pPr>
              <w:spacing w:line="312" w:lineRule="auto"/>
              <w:contextualSpacing/>
              <w:jc w:val="both"/>
              <w:rPr>
                <w:rFonts w:eastAsia="Times New Roman"/>
                <w:sz w:val="26"/>
                <w:szCs w:val="26"/>
              </w:rPr>
            </w:pPr>
            <w:r w:rsidRPr="00743A31">
              <w:rPr>
                <w:rFonts w:eastAsia="Times New Roman"/>
                <w:sz w:val="26"/>
                <w:szCs w:val="26"/>
              </w:rPr>
              <w:t>D. Tất cả những thông tin trên</w:t>
            </w:r>
          </w:p>
          <w:p w:rsidR="00613B55" w:rsidRPr="00743A31" w:rsidRDefault="00613B55" w:rsidP="00D74ED6">
            <w:pPr>
              <w:spacing w:line="312" w:lineRule="auto"/>
              <w:jc w:val="both"/>
              <w:rPr>
                <w:rFonts w:eastAsia="Times New Roman"/>
                <w:sz w:val="26"/>
                <w:szCs w:val="26"/>
              </w:rPr>
            </w:pPr>
            <w:r w:rsidRPr="00743A31">
              <w:rPr>
                <w:rFonts w:eastAsia="Times New Roman"/>
                <w:b/>
                <w:sz w:val="26"/>
                <w:szCs w:val="26"/>
              </w:rPr>
              <w:t xml:space="preserve">Câu 3: Tác giả </w:t>
            </w:r>
            <w:r w:rsidRPr="00743A31">
              <w:rPr>
                <w:rFonts w:eastAsia="Times New Roman"/>
                <w:b/>
                <w:i/>
                <w:iCs/>
                <w:sz w:val="26"/>
                <w:szCs w:val="26"/>
              </w:rPr>
              <w:t>không</w:t>
            </w:r>
            <w:r w:rsidRPr="00743A31">
              <w:rPr>
                <w:rFonts w:eastAsia="Times New Roman"/>
                <w:b/>
                <w:sz w:val="26"/>
                <w:szCs w:val="26"/>
              </w:rPr>
              <w:t xml:space="preserve"> nhắc đến những rủi ro và nguy cơ tiềm ẩn nào của không gian mạng trong VB?</w:t>
            </w:r>
          </w:p>
          <w:p w:rsidR="00613B55" w:rsidRPr="00743A31" w:rsidRDefault="00613B55" w:rsidP="00D74ED6">
            <w:pPr>
              <w:spacing w:line="312" w:lineRule="auto"/>
              <w:jc w:val="both"/>
              <w:rPr>
                <w:rFonts w:eastAsia="Times New Roman"/>
                <w:sz w:val="26"/>
                <w:szCs w:val="26"/>
              </w:rPr>
            </w:pPr>
            <w:r w:rsidRPr="00743A31">
              <w:rPr>
                <w:rFonts w:eastAsia="Times New Roman"/>
                <w:sz w:val="26"/>
                <w:szCs w:val="26"/>
              </w:rPr>
              <w:t>A. Thông tin xấu, độc hại</w:t>
            </w:r>
          </w:p>
          <w:p w:rsidR="00613B55" w:rsidRPr="00743A31" w:rsidRDefault="00613B55" w:rsidP="00D74ED6">
            <w:pPr>
              <w:spacing w:line="312" w:lineRule="auto"/>
              <w:jc w:val="both"/>
              <w:rPr>
                <w:rFonts w:eastAsia="Times New Roman"/>
                <w:sz w:val="26"/>
                <w:szCs w:val="26"/>
              </w:rPr>
            </w:pPr>
            <w:r w:rsidRPr="00743A31">
              <w:rPr>
                <w:rFonts w:eastAsia="Times New Roman"/>
                <w:sz w:val="26"/>
                <w:szCs w:val="26"/>
              </w:rPr>
              <w:t>B. Xâm hại đời tư</w:t>
            </w:r>
          </w:p>
          <w:p w:rsidR="00613B55" w:rsidRPr="00743A31" w:rsidRDefault="00613B55" w:rsidP="00D74ED6">
            <w:pPr>
              <w:spacing w:line="312" w:lineRule="auto"/>
              <w:jc w:val="both"/>
              <w:rPr>
                <w:rFonts w:eastAsia="Times New Roman"/>
                <w:sz w:val="26"/>
                <w:szCs w:val="26"/>
              </w:rPr>
            </w:pPr>
            <w:r w:rsidRPr="00743A31">
              <w:rPr>
                <w:rFonts w:eastAsia="Times New Roman"/>
                <w:sz w:val="26"/>
                <w:szCs w:val="26"/>
              </w:rPr>
              <w:lastRenderedPageBreak/>
              <w:t>C. Bắt nạt; xâm hại tình dục</w:t>
            </w:r>
          </w:p>
          <w:p w:rsidR="00613B55" w:rsidRPr="00743A31" w:rsidRDefault="00613B55" w:rsidP="00D74ED6">
            <w:pPr>
              <w:spacing w:line="312" w:lineRule="auto"/>
              <w:jc w:val="both"/>
              <w:rPr>
                <w:rFonts w:eastAsia="Times New Roman"/>
                <w:b/>
                <w:bCs/>
                <w:sz w:val="26"/>
                <w:szCs w:val="26"/>
              </w:rPr>
            </w:pPr>
            <w:r w:rsidRPr="00743A31">
              <w:rPr>
                <w:rFonts w:eastAsia="Times New Roman"/>
                <w:b/>
                <w:bCs/>
                <w:sz w:val="26"/>
                <w:szCs w:val="26"/>
              </w:rPr>
              <w:t>D. Bị lôi kéo, nghiện các trò chơi đánh bạc, game online</w:t>
            </w:r>
          </w:p>
          <w:p w:rsidR="00613B55" w:rsidRPr="00743A31" w:rsidRDefault="00613B55" w:rsidP="00D74ED6">
            <w:pPr>
              <w:spacing w:line="312" w:lineRule="auto"/>
              <w:jc w:val="both"/>
              <w:rPr>
                <w:rFonts w:eastAsia="Times New Roman"/>
                <w:sz w:val="26"/>
                <w:szCs w:val="26"/>
              </w:rPr>
            </w:pPr>
            <w:r w:rsidRPr="00743A31">
              <w:rPr>
                <w:rFonts w:eastAsia="Times New Roman"/>
                <w:b/>
                <w:sz w:val="26"/>
                <w:szCs w:val="26"/>
              </w:rPr>
              <w:t xml:space="preserve">Câu 4: </w:t>
            </w:r>
            <w:r w:rsidRPr="00743A31">
              <w:rPr>
                <w:rFonts w:eastAsia="Times New Roman"/>
                <w:sz w:val="26"/>
                <w:szCs w:val="26"/>
              </w:rPr>
              <w:t>Theo VB, khi các em gặp rắc rồi mà cần tư vấn, hỗ trợ, các em có thể gọi tổng đìa theo số nào:</w:t>
            </w:r>
          </w:p>
          <w:p w:rsidR="00613B55" w:rsidRPr="00743A31" w:rsidRDefault="00613B55" w:rsidP="00D74ED6">
            <w:pPr>
              <w:spacing w:line="312" w:lineRule="auto"/>
              <w:jc w:val="both"/>
              <w:rPr>
                <w:rFonts w:eastAsia="Times New Roman"/>
                <w:sz w:val="26"/>
                <w:szCs w:val="26"/>
              </w:rPr>
            </w:pPr>
            <w:r w:rsidRPr="00743A31">
              <w:rPr>
                <w:rFonts w:eastAsia="Times New Roman"/>
                <w:b/>
                <w:bCs/>
                <w:sz w:val="26"/>
                <w:szCs w:val="26"/>
              </w:rPr>
              <w:t>A. 111</w:t>
            </w:r>
            <w:r w:rsidRPr="00743A31">
              <w:rPr>
                <w:rFonts w:eastAsia="Times New Roman"/>
                <w:sz w:val="26"/>
                <w:szCs w:val="26"/>
              </w:rPr>
              <w:t xml:space="preserve">                                                        B.112</w:t>
            </w:r>
          </w:p>
          <w:p w:rsidR="00613B55" w:rsidRPr="00743A31" w:rsidRDefault="00613B55" w:rsidP="00D74ED6">
            <w:pPr>
              <w:spacing w:line="312" w:lineRule="auto"/>
              <w:jc w:val="both"/>
              <w:rPr>
                <w:rFonts w:eastAsia="Times New Roman"/>
                <w:sz w:val="26"/>
                <w:szCs w:val="26"/>
              </w:rPr>
            </w:pPr>
            <w:r w:rsidRPr="00743A31">
              <w:rPr>
                <w:rFonts w:eastAsia="Times New Roman"/>
                <w:sz w:val="26"/>
                <w:szCs w:val="26"/>
              </w:rPr>
              <w:t>C. 113</w:t>
            </w:r>
            <w:r w:rsidRPr="00743A31">
              <w:rPr>
                <w:rFonts w:eastAsia="Times New Roman"/>
                <w:sz w:val="26"/>
                <w:szCs w:val="26"/>
              </w:rPr>
              <w:tab/>
            </w:r>
            <w:r w:rsidRPr="00743A31">
              <w:rPr>
                <w:rFonts w:eastAsia="Times New Roman"/>
                <w:sz w:val="26"/>
                <w:szCs w:val="26"/>
              </w:rPr>
              <w:tab/>
            </w:r>
            <w:r w:rsidRPr="00743A31">
              <w:rPr>
                <w:rFonts w:eastAsia="Times New Roman"/>
                <w:sz w:val="26"/>
                <w:szCs w:val="26"/>
              </w:rPr>
              <w:tab/>
            </w:r>
            <w:r w:rsidRPr="00743A31">
              <w:rPr>
                <w:rFonts w:eastAsia="Times New Roman"/>
                <w:sz w:val="26"/>
                <w:szCs w:val="26"/>
              </w:rPr>
              <w:tab/>
            </w:r>
            <w:r w:rsidRPr="00743A31">
              <w:rPr>
                <w:rFonts w:eastAsia="Times New Roman"/>
                <w:sz w:val="26"/>
                <w:szCs w:val="26"/>
              </w:rPr>
              <w:tab/>
            </w:r>
            <w:r w:rsidRPr="00743A31">
              <w:rPr>
                <w:rFonts w:eastAsia="Times New Roman"/>
                <w:sz w:val="26"/>
                <w:szCs w:val="26"/>
              </w:rPr>
              <w:tab/>
              <w:t>D. 114</w:t>
            </w:r>
          </w:p>
          <w:p w:rsidR="00613B55" w:rsidRPr="00743A31" w:rsidRDefault="00613B55" w:rsidP="00D74ED6">
            <w:pPr>
              <w:spacing w:line="312" w:lineRule="auto"/>
              <w:jc w:val="both"/>
              <w:rPr>
                <w:rFonts w:eastAsia="Times New Roman"/>
                <w:sz w:val="26"/>
                <w:szCs w:val="26"/>
              </w:rPr>
            </w:pPr>
            <w:r w:rsidRPr="00743A31">
              <w:rPr>
                <w:rFonts w:eastAsia="Times New Roman"/>
                <w:b/>
                <w:sz w:val="26"/>
                <w:szCs w:val="26"/>
              </w:rPr>
              <w:t>Câu 5: Trong VB, tác giả sử dụng những phương tiện phi ngôn ngữ nào?</w:t>
            </w:r>
          </w:p>
          <w:p w:rsidR="00613B55" w:rsidRPr="00743A31" w:rsidRDefault="00613B55" w:rsidP="00D74ED6">
            <w:pPr>
              <w:spacing w:line="312" w:lineRule="auto"/>
              <w:contextualSpacing/>
              <w:jc w:val="both"/>
              <w:rPr>
                <w:rFonts w:eastAsia="Times New Roman"/>
                <w:b/>
                <w:bCs/>
                <w:sz w:val="26"/>
                <w:szCs w:val="26"/>
              </w:rPr>
            </w:pPr>
            <w:r w:rsidRPr="00743A31">
              <w:rPr>
                <w:rFonts w:eastAsia="Times New Roman"/>
                <w:b/>
                <w:bCs/>
                <w:sz w:val="26"/>
                <w:szCs w:val="26"/>
              </w:rPr>
              <w:t>A. Sơ đồ, hình ảnh</w:t>
            </w:r>
          </w:p>
          <w:p w:rsidR="00613B55" w:rsidRPr="00743A31" w:rsidRDefault="00613B55" w:rsidP="00D74ED6">
            <w:pPr>
              <w:spacing w:line="312" w:lineRule="auto"/>
              <w:contextualSpacing/>
              <w:jc w:val="both"/>
              <w:rPr>
                <w:rFonts w:eastAsia="Times New Roman"/>
                <w:sz w:val="26"/>
                <w:szCs w:val="26"/>
              </w:rPr>
            </w:pPr>
            <w:r w:rsidRPr="00743A31">
              <w:rPr>
                <w:rFonts w:eastAsia="Times New Roman"/>
                <w:sz w:val="26"/>
                <w:szCs w:val="26"/>
              </w:rPr>
              <w:t>B. Số liệu</w:t>
            </w:r>
          </w:p>
          <w:p w:rsidR="00613B55" w:rsidRPr="00743A31" w:rsidRDefault="00613B55" w:rsidP="00D74ED6">
            <w:pPr>
              <w:spacing w:line="312" w:lineRule="auto"/>
              <w:jc w:val="both"/>
              <w:rPr>
                <w:rFonts w:eastAsia="Times New Roman"/>
                <w:sz w:val="26"/>
                <w:szCs w:val="26"/>
              </w:rPr>
            </w:pPr>
            <w:r w:rsidRPr="00743A31">
              <w:rPr>
                <w:rFonts w:eastAsia="Times New Roman"/>
                <w:sz w:val="26"/>
                <w:szCs w:val="26"/>
              </w:rPr>
              <w:t>C. Biểu đồ, kí hiệu</w:t>
            </w:r>
          </w:p>
          <w:p w:rsidR="00613B55" w:rsidRPr="00743A31" w:rsidRDefault="00613B55" w:rsidP="00D74ED6">
            <w:pPr>
              <w:spacing w:line="312" w:lineRule="auto"/>
              <w:contextualSpacing/>
              <w:jc w:val="both"/>
              <w:rPr>
                <w:rFonts w:eastAsia="Times New Roman"/>
                <w:sz w:val="26"/>
                <w:szCs w:val="26"/>
              </w:rPr>
            </w:pPr>
            <w:r w:rsidRPr="00743A31">
              <w:rPr>
                <w:rFonts w:eastAsia="Times New Roman"/>
                <w:sz w:val="26"/>
                <w:szCs w:val="26"/>
              </w:rPr>
              <w:t>D. Tất cả các đáp án trên</w:t>
            </w:r>
          </w:p>
          <w:p w:rsidR="00613B55" w:rsidRDefault="00613B55" w:rsidP="00D74ED6">
            <w:pPr>
              <w:spacing w:line="312" w:lineRule="auto"/>
              <w:jc w:val="center"/>
              <w:rPr>
                <w:rFonts w:eastAsia="Times New Roman"/>
                <w:b/>
                <w:bCs/>
                <w:color w:val="7030A0"/>
                <w:sz w:val="26"/>
                <w:szCs w:val="26"/>
              </w:rPr>
            </w:pPr>
          </w:p>
        </w:tc>
        <w:tc>
          <w:tcPr>
            <w:tcW w:w="4644" w:type="dxa"/>
          </w:tcPr>
          <w:p w:rsidR="00613B55" w:rsidRDefault="00613B55" w:rsidP="00D74ED6">
            <w:pPr>
              <w:spacing w:line="312" w:lineRule="auto"/>
              <w:jc w:val="center"/>
              <w:rPr>
                <w:rFonts w:eastAsia="Times New Roman"/>
                <w:b/>
                <w:bCs/>
                <w:color w:val="7030A0"/>
                <w:sz w:val="26"/>
                <w:szCs w:val="26"/>
              </w:rPr>
            </w:pPr>
          </w:p>
        </w:tc>
      </w:tr>
      <w:tr w:rsidR="00613B55" w:rsidTr="00D74ED6">
        <w:tc>
          <w:tcPr>
            <w:tcW w:w="9287" w:type="dxa"/>
            <w:gridSpan w:val="2"/>
          </w:tcPr>
          <w:p w:rsidR="00613B55" w:rsidRDefault="00613B55" w:rsidP="00D74ED6">
            <w:pPr>
              <w:spacing w:line="312" w:lineRule="auto"/>
              <w:jc w:val="center"/>
              <w:rPr>
                <w:rFonts w:eastAsia="Times New Roman"/>
                <w:b/>
                <w:bCs/>
                <w:color w:val="7030A0"/>
                <w:sz w:val="26"/>
                <w:szCs w:val="26"/>
              </w:rPr>
            </w:pPr>
            <w:r w:rsidRPr="00743A31">
              <w:rPr>
                <w:rFonts w:eastAsia="Times New Roman"/>
                <w:b/>
                <w:bCs/>
                <w:color w:val="7030A0"/>
                <w:sz w:val="26"/>
                <w:szCs w:val="26"/>
              </w:rPr>
              <w:lastRenderedPageBreak/>
              <w:t>VẬN DỤNG</w:t>
            </w:r>
          </w:p>
        </w:tc>
      </w:tr>
      <w:tr w:rsidR="00613B55" w:rsidTr="00D74ED6">
        <w:tc>
          <w:tcPr>
            <w:tcW w:w="4643" w:type="dxa"/>
          </w:tcPr>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b/>
                <w:bCs/>
                <w:color w:val="FF0000"/>
                <w:sz w:val="26"/>
                <w:szCs w:val="26"/>
                <w:lang w:val="vi-VN"/>
              </w:rPr>
              <w:t xml:space="preserve">Bước 1: </w:t>
            </w:r>
            <w:r w:rsidRPr="004A1261">
              <w:rPr>
                <w:rFonts w:eastAsia="Times New Roman"/>
                <w:b/>
                <w:bCs/>
                <w:color w:val="0D0D0D"/>
                <w:sz w:val="26"/>
                <w:szCs w:val="26"/>
                <w:lang w:val="vi-VN"/>
              </w:rPr>
              <w:t>GV giao nhiệm vụ: </w:t>
            </w:r>
          </w:p>
          <w:p w:rsidR="00613B55" w:rsidRPr="004A1261" w:rsidRDefault="00613B55" w:rsidP="00D74ED6">
            <w:pPr>
              <w:shd w:val="clear" w:color="auto" w:fill="FFFFFF"/>
              <w:spacing w:line="312" w:lineRule="auto"/>
              <w:rPr>
                <w:rFonts w:eastAsia="Times New Roman"/>
                <w:b/>
                <w:bCs/>
                <w:sz w:val="26"/>
                <w:szCs w:val="26"/>
                <w:lang w:val="vi-VN"/>
              </w:rPr>
            </w:pPr>
            <w:r w:rsidRPr="004A1261">
              <w:rPr>
                <w:rFonts w:eastAsia="Times New Roman"/>
                <w:b/>
                <w:bCs/>
                <w:sz w:val="26"/>
                <w:szCs w:val="26"/>
                <w:lang w:val="vi-VN"/>
              </w:rPr>
              <w:t>Cho HS xem video phòng chống bắt nạt trên mạng cho trẻ em: https://www.youtube.com/watch?v=H4VyukbNtlQ</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b/>
                <w:bCs/>
                <w:sz w:val="26"/>
                <w:szCs w:val="26"/>
                <w:lang w:val="vi-VN"/>
              </w:rPr>
              <w:t xml:space="preserve">GV đặt câu hỏi: </w:t>
            </w:r>
            <w:r w:rsidRPr="004A1261">
              <w:rPr>
                <w:rFonts w:eastAsia="Times New Roman"/>
                <w:color w:val="0070C0"/>
                <w:sz w:val="26"/>
                <w:szCs w:val="26"/>
                <w:lang w:val="vi-VN"/>
              </w:rPr>
              <w:t>Qua video trên và những kiến thức hiểu biết của bản thân,</w:t>
            </w:r>
            <w:r w:rsidRPr="004A1261">
              <w:rPr>
                <w:rFonts w:eastAsia="Times New Roman"/>
                <w:b/>
                <w:bCs/>
                <w:color w:val="0070C0"/>
                <w:sz w:val="26"/>
                <w:szCs w:val="26"/>
                <w:lang w:val="vi-VN"/>
              </w:rPr>
              <w:t xml:space="preserve"> </w:t>
            </w:r>
            <w:r w:rsidRPr="004A1261">
              <w:rPr>
                <w:rFonts w:eastAsia="Times New Roman"/>
                <w:color w:val="0070C0"/>
                <w:sz w:val="26"/>
                <w:szCs w:val="26"/>
                <w:lang w:val="vi-VN"/>
              </w:rPr>
              <w:t>em biết gì về hiện tượng bắt nạt trên mạng? Cần làm gì để bảo vệ bản thân và những người xung quanh trước hiện tượng này.</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b/>
                <w:bCs/>
                <w:color w:val="FF0000"/>
                <w:sz w:val="26"/>
                <w:szCs w:val="26"/>
                <w:lang w:val="vi-VN"/>
              </w:rPr>
              <w:t xml:space="preserve">Bước 2: </w:t>
            </w:r>
            <w:r w:rsidRPr="004A1261">
              <w:rPr>
                <w:rFonts w:eastAsia="Times New Roman"/>
                <w:b/>
                <w:bCs/>
                <w:color w:val="0D0D0D"/>
                <w:sz w:val="26"/>
                <w:szCs w:val="26"/>
                <w:lang w:val="vi-VN"/>
              </w:rPr>
              <w:t>Thực hiện nhiệm vụ</w:t>
            </w:r>
          </w:p>
          <w:p w:rsidR="00613B55" w:rsidRPr="004A1261" w:rsidRDefault="00613B55" w:rsidP="00D74ED6">
            <w:pPr>
              <w:shd w:val="clear" w:color="auto" w:fill="FFFFFF"/>
              <w:spacing w:line="312" w:lineRule="auto"/>
              <w:textAlignment w:val="baseline"/>
              <w:rPr>
                <w:rFonts w:eastAsia="Times New Roman"/>
                <w:color w:val="000000"/>
                <w:sz w:val="26"/>
                <w:szCs w:val="26"/>
                <w:lang w:val="vi-VN"/>
              </w:rPr>
            </w:pPr>
            <w:r w:rsidRPr="004A1261">
              <w:rPr>
                <w:rFonts w:eastAsia="Times New Roman"/>
                <w:color w:val="0D0D0D"/>
                <w:sz w:val="26"/>
                <w:szCs w:val="26"/>
                <w:lang w:val="vi-VN"/>
              </w:rPr>
              <w:t>Học sinh suy nghĩ, trả lời câu hỏi.</w:t>
            </w:r>
          </w:p>
          <w:p w:rsidR="00613B55" w:rsidRPr="004A1261" w:rsidRDefault="00613B55" w:rsidP="00D74ED6">
            <w:pPr>
              <w:shd w:val="clear" w:color="auto" w:fill="FFFFFF"/>
              <w:spacing w:line="312" w:lineRule="auto"/>
              <w:ind w:left="-90"/>
              <w:rPr>
                <w:rFonts w:eastAsia="Times New Roman"/>
                <w:b/>
                <w:bCs/>
                <w:color w:val="0D0D0D"/>
                <w:sz w:val="26"/>
                <w:szCs w:val="26"/>
                <w:lang w:val="vi-VN"/>
              </w:rPr>
            </w:pPr>
            <w:r w:rsidRPr="004A1261">
              <w:rPr>
                <w:rFonts w:eastAsia="Times New Roman"/>
                <w:b/>
                <w:bCs/>
                <w:color w:val="FF0000"/>
                <w:sz w:val="26"/>
                <w:szCs w:val="26"/>
                <w:lang w:val="vi-VN"/>
              </w:rPr>
              <w:t xml:space="preserve"> Bước 3: </w:t>
            </w:r>
            <w:r w:rsidRPr="004A1261">
              <w:rPr>
                <w:rFonts w:eastAsia="Times New Roman"/>
                <w:b/>
                <w:bCs/>
                <w:color w:val="0D0D0D"/>
                <w:sz w:val="26"/>
                <w:szCs w:val="26"/>
                <w:lang w:val="vi-VN"/>
              </w:rPr>
              <w:t>Báo cáo, thảo luận</w:t>
            </w:r>
          </w:p>
          <w:p w:rsidR="00613B55" w:rsidRPr="004A1261" w:rsidRDefault="00613B55" w:rsidP="00D74ED6">
            <w:pPr>
              <w:shd w:val="clear" w:color="auto" w:fill="FFFFFF"/>
              <w:spacing w:line="312" w:lineRule="auto"/>
              <w:ind w:left="-90"/>
              <w:rPr>
                <w:rFonts w:eastAsia="Times New Roman"/>
                <w:sz w:val="26"/>
                <w:szCs w:val="26"/>
                <w:lang w:val="vi-VN"/>
              </w:rPr>
            </w:pPr>
            <w:r w:rsidRPr="004A1261">
              <w:rPr>
                <w:rFonts w:eastAsia="Times New Roman"/>
                <w:b/>
                <w:bCs/>
                <w:color w:val="FF0000"/>
                <w:sz w:val="26"/>
                <w:szCs w:val="26"/>
                <w:lang w:val="vi-VN"/>
              </w:rPr>
              <w:t xml:space="preserve"> </w:t>
            </w:r>
            <w:r w:rsidRPr="004A1261">
              <w:rPr>
                <w:rFonts w:eastAsia="Times New Roman"/>
                <w:sz w:val="26"/>
                <w:szCs w:val="26"/>
                <w:lang w:val="vi-VN"/>
              </w:rPr>
              <w:t>GV gọi một số HS chia sẻ câu trả lời.</w:t>
            </w:r>
          </w:p>
          <w:p w:rsidR="00613B55" w:rsidRPr="004A1261" w:rsidRDefault="00613B55" w:rsidP="00D74ED6">
            <w:pPr>
              <w:shd w:val="clear" w:color="auto" w:fill="FFFFFF"/>
              <w:spacing w:line="312" w:lineRule="auto"/>
              <w:ind w:left="-90"/>
              <w:rPr>
                <w:rFonts w:eastAsia="Times New Roman"/>
                <w:sz w:val="26"/>
                <w:szCs w:val="26"/>
                <w:lang w:val="vi-VN"/>
              </w:rPr>
            </w:pPr>
            <w:r w:rsidRPr="004A1261">
              <w:rPr>
                <w:rFonts w:eastAsia="Times New Roman"/>
                <w:sz w:val="26"/>
                <w:szCs w:val="26"/>
                <w:lang w:val="vi-VN"/>
              </w:rPr>
              <w:t xml:space="preserve"> Các HS nhận xét, bổ sung </w:t>
            </w:r>
          </w:p>
          <w:p w:rsidR="00613B55" w:rsidRPr="004A1261" w:rsidRDefault="00613B55" w:rsidP="00D74ED6">
            <w:pPr>
              <w:shd w:val="clear" w:color="auto" w:fill="FFFFFF"/>
              <w:spacing w:line="312" w:lineRule="auto"/>
              <w:ind w:left="-90"/>
              <w:rPr>
                <w:rFonts w:eastAsia="Times New Roman"/>
                <w:sz w:val="26"/>
                <w:szCs w:val="26"/>
                <w:lang w:val="vi-VN"/>
              </w:rPr>
            </w:pPr>
            <w:r w:rsidRPr="004A1261">
              <w:rPr>
                <w:rFonts w:eastAsia="Times New Roman"/>
                <w:b/>
                <w:bCs/>
                <w:color w:val="FF0000"/>
                <w:sz w:val="26"/>
                <w:szCs w:val="26"/>
                <w:lang w:val="vi-VN"/>
              </w:rPr>
              <w:t xml:space="preserve">Bước 4: </w:t>
            </w:r>
            <w:r w:rsidRPr="004A1261">
              <w:rPr>
                <w:rFonts w:eastAsia="Times New Roman"/>
                <w:b/>
                <w:bCs/>
                <w:color w:val="0D0D0D"/>
                <w:sz w:val="26"/>
                <w:szCs w:val="26"/>
                <w:lang w:val="vi-VN"/>
              </w:rPr>
              <w:t>Kết luận, nhận định (GV)</w:t>
            </w:r>
          </w:p>
          <w:p w:rsidR="00613B55" w:rsidRPr="004A1261" w:rsidRDefault="00613B55" w:rsidP="00D74ED6">
            <w:pPr>
              <w:shd w:val="clear" w:color="auto" w:fill="FFFFFF"/>
              <w:spacing w:line="312" w:lineRule="auto"/>
              <w:ind w:left="-90"/>
              <w:rPr>
                <w:rFonts w:eastAsia="Times New Roman"/>
                <w:color w:val="003366"/>
                <w:sz w:val="26"/>
                <w:szCs w:val="26"/>
                <w:lang w:val="vi-VN"/>
              </w:rPr>
            </w:pPr>
            <w:r w:rsidRPr="004A1261">
              <w:rPr>
                <w:rFonts w:eastAsia="Times New Roman"/>
                <w:b/>
                <w:bCs/>
                <w:color w:val="003366"/>
                <w:sz w:val="26"/>
                <w:szCs w:val="26"/>
                <w:lang w:val="vi-VN"/>
              </w:rPr>
              <w:t xml:space="preserve"> </w:t>
            </w:r>
            <w:r w:rsidRPr="004A1261">
              <w:rPr>
                <w:rFonts w:eastAsia="Times New Roman"/>
                <w:sz w:val="26"/>
                <w:szCs w:val="26"/>
                <w:lang w:val="vi-VN"/>
              </w:rPr>
              <w:t>GV nhận xét, đánh giá</w:t>
            </w:r>
          </w:p>
          <w:p w:rsidR="00613B55" w:rsidRPr="004A1261" w:rsidRDefault="00613B55" w:rsidP="00D74ED6">
            <w:pPr>
              <w:spacing w:line="312" w:lineRule="auto"/>
              <w:rPr>
                <w:rFonts w:eastAsia="Times New Roman"/>
                <w:b/>
                <w:bCs/>
                <w:sz w:val="26"/>
                <w:szCs w:val="26"/>
                <w:lang w:val="vi-VN"/>
              </w:rPr>
            </w:pPr>
            <w:r w:rsidRPr="004A1261">
              <w:rPr>
                <w:rFonts w:eastAsia="Times New Roman"/>
                <w:b/>
                <w:bCs/>
                <w:sz w:val="26"/>
                <w:szCs w:val="26"/>
                <w:lang w:val="vi-VN"/>
              </w:rPr>
              <w:t xml:space="preserve">* Gợi ý sản phẩm: </w:t>
            </w:r>
          </w:p>
          <w:p w:rsidR="00613B55" w:rsidRPr="004A1261" w:rsidRDefault="00613B55" w:rsidP="00D74ED6">
            <w:pPr>
              <w:spacing w:line="312" w:lineRule="auto"/>
              <w:rPr>
                <w:rFonts w:eastAsia="Times New Roman"/>
                <w:sz w:val="26"/>
                <w:szCs w:val="26"/>
                <w:lang w:val="vi-VN"/>
              </w:rPr>
            </w:pPr>
            <w:r w:rsidRPr="004A1261">
              <w:rPr>
                <w:rFonts w:eastAsia="Times New Roman"/>
                <w:sz w:val="26"/>
                <w:szCs w:val="26"/>
                <w:lang w:val="vi-VN"/>
              </w:rPr>
              <w:t>- Hiện tượng bắt nạt trên mạng: Là hiện tượng các em bị cư dân mạng chế giễu, chỉ trích, miệt thị hay bình luận ác ý. Thậm chí các em có thể bị công kích, đe doạ hoặc xuyên tạc các thông tin, hình ảnh có liên quan đến các em.</w:t>
            </w:r>
          </w:p>
          <w:p w:rsidR="00613B55" w:rsidRPr="004A1261" w:rsidRDefault="00613B55" w:rsidP="00D74ED6">
            <w:pPr>
              <w:spacing w:line="312" w:lineRule="auto"/>
              <w:rPr>
                <w:rFonts w:eastAsia="Times New Roman"/>
                <w:sz w:val="26"/>
                <w:szCs w:val="26"/>
                <w:lang w:val="vi-VN"/>
              </w:rPr>
            </w:pPr>
            <w:r w:rsidRPr="004A1261">
              <w:rPr>
                <w:rFonts w:eastAsia="Times New Roman"/>
                <w:sz w:val="26"/>
                <w:szCs w:val="26"/>
                <w:lang w:val="vi-VN"/>
              </w:rPr>
              <w:t>- Những việc cần làm khi bị bắt nạt trên mạng:</w:t>
            </w:r>
          </w:p>
          <w:p w:rsidR="00613B55" w:rsidRPr="004A1261" w:rsidRDefault="00613B55" w:rsidP="00D74ED6">
            <w:pPr>
              <w:spacing w:line="312" w:lineRule="auto"/>
              <w:rPr>
                <w:rFonts w:eastAsia="Times New Roman"/>
                <w:sz w:val="26"/>
                <w:szCs w:val="26"/>
                <w:lang w:val="vi-VN"/>
              </w:rPr>
            </w:pPr>
            <w:r w:rsidRPr="004A1261">
              <w:rPr>
                <w:rFonts w:eastAsia="Times New Roman"/>
                <w:sz w:val="26"/>
                <w:szCs w:val="26"/>
                <w:lang w:val="vi-VN"/>
              </w:rPr>
              <w:lastRenderedPageBreak/>
              <w:t>+ Nhận thức rõ đó là hành vi xấu, phạm pháp.</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sz w:val="26"/>
                <w:szCs w:val="26"/>
                <w:lang w:val="vi-VN"/>
              </w:rPr>
              <w:t>+ Chia sẻ với gia đình, người thân: Gia đình chỗ dựa tinh thần tốt nhất khi gặp khó khăn, trở ngại trong cuộc sống. Đồng thời, người lớn sẽ có thể đưa ra những lời khuyên hữu ích để giúp bạn xử lý tình huống khi bị đe dọa, uy hiếp, hạ nhục,...</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sz w:val="26"/>
                <w:szCs w:val="26"/>
                <w:lang w:val="vi-VN"/>
              </w:rPr>
              <w:t>+ Lưu giữ lại bằng chứng: Bắt nạt trực tuyến sẽ để lại dấu vết kỹ thuật số, việc lưu giữ và cung cấp bằng chứng có thể góp phần tìm ra người bắt nạt và giúp ngăn chặn hành vi này.</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sz w:val="26"/>
                <w:szCs w:val="26"/>
                <w:lang w:val="vi-VN"/>
              </w:rPr>
              <w:t>+ Báo cáo nội dung xấu, chặn tài khoản:</w:t>
            </w:r>
            <w:r w:rsidRPr="004A1261">
              <w:rPr>
                <w:rFonts w:eastAsia="Times New Roman"/>
                <w:b/>
                <w:bCs/>
                <w:sz w:val="26"/>
                <w:szCs w:val="26"/>
                <w:lang w:val="vi-VN"/>
              </w:rPr>
              <w:t xml:space="preserve">  </w:t>
            </w:r>
            <w:r w:rsidRPr="004A1261">
              <w:rPr>
                <w:rFonts w:eastAsia="Times New Roman"/>
                <w:sz w:val="26"/>
                <w:szCs w:val="26"/>
                <w:lang w:val="vi-VN"/>
              </w:rPr>
              <w:t>Cách đơn giản nhất để ngăn chặn bắt nạt trực tuyến là chặn các tài khoản mạng xã hội của người bắt nạt, đồng thời báo cáo xấu về nội dung mà họ đăng tải, để đối tượng xấu không thể tiếp cận bạn nữa.</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sz w:val="26"/>
                <w:szCs w:val="26"/>
                <w:lang w:val="vi-VN"/>
              </w:rPr>
              <w:t>+ Nâng cao an toàn trực tuyến:</w:t>
            </w:r>
            <w:r w:rsidRPr="004A1261">
              <w:rPr>
                <w:rFonts w:eastAsia="Times New Roman"/>
                <w:b/>
                <w:bCs/>
                <w:sz w:val="26"/>
                <w:szCs w:val="26"/>
                <w:lang w:val="vi-VN"/>
              </w:rPr>
              <w:t> </w:t>
            </w:r>
            <w:r w:rsidRPr="004A1261">
              <w:rPr>
                <w:rFonts w:eastAsia="Times New Roman"/>
                <w:sz w:val="26"/>
                <w:szCs w:val="26"/>
                <w:lang w:val="vi-VN"/>
              </w:rPr>
              <w:t>Nên điều chỉnh quyền riêng tư, nâng cao tính bảo mật của các trang mạng xã hội đang sử dụng để tránh bị lạm dụng. Suy nghĩ thận trọng trước khi chia sẻ thông tin cá nhân hoặc ảnh/video cho ai đó.</w:t>
            </w:r>
          </w:p>
          <w:p w:rsidR="00613B55" w:rsidRPr="004A1261" w:rsidRDefault="00613B55" w:rsidP="00D74ED6">
            <w:pPr>
              <w:shd w:val="clear" w:color="auto" w:fill="FFFFFF"/>
              <w:spacing w:line="312" w:lineRule="auto"/>
              <w:rPr>
                <w:rFonts w:eastAsia="Times New Roman"/>
                <w:sz w:val="26"/>
                <w:szCs w:val="26"/>
                <w:lang w:val="vi-VN"/>
              </w:rPr>
            </w:pPr>
            <w:r w:rsidRPr="004A1261">
              <w:rPr>
                <w:rFonts w:eastAsia="Times New Roman"/>
                <w:sz w:val="26"/>
                <w:szCs w:val="26"/>
                <w:lang w:val="vi-VN"/>
              </w:rPr>
              <w:t>+ Trình báo cơ quan chức năng:</w:t>
            </w:r>
            <w:r w:rsidRPr="004A1261">
              <w:rPr>
                <w:rFonts w:eastAsia="Times New Roman"/>
                <w:b/>
                <w:bCs/>
                <w:sz w:val="26"/>
                <w:szCs w:val="26"/>
                <w:lang w:val="vi-VN"/>
              </w:rPr>
              <w:t> </w:t>
            </w:r>
            <w:r w:rsidRPr="004A1261">
              <w:rPr>
                <w:rFonts w:eastAsia="Times New Roman"/>
                <w:sz w:val="26"/>
                <w:szCs w:val="26"/>
                <w:lang w:val="vi-VN"/>
              </w:rPr>
              <w:t>Đối với các hành vi, lời nói xúc phạm hoặc vu khống làm ảnh hưởng nghiêm trọng đến danh dự, công việc, thiệt hại tài sản thì cần trình báo lên cơ quan chức năng để được điều tra và xử lý nghiêm minh.</w:t>
            </w:r>
          </w:p>
          <w:p w:rsidR="00613B55" w:rsidRPr="004A1261" w:rsidRDefault="00613B55" w:rsidP="00D74ED6">
            <w:pPr>
              <w:spacing w:line="312" w:lineRule="auto"/>
              <w:jc w:val="center"/>
              <w:rPr>
                <w:rFonts w:eastAsia="Times New Roman"/>
                <w:b/>
                <w:bCs/>
                <w:color w:val="7030A0"/>
                <w:sz w:val="26"/>
                <w:szCs w:val="26"/>
                <w:lang w:val="vi-VN"/>
              </w:rPr>
            </w:pPr>
          </w:p>
        </w:tc>
        <w:tc>
          <w:tcPr>
            <w:tcW w:w="4644" w:type="dxa"/>
          </w:tcPr>
          <w:p w:rsidR="00613B55" w:rsidRPr="004A1261" w:rsidRDefault="00613B55" w:rsidP="00D74ED6">
            <w:pPr>
              <w:spacing w:line="312" w:lineRule="auto"/>
              <w:jc w:val="center"/>
              <w:rPr>
                <w:rFonts w:eastAsia="Times New Roman"/>
                <w:b/>
                <w:bCs/>
                <w:color w:val="7030A0"/>
                <w:sz w:val="26"/>
                <w:szCs w:val="26"/>
                <w:lang w:val="vi-VN"/>
              </w:rPr>
            </w:pPr>
          </w:p>
        </w:tc>
      </w:tr>
    </w:tbl>
    <w:p w:rsidR="00613B55" w:rsidRPr="004A1261" w:rsidRDefault="00613B55" w:rsidP="00613B55">
      <w:pPr>
        <w:spacing w:after="0" w:line="312" w:lineRule="auto"/>
        <w:jc w:val="center"/>
        <w:rPr>
          <w:rFonts w:eastAsia="Times New Roman" w:cs="Times New Roman"/>
          <w:b/>
          <w:bCs/>
          <w:color w:val="7030A0"/>
          <w:sz w:val="26"/>
          <w:szCs w:val="26"/>
        </w:rPr>
      </w:pPr>
    </w:p>
    <w:p w:rsidR="00613B55" w:rsidRPr="004A1261" w:rsidRDefault="00613B55" w:rsidP="00613B55">
      <w:pPr>
        <w:spacing w:after="0" w:line="312" w:lineRule="auto"/>
        <w:jc w:val="center"/>
        <w:rPr>
          <w:rFonts w:eastAsia="Times New Roman" w:cs="Times New Roman"/>
          <w:b/>
          <w:bCs/>
          <w:color w:val="7030A0"/>
          <w:sz w:val="26"/>
          <w:szCs w:val="26"/>
        </w:rPr>
      </w:pPr>
      <w:r w:rsidRPr="004A1261">
        <w:rPr>
          <w:rFonts w:eastAsia="Times New Roman" w:cs="Times New Roman"/>
          <w:b/>
          <w:bCs/>
          <w:color w:val="7030A0"/>
          <w:sz w:val="26"/>
          <w:szCs w:val="26"/>
        </w:rPr>
        <w:t xml:space="preserve">HƯỚNG DẪN TỰ HỌC </w:t>
      </w:r>
    </w:p>
    <w:p w:rsidR="00613B55" w:rsidRPr="00743A31" w:rsidRDefault="00613B55" w:rsidP="00613B55">
      <w:pPr>
        <w:spacing w:after="0" w:line="312" w:lineRule="auto"/>
        <w:rPr>
          <w:rFonts w:eastAsia="Calibri" w:cs="Times New Roman"/>
          <w:sz w:val="26"/>
          <w:szCs w:val="26"/>
          <w:lang w:val="pt-BR"/>
        </w:rPr>
      </w:pPr>
      <w:r w:rsidRPr="00743A31">
        <w:rPr>
          <w:rFonts w:eastAsia="Calibri" w:cs="Times New Roman"/>
          <w:sz w:val="26"/>
          <w:szCs w:val="26"/>
          <w:lang w:val="pt-BR"/>
        </w:rPr>
        <w:t>- Vẽ sơ đồ tư duy về các đơn vị kiến thức của bài học.</w:t>
      </w:r>
    </w:p>
    <w:p w:rsidR="00613B55" w:rsidRPr="00743A31" w:rsidRDefault="00613B55" w:rsidP="00613B55">
      <w:pPr>
        <w:spacing w:after="0" w:line="312" w:lineRule="auto"/>
        <w:rPr>
          <w:rFonts w:eastAsia="Calibri" w:cs="Times New Roman"/>
          <w:i/>
          <w:sz w:val="26"/>
          <w:szCs w:val="26"/>
          <w:lang w:val="pt-BR"/>
        </w:rPr>
      </w:pPr>
      <w:r w:rsidRPr="00743A31">
        <w:rPr>
          <w:rFonts w:eastAsia="Calibri" w:cs="Times New Roman"/>
          <w:sz w:val="26"/>
          <w:szCs w:val="26"/>
          <w:lang w:val="pt-BR"/>
        </w:rPr>
        <w:t xml:space="preserve">- Chuẩn bị: đọc, tìm hiểu bài </w:t>
      </w:r>
      <w:r w:rsidRPr="00743A31">
        <w:rPr>
          <w:rFonts w:eastAsia="Calibri" w:cs="Times New Roman"/>
          <w:i/>
          <w:sz w:val="26"/>
          <w:szCs w:val="26"/>
          <w:lang w:val="pt-BR"/>
        </w:rPr>
        <w:t>Thực hành tiếng Việt: Lựa chọn câu đơn – câu ghép, các kiểu câu ghép và các phương tiện nối các vế câu ghép</w:t>
      </w:r>
    </w:p>
    <w:p w:rsidR="006A7A02" w:rsidRPr="00613B55" w:rsidRDefault="006A7A02">
      <w:pPr>
        <w:rPr>
          <w:lang w:val="pt-BR"/>
        </w:rPr>
      </w:pPr>
      <w:bookmarkStart w:id="0" w:name="_GoBack"/>
      <w:bookmarkEnd w:id="0"/>
    </w:p>
    <w:sectPr w:rsidR="006A7A02" w:rsidRPr="00613B55"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C2"/>
    <w:multiLevelType w:val="multilevel"/>
    <w:tmpl w:val="AA2E5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EC76B5"/>
    <w:multiLevelType w:val="hybridMultilevel"/>
    <w:tmpl w:val="8C7CF122"/>
    <w:lvl w:ilvl="0" w:tplc="3788B828">
      <w:start w:val="1"/>
      <w:numFmt w:val="decimal"/>
      <w:lvlText w:val="%1."/>
      <w:lvlJc w:val="left"/>
      <w:pPr>
        <w:ind w:left="501" w:hanging="360"/>
      </w:pPr>
      <w:rPr>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55"/>
    <w:rsid w:val="00613B55"/>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613B55"/>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613B55"/>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2025-05-31T08:08:00Z</dcterms:created>
  <dcterms:modified xsi:type="dcterms:W3CDTF">2025-05-31T08:09:00Z</dcterms:modified>
</cp:coreProperties>
</file>