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280" w:rsidRDefault="00A67280" w:rsidP="00A67280">
      <w:pPr>
        <w:spacing w:after="0" w:line="312" w:lineRule="auto"/>
        <w:rPr>
          <w:rFonts w:eastAsia="Arial" w:cs="Times New Roman"/>
          <w:b/>
          <w:color w:val="FF0000"/>
          <w:sz w:val="26"/>
          <w:szCs w:val="26"/>
          <w:lang w:val="pt-BR"/>
        </w:rPr>
      </w:pPr>
      <w:r>
        <w:rPr>
          <w:rFonts w:eastAsia="Times New Roman" w:cs="Times New Roman"/>
          <w:b/>
          <w:sz w:val="26"/>
          <w:szCs w:val="26"/>
          <w:lang w:val="pt-BR"/>
        </w:rPr>
        <w:t xml:space="preserve">Tiết 98,90        Văn bản 2:    </w:t>
      </w:r>
      <w:r w:rsidRPr="00581CB5">
        <w:rPr>
          <w:rFonts w:eastAsia="Arial" w:cs="Times New Roman"/>
          <w:b/>
          <w:color w:val="FF0000"/>
          <w:sz w:val="26"/>
          <w:szCs w:val="26"/>
          <w:lang w:val="pt-BR"/>
        </w:rPr>
        <w:t>NGÔI MỘ CỔ</w:t>
      </w:r>
    </w:p>
    <w:p w:rsidR="00A67280" w:rsidRPr="000349AC" w:rsidRDefault="00A67280" w:rsidP="00A67280">
      <w:pPr>
        <w:spacing w:after="0" w:line="312" w:lineRule="auto"/>
        <w:rPr>
          <w:rFonts w:eastAsia="Arial" w:cs="Times New Roman"/>
          <w:sz w:val="26"/>
          <w:szCs w:val="26"/>
          <w:lang w:val="pt-BR"/>
        </w:rPr>
      </w:pPr>
      <w:r w:rsidRPr="000349AC">
        <w:rPr>
          <w:rFonts w:eastAsia="Arial" w:cs="Times New Roman"/>
          <w:sz w:val="26"/>
          <w:szCs w:val="26"/>
          <w:lang w:val="pt-BR"/>
        </w:rPr>
        <w:t xml:space="preserve">                                                    </w:t>
      </w:r>
      <w:r w:rsidRPr="00581CB5">
        <w:rPr>
          <w:rFonts w:eastAsia="Arial" w:cs="Times New Roman"/>
          <w:sz w:val="26"/>
          <w:szCs w:val="26"/>
        </w:rPr>
        <w:t xml:space="preserve">- </w:t>
      </w:r>
      <w:r w:rsidRPr="00581CB5">
        <w:rPr>
          <w:rFonts w:eastAsia="Arial" w:cs="Times New Roman"/>
          <w:sz w:val="26"/>
          <w:szCs w:val="26"/>
          <w:lang w:val="pt-BR"/>
        </w:rPr>
        <w:t>Phạm Cao Củng</w:t>
      </w:r>
      <w:r w:rsidRPr="00581CB5">
        <w:rPr>
          <w:rFonts w:eastAsia="Arial" w:cs="Times New Roman"/>
          <w:sz w:val="26"/>
          <w:szCs w:val="26"/>
        </w:rPr>
        <w:t xml:space="preserve"> </w:t>
      </w:r>
      <w:r>
        <w:rPr>
          <w:rFonts w:eastAsia="Arial" w:cs="Times New Roman"/>
          <w:sz w:val="26"/>
          <w:szCs w:val="26"/>
        </w:rPr>
        <w:t>–</w:t>
      </w:r>
    </w:p>
    <w:p w:rsidR="00A67280" w:rsidRPr="000349AC" w:rsidRDefault="00A67280" w:rsidP="00A67280">
      <w:pPr>
        <w:tabs>
          <w:tab w:val="left" w:pos="0"/>
          <w:tab w:val="left" w:pos="90"/>
        </w:tabs>
        <w:spacing w:after="0" w:line="312" w:lineRule="auto"/>
        <w:rPr>
          <w:rFonts w:eastAsia="Times New Roman" w:cs="Times New Roman"/>
          <w:b/>
          <w:color w:val="538135"/>
          <w:sz w:val="26"/>
          <w:szCs w:val="26"/>
        </w:rPr>
      </w:pPr>
      <w:r w:rsidRPr="000349AC">
        <w:rPr>
          <w:rFonts w:eastAsia="Times New Roman" w:cs="Times New Roman"/>
          <w:b/>
          <w:color w:val="0000CC"/>
          <w:sz w:val="26"/>
          <w:szCs w:val="26"/>
          <w:lang w:val="de-DE"/>
        </w:rPr>
        <w:t>I. MỤC TIÊU</w:t>
      </w:r>
    </w:p>
    <w:p w:rsidR="00A67280" w:rsidRPr="000349AC" w:rsidRDefault="00A67280" w:rsidP="00A67280">
      <w:pPr>
        <w:spacing w:after="0" w:line="312" w:lineRule="auto"/>
        <w:jc w:val="both"/>
        <w:rPr>
          <w:rFonts w:eastAsia="Times New Roman" w:cs="Times New Roman"/>
          <w:sz w:val="26"/>
          <w:szCs w:val="26"/>
        </w:rPr>
      </w:pPr>
      <w:r w:rsidRPr="000349AC">
        <w:rPr>
          <w:rFonts w:eastAsia="Times New Roman" w:cs="Times New Roman"/>
          <w:b/>
          <w:bCs/>
          <w:color w:val="000000"/>
          <w:sz w:val="26"/>
          <w:szCs w:val="26"/>
        </w:rPr>
        <w:t>1. Năng lực</w:t>
      </w:r>
    </w:p>
    <w:p w:rsidR="00A67280" w:rsidRPr="000349AC" w:rsidRDefault="00A67280" w:rsidP="00A67280">
      <w:pPr>
        <w:spacing w:after="0" w:line="312" w:lineRule="auto"/>
        <w:jc w:val="both"/>
        <w:rPr>
          <w:rFonts w:eastAsia="Times New Roman" w:cs="Times New Roman"/>
          <w:i/>
          <w:iCs/>
          <w:color w:val="0D0D0D"/>
          <w:sz w:val="26"/>
          <w:szCs w:val="26"/>
          <w:shd w:val="clear" w:color="auto" w:fill="FFFFFF"/>
          <w:lang w:val="de-DE"/>
        </w:rPr>
      </w:pPr>
      <w:r w:rsidRPr="000349AC">
        <w:rPr>
          <w:rFonts w:eastAsia="Times New Roman" w:cs="Times New Roman"/>
          <w:color w:val="0D0D0D"/>
          <w:sz w:val="26"/>
          <w:szCs w:val="26"/>
          <w:shd w:val="clear" w:color="auto" w:fill="FFFFFF"/>
          <w:lang w:val="de-DE"/>
        </w:rPr>
        <w:t xml:space="preserve">- Phân tích và đánh giá được giá trị nội dung, nghệ thuật của văn bản </w:t>
      </w:r>
      <w:r w:rsidRPr="000349AC">
        <w:rPr>
          <w:rFonts w:eastAsia="Times New Roman" w:cs="Times New Roman"/>
          <w:i/>
          <w:iCs/>
          <w:color w:val="0D0D0D"/>
          <w:sz w:val="26"/>
          <w:szCs w:val="26"/>
          <w:shd w:val="clear" w:color="auto" w:fill="FFFFFF"/>
          <w:lang w:val="de-DE"/>
        </w:rPr>
        <w:t>Ngôi mộ cổ</w:t>
      </w:r>
      <w:r w:rsidRPr="000349AC">
        <w:rPr>
          <w:rFonts w:eastAsia="Times New Roman" w:cs="Times New Roman"/>
          <w:i/>
          <w:iCs/>
          <w:color w:val="0D0D0D"/>
          <w:sz w:val="26"/>
          <w:szCs w:val="26"/>
          <w:shd w:val="clear" w:color="auto" w:fill="FFFFFF"/>
        </w:rPr>
        <w:t>:</w:t>
      </w:r>
    </w:p>
    <w:p w:rsidR="00A67280" w:rsidRPr="000349AC" w:rsidRDefault="00A67280" w:rsidP="00A67280">
      <w:pPr>
        <w:spacing w:after="0" w:line="312" w:lineRule="auto"/>
        <w:jc w:val="both"/>
        <w:rPr>
          <w:rFonts w:eastAsia="Times New Roman" w:cs="Times New Roman"/>
          <w:color w:val="0D0D0D"/>
          <w:sz w:val="26"/>
          <w:szCs w:val="26"/>
          <w:shd w:val="clear" w:color="auto" w:fill="FFFFFF"/>
          <w:lang w:val="de-DE"/>
        </w:rPr>
      </w:pPr>
      <w:r w:rsidRPr="000349AC">
        <w:rPr>
          <w:rFonts w:eastAsia="Times New Roman" w:cs="Times New Roman"/>
          <w:color w:val="0D0D0D"/>
          <w:sz w:val="26"/>
          <w:szCs w:val="26"/>
          <w:lang w:val="de-DE"/>
        </w:rPr>
        <w:t xml:space="preserve">+ </w:t>
      </w:r>
      <w:r w:rsidRPr="000349AC">
        <w:rPr>
          <w:rFonts w:eastAsia="Times New Roman" w:cs="Times New Roman"/>
          <w:color w:val="0D0D0D"/>
          <w:sz w:val="26"/>
          <w:szCs w:val="26"/>
          <w:shd w:val="clear" w:color="auto" w:fill="FFFFFF"/>
        </w:rPr>
        <w:t xml:space="preserve">Nhận biết </w:t>
      </w:r>
      <w:r w:rsidRPr="000349AC">
        <w:rPr>
          <w:rFonts w:eastAsia="Times New Roman" w:cs="Times New Roman"/>
          <w:color w:val="0D0D0D"/>
          <w:sz w:val="26"/>
          <w:szCs w:val="26"/>
          <w:shd w:val="clear" w:color="auto" w:fill="FFFFFF"/>
          <w:lang w:val="de-DE"/>
        </w:rPr>
        <w:t>và phân tích được một số yếu tố trong truyện trinh thám như: không gian, thời gian, chi tiết, cốt truyện, nhân vật chính, lời người kể chuyện.</w:t>
      </w:r>
    </w:p>
    <w:p w:rsidR="00A67280" w:rsidRPr="000349AC" w:rsidRDefault="00A67280" w:rsidP="00A67280">
      <w:pPr>
        <w:spacing w:after="0" w:line="312" w:lineRule="auto"/>
        <w:jc w:val="both"/>
        <w:rPr>
          <w:rFonts w:eastAsia="Times New Roman" w:cs="Times New Roman"/>
          <w:color w:val="0D0D0D"/>
          <w:sz w:val="26"/>
          <w:szCs w:val="26"/>
          <w:shd w:val="clear" w:color="auto" w:fill="FFFFFF"/>
          <w:lang w:val="de-DE"/>
        </w:rPr>
      </w:pPr>
      <w:r w:rsidRPr="000349AC">
        <w:rPr>
          <w:rFonts w:eastAsia="Times New Roman" w:cs="Times New Roman"/>
          <w:color w:val="0D0D0D"/>
          <w:sz w:val="26"/>
          <w:szCs w:val="26"/>
          <w:shd w:val="clear" w:color="auto" w:fill="FFFFFF"/>
        </w:rPr>
        <w:t xml:space="preserve">+ </w:t>
      </w:r>
      <w:r w:rsidRPr="000349AC">
        <w:rPr>
          <w:rFonts w:eastAsia="Times New Roman" w:cs="Times New Roman"/>
          <w:color w:val="0D0D0D"/>
          <w:sz w:val="26"/>
          <w:szCs w:val="26"/>
          <w:shd w:val="clear" w:color="auto" w:fill="FFFFFF"/>
          <w:lang w:val="de-DE"/>
        </w:rPr>
        <w:t>Nhận biết và phân tích được lời người kể chuyện và lời nhân vật, lời đối thoại và lời độc thoại trong văn bản truyện.</w:t>
      </w:r>
    </w:p>
    <w:p w:rsidR="00A67280" w:rsidRPr="000349AC" w:rsidRDefault="00A67280" w:rsidP="00A67280">
      <w:pPr>
        <w:spacing w:after="0" w:line="312" w:lineRule="auto"/>
        <w:jc w:val="both"/>
        <w:rPr>
          <w:rFonts w:eastAsia="Times New Roman" w:cs="Times New Roman"/>
          <w:sz w:val="26"/>
          <w:szCs w:val="26"/>
          <w:lang w:val="de-DE"/>
        </w:rPr>
      </w:pPr>
      <w:r w:rsidRPr="000349AC">
        <w:rPr>
          <w:rFonts w:eastAsia="Times New Roman" w:cs="Times New Roman"/>
          <w:sz w:val="26"/>
          <w:szCs w:val="26"/>
          <w:lang w:val="de-DE"/>
        </w:rPr>
        <w:t>+ Nêu được nội dung bao quát của văn bản; bước đầu biết phân tích, các chi tiết tiêu biểu, đề tài, câu chuyện, nhân vật trong tính chỉnh thể của tác phẩm.</w:t>
      </w:r>
    </w:p>
    <w:p w:rsidR="00A67280" w:rsidRPr="000349AC" w:rsidRDefault="00A67280" w:rsidP="00A67280">
      <w:pPr>
        <w:spacing w:after="0" w:line="312" w:lineRule="auto"/>
        <w:jc w:val="both"/>
        <w:rPr>
          <w:rFonts w:eastAsia="Times New Roman" w:cs="Times New Roman"/>
          <w:sz w:val="26"/>
          <w:szCs w:val="26"/>
          <w:lang w:val="de-DE"/>
        </w:rPr>
      </w:pPr>
      <w:r w:rsidRPr="000349AC">
        <w:rPr>
          <w:rFonts w:eastAsia="Times New Roman" w:cs="Times New Roman"/>
          <w:sz w:val="26"/>
          <w:szCs w:val="26"/>
          <w:lang w:val="de-DE"/>
        </w:rPr>
        <w:t>+ Nhận biết được vai trò của người của người đọc và bối cảnh tiếp nhận đối với việc đọc hiểu tác phẩm văn học.</w:t>
      </w:r>
    </w:p>
    <w:p w:rsidR="00A67280" w:rsidRPr="000349AC" w:rsidRDefault="00A67280" w:rsidP="00A67280">
      <w:pPr>
        <w:spacing w:after="0" w:line="312" w:lineRule="auto"/>
        <w:jc w:val="both"/>
        <w:rPr>
          <w:rFonts w:eastAsia="Times New Roman" w:cs="Times New Roman"/>
          <w:sz w:val="26"/>
          <w:szCs w:val="26"/>
          <w:lang w:val="de-DE"/>
        </w:rPr>
      </w:pPr>
      <w:r w:rsidRPr="000349AC">
        <w:rPr>
          <w:rFonts w:eastAsia="Times New Roman" w:cs="Times New Roman"/>
          <w:b/>
          <w:bCs/>
          <w:color w:val="000000"/>
          <w:sz w:val="26"/>
          <w:szCs w:val="26"/>
          <w:lang w:val="de-DE"/>
        </w:rPr>
        <w:t>2</w:t>
      </w:r>
      <w:r w:rsidRPr="000349AC">
        <w:rPr>
          <w:rFonts w:eastAsia="Times New Roman" w:cs="Times New Roman"/>
          <w:b/>
          <w:bCs/>
          <w:i/>
          <w:iCs/>
          <w:color w:val="000000"/>
          <w:sz w:val="26"/>
          <w:szCs w:val="26"/>
          <w:lang w:val="de-DE"/>
        </w:rPr>
        <w:t xml:space="preserve">. </w:t>
      </w:r>
      <w:r w:rsidRPr="000349AC">
        <w:rPr>
          <w:rFonts w:eastAsia="Times New Roman" w:cs="Times New Roman"/>
          <w:b/>
          <w:bCs/>
          <w:color w:val="000000"/>
          <w:sz w:val="26"/>
          <w:szCs w:val="26"/>
          <w:lang w:val="de-DE"/>
        </w:rPr>
        <w:t xml:space="preserve">Phẩm chất: </w:t>
      </w:r>
      <w:r w:rsidRPr="000349AC">
        <w:rPr>
          <w:rFonts w:eastAsia="Times New Roman" w:cs="Times New Roman"/>
          <w:color w:val="0D0D0D"/>
          <w:sz w:val="26"/>
          <w:szCs w:val="26"/>
          <w:lang w:val="de-DE"/>
        </w:rPr>
        <w:t>Tôn trọng sự thật, có tinh thần đấu tranh cho lẽ phải trong cuộc sống.</w:t>
      </w:r>
    </w:p>
    <w:p w:rsidR="00A67280" w:rsidRPr="000349AC" w:rsidRDefault="00A67280" w:rsidP="00A67280">
      <w:pPr>
        <w:spacing w:after="0" w:line="312" w:lineRule="auto"/>
        <w:jc w:val="both"/>
        <w:rPr>
          <w:rFonts w:eastAsia="Times New Roman" w:cs="Times New Roman"/>
          <w:b/>
          <w:bCs/>
          <w:color w:val="0000CC"/>
          <w:sz w:val="26"/>
          <w:szCs w:val="26"/>
          <w:lang w:val="it-IT"/>
        </w:rPr>
      </w:pPr>
      <w:r w:rsidRPr="000349AC">
        <w:rPr>
          <w:rFonts w:eastAsia="Times New Roman" w:cs="Times New Roman"/>
          <w:b/>
          <w:bCs/>
          <w:color w:val="0000CC"/>
          <w:sz w:val="26"/>
          <w:szCs w:val="26"/>
          <w:lang w:val="it-IT"/>
        </w:rPr>
        <w:t>II. THIẾT BỊ DẠY HỌC VÀ HỌC LIỆU</w:t>
      </w:r>
    </w:p>
    <w:p w:rsidR="00A67280" w:rsidRPr="000349AC" w:rsidRDefault="00A67280" w:rsidP="00A67280">
      <w:pPr>
        <w:spacing w:after="0" w:line="312" w:lineRule="auto"/>
        <w:jc w:val="both"/>
        <w:rPr>
          <w:rFonts w:eastAsia="Times New Roman" w:cs="Times New Roman"/>
          <w:color w:val="000000"/>
          <w:sz w:val="26"/>
          <w:szCs w:val="26"/>
          <w:lang w:val="it-IT"/>
        </w:rPr>
      </w:pPr>
      <w:r w:rsidRPr="000349AC">
        <w:rPr>
          <w:rFonts w:eastAsia="Times New Roman" w:cs="Times New Roman"/>
          <w:b/>
          <w:color w:val="000000"/>
          <w:sz w:val="26"/>
          <w:szCs w:val="26"/>
          <w:lang w:val="it-IT"/>
        </w:rPr>
        <w:t>1.Thiết bị dạy học</w:t>
      </w:r>
    </w:p>
    <w:p w:rsidR="00A67280" w:rsidRPr="000349AC" w:rsidRDefault="00A67280" w:rsidP="00A67280">
      <w:pPr>
        <w:shd w:val="clear" w:color="auto" w:fill="FFFFFF"/>
        <w:spacing w:after="0" w:line="312" w:lineRule="auto"/>
        <w:rPr>
          <w:rFonts w:eastAsia="Times New Roman" w:cs="Times New Roman"/>
          <w:sz w:val="26"/>
          <w:szCs w:val="26"/>
          <w:lang w:val="pt-BR" w:eastAsia="vi-VN"/>
        </w:rPr>
      </w:pPr>
      <w:r w:rsidRPr="000349AC">
        <w:rPr>
          <w:rFonts w:eastAsia="Times New Roman" w:cs="Times New Roman"/>
          <w:sz w:val="26"/>
          <w:szCs w:val="26"/>
          <w:lang w:val="pt-BR" w:eastAsia="vi-VN"/>
        </w:rPr>
        <w:t xml:space="preserve"> - Máy</w:t>
      </w:r>
      <w:r w:rsidRPr="000349AC">
        <w:rPr>
          <w:rFonts w:eastAsia="Times New Roman" w:cs="Times New Roman"/>
          <w:sz w:val="26"/>
          <w:szCs w:val="26"/>
          <w:lang w:eastAsia="vi-VN"/>
        </w:rPr>
        <w:t xml:space="preserve"> tính</w:t>
      </w:r>
      <w:r w:rsidRPr="000349AC">
        <w:rPr>
          <w:rFonts w:eastAsia="Times New Roman" w:cs="Times New Roman"/>
          <w:sz w:val="26"/>
          <w:szCs w:val="26"/>
          <w:lang w:val="pt-BR" w:eastAsia="vi-VN"/>
        </w:rPr>
        <w:t xml:space="preserve">, máy chiếu đa năng (Ti vi) </w:t>
      </w:r>
    </w:p>
    <w:p w:rsidR="00A67280" w:rsidRPr="000349AC" w:rsidRDefault="00A67280" w:rsidP="00A67280">
      <w:pPr>
        <w:shd w:val="clear" w:color="auto" w:fill="FFFFFF"/>
        <w:spacing w:after="0" w:line="312" w:lineRule="auto"/>
        <w:rPr>
          <w:rFonts w:eastAsia="Times New Roman" w:cs="Times New Roman"/>
          <w:b/>
          <w:sz w:val="26"/>
          <w:szCs w:val="26"/>
          <w:lang w:val="pt-BR" w:eastAsia="vi-VN"/>
        </w:rPr>
      </w:pPr>
      <w:r w:rsidRPr="000349AC">
        <w:rPr>
          <w:rFonts w:eastAsia="Times New Roman" w:cs="Times New Roman"/>
          <w:b/>
          <w:sz w:val="26"/>
          <w:szCs w:val="26"/>
          <w:lang w:val="pt-BR" w:eastAsia="vi-VN"/>
        </w:rPr>
        <w:t>2. Học liệu:</w:t>
      </w:r>
    </w:p>
    <w:p w:rsidR="00A67280" w:rsidRPr="000349AC" w:rsidRDefault="00A67280" w:rsidP="00A67280">
      <w:pPr>
        <w:spacing w:after="0" w:line="312" w:lineRule="auto"/>
        <w:rPr>
          <w:rFonts w:eastAsia="Times New Roman" w:cs="Times New Roman"/>
          <w:sz w:val="26"/>
          <w:szCs w:val="26"/>
          <w:lang w:val="pt-BR"/>
        </w:rPr>
      </w:pPr>
      <w:r w:rsidRPr="000349AC">
        <w:rPr>
          <w:rFonts w:eastAsia="Times New Roman" w:cs="Times New Roman"/>
          <w:sz w:val="26"/>
          <w:szCs w:val="26"/>
          <w:lang w:val="pt-BR"/>
        </w:rPr>
        <w:t>- SGK, tài liệu tham khảo</w:t>
      </w:r>
    </w:p>
    <w:p w:rsidR="00A67280" w:rsidRPr="000349AC" w:rsidRDefault="00A67280" w:rsidP="00A67280">
      <w:pPr>
        <w:spacing w:after="0" w:line="312" w:lineRule="auto"/>
        <w:rPr>
          <w:rFonts w:eastAsia="Times New Roman" w:cs="Times New Roman"/>
          <w:sz w:val="26"/>
          <w:szCs w:val="26"/>
          <w:lang w:val="pt-BR"/>
        </w:rPr>
      </w:pPr>
      <w:r w:rsidRPr="000349AC">
        <w:rPr>
          <w:rFonts w:eastAsia="Times New Roman" w:cs="Times New Roman"/>
          <w:sz w:val="26"/>
          <w:szCs w:val="26"/>
          <w:lang w:val="pt-BR"/>
        </w:rPr>
        <w:t>- Tư liệu: Tranh ảnh và phim: GV sử dụng tranh, ảnh, tranh, video liên quan.</w:t>
      </w:r>
    </w:p>
    <w:p w:rsidR="00A67280" w:rsidRPr="000349AC" w:rsidRDefault="00A67280" w:rsidP="00A67280">
      <w:pPr>
        <w:spacing w:after="0" w:line="312" w:lineRule="auto"/>
        <w:rPr>
          <w:rFonts w:eastAsia="Times New Roman" w:cs="Times New Roman"/>
          <w:sz w:val="26"/>
          <w:szCs w:val="26"/>
          <w:lang w:val="pt-BR"/>
        </w:rPr>
      </w:pPr>
      <w:r w:rsidRPr="000349AC">
        <w:rPr>
          <w:rFonts w:eastAsia="Times New Roman" w:cs="Times New Roman"/>
          <w:sz w:val="26"/>
          <w:szCs w:val="26"/>
          <w:lang w:val="pt-BR"/>
        </w:rPr>
        <w:t>- Phiếu học tập</w:t>
      </w:r>
      <w:r w:rsidRPr="000349AC">
        <w:rPr>
          <w:rFonts w:eastAsia="Times New Roman" w:cs="Times New Roman"/>
          <w:sz w:val="26"/>
          <w:szCs w:val="26"/>
        </w:rPr>
        <w:t xml:space="preserve">: </w:t>
      </w:r>
      <w:r w:rsidRPr="000349AC">
        <w:rPr>
          <w:rFonts w:eastAsia="Times New Roman" w:cs="Times New Roman"/>
          <w:sz w:val="26"/>
          <w:szCs w:val="26"/>
          <w:lang w:val="pt-BR"/>
        </w:rPr>
        <w:t>HS chuẩn bị các phiếu học tập ở nhà.</w:t>
      </w:r>
    </w:p>
    <w:p w:rsidR="00A67280" w:rsidRPr="000349AC" w:rsidRDefault="00A67280" w:rsidP="00A67280">
      <w:pPr>
        <w:spacing w:after="0" w:line="312" w:lineRule="auto"/>
        <w:jc w:val="both"/>
        <w:rPr>
          <w:rFonts w:eastAsia="Times New Roman" w:cs="Times New Roman"/>
          <w:sz w:val="26"/>
          <w:szCs w:val="26"/>
        </w:rPr>
      </w:pPr>
      <w:r>
        <w:rPr>
          <w:rFonts w:eastAsia="Times New Roman" w:cs="Times New Roman"/>
          <w:b/>
          <w:bCs/>
          <w:color w:val="0000CC"/>
          <w:sz w:val="26"/>
          <w:szCs w:val="26"/>
          <w:lang w:val="it-IT"/>
        </w:rPr>
        <w:t>III</w:t>
      </w:r>
      <w:r w:rsidRPr="000349AC">
        <w:rPr>
          <w:rFonts w:eastAsia="Times New Roman" w:cs="Times New Roman"/>
          <w:b/>
          <w:bCs/>
          <w:color w:val="0000CC"/>
          <w:sz w:val="26"/>
          <w:szCs w:val="26"/>
          <w:lang w:val="it-IT"/>
        </w:rPr>
        <w:t>. TIẾN TRÌNH DẠY HỌC</w:t>
      </w:r>
    </w:p>
    <w:tbl>
      <w:tblPr>
        <w:tblStyle w:val="TableGrid"/>
        <w:tblW w:w="10031" w:type="dxa"/>
        <w:tblLook w:val="04A0" w:firstRow="1" w:lastRow="0" w:firstColumn="1" w:lastColumn="0" w:noHBand="0" w:noVBand="1"/>
      </w:tblPr>
      <w:tblGrid>
        <w:gridCol w:w="4643"/>
        <w:gridCol w:w="5388"/>
      </w:tblGrid>
      <w:tr w:rsidR="00A67280" w:rsidTr="005E774C">
        <w:tc>
          <w:tcPr>
            <w:tcW w:w="4643" w:type="dxa"/>
          </w:tcPr>
          <w:p w:rsidR="00A67280" w:rsidRPr="00E1578D" w:rsidRDefault="00A67280" w:rsidP="005E774C">
            <w:pPr>
              <w:spacing w:line="312" w:lineRule="auto"/>
              <w:jc w:val="center"/>
              <w:rPr>
                <w:rFonts w:eastAsia="Times New Roman" w:cs="Times New Roman"/>
                <w:b/>
                <w:sz w:val="26"/>
                <w:szCs w:val="26"/>
              </w:rPr>
            </w:pPr>
            <w:r>
              <w:rPr>
                <w:b/>
                <w:sz w:val="26"/>
                <w:szCs w:val="26"/>
                <w:lang w:val="pt-BR"/>
              </w:rPr>
              <w:t>HĐ của GV và HS</w:t>
            </w:r>
          </w:p>
        </w:tc>
        <w:tc>
          <w:tcPr>
            <w:tcW w:w="5388" w:type="dxa"/>
          </w:tcPr>
          <w:p w:rsidR="00A67280" w:rsidRPr="002A0E3B" w:rsidRDefault="00A67280" w:rsidP="005E774C">
            <w:pPr>
              <w:spacing w:line="312" w:lineRule="auto"/>
              <w:jc w:val="center"/>
              <w:rPr>
                <w:rFonts w:eastAsia="Times New Roman" w:cs="Times New Roman"/>
                <w:b/>
                <w:sz w:val="26"/>
                <w:szCs w:val="26"/>
                <w:lang w:val="en-US"/>
              </w:rPr>
            </w:pPr>
            <w:r>
              <w:rPr>
                <w:rFonts w:eastAsia="Times New Roman" w:cs="Times New Roman"/>
                <w:b/>
                <w:sz w:val="26"/>
                <w:szCs w:val="26"/>
                <w:lang w:val="en-US"/>
              </w:rPr>
              <w:t>Dự Kiến Sản Phẩm</w:t>
            </w:r>
          </w:p>
        </w:tc>
      </w:tr>
      <w:tr w:rsidR="00A67280" w:rsidTr="005E774C">
        <w:tc>
          <w:tcPr>
            <w:tcW w:w="10031" w:type="dxa"/>
            <w:gridSpan w:val="2"/>
          </w:tcPr>
          <w:p w:rsidR="00A67280" w:rsidRDefault="00A67280" w:rsidP="005E774C">
            <w:pPr>
              <w:spacing w:line="312" w:lineRule="auto"/>
              <w:jc w:val="center"/>
              <w:rPr>
                <w:rFonts w:eastAsia="Times New Roman" w:cs="Times New Roman"/>
                <w:b/>
                <w:sz w:val="26"/>
                <w:szCs w:val="26"/>
              </w:rPr>
            </w:pPr>
            <w:r w:rsidRPr="00E1578D">
              <w:rPr>
                <w:rFonts w:eastAsia="Arial" w:cs="Times New Roman"/>
                <w:color w:val="BB05A5"/>
                <w:sz w:val="26"/>
                <w:szCs w:val="26"/>
                <w:lang w:val="pt-BR"/>
              </w:rPr>
              <w:t>KHỞI ĐỘNG</w:t>
            </w:r>
          </w:p>
        </w:tc>
      </w:tr>
    </w:tbl>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6"/>
        <w:gridCol w:w="5449"/>
      </w:tblGrid>
      <w:tr w:rsidR="00A67280" w:rsidTr="005E774C">
        <w:tc>
          <w:tcPr>
            <w:tcW w:w="4616" w:type="dxa"/>
            <w:tcBorders>
              <w:top w:val="single" w:sz="4" w:space="0" w:color="auto"/>
              <w:left w:val="single" w:sz="4" w:space="0" w:color="auto"/>
              <w:bottom w:val="single" w:sz="4" w:space="0" w:color="auto"/>
              <w:right w:val="single" w:sz="4" w:space="0" w:color="auto"/>
            </w:tcBorders>
            <w:hideMark/>
          </w:tcPr>
          <w:p w:rsidR="00A67280" w:rsidRDefault="00A67280" w:rsidP="005E774C">
            <w:pPr>
              <w:tabs>
                <w:tab w:val="left" w:pos="2184"/>
              </w:tabs>
              <w:spacing w:line="312" w:lineRule="auto"/>
              <w:rPr>
                <w:rFonts w:eastAsia="MS Mincho"/>
                <w:b/>
                <w:color w:val="0D0D0D"/>
                <w:sz w:val="26"/>
                <w:szCs w:val="26"/>
                <w:lang w:eastAsia="ja-JP"/>
              </w:rPr>
            </w:pPr>
            <w:r>
              <w:rPr>
                <w:rFonts w:eastAsia="MS Mincho"/>
                <w:b/>
                <w:color w:val="FF0000"/>
                <w:sz w:val="26"/>
                <w:szCs w:val="26"/>
                <w:lang w:eastAsia="ja-JP"/>
              </w:rPr>
              <w:t>Bước 1</w:t>
            </w:r>
            <w:r>
              <w:rPr>
                <w:rFonts w:eastAsia="MS Mincho"/>
                <w:b/>
                <w:i/>
                <w:color w:val="FF0000"/>
                <w:sz w:val="26"/>
                <w:szCs w:val="26"/>
                <w:lang w:eastAsia="ja-JP"/>
              </w:rPr>
              <w:t xml:space="preserve">: </w:t>
            </w:r>
            <w:r>
              <w:rPr>
                <w:rFonts w:eastAsia="MS Mincho"/>
                <w:b/>
                <w:color w:val="0D0D0D"/>
                <w:sz w:val="26"/>
                <w:szCs w:val="26"/>
                <w:lang w:eastAsia="ja-JP"/>
              </w:rPr>
              <w:t>Chuyển giao nhiệm vụ</w:t>
            </w:r>
          </w:p>
          <w:p w:rsidR="00A67280" w:rsidRDefault="00A67280" w:rsidP="005E774C">
            <w:pPr>
              <w:tabs>
                <w:tab w:val="left" w:pos="2184"/>
              </w:tabs>
              <w:spacing w:line="312" w:lineRule="auto"/>
              <w:rPr>
                <w:rFonts w:eastAsia="MS Mincho"/>
                <w:b/>
                <w:color w:val="FF0000"/>
                <w:sz w:val="26"/>
                <w:szCs w:val="26"/>
                <w:lang w:eastAsia="ja-JP"/>
              </w:rPr>
            </w:pPr>
            <w:r>
              <w:rPr>
                <w:rFonts w:eastAsia="MS Mincho"/>
                <w:b/>
                <w:color w:val="FF0000"/>
                <w:sz w:val="26"/>
                <w:szCs w:val="26"/>
                <w:lang w:eastAsia="ja-JP"/>
              </w:rPr>
              <w:t>*Trò chơi “Giải mã từ khóa”:</w:t>
            </w:r>
          </w:p>
          <w:p w:rsidR="00A67280" w:rsidRDefault="00A67280" w:rsidP="005E774C">
            <w:pPr>
              <w:tabs>
                <w:tab w:val="left" w:pos="2184"/>
              </w:tabs>
              <w:spacing w:line="312" w:lineRule="auto"/>
              <w:rPr>
                <w:rFonts w:eastAsia="MS Mincho"/>
                <w:bCs/>
                <w:sz w:val="26"/>
                <w:szCs w:val="26"/>
                <w:lang w:eastAsia="ja-JP"/>
              </w:rPr>
            </w:pPr>
            <w:r>
              <w:rPr>
                <w:rFonts w:eastAsia="MS Mincho"/>
                <w:bCs/>
                <w:sz w:val="26"/>
                <w:szCs w:val="26"/>
                <w:lang w:eastAsia="ja-JP"/>
              </w:rPr>
              <w:t xml:space="preserve">GV đưa ra cho HS 6 ô vuông đánh số từ 1 – 6. Sau mỗi ô chứa một từ khóa liên quan đến </w:t>
            </w:r>
            <w:r w:rsidRPr="00552BCF">
              <w:rPr>
                <w:rFonts w:eastAsia="MS Mincho"/>
                <w:bCs/>
                <w:sz w:val="26"/>
                <w:szCs w:val="26"/>
                <w:lang w:eastAsia="ja-JP"/>
              </w:rPr>
              <w:t>đặc điểm của truyện trinh thám</w:t>
            </w:r>
            <w:r>
              <w:rPr>
                <w:rFonts w:eastAsia="MS Mincho"/>
                <w:bCs/>
                <w:sz w:val="26"/>
                <w:szCs w:val="26"/>
                <w:lang w:eastAsia="ja-JP"/>
              </w:rPr>
              <w:t>. HS chọn 1 ô số, mở từ khóa và giải mã từ khóa.</w:t>
            </w:r>
          </w:p>
          <w:p w:rsidR="00A67280" w:rsidRDefault="00A67280" w:rsidP="005E774C">
            <w:pPr>
              <w:tabs>
                <w:tab w:val="left" w:pos="2184"/>
              </w:tabs>
              <w:spacing w:line="312" w:lineRule="auto"/>
              <w:rPr>
                <w:rFonts w:eastAsia="MS Mincho"/>
                <w:bCs/>
                <w:sz w:val="26"/>
                <w:szCs w:val="26"/>
                <w:lang w:eastAsia="ja-JP"/>
              </w:rPr>
            </w:pPr>
            <w:r>
              <w:rPr>
                <w:rFonts w:eastAsia="MS Mincho"/>
                <w:bCs/>
                <w:sz w:val="26"/>
                <w:szCs w:val="26"/>
                <w:lang w:eastAsia="ja-JP"/>
              </w:rPr>
              <w:t>Gợi ý nhóm từ khóa:</w:t>
            </w:r>
          </w:p>
          <w:p w:rsidR="00A67280" w:rsidRDefault="00A67280" w:rsidP="005E774C">
            <w:pPr>
              <w:tabs>
                <w:tab w:val="left" w:pos="2184"/>
              </w:tabs>
              <w:spacing w:line="312" w:lineRule="auto"/>
              <w:rPr>
                <w:rFonts w:eastAsia="MS Mincho"/>
                <w:bCs/>
                <w:sz w:val="26"/>
                <w:szCs w:val="26"/>
                <w:lang w:eastAsia="ja-JP"/>
              </w:rPr>
            </w:pPr>
            <w:r>
              <w:rPr>
                <w:rFonts w:eastAsia="MS Mincho"/>
                <w:bCs/>
                <w:sz w:val="26"/>
                <w:szCs w:val="26"/>
                <w:lang w:eastAsia="ja-JP"/>
              </w:rPr>
              <w:t>- Không gian.</w:t>
            </w:r>
          </w:p>
          <w:p w:rsidR="00A67280" w:rsidRDefault="00A67280" w:rsidP="005E774C">
            <w:pPr>
              <w:tabs>
                <w:tab w:val="left" w:pos="2184"/>
              </w:tabs>
              <w:spacing w:line="312" w:lineRule="auto"/>
              <w:rPr>
                <w:rFonts w:eastAsia="MS Mincho"/>
                <w:bCs/>
                <w:sz w:val="26"/>
                <w:szCs w:val="26"/>
                <w:lang w:eastAsia="ja-JP"/>
              </w:rPr>
            </w:pPr>
            <w:r>
              <w:rPr>
                <w:rFonts w:eastAsia="MS Mincho"/>
                <w:bCs/>
                <w:sz w:val="26"/>
                <w:szCs w:val="26"/>
                <w:lang w:eastAsia="ja-JP"/>
              </w:rPr>
              <w:t>- Thời gian</w:t>
            </w:r>
          </w:p>
          <w:p w:rsidR="00A67280" w:rsidRDefault="00A67280" w:rsidP="005E774C">
            <w:pPr>
              <w:tabs>
                <w:tab w:val="left" w:pos="2184"/>
              </w:tabs>
              <w:spacing w:line="312" w:lineRule="auto"/>
              <w:rPr>
                <w:rFonts w:eastAsia="MS Mincho"/>
                <w:bCs/>
                <w:sz w:val="26"/>
                <w:szCs w:val="26"/>
                <w:lang w:eastAsia="ja-JP"/>
              </w:rPr>
            </w:pPr>
            <w:r>
              <w:rPr>
                <w:rFonts w:eastAsia="MS Mincho"/>
                <w:bCs/>
                <w:sz w:val="26"/>
                <w:szCs w:val="26"/>
                <w:lang w:eastAsia="ja-JP"/>
              </w:rPr>
              <w:lastRenderedPageBreak/>
              <w:t>- Chi tiết</w:t>
            </w:r>
          </w:p>
          <w:p w:rsidR="00A67280" w:rsidRDefault="00A67280" w:rsidP="005E774C">
            <w:pPr>
              <w:tabs>
                <w:tab w:val="left" w:pos="2184"/>
              </w:tabs>
              <w:spacing w:line="312" w:lineRule="auto"/>
              <w:rPr>
                <w:rFonts w:eastAsia="MS Mincho"/>
                <w:bCs/>
                <w:sz w:val="26"/>
                <w:szCs w:val="26"/>
                <w:lang w:eastAsia="ja-JP"/>
              </w:rPr>
            </w:pPr>
            <w:r>
              <w:rPr>
                <w:rFonts w:eastAsia="MS Mincho"/>
                <w:bCs/>
                <w:sz w:val="26"/>
                <w:szCs w:val="26"/>
                <w:lang w:eastAsia="ja-JP"/>
              </w:rPr>
              <w:t>- Nhân vật chính</w:t>
            </w:r>
          </w:p>
          <w:p w:rsidR="00A67280" w:rsidRDefault="00A67280" w:rsidP="005E774C">
            <w:pPr>
              <w:tabs>
                <w:tab w:val="left" w:pos="2184"/>
              </w:tabs>
              <w:spacing w:line="312" w:lineRule="auto"/>
              <w:rPr>
                <w:rFonts w:eastAsia="MS Mincho"/>
                <w:bCs/>
                <w:sz w:val="26"/>
                <w:szCs w:val="26"/>
                <w:lang w:eastAsia="ja-JP"/>
              </w:rPr>
            </w:pPr>
            <w:r>
              <w:rPr>
                <w:rFonts w:eastAsia="MS Mincho"/>
                <w:bCs/>
                <w:sz w:val="26"/>
                <w:szCs w:val="26"/>
                <w:lang w:eastAsia="ja-JP"/>
              </w:rPr>
              <w:t>- Lời người kể chuyện</w:t>
            </w:r>
          </w:p>
          <w:p w:rsidR="00A67280" w:rsidRDefault="00A67280" w:rsidP="005E774C">
            <w:pPr>
              <w:tabs>
                <w:tab w:val="left" w:pos="2184"/>
              </w:tabs>
              <w:spacing w:line="312" w:lineRule="auto"/>
              <w:rPr>
                <w:rFonts w:eastAsia="MS Mincho"/>
                <w:bCs/>
                <w:sz w:val="26"/>
                <w:szCs w:val="26"/>
                <w:lang w:eastAsia="ja-JP"/>
              </w:rPr>
            </w:pPr>
            <w:r>
              <w:rPr>
                <w:rFonts w:eastAsia="MS Mincho"/>
                <w:bCs/>
                <w:sz w:val="26"/>
                <w:szCs w:val="26"/>
                <w:lang w:eastAsia="ja-JP"/>
              </w:rPr>
              <w:t>- Lời độc thoại nội tâm</w:t>
            </w:r>
          </w:p>
          <w:p w:rsidR="00A67280" w:rsidRDefault="00A67280" w:rsidP="005E774C">
            <w:pPr>
              <w:tabs>
                <w:tab w:val="left" w:pos="2184"/>
              </w:tabs>
              <w:spacing w:line="312" w:lineRule="auto"/>
              <w:rPr>
                <w:rFonts w:eastAsia="MS Mincho"/>
                <w:b/>
                <w:color w:val="FF0000"/>
                <w:sz w:val="26"/>
                <w:szCs w:val="26"/>
                <w:lang w:eastAsia="ja-JP"/>
              </w:rPr>
            </w:pPr>
            <w:r>
              <w:rPr>
                <w:rFonts w:eastAsia="MS Mincho"/>
                <w:b/>
                <w:color w:val="FF0000"/>
                <w:sz w:val="26"/>
                <w:szCs w:val="26"/>
                <w:lang w:eastAsia="ja-JP"/>
              </w:rPr>
              <w:t xml:space="preserve">Bước 2. </w:t>
            </w:r>
            <w:r>
              <w:rPr>
                <w:rFonts w:eastAsia="MS Mincho"/>
                <w:b/>
                <w:sz w:val="26"/>
                <w:szCs w:val="26"/>
                <w:lang w:eastAsia="ja-JP"/>
              </w:rPr>
              <w:t>Thực hiện nhiệm vụ</w:t>
            </w:r>
          </w:p>
          <w:p w:rsidR="00A67280" w:rsidRDefault="00A67280" w:rsidP="005E774C">
            <w:pPr>
              <w:tabs>
                <w:tab w:val="left" w:pos="2184"/>
              </w:tabs>
              <w:spacing w:line="312" w:lineRule="auto"/>
              <w:rPr>
                <w:rFonts w:eastAsia="MS Mincho"/>
                <w:color w:val="0D0D0D"/>
                <w:sz w:val="26"/>
                <w:szCs w:val="26"/>
                <w:lang w:eastAsia="ja-JP"/>
              </w:rPr>
            </w:pPr>
            <w:r>
              <w:rPr>
                <w:rFonts w:eastAsia="MS Mincho"/>
                <w:color w:val="0D0D0D"/>
                <w:sz w:val="26"/>
                <w:szCs w:val="26"/>
                <w:lang w:eastAsia="ja-JP"/>
              </w:rPr>
              <w:t>- HS suy nghĩ và trả lời cá nhân.</w:t>
            </w:r>
          </w:p>
          <w:p w:rsidR="00A67280" w:rsidRDefault="00A67280" w:rsidP="005E774C">
            <w:pPr>
              <w:tabs>
                <w:tab w:val="left" w:pos="2184"/>
              </w:tabs>
              <w:spacing w:line="312" w:lineRule="auto"/>
              <w:rPr>
                <w:rFonts w:eastAsia="MS Mincho"/>
                <w:color w:val="0D0D0D"/>
                <w:sz w:val="26"/>
                <w:szCs w:val="26"/>
                <w:lang w:eastAsia="ja-JP"/>
              </w:rPr>
            </w:pPr>
            <w:r>
              <w:rPr>
                <w:bCs/>
                <w:iCs/>
                <w:color w:val="0D0D0D"/>
                <w:sz w:val="26"/>
                <w:szCs w:val="26"/>
                <w:lang w:val="de-DE"/>
              </w:rPr>
              <w:t>- GV quan sát, khích lệ</w:t>
            </w:r>
          </w:p>
          <w:p w:rsidR="00A67280" w:rsidRDefault="00A67280" w:rsidP="005E774C">
            <w:pPr>
              <w:spacing w:line="312" w:lineRule="auto"/>
              <w:ind w:hanging="3"/>
              <w:rPr>
                <w:rFonts w:eastAsia="Times New Roman"/>
                <w:sz w:val="26"/>
                <w:szCs w:val="26"/>
              </w:rPr>
            </w:pPr>
            <w:r>
              <w:rPr>
                <w:rFonts w:eastAsia="MS Mincho"/>
                <w:b/>
                <w:color w:val="FF0000"/>
                <w:sz w:val="26"/>
                <w:szCs w:val="26"/>
                <w:lang w:eastAsia="ja-JP"/>
              </w:rPr>
              <w:t xml:space="preserve">Bước 3: </w:t>
            </w:r>
            <w:r>
              <w:rPr>
                <w:b/>
                <w:sz w:val="26"/>
                <w:szCs w:val="26"/>
              </w:rPr>
              <w:t>Báo cáo, thảo luận</w:t>
            </w:r>
            <w:r>
              <w:rPr>
                <w:sz w:val="26"/>
                <w:szCs w:val="26"/>
              </w:rPr>
              <w:t xml:space="preserve"> </w:t>
            </w:r>
          </w:p>
          <w:p w:rsidR="00A67280" w:rsidRDefault="00A67280" w:rsidP="005E774C">
            <w:pPr>
              <w:spacing w:line="312" w:lineRule="auto"/>
              <w:ind w:hanging="3"/>
              <w:rPr>
                <w:sz w:val="26"/>
                <w:szCs w:val="26"/>
              </w:rPr>
            </w:pPr>
            <w:r>
              <w:rPr>
                <w:rFonts w:eastAsia="MS Mincho"/>
                <w:b/>
                <w:color w:val="FF0000"/>
                <w:sz w:val="26"/>
                <w:szCs w:val="26"/>
                <w:lang w:eastAsia="ja-JP"/>
              </w:rPr>
              <w:t>-</w:t>
            </w:r>
            <w:r>
              <w:rPr>
                <w:sz w:val="26"/>
                <w:szCs w:val="26"/>
              </w:rPr>
              <w:t xml:space="preserve"> GV gọi 1 vài HS chia sẻ.</w:t>
            </w:r>
          </w:p>
          <w:p w:rsidR="00A67280" w:rsidRDefault="00A67280" w:rsidP="005E774C">
            <w:pPr>
              <w:spacing w:line="312" w:lineRule="auto"/>
              <w:ind w:hanging="3"/>
              <w:rPr>
                <w:sz w:val="26"/>
                <w:szCs w:val="26"/>
              </w:rPr>
            </w:pPr>
            <w:r>
              <w:rPr>
                <w:rFonts w:eastAsia="MS Mincho"/>
                <w:b/>
                <w:color w:val="FF0000"/>
                <w:sz w:val="26"/>
                <w:szCs w:val="26"/>
                <w:lang w:eastAsia="ja-JP"/>
              </w:rPr>
              <w:t>-</w:t>
            </w:r>
            <w:r>
              <w:rPr>
                <w:sz w:val="26"/>
                <w:szCs w:val="26"/>
              </w:rPr>
              <w:t xml:space="preserve"> Các HS khác nhận xét, bổ sung.</w:t>
            </w:r>
          </w:p>
          <w:p w:rsidR="00A67280" w:rsidRPr="00DD0C55" w:rsidRDefault="00A67280" w:rsidP="005E774C">
            <w:pPr>
              <w:spacing w:line="312" w:lineRule="auto"/>
              <w:rPr>
                <w:b/>
                <w:sz w:val="26"/>
                <w:szCs w:val="26"/>
              </w:rPr>
            </w:pPr>
            <w:r>
              <w:rPr>
                <w:rFonts w:eastAsia="MS Mincho"/>
                <w:b/>
                <w:color w:val="FF0000"/>
                <w:sz w:val="26"/>
                <w:szCs w:val="26"/>
                <w:lang w:eastAsia="ja-JP"/>
              </w:rPr>
              <w:t>Bước 4</w:t>
            </w:r>
            <w:r>
              <w:rPr>
                <w:b/>
                <w:color w:val="FF0000"/>
                <w:sz w:val="26"/>
                <w:szCs w:val="26"/>
              </w:rPr>
              <w:t>:</w:t>
            </w:r>
            <w:r>
              <w:rPr>
                <w:sz w:val="26"/>
                <w:szCs w:val="26"/>
              </w:rPr>
              <w:t xml:space="preserve"> </w:t>
            </w:r>
            <w:r>
              <w:rPr>
                <w:b/>
                <w:sz w:val="26"/>
                <w:szCs w:val="26"/>
              </w:rPr>
              <w:t>Kết luận, nhận định</w:t>
            </w:r>
          </w:p>
          <w:p w:rsidR="00A67280" w:rsidRPr="00552BCF" w:rsidRDefault="00A67280" w:rsidP="005E774C">
            <w:pPr>
              <w:spacing w:after="0" w:line="312" w:lineRule="auto"/>
              <w:rPr>
                <w:rFonts w:eastAsia="Times New Roman" w:cs="Times New Roman"/>
                <w:b/>
                <w:sz w:val="26"/>
                <w:szCs w:val="26"/>
              </w:rPr>
            </w:pPr>
            <w:r w:rsidRPr="00552BCF">
              <w:rPr>
                <w:rFonts w:eastAsia="Times New Roman" w:cs="Times New Roman"/>
                <w:b/>
                <w:color w:val="0070C0"/>
                <w:sz w:val="26"/>
                <w:szCs w:val="26"/>
              </w:rPr>
              <w:t>GV dẫn vào bài mới:</w:t>
            </w:r>
            <w:r w:rsidRPr="00552BCF">
              <w:rPr>
                <w:rFonts w:eastAsia="Times New Roman" w:cs="Times New Roman"/>
                <w:b/>
                <w:sz w:val="26"/>
                <w:szCs w:val="26"/>
              </w:rPr>
              <w:t xml:space="preserve">  </w:t>
            </w:r>
          </w:p>
          <w:p w:rsidR="00A67280" w:rsidRPr="00552BCF" w:rsidRDefault="00A67280" w:rsidP="005E774C">
            <w:pPr>
              <w:spacing w:after="0" w:line="312" w:lineRule="auto"/>
              <w:rPr>
                <w:rFonts w:eastAsia="Times New Roman" w:cs="Times New Roman"/>
                <w:sz w:val="26"/>
                <w:szCs w:val="26"/>
              </w:rPr>
            </w:pPr>
            <w:r w:rsidRPr="00552BCF">
              <w:rPr>
                <w:rFonts w:eastAsia="Times New Roman" w:cs="Times New Roman"/>
                <w:b/>
                <w:sz w:val="26"/>
                <w:szCs w:val="26"/>
              </w:rPr>
              <w:tab/>
            </w:r>
            <w:r w:rsidRPr="00552BCF">
              <w:rPr>
                <w:rFonts w:eastAsia="Times New Roman" w:cs="Times New Roman"/>
                <w:sz w:val="26"/>
                <w:szCs w:val="26"/>
              </w:rPr>
              <w:t xml:space="preserve">Tiết trước các em đã tìm hiểu phần Tri thức Ngữ văn về truyện trinh thám và tìm hiểu đặc điểm của truyện trinh thám thông qua một văn bản cụ thể </w:t>
            </w:r>
            <w:r w:rsidRPr="00552BCF">
              <w:rPr>
                <w:rFonts w:eastAsia="Times New Roman" w:cs="Times New Roman"/>
                <w:i/>
                <w:iCs/>
                <w:sz w:val="26"/>
                <w:szCs w:val="26"/>
              </w:rPr>
              <w:t xml:space="preserve">Chiếc mũ miện dát đá be-rô </w:t>
            </w:r>
            <w:r w:rsidRPr="00552BCF">
              <w:rPr>
                <w:rFonts w:eastAsia="Times New Roman" w:cs="Times New Roman"/>
                <w:sz w:val="26"/>
                <w:szCs w:val="26"/>
              </w:rPr>
              <w:t xml:space="preserve">của tác giả A-thơ Cô-nan Đoi-lơ. Tiết học ngày hôm nay, chúng ta sẽ làm rõ hơn những đặc điểm của truyện trinh thám qua VB2: </w:t>
            </w:r>
            <w:r w:rsidRPr="00552BCF">
              <w:rPr>
                <w:rFonts w:eastAsia="Times New Roman" w:cs="Times New Roman"/>
                <w:i/>
                <w:iCs/>
                <w:sz w:val="26"/>
                <w:szCs w:val="26"/>
              </w:rPr>
              <w:t xml:space="preserve">Ngôi mộ cổ </w:t>
            </w:r>
            <w:r w:rsidRPr="00552BCF">
              <w:rPr>
                <w:rFonts w:eastAsia="Times New Roman" w:cs="Times New Roman"/>
                <w:sz w:val="26"/>
                <w:szCs w:val="26"/>
              </w:rPr>
              <w:t>của Phạm Cao Củng.</w:t>
            </w:r>
          </w:p>
        </w:tc>
        <w:tc>
          <w:tcPr>
            <w:tcW w:w="5449" w:type="dxa"/>
            <w:tcBorders>
              <w:top w:val="single" w:sz="4" w:space="0" w:color="auto"/>
              <w:left w:val="single" w:sz="4" w:space="0" w:color="auto"/>
              <w:bottom w:val="single" w:sz="4" w:space="0" w:color="auto"/>
              <w:right w:val="single" w:sz="4" w:space="0" w:color="auto"/>
            </w:tcBorders>
            <w:hideMark/>
          </w:tcPr>
          <w:p w:rsidR="00A67280" w:rsidRDefault="00A67280" w:rsidP="00A67280">
            <w:pPr>
              <w:pStyle w:val="Other0"/>
              <w:numPr>
                <w:ilvl w:val="0"/>
                <w:numId w:val="1"/>
              </w:numPr>
              <w:shd w:val="clear" w:color="auto" w:fill="auto"/>
              <w:tabs>
                <w:tab w:val="left" w:pos="178"/>
              </w:tabs>
              <w:spacing w:line="312" w:lineRule="auto"/>
              <w:jc w:val="both"/>
              <w:rPr>
                <w:rFonts w:asciiTheme="minorHAnsi" w:hAnsiTheme="minorHAnsi"/>
                <w:i/>
                <w:color w:val="0D0D0D"/>
                <w:sz w:val="26"/>
                <w:szCs w:val="26"/>
              </w:rPr>
            </w:pPr>
            <w:r>
              <w:rPr>
                <w:sz w:val="26"/>
                <w:szCs w:val="26"/>
              </w:rPr>
              <w:lastRenderedPageBreak/>
              <w:t>Giải mã các từ khóa liên quan đến đặc điểm của truyện trinh thám:</w:t>
            </w:r>
          </w:p>
          <w:p w:rsidR="00A67280" w:rsidRDefault="00A67280" w:rsidP="005E774C">
            <w:pPr>
              <w:spacing w:line="312" w:lineRule="auto"/>
              <w:jc w:val="both"/>
              <w:rPr>
                <w:color w:val="0D0D0D" w:themeColor="text1" w:themeTint="F2"/>
                <w:sz w:val="26"/>
                <w:szCs w:val="26"/>
              </w:rPr>
            </w:pPr>
            <w:r>
              <w:rPr>
                <w:color w:val="0D0D0D" w:themeColor="text1" w:themeTint="F2"/>
                <w:sz w:val="26"/>
                <w:szCs w:val="26"/>
              </w:rPr>
              <w:t xml:space="preserve">+ </w:t>
            </w:r>
            <w:r>
              <w:rPr>
                <w:i/>
                <w:iCs/>
                <w:color w:val="0D0D0D" w:themeColor="text1" w:themeTint="F2"/>
                <w:sz w:val="26"/>
                <w:szCs w:val="26"/>
              </w:rPr>
              <w:t>Không gian:</w:t>
            </w:r>
            <w:r>
              <w:rPr>
                <w:color w:val="0D0D0D" w:themeColor="text1" w:themeTint="F2"/>
                <w:sz w:val="26"/>
                <w:szCs w:val="26"/>
              </w:rPr>
              <w:t xml:space="preserve"> là nơi diễn ra hoặc lưu giữ các manh mối về vụ án (dấu vết, tung tích của tội phạm, của nạn nhân hoặc những người liên quan,…). Đó cũng là không gian diễn ra các hoạt động điều tra, khám phá những sự thật về vụ án.</w:t>
            </w:r>
          </w:p>
          <w:p w:rsidR="00A67280" w:rsidRDefault="00A67280" w:rsidP="005E774C">
            <w:pPr>
              <w:spacing w:line="312" w:lineRule="auto"/>
              <w:jc w:val="both"/>
              <w:rPr>
                <w:color w:val="0D0D0D" w:themeColor="text1" w:themeTint="F2"/>
                <w:sz w:val="26"/>
                <w:szCs w:val="26"/>
              </w:rPr>
            </w:pPr>
            <w:r>
              <w:rPr>
                <w:color w:val="0D0D0D" w:themeColor="text1" w:themeTint="F2"/>
                <w:sz w:val="26"/>
                <w:szCs w:val="26"/>
              </w:rPr>
              <w:t xml:space="preserve"> + </w:t>
            </w:r>
            <w:r>
              <w:rPr>
                <w:i/>
                <w:iCs/>
                <w:color w:val="0D0D0D" w:themeColor="text1" w:themeTint="F2"/>
                <w:sz w:val="26"/>
                <w:szCs w:val="26"/>
              </w:rPr>
              <w:t xml:space="preserve">Thời gian: </w:t>
            </w:r>
            <w:r>
              <w:rPr>
                <w:color w:val="0D0D0D" w:themeColor="text1" w:themeTint="F2"/>
                <w:sz w:val="26"/>
                <w:szCs w:val="26"/>
              </w:rPr>
              <w:t>là thời gian diễn ra các hoạt động điều tra, từ lúc khởi đầu cuộc điều tra cho đến khi các nhà điều tra chính thức đưa ra bằng chứng, những phân tích, lí giải thuyết phục và kết luận về vụ án.</w:t>
            </w:r>
          </w:p>
          <w:p w:rsidR="00A67280" w:rsidRDefault="00A67280" w:rsidP="005E774C">
            <w:pPr>
              <w:spacing w:line="312" w:lineRule="auto"/>
              <w:jc w:val="both"/>
              <w:rPr>
                <w:color w:val="0D0D0D" w:themeColor="text1" w:themeTint="F2"/>
                <w:sz w:val="26"/>
                <w:szCs w:val="26"/>
              </w:rPr>
            </w:pPr>
            <w:r>
              <w:rPr>
                <w:color w:val="0D0D0D" w:themeColor="text1" w:themeTint="F2"/>
                <w:sz w:val="26"/>
                <w:szCs w:val="26"/>
              </w:rPr>
              <w:lastRenderedPageBreak/>
              <w:t xml:space="preserve">+ </w:t>
            </w:r>
            <w:r>
              <w:rPr>
                <w:i/>
                <w:iCs/>
                <w:color w:val="0D0D0D" w:themeColor="text1" w:themeTint="F2"/>
                <w:sz w:val="26"/>
                <w:szCs w:val="26"/>
              </w:rPr>
              <w:t xml:space="preserve">Chi tiết: </w:t>
            </w:r>
            <w:r>
              <w:rPr>
                <w:color w:val="0D0D0D" w:themeColor="text1" w:themeTint="F2"/>
                <w:sz w:val="26"/>
                <w:szCs w:val="26"/>
              </w:rPr>
              <w:t>là loại chi tiết gắn với các tình huống có tác dụng gợi mở phán đoán đối với hoạt động điều tra. Mỗi chi tiết ấy như một bằng chứng hoặc một manh mối quan trọng trong quá trình điều tra.</w:t>
            </w:r>
          </w:p>
          <w:p w:rsidR="00A67280" w:rsidRDefault="00A67280" w:rsidP="005E774C">
            <w:pPr>
              <w:spacing w:line="312" w:lineRule="auto"/>
              <w:jc w:val="both"/>
              <w:rPr>
                <w:bCs/>
                <w:color w:val="0D0D0D" w:themeColor="text1" w:themeTint="F2"/>
                <w:sz w:val="26"/>
                <w:szCs w:val="26"/>
              </w:rPr>
            </w:pPr>
            <w:r>
              <w:rPr>
                <w:bCs/>
                <w:color w:val="0D0D0D" w:themeColor="text1" w:themeTint="F2"/>
                <w:sz w:val="26"/>
                <w:szCs w:val="26"/>
              </w:rPr>
              <w:t xml:space="preserve">+ </w:t>
            </w:r>
            <w:r>
              <w:rPr>
                <w:bCs/>
                <w:i/>
                <w:iCs/>
                <w:color w:val="0D0D0D" w:themeColor="text1" w:themeTint="F2"/>
                <w:sz w:val="26"/>
                <w:szCs w:val="26"/>
              </w:rPr>
              <w:t xml:space="preserve">Nhân vật chính: </w:t>
            </w:r>
            <w:r>
              <w:rPr>
                <w:bCs/>
                <w:color w:val="0D0D0D" w:themeColor="text1" w:themeTint="F2"/>
                <w:sz w:val="26"/>
                <w:szCs w:val="26"/>
              </w:rPr>
              <w:t>là thám tử (chuyên nghiệp hoặc nghiệp dư) – người có kĩ thuật điều tra vượt trội, đồng thời có khả năng quan sát tinh tường, khả năng phân tích, suy luận, đánh giá sắc bén.</w:t>
            </w:r>
          </w:p>
          <w:p w:rsidR="00A67280" w:rsidRDefault="00A67280" w:rsidP="005E774C">
            <w:pPr>
              <w:spacing w:line="312" w:lineRule="auto"/>
              <w:jc w:val="both"/>
              <w:rPr>
                <w:bCs/>
                <w:color w:val="0D0D0D" w:themeColor="text1" w:themeTint="F2"/>
                <w:sz w:val="26"/>
                <w:szCs w:val="26"/>
              </w:rPr>
            </w:pPr>
            <w:r>
              <w:rPr>
                <w:bCs/>
                <w:color w:val="0D0D0D" w:themeColor="text1" w:themeTint="F2"/>
                <w:sz w:val="26"/>
                <w:szCs w:val="26"/>
              </w:rPr>
              <w:t xml:space="preserve">+ </w:t>
            </w:r>
            <w:r>
              <w:rPr>
                <w:bCs/>
                <w:i/>
                <w:iCs/>
                <w:color w:val="0D0D0D" w:themeColor="text1" w:themeTint="F2"/>
                <w:sz w:val="26"/>
                <w:szCs w:val="26"/>
              </w:rPr>
              <w:t xml:space="preserve">Lời người kể chuyện: </w:t>
            </w:r>
            <w:r>
              <w:rPr>
                <w:bCs/>
                <w:color w:val="0D0D0D" w:themeColor="text1" w:themeTint="F2"/>
                <w:sz w:val="26"/>
                <w:szCs w:val="26"/>
              </w:rPr>
              <w:t>Lời của người kể chuyện (ngôi thứ ba hoặc ngôi thứ nhất) gồm lời kể, miêu tả, phân tích, bình luận thường được kết hợp với lời nhân vật khác, nhất là lời của nhân vật thám tử, nhằm tái hiện một cách sinh động, hấp dẫn quá trình điều tra, khám phá vụ án.</w:t>
            </w:r>
          </w:p>
          <w:p w:rsidR="00A67280" w:rsidRDefault="00A67280" w:rsidP="005E774C">
            <w:pPr>
              <w:pStyle w:val="Other0"/>
              <w:shd w:val="clear" w:color="auto" w:fill="auto"/>
              <w:tabs>
                <w:tab w:val="left" w:pos="178"/>
              </w:tabs>
              <w:spacing w:line="312" w:lineRule="auto"/>
              <w:jc w:val="both"/>
              <w:rPr>
                <w:i/>
                <w:color w:val="0D0D0D"/>
                <w:sz w:val="26"/>
                <w:szCs w:val="26"/>
              </w:rPr>
            </w:pPr>
            <w:r>
              <w:rPr>
                <w:bCs/>
                <w:i/>
                <w:iCs/>
                <w:color w:val="0D0D0D" w:themeColor="text1" w:themeTint="F2"/>
                <w:sz w:val="26"/>
                <w:szCs w:val="26"/>
              </w:rPr>
              <w:t xml:space="preserve">+ Lời độc thoại nội tâm: </w:t>
            </w:r>
            <w:r>
              <w:rPr>
                <w:bCs/>
                <w:color w:val="0D0D0D" w:themeColor="text1" w:themeTint="F2"/>
                <w:sz w:val="26"/>
                <w:szCs w:val="26"/>
              </w:rPr>
              <w:t>được sử dụng nhằm thể hiện diễn biến tâm lý của nhân vật, nhất là nhân vật thám tử.</w:t>
            </w:r>
          </w:p>
        </w:tc>
      </w:tr>
    </w:tbl>
    <w:p w:rsidR="00A67280" w:rsidRPr="00DD0C55" w:rsidRDefault="00A67280" w:rsidP="00A67280">
      <w:pPr>
        <w:spacing w:after="0" w:line="312" w:lineRule="auto"/>
        <w:rPr>
          <w:rFonts w:eastAsia="Times New Roman" w:cs="Times New Roman"/>
          <w:b/>
          <w:sz w:val="26"/>
          <w:szCs w:val="26"/>
        </w:rPr>
      </w:pPr>
    </w:p>
    <w:tbl>
      <w:tblPr>
        <w:tblStyle w:val="BngTK2"/>
        <w:tblW w:w="0" w:type="auto"/>
        <w:tblLook w:val="04A0" w:firstRow="1" w:lastRow="0" w:firstColumn="1" w:lastColumn="0" w:noHBand="0" w:noVBand="1"/>
      </w:tblPr>
      <w:tblGrid>
        <w:gridCol w:w="9287"/>
      </w:tblGrid>
      <w:tr w:rsidR="00A67280" w:rsidRPr="001E1630" w:rsidTr="005E774C">
        <w:tc>
          <w:tcPr>
            <w:tcW w:w="9440" w:type="dxa"/>
            <w:tcBorders>
              <w:top w:val="single" w:sz="4" w:space="0" w:color="auto"/>
              <w:left w:val="single" w:sz="4" w:space="0" w:color="auto"/>
              <w:bottom w:val="single" w:sz="4" w:space="0" w:color="auto"/>
              <w:right w:val="single" w:sz="4" w:space="0" w:color="auto"/>
            </w:tcBorders>
          </w:tcPr>
          <w:p w:rsidR="00A67280" w:rsidRPr="001E1630" w:rsidRDefault="00A67280" w:rsidP="005E774C">
            <w:pPr>
              <w:spacing w:line="312" w:lineRule="auto"/>
              <w:jc w:val="center"/>
              <w:rPr>
                <w:rFonts w:eastAsia="Times New Roman"/>
                <w:b/>
                <w:sz w:val="26"/>
                <w:szCs w:val="26"/>
                <w:lang w:val="pt-BR"/>
              </w:rPr>
            </w:pPr>
            <w:bookmarkStart w:id="0" w:name="_Hlk184975949"/>
            <w:r w:rsidRPr="001E1630">
              <w:rPr>
                <w:rFonts w:eastAsia="Times New Roman"/>
                <w:b/>
                <w:sz w:val="26"/>
                <w:szCs w:val="26"/>
                <w:lang w:val="pt-BR"/>
              </w:rPr>
              <w:t>PHT 01: Tìm hiểu các sự kiện trong tác phẩm</w:t>
            </w:r>
          </w:p>
          <w:p w:rsidR="00A67280" w:rsidRPr="001E1630" w:rsidRDefault="00A67280" w:rsidP="005E774C">
            <w:pPr>
              <w:spacing w:line="312" w:lineRule="auto"/>
              <w:jc w:val="both"/>
              <w:rPr>
                <w:rFonts w:eastAsia="Times New Roman"/>
                <w:bCs/>
                <w:iCs/>
                <w:sz w:val="26"/>
                <w:szCs w:val="26"/>
                <w:lang w:val="pt-BR"/>
              </w:rPr>
            </w:pPr>
            <w:r w:rsidRPr="001E1630">
              <w:rPr>
                <w:rFonts w:eastAsia="Times New Roman"/>
                <w:bCs/>
                <w:iCs/>
                <w:sz w:val="26"/>
                <w:szCs w:val="26"/>
                <w:lang w:val="pt-BR"/>
              </w:rPr>
              <w:t xml:space="preserve">     HS đọc khung tóm tắt VB trong SGK và sắp xếp các sự kiện theo đúng trình tự để nhớ lại hành trình tìm kiếm kho báu của anh em nhà họ Đặng và thám tử Kỳ Phát.</w:t>
            </w:r>
          </w:p>
          <w:p w:rsidR="00A67280" w:rsidRPr="001E1630" w:rsidRDefault="00A67280" w:rsidP="005E774C">
            <w:pPr>
              <w:spacing w:line="312" w:lineRule="auto"/>
              <w:jc w:val="both"/>
              <w:rPr>
                <w:rFonts w:eastAsia="Times New Roman"/>
                <w:bCs/>
                <w:iCs/>
                <w:sz w:val="26"/>
                <w:szCs w:val="26"/>
                <w:lang w:val="pt-BR"/>
              </w:rPr>
            </w:pPr>
          </w:p>
          <w:p w:rsidR="00A67280" w:rsidRPr="001E1630" w:rsidRDefault="00A67280" w:rsidP="005E774C">
            <w:pPr>
              <w:spacing w:line="312" w:lineRule="auto"/>
              <w:jc w:val="both"/>
              <w:rPr>
                <w:rFonts w:eastAsia="Times New Roman"/>
                <w:b/>
                <w:sz w:val="26"/>
                <w:szCs w:val="26"/>
              </w:rPr>
            </w:pPr>
            <w:r w:rsidRPr="001E1630">
              <w:rPr>
                <w:noProof/>
                <w:sz w:val="26"/>
                <w:szCs w:val="26"/>
                <w:lang w:eastAsia="vi-VN"/>
              </w:rPr>
              <w:lastRenderedPageBreak/>
              <w:drawing>
                <wp:inline distT="0" distB="0" distL="0" distR="0" wp14:anchorId="4A0AC983" wp14:editId="1AE185AD">
                  <wp:extent cx="5886450" cy="3095625"/>
                  <wp:effectExtent l="0" t="0" r="0" b="9525"/>
                  <wp:docPr id="1" name="Picture 1825117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1175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6450" cy="3095625"/>
                          </a:xfrm>
                          <a:prstGeom prst="rect">
                            <a:avLst/>
                          </a:prstGeom>
                          <a:noFill/>
                          <a:ln>
                            <a:noFill/>
                          </a:ln>
                        </pic:spPr>
                      </pic:pic>
                    </a:graphicData>
                  </a:graphic>
                </wp:inline>
              </w:drawing>
            </w:r>
          </w:p>
        </w:tc>
      </w:tr>
    </w:tbl>
    <w:bookmarkEnd w:id="0"/>
    <w:p w:rsidR="00A67280" w:rsidRPr="001E1630" w:rsidRDefault="00A67280" w:rsidP="00A67280">
      <w:pPr>
        <w:spacing w:after="0" w:line="312" w:lineRule="auto"/>
        <w:jc w:val="both"/>
        <w:rPr>
          <w:rFonts w:eastAsia="Times New Roman" w:cs="Times New Roman"/>
          <w:b/>
          <w:sz w:val="26"/>
          <w:szCs w:val="26"/>
          <w:lang w:val="pt-BR"/>
        </w:rPr>
      </w:pPr>
      <w:r w:rsidRPr="001E1630">
        <w:rPr>
          <w:rFonts w:eastAsia="Times New Roman" w:cs="Times New Roman"/>
          <w:b/>
          <w:sz w:val="26"/>
          <w:szCs w:val="26"/>
          <w:lang w:val="pt-BR"/>
        </w:rPr>
        <w:lastRenderedPageBreak/>
        <w:t>DỰ KIẾN SẢN PHẨM PHT 01:</w:t>
      </w:r>
    </w:p>
    <w:tbl>
      <w:tblPr>
        <w:tblStyle w:val="BngTK2"/>
        <w:tblW w:w="0" w:type="auto"/>
        <w:tblLook w:val="04A0" w:firstRow="1" w:lastRow="0" w:firstColumn="1" w:lastColumn="0" w:noHBand="0" w:noVBand="1"/>
      </w:tblPr>
      <w:tblGrid>
        <w:gridCol w:w="9287"/>
      </w:tblGrid>
      <w:tr w:rsidR="00A67280" w:rsidRPr="001E1630" w:rsidTr="005E774C">
        <w:tc>
          <w:tcPr>
            <w:tcW w:w="9440" w:type="dxa"/>
            <w:tcBorders>
              <w:top w:val="single" w:sz="4" w:space="0" w:color="auto"/>
              <w:left w:val="single" w:sz="4" w:space="0" w:color="auto"/>
              <w:bottom w:val="single" w:sz="4" w:space="0" w:color="auto"/>
              <w:right w:val="single" w:sz="4" w:space="0" w:color="auto"/>
            </w:tcBorders>
          </w:tcPr>
          <w:p w:rsidR="00A67280" w:rsidRPr="001E1630" w:rsidRDefault="00A67280" w:rsidP="005E774C">
            <w:pPr>
              <w:spacing w:line="312" w:lineRule="auto"/>
              <w:jc w:val="both"/>
              <w:rPr>
                <w:rFonts w:eastAsia="Times New Roman"/>
                <w:b/>
                <w:sz w:val="26"/>
                <w:szCs w:val="26"/>
                <w:lang w:val="pt-BR"/>
              </w:rPr>
            </w:pPr>
            <w:r w:rsidRPr="001E1630">
              <w:rPr>
                <w:rFonts w:eastAsia="Times New Roman"/>
                <w:b/>
                <w:sz w:val="26"/>
                <w:szCs w:val="26"/>
                <w:lang w:val="pt-BR"/>
              </w:rPr>
              <w:t>PHT 01: Tìm hiểu các sự kiện trong tác phẩm:</w:t>
            </w:r>
          </w:p>
          <w:p w:rsidR="00A67280" w:rsidRPr="001E1630" w:rsidRDefault="00A67280" w:rsidP="005E774C">
            <w:pPr>
              <w:spacing w:line="312" w:lineRule="auto"/>
              <w:jc w:val="both"/>
              <w:rPr>
                <w:rFonts w:eastAsia="Times New Roman"/>
                <w:bCs/>
                <w:iCs/>
                <w:sz w:val="26"/>
                <w:szCs w:val="26"/>
                <w:lang w:val="pt-BR"/>
              </w:rPr>
            </w:pPr>
            <w:r w:rsidRPr="001E1630">
              <w:rPr>
                <w:rFonts w:eastAsia="Times New Roman"/>
                <w:bCs/>
                <w:iCs/>
                <w:sz w:val="26"/>
                <w:szCs w:val="26"/>
                <w:lang w:val="pt-BR"/>
              </w:rPr>
              <w:t xml:space="preserve">     HS đọc khung tóm tắt VB trong SGK và sắp xếp các sự kiện theo đúng trình tự để nhớ lại hành trình tìm kiếm kho báu của anh em nhà họ Đặng và thám tử Kỳ Phát.</w:t>
            </w:r>
          </w:p>
          <w:p w:rsidR="00A67280" w:rsidRPr="001E1630" w:rsidRDefault="00A67280" w:rsidP="005E774C">
            <w:pPr>
              <w:spacing w:line="312" w:lineRule="auto"/>
              <w:jc w:val="both"/>
              <w:rPr>
                <w:rFonts w:eastAsia="Times New Roman"/>
                <w:bCs/>
                <w:iCs/>
                <w:sz w:val="26"/>
                <w:szCs w:val="26"/>
              </w:rPr>
            </w:pPr>
            <w:r w:rsidRPr="001E1630">
              <w:rPr>
                <w:noProof/>
                <w:sz w:val="26"/>
                <w:szCs w:val="26"/>
                <w:lang w:eastAsia="vi-VN"/>
              </w:rPr>
              <w:drawing>
                <wp:inline distT="0" distB="0" distL="0" distR="0" wp14:anchorId="5F2AEE5D" wp14:editId="0D075DAD">
                  <wp:extent cx="5810250" cy="2847975"/>
                  <wp:effectExtent l="0" t="0" r="0" b="9525"/>
                  <wp:docPr id="2" name="Picture 78675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7511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0" cy="2847975"/>
                          </a:xfrm>
                          <a:prstGeom prst="rect">
                            <a:avLst/>
                          </a:prstGeom>
                          <a:noFill/>
                          <a:ln>
                            <a:noFill/>
                          </a:ln>
                        </pic:spPr>
                      </pic:pic>
                    </a:graphicData>
                  </a:graphic>
                </wp:inline>
              </w:drawing>
            </w:r>
          </w:p>
          <w:p w:rsidR="00A67280" w:rsidRPr="001E1630" w:rsidRDefault="00A67280" w:rsidP="005E774C">
            <w:pPr>
              <w:spacing w:line="312" w:lineRule="auto"/>
              <w:jc w:val="both"/>
              <w:rPr>
                <w:rFonts w:eastAsia="Times New Roman"/>
                <w:b/>
                <w:sz w:val="26"/>
                <w:szCs w:val="26"/>
              </w:rPr>
            </w:pPr>
          </w:p>
        </w:tc>
      </w:tr>
    </w:tbl>
    <w:p w:rsidR="00A67280" w:rsidRPr="001E1630" w:rsidRDefault="00A67280" w:rsidP="00A67280">
      <w:pPr>
        <w:spacing w:after="0" w:line="312" w:lineRule="auto"/>
        <w:jc w:val="both"/>
        <w:rPr>
          <w:rFonts w:eastAsia="Times New Roman" w:cs="Times New Roman"/>
          <w:b/>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9"/>
        <w:gridCol w:w="4918"/>
      </w:tblGrid>
      <w:tr w:rsidR="00A67280" w:rsidRPr="001E1630" w:rsidTr="005E774C">
        <w:tc>
          <w:tcPr>
            <w:tcW w:w="9287" w:type="dxa"/>
            <w:gridSpan w:val="2"/>
            <w:tcBorders>
              <w:top w:val="single" w:sz="4" w:space="0" w:color="auto"/>
              <w:left w:val="single" w:sz="4" w:space="0" w:color="auto"/>
              <w:bottom w:val="single" w:sz="4" w:space="0" w:color="auto"/>
              <w:right w:val="single" w:sz="4" w:space="0" w:color="auto"/>
            </w:tcBorders>
            <w:hideMark/>
          </w:tcPr>
          <w:p w:rsidR="00A67280" w:rsidRPr="00872B8E" w:rsidRDefault="00A67280" w:rsidP="005E774C">
            <w:pPr>
              <w:tabs>
                <w:tab w:val="left" w:pos="2184"/>
              </w:tabs>
              <w:spacing w:after="0" w:line="312" w:lineRule="auto"/>
              <w:rPr>
                <w:rFonts w:eastAsia="Times New Roman" w:cs="Times New Roman"/>
                <w:b/>
                <w:bCs/>
                <w:sz w:val="26"/>
                <w:szCs w:val="26"/>
                <w:lang w:val="pt-BR"/>
              </w:rPr>
            </w:pPr>
            <w:r>
              <w:rPr>
                <w:rFonts w:eastAsia="Times New Roman" w:cs="Times New Roman"/>
                <w:b/>
                <w:bCs/>
                <w:sz w:val="26"/>
                <w:szCs w:val="26"/>
                <w:lang w:val="pt-BR"/>
              </w:rPr>
              <w:t xml:space="preserve">                                        HÌNH THÀNH KIẾN THỨC           </w:t>
            </w:r>
          </w:p>
        </w:tc>
      </w:tr>
      <w:tr w:rsidR="00A67280" w:rsidRPr="001E1630" w:rsidTr="005E774C">
        <w:tc>
          <w:tcPr>
            <w:tcW w:w="4369" w:type="dxa"/>
            <w:tcBorders>
              <w:top w:val="single" w:sz="4" w:space="0" w:color="auto"/>
              <w:left w:val="single" w:sz="4" w:space="0" w:color="auto"/>
              <w:bottom w:val="single" w:sz="4" w:space="0" w:color="auto"/>
              <w:right w:val="single" w:sz="4" w:space="0" w:color="auto"/>
            </w:tcBorders>
          </w:tcPr>
          <w:p w:rsidR="00A67280" w:rsidRPr="001E1630" w:rsidRDefault="00A67280" w:rsidP="005E774C">
            <w:pPr>
              <w:spacing w:after="0" w:line="312" w:lineRule="auto"/>
              <w:rPr>
                <w:rFonts w:eastAsia="MS Mincho" w:cs="Times New Roman"/>
                <w:b/>
                <w:color w:val="FF0000"/>
                <w:sz w:val="26"/>
                <w:szCs w:val="26"/>
                <w:lang w:eastAsia="ja-JP"/>
              </w:rPr>
            </w:pPr>
            <w:r w:rsidRPr="001E1630">
              <w:rPr>
                <w:rFonts w:eastAsia="MS Mincho" w:cs="Times New Roman"/>
                <w:b/>
                <w:color w:val="0D0D0D"/>
                <w:sz w:val="26"/>
                <w:szCs w:val="26"/>
                <w:lang w:eastAsia="ja-JP"/>
              </w:rPr>
              <w:t xml:space="preserve"> </w:t>
            </w:r>
          </w:p>
          <w:p w:rsidR="00A67280" w:rsidRPr="001E1630" w:rsidRDefault="00A67280" w:rsidP="005E774C">
            <w:pPr>
              <w:spacing w:after="0" w:line="312" w:lineRule="auto"/>
              <w:rPr>
                <w:rFonts w:eastAsia="MS Mincho" w:cs="Times New Roman"/>
                <w:b/>
                <w:color w:val="0D0D0D"/>
                <w:sz w:val="26"/>
                <w:szCs w:val="26"/>
                <w:lang w:eastAsia="ja-JP"/>
              </w:rPr>
            </w:pPr>
            <w:r w:rsidRPr="001E1630">
              <w:rPr>
                <w:rFonts w:eastAsia="MS Mincho" w:cs="Times New Roman"/>
                <w:b/>
                <w:color w:val="FF0000"/>
                <w:sz w:val="26"/>
                <w:szCs w:val="26"/>
                <w:lang w:eastAsia="ja-JP"/>
              </w:rPr>
              <w:t>Bước 1</w:t>
            </w:r>
            <w:r w:rsidRPr="001E1630">
              <w:rPr>
                <w:rFonts w:eastAsia="MS Mincho" w:cs="Times New Roman"/>
                <w:b/>
                <w:i/>
                <w:color w:val="FF0000"/>
                <w:sz w:val="26"/>
                <w:szCs w:val="26"/>
                <w:lang w:eastAsia="ja-JP"/>
              </w:rPr>
              <w:t xml:space="preserve">: </w:t>
            </w:r>
            <w:r w:rsidRPr="001E1630">
              <w:rPr>
                <w:rFonts w:eastAsia="MS Mincho" w:cs="Times New Roman"/>
                <w:b/>
                <w:color w:val="0D0D0D"/>
                <w:sz w:val="26"/>
                <w:szCs w:val="26"/>
                <w:lang w:eastAsia="ja-JP"/>
              </w:rPr>
              <w:t>Chuyển giao nhiệm vụ</w:t>
            </w:r>
          </w:p>
          <w:p w:rsidR="00A67280" w:rsidRPr="001E1630" w:rsidRDefault="00A67280" w:rsidP="005E774C">
            <w:pPr>
              <w:spacing w:after="0" w:line="312" w:lineRule="auto"/>
              <w:rPr>
                <w:rFonts w:eastAsia="MS Mincho" w:cs="Times New Roman"/>
                <w:color w:val="0D0D0D"/>
                <w:sz w:val="26"/>
                <w:szCs w:val="26"/>
                <w:lang w:eastAsia="ja-JP"/>
              </w:rPr>
            </w:pPr>
            <w:r w:rsidRPr="001E1630">
              <w:rPr>
                <w:rFonts w:eastAsia="MS Mincho" w:cs="Times New Roman"/>
                <w:color w:val="0D0D0D"/>
                <w:sz w:val="26"/>
                <w:szCs w:val="26"/>
                <w:lang w:eastAsia="ja-JP"/>
              </w:rPr>
              <w:t>HS đọc sgk phần tri thức về tác giả Phạm Cao Củng kết hợp với việc tìm hiểu tác giả ở nhà.</w:t>
            </w:r>
          </w:p>
          <w:p w:rsidR="00A67280" w:rsidRPr="001E1630" w:rsidRDefault="00A67280" w:rsidP="005E774C">
            <w:pPr>
              <w:spacing w:after="0" w:line="312" w:lineRule="auto"/>
              <w:rPr>
                <w:rFonts w:eastAsia="Times New Roman" w:cs="Times New Roman"/>
                <w:i/>
                <w:color w:val="0D0D0D"/>
                <w:sz w:val="26"/>
                <w:szCs w:val="26"/>
              </w:rPr>
            </w:pPr>
            <w:r w:rsidRPr="001E1630">
              <w:rPr>
                <w:rFonts w:eastAsia="MS Mincho" w:cs="Times New Roman"/>
                <w:color w:val="0D0D0D"/>
                <w:sz w:val="26"/>
                <w:szCs w:val="26"/>
                <w:lang w:eastAsia="ja-JP"/>
              </w:rPr>
              <w:lastRenderedPageBreak/>
              <w:t xml:space="preserve">? </w:t>
            </w:r>
            <w:r w:rsidRPr="001E1630">
              <w:rPr>
                <w:rFonts w:eastAsia="MS Mincho" w:cs="Times New Roman"/>
                <w:i/>
                <w:color w:val="0D0D0D"/>
                <w:sz w:val="26"/>
                <w:szCs w:val="26"/>
                <w:lang w:eastAsia="ja-JP"/>
              </w:rPr>
              <w:t xml:space="preserve">Em hãy trình bày những hiểu biết của em về nhà văn </w:t>
            </w:r>
            <w:r w:rsidRPr="001E1630">
              <w:rPr>
                <w:rFonts w:eastAsia="Times New Roman" w:cs="Times New Roman"/>
                <w:i/>
                <w:color w:val="0D0D0D"/>
                <w:sz w:val="26"/>
                <w:szCs w:val="26"/>
              </w:rPr>
              <w:t>Phạm Cao Củng.</w:t>
            </w:r>
          </w:p>
          <w:p w:rsidR="00A67280" w:rsidRPr="001E1630" w:rsidRDefault="00A67280" w:rsidP="005E774C">
            <w:pPr>
              <w:spacing w:after="0" w:line="312" w:lineRule="auto"/>
              <w:rPr>
                <w:rFonts w:eastAsia="Times New Roman" w:cs="Times New Roman"/>
                <w:iCs/>
                <w:color w:val="0D0D0D"/>
                <w:sz w:val="26"/>
                <w:szCs w:val="26"/>
              </w:rPr>
            </w:pPr>
            <w:r w:rsidRPr="001E1630">
              <w:rPr>
                <w:rFonts w:eastAsia="Times New Roman" w:cs="Times New Roman"/>
                <w:iCs/>
                <w:color w:val="0D0D0D"/>
                <w:sz w:val="26"/>
                <w:szCs w:val="26"/>
              </w:rPr>
              <w:t>(kĩ thuật trình bày một phút)</w:t>
            </w:r>
          </w:p>
          <w:p w:rsidR="00A67280" w:rsidRPr="001E1630" w:rsidRDefault="00A67280" w:rsidP="005E774C">
            <w:pPr>
              <w:spacing w:after="0" w:line="312" w:lineRule="auto"/>
              <w:rPr>
                <w:rFonts w:eastAsia="MS Mincho" w:cs="Times New Roman"/>
                <w:b/>
                <w:sz w:val="26"/>
                <w:szCs w:val="26"/>
                <w:lang w:eastAsia="ja-JP"/>
              </w:rPr>
            </w:pPr>
            <w:r w:rsidRPr="001E1630">
              <w:rPr>
                <w:rFonts w:eastAsia="MS Mincho" w:cs="Times New Roman"/>
                <w:b/>
                <w:color w:val="FF0000"/>
                <w:sz w:val="26"/>
                <w:szCs w:val="26"/>
                <w:lang w:eastAsia="ja-JP"/>
              </w:rPr>
              <w:t xml:space="preserve">Bước 2. </w:t>
            </w:r>
            <w:r w:rsidRPr="001E1630">
              <w:rPr>
                <w:rFonts w:eastAsia="MS Mincho" w:cs="Times New Roman"/>
                <w:b/>
                <w:sz w:val="26"/>
                <w:szCs w:val="26"/>
                <w:lang w:eastAsia="ja-JP"/>
              </w:rPr>
              <w:t>Thực hiện nhiệm vụ</w:t>
            </w:r>
          </w:p>
          <w:p w:rsidR="00A67280" w:rsidRPr="001E1630" w:rsidRDefault="00A67280" w:rsidP="005E774C">
            <w:pPr>
              <w:tabs>
                <w:tab w:val="left" w:pos="0"/>
                <w:tab w:val="left" w:pos="90"/>
              </w:tabs>
              <w:spacing w:after="0" w:line="312" w:lineRule="auto"/>
              <w:jc w:val="both"/>
              <w:rPr>
                <w:rFonts w:eastAsia="Times New Roman" w:cs="Times New Roman"/>
                <w:color w:val="000000"/>
                <w:sz w:val="26"/>
                <w:szCs w:val="26"/>
                <w:lang w:val="de-DE"/>
              </w:rPr>
            </w:pPr>
            <w:r w:rsidRPr="001E1630">
              <w:rPr>
                <w:rFonts w:eastAsia="Times New Roman" w:cs="Times New Roman"/>
                <w:color w:val="000000"/>
                <w:sz w:val="26"/>
                <w:szCs w:val="26"/>
                <w:lang w:val="de-DE"/>
              </w:rPr>
              <w:t>+ Học sinh chia sẻ.</w:t>
            </w:r>
          </w:p>
          <w:p w:rsidR="00A67280" w:rsidRPr="001E1630" w:rsidRDefault="00A67280" w:rsidP="005E774C">
            <w:pPr>
              <w:tabs>
                <w:tab w:val="left" w:pos="0"/>
                <w:tab w:val="left" w:pos="90"/>
              </w:tabs>
              <w:spacing w:after="0" w:line="312" w:lineRule="auto"/>
              <w:jc w:val="both"/>
              <w:rPr>
                <w:rFonts w:eastAsia="Times New Roman" w:cs="Times New Roman"/>
                <w:color w:val="000000"/>
                <w:sz w:val="26"/>
                <w:szCs w:val="26"/>
                <w:lang w:val="de-DE"/>
              </w:rPr>
            </w:pPr>
            <w:r w:rsidRPr="001E1630">
              <w:rPr>
                <w:rFonts w:eastAsia="Times New Roman" w:cs="Times New Roman"/>
                <w:color w:val="000000"/>
                <w:sz w:val="26"/>
                <w:szCs w:val="26"/>
                <w:lang w:val="de-DE"/>
              </w:rPr>
              <w:t>+ Giáo viên khích lệ HS.</w:t>
            </w:r>
          </w:p>
          <w:p w:rsidR="00A67280" w:rsidRPr="001E1630" w:rsidRDefault="00A67280" w:rsidP="005E774C">
            <w:pPr>
              <w:tabs>
                <w:tab w:val="left" w:pos="0"/>
                <w:tab w:val="left" w:pos="90"/>
              </w:tabs>
              <w:spacing w:after="0" w:line="312" w:lineRule="auto"/>
              <w:jc w:val="both"/>
              <w:rPr>
                <w:rFonts w:eastAsia="Times New Roman" w:cs="Times New Roman"/>
                <w:sz w:val="26"/>
                <w:szCs w:val="26"/>
                <w:lang w:val="en-US"/>
              </w:rPr>
            </w:pPr>
            <w:r w:rsidRPr="001E1630">
              <w:rPr>
                <w:rFonts w:eastAsia="MS Mincho" w:cs="Times New Roman"/>
                <w:b/>
                <w:color w:val="FF0000"/>
                <w:sz w:val="26"/>
                <w:szCs w:val="26"/>
                <w:lang w:val="en-US" w:eastAsia="ja-JP"/>
              </w:rPr>
              <w:t xml:space="preserve">Bước 3: </w:t>
            </w:r>
            <w:r w:rsidRPr="001E1630">
              <w:rPr>
                <w:rFonts w:eastAsia="Times New Roman" w:cs="Times New Roman"/>
                <w:b/>
                <w:sz w:val="26"/>
                <w:szCs w:val="26"/>
                <w:lang w:val="en-US"/>
              </w:rPr>
              <w:t>Báo cáo, thảo luận</w:t>
            </w:r>
            <w:r w:rsidRPr="001E1630">
              <w:rPr>
                <w:rFonts w:eastAsia="Times New Roman" w:cs="Times New Roman"/>
                <w:sz w:val="26"/>
                <w:szCs w:val="26"/>
                <w:lang w:val="en-US"/>
              </w:rPr>
              <w:t xml:space="preserve"> </w:t>
            </w:r>
          </w:p>
          <w:p w:rsidR="00A67280" w:rsidRPr="001E1630" w:rsidRDefault="00A67280" w:rsidP="00A67280">
            <w:pPr>
              <w:numPr>
                <w:ilvl w:val="0"/>
                <w:numId w:val="2"/>
              </w:numPr>
              <w:spacing w:after="0" w:line="312" w:lineRule="auto"/>
              <w:contextualSpacing/>
              <w:rPr>
                <w:rFonts w:eastAsia="Times New Roman" w:cs="Times New Roman"/>
                <w:color w:val="0D0D0D"/>
                <w:sz w:val="26"/>
                <w:szCs w:val="26"/>
              </w:rPr>
            </w:pPr>
            <w:r w:rsidRPr="001E1630">
              <w:rPr>
                <w:rFonts w:eastAsia="MS Mincho" w:cs="Times New Roman"/>
                <w:color w:val="0D0D0D"/>
                <w:sz w:val="26"/>
                <w:szCs w:val="26"/>
                <w:lang w:eastAsia="ja-JP"/>
              </w:rPr>
              <w:t xml:space="preserve"> GV gọi một vài HS phát biểu.</w:t>
            </w:r>
          </w:p>
          <w:p w:rsidR="00A67280" w:rsidRPr="001E1630" w:rsidRDefault="00A67280" w:rsidP="00A67280">
            <w:pPr>
              <w:numPr>
                <w:ilvl w:val="0"/>
                <w:numId w:val="2"/>
              </w:numPr>
              <w:spacing w:after="0" w:line="312" w:lineRule="auto"/>
              <w:contextualSpacing/>
              <w:rPr>
                <w:rFonts w:eastAsia="Times New Roman" w:cs="Times New Roman"/>
                <w:sz w:val="26"/>
                <w:szCs w:val="26"/>
              </w:rPr>
            </w:pPr>
            <w:r w:rsidRPr="001E1630">
              <w:rPr>
                <w:rFonts w:eastAsia="Times New Roman" w:cs="Times New Roman"/>
                <w:sz w:val="26"/>
                <w:szCs w:val="26"/>
              </w:rPr>
              <w:t xml:space="preserve"> Các HS khác lắng nghe, bổ sung, nhận xét.</w:t>
            </w:r>
          </w:p>
          <w:p w:rsidR="00A67280" w:rsidRPr="001E1630" w:rsidRDefault="00A67280" w:rsidP="005E774C">
            <w:pPr>
              <w:spacing w:after="0" w:line="312" w:lineRule="auto"/>
              <w:ind w:hanging="2"/>
              <w:rPr>
                <w:rFonts w:eastAsia="Times New Roman" w:cs="Times New Roman"/>
                <w:sz w:val="26"/>
                <w:szCs w:val="26"/>
              </w:rPr>
            </w:pPr>
            <w:r w:rsidRPr="001E1630">
              <w:rPr>
                <w:rFonts w:eastAsia="MS Mincho" w:cs="Times New Roman"/>
                <w:b/>
                <w:color w:val="FF0000"/>
                <w:sz w:val="26"/>
                <w:szCs w:val="26"/>
                <w:lang w:eastAsia="ja-JP"/>
              </w:rPr>
              <w:t>Bước 4</w:t>
            </w:r>
            <w:r w:rsidRPr="001E1630">
              <w:rPr>
                <w:rFonts w:eastAsia="Times New Roman" w:cs="Times New Roman"/>
                <w:b/>
                <w:color w:val="FF0000"/>
                <w:sz w:val="26"/>
                <w:szCs w:val="26"/>
              </w:rPr>
              <w:t>:</w:t>
            </w:r>
            <w:r w:rsidRPr="001E1630">
              <w:rPr>
                <w:rFonts w:eastAsia="Times New Roman" w:cs="Times New Roman"/>
                <w:sz w:val="26"/>
                <w:szCs w:val="26"/>
              </w:rPr>
              <w:t xml:space="preserve"> </w:t>
            </w:r>
            <w:r w:rsidRPr="001E1630">
              <w:rPr>
                <w:rFonts w:eastAsia="Times New Roman" w:cs="Times New Roman"/>
                <w:b/>
                <w:sz w:val="26"/>
                <w:szCs w:val="26"/>
              </w:rPr>
              <w:t>Kết luận, nhận định</w:t>
            </w:r>
          </w:p>
          <w:p w:rsidR="00A67280" w:rsidRPr="001E1630" w:rsidRDefault="00A67280" w:rsidP="005E774C">
            <w:pPr>
              <w:tabs>
                <w:tab w:val="left" w:pos="2184"/>
              </w:tabs>
              <w:spacing w:after="0" w:line="312" w:lineRule="auto"/>
              <w:rPr>
                <w:rFonts w:eastAsia="MS Mincho" w:cs="Times New Roman"/>
                <w:b/>
                <w:i/>
                <w:sz w:val="26"/>
                <w:szCs w:val="26"/>
                <w:lang w:eastAsia="ja-JP"/>
              </w:rPr>
            </w:pPr>
            <w:r w:rsidRPr="001E1630">
              <w:rPr>
                <w:rFonts w:eastAsia="Times New Roman" w:cs="Times New Roman"/>
                <w:sz w:val="26"/>
                <w:szCs w:val="26"/>
              </w:rPr>
              <w:t>GV chuẩn hóa kiến thức.</w:t>
            </w:r>
          </w:p>
          <w:p w:rsidR="00A67280" w:rsidRPr="001E1630" w:rsidRDefault="00A67280" w:rsidP="005E774C">
            <w:pPr>
              <w:tabs>
                <w:tab w:val="left" w:pos="2184"/>
              </w:tabs>
              <w:spacing w:after="0" w:line="312" w:lineRule="auto"/>
              <w:rPr>
                <w:rFonts w:eastAsia="MS Mincho" w:cs="Times New Roman"/>
                <w:b/>
                <w:color w:val="0070C0"/>
                <w:sz w:val="26"/>
                <w:szCs w:val="26"/>
                <w:lang w:eastAsia="ja-JP"/>
              </w:rPr>
            </w:pPr>
          </w:p>
          <w:p w:rsidR="00A67280" w:rsidRPr="001E1630" w:rsidRDefault="00A67280" w:rsidP="005E774C">
            <w:pPr>
              <w:tabs>
                <w:tab w:val="left" w:pos="2184"/>
              </w:tabs>
              <w:spacing w:after="0" w:line="312" w:lineRule="auto"/>
              <w:rPr>
                <w:rFonts w:eastAsia="MS Mincho" w:cs="Times New Roman"/>
                <w:b/>
                <w:color w:val="0070C0"/>
                <w:sz w:val="26"/>
                <w:szCs w:val="26"/>
                <w:lang w:eastAsia="ja-JP"/>
              </w:rPr>
            </w:pPr>
          </w:p>
          <w:p w:rsidR="00A67280" w:rsidRPr="001E1630" w:rsidRDefault="00A67280" w:rsidP="005E774C">
            <w:pPr>
              <w:tabs>
                <w:tab w:val="left" w:pos="2184"/>
              </w:tabs>
              <w:spacing w:after="0" w:line="312" w:lineRule="auto"/>
              <w:rPr>
                <w:rFonts w:eastAsia="MS Mincho" w:cs="Times New Roman"/>
                <w:b/>
                <w:color w:val="0070C0"/>
                <w:sz w:val="26"/>
                <w:szCs w:val="26"/>
                <w:lang w:eastAsia="ja-JP"/>
              </w:rPr>
            </w:pPr>
          </w:p>
          <w:p w:rsidR="00A67280" w:rsidRPr="001E1630" w:rsidRDefault="00A67280" w:rsidP="005E774C">
            <w:pPr>
              <w:spacing w:after="0" w:line="312" w:lineRule="auto"/>
              <w:rPr>
                <w:rFonts w:eastAsia="Calibri" w:cs="Times New Roman"/>
                <w:color w:val="000000"/>
                <w:sz w:val="26"/>
                <w:szCs w:val="26"/>
                <w:lang w:eastAsia="vi-VN"/>
              </w:rPr>
            </w:pPr>
          </w:p>
        </w:tc>
        <w:tc>
          <w:tcPr>
            <w:tcW w:w="4918" w:type="dxa"/>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tabs>
                <w:tab w:val="left" w:pos="2184"/>
              </w:tabs>
              <w:spacing w:after="0" w:line="312" w:lineRule="auto"/>
              <w:rPr>
                <w:rFonts w:eastAsia="MS Mincho" w:cs="Times New Roman"/>
                <w:b/>
                <w:color w:val="FF0000"/>
                <w:sz w:val="26"/>
                <w:szCs w:val="26"/>
                <w:lang w:eastAsia="ja-JP"/>
              </w:rPr>
            </w:pPr>
            <w:r w:rsidRPr="001E1630">
              <w:rPr>
                <w:rFonts w:eastAsia="MS Mincho" w:cs="Times New Roman"/>
                <w:b/>
                <w:color w:val="FF0000"/>
                <w:sz w:val="26"/>
                <w:szCs w:val="26"/>
                <w:lang w:eastAsia="ja-JP"/>
              </w:rPr>
              <w:lastRenderedPageBreak/>
              <w:t>I. TRẢI NGHIỆM CÙNG VĂN BẢN</w:t>
            </w:r>
          </w:p>
          <w:p w:rsidR="00A67280" w:rsidRPr="001E1630" w:rsidRDefault="00A67280" w:rsidP="005E774C">
            <w:pPr>
              <w:shd w:val="clear" w:color="auto" w:fill="FFFFFF"/>
              <w:spacing w:after="0" w:line="312" w:lineRule="auto"/>
              <w:rPr>
                <w:rFonts w:eastAsia="Times New Roman" w:cs="Times New Roman"/>
                <w:color w:val="0070C0"/>
                <w:sz w:val="26"/>
                <w:szCs w:val="26"/>
                <w:shd w:val="clear" w:color="auto" w:fill="FFFFFF"/>
                <w:lang w:val="en-US"/>
              </w:rPr>
            </w:pPr>
            <w:r w:rsidRPr="001E1630">
              <w:rPr>
                <w:rFonts w:eastAsia="Calibri" w:cs="Times New Roman"/>
                <w:b/>
                <w:color w:val="0070C0"/>
                <w:sz w:val="26"/>
                <w:szCs w:val="26"/>
                <w:lang w:eastAsia="vi-VN"/>
              </w:rPr>
              <w:t xml:space="preserve">1. </w:t>
            </w:r>
            <w:r w:rsidRPr="001E1630">
              <w:rPr>
                <w:rFonts w:eastAsia="Calibri" w:cs="Times New Roman"/>
                <w:b/>
                <w:color w:val="0070C0"/>
                <w:sz w:val="26"/>
                <w:szCs w:val="26"/>
                <w:lang w:val="en-US" w:eastAsia="vi-VN"/>
              </w:rPr>
              <w:t>Tác giả:</w:t>
            </w:r>
            <w:r w:rsidRPr="001E1630">
              <w:rPr>
                <w:rFonts w:eastAsia="Times New Roman" w:cs="Times New Roman"/>
                <w:color w:val="0070C0"/>
                <w:sz w:val="26"/>
                <w:szCs w:val="26"/>
                <w:shd w:val="clear" w:color="auto" w:fill="FFFFFF"/>
                <w:lang w:val="en-US"/>
              </w:rPr>
              <w:t xml:space="preserve"> </w:t>
            </w:r>
          </w:p>
          <w:p w:rsidR="00A67280" w:rsidRPr="001E1630" w:rsidRDefault="00A67280" w:rsidP="005E774C">
            <w:pPr>
              <w:spacing w:after="0" w:line="312" w:lineRule="auto"/>
              <w:jc w:val="center"/>
              <w:rPr>
                <w:rFonts w:eastAsia="Times New Roman" w:cs="Times New Roman"/>
                <w:b/>
                <w:color w:val="0070C0"/>
                <w:sz w:val="26"/>
                <w:szCs w:val="26"/>
                <w:lang w:eastAsia="vi-VN"/>
              </w:rPr>
            </w:pPr>
            <w:r w:rsidRPr="001E1630">
              <w:rPr>
                <w:rFonts w:eastAsia="Times New Roman" w:cs="Times New Roman"/>
                <w:b/>
                <w:noProof/>
                <w:color w:val="0070C0"/>
                <w:sz w:val="26"/>
                <w:szCs w:val="26"/>
                <w:lang w:eastAsia="vi-VN"/>
              </w:rPr>
              <w:lastRenderedPageBreak/>
              <w:drawing>
                <wp:inline distT="0" distB="0" distL="0" distR="0" wp14:anchorId="49B336A7" wp14:editId="7B44883F">
                  <wp:extent cx="1266825" cy="1543050"/>
                  <wp:effectExtent l="0" t="0" r="9525" b="0"/>
                  <wp:docPr id="3" name="Picture 1" descr="Description: A person with dark hair wearing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 person with dark hair wearing a blue shi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543050"/>
                          </a:xfrm>
                          <a:prstGeom prst="rect">
                            <a:avLst/>
                          </a:prstGeom>
                          <a:noFill/>
                          <a:ln>
                            <a:noFill/>
                          </a:ln>
                        </pic:spPr>
                      </pic:pic>
                    </a:graphicData>
                  </a:graphic>
                </wp:inline>
              </w:drawing>
            </w:r>
          </w:p>
          <w:p w:rsidR="00A67280" w:rsidRPr="001E1630" w:rsidRDefault="00A67280" w:rsidP="005E774C">
            <w:pPr>
              <w:spacing w:after="0" w:line="312" w:lineRule="auto"/>
              <w:jc w:val="both"/>
              <w:rPr>
                <w:rFonts w:eastAsia="Times New Roman" w:cs="Times New Roman"/>
                <w:sz w:val="26"/>
                <w:szCs w:val="26"/>
                <w:lang w:eastAsia="vi-VN"/>
              </w:rPr>
            </w:pPr>
            <w:r w:rsidRPr="001E1630">
              <w:rPr>
                <w:rFonts w:eastAsia="Times New Roman" w:cs="Times New Roman"/>
                <w:sz w:val="26"/>
                <w:szCs w:val="26"/>
                <w:lang w:eastAsia="vi-VN"/>
              </w:rPr>
              <w:t>- Phạm Cao Củng (1913-2012), quê làng Lương Đường (sau đổi Lương Ngọc) Cẩm Giàng, Hải Dương.</w:t>
            </w:r>
          </w:p>
          <w:p w:rsidR="00A67280" w:rsidRPr="001E1630" w:rsidRDefault="00A67280" w:rsidP="005E774C">
            <w:pPr>
              <w:spacing w:after="0" w:line="312" w:lineRule="auto"/>
              <w:jc w:val="both"/>
              <w:rPr>
                <w:rFonts w:eastAsia="Times New Roman" w:cs="Times New Roman"/>
                <w:color w:val="231F20"/>
                <w:sz w:val="26"/>
                <w:szCs w:val="26"/>
              </w:rPr>
            </w:pPr>
            <w:r w:rsidRPr="001E1630">
              <w:rPr>
                <w:rFonts w:eastAsia="Times New Roman" w:cs="Times New Roman"/>
                <w:color w:val="231F20"/>
                <w:sz w:val="26"/>
                <w:szCs w:val="26"/>
              </w:rPr>
              <w:t>- Ông là một trong những người viết truyện trinh thám đầu tiên và có thành tựu của văn học Việt Nam giai đoạn 1930 – 1945.</w:t>
            </w:r>
          </w:p>
          <w:p w:rsidR="00A67280" w:rsidRPr="001E1630" w:rsidRDefault="00A67280" w:rsidP="005E774C">
            <w:pPr>
              <w:spacing w:after="0" w:line="312" w:lineRule="auto"/>
              <w:jc w:val="both"/>
              <w:rPr>
                <w:rFonts w:eastAsia="Times New Roman" w:cs="Times New Roman"/>
                <w:color w:val="231F20"/>
                <w:sz w:val="26"/>
                <w:szCs w:val="26"/>
              </w:rPr>
            </w:pPr>
            <w:r w:rsidRPr="001E1630">
              <w:rPr>
                <w:rFonts w:eastAsia="Times New Roman" w:cs="Times New Roman"/>
                <w:color w:val="231F20"/>
                <w:sz w:val="26"/>
                <w:szCs w:val="26"/>
              </w:rPr>
              <w:t>- Là tác giả của gần 20 truyện trinh thám.</w:t>
            </w:r>
          </w:p>
          <w:p w:rsidR="00A67280" w:rsidRPr="001E1630" w:rsidRDefault="00A67280" w:rsidP="005E774C">
            <w:pPr>
              <w:shd w:val="clear" w:color="auto" w:fill="FFFFFF"/>
              <w:spacing w:after="0" w:line="312" w:lineRule="auto"/>
              <w:rPr>
                <w:rFonts w:eastAsia="Calibri" w:cs="Times New Roman"/>
                <w:i/>
                <w:iCs/>
                <w:color w:val="212529"/>
                <w:sz w:val="26"/>
                <w:szCs w:val="26"/>
              </w:rPr>
            </w:pPr>
            <w:r w:rsidRPr="001E1630">
              <w:rPr>
                <w:rFonts w:eastAsia="Calibri" w:cs="Times New Roman"/>
                <w:color w:val="212529"/>
                <w:sz w:val="26"/>
                <w:szCs w:val="26"/>
              </w:rPr>
              <w:t>- Tác phẩm tiêu biểu: </w:t>
            </w:r>
            <w:r w:rsidRPr="001E1630">
              <w:rPr>
                <w:rFonts w:eastAsia="Calibri" w:cs="Times New Roman"/>
                <w:i/>
                <w:iCs/>
                <w:color w:val="212529"/>
                <w:sz w:val="26"/>
                <w:szCs w:val="26"/>
              </w:rPr>
              <w:t>Vết tay trên trần, Gia tài nhà họ Đặng (1937), Chiếc tất nhuộm bùn (1938), Người một mắt (1940), Đám cưới kỳ phát (1942),…</w:t>
            </w:r>
          </w:p>
          <w:p w:rsidR="00A67280" w:rsidRPr="001E1630" w:rsidRDefault="00A67280" w:rsidP="005E774C">
            <w:pPr>
              <w:shd w:val="clear" w:color="auto" w:fill="FFFFFF"/>
              <w:spacing w:after="0" w:line="312" w:lineRule="auto"/>
              <w:rPr>
                <w:rFonts w:eastAsia="Times New Roman" w:cs="Times New Roman"/>
                <w:color w:val="202122"/>
                <w:sz w:val="26"/>
                <w:szCs w:val="26"/>
                <w:shd w:val="clear" w:color="auto" w:fill="FFFFFF"/>
              </w:rPr>
            </w:pPr>
            <w:r w:rsidRPr="001E1630">
              <w:rPr>
                <w:rFonts w:eastAsia="Times New Roman" w:cs="Times New Roman"/>
                <w:color w:val="202122"/>
                <w:sz w:val="26"/>
                <w:szCs w:val="26"/>
                <w:shd w:val="clear" w:color="auto" w:fill="FFFFFF"/>
              </w:rPr>
              <w:t>- Ngoài ra, ông còn là tác giả của một số truyện võ hiệp và truyện thiếu nhi.</w:t>
            </w:r>
          </w:p>
        </w:tc>
      </w:tr>
      <w:tr w:rsidR="00A67280" w:rsidRPr="001E1630" w:rsidTr="005E774C">
        <w:tc>
          <w:tcPr>
            <w:tcW w:w="4369" w:type="dxa"/>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tabs>
                <w:tab w:val="left" w:pos="2184"/>
              </w:tabs>
              <w:spacing w:after="0" w:line="312" w:lineRule="auto"/>
              <w:rPr>
                <w:rFonts w:eastAsia="MS Mincho" w:cs="Times New Roman"/>
                <w:b/>
                <w:sz w:val="26"/>
                <w:szCs w:val="26"/>
                <w:lang w:eastAsia="ja-JP"/>
              </w:rPr>
            </w:pPr>
            <w:r w:rsidRPr="001E1630">
              <w:rPr>
                <w:rFonts w:eastAsia="MS Mincho" w:cs="Times New Roman"/>
                <w:b/>
                <w:color w:val="FF0000"/>
                <w:sz w:val="26"/>
                <w:szCs w:val="26"/>
                <w:lang w:eastAsia="ja-JP"/>
              </w:rPr>
              <w:lastRenderedPageBreak/>
              <w:t xml:space="preserve">Bước 1. </w:t>
            </w:r>
            <w:r w:rsidRPr="001E1630">
              <w:rPr>
                <w:rFonts w:eastAsia="MS Mincho" w:cs="Times New Roman"/>
                <w:b/>
                <w:sz w:val="26"/>
                <w:szCs w:val="26"/>
                <w:lang w:eastAsia="ja-JP"/>
              </w:rPr>
              <w:t xml:space="preserve">Chuyển giao nhiệm vụ: </w:t>
            </w:r>
          </w:p>
          <w:p w:rsidR="00A67280" w:rsidRPr="001E1630" w:rsidRDefault="00A67280" w:rsidP="005E774C">
            <w:pPr>
              <w:tabs>
                <w:tab w:val="left" w:pos="2184"/>
              </w:tabs>
              <w:spacing w:after="0" w:line="312" w:lineRule="auto"/>
              <w:rPr>
                <w:rFonts w:eastAsia="MS Mincho" w:cs="Times New Roman"/>
                <w:sz w:val="26"/>
                <w:szCs w:val="26"/>
                <w:lang w:eastAsia="ja-JP"/>
              </w:rPr>
            </w:pPr>
            <w:r w:rsidRPr="001E1630">
              <w:rPr>
                <w:rFonts w:eastAsia="MS Mincho" w:cs="Times New Roman"/>
                <w:sz w:val="26"/>
                <w:szCs w:val="26"/>
                <w:lang w:eastAsia="ja-JP"/>
              </w:rPr>
              <w:t>- GV hướng dẫn cách đọc:</w:t>
            </w:r>
          </w:p>
          <w:p w:rsidR="00A67280" w:rsidRPr="001E1630" w:rsidRDefault="00A67280" w:rsidP="005E774C">
            <w:pPr>
              <w:tabs>
                <w:tab w:val="left" w:pos="2184"/>
              </w:tabs>
              <w:spacing w:after="0" w:line="312" w:lineRule="auto"/>
              <w:rPr>
                <w:rFonts w:eastAsia="MS Mincho" w:cs="Times New Roman"/>
                <w:sz w:val="26"/>
                <w:szCs w:val="26"/>
                <w:lang w:eastAsia="ja-JP"/>
              </w:rPr>
            </w:pPr>
            <w:r w:rsidRPr="001E1630">
              <w:rPr>
                <w:rFonts w:eastAsia="MS Mincho" w:cs="Times New Roman"/>
                <w:sz w:val="26"/>
                <w:szCs w:val="26"/>
                <w:lang w:eastAsia="ja-JP"/>
              </w:rPr>
              <w:t>+ Đọc khung tóm tắt câu chuyện để hiểu bối cảnh câu chuyện, nắm các sự kiện diễn ra trước đó.</w:t>
            </w:r>
          </w:p>
          <w:p w:rsidR="00A67280" w:rsidRPr="001E1630" w:rsidRDefault="00A67280" w:rsidP="005E774C">
            <w:pPr>
              <w:tabs>
                <w:tab w:val="left" w:pos="2184"/>
              </w:tabs>
              <w:spacing w:after="0" w:line="312" w:lineRule="auto"/>
              <w:rPr>
                <w:rFonts w:eastAsia="MS Mincho" w:cs="Times New Roman"/>
                <w:sz w:val="26"/>
                <w:szCs w:val="26"/>
                <w:lang w:eastAsia="ja-JP"/>
              </w:rPr>
            </w:pPr>
            <w:r w:rsidRPr="001E1630">
              <w:rPr>
                <w:rFonts w:eastAsia="MS Mincho" w:cs="Times New Roman"/>
                <w:sz w:val="26"/>
                <w:szCs w:val="26"/>
                <w:lang w:eastAsia="ja-JP"/>
              </w:rPr>
              <w:t>+ GV tổ chức cho HS đọc phân vai, có thể phân thành các vai chính (người dẫn truyện, Kỳ Phát và ba anh em nhà họ Đặng)</w:t>
            </w:r>
          </w:p>
          <w:p w:rsidR="00A67280" w:rsidRPr="001E1630" w:rsidRDefault="00A67280" w:rsidP="005E774C">
            <w:pPr>
              <w:tabs>
                <w:tab w:val="left" w:pos="2184"/>
              </w:tabs>
              <w:spacing w:after="0" w:line="312" w:lineRule="auto"/>
              <w:rPr>
                <w:rFonts w:eastAsia="MS Mincho" w:cs="Times New Roman"/>
                <w:sz w:val="26"/>
                <w:szCs w:val="26"/>
                <w:lang w:eastAsia="ja-JP"/>
              </w:rPr>
            </w:pPr>
            <w:r w:rsidRPr="001E1630">
              <w:rPr>
                <w:rFonts w:eastAsia="MS Mincho" w:cs="Times New Roman"/>
                <w:sz w:val="26"/>
                <w:szCs w:val="26"/>
                <w:lang w:eastAsia="ja-JP"/>
              </w:rPr>
              <w:t xml:space="preserve">- Lưu ý: HS chú ý cách ngắt nhịp, cách đọc các đoạn đối thoại, trao đổi giữa thám tử Kỳ Phát và ba anh em trong gia tộc họ Đặng -  các nhân vật có cách đọc, giọng đọc riêng: người dẫn truyện đọc giọng trần thuật, khách quan, thể hiện cảm xúc trung hòa; thám tử Kỳ Phát – lưu ý các câu giải thích, câu hỏi, </w:t>
            </w:r>
            <w:r w:rsidRPr="001E1630">
              <w:rPr>
                <w:rFonts w:eastAsia="MS Mincho" w:cs="Times New Roman"/>
                <w:sz w:val="26"/>
                <w:szCs w:val="26"/>
                <w:lang w:eastAsia="ja-JP"/>
              </w:rPr>
              <w:lastRenderedPageBreak/>
              <w:t>giọng bí ẩn; ba anh em họ Đặng giọng đồng tình hoặc những câu hỏi băn khoăn, thắc mắc.</w:t>
            </w:r>
          </w:p>
          <w:p w:rsidR="00A67280" w:rsidRPr="001E1630" w:rsidRDefault="00A67280" w:rsidP="00A67280">
            <w:pPr>
              <w:numPr>
                <w:ilvl w:val="0"/>
                <w:numId w:val="3"/>
              </w:numPr>
              <w:spacing w:after="0" w:line="312" w:lineRule="auto"/>
              <w:ind w:left="0"/>
              <w:rPr>
                <w:rFonts w:eastAsia="MS Mincho" w:cs="Times New Roman"/>
                <w:b/>
                <w:sz w:val="26"/>
                <w:szCs w:val="26"/>
                <w:lang w:eastAsia="ja-JP"/>
              </w:rPr>
            </w:pPr>
            <w:r w:rsidRPr="001E1630">
              <w:rPr>
                <w:rFonts w:eastAsia="MS Mincho" w:cs="Times New Roman"/>
                <w:sz w:val="26"/>
                <w:szCs w:val="26"/>
                <w:lang w:eastAsia="ja-JP"/>
              </w:rPr>
              <w:t>- GV yêu cầu HS đọc chú thích và giải nghĩa một vài từ khó.</w:t>
            </w:r>
          </w:p>
          <w:p w:rsidR="00A67280" w:rsidRPr="001E1630" w:rsidRDefault="00A67280" w:rsidP="00A67280">
            <w:pPr>
              <w:numPr>
                <w:ilvl w:val="0"/>
                <w:numId w:val="3"/>
              </w:numPr>
              <w:spacing w:after="0" w:line="312" w:lineRule="auto"/>
              <w:ind w:left="0"/>
              <w:rPr>
                <w:rFonts w:eastAsia="MS Mincho" w:cs="Times New Roman"/>
                <w:b/>
                <w:sz w:val="26"/>
                <w:szCs w:val="26"/>
                <w:lang w:eastAsia="ja-JP"/>
              </w:rPr>
            </w:pPr>
            <w:r w:rsidRPr="001E1630">
              <w:rPr>
                <w:rFonts w:eastAsia="MS Mincho" w:cs="Times New Roman"/>
                <w:b/>
                <w:color w:val="FF0000"/>
                <w:sz w:val="26"/>
                <w:szCs w:val="26"/>
                <w:lang w:eastAsia="ja-JP"/>
              </w:rPr>
              <w:t xml:space="preserve">Bước 2. </w:t>
            </w:r>
            <w:r w:rsidRPr="001E1630">
              <w:rPr>
                <w:rFonts w:eastAsia="MS Mincho" w:cs="Times New Roman"/>
                <w:b/>
                <w:sz w:val="26"/>
                <w:szCs w:val="26"/>
                <w:lang w:eastAsia="ja-JP"/>
              </w:rPr>
              <w:t>HS thực hiện nhiệm vụ.</w:t>
            </w:r>
          </w:p>
          <w:p w:rsidR="00A67280" w:rsidRPr="001E1630" w:rsidRDefault="00A67280" w:rsidP="005E774C">
            <w:pPr>
              <w:tabs>
                <w:tab w:val="left" w:pos="2184"/>
              </w:tabs>
              <w:spacing w:after="0" w:line="312" w:lineRule="auto"/>
              <w:rPr>
                <w:rFonts w:eastAsia="MS Mincho" w:cs="Times New Roman"/>
                <w:sz w:val="26"/>
                <w:szCs w:val="26"/>
                <w:lang w:eastAsia="ja-JP"/>
              </w:rPr>
            </w:pPr>
            <w:r w:rsidRPr="001E1630">
              <w:rPr>
                <w:rFonts w:eastAsia="MS Mincho" w:cs="Times New Roman"/>
                <w:sz w:val="26"/>
                <w:szCs w:val="26"/>
                <w:lang w:eastAsia="ja-JP"/>
              </w:rPr>
              <w:t>HS đọc VB – Giải thích một vài từ khó.</w:t>
            </w:r>
          </w:p>
          <w:p w:rsidR="00A67280" w:rsidRPr="001E1630" w:rsidRDefault="00A67280" w:rsidP="005E774C">
            <w:pPr>
              <w:tabs>
                <w:tab w:val="left" w:pos="2184"/>
              </w:tabs>
              <w:spacing w:after="0" w:line="312" w:lineRule="auto"/>
              <w:rPr>
                <w:rFonts w:eastAsia="MS Mincho" w:cs="Times New Roman"/>
                <w:b/>
                <w:sz w:val="26"/>
                <w:szCs w:val="26"/>
                <w:lang w:eastAsia="ja-JP"/>
              </w:rPr>
            </w:pPr>
            <w:r w:rsidRPr="001E1630">
              <w:rPr>
                <w:rFonts w:eastAsia="MS Mincho" w:cs="Times New Roman"/>
                <w:b/>
                <w:color w:val="FF0000"/>
                <w:sz w:val="26"/>
                <w:szCs w:val="26"/>
                <w:lang w:eastAsia="ja-JP"/>
              </w:rPr>
              <w:t xml:space="preserve">Bước 3. </w:t>
            </w:r>
            <w:r w:rsidRPr="001E1630">
              <w:rPr>
                <w:rFonts w:eastAsia="MS Mincho" w:cs="Times New Roman"/>
                <w:b/>
                <w:sz w:val="26"/>
                <w:szCs w:val="26"/>
                <w:lang w:eastAsia="ja-JP"/>
              </w:rPr>
              <w:t>Nhận xét sản phẩm, bổ sung.</w:t>
            </w:r>
          </w:p>
          <w:p w:rsidR="00A67280" w:rsidRPr="001E1630" w:rsidRDefault="00A67280" w:rsidP="005E774C">
            <w:pPr>
              <w:tabs>
                <w:tab w:val="left" w:pos="2184"/>
              </w:tabs>
              <w:spacing w:after="0" w:line="312" w:lineRule="auto"/>
              <w:rPr>
                <w:rFonts w:eastAsia="MS Mincho" w:cs="Times New Roman"/>
                <w:sz w:val="26"/>
                <w:szCs w:val="26"/>
                <w:lang w:eastAsia="ja-JP"/>
              </w:rPr>
            </w:pPr>
            <w:r w:rsidRPr="001E1630">
              <w:rPr>
                <w:rFonts w:eastAsia="MS Mincho" w:cs="Times New Roman"/>
                <w:b/>
                <w:color w:val="FF0000"/>
                <w:sz w:val="26"/>
                <w:szCs w:val="26"/>
                <w:lang w:eastAsia="ja-JP"/>
              </w:rPr>
              <w:t xml:space="preserve">Bước 4. </w:t>
            </w:r>
            <w:r w:rsidRPr="001E1630">
              <w:rPr>
                <w:rFonts w:eastAsia="MS Mincho" w:cs="Times New Roman"/>
                <w:b/>
                <w:sz w:val="26"/>
                <w:szCs w:val="26"/>
                <w:lang w:eastAsia="ja-JP"/>
              </w:rPr>
              <w:t>Chuẩn kiến thức.</w:t>
            </w:r>
          </w:p>
          <w:p w:rsidR="00A67280" w:rsidRPr="001E1630" w:rsidRDefault="00A67280" w:rsidP="005E774C">
            <w:pPr>
              <w:spacing w:after="0" w:line="312" w:lineRule="auto"/>
              <w:jc w:val="both"/>
              <w:rPr>
                <w:rFonts w:eastAsia="MS Mincho" w:cs="Times New Roman"/>
                <w:b/>
                <w:iCs/>
                <w:color w:val="0070C0"/>
                <w:sz w:val="26"/>
                <w:szCs w:val="26"/>
                <w:lang w:val="pt-BR" w:eastAsia="ja-JP"/>
              </w:rPr>
            </w:pPr>
            <w:r w:rsidRPr="001E1630">
              <w:rPr>
                <w:rFonts w:eastAsia="MS Mincho" w:cs="Times New Roman"/>
                <w:b/>
                <w:i/>
                <w:color w:val="0070C0"/>
                <w:sz w:val="26"/>
                <w:szCs w:val="26"/>
                <w:lang w:val="pt-BR" w:eastAsia="ja-JP"/>
              </w:rPr>
              <w:t xml:space="preserve">* </w:t>
            </w:r>
            <w:r w:rsidRPr="001E1630">
              <w:rPr>
                <w:rFonts w:eastAsia="MS Mincho" w:cs="Times New Roman"/>
                <w:b/>
                <w:iCs/>
                <w:color w:val="0070C0"/>
                <w:sz w:val="26"/>
                <w:szCs w:val="26"/>
                <w:lang w:val="pt-BR" w:eastAsia="ja-JP"/>
              </w:rPr>
              <w:t>Tìm hiểu chung về văn bản:</w:t>
            </w:r>
          </w:p>
          <w:p w:rsidR="00A67280" w:rsidRPr="001E1630" w:rsidRDefault="00A67280" w:rsidP="005E774C">
            <w:pPr>
              <w:spacing w:after="0" w:line="312" w:lineRule="auto"/>
              <w:jc w:val="both"/>
              <w:rPr>
                <w:rFonts w:eastAsia="Times New Roman" w:cs="Times New Roman"/>
                <w:b/>
                <w:color w:val="0D0D0D"/>
                <w:sz w:val="26"/>
                <w:szCs w:val="26"/>
                <w:shd w:val="clear" w:color="auto" w:fill="FFFFFF"/>
                <w:lang w:val="de-DE"/>
              </w:rPr>
            </w:pPr>
            <w:r w:rsidRPr="001E1630">
              <w:rPr>
                <w:rFonts w:eastAsia="Times New Roman" w:cs="Times New Roman"/>
                <w:b/>
                <w:color w:val="FF0000"/>
                <w:sz w:val="26"/>
                <w:szCs w:val="26"/>
                <w:shd w:val="clear" w:color="auto" w:fill="FFFFFF"/>
                <w:lang w:val="de-DE" w:eastAsia="vi-VN"/>
              </w:rPr>
              <w:t>Bước  1</w:t>
            </w:r>
            <w:r w:rsidRPr="001E1630">
              <w:rPr>
                <w:rFonts w:eastAsia="Times New Roman" w:cs="Times New Roman"/>
                <w:b/>
                <w:color w:val="003366"/>
                <w:sz w:val="26"/>
                <w:szCs w:val="26"/>
                <w:shd w:val="clear" w:color="auto" w:fill="FFFFFF"/>
                <w:lang w:val="de-DE" w:eastAsia="vi-VN"/>
              </w:rPr>
              <w:t xml:space="preserve">: </w:t>
            </w:r>
            <w:r w:rsidRPr="001E1630">
              <w:rPr>
                <w:rFonts w:eastAsia="Times New Roman" w:cs="Times New Roman"/>
                <w:b/>
                <w:color w:val="0D0D0D"/>
                <w:sz w:val="26"/>
                <w:szCs w:val="26"/>
                <w:shd w:val="clear" w:color="auto" w:fill="FFFFFF"/>
                <w:lang w:val="de-DE" w:eastAsia="vi-VN"/>
              </w:rPr>
              <w:t>Chuyển giao nhiệm vụ</w:t>
            </w:r>
          </w:p>
          <w:p w:rsidR="00A67280" w:rsidRPr="001E1630" w:rsidRDefault="00A67280" w:rsidP="005E774C">
            <w:pPr>
              <w:spacing w:after="0" w:line="312" w:lineRule="auto"/>
              <w:jc w:val="both"/>
              <w:rPr>
                <w:rFonts w:eastAsia="Times New Roman" w:cs="Times New Roman"/>
                <w:sz w:val="26"/>
                <w:szCs w:val="26"/>
                <w:lang w:val="pt-BR"/>
              </w:rPr>
            </w:pPr>
            <w:r w:rsidRPr="001E1630">
              <w:rPr>
                <w:rFonts w:eastAsia="MS Mincho" w:cs="Times New Roman"/>
                <w:color w:val="0D0D0D"/>
                <w:sz w:val="26"/>
                <w:szCs w:val="26"/>
                <w:lang w:val="pt-BR" w:eastAsia="ja-JP"/>
              </w:rPr>
              <w:t xml:space="preserve">Yêu cầu HS thảo luận cặp đôi để </w:t>
            </w:r>
            <w:r w:rsidRPr="001E1630">
              <w:rPr>
                <w:rFonts w:eastAsia="Times New Roman" w:cs="Times New Roman"/>
                <w:sz w:val="26"/>
                <w:szCs w:val="26"/>
                <w:lang w:val="pt-BR"/>
              </w:rPr>
              <w:t>trả lời hoàn thành, PHT 01, 02:</w:t>
            </w:r>
          </w:p>
          <w:tbl>
            <w:tblPr>
              <w:tblW w:w="4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992"/>
            </w:tblGrid>
            <w:tr w:rsidR="00A67280" w:rsidRPr="001E1630" w:rsidTr="005E774C">
              <w:tc>
                <w:tcPr>
                  <w:tcW w:w="4143" w:type="dxa"/>
                  <w:gridSpan w:val="2"/>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spacing w:after="0" w:line="312" w:lineRule="auto"/>
                    <w:jc w:val="center"/>
                    <w:rPr>
                      <w:rFonts w:eastAsia="Times New Roman" w:cs="Times New Roman"/>
                      <w:b/>
                      <w:color w:val="FF0000"/>
                      <w:sz w:val="26"/>
                      <w:szCs w:val="26"/>
                      <w:lang w:val="en-US"/>
                    </w:rPr>
                  </w:pPr>
                  <w:r w:rsidRPr="001E1630">
                    <w:rPr>
                      <w:rFonts w:eastAsia="Times New Roman" w:cs="Times New Roman"/>
                      <w:b/>
                      <w:color w:val="FF0000"/>
                      <w:sz w:val="26"/>
                      <w:szCs w:val="26"/>
                      <w:lang w:val="en-US"/>
                    </w:rPr>
                    <w:t>PHT 02: Tìm hiểu chung về VB</w:t>
                  </w:r>
                </w:p>
              </w:tc>
            </w:tr>
            <w:tr w:rsidR="00A67280" w:rsidRPr="001E1630" w:rsidTr="005E774C">
              <w:tc>
                <w:tcPr>
                  <w:tcW w:w="3151" w:type="dxa"/>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spacing w:after="0" w:line="312" w:lineRule="auto"/>
                    <w:rPr>
                      <w:rFonts w:eastAsia="Times New Roman" w:cs="Times New Roman"/>
                      <w:color w:val="0D0D0D"/>
                      <w:sz w:val="26"/>
                      <w:szCs w:val="26"/>
                    </w:rPr>
                  </w:pPr>
                  <w:r w:rsidRPr="001E1630">
                    <w:rPr>
                      <w:rFonts w:eastAsia="Times New Roman" w:cs="Times New Roman"/>
                      <w:color w:val="0D0D0D"/>
                      <w:sz w:val="26"/>
                      <w:szCs w:val="26"/>
                    </w:rPr>
                    <w:t>1. Nêu xuất xứ, thể loại</w:t>
                  </w:r>
                </w:p>
              </w:tc>
              <w:tc>
                <w:tcPr>
                  <w:tcW w:w="992" w:type="dxa"/>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spacing w:after="0" w:line="312" w:lineRule="auto"/>
                    <w:rPr>
                      <w:rFonts w:eastAsia="Times New Roman" w:cs="Times New Roman"/>
                      <w:color w:val="0D0D0D"/>
                      <w:sz w:val="26"/>
                      <w:szCs w:val="26"/>
                      <w:lang w:val="en-US"/>
                    </w:rPr>
                  </w:pPr>
                  <w:r w:rsidRPr="001E1630">
                    <w:rPr>
                      <w:rFonts w:eastAsia="Times New Roman" w:cs="Times New Roman"/>
                      <w:color w:val="0D0D0D"/>
                      <w:sz w:val="26"/>
                      <w:szCs w:val="26"/>
                      <w:lang w:val="en-US"/>
                    </w:rPr>
                    <w:t>..........</w:t>
                  </w:r>
                </w:p>
              </w:tc>
            </w:tr>
            <w:tr w:rsidR="00A67280" w:rsidRPr="001E1630" w:rsidTr="005E774C">
              <w:tc>
                <w:tcPr>
                  <w:tcW w:w="3151" w:type="dxa"/>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spacing w:after="0" w:line="312" w:lineRule="auto"/>
                    <w:rPr>
                      <w:rFonts w:eastAsia="Times New Roman" w:cs="Times New Roman"/>
                      <w:color w:val="0D0D0D"/>
                      <w:sz w:val="26"/>
                      <w:szCs w:val="26"/>
                      <w:lang w:val="fr-FR"/>
                    </w:rPr>
                  </w:pPr>
                  <w:r w:rsidRPr="001E1630">
                    <w:rPr>
                      <w:rFonts w:eastAsia="Times New Roman" w:cs="Times New Roman"/>
                      <w:color w:val="0D0D0D"/>
                      <w:sz w:val="26"/>
                      <w:szCs w:val="26"/>
                      <w:lang w:val="fr-FR"/>
                    </w:rPr>
                    <w:t>2. Ai là người kể chuyện?</w:t>
                  </w:r>
                </w:p>
              </w:tc>
              <w:tc>
                <w:tcPr>
                  <w:tcW w:w="992" w:type="dxa"/>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spacing w:after="0" w:line="312" w:lineRule="auto"/>
                    <w:rPr>
                      <w:rFonts w:eastAsia="Times New Roman" w:cs="Times New Roman"/>
                      <w:color w:val="0D0D0D"/>
                      <w:sz w:val="26"/>
                      <w:szCs w:val="26"/>
                      <w:lang w:val="en-US"/>
                    </w:rPr>
                  </w:pPr>
                  <w:r w:rsidRPr="001E1630">
                    <w:rPr>
                      <w:rFonts w:eastAsia="Times New Roman" w:cs="Times New Roman"/>
                      <w:color w:val="0D0D0D"/>
                      <w:sz w:val="26"/>
                      <w:szCs w:val="26"/>
                      <w:lang w:val="en-US"/>
                    </w:rPr>
                    <w:t>..........</w:t>
                  </w:r>
                </w:p>
              </w:tc>
            </w:tr>
            <w:tr w:rsidR="00A67280" w:rsidRPr="001E1630" w:rsidTr="005E774C">
              <w:tc>
                <w:tcPr>
                  <w:tcW w:w="3151" w:type="dxa"/>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spacing w:after="0" w:line="312" w:lineRule="auto"/>
                    <w:rPr>
                      <w:rFonts w:eastAsia="Times New Roman" w:cs="Times New Roman"/>
                      <w:color w:val="0D0D0D"/>
                      <w:sz w:val="26"/>
                      <w:szCs w:val="26"/>
                    </w:rPr>
                  </w:pPr>
                  <w:r w:rsidRPr="001E1630">
                    <w:rPr>
                      <w:rFonts w:eastAsia="Times New Roman" w:cs="Times New Roman"/>
                      <w:color w:val="0D0D0D"/>
                      <w:sz w:val="26"/>
                      <w:szCs w:val="26"/>
                    </w:rPr>
                    <w:t xml:space="preserve">3. Nêu bố cục của VB </w:t>
                  </w:r>
                </w:p>
              </w:tc>
              <w:tc>
                <w:tcPr>
                  <w:tcW w:w="992" w:type="dxa"/>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spacing w:after="0" w:line="312" w:lineRule="auto"/>
                    <w:rPr>
                      <w:rFonts w:eastAsia="Times New Roman" w:cs="Times New Roman"/>
                      <w:color w:val="0D0D0D"/>
                      <w:sz w:val="26"/>
                      <w:szCs w:val="26"/>
                      <w:lang w:val="en-US"/>
                    </w:rPr>
                  </w:pPr>
                  <w:r w:rsidRPr="001E1630">
                    <w:rPr>
                      <w:rFonts w:eastAsia="Times New Roman" w:cs="Times New Roman"/>
                      <w:color w:val="0D0D0D"/>
                      <w:sz w:val="26"/>
                      <w:szCs w:val="26"/>
                      <w:lang w:val="en-US"/>
                    </w:rPr>
                    <w:t>..........</w:t>
                  </w:r>
                </w:p>
              </w:tc>
            </w:tr>
          </w:tbl>
          <w:p w:rsidR="00A67280" w:rsidRPr="001E1630" w:rsidRDefault="00A67280" w:rsidP="005E774C">
            <w:pPr>
              <w:spacing w:after="0" w:line="312" w:lineRule="auto"/>
              <w:rPr>
                <w:rFonts w:eastAsia="MS Mincho" w:cs="Times New Roman"/>
                <w:b/>
                <w:color w:val="0D0D0D"/>
                <w:sz w:val="26"/>
                <w:szCs w:val="26"/>
                <w:lang w:val="en-US" w:eastAsia="ja-JP"/>
              </w:rPr>
            </w:pPr>
          </w:p>
        </w:tc>
        <w:tc>
          <w:tcPr>
            <w:tcW w:w="4918" w:type="dxa"/>
            <w:tcBorders>
              <w:top w:val="single" w:sz="4" w:space="0" w:color="auto"/>
              <w:left w:val="single" w:sz="4" w:space="0" w:color="auto"/>
              <w:bottom w:val="single" w:sz="4" w:space="0" w:color="auto"/>
              <w:right w:val="single" w:sz="4" w:space="0" w:color="auto"/>
            </w:tcBorders>
          </w:tcPr>
          <w:p w:rsidR="00A67280" w:rsidRPr="001E1630" w:rsidRDefault="00A67280" w:rsidP="005E774C">
            <w:pPr>
              <w:spacing w:after="0" w:line="312" w:lineRule="auto"/>
              <w:jc w:val="both"/>
              <w:rPr>
                <w:rFonts w:eastAsia="Times New Roman" w:cs="Times New Roman"/>
                <w:b/>
                <w:i/>
                <w:color w:val="0070C0"/>
                <w:sz w:val="26"/>
                <w:szCs w:val="26"/>
                <w:lang w:eastAsia="vi-VN"/>
              </w:rPr>
            </w:pPr>
            <w:r w:rsidRPr="001E1630">
              <w:rPr>
                <w:rFonts w:eastAsia="Times New Roman" w:cs="Times New Roman"/>
                <w:b/>
                <w:color w:val="0070C0"/>
                <w:sz w:val="26"/>
                <w:szCs w:val="26"/>
                <w:lang w:eastAsia="vi-VN"/>
              </w:rPr>
              <w:lastRenderedPageBreak/>
              <w:t xml:space="preserve">2. Tìm hiểu về tác phẩm </w:t>
            </w:r>
            <w:r w:rsidRPr="001E1630">
              <w:rPr>
                <w:rFonts w:eastAsia="Times New Roman" w:cs="Times New Roman"/>
                <w:b/>
                <w:i/>
                <w:iCs/>
                <w:color w:val="0070C0"/>
                <w:sz w:val="26"/>
                <w:szCs w:val="26"/>
                <w:lang w:eastAsia="vi-VN"/>
              </w:rPr>
              <w:t xml:space="preserve">Kho tàng họ Đặng </w:t>
            </w:r>
            <w:r w:rsidRPr="001E1630">
              <w:rPr>
                <w:rFonts w:eastAsia="Times New Roman" w:cs="Times New Roman"/>
                <w:b/>
                <w:color w:val="0070C0"/>
                <w:sz w:val="26"/>
                <w:szCs w:val="26"/>
                <w:lang w:eastAsia="vi-VN"/>
              </w:rPr>
              <w:t>và</w:t>
            </w:r>
            <w:r w:rsidRPr="001E1630">
              <w:rPr>
                <w:rFonts w:eastAsia="Times New Roman" w:cs="Times New Roman"/>
                <w:b/>
                <w:i/>
                <w:iCs/>
                <w:color w:val="0070C0"/>
                <w:sz w:val="26"/>
                <w:szCs w:val="26"/>
                <w:lang w:eastAsia="vi-VN"/>
              </w:rPr>
              <w:t xml:space="preserve"> </w:t>
            </w:r>
            <w:r w:rsidRPr="001E1630">
              <w:rPr>
                <w:rFonts w:eastAsia="Times New Roman" w:cs="Times New Roman"/>
                <w:b/>
                <w:color w:val="0070C0"/>
                <w:sz w:val="26"/>
                <w:szCs w:val="26"/>
                <w:lang w:eastAsia="vi-VN"/>
              </w:rPr>
              <w:t xml:space="preserve">văn bản </w:t>
            </w:r>
            <w:r w:rsidRPr="001E1630">
              <w:rPr>
                <w:rFonts w:eastAsia="Times New Roman" w:cs="Times New Roman"/>
                <w:b/>
                <w:i/>
                <w:color w:val="0070C0"/>
                <w:sz w:val="26"/>
                <w:szCs w:val="26"/>
                <w:lang w:eastAsia="vi-VN"/>
              </w:rPr>
              <w:t>Ngôi mộ cổ</w:t>
            </w:r>
          </w:p>
          <w:p w:rsidR="00A67280" w:rsidRPr="001E1630" w:rsidRDefault="00A67280" w:rsidP="005E774C">
            <w:pPr>
              <w:spacing w:after="0" w:line="312" w:lineRule="auto"/>
              <w:jc w:val="both"/>
              <w:rPr>
                <w:rFonts w:eastAsia="Times New Roman" w:cs="Times New Roman"/>
                <w:b/>
                <w:iCs/>
                <w:color w:val="0070C0"/>
                <w:sz w:val="26"/>
                <w:szCs w:val="26"/>
                <w:lang w:eastAsia="vi-VN"/>
              </w:rPr>
            </w:pPr>
            <w:r w:rsidRPr="001E1630">
              <w:rPr>
                <w:rFonts w:eastAsia="Times New Roman" w:cs="Times New Roman"/>
                <w:b/>
                <w:iCs/>
                <w:color w:val="0070C0"/>
                <w:sz w:val="26"/>
                <w:szCs w:val="26"/>
                <w:lang w:eastAsia="vi-VN"/>
              </w:rPr>
              <w:t xml:space="preserve">a. Đọc </w:t>
            </w:r>
          </w:p>
          <w:p w:rsidR="00A67280" w:rsidRPr="001E1630" w:rsidRDefault="00A67280" w:rsidP="005E774C">
            <w:pPr>
              <w:spacing w:after="0" w:line="312" w:lineRule="auto"/>
              <w:jc w:val="both"/>
              <w:rPr>
                <w:rFonts w:eastAsia="Times New Roman" w:cs="Times New Roman"/>
                <w:b/>
                <w:iCs/>
                <w:color w:val="0070C0"/>
                <w:sz w:val="26"/>
                <w:szCs w:val="26"/>
                <w:lang w:eastAsia="vi-VN"/>
              </w:rPr>
            </w:pPr>
            <w:r w:rsidRPr="001E1630">
              <w:rPr>
                <w:rFonts w:eastAsia="Times New Roman" w:cs="Times New Roman"/>
                <w:b/>
                <w:iCs/>
                <w:color w:val="0070C0"/>
                <w:sz w:val="26"/>
                <w:szCs w:val="26"/>
                <w:lang w:eastAsia="vi-VN"/>
              </w:rPr>
              <w:t xml:space="preserve">b. Tác phẩm </w:t>
            </w:r>
            <w:r w:rsidRPr="001E1630">
              <w:rPr>
                <w:rFonts w:eastAsia="Times New Roman" w:cs="Times New Roman"/>
                <w:b/>
                <w:i/>
                <w:color w:val="0070C0"/>
                <w:sz w:val="26"/>
                <w:szCs w:val="26"/>
                <w:lang w:eastAsia="vi-VN"/>
              </w:rPr>
              <w:t>Kho tàng họ Đặng</w:t>
            </w:r>
          </w:p>
          <w:p w:rsidR="00A67280" w:rsidRPr="001E1630" w:rsidRDefault="00A67280" w:rsidP="005E774C">
            <w:pPr>
              <w:spacing w:after="0" w:line="312" w:lineRule="auto"/>
              <w:jc w:val="both"/>
              <w:rPr>
                <w:rFonts w:eastAsia="Times New Roman" w:cs="Times New Roman"/>
                <w:bCs/>
                <w:iCs/>
                <w:sz w:val="26"/>
                <w:szCs w:val="26"/>
                <w:lang w:eastAsia="vi-VN"/>
              </w:rPr>
            </w:pPr>
            <w:r w:rsidRPr="001E1630">
              <w:rPr>
                <w:rFonts w:eastAsia="Times New Roman" w:cs="Times New Roman"/>
                <w:bCs/>
                <w:iCs/>
                <w:sz w:val="26"/>
                <w:szCs w:val="26"/>
                <w:lang w:eastAsia="vi-VN"/>
              </w:rPr>
              <w:t>- Gồm chín chương, kể về hành trình kho báu gia tộc họ Đặng của thám từ Kỳ Phát và con cháu họ Đặng.</w:t>
            </w:r>
          </w:p>
          <w:p w:rsidR="00A67280" w:rsidRPr="001E1630" w:rsidRDefault="00A67280" w:rsidP="005E774C">
            <w:pPr>
              <w:spacing w:after="0" w:line="312" w:lineRule="auto"/>
              <w:jc w:val="both"/>
              <w:rPr>
                <w:rFonts w:eastAsia="Times New Roman" w:cs="Times New Roman"/>
                <w:b/>
                <w:iCs/>
                <w:sz w:val="26"/>
                <w:szCs w:val="26"/>
                <w:lang w:eastAsia="vi-VN"/>
              </w:rPr>
            </w:pPr>
            <w:r w:rsidRPr="001E1630">
              <w:rPr>
                <w:rFonts w:eastAsia="Times New Roman" w:cs="Times New Roman"/>
                <w:b/>
                <w:iCs/>
                <w:sz w:val="26"/>
                <w:szCs w:val="26"/>
                <w:lang w:eastAsia="vi-VN"/>
              </w:rPr>
              <w:t>- Các sự kiện trong tác phẩm:</w:t>
            </w:r>
          </w:p>
          <w:p w:rsidR="00A67280" w:rsidRPr="001E1630" w:rsidRDefault="00A67280" w:rsidP="005E774C">
            <w:pPr>
              <w:spacing w:after="0" w:line="312" w:lineRule="auto"/>
              <w:jc w:val="both"/>
              <w:rPr>
                <w:rFonts w:eastAsia="Times New Roman" w:cs="Times New Roman"/>
                <w:bCs/>
                <w:iCs/>
                <w:sz w:val="26"/>
                <w:szCs w:val="26"/>
                <w:lang w:eastAsia="vi-VN"/>
              </w:rPr>
            </w:pPr>
            <w:r w:rsidRPr="001E1630">
              <w:rPr>
                <w:rFonts w:eastAsia="Times New Roman" w:cs="Times New Roman"/>
                <w:bCs/>
                <w:iCs/>
                <w:sz w:val="26"/>
                <w:szCs w:val="26"/>
                <w:lang w:eastAsia="vi-VN"/>
              </w:rPr>
              <w:t>(1) Kỳ Phát được nghe kể về bốn chiếc đĩa cổ do ông tổ nhà hộ Đặng để lại.</w:t>
            </w:r>
          </w:p>
          <w:p w:rsidR="00A67280" w:rsidRPr="001E1630" w:rsidRDefault="00A67280" w:rsidP="005E774C">
            <w:pPr>
              <w:spacing w:after="0" w:line="312" w:lineRule="auto"/>
              <w:jc w:val="both"/>
              <w:rPr>
                <w:rFonts w:eastAsia="Times New Roman" w:cs="Times New Roman"/>
                <w:bCs/>
                <w:iCs/>
                <w:sz w:val="26"/>
                <w:szCs w:val="26"/>
                <w:lang w:eastAsia="vi-VN"/>
              </w:rPr>
            </w:pPr>
            <w:r w:rsidRPr="001E1630">
              <w:rPr>
                <w:rFonts w:eastAsia="Times New Roman" w:cs="Times New Roman"/>
                <w:bCs/>
                <w:iCs/>
                <w:sz w:val="26"/>
                <w:szCs w:val="26"/>
                <w:lang w:eastAsia="vi-VN"/>
              </w:rPr>
              <w:t>(2) Kỳ Phát cải trang vào nhà Đặng Bá Vy tìm chiếc đĩa thứ tư, bị hắn bắt giam.</w:t>
            </w:r>
          </w:p>
          <w:p w:rsidR="00A67280" w:rsidRPr="001E1630" w:rsidRDefault="00A67280" w:rsidP="005E774C">
            <w:pPr>
              <w:spacing w:after="0" w:line="312" w:lineRule="auto"/>
              <w:jc w:val="both"/>
              <w:rPr>
                <w:rFonts w:eastAsia="Times New Roman" w:cs="Times New Roman"/>
                <w:bCs/>
                <w:iCs/>
                <w:sz w:val="26"/>
                <w:szCs w:val="26"/>
                <w:lang w:eastAsia="vi-VN"/>
              </w:rPr>
            </w:pPr>
            <w:r w:rsidRPr="001E1630">
              <w:rPr>
                <w:rFonts w:eastAsia="Times New Roman" w:cs="Times New Roman"/>
                <w:bCs/>
                <w:iCs/>
                <w:sz w:val="26"/>
                <w:szCs w:val="26"/>
                <w:lang w:eastAsia="vi-VN"/>
              </w:rPr>
              <w:t>(3) Kỳ Phát lấy được chiếc đĩa thứ tư và trốn khỏi nhà Đặng Bá Vy.</w:t>
            </w:r>
          </w:p>
          <w:p w:rsidR="00A67280" w:rsidRPr="001E1630" w:rsidRDefault="00A67280" w:rsidP="005E774C">
            <w:pPr>
              <w:spacing w:after="0" w:line="312" w:lineRule="auto"/>
              <w:jc w:val="both"/>
              <w:rPr>
                <w:rFonts w:eastAsia="Times New Roman" w:cs="Times New Roman"/>
                <w:bCs/>
                <w:iCs/>
                <w:sz w:val="26"/>
                <w:szCs w:val="26"/>
                <w:lang w:eastAsia="vi-VN"/>
              </w:rPr>
            </w:pPr>
            <w:r w:rsidRPr="001E1630">
              <w:rPr>
                <w:rFonts w:eastAsia="Times New Roman" w:cs="Times New Roman"/>
                <w:bCs/>
                <w:iCs/>
                <w:sz w:val="26"/>
                <w:szCs w:val="26"/>
                <w:lang w:eastAsia="vi-VN"/>
              </w:rPr>
              <w:t>(4) Kỳ Phát và ba anh em họ Đặng ghép bốn chiếc đĩa thành một bài thơ bát cú luật Đường.</w:t>
            </w:r>
          </w:p>
          <w:p w:rsidR="00A67280" w:rsidRPr="001E1630" w:rsidRDefault="00A67280" w:rsidP="005E774C">
            <w:pPr>
              <w:spacing w:after="0" w:line="312" w:lineRule="auto"/>
              <w:jc w:val="both"/>
              <w:rPr>
                <w:rFonts w:eastAsia="Times New Roman" w:cs="Times New Roman"/>
                <w:bCs/>
                <w:iCs/>
                <w:sz w:val="26"/>
                <w:szCs w:val="26"/>
                <w:lang w:eastAsia="vi-VN"/>
              </w:rPr>
            </w:pPr>
            <w:r w:rsidRPr="001E1630">
              <w:rPr>
                <w:rFonts w:eastAsia="Times New Roman" w:cs="Times New Roman"/>
                <w:bCs/>
                <w:iCs/>
                <w:sz w:val="26"/>
                <w:szCs w:val="26"/>
                <w:lang w:eastAsia="vi-VN"/>
              </w:rPr>
              <w:lastRenderedPageBreak/>
              <w:t>(5) Vào một đêm trăng, Kỳ Phát và ba anh em họ Đặng đến khu mộ cổ của gia tộc để tìm kho báu.</w:t>
            </w:r>
          </w:p>
          <w:p w:rsidR="00A67280" w:rsidRPr="001E1630" w:rsidRDefault="00A67280" w:rsidP="005E774C">
            <w:pPr>
              <w:spacing w:after="0" w:line="312" w:lineRule="auto"/>
              <w:jc w:val="both"/>
              <w:rPr>
                <w:rFonts w:eastAsia="Times New Roman" w:cs="Times New Roman"/>
                <w:bCs/>
                <w:iCs/>
                <w:sz w:val="26"/>
                <w:szCs w:val="26"/>
                <w:lang w:eastAsia="vi-VN"/>
              </w:rPr>
            </w:pPr>
            <w:r w:rsidRPr="001E1630">
              <w:rPr>
                <w:rFonts w:eastAsia="Times New Roman" w:cs="Times New Roman"/>
                <w:bCs/>
                <w:iCs/>
                <w:sz w:val="26"/>
                <w:szCs w:val="26"/>
                <w:lang w:eastAsia="vi-VN"/>
              </w:rPr>
              <w:t>=&gt; Đoạn trích trong sgk thuộc sự kiện (4) của tác phẩm.</w:t>
            </w:r>
          </w:p>
          <w:p w:rsidR="00A67280" w:rsidRPr="001E1630" w:rsidRDefault="00A67280" w:rsidP="005E774C">
            <w:pPr>
              <w:spacing w:after="0" w:line="312" w:lineRule="auto"/>
              <w:jc w:val="both"/>
              <w:rPr>
                <w:rFonts w:eastAsia="Times New Roman" w:cs="Times New Roman"/>
                <w:b/>
                <w:i/>
                <w:color w:val="0070C0"/>
                <w:sz w:val="26"/>
                <w:szCs w:val="26"/>
                <w:lang w:eastAsia="vi-VN"/>
              </w:rPr>
            </w:pPr>
            <w:r w:rsidRPr="001E1630">
              <w:rPr>
                <w:rFonts w:eastAsia="Times New Roman" w:cs="Times New Roman"/>
                <w:b/>
                <w:iCs/>
                <w:color w:val="0070C0"/>
                <w:sz w:val="26"/>
                <w:szCs w:val="26"/>
                <w:lang w:eastAsia="vi-VN"/>
              </w:rPr>
              <w:t xml:space="preserve">c. Khái quát chung về văn bản </w:t>
            </w:r>
            <w:r w:rsidRPr="001E1630">
              <w:rPr>
                <w:rFonts w:eastAsia="Times New Roman" w:cs="Times New Roman"/>
                <w:b/>
                <w:i/>
                <w:color w:val="0070C0"/>
                <w:sz w:val="26"/>
                <w:szCs w:val="26"/>
                <w:lang w:eastAsia="vi-VN"/>
              </w:rPr>
              <w:t>Ngôi mộ cổ</w:t>
            </w:r>
          </w:p>
          <w:p w:rsidR="00A67280" w:rsidRPr="001E1630" w:rsidRDefault="00A67280" w:rsidP="005E774C">
            <w:pPr>
              <w:spacing w:after="0" w:line="312" w:lineRule="auto"/>
              <w:jc w:val="both"/>
              <w:rPr>
                <w:rFonts w:eastAsia="Times New Roman" w:cs="Times New Roman"/>
                <w:iCs/>
                <w:color w:val="0D0D0D"/>
                <w:sz w:val="26"/>
                <w:szCs w:val="26"/>
                <w:lang w:eastAsia="vi-VN"/>
              </w:rPr>
            </w:pPr>
            <w:r w:rsidRPr="001E1630">
              <w:rPr>
                <w:rFonts w:eastAsia="Times New Roman" w:cs="Times New Roman"/>
                <w:i/>
                <w:color w:val="0D0D0D"/>
                <w:sz w:val="26"/>
                <w:szCs w:val="26"/>
                <w:lang w:eastAsia="vi-VN"/>
              </w:rPr>
              <w:t xml:space="preserve">- </w:t>
            </w:r>
            <w:r w:rsidRPr="001E1630">
              <w:rPr>
                <w:rFonts w:eastAsia="Times New Roman" w:cs="Times New Roman"/>
                <w:b/>
                <w:color w:val="0D0D0D"/>
                <w:sz w:val="26"/>
                <w:szCs w:val="26"/>
                <w:lang w:eastAsia="vi-VN"/>
              </w:rPr>
              <w:t>Xuất xứ:</w:t>
            </w:r>
            <w:r w:rsidRPr="001E1630">
              <w:rPr>
                <w:rFonts w:eastAsia="Times New Roman" w:cs="Times New Roman"/>
                <w:color w:val="0D0D0D"/>
                <w:sz w:val="26"/>
                <w:szCs w:val="26"/>
                <w:lang w:eastAsia="vi-VN"/>
              </w:rPr>
              <w:t xml:space="preserve"> Chương VIII trong tác phẩm </w:t>
            </w:r>
            <w:r w:rsidRPr="001E1630">
              <w:rPr>
                <w:rFonts w:eastAsia="Times New Roman" w:cs="Times New Roman"/>
                <w:i/>
                <w:iCs/>
                <w:color w:val="0D0D0D"/>
                <w:sz w:val="26"/>
                <w:szCs w:val="26"/>
                <w:lang w:eastAsia="vi-VN"/>
              </w:rPr>
              <w:t>Kho tàng họ Đặng.</w:t>
            </w:r>
          </w:p>
          <w:p w:rsidR="00A67280" w:rsidRPr="001E1630" w:rsidRDefault="00A67280" w:rsidP="005E774C">
            <w:pPr>
              <w:spacing w:after="0" w:line="312" w:lineRule="auto"/>
              <w:jc w:val="both"/>
              <w:rPr>
                <w:rFonts w:eastAsia="Times New Roman" w:cs="Times New Roman"/>
                <w:i/>
                <w:color w:val="0D0D0D"/>
                <w:sz w:val="26"/>
                <w:szCs w:val="26"/>
                <w:lang w:eastAsia="vi-VN"/>
              </w:rPr>
            </w:pPr>
            <w:r w:rsidRPr="001E1630">
              <w:rPr>
                <w:rFonts w:eastAsia="Times New Roman" w:cs="Times New Roman"/>
                <w:b/>
                <w:color w:val="0D0D0D"/>
                <w:sz w:val="26"/>
                <w:szCs w:val="26"/>
                <w:lang w:eastAsia="vi-VN"/>
              </w:rPr>
              <w:t>- Thể loại</w:t>
            </w:r>
            <w:r w:rsidRPr="001E1630">
              <w:rPr>
                <w:rFonts w:eastAsia="Times New Roman" w:cs="Times New Roman"/>
                <w:i/>
                <w:color w:val="0D0D0D"/>
                <w:sz w:val="26"/>
                <w:szCs w:val="26"/>
                <w:lang w:eastAsia="vi-VN"/>
              </w:rPr>
              <w:t>: truyện trinh thám</w:t>
            </w:r>
          </w:p>
          <w:p w:rsidR="00A67280" w:rsidRPr="001E1630" w:rsidRDefault="00A67280" w:rsidP="005E774C">
            <w:pPr>
              <w:spacing w:after="0" w:line="312" w:lineRule="auto"/>
              <w:jc w:val="both"/>
              <w:rPr>
                <w:rFonts w:eastAsia="Times New Roman" w:cs="Times New Roman"/>
                <w:color w:val="0D0D0D"/>
                <w:sz w:val="26"/>
                <w:szCs w:val="26"/>
                <w:lang w:eastAsia="vi-VN"/>
              </w:rPr>
            </w:pPr>
            <w:r w:rsidRPr="001E1630">
              <w:rPr>
                <w:rFonts w:eastAsia="Times New Roman" w:cs="Times New Roman"/>
                <w:color w:val="0D0D0D"/>
                <w:sz w:val="26"/>
                <w:szCs w:val="26"/>
                <w:lang w:eastAsia="vi-VN"/>
              </w:rPr>
              <w:t xml:space="preserve">- </w:t>
            </w:r>
            <w:r w:rsidRPr="001E1630">
              <w:rPr>
                <w:rFonts w:eastAsia="Times New Roman" w:cs="Times New Roman"/>
                <w:b/>
                <w:color w:val="0D0D0D"/>
                <w:sz w:val="26"/>
                <w:szCs w:val="26"/>
                <w:lang w:eastAsia="vi-VN"/>
              </w:rPr>
              <w:t>Ngôi kể</w:t>
            </w:r>
            <w:r w:rsidRPr="001E1630">
              <w:rPr>
                <w:rFonts w:eastAsia="Times New Roman" w:cs="Times New Roman"/>
                <w:color w:val="0D0D0D"/>
                <w:sz w:val="26"/>
                <w:szCs w:val="26"/>
                <w:lang w:eastAsia="vi-VN"/>
              </w:rPr>
              <w:t>: Ngôi thứ ba (người kể chuyện toàn tri)</w:t>
            </w:r>
          </w:p>
          <w:p w:rsidR="00A67280" w:rsidRPr="001E1630" w:rsidRDefault="00A67280" w:rsidP="005E774C">
            <w:pPr>
              <w:spacing w:after="0" w:line="312" w:lineRule="auto"/>
              <w:jc w:val="both"/>
              <w:rPr>
                <w:rFonts w:eastAsia="Times New Roman" w:cs="Times New Roman"/>
                <w:color w:val="0D0D0D"/>
                <w:sz w:val="26"/>
                <w:szCs w:val="26"/>
                <w:lang w:eastAsia="vi-VN"/>
              </w:rPr>
            </w:pPr>
            <w:r w:rsidRPr="001E1630">
              <w:rPr>
                <w:rFonts w:eastAsia="Times New Roman" w:cs="Times New Roman"/>
                <w:color w:val="0D0D0D"/>
                <w:sz w:val="26"/>
                <w:szCs w:val="26"/>
                <w:lang w:eastAsia="vi-VN"/>
              </w:rPr>
              <w:t xml:space="preserve">- </w:t>
            </w:r>
            <w:r w:rsidRPr="001E1630">
              <w:rPr>
                <w:rFonts w:eastAsia="Times New Roman" w:cs="Times New Roman"/>
                <w:b/>
                <w:color w:val="0D0D0D"/>
                <w:sz w:val="26"/>
                <w:szCs w:val="26"/>
                <w:lang w:eastAsia="vi-VN"/>
              </w:rPr>
              <w:t>Bố cục</w:t>
            </w:r>
            <w:r w:rsidRPr="001E1630">
              <w:rPr>
                <w:rFonts w:eastAsia="Times New Roman" w:cs="Times New Roman"/>
                <w:color w:val="0D0D0D"/>
                <w:sz w:val="26"/>
                <w:szCs w:val="26"/>
                <w:lang w:eastAsia="vi-VN"/>
              </w:rPr>
              <w:t xml:space="preserve">: </w:t>
            </w:r>
            <w:r w:rsidRPr="001E1630">
              <w:rPr>
                <w:rFonts w:eastAsia="Times New Roman" w:cs="Times New Roman"/>
                <w:b/>
                <w:color w:val="0D0D0D"/>
                <w:sz w:val="26"/>
                <w:szCs w:val="26"/>
                <w:lang w:eastAsia="vi-VN"/>
              </w:rPr>
              <w:t>02 phần</w:t>
            </w:r>
          </w:p>
          <w:p w:rsidR="00A67280" w:rsidRPr="001E1630" w:rsidRDefault="00A67280" w:rsidP="005E774C">
            <w:pPr>
              <w:spacing w:after="0" w:line="312" w:lineRule="auto"/>
              <w:jc w:val="both"/>
              <w:rPr>
                <w:rFonts w:eastAsia="Times New Roman" w:cs="Times New Roman"/>
                <w:color w:val="0D0D0D"/>
                <w:sz w:val="26"/>
                <w:szCs w:val="26"/>
                <w:lang w:eastAsia="vi-VN"/>
              </w:rPr>
            </w:pPr>
            <w:r w:rsidRPr="001E1630">
              <w:rPr>
                <w:rFonts w:eastAsia="Times New Roman" w:cs="Times New Roman"/>
                <w:color w:val="0D0D0D"/>
                <w:sz w:val="26"/>
                <w:szCs w:val="26"/>
                <w:lang w:eastAsia="vi-VN"/>
              </w:rPr>
              <w:t xml:space="preserve">+ </w:t>
            </w:r>
            <w:r w:rsidRPr="001E1630">
              <w:rPr>
                <w:rFonts w:eastAsia="Times New Roman" w:cs="Times New Roman"/>
                <w:b/>
                <w:i/>
                <w:color w:val="0D0D0D"/>
                <w:sz w:val="26"/>
                <w:szCs w:val="26"/>
                <w:lang w:eastAsia="vi-VN"/>
              </w:rPr>
              <w:t>Phần 1</w:t>
            </w:r>
            <w:r w:rsidRPr="001E1630">
              <w:rPr>
                <w:rFonts w:eastAsia="Times New Roman" w:cs="Times New Roman"/>
                <w:color w:val="0D0D0D"/>
                <w:sz w:val="26"/>
                <w:szCs w:val="26"/>
                <w:lang w:eastAsia="vi-VN"/>
              </w:rPr>
              <w:t xml:space="preserve"> (Từ đầu đến “</w:t>
            </w:r>
            <w:r w:rsidRPr="001E1630">
              <w:rPr>
                <w:rFonts w:eastAsia="Times New Roman" w:cs="Times New Roman"/>
                <w:i/>
                <w:iCs/>
                <w:color w:val="0D0D0D"/>
                <w:sz w:val="26"/>
                <w:szCs w:val="26"/>
                <w:lang w:eastAsia="vi-VN"/>
              </w:rPr>
              <w:t>Kho tàng đâu thấy, thấy trên mây</w:t>
            </w:r>
            <w:r w:rsidRPr="001E1630">
              <w:rPr>
                <w:rFonts w:eastAsia="Times New Roman" w:cs="Times New Roman"/>
                <w:color w:val="0D0D0D"/>
                <w:sz w:val="26"/>
                <w:szCs w:val="26"/>
                <w:lang w:eastAsia="vi-VN"/>
              </w:rPr>
              <w:t>”): Dụng ý của Kỳ Phát</w:t>
            </w:r>
          </w:p>
          <w:p w:rsidR="00A67280" w:rsidRPr="001E1630" w:rsidRDefault="00A67280" w:rsidP="005E774C">
            <w:pPr>
              <w:spacing w:after="0" w:line="312" w:lineRule="auto"/>
              <w:jc w:val="both"/>
              <w:rPr>
                <w:rFonts w:eastAsia="Times New Roman" w:cs="Times New Roman"/>
                <w:color w:val="0D0D0D"/>
                <w:sz w:val="26"/>
                <w:szCs w:val="26"/>
                <w:lang w:eastAsia="vi-VN"/>
              </w:rPr>
            </w:pPr>
            <w:r w:rsidRPr="001E1630">
              <w:rPr>
                <w:rFonts w:eastAsia="Times New Roman" w:cs="Times New Roman"/>
                <w:color w:val="0D0D0D"/>
                <w:sz w:val="26"/>
                <w:szCs w:val="26"/>
                <w:lang w:eastAsia="vi-VN"/>
              </w:rPr>
              <w:t xml:space="preserve">+ </w:t>
            </w:r>
            <w:r w:rsidRPr="001E1630">
              <w:rPr>
                <w:rFonts w:eastAsia="Times New Roman" w:cs="Times New Roman"/>
                <w:b/>
                <w:i/>
                <w:color w:val="0D0D0D"/>
                <w:sz w:val="26"/>
                <w:szCs w:val="26"/>
                <w:lang w:eastAsia="vi-VN"/>
              </w:rPr>
              <w:t>Phần 2</w:t>
            </w:r>
            <w:r w:rsidRPr="001E1630">
              <w:rPr>
                <w:rFonts w:eastAsia="Times New Roman" w:cs="Times New Roman"/>
                <w:color w:val="0D0D0D"/>
                <w:sz w:val="26"/>
                <w:szCs w:val="26"/>
                <w:lang w:eastAsia="vi-VN"/>
              </w:rPr>
              <w:t xml:space="preserve"> (còn lại): </w:t>
            </w:r>
            <w:r w:rsidRPr="001E1630">
              <w:rPr>
                <w:rFonts w:eastAsia="Times New Roman" w:cs="Times New Roman"/>
                <w:color w:val="000000"/>
                <w:sz w:val="26"/>
                <w:szCs w:val="26"/>
                <w:shd w:val="clear" w:color="auto" w:fill="FFFFFF"/>
                <w:lang w:eastAsia="vi-VN"/>
              </w:rPr>
              <w:t>chuyến đi phiêu lưu tìm kho báu của Kỳ Phát và ba anh em họ Đặng.</w:t>
            </w:r>
          </w:p>
          <w:p w:rsidR="00A67280" w:rsidRPr="001E1630" w:rsidRDefault="00A67280" w:rsidP="005E774C">
            <w:pPr>
              <w:tabs>
                <w:tab w:val="left" w:pos="2184"/>
              </w:tabs>
              <w:spacing w:after="0" w:line="312" w:lineRule="auto"/>
              <w:rPr>
                <w:rFonts w:eastAsia="MS Mincho" w:cs="Times New Roman"/>
                <w:b/>
                <w:color w:val="FF0000"/>
                <w:sz w:val="26"/>
                <w:szCs w:val="26"/>
                <w:lang w:eastAsia="ja-JP"/>
              </w:rPr>
            </w:pPr>
          </w:p>
        </w:tc>
      </w:tr>
    </w:tbl>
    <w:p w:rsidR="00A67280" w:rsidRPr="001E1630" w:rsidRDefault="00A67280" w:rsidP="00A67280">
      <w:pPr>
        <w:spacing w:after="0" w:line="312" w:lineRule="auto"/>
        <w:rPr>
          <w:rFonts w:eastAsia="Times New Roman" w:cs="Times New Roman"/>
          <w:b/>
          <w:sz w:val="26"/>
          <w:szCs w:val="26"/>
          <w:lang w:val="pt-BR"/>
        </w:rPr>
      </w:pPr>
    </w:p>
    <w:tbl>
      <w:tblPr>
        <w:tblStyle w:val="BngTK2"/>
        <w:tblW w:w="0" w:type="auto"/>
        <w:tblLook w:val="04A0" w:firstRow="1" w:lastRow="0" w:firstColumn="1" w:lastColumn="0" w:noHBand="0" w:noVBand="1"/>
      </w:tblPr>
      <w:tblGrid>
        <w:gridCol w:w="9287"/>
      </w:tblGrid>
      <w:tr w:rsidR="00A67280" w:rsidRPr="001E1630" w:rsidTr="005E774C">
        <w:tc>
          <w:tcPr>
            <w:tcW w:w="9440" w:type="dxa"/>
            <w:tcBorders>
              <w:top w:val="single" w:sz="4" w:space="0" w:color="auto"/>
              <w:left w:val="single" w:sz="4" w:space="0" w:color="auto"/>
              <w:bottom w:val="single" w:sz="4" w:space="0" w:color="auto"/>
              <w:right w:val="single" w:sz="4" w:space="0" w:color="auto"/>
            </w:tcBorders>
          </w:tcPr>
          <w:p w:rsidR="00A67280" w:rsidRPr="001E1630" w:rsidRDefault="00A67280" w:rsidP="005E774C">
            <w:pPr>
              <w:spacing w:line="312" w:lineRule="auto"/>
              <w:jc w:val="center"/>
              <w:rPr>
                <w:rFonts w:eastAsia="Times New Roman"/>
                <w:b/>
                <w:color w:val="FF0000"/>
                <w:sz w:val="26"/>
                <w:szCs w:val="26"/>
                <w:lang w:val="pt-BR"/>
              </w:rPr>
            </w:pPr>
            <w:r w:rsidRPr="001E1630">
              <w:rPr>
                <w:rFonts w:eastAsia="Times New Roman"/>
                <w:b/>
                <w:color w:val="FF0000"/>
                <w:sz w:val="26"/>
                <w:szCs w:val="26"/>
                <w:lang w:val="pt-BR"/>
              </w:rPr>
              <w:t>PHIẾU HỌC TẬP 03: TÌM HIỂU CỐT TRUYỆN, NHÂN VẬT</w:t>
            </w:r>
          </w:p>
          <w:p w:rsidR="00A67280" w:rsidRPr="001E1630" w:rsidRDefault="00A67280" w:rsidP="005E774C">
            <w:pPr>
              <w:spacing w:line="312" w:lineRule="auto"/>
              <w:jc w:val="center"/>
              <w:rPr>
                <w:rFonts w:eastAsia="Times New Roman"/>
                <w:b/>
                <w:color w:val="FF0000"/>
                <w:sz w:val="26"/>
                <w:szCs w:val="26"/>
                <w:lang w:val="pt-BR"/>
              </w:rPr>
            </w:pPr>
          </w:p>
          <w:p w:rsidR="00A67280" w:rsidRPr="001E1630" w:rsidRDefault="00A67280" w:rsidP="005E774C">
            <w:pPr>
              <w:spacing w:line="312" w:lineRule="auto"/>
              <w:rPr>
                <w:rFonts w:eastAsia="Times New Roman"/>
                <w:b/>
                <w:sz w:val="26"/>
                <w:szCs w:val="26"/>
                <w:lang w:val="pt-BR"/>
              </w:rPr>
            </w:pPr>
            <w:r w:rsidRPr="001E1630">
              <w:rPr>
                <w:rFonts w:eastAsia="Times New Roman"/>
                <w:b/>
                <w:sz w:val="26"/>
                <w:szCs w:val="26"/>
                <w:lang w:val="pt-BR"/>
              </w:rPr>
              <w:t>1. Nêu nội dung bao quát của văn bản</w:t>
            </w:r>
          </w:p>
          <w:p w:rsidR="00A67280" w:rsidRPr="001E1630" w:rsidRDefault="00A67280" w:rsidP="005E774C">
            <w:pPr>
              <w:spacing w:line="312" w:lineRule="auto"/>
              <w:rPr>
                <w:rFonts w:eastAsia="Times New Roman"/>
                <w:b/>
                <w:sz w:val="26"/>
                <w:szCs w:val="26"/>
                <w:lang w:val="pt-BR"/>
              </w:rPr>
            </w:pPr>
            <w:r w:rsidRPr="001E1630">
              <w:rPr>
                <w:rFonts w:eastAsia="Times New Roman"/>
                <w:sz w:val="26"/>
                <w:szCs w:val="26"/>
                <w:lang w:val="pt-BR"/>
              </w:rPr>
              <w:t>………………………………………………..…………</w:t>
            </w:r>
            <w:r>
              <w:rPr>
                <w:rFonts w:eastAsia="Times New Roman"/>
                <w:sz w:val="26"/>
                <w:szCs w:val="26"/>
                <w:lang w:val="pt-BR"/>
              </w:rPr>
              <w:t>……………………</w:t>
            </w:r>
          </w:p>
          <w:p w:rsidR="00A67280" w:rsidRPr="001E1630" w:rsidRDefault="00A67280" w:rsidP="005E774C">
            <w:pPr>
              <w:spacing w:line="312" w:lineRule="auto"/>
              <w:rPr>
                <w:rFonts w:eastAsia="Times New Roman"/>
                <w:b/>
                <w:sz w:val="26"/>
                <w:szCs w:val="26"/>
                <w:lang w:val="pt-BR"/>
              </w:rPr>
            </w:pPr>
            <w:r w:rsidRPr="001E1630">
              <w:rPr>
                <w:rFonts w:eastAsia="Times New Roman"/>
                <w:b/>
                <w:sz w:val="26"/>
                <w:szCs w:val="26"/>
                <w:lang w:val="pt-BR"/>
              </w:rPr>
              <w:t>2. Đoạn trích xoay quanh sự kiện chính nào?</w:t>
            </w:r>
          </w:p>
          <w:p w:rsidR="00A67280" w:rsidRPr="00202E74" w:rsidRDefault="00A67280" w:rsidP="005E774C">
            <w:pPr>
              <w:spacing w:line="312" w:lineRule="auto"/>
              <w:rPr>
                <w:rFonts w:eastAsia="Times New Roman"/>
                <w:b/>
                <w:sz w:val="26"/>
                <w:szCs w:val="26"/>
                <w:lang w:val="pt-BR"/>
              </w:rPr>
            </w:pPr>
            <w:r w:rsidRPr="00202E74">
              <w:rPr>
                <w:rFonts w:eastAsia="Times New Roman"/>
                <w:sz w:val="26"/>
                <w:szCs w:val="26"/>
                <w:lang w:val="pt-BR"/>
              </w:rPr>
              <w:t>………………………………………………..…………</w:t>
            </w:r>
            <w:r>
              <w:rPr>
                <w:rFonts w:eastAsia="Times New Roman"/>
                <w:sz w:val="26"/>
                <w:szCs w:val="26"/>
                <w:lang w:val="pt-BR"/>
              </w:rPr>
              <w:t>…………………</w:t>
            </w:r>
          </w:p>
          <w:p w:rsidR="00A67280" w:rsidRPr="00202E74" w:rsidRDefault="00A67280" w:rsidP="005E774C">
            <w:pPr>
              <w:tabs>
                <w:tab w:val="left" w:pos="2184"/>
              </w:tabs>
              <w:spacing w:line="312" w:lineRule="auto"/>
              <w:rPr>
                <w:rFonts w:eastAsia="MS Mincho"/>
                <w:b/>
                <w:color w:val="0D0D0D"/>
                <w:sz w:val="26"/>
                <w:szCs w:val="26"/>
                <w:lang w:val="pt-BR" w:eastAsia="ja-JP"/>
              </w:rPr>
            </w:pPr>
            <w:r w:rsidRPr="00202E74">
              <w:rPr>
                <w:rFonts w:eastAsia="MS Mincho"/>
                <w:b/>
                <w:color w:val="0D0D0D"/>
                <w:sz w:val="26"/>
                <w:szCs w:val="26"/>
                <w:lang w:val="pt-BR" w:eastAsia="ja-JP"/>
              </w:rPr>
              <w:t>3. Hệ thống nhân vật:</w:t>
            </w:r>
          </w:p>
          <w:p w:rsidR="00A67280" w:rsidRPr="008349B2" w:rsidRDefault="00A67280" w:rsidP="005E774C">
            <w:pPr>
              <w:pStyle w:val="NoSpacing"/>
              <w:rPr>
                <w:lang w:val="pt-BR"/>
              </w:rPr>
            </w:pPr>
            <w:r>
              <w:rPr>
                <w:lang w:val="pt-BR"/>
              </w:rPr>
              <w:t xml:space="preserve">Truyện </w:t>
            </w:r>
            <w:r w:rsidRPr="008349B2">
              <w:rPr>
                <w:lang w:val="pt-BR"/>
              </w:rPr>
              <w:t>gồm các nhân vật: ………………………..………………………..……………</w:t>
            </w:r>
          </w:p>
          <w:p w:rsidR="00A67280" w:rsidRPr="001E1630" w:rsidRDefault="00A67280" w:rsidP="005E774C">
            <w:pPr>
              <w:tabs>
                <w:tab w:val="left" w:pos="2184"/>
              </w:tabs>
              <w:spacing w:line="312" w:lineRule="auto"/>
              <w:rPr>
                <w:rFonts w:eastAsia="MS Mincho"/>
                <w:b/>
                <w:color w:val="0D0D0D"/>
                <w:sz w:val="26"/>
                <w:szCs w:val="26"/>
                <w:lang w:eastAsia="ja-JP"/>
              </w:rPr>
            </w:pPr>
            <w:r w:rsidRPr="001E1630">
              <w:rPr>
                <w:rFonts w:eastAsia="MS Mincho"/>
                <w:b/>
                <w:color w:val="0D0D0D"/>
                <w:sz w:val="26"/>
                <w:szCs w:val="26"/>
                <w:lang w:eastAsia="ja-JP"/>
              </w:rPr>
              <w:t xml:space="preserve">=&gt; Nhân vật chính: </w:t>
            </w:r>
            <w:r w:rsidRPr="001E1630">
              <w:rPr>
                <w:rFonts w:eastAsia="Times New Roman"/>
                <w:sz w:val="26"/>
                <w:szCs w:val="26"/>
              </w:rPr>
              <w:t>……………………………………………………………………</w:t>
            </w:r>
          </w:p>
        </w:tc>
      </w:tr>
    </w:tbl>
    <w:p w:rsidR="00A67280" w:rsidRPr="001E1630" w:rsidRDefault="00A67280" w:rsidP="00A67280">
      <w:pPr>
        <w:spacing w:after="0" w:line="312" w:lineRule="auto"/>
        <w:rPr>
          <w:rFonts w:eastAsia="Times New Roman" w:cs="Times New Roman"/>
          <w:b/>
          <w:sz w:val="26"/>
          <w:szCs w:val="26"/>
          <w:lang w:val="pt-BR"/>
        </w:rPr>
      </w:pPr>
    </w:p>
    <w:tbl>
      <w:tblPr>
        <w:tblStyle w:val="BngTK2"/>
        <w:tblpPr w:leftFromText="180" w:rightFromText="180" w:vertAnchor="text" w:horzAnchor="margin" w:tblpY="117"/>
        <w:tblW w:w="0" w:type="auto"/>
        <w:tblLook w:val="04A0" w:firstRow="1" w:lastRow="0" w:firstColumn="1" w:lastColumn="0" w:noHBand="0" w:noVBand="1"/>
      </w:tblPr>
      <w:tblGrid>
        <w:gridCol w:w="9287"/>
      </w:tblGrid>
      <w:tr w:rsidR="00A67280" w:rsidRPr="001E1630" w:rsidTr="005E774C">
        <w:tc>
          <w:tcPr>
            <w:tcW w:w="9440" w:type="dxa"/>
            <w:tcBorders>
              <w:top w:val="single" w:sz="4" w:space="0" w:color="auto"/>
              <w:left w:val="single" w:sz="4" w:space="0" w:color="auto"/>
              <w:bottom w:val="single" w:sz="4" w:space="0" w:color="auto"/>
              <w:right w:val="single" w:sz="4" w:space="0" w:color="auto"/>
            </w:tcBorders>
          </w:tcPr>
          <w:p w:rsidR="00A67280" w:rsidRPr="001E1630" w:rsidRDefault="00A67280" w:rsidP="005E774C">
            <w:pPr>
              <w:spacing w:line="312" w:lineRule="auto"/>
              <w:jc w:val="center"/>
              <w:rPr>
                <w:rFonts w:eastAsia="Times New Roman"/>
                <w:b/>
                <w:color w:val="FF0000"/>
                <w:sz w:val="26"/>
                <w:szCs w:val="26"/>
                <w:lang w:val="pt-BR"/>
              </w:rPr>
            </w:pPr>
            <w:r w:rsidRPr="001E1630">
              <w:rPr>
                <w:rFonts w:eastAsia="Times New Roman"/>
                <w:b/>
                <w:color w:val="FF0000"/>
                <w:sz w:val="26"/>
                <w:szCs w:val="26"/>
                <w:lang w:val="pt-BR"/>
              </w:rPr>
              <w:t xml:space="preserve">PHIẾU HỌC TẬP SỐ 04: TÌM HIỂU CHI TIẾT </w:t>
            </w:r>
          </w:p>
          <w:p w:rsidR="00A67280" w:rsidRPr="001E1630" w:rsidRDefault="00A67280" w:rsidP="005E774C">
            <w:pPr>
              <w:tabs>
                <w:tab w:val="left" w:pos="2184"/>
              </w:tabs>
              <w:spacing w:line="312" w:lineRule="auto"/>
              <w:rPr>
                <w:rFonts w:eastAsia="Times New Roman"/>
                <w:sz w:val="26"/>
                <w:szCs w:val="26"/>
                <w:lang w:val="pt-BR"/>
              </w:rPr>
            </w:pPr>
            <w:r w:rsidRPr="001E1630">
              <w:rPr>
                <w:rFonts w:eastAsia="Times New Roman"/>
                <w:b/>
                <w:bCs/>
                <w:sz w:val="26"/>
                <w:szCs w:val="26"/>
                <w:lang w:val="pt-BR"/>
              </w:rPr>
              <w:t>1</w:t>
            </w:r>
            <w:r w:rsidRPr="001E1630">
              <w:rPr>
                <w:rFonts w:eastAsia="Times New Roman"/>
                <w:sz w:val="26"/>
                <w:szCs w:val="26"/>
                <w:lang w:val="pt-BR"/>
              </w:rPr>
              <w:t xml:space="preserve">. Chi tiết thể hiện manh mối quan trọng và có tác dụng giúp Kỳ Phát phán đoán hướng tìm kho báu: </w:t>
            </w:r>
            <w:r w:rsidRPr="001E1630">
              <w:rPr>
                <w:rFonts w:eastAsia="Times New Roman"/>
                <w:bCs/>
                <w:sz w:val="26"/>
                <w:szCs w:val="26"/>
                <w:lang w:val="pt-BR"/>
              </w:rPr>
              <w:t>Nội dung các câu thơ trong bài thơ thất ngôn bát cú được ghép từ hai câu thơ in trên bốn chiếc đĩa cổ. Hãy phân tích suy luận của Kỳ Phát trên từng câu thơ của bài thơ:</w:t>
            </w:r>
          </w:p>
          <w:tbl>
            <w:tblPr>
              <w:tblStyle w:val="BngTK2"/>
              <w:tblW w:w="0" w:type="auto"/>
              <w:tblLook w:val="04A0" w:firstRow="1" w:lastRow="0" w:firstColumn="1" w:lastColumn="0" w:noHBand="0" w:noVBand="1"/>
            </w:tblPr>
            <w:tblGrid>
              <w:gridCol w:w="2878"/>
              <w:gridCol w:w="6027"/>
            </w:tblGrid>
            <w:tr w:rsidR="00A67280" w:rsidRPr="001E1630" w:rsidTr="005E774C">
              <w:tc>
                <w:tcPr>
                  <w:tcW w:w="2878" w:type="dxa"/>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framePr w:hSpace="180" w:wrap="around" w:vAnchor="text" w:hAnchor="margin" w:y="117"/>
                    <w:spacing w:line="312" w:lineRule="auto"/>
                    <w:jc w:val="center"/>
                    <w:rPr>
                      <w:rFonts w:eastAsia="Times New Roman"/>
                      <w:b/>
                      <w:bCs/>
                      <w:sz w:val="26"/>
                      <w:szCs w:val="26"/>
                    </w:rPr>
                  </w:pPr>
                  <w:r w:rsidRPr="001E1630">
                    <w:rPr>
                      <w:rFonts w:eastAsia="Times New Roman"/>
                      <w:b/>
                      <w:bCs/>
                      <w:sz w:val="26"/>
                      <w:szCs w:val="26"/>
                    </w:rPr>
                    <w:t>Câu</w:t>
                  </w:r>
                </w:p>
              </w:tc>
              <w:tc>
                <w:tcPr>
                  <w:tcW w:w="6027" w:type="dxa"/>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framePr w:hSpace="180" w:wrap="around" w:vAnchor="text" w:hAnchor="margin" w:y="117"/>
                    <w:spacing w:line="312" w:lineRule="auto"/>
                    <w:jc w:val="center"/>
                    <w:rPr>
                      <w:rFonts w:eastAsia="Times New Roman"/>
                      <w:b/>
                      <w:bCs/>
                      <w:sz w:val="26"/>
                      <w:szCs w:val="26"/>
                    </w:rPr>
                  </w:pPr>
                  <w:r w:rsidRPr="001E1630">
                    <w:rPr>
                      <w:rFonts w:eastAsia="Times New Roman"/>
                      <w:b/>
                      <w:bCs/>
                      <w:sz w:val="26"/>
                      <w:szCs w:val="26"/>
                    </w:rPr>
                    <w:t>Hướng suy luận của Kỳ Phát</w:t>
                  </w:r>
                </w:p>
              </w:tc>
            </w:tr>
            <w:tr w:rsidR="00A67280" w:rsidRPr="001E1630" w:rsidTr="005E774C">
              <w:tc>
                <w:tcPr>
                  <w:tcW w:w="2878" w:type="dxa"/>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framePr w:hSpace="180" w:wrap="around" w:vAnchor="text" w:hAnchor="margin" w:y="117"/>
                    <w:spacing w:line="312" w:lineRule="auto"/>
                    <w:jc w:val="both"/>
                    <w:rPr>
                      <w:rFonts w:eastAsia="Times New Roman"/>
                      <w:sz w:val="26"/>
                      <w:szCs w:val="26"/>
                      <w:lang w:val="vi-VN"/>
                    </w:rPr>
                  </w:pPr>
                  <w:r w:rsidRPr="001E1630">
                    <w:rPr>
                      <w:rFonts w:eastAsia="Times New Roman"/>
                      <w:sz w:val="26"/>
                      <w:szCs w:val="26"/>
                      <w:lang w:val="vi-VN"/>
                    </w:rPr>
                    <w:t>Câu 1</w:t>
                  </w:r>
                </w:p>
              </w:tc>
              <w:tc>
                <w:tcPr>
                  <w:tcW w:w="6027" w:type="dxa"/>
                  <w:tcBorders>
                    <w:top w:val="single" w:sz="4" w:space="0" w:color="auto"/>
                    <w:left w:val="single" w:sz="4" w:space="0" w:color="auto"/>
                    <w:bottom w:val="single" w:sz="4" w:space="0" w:color="auto"/>
                    <w:right w:val="single" w:sz="4" w:space="0" w:color="auto"/>
                  </w:tcBorders>
                </w:tcPr>
                <w:p w:rsidR="00A67280" w:rsidRPr="001E1630" w:rsidRDefault="00A67280" w:rsidP="005E774C">
                  <w:pPr>
                    <w:framePr w:hSpace="180" w:wrap="around" w:vAnchor="text" w:hAnchor="margin" w:y="117"/>
                    <w:spacing w:line="312" w:lineRule="auto"/>
                    <w:jc w:val="both"/>
                    <w:rPr>
                      <w:rFonts w:eastAsia="Times New Roman"/>
                      <w:sz w:val="26"/>
                      <w:szCs w:val="26"/>
                      <w:lang w:val="vi-VN"/>
                    </w:rPr>
                  </w:pPr>
                </w:p>
              </w:tc>
            </w:tr>
            <w:tr w:rsidR="00A67280" w:rsidRPr="001E1630" w:rsidTr="005E774C">
              <w:tc>
                <w:tcPr>
                  <w:tcW w:w="2878" w:type="dxa"/>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framePr w:hSpace="180" w:wrap="around" w:vAnchor="text" w:hAnchor="margin" w:y="117"/>
                    <w:spacing w:line="312" w:lineRule="auto"/>
                    <w:jc w:val="both"/>
                    <w:rPr>
                      <w:rFonts w:eastAsia="Times New Roman"/>
                      <w:sz w:val="26"/>
                      <w:szCs w:val="26"/>
                      <w:lang w:val="vi-VN"/>
                    </w:rPr>
                  </w:pPr>
                  <w:r w:rsidRPr="001E1630">
                    <w:rPr>
                      <w:rFonts w:eastAsia="Times New Roman"/>
                      <w:sz w:val="26"/>
                      <w:szCs w:val="26"/>
                      <w:lang w:val="vi-VN"/>
                    </w:rPr>
                    <w:t>Câu 2, 3, 4</w:t>
                  </w:r>
                </w:p>
              </w:tc>
              <w:tc>
                <w:tcPr>
                  <w:tcW w:w="6027" w:type="dxa"/>
                  <w:tcBorders>
                    <w:top w:val="single" w:sz="4" w:space="0" w:color="auto"/>
                    <w:left w:val="single" w:sz="4" w:space="0" w:color="auto"/>
                    <w:bottom w:val="single" w:sz="4" w:space="0" w:color="auto"/>
                    <w:right w:val="single" w:sz="4" w:space="0" w:color="auto"/>
                  </w:tcBorders>
                </w:tcPr>
                <w:p w:rsidR="00A67280" w:rsidRPr="001E1630" w:rsidRDefault="00A67280" w:rsidP="005E774C">
                  <w:pPr>
                    <w:framePr w:hSpace="180" w:wrap="around" w:vAnchor="text" w:hAnchor="margin" w:y="117"/>
                    <w:spacing w:line="312" w:lineRule="auto"/>
                    <w:jc w:val="both"/>
                    <w:rPr>
                      <w:rFonts w:eastAsia="Times New Roman"/>
                      <w:sz w:val="26"/>
                      <w:szCs w:val="26"/>
                      <w:lang w:val="vi-VN"/>
                    </w:rPr>
                  </w:pPr>
                </w:p>
              </w:tc>
            </w:tr>
            <w:tr w:rsidR="00A67280" w:rsidRPr="001E1630" w:rsidTr="005E774C">
              <w:tc>
                <w:tcPr>
                  <w:tcW w:w="2878" w:type="dxa"/>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framePr w:hSpace="180" w:wrap="around" w:vAnchor="text" w:hAnchor="margin" w:y="117"/>
                    <w:spacing w:line="312" w:lineRule="auto"/>
                    <w:jc w:val="both"/>
                    <w:rPr>
                      <w:rFonts w:eastAsia="Times New Roman"/>
                      <w:sz w:val="26"/>
                      <w:szCs w:val="26"/>
                      <w:lang w:val="vi-VN"/>
                    </w:rPr>
                  </w:pPr>
                  <w:r w:rsidRPr="001E1630">
                    <w:rPr>
                      <w:rFonts w:eastAsia="Times New Roman"/>
                      <w:sz w:val="26"/>
                      <w:szCs w:val="26"/>
                      <w:lang w:val="vi-VN"/>
                    </w:rPr>
                    <w:lastRenderedPageBreak/>
                    <w:t>Câu 5, 6</w:t>
                  </w:r>
                </w:p>
              </w:tc>
              <w:tc>
                <w:tcPr>
                  <w:tcW w:w="6027" w:type="dxa"/>
                  <w:tcBorders>
                    <w:top w:val="single" w:sz="4" w:space="0" w:color="auto"/>
                    <w:left w:val="single" w:sz="4" w:space="0" w:color="auto"/>
                    <w:bottom w:val="single" w:sz="4" w:space="0" w:color="auto"/>
                    <w:right w:val="single" w:sz="4" w:space="0" w:color="auto"/>
                  </w:tcBorders>
                </w:tcPr>
                <w:p w:rsidR="00A67280" w:rsidRPr="001E1630" w:rsidRDefault="00A67280" w:rsidP="005E774C">
                  <w:pPr>
                    <w:framePr w:hSpace="180" w:wrap="around" w:vAnchor="text" w:hAnchor="margin" w:y="117"/>
                    <w:spacing w:line="312" w:lineRule="auto"/>
                    <w:jc w:val="both"/>
                    <w:rPr>
                      <w:rFonts w:eastAsia="Times New Roman"/>
                      <w:sz w:val="26"/>
                      <w:szCs w:val="26"/>
                      <w:lang w:val="vi-VN"/>
                    </w:rPr>
                  </w:pPr>
                </w:p>
              </w:tc>
            </w:tr>
            <w:tr w:rsidR="00A67280" w:rsidRPr="001E1630" w:rsidTr="005E774C">
              <w:tc>
                <w:tcPr>
                  <w:tcW w:w="2878" w:type="dxa"/>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framePr w:hSpace="180" w:wrap="around" w:vAnchor="text" w:hAnchor="margin" w:y="117"/>
                    <w:spacing w:line="312" w:lineRule="auto"/>
                    <w:jc w:val="both"/>
                    <w:rPr>
                      <w:rFonts w:eastAsia="Times New Roman"/>
                      <w:sz w:val="26"/>
                      <w:szCs w:val="26"/>
                      <w:lang w:val="vi-VN"/>
                    </w:rPr>
                  </w:pPr>
                  <w:r w:rsidRPr="001E1630">
                    <w:rPr>
                      <w:rFonts w:eastAsia="Times New Roman"/>
                      <w:sz w:val="26"/>
                      <w:szCs w:val="26"/>
                      <w:lang w:val="vi-VN"/>
                    </w:rPr>
                    <w:t>Câu 7, 8</w:t>
                  </w:r>
                </w:p>
              </w:tc>
              <w:tc>
                <w:tcPr>
                  <w:tcW w:w="6027" w:type="dxa"/>
                  <w:tcBorders>
                    <w:top w:val="single" w:sz="4" w:space="0" w:color="auto"/>
                    <w:left w:val="single" w:sz="4" w:space="0" w:color="auto"/>
                    <w:bottom w:val="single" w:sz="4" w:space="0" w:color="auto"/>
                    <w:right w:val="single" w:sz="4" w:space="0" w:color="auto"/>
                  </w:tcBorders>
                </w:tcPr>
                <w:p w:rsidR="00A67280" w:rsidRPr="001E1630" w:rsidRDefault="00A67280" w:rsidP="005E774C">
                  <w:pPr>
                    <w:framePr w:hSpace="180" w:wrap="around" w:vAnchor="text" w:hAnchor="margin" w:y="117"/>
                    <w:spacing w:line="312" w:lineRule="auto"/>
                    <w:jc w:val="both"/>
                    <w:rPr>
                      <w:rFonts w:eastAsia="Times New Roman"/>
                      <w:sz w:val="26"/>
                      <w:szCs w:val="26"/>
                      <w:lang w:val="vi-VN"/>
                    </w:rPr>
                  </w:pPr>
                </w:p>
              </w:tc>
            </w:tr>
          </w:tbl>
          <w:p w:rsidR="00A67280" w:rsidRPr="001E1630" w:rsidRDefault="00A67280" w:rsidP="005E774C">
            <w:pPr>
              <w:spacing w:line="312" w:lineRule="auto"/>
              <w:rPr>
                <w:rFonts w:eastAsia="Times New Roman"/>
                <w:b/>
                <w:sz w:val="26"/>
                <w:szCs w:val="26"/>
                <w:lang w:val="vi-VN"/>
              </w:rPr>
            </w:pPr>
          </w:p>
          <w:p w:rsidR="00A67280" w:rsidRPr="001E1630" w:rsidRDefault="00A67280" w:rsidP="005E774C">
            <w:pPr>
              <w:spacing w:line="312" w:lineRule="auto"/>
              <w:rPr>
                <w:rFonts w:eastAsia="Times New Roman"/>
                <w:bCs/>
                <w:sz w:val="26"/>
                <w:szCs w:val="26"/>
              </w:rPr>
            </w:pPr>
            <w:r w:rsidRPr="001E1630">
              <w:rPr>
                <w:rFonts w:eastAsia="Times New Roman"/>
                <w:b/>
                <w:sz w:val="26"/>
                <w:szCs w:val="26"/>
                <w:lang w:val="vi-VN"/>
              </w:rPr>
              <w:t xml:space="preserve">2. </w:t>
            </w:r>
            <w:r w:rsidRPr="001E1630">
              <w:rPr>
                <w:rFonts w:eastAsia="Times New Roman"/>
                <w:bCs/>
                <w:sz w:val="26"/>
                <w:szCs w:val="26"/>
                <w:lang w:val="vi-VN"/>
              </w:rPr>
              <w:t xml:space="preserve">Có chi tiết nào gây khó khăn cho anh em họ Đặng trong quá trình định hướng kiếm tìm kho báu không? Thám tử Kỳ Phát có tìm được lời giải đáp cho khó khăn này không? </w:t>
            </w:r>
            <w:r w:rsidRPr="001E1630">
              <w:rPr>
                <w:rFonts w:eastAsia="Times New Roman"/>
                <w:bCs/>
                <w:sz w:val="26"/>
                <w:szCs w:val="26"/>
              </w:rPr>
              <w:t>Kết quả sau đó như thế nào?</w:t>
            </w:r>
          </w:p>
          <w:p w:rsidR="00A67280" w:rsidRPr="001E1630" w:rsidRDefault="00A67280" w:rsidP="005E774C">
            <w:pPr>
              <w:spacing w:line="312" w:lineRule="auto"/>
              <w:rPr>
                <w:rFonts w:eastAsia="Times New Roman"/>
                <w:b/>
                <w:sz w:val="26"/>
                <w:szCs w:val="26"/>
              </w:rPr>
            </w:pPr>
            <w:r w:rsidRPr="001E1630">
              <w:rPr>
                <w:rFonts w:eastAsia="Times New Roman"/>
                <w:sz w:val="26"/>
                <w:szCs w:val="26"/>
              </w:rPr>
              <w:t>………………………………………………..……………………………………………………………………………………………..…</w:t>
            </w:r>
            <w:r>
              <w:rPr>
                <w:rFonts w:eastAsia="Times New Roman"/>
                <w:sz w:val="26"/>
                <w:szCs w:val="26"/>
              </w:rPr>
              <w:t>………………………….…</w:t>
            </w:r>
          </w:p>
          <w:p w:rsidR="00A67280" w:rsidRPr="001E1630" w:rsidRDefault="00A67280" w:rsidP="005E774C">
            <w:pPr>
              <w:spacing w:line="312" w:lineRule="auto"/>
              <w:rPr>
                <w:rFonts w:eastAsia="Times New Roman"/>
                <w:b/>
                <w:sz w:val="26"/>
                <w:szCs w:val="26"/>
              </w:rPr>
            </w:pPr>
          </w:p>
        </w:tc>
      </w:tr>
    </w:tbl>
    <w:p w:rsidR="00A67280" w:rsidRPr="001E1630" w:rsidRDefault="00A67280" w:rsidP="00A67280">
      <w:pPr>
        <w:spacing w:after="0" w:line="312" w:lineRule="auto"/>
        <w:rPr>
          <w:rFonts w:eastAsia="Times New Roman" w:cs="Times New Roman"/>
          <w:b/>
          <w:color w:val="FF0000"/>
          <w:sz w:val="26"/>
          <w:szCs w:val="26"/>
          <w:lang w:val="pt-BR"/>
        </w:rPr>
      </w:pPr>
    </w:p>
    <w:p w:rsidR="00A67280" w:rsidRPr="001E1630" w:rsidRDefault="00A67280" w:rsidP="00A67280">
      <w:pPr>
        <w:spacing w:after="0" w:line="312" w:lineRule="auto"/>
        <w:rPr>
          <w:rFonts w:eastAsia="Times New Roman" w:cs="Times New Roman"/>
          <w:b/>
          <w:color w:val="FF0000"/>
          <w:sz w:val="26"/>
          <w:szCs w:val="26"/>
        </w:rPr>
      </w:pPr>
      <w:r w:rsidRPr="001E1630">
        <w:rPr>
          <w:rFonts w:eastAsia="Times New Roman" w:cs="Times New Roman"/>
          <w:b/>
          <w:color w:val="FF0000"/>
          <w:sz w:val="26"/>
          <w:szCs w:val="26"/>
        </w:rPr>
        <w:t xml:space="preserve">  </w:t>
      </w:r>
    </w:p>
    <w:tbl>
      <w:tblPr>
        <w:tblStyle w:val="BngTK2"/>
        <w:tblW w:w="0" w:type="auto"/>
        <w:tblLook w:val="04A0" w:firstRow="1" w:lastRow="0" w:firstColumn="1" w:lastColumn="0" w:noHBand="0" w:noVBand="1"/>
      </w:tblPr>
      <w:tblGrid>
        <w:gridCol w:w="9287"/>
      </w:tblGrid>
      <w:tr w:rsidR="00A67280" w:rsidRPr="001E1630" w:rsidTr="005E774C">
        <w:tc>
          <w:tcPr>
            <w:tcW w:w="9440" w:type="dxa"/>
            <w:tcBorders>
              <w:top w:val="single" w:sz="4" w:space="0" w:color="auto"/>
              <w:left w:val="single" w:sz="4" w:space="0" w:color="auto"/>
              <w:bottom w:val="single" w:sz="4" w:space="0" w:color="auto"/>
              <w:right w:val="single" w:sz="4" w:space="0" w:color="auto"/>
            </w:tcBorders>
          </w:tcPr>
          <w:p w:rsidR="00A67280" w:rsidRPr="001E1630" w:rsidRDefault="00A67280" w:rsidP="005E774C">
            <w:pPr>
              <w:spacing w:line="312" w:lineRule="auto"/>
              <w:jc w:val="center"/>
              <w:rPr>
                <w:rFonts w:eastAsia="Times New Roman"/>
                <w:b/>
                <w:color w:val="FF0000"/>
                <w:sz w:val="26"/>
                <w:szCs w:val="26"/>
                <w:lang w:val="vi-VN"/>
              </w:rPr>
            </w:pPr>
            <w:r w:rsidRPr="001E1630">
              <w:rPr>
                <w:rFonts w:eastAsia="Times New Roman"/>
                <w:b/>
                <w:color w:val="FF0000"/>
                <w:sz w:val="26"/>
                <w:szCs w:val="26"/>
                <w:lang w:val="pt-BR"/>
              </w:rPr>
              <w:t xml:space="preserve">PHIẾU HỌC TẬP SỐ </w:t>
            </w:r>
            <w:r w:rsidRPr="001E1630">
              <w:rPr>
                <w:rFonts w:eastAsia="Times New Roman"/>
                <w:b/>
                <w:color w:val="FF0000"/>
                <w:sz w:val="26"/>
                <w:szCs w:val="26"/>
                <w:lang w:val="vi-VN"/>
              </w:rPr>
              <w:t>05: TÌM HIỂU KHÔNG GIAN, THỜI GIAN ĐIỀU TRA, NGÔI KỂ CỦA VĂN BẢN</w:t>
            </w:r>
          </w:p>
          <w:p w:rsidR="00A67280" w:rsidRPr="001E1630" w:rsidRDefault="00A67280" w:rsidP="005E774C">
            <w:pPr>
              <w:spacing w:line="312" w:lineRule="auto"/>
              <w:jc w:val="center"/>
              <w:rPr>
                <w:rFonts w:eastAsia="Times New Roman"/>
                <w:b/>
                <w:color w:val="FF0000"/>
                <w:sz w:val="26"/>
                <w:szCs w:val="26"/>
                <w:lang w:val="vi-VN"/>
              </w:rPr>
            </w:pPr>
            <w:r w:rsidRPr="001E1630">
              <w:rPr>
                <w:rFonts w:eastAsia="Times New Roman"/>
                <w:b/>
                <w:sz w:val="26"/>
                <w:szCs w:val="26"/>
                <w:lang w:val="vi-VN"/>
              </w:rPr>
              <w:t>1. HS đọc lại VB, xác định không gian, thời gian, tang vật vụ án và sự tác động của không gian, thời gian đến quá trình phá án của Hôm, điền vào bảng sau:</w:t>
            </w:r>
          </w:p>
          <w:p w:rsidR="00A67280" w:rsidRPr="001E1630" w:rsidRDefault="00A67280" w:rsidP="005E774C">
            <w:pPr>
              <w:spacing w:line="312" w:lineRule="auto"/>
              <w:jc w:val="center"/>
              <w:rPr>
                <w:rFonts w:eastAsia="Times New Roman"/>
                <w:b/>
                <w:color w:val="FF0000"/>
                <w:sz w:val="26"/>
                <w:szCs w:val="26"/>
                <w:lang w:val="vi-VN"/>
              </w:rPr>
            </w:pPr>
          </w:p>
          <w:tbl>
            <w:tblPr>
              <w:tblStyle w:val="BngTK2"/>
              <w:tblW w:w="0" w:type="auto"/>
              <w:tblInd w:w="420" w:type="dxa"/>
              <w:tblLook w:val="04A0" w:firstRow="1" w:lastRow="0" w:firstColumn="1" w:lastColumn="0" w:noHBand="0" w:noVBand="1"/>
            </w:tblPr>
            <w:tblGrid>
              <w:gridCol w:w="4418"/>
              <w:gridCol w:w="4223"/>
            </w:tblGrid>
            <w:tr w:rsidR="00A67280" w:rsidRPr="001E1630" w:rsidTr="005E774C">
              <w:tc>
                <w:tcPr>
                  <w:tcW w:w="4506" w:type="dxa"/>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spacing w:line="312" w:lineRule="auto"/>
                    <w:contextualSpacing/>
                    <w:jc w:val="center"/>
                    <w:rPr>
                      <w:rFonts w:eastAsia="Times New Roman"/>
                      <w:b/>
                      <w:sz w:val="26"/>
                      <w:szCs w:val="26"/>
                    </w:rPr>
                  </w:pPr>
                  <w:r w:rsidRPr="001E1630">
                    <w:rPr>
                      <w:rFonts w:eastAsia="Times New Roman"/>
                      <w:b/>
                      <w:sz w:val="26"/>
                      <w:szCs w:val="26"/>
                    </w:rPr>
                    <w:t>Không gian</w:t>
                  </w:r>
                </w:p>
              </w:tc>
              <w:tc>
                <w:tcPr>
                  <w:tcW w:w="4288" w:type="dxa"/>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spacing w:line="312" w:lineRule="auto"/>
                    <w:contextualSpacing/>
                    <w:jc w:val="center"/>
                    <w:rPr>
                      <w:rFonts w:eastAsia="Times New Roman"/>
                      <w:b/>
                      <w:sz w:val="26"/>
                      <w:szCs w:val="26"/>
                    </w:rPr>
                  </w:pPr>
                  <w:r w:rsidRPr="001E1630">
                    <w:rPr>
                      <w:rFonts w:eastAsia="Times New Roman"/>
                      <w:b/>
                      <w:sz w:val="26"/>
                      <w:szCs w:val="26"/>
                    </w:rPr>
                    <w:t>Thời gian</w:t>
                  </w:r>
                </w:p>
              </w:tc>
            </w:tr>
            <w:tr w:rsidR="00A67280" w:rsidRPr="001E1630" w:rsidTr="005E774C">
              <w:tc>
                <w:tcPr>
                  <w:tcW w:w="4506" w:type="dxa"/>
                  <w:tcBorders>
                    <w:top w:val="single" w:sz="4" w:space="0" w:color="auto"/>
                    <w:left w:val="single" w:sz="4" w:space="0" w:color="auto"/>
                    <w:bottom w:val="single" w:sz="4" w:space="0" w:color="auto"/>
                    <w:right w:val="single" w:sz="4" w:space="0" w:color="auto"/>
                  </w:tcBorders>
                </w:tcPr>
                <w:p w:rsidR="00A67280" w:rsidRPr="001E1630" w:rsidRDefault="00A67280" w:rsidP="005E774C">
                  <w:pPr>
                    <w:spacing w:line="312" w:lineRule="auto"/>
                    <w:contextualSpacing/>
                    <w:rPr>
                      <w:rFonts w:eastAsia="Times New Roman"/>
                      <w:b/>
                      <w:sz w:val="26"/>
                      <w:szCs w:val="26"/>
                    </w:rPr>
                  </w:pPr>
                  <w:r w:rsidRPr="001E1630">
                    <w:rPr>
                      <w:rFonts w:eastAsia="Times New Roman"/>
                      <w:b/>
                      <w:sz w:val="26"/>
                      <w:szCs w:val="26"/>
                    </w:rPr>
                    <w:t>…………….</w:t>
                  </w:r>
                </w:p>
                <w:p w:rsidR="00A67280" w:rsidRPr="001E1630" w:rsidRDefault="00A67280" w:rsidP="005E774C">
                  <w:pPr>
                    <w:spacing w:line="312" w:lineRule="auto"/>
                    <w:contextualSpacing/>
                    <w:rPr>
                      <w:rFonts w:eastAsia="Times New Roman"/>
                      <w:b/>
                      <w:sz w:val="26"/>
                      <w:szCs w:val="26"/>
                    </w:rPr>
                  </w:pPr>
                </w:p>
                <w:p w:rsidR="00A67280" w:rsidRPr="001E1630" w:rsidRDefault="00A67280" w:rsidP="005E774C">
                  <w:pPr>
                    <w:spacing w:line="312" w:lineRule="auto"/>
                    <w:contextualSpacing/>
                    <w:rPr>
                      <w:rFonts w:eastAsia="Times New Roman"/>
                      <w:b/>
                      <w:sz w:val="26"/>
                      <w:szCs w:val="26"/>
                    </w:rPr>
                  </w:pPr>
                </w:p>
                <w:p w:rsidR="00A67280" w:rsidRPr="001E1630" w:rsidRDefault="00A67280" w:rsidP="005E774C">
                  <w:pPr>
                    <w:spacing w:line="312" w:lineRule="auto"/>
                    <w:contextualSpacing/>
                    <w:rPr>
                      <w:rFonts w:eastAsia="Times New Roman"/>
                      <w:b/>
                      <w:sz w:val="26"/>
                      <w:szCs w:val="26"/>
                    </w:rPr>
                  </w:pPr>
                </w:p>
              </w:tc>
              <w:tc>
                <w:tcPr>
                  <w:tcW w:w="4288" w:type="dxa"/>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spacing w:line="312" w:lineRule="auto"/>
                    <w:contextualSpacing/>
                    <w:rPr>
                      <w:rFonts w:eastAsia="Times New Roman"/>
                      <w:b/>
                      <w:sz w:val="26"/>
                      <w:szCs w:val="26"/>
                    </w:rPr>
                  </w:pPr>
                  <w:r w:rsidRPr="001E1630">
                    <w:rPr>
                      <w:rFonts w:eastAsia="Times New Roman"/>
                      <w:b/>
                      <w:sz w:val="26"/>
                      <w:szCs w:val="26"/>
                    </w:rPr>
                    <w:t>………………….</w:t>
                  </w:r>
                </w:p>
              </w:tc>
            </w:tr>
            <w:tr w:rsidR="00A67280" w:rsidRPr="001E1630" w:rsidTr="005E774C">
              <w:tc>
                <w:tcPr>
                  <w:tcW w:w="8794" w:type="dxa"/>
                  <w:gridSpan w:val="2"/>
                  <w:tcBorders>
                    <w:top w:val="single" w:sz="4" w:space="0" w:color="auto"/>
                    <w:left w:val="single" w:sz="4" w:space="0" w:color="auto"/>
                    <w:bottom w:val="single" w:sz="4" w:space="0" w:color="auto"/>
                    <w:right w:val="single" w:sz="4" w:space="0" w:color="auto"/>
                  </w:tcBorders>
                </w:tcPr>
                <w:p w:rsidR="00A67280" w:rsidRPr="001E1630" w:rsidRDefault="00A67280" w:rsidP="005E774C">
                  <w:pPr>
                    <w:spacing w:line="312" w:lineRule="auto"/>
                    <w:contextualSpacing/>
                    <w:rPr>
                      <w:rFonts w:eastAsia="Times New Roman"/>
                      <w:b/>
                      <w:sz w:val="26"/>
                      <w:szCs w:val="26"/>
                      <w:lang w:val="vi-VN"/>
                    </w:rPr>
                  </w:pPr>
                  <w:r w:rsidRPr="001E1630">
                    <w:rPr>
                      <w:rFonts w:eastAsia="Times New Roman"/>
                      <w:b/>
                      <w:sz w:val="26"/>
                      <w:szCs w:val="26"/>
                      <w:lang w:val="vi-VN"/>
                    </w:rPr>
                    <w:t>Tác động không gian, thời gian đến quá trình tìm ra kho báu của Kỳ Phát:</w:t>
                  </w:r>
                </w:p>
                <w:p w:rsidR="00A67280" w:rsidRPr="001E1630" w:rsidRDefault="00A67280" w:rsidP="005E774C">
                  <w:pPr>
                    <w:spacing w:line="312" w:lineRule="auto"/>
                    <w:contextualSpacing/>
                    <w:rPr>
                      <w:rFonts w:eastAsia="Times New Roman"/>
                      <w:b/>
                      <w:color w:val="FF0000"/>
                      <w:sz w:val="26"/>
                      <w:szCs w:val="26"/>
                      <w:lang w:val="vi-VN"/>
                    </w:rPr>
                  </w:pPr>
                </w:p>
                <w:p w:rsidR="00A67280" w:rsidRPr="001E1630" w:rsidRDefault="00A67280" w:rsidP="005E774C">
                  <w:pPr>
                    <w:spacing w:line="312" w:lineRule="auto"/>
                    <w:contextualSpacing/>
                    <w:rPr>
                      <w:rFonts w:eastAsia="Times New Roman"/>
                      <w:b/>
                      <w:color w:val="FF0000"/>
                      <w:sz w:val="26"/>
                      <w:szCs w:val="26"/>
                      <w:lang w:val="vi-VN"/>
                    </w:rPr>
                  </w:pPr>
                </w:p>
              </w:tc>
            </w:tr>
          </w:tbl>
          <w:p w:rsidR="00A67280" w:rsidRPr="001E1630" w:rsidRDefault="00A67280" w:rsidP="005E774C">
            <w:pPr>
              <w:spacing w:line="312" w:lineRule="auto"/>
              <w:ind w:left="161"/>
              <w:contextualSpacing/>
              <w:rPr>
                <w:rFonts w:eastAsia="Times New Roman"/>
                <w:b/>
                <w:i/>
                <w:iCs/>
                <w:sz w:val="26"/>
                <w:szCs w:val="26"/>
                <w:lang w:val="pt-BR"/>
              </w:rPr>
            </w:pPr>
            <w:r w:rsidRPr="001E1630">
              <w:rPr>
                <w:rFonts w:eastAsia="Times New Roman"/>
                <w:b/>
                <w:sz w:val="26"/>
                <w:szCs w:val="26"/>
                <w:lang w:val="pt-BR"/>
              </w:rPr>
              <w:t xml:space="preserve">2. Xác định ngôi kể trong văn bản. Cho biết việc sử dụng ngôi kể đó có ưu thế gì so với cách sử dụng ngôi kể trong văn bản </w:t>
            </w:r>
            <w:r w:rsidRPr="001E1630">
              <w:rPr>
                <w:rFonts w:eastAsia="Times New Roman"/>
                <w:b/>
                <w:i/>
                <w:iCs/>
                <w:sz w:val="26"/>
                <w:szCs w:val="26"/>
                <w:lang w:val="pt-BR"/>
              </w:rPr>
              <w:t>Chiếc mũ miện dát đá be-rô?</w:t>
            </w:r>
          </w:p>
          <w:p w:rsidR="00A67280" w:rsidRPr="001E1630" w:rsidRDefault="00A67280" w:rsidP="005E774C">
            <w:pPr>
              <w:spacing w:line="312" w:lineRule="auto"/>
              <w:rPr>
                <w:rFonts w:eastAsia="Times New Roman"/>
                <w:b/>
                <w:sz w:val="26"/>
                <w:szCs w:val="26"/>
              </w:rPr>
            </w:pPr>
            <w:r w:rsidRPr="001E1630">
              <w:rPr>
                <w:rFonts w:eastAsia="Times New Roman"/>
                <w:sz w:val="26"/>
                <w:szCs w:val="26"/>
              </w:rPr>
              <w:t>………………………………………………..…………………………………………………………………………………………….</w:t>
            </w:r>
            <w:r>
              <w:rPr>
                <w:rFonts w:eastAsia="Times New Roman"/>
                <w:sz w:val="26"/>
                <w:szCs w:val="26"/>
              </w:rPr>
              <w:t>.…………………</w:t>
            </w:r>
          </w:p>
        </w:tc>
      </w:tr>
    </w:tbl>
    <w:p w:rsidR="00A67280" w:rsidRPr="001E1630" w:rsidRDefault="00A67280" w:rsidP="00A67280">
      <w:pPr>
        <w:spacing w:after="0" w:line="312" w:lineRule="auto"/>
        <w:rPr>
          <w:rFonts w:eastAsia="Times New Roman" w:cs="Times New Roman"/>
          <w:b/>
          <w:color w:val="FF0000"/>
          <w:sz w:val="26"/>
          <w:szCs w:val="26"/>
          <w:lang w:val="pt-BR"/>
        </w:rPr>
      </w:pPr>
    </w:p>
    <w:p w:rsidR="00A67280" w:rsidRPr="001E1630" w:rsidRDefault="00A67280" w:rsidP="00A67280">
      <w:pPr>
        <w:spacing w:after="0" w:line="312" w:lineRule="auto"/>
        <w:rPr>
          <w:rFonts w:eastAsia="Times New Roman" w:cs="Times New Roman"/>
          <w:b/>
          <w:color w:val="FF0000"/>
          <w:sz w:val="26"/>
          <w:szCs w:val="26"/>
          <w:lang w:val="pt-BR"/>
        </w:rPr>
      </w:pPr>
    </w:p>
    <w:tbl>
      <w:tblPr>
        <w:tblStyle w:val="BngTK2"/>
        <w:tblW w:w="0" w:type="auto"/>
        <w:tblLook w:val="04A0" w:firstRow="1" w:lastRow="0" w:firstColumn="1" w:lastColumn="0" w:noHBand="0" w:noVBand="1"/>
      </w:tblPr>
      <w:tblGrid>
        <w:gridCol w:w="9287"/>
      </w:tblGrid>
      <w:tr w:rsidR="00A67280" w:rsidRPr="001E1630" w:rsidTr="005E774C">
        <w:tc>
          <w:tcPr>
            <w:tcW w:w="9440" w:type="dxa"/>
            <w:tcBorders>
              <w:top w:val="single" w:sz="4" w:space="0" w:color="auto"/>
              <w:left w:val="single" w:sz="4" w:space="0" w:color="auto"/>
              <w:bottom w:val="single" w:sz="4" w:space="0" w:color="auto"/>
              <w:right w:val="single" w:sz="4" w:space="0" w:color="auto"/>
            </w:tcBorders>
          </w:tcPr>
          <w:p w:rsidR="00A67280" w:rsidRPr="001E1630" w:rsidRDefault="00A67280" w:rsidP="005E774C">
            <w:pPr>
              <w:spacing w:line="312" w:lineRule="auto"/>
              <w:jc w:val="center"/>
              <w:rPr>
                <w:rFonts w:eastAsia="Times New Roman"/>
                <w:b/>
                <w:color w:val="FF0000"/>
                <w:sz w:val="26"/>
                <w:szCs w:val="26"/>
                <w:lang w:val="pt-BR"/>
              </w:rPr>
            </w:pPr>
            <w:r w:rsidRPr="001E1630">
              <w:rPr>
                <w:rFonts w:eastAsia="Times New Roman"/>
                <w:b/>
                <w:color w:val="FF0000"/>
                <w:sz w:val="26"/>
                <w:szCs w:val="26"/>
                <w:lang w:val="pt-BR"/>
              </w:rPr>
              <w:t xml:space="preserve">PHIẾU HỌC TẬP SỐ 06: LỜI NGƯỜI KỂ CHUYỆN, LỜI NHÂN VẬT </w:t>
            </w:r>
          </w:p>
          <w:p w:rsidR="00A67280" w:rsidRPr="001E1630" w:rsidRDefault="00A67280" w:rsidP="005E774C">
            <w:pPr>
              <w:spacing w:line="312" w:lineRule="auto"/>
              <w:jc w:val="center"/>
              <w:rPr>
                <w:rFonts w:eastAsia="Times New Roman"/>
                <w:b/>
                <w:color w:val="FF0000"/>
                <w:sz w:val="26"/>
                <w:szCs w:val="26"/>
                <w:lang w:val="pt-BR"/>
              </w:rPr>
            </w:pPr>
          </w:p>
          <w:p w:rsidR="00A67280" w:rsidRPr="001E1630" w:rsidRDefault="00A67280" w:rsidP="005E774C">
            <w:pPr>
              <w:spacing w:line="312" w:lineRule="auto"/>
              <w:rPr>
                <w:rFonts w:eastAsia="Times New Roman"/>
                <w:sz w:val="26"/>
                <w:szCs w:val="26"/>
                <w:lang w:val="pt-BR"/>
              </w:rPr>
            </w:pPr>
            <w:r w:rsidRPr="001E1630">
              <w:rPr>
                <w:rFonts w:eastAsia="Times New Roman"/>
                <w:b/>
                <w:sz w:val="26"/>
                <w:szCs w:val="26"/>
                <w:lang w:val="pt-BR"/>
              </w:rPr>
              <w:t>1. Xác định lời người kể chuyện và lời nhân vật của văn bản? Nêu tác dụng của việc sử dụng đan xen các loại lời này trong văn bản.</w:t>
            </w:r>
          </w:p>
          <w:p w:rsidR="00A67280" w:rsidRPr="001E1630" w:rsidRDefault="00A67280" w:rsidP="005E774C">
            <w:pPr>
              <w:spacing w:line="312" w:lineRule="auto"/>
              <w:rPr>
                <w:rFonts w:eastAsia="Times New Roman"/>
                <w:b/>
                <w:sz w:val="26"/>
                <w:szCs w:val="26"/>
                <w:lang w:val="pt-BR"/>
              </w:rPr>
            </w:pPr>
          </w:p>
          <w:tbl>
            <w:tblPr>
              <w:tblStyle w:val="BngTK2"/>
              <w:tblW w:w="0" w:type="auto"/>
              <w:tblLook w:val="04A0" w:firstRow="1" w:lastRow="0" w:firstColumn="1" w:lastColumn="0" w:noHBand="0" w:noVBand="1"/>
            </w:tblPr>
            <w:tblGrid>
              <w:gridCol w:w="1516"/>
              <w:gridCol w:w="1517"/>
              <w:gridCol w:w="3014"/>
              <w:gridCol w:w="3014"/>
            </w:tblGrid>
            <w:tr w:rsidR="00A67280" w:rsidRPr="001E1630" w:rsidTr="005E774C">
              <w:tc>
                <w:tcPr>
                  <w:tcW w:w="3071" w:type="dxa"/>
                  <w:gridSpan w:val="2"/>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spacing w:line="312" w:lineRule="auto"/>
                    <w:jc w:val="center"/>
                    <w:rPr>
                      <w:rFonts w:eastAsia="Times New Roman"/>
                      <w:b/>
                      <w:sz w:val="26"/>
                      <w:szCs w:val="26"/>
                    </w:rPr>
                  </w:pPr>
                  <w:r w:rsidRPr="001E1630">
                    <w:rPr>
                      <w:rFonts w:eastAsia="Times New Roman"/>
                      <w:b/>
                      <w:sz w:val="26"/>
                      <w:szCs w:val="26"/>
                    </w:rPr>
                    <w:t>Loại lời</w:t>
                  </w:r>
                </w:p>
              </w:tc>
              <w:tc>
                <w:tcPr>
                  <w:tcW w:w="3071" w:type="dxa"/>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spacing w:line="312" w:lineRule="auto"/>
                    <w:jc w:val="center"/>
                    <w:rPr>
                      <w:rFonts w:eastAsia="Times New Roman"/>
                      <w:b/>
                      <w:sz w:val="26"/>
                      <w:szCs w:val="26"/>
                    </w:rPr>
                  </w:pPr>
                  <w:r w:rsidRPr="001E1630">
                    <w:rPr>
                      <w:rFonts w:eastAsia="Times New Roman"/>
                      <w:b/>
                      <w:sz w:val="26"/>
                      <w:szCs w:val="26"/>
                    </w:rPr>
                    <w:t>Ví dụ minh họa trong VB</w:t>
                  </w:r>
                </w:p>
              </w:tc>
              <w:tc>
                <w:tcPr>
                  <w:tcW w:w="3072" w:type="dxa"/>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spacing w:line="312" w:lineRule="auto"/>
                    <w:jc w:val="center"/>
                    <w:rPr>
                      <w:rFonts w:eastAsia="Times New Roman"/>
                      <w:b/>
                      <w:sz w:val="26"/>
                      <w:szCs w:val="26"/>
                    </w:rPr>
                  </w:pPr>
                  <w:r w:rsidRPr="001E1630">
                    <w:rPr>
                      <w:rFonts w:eastAsia="Times New Roman"/>
                      <w:b/>
                      <w:sz w:val="26"/>
                      <w:szCs w:val="26"/>
                    </w:rPr>
                    <w:t>Tác dụng</w:t>
                  </w:r>
                </w:p>
              </w:tc>
            </w:tr>
            <w:tr w:rsidR="00A67280" w:rsidRPr="001E1630" w:rsidTr="005E774C">
              <w:tc>
                <w:tcPr>
                  <w:tcW w:w="3071" w:type="dxa"/>
                  <w:gridSpan w:val="2"/>
                  <w:tcBorders>
                    <w:top w:val="single" w:sz="4" w:space="0" w:color="auto"/>
                    <w:left w:val="single" w:sz="4" w:space="0" w:color="auto"/>
                    <w:bottom w:val="single" w:sz="4" w:space="0" w:color="auto"/>
                    <w:right w:val="single" w:sz="4" w:space="0" w:color="auto"/>
                  </w:tcBorders>
                </w:tcPr>
                <w:p w:rsidR="00A67280" w:rsidRPr="001E1630" w:rsidRDefault="00A67280" w:rsidP="005E774C">
                  <w:pPr>
                    <w:spacing w:line="312" w:lineRule="auto"/>
                    <w:rPr>
                      <w:rFonts w:eastAsia="Times New Roman"/>
                      <w:b/>
                      <w:sz w:val="26"/>
                      <w:szCs w:val="26"/>
                    </w:rPr>
                  </w:pPr>
                  <w:r w:rsidRPr="001E1630">
                    <w:rPr>
                      <w:rFonts w:eastAsia="Times New Roman"/>
                      <w:b/>
                      <w:sz w:val="26"/>
                      <w:szCs w:val="26"/>
                    </w:rPr>
                    <w:lastRenderedPageBreak/>
                    <w:t>Lời người kể chuyện</w:t>
                  </w:r>
                </w:p>
                <w:p w:rsidR="00A67280" w:rsidRPr="001E1630" w:rsidRDefault="00A67280" w:rsidP="005E774C">
                  <w:pPr>
                    <w:spacing w:line="312" w:lineRule="auto"/>
                    <w:rPr>
                      <w:rFonts w:eastAsia="Times New Roman"/>
                      <w:b/>
                      <w:sz w:val="26"/>
                      <w:szCs w:val="26"/>
                    </w:rPr>
                  </w:pPr>
                </w:p>
                <w:p w:rsidR="00A67280" w:rsidRPr="001E1630" w:rsidRDefault="00A67280" w:rsidP="005E774C">
                  <w:pPr>
                    <w:spacing w:line="312" w:lineRule="auto"/>
                    <w:rPr>
                      <w:rFonts w:eastAsia="Times New Roman"/>
                      <w:b/>
                      <w:sz w:val="26"/>
                      <w:szCs w:val="26"/>
                    </w:rPr>
                  </w:pPr>
                </w:p>
              </w:tc>
              <w:tc>
                <w:tcPr>
                  <w:tcW w:w="3071" w:type="dxa"/>
                  <w:tcBorders>
                    <w:top w:val="single" w:sz="4" w:space="0" w:color="auto"/>
                    <w:left w:val="single" w:sz="4" w:space="0" w:color="auto"/>
                    <w:bottom w:val="single" w:sz="4" w:space="0" w:color="auto"/>
                    <w:right w:val="single" w:sz="4" w:space="0" w:color="auto"/>
                  </w:tcBorders>
                </w:tcPr>
                <w:p w:rsidR="00A67280" w:rsidRPr="001E1630" w:rsidRDefault="00A67280" w:rsidP="005E774C">
                  <w:pPr>
                    <w:spacing w:line="312" w:lineRule="auto"/>
                    <w:rPr>
                      <w:rFonts w:eastAsia="Times New Roman"/>
                      <w:b/>
                      <w:sz w:val="26"/>
                      <w:szCs w:val="26"/>
                    </w:rPr>
                  </w:pPr>
                </w:p>
              </w:tc>
              <w:tc>
                <w:tcPr>
                  <w:tcW w:w="3072" w:type="dxa"/>
                  <w:vMerge w:val="restart"/>
                  <w:tcBorders>
                    <w:top w:val="single" w:sz="4" w:space="0" w:color="auto"/>
                    <w:left w:val="single" w:sz="4" w:space="0" w:color="auto"/>
                    <w:bottom w:val="single" w:sz="4" w:space="0" w:color="auto"/>
                    <w:right w:val="single" w:sz="4" w:space="0" w:color="auto"/>
                  </w:tcBorders>
                </w:tcPr>
                <w:p w:rsidR="00A67280" w:rsidRPr="001E1630" w:rsidRDefault="00A67280" w:rsidP="005E774C">
                  <w:pPr>
                    <w:spacing w:line="312" w:lineRule="auto"/>
                    <w:jc w:val="center"/>
                    <w:rPr>
                      <w:rFonts w:eastAsia="Times New Roman"/>
                      <w:b/>
                      <w:sz w:val="26"/>
                      <w:szCs w:val="26"/>
                    </w:rPr>
                  </w:pPr>
                </w:p>
              </w:tc>
            </w:tr>
            <w:tr w:rsidR="00A67280" w:rsidRPr="001E1630" w:rsidTr="005E774C">
              <w:tc>
                <w:tcPr>
                  <w:tcW w:w="1535" w:type="dxa"/>
                  <w:vMerge w:val="restart"/>
                  <w:tcBorders>
                    <w:top w:val="single" w:sz="4" w:space="0" w:color="auto"/>
                    <w:left w:val="single" w:sz="4" w:space="0" w:color="auto"/>
                    <w:bottom w:val="single" w:sz="4" w:space="0" w:color="auto"/>
                    <w:right w:val="single" w:sz="4" w:space="0" w:color="auto"/>
                  </w:tcBorders>
                </w:tcPr>
                <w:p w:rsidR="00A67280" w:rsidRPr="001E1630" w:rsidRDefault="00A67280" w:rsidP="005E774C">
                  <w:pPr>
                    <w:spacing w:line="312" w:lineRule="auto"/>
                    <w:rPr>
                      <w:rFonts w:eastAsia="Times New Roman"/>
                      <w:b/>
                      <w:sz w:val="26"/>
                      <w:szCs w:val="26"/>
                    </w:rPr>
                  </w:pPr>
                  <w:r w:rsidRPr="001E1630">
                    <w:rPr>
                      <w:rFonts w:eastAsia="Times New Roman"/>
                      <w:b/>
                      <w:sz w:val="26"/>
                      <w:szCs w:val="26"/>
                    </w:rPr>
                    <w:t>Lời nhân vật</w:t>
                  </w:r>
                </w:p>
                <w:p w:rsidR="00A67280" w:rsidRPr="001E1630" w:rsidRDefault="00A67280" w:rsidP="005E774C">
                  <w:pPr>
                    <w:spacing w:line="312" w:lineRule="auto"/>
                    <w:rPr>
                      <w:rFonts w:eastAsia="Times New Roman"/>
                      <w:b/>
                      <w:sz w:val="26"/>
                      <w:szCs w:val="26"/>
                    </w:rPr>
                  </w:pPr>
                </w:p>
              </w:tc>
              <w:tc>
                <w:tcPr>
                  <w:tcW w:w="1536" w:type="dxa"/>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spacing w:line="312" w:lineRule="auto"/>
                    <w:rPr>
                      <w:rFonts w:eastAsia="Times New Roman"/>
                      <w:b/>
                      <w:sz w:val="26"/>
                      <w:szCs w:val="26"/>
                    </w:rPr>
                  </w:pPr>
                  <w:r w:rsidRPr="001E1630">
                    <w:rPr>
                      <w:rFonts w:eastAsia="Times New Roman"/>
                      <w:b/>
                      <w:sz w:val="26"/>
                      <w:szCs w:val="26"/>
                    </w:rPr>
                    <w:t>Lời đối thoại</w:t>
                  </w:r>
                </w:p>
              </w:tc>
              <w:tc>
                <w:tcPr>
                  <w:tcW w:w="3071" w:type="dxa"/>
                  <w:tcBorders>
                    <w:top w:val="single" w:sz="4" w:space="0" w:color="auto"/>
                    <w:left w:val="single" w:sz="4" w:space="0" w:color="auto"/>
                    <w:bottom w:val="single" w:sz="4" w:space="0" w:color="auto"/>
                    <w:right w:val="single" w:sz="4" w:space="0" w:color="auto"/>
                  </w:tcBorders>
                </w:tcPr>
                <w:p w:rsidR="00A67280" w:rsidRPr="001E1630" w:rsidRDefault="00A67280" w:rsidP="005E774C">
                  <w:pPr>
                    <w:spacing w:line="312" w:lineRule="auto"/>
                    <w:rPr>
                      <w:rFonts w:eastAsia="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280" w:rsidRPr="001E1630" w:rsidRDefault="00A67280" w:rsidP="005E774C">
                  <w:pPr>
                    <w:rPr>
                      <w:rFonts w:eastAsia="Times New Roman"/>
                      <w:b/>
                      <w:sz w:val="26"/>
                      <w:szCs w:val="26"/>
                    </w:rPr>
                  </w:pPr>
                </w:p>
              </w:tc>
            </w:tr>
            <w:tr w:rsidR="00A67280" w:rsidRPr="001E1630" w:rsidTr="005E774C">
              <w:tc>
                <w:tcPr>
                  <w:tcW w:w="0" w:type="auto"/>
                  <w:vMerge/>
                  <w:tcBorders>
                    <w:top w:val="single" w:sz="4" w:space="0" w:color="auto"/>
                    <w:left w:val="single" w:sz="4" w:space="0" w:color="auto"/>
                    <w:bottom w:val="single" w:sz="4" w:space="0" w:color="auto"/>
                    <w:right w:val="single" w:sz="4" w:space="0" w:color="auto"/>
                  </w:tcBorders>
                  <w:vAlign w:val="center"/>
                  <w:hideMark/>
                </w:tcPr>
                <w:p w:rsidR="00A67280" w:rsidRPr="001E1630" w:rsidRDefault="00A67280" w:rsidP="005E774C">
                  <w:pPr>
                    <w:rPr>
                      <w:rFonts w:eastAsia="Times New Roman"/>
                      <w:b/>
                      <w:sz w:val="26"/>
                      <w:szCs w:val="26"/>
                    </w:rPr>
                  </w:pPr>
                </w:p>
              </w:tc>
              <w:tc>
                <w:tcPr>
                  <w:tcW w:w="1536" w:type="dxa"/>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spacing w:line="312" w:lineRule="auto"/>
                    <w:rPr>
                      <w:rFonts w:eastAsia="Times New Roman"/>
                      <w:b/>
                      <w:sz w:val="26"/>
                      <w:szCs w:val="26"/>
                    </w:rPr>
                  </w:pPr>
                  <w:r w:rsidRPr="001E1630">
                    <w:rPr>
                      <w:rFonts w:eastAsia="Times New Roman"/>
                      <w:b/>
                      <w:sz w:val="26"/>
                      <w:szCs w:val="26"/>
                    </w:rPr>
                    <w:t>Lời độc thoại</w:t>
                  </w:r>
                </w:p>
              </w:tc>
              <w:tc>
                <w:tcPr>
                  <w:tcW w:w="3071" w:type="dxa"/>
                  <w:tcBorders>
                    <w:top w:val="single" w:sz="4" w:space="0" w:color="auto"/>
                    <w:left w:val="single" w:sz="4" w:space="0" w:color="auto"/>
                    <w:bottom w:val="single" w:sz="4" w:space="0" w:color="auto"/>
                    <w:right w:val="single" w:sz="4" w:space="0" w:color="auto"/>
                  </w:tcBorders>
                </w:tcPr>
                <w:p w:rsidR="00A67280" w:rsidRPr="001E1630" w:rsidRDefault="00A67280" w:rsidP="005E774C">
                  <w:pPr>
                    <w:spacing w:line="312" w:lineRule="auto"/>
                    <w:rPr>
                      <w:rFonts w:eastAsia="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280" w:rsidRPr="001E1630" w:rsidRDefault="00A67280" w:rsidP="005E774C">
                  <w:pPr>
                    <w:rPr>
                      <w:rFonts w:eastAsia="Times New Roman"/>
                      <w:b/>
                      <w:sz w:val="26"/>
                      <w:szCs w:val="26"/>
                    </w:rPr>
                  </w:pPr>
                </w:p>
              </w:tc>
            </w:tr>
          </w:tbl>
          <w:p w:rsidR="00A67280" w:rsidRPr="001E1630" w:rsidRDefault="00A67280" w:rsidP="005E774C">
            <w:pPr>
              <w:spacing w:line="312" w:lineRule="auto"/>
              <w:rPr>
                <w:rFonts w:eastAsia="Times New Roman"/>
                <w:b/>
                <w:sz w:val="26"/>
                <w:szCs w:val="26"/>
                <w:lang w:val="pt-BR"/>
              </w:rPr>
            </w:pPr>
            <w:r w:rsidRPr="001E1630">
              <w:rPr>
                <w:rFonts w:eastAsia="Times New Roman"/>
                <w:b/>
                <w:sz w:val="26"/>
                <w:szCs w:val="26"/>
                <w:lang w:val="pt-BR"/>
              </w:rPr>
              <w:t>2. Việc thám tử Kỳ Phát đọc to bài thơ thất ngôn bát cú có tác dụng gì?</w:t>
            </w:r>
          </w:p>
          <w:p w:rsidR="00A67280" w:rsidRPr="001E1630" w:rsidRDefault="00A67280" w:rsidP="005E774C">
            <w:pPr>
              <w:spacing w:line="312" w:lineRule="auto"/>
              <w:rPr>
                <w:rFonts w:eastAsia="Times New Roman"/>
                <w:b/>
                <w:color w:val="FF0000"/>
                <w:sz w:val="26"/>
                <w:szCs w:val="26"/>
                <w:lang w:val="pt-BR"/>
              </w:rPr>
            </w:pPr>
            <w:r w:rsidRPr="001E1630">
              <w:rPr>
                <w:rFonts w:eastAsia="Times New Roman"/>
                <w:sz w:val="26"/>
                <w:szCs w:val="26"/>
              </w:rPr>
              <w:t>………………………………………………..…………………………………………………………</w:t>
            </w:r>
            <w:r>
              <w:rPr>
                <w:rFonts w:eastAsia="Times New Roman"/>
                <w:sz w:val="26"/>
                <w:szCs w:val="26"/>
              </w:rPr>
              <w:t>…………………………………..…………</w:t>
            </w:r>
          </w:p>
        </w:tc>
      </w:tr>
    </w:tbl>
    <w:p w:rsidR="00A67280" w:rsidRPr="001E1630" w:rsidRDefault="00A67280" w:rsidP="00A67280">
      <w:pPr>
        <w:spacing w:after="0" w:line="312" w:lineRule="auto"/>
        <w:rPr>
          <w:rFonts w:eastAsia="Times New Roman" w:cs="Times New Roman"/>
          <w:b/>
          <w:color w:val="FF0000"/>
          <w:sz w:val="26"/>
          <w:szCs w:val="26"/>
          <w:lang w:val="pt-BR"/>
        </w:rPr>
      </w:pPr>
    </w:p>
    <w:tbl>
      <w:tblPr>
        <w:tblW w:w="5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6539"/>
      </w:tblGrid>
      <w:tr w:rsidR="00A67280" w:rsidRPr="001E1630" w:rsidTr="005E774C">
        <w:tc>
          <w:tcPr>
            <w:tcW w:w="1774" w:type="pct"/>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tabs>
                <w:tab w:val="left" w:pos="2184"/>
              </w:tabs>
              <w:spacing w:after="0" w:line="312" w:lineRule="auto"/>
              <w:jc w:val="center"/>
              <w:rPr>
                <w:rFonts w:eastAsia="MS Mincho" w:cs="Times New Roman"/>
                <w:b/>
                <w:color w:val="0D0D0D"/>
                <w:sz w:val="26"/>
                <w:szCs w:val="26"/>
                <w:lang w:val="pt-BR" w:eastAsia="ja-JP"/>
              </w:rPr>
            </w:pPr>
            <w:r w:rsidRPr="001E1630">
              <w:rPr>
                <w:rFonts w:eastAsia="MS Mincho" w:cs="Times New Roman"/>
                <w:b/>
                <w:color w:val="0D0D0D"/>
                <w:sz w:val="26"/>
                <w:szCs w:val="26"/>
                <w:lang w:val="pt-BR" w:eastAsia="ja-JP"/>
              </w:rPr>
              <w:t>Hoạt động của GV và HS</w:t>
            </w:r>
          </w:p>
        </w:tc>
        <w:tc>
          <w:tcPr>
            <w:tcW w:w="3193" w:type="pct"/>
            <w:tcBorders>
              <w:top w:val="single" w:sz="4" w:space="0" w:color="auto"/>
              <w:left w:val="single" w:sz="4" w:space="0" w:color="auto"/>
              <w:bottom w:val="single" w:sz="4" w:space="0" w:color="auto"/>
              <w:right w:val="single" w:sz="4" w:space="0" w:color="auto"/>
            </w:tcBorders>
            <w:hideMark/>
          </w:tcPr>
          <w:p w:rsidR="00A67280" w:rsidRPr="001E1630" w:rsidRDefault="00A67280" w:rsidP="005E774C">
            <w:pPr>
              <w:tabs>
                <w:tab w:val="left" w:pos="2184"/>
              </w:tabs>
              <w:spacing w:after="0" w:line="312" w:lineRule="auto"/>
              <w:jc w:val="center"/>
              <w:rPr>
                <w:rFonts w:eastAsia="MS Mincho" w:cs="Times New Roman"/>
                <w:b/>
                <w:color w:val="0D0D0D"/>
                <w:sz w:val="26"/>
                <w:szCs w:val="26"/>
                <w:lang w:val="pt-BR" w:eastAsia="ja-JP"/>
              </w:rPr>
            </w:pPr>
            <w:r w:rsidRPr="001E1630">
              <w:rPr>
                <w:rFonts w:eastAsia="MS Mincho" w:cs="Times New Roman"/>
                <w:b/>
                <w:color w:val="0D0D0D"/>
                <w:sz w:val="26"/>
                <w:szCs w:val="26"/>
                <w:lang w:val="pt-BR" w:eastAsia="ja-JP"/>
              </w:rPr>
              <w:t>Yêu cầu cần đạt/ Dự kiến sản phẩm</w:t>
            </w:r>
          </w:p>
        </w:tc>
      </w:tr>
      <w:tr w:rsidR="00A67280" w:rsidRPr="001E1630" w:rsidTr="005E774C">
        <w:tc>
          <w:tcPr>
            <w:tcW w:w="1774" w:type="pct"/>
            <w:tcBorders>
              <w:top w:val="single" w:sz="4" w:space="0" w:color="auto"/>
              <w:left w:val="single" w:sz="4" w:space="0" w:color="auto"/>
              <w:bottom w:val="single" w:sz="4" w:space="0" w:color="auto"/>
              <w:right w:val="single" w:sz="4" w:space="0" w:color="auto"/>
            </w:tcBorders>
            <w:shd w:val="clear" w:color="auto" w:fill="FFFFFF"/>
          </w:tcPr>
          <w:p w:rsidR="00A67280" w:rsidRPr="001E1630" w:rsidRDefault="00A67280" w:rsidP="005E774C">
            <w:pPr>
              <w:tabs>
                <w:tab w:val="left" w:pos="2184"/>
              </w:tabs>
              <w:spacing w:after="0" w:line="312" w:lineRule="auto"/>
              <w:jc w:val="both"/>
              <w:rPr>
                <w:rFonts w:eastAsia="MS Mincho" w:cs="Times New Roman"/>
                <w:b/>
                <w:color w:val="FF0000"/>
                <w:sz w:val="26"/>
                <w:szCs w:val="26"/>
                <w:lang w:val="de-DE" w:eastAsia="ja-JP"/>
              </w:rPr>
            </w:pPr>
            <w:r w:rsidRPr="001E1630">
              <w:rPr>
                <w:rFonts w:eastAsia="MS Mincho" w:cs="Times New Roman"/>
                <w:b/>
                <w:color w:val="FF0000"/>
                <w:sz w:val="26"/>
                <w:szCs w:val="26"/>
                <w:lang w:val="de-DE" w:eastAsia="ja-JP"/>
              </w:rPr>
              <w:t xml:space="preserve">Thao tác 1: </w:t>
            </w:r>
            <w:r w:rsidRPr="001E1630">
              <w:rPr>
                <w:rFonts w:eastAsia="MS Mincho" w:cs="Times New Roman"/>
                <w:b/>
                <w:color w:val="0070C0"/>
                <w:sz w:val="26"/>
                <w:szCs w:val="26"/>
                <w:lang w:val="de-DE" w:eastAsia="ja-JP"/>
              </w:rPr>
              <w:t>Hướng dẫn HS</w:t>
            </w:r>
            <w:r w:rsidRPr="001E1630">
              <w:rPr>
                <w:rFonts w:eastAsia="MS Mincho" w:cs="Times New Roman"/>
                <w:b/>
                <w:color w:val="FF0000"/>
                <w:sz w:val="26"/>
                <w:szCs w:val="26"/>
                <w:lang w:val="de-DE" w:eastAsia="ja-JP"/>
              </w:rPr>
              <w:t xml:space="preserve"> </w:t>
            </w:r>
            <w:r w:rsidRPr="001E1630">
              <w:rPr>
                <w:rFonts w:eastAsia="MS Mincho" w:cs="Times New Roman"/>
                <w:b/>
                <w:color w:val="0070C0"/>
                <w:sz w:val="26"/>
                <w:szCs w:val="26"/>
                <w:lang w:val="de-DE" w:eastAsia="ja-JP"/>
              </w:rPr>
              <w:t xml:space="preserve">tìm hiểu một số yếu tố của truyện trinh thám thể hiện trong văn bản </w:t>
            </w:r>
            <w:r w:rsidRPr="001E1630">
              <w:rPr>
                <w:rFonts w:eastAsia="MS Mincho" w:cs="Times New Roman"/>
                <w:b/>
                <w:i/>
                <w:iCs/>
                <w:color w:val="0070C0"/>
                <w:sz w:val="26"/>
                <w:szCs w:val="26"/>
                <w:lang w:val="de-DE" w:eastAsia="ja-JP"/>
              </w:rPr>
              <w:t>Ngôi mộ cổ</w:t>
            </w:r>
          </w:p>
          <w:p w:rsidR="00A67280" w:rsidRPr="001E1630" w:rsidRDefault="00A67280" w:rsidP="005E774C">
            <w:pPr>
              <w:tabs>
                <w:tab w:val="left" w:pos="2184"/>
              </w:tabs>
              <w:spacing w:after="0" w:line="312" w:lineRule="auto"/>
              <w:jc w:val="both"/>
              <w:rPr>
                <w:rFonts w:eastAsia="MS Mincho" w:cs="Times New Roman"/>
                <w:b/>
                <w:sz w:val="26"/>
                <w:szCs w:val="26"/>
                <w:lang w:val="de-DE" w:eastAsia="ja-JP"/>
              </w:rPr>
            </w:pPr>
            <w:r w:rsidRPr="001E1630">
              <w:rPr>
                <w:rFonts w:eastAsia="MS Mincho" w:cs="Times New Roman"/>
                <w:b/>
                <w:color w:val="FF0000"/>
                <w:sz w:val="26"/>
                <w:szCs w:val="26"/>
                <w:lang w:val="de-DE" w:eastAsia="ja-JP"/>
              </w:rPr>
              <w:t>Bước 1:</w:t>
            </w:r>
            <w:r w:rsidRPr="001E1630">
              <w:rPr>
                <w:rFonts w:eastAsia="MS Mincho" w:cs="Times New Roman"/>
                <w:b/>
                <w:i/>
                <w:color w:val="FF0000"/>
                <w:sz w:val="26"/>
                <w:szCs w:val="26"/>
                <w:lang w:val="de-DE" w:eastAsia="ja-JP"/>
              </w:rPr>
              <w:t xml:space="preserve"> </w:t>
            </w:r>
            <w:r w:rsidRPr="001E1630">
              <w:rPr>
                <w:rFonts w:eastAsia="MS Mincho" w:cs="Times New Roman"/>
                <w:b/>
                <w:sz w:val="26"/>
                <w:szCs w:val="26"/>
                <w:lang w:val="de-DE" w:eastAsia="ja-JP"/>
              </w:rPr>
              <w:t xml:space="preserve">Chuyển giao nhiệm vụ </w:t>
            </w:r>
          </w:p>
          <w:p w:rsidR="00A67280" w:rsidRPr="001E1630" w:rsidRDefault="00A67280" w:rsidP="005E774C">
            <w:pPr>
              <w:tabs>
                <w:tab w:val="left" w:pos="2184"/>
              </w:tabs>
              <w:spacing w:after="0" w:line="312" w:lineRule="auto"/>
              <w:jc w:val="both"/>
              <w:rPr>
                <w:rFonts w:eastAsia="MS Mincho" w:cs="Times New Roman"/>
                <w:color w:val="0D0D0D"/>
                <w:sz w:val="26"/>
                <w:szCs w:val="26"/>
                <w:lang w:val="de-DE" w:eastAsia="ja-JP"/>
              </w:rPr>
            </w:pPr>
            <w:r w:rsidRPr="001E1630">
              <w:rPr>
                <w:rFonts w:eastAsia="MS Mincho" w:cs="Times New Roman"/>
                <w:color w:val="0D0D0D"/>
                <w:sz w:val="26"/>
                <w:szCs w:val="26"/>
                <w:lang w:val="de-DE" w:eastAsia="ja-JP"/>
              </w:rPr>
              <w:t>GV phân công thảo luận nhóm theo kĩ thuật Khăn trải bàn.</w:t>
            </w:r>
          </w:p>
          <w:p w:rsidR="00A67280" w:rsidRPr="001E1630" w:rsidRDefault="00A67280" w:rsidP="005E774C">
            <w:pPr>
              <w:tabs>
                <w:tab w:val="left" w:pos="2184"/>
              </w:tabs>
              <w:spacing w:after="0" w:line="312" w:lineRule="auto"/>
              <w:jc w:val="both"/>
              <w:rPr>
                <w:rFonts w:eastAsia="MS Mincho" w:cs="Times New Roman"/>
                <w:color w:val="0D0D0D"/>
                <w:sz w:val="26"/>
                <w:szCs w:val="26"/>
                <w:lang w:val="de-DE" w:eastAsia="ja-JP"/>
              </w:rPr>
            </w:pPr>
            <w:r w:rsidRPr="001E1630">
              <w:rPr>
                <w:rFonts w:eastAsia="MS Mincho" w:cs="Times New Roman"/>
                <w:b/>
                <w:color w:val="0D0D0D"/>
                <w:sz w:val="26"/>
                <w:szCs w:val="26"/>
                <w:lang w:val="de-DE" w:eastAsia="ja-JP"/>
              </w:rPr>
              <w:t>Thời gian thảo luận</w:t>
            </w:r>
            <w:r w:rsidRPr="001E1630">
              <w:rPr>
                <w:rFonts w:eastAsia="MS Mincho" w:cs="Times New Roman"/>
                <w:color w:val="0D0D0D"/>
                <w:sz w:val="26"/>
                <w:szCs w:val="26"/>
                <w:lang w:val="de-DE" w:eastAsia="ja-JP"/>
              </w:rPr>
              <w:t>: 05 phút</w:t>
            </w:r>
          </w:p>
          <w:p w:rsidR="00A67280" w:rsidRPr="001E1630" w:rsidRDefault="00A67280" w:rsidP="005E774C">
            <w:pPr>
              <w:tabs>
                <w:tab w:val="left" w:pos="2184"/>
              </w:tabs>
              <w:spacing w:after="0" w:line="312" w:lineRule="auto"/>
              <w:jc w:val="both"/>
              <w:rPr>
                <w:rFonts w:eastAsia="MS Mincho" w:cs="Times New Roman"/>
                <w:color w:val="0D0D0D"/>
                <w:sz w:val="26"/>
                <w:szCs w:val="26"/>
                <w:lang w:val="de-DE" w:eastAsia="ja-JP"/>
              </w:rPr>
            </w:pPr>
            <w:r w:rsidRPr="001E1630">
              <w:rPr>
                <w:rFonts w:eastAsia="MS Mincho" w:cs="Times New Roman"/>
                <w:b/>
                <w:color w:val="0D0D0D"/>
                <w:sz w:val="26"/>
                <w:szCs w:val="26"/>
                <w:lang w:val="de-DE" w:eastAsia="ja-JP"/>
              </w:rPr>
              <w:t>Yêu cầu</w:t>
            </w:r>
            <w:r w:rsidRPr="001E1630">
              <w:rPr>
                <w:rFonts w:eastAsia="MS Mincho" w:cs="Times New Roman"/>
                <w:color w:val="0D0D0D"/>
                <w:sz w:val="26"/>
                <w:szCs w:val="26"/>
                <w:lang w:val="de-DE" w:eastAsia="ja-JP"/>
              </w:rPr>
              <w:t>:</w:t>
            </w:r>
          </w:p>
          <w:p w:rsidR="00A67280" w:rsidRPr="001E1630" w:rsidRDefault="00A67280" w:rsidP="005E774C">
            <w:pPr>
              <w:tabs>
                <w:tab w:val="left" w:pos="2184"/>
              </w:tabs>
              <w:spacing w:after="0" w:line="312" w:lineRule="auto"/>
              <w:jc w:val="both"/>
              <w:rPr>
                <w:rFonts w:eastAsia="MS Mincho" w:cs="Times New Roman"/>
                <w:color w:val="0D0D0D"/>
                <w:sz w:val="26"/>
                <w:szCs w:val="26"/>
                <w:lang w:val="de-DE" w:eastAsia="ja-JP"/>
              </w:rPr>
            </w:pPr>
            <w:r w:rsidRPr="001E1630">
              <w:rPr>
                <w:rFonts w:eastAsia="MS Mincho" w:cs="Times New Roman"/>
                <w:color w:val="0D0D0D"/>
                <w:sz w:val="26"/>
                <w:szCs w:val="26"/>
                <w:lang w:val="de-DE" w:eastAsia="ja-JP"/>
              </w:rPr>
              <w:t xml:space="preserve">- </w:t>
            </w:r>
            <w:r w:rsidRPr="001E1630">
              <w:rPr>
                <w:rFonts w:eastAsia="MS Mincho" w:cs="Times New Roman"/>
                <w:b/>
                <w:color w:val="0D0D0D"/>
                <w:sz w:val="26"/>
                <w:szCs w:val="26"/>
                <w:lang w:val="de-DE" w:eastAsia="ja-JP"/>
              </w:rPr>
              <w:t>Nhóm 1:</w:t>
            </w:r>
            <w:r w:rsidRPr="001E1630">
              <w:rPr>
                <w:rFonts w:eastAsia="MS Mincho" w:cs="Times New Roman"/>
                <w:color w:val="0D0D0D"/>
                <w:sz w:val="26"/>
                <w:szCs w:val="26"/>
                <w:lang w:val="de-DE" w:eastAsia="ja-JP"/>
              </w:rPr>
              <w:t xml:space="preserve"> Hoàn thiện </w:t>
            </w:r>
            <w:r w:rsidRPr="00593C28">
              <w:rPr>
                <w:rFonts w:eastAsia="MS Mincho" w:cs="Times New Roman"/>
                <w:b/>
                <w:sz w:val="26"/>
                <w:szCs w:val="26"/>
                <w:lang w:val="de-DE" w:eastAsia="ja-JP"/>
              </w:rPr>
              <w:t>PHT số 03</w:t>
            </w:r>
            <w:r w:rsidRPr="00593C28">
              <w:rPr>
                <w:rFonts w:eastAsia="MS Mincho" w:cs="Times New Roman"/>
                <w:sz w:val="26"/>
                <w:szCs w:val="26"/>
                <w:lang w:val="de-DE" w:eastAsia="ja-JP"/>
              </w:rPr>
              <w:t xml:space="preserve"> </w:t>
            </w:r>
            <w:r w:rsidRPr="001E1630">
              <w:rPr>
                <w:rFonts w:eastAsia="MS Mincho" w:cs="Times New Roman"/>
                <w:color w:val="0D0D0D"/>
                <w:sz w:val="26"/>
                <w:szCs w:val="26"/>
                <w:lang w:val="de-DE" w:eastAsia="ja-JP"/>
              </w:rPr>
              <w:t>(Tìm hiểu cốt truyện, hệ thống nhân vật)</w:t>
            </w:r>
          </w:p>
          <w:p w:rsidR="00A67280" w:rsidRPr="00593C28" w:rsidRDefault="00A67280" w:rsidP="005E774C">
            <w:pPr>
              <w:tabs>
                <w:tab w:val="left" w:pos="2184"/>
              </w:tabs>
              <w:spacing w:after="0" w:line="312" w:lineRule="auto"/>
              <w:jc w:val="both"/>
              <w:rPr>
                <w:rFonts w:eastAsia="MS Mincho" w:cs="Times New Roman"/>
                <w:sz w:val="26"/>
                <w:szCs w:val="26"/>
                <w:lang w:val="de-DE" w:eastAsia="ja-JP"/>
              </w:rPr>
            </w:pPr>
            <w:r w:rsidRPr="001E1630">
              <w:rPr>
                <w:rFonts w:eastAsia="MS Mincho" w:cs="Times New Roman"/>
                <w:color w:val="0D0D0D"/>
                <w:sz w:val="26"/>
                <w:szCs w:val="26"/>
                <w:lang w:val="de-DE" w:eastAsia="ja-JP"/>
              </w:rPr>
              <w:t xml:space="preserve">- </w:t>
            </w:r>
            <w:r w:rsidRPr="001E1630">
              <w:rPr>
                <w:rFonts w:eastAsia="MS Mincho" w:cs="Times New Roman"/>
                <w:b/>
                <w:color w:val="0D0D0D"/>
                <w:sz w:val="26"/>
                <w:szCs w:val="26"/>
                <w:lang w:val="de-DE" w:eastAsia="ja-JP"/>
              </w:rPr>
              <w:t>Nhóm 2:</w:t>
            </w:r>
            <w:r w:rsidRPr="001E1630">
              <w:rPr>
                <w:rFonts w:eastAsia="MS Mincho" w:cs="Times New Roman"/>
                <w:color w:val="0D0D0D"/>
                <w:sz w:val="26"/>
                <w:szCs w:val="26"/>
                <w:lang w:val="de-DE" w:eastAsia="ja-JP"/>
              </w:rPr>
              <w:t xml:space="preserve"> Hoàn thiện </w:t>
            </w:r>
            <w:r w:rsidRPr="00593C28">
              <w:rPr>
                <w:rFonts w:eastAsia="MS Mincho" w:cs="Times New Roman"/>
                <w:b/>
                <w:sz w:val="26"/>
                <w:szCs w:val="26"/>
                <w:lang w:val="de-DE" w:eastAsia="ja-JP"/>
              </w:rPr>
              <w:t xml:space="preserve">PHT số 04 </w:t>
            </w:r>
            <w:r w:rsidRPr="00593C28">
              <w:rPr>
                <w:rFonts w:eastAsia="MS Mincho" w:cs="Times New Roman"/>
                <w:sz w:val="26"/>
                <w:szCs w:val="26"/>
                <w:lang w:val="de-DE" w:eastAsia="ja-JP"/>
              </w:rPr>
              <w:t>(Tìm hiểu chi tiết)</w:t>
            </w:r>
          </w:p>
          <w:p w:rsidR="00A67280" w:rsidRPr="00593C28" w:rsidRDefault="00A67280" w:rsidP="005E774C">
            <w:pPr>
              <w:tabs>
                <w:tab w:val="left" w:pos="2184"/>
              </w:tabs>
              <w:spacing w:after="0" w:line="312" w:lineRule="auto"/>
              <w:jc w:val="both"/>
              <w:rPr>
                <w:rFonts w:eastAsia="MS Mincho" w:cs="Times New Roman"/>
                <w:sz w:val="26"/>
                <w:szCs w:val="26"/>
                <w:lang w:val="de-DE" w:eastAsia="ja-JP"/>
              </w:rPr>
            </w:pPr>
            <w:r w:rsidRPr="001E1630">
              <w:rPr>
                <w:rFonts w:eastAsia="MS Mincho" w:cs="Times New Roman"/>
                <w:color w:val="0D0D0D"/>
                <w:sz w:val="26"/>
                <w:szCs w:val="26"/>
                <w:lang w:val="de-DE" w:eastAsia="ja-JP"/>
              </w:rPr>
              <w:t xml:space="preserve">- </w:t>
            </w:r>
            <w:r w:rsidRPr="001E1630">
              <w:rPr>
                <w:rFonts w:eastAsia="MS Mincho" w:cs="Times New Roman"/>
                <w:b/>
                <w:color w:val="0D0D0D"/>
                <w:sz w:val="26"/>
                <w:szCs w:val="26"/>
                <w:lang w:val="de-DE" w:eastAsia="ja-JP"/>
              </w:rPr>
              <w:t>Nhóm 3:</w:t>
            </w:r>
            <w:r w:rsidRPr="001E1630">
              <w:rPr>
                <w:rFonts w:eastAsia="MS Mincho" w:cs="Times New Roman"/>
                <w:color w:val="0D0D0D"/>
                <w:sz w:val="26"/>
                <w:szCs w:val="26"/>
                <w:lang w:val="de-DE" w:eastAsia="ja-JP"/>
              </w:rPr>
              <w:t xml:space="preserve"> Hoàn </w:t>
            </w:r>
            <w:r w:rsidRPr="00593C28">
              <w:rPr>
                <w:rFonts w:eastAsia="MS Mincho" w:cs="Times New Roman"/>
                <w:sz w:val="26"/>
                <w:szCs w:val="26"/>
                <w:lang w:val="de-DE" w:eastAsia="ja-JP"/>
              </w:rPr>
              <w:t xml:space="preserve">thiện </w:t>
            </w:r>
            <w:r w:rsidRPr="00593C28">
              <w:rPr>
                <w:rFonts w:eastAsia="MS Mincho" w:cs="Times New Roman"/>
                <w:b/>
                <w:sz w:val="26"/>
                <w:szCs w:val="26"/>
                <w:lang w:val="de-DE" w:eastAsia="ja-JP"/>
              </w:rPr>
              <w:t xml:space="preserve">PHT số 05 </w:t>
            </w:r>
            <w:r w:rsidRPr="00593C28">
              <w:rPr>
                <w:rFonts w:eastAsia="MS Mincho" w:cs="Times New Roman"/>
                <w:sz w:val="26"/>
                <w:szCs w:val="26"/>
                <w:lang w:val="de-DE" w:eastAsia="ja-JP"/>
              </w:rPr>
              <w:t>(Tìm hiểu không gian, thời gian, ngôi kể)</w:t>
            </w:r>
          </w:p>
          <w:p w:rsidR="00A67280" w:rsidRPr="001E1630" w:rsidRDefault="00A67280" w:rsidP="005E774C">
            <w:pPr>
              <w:tabs>
                <w:tab w:val="left" w:pos="2184"/>
              </w:tabs>
              <w:spacing w:after="0" w:line="312" w:lineRule="auto"/>
              <w:jc w:val="both"/>
              <w:rPr>
                <w:rFonts w:eastAsia="MS Mincho" w:cs="Times New Roman"/>
                <w:color w:val="0D0D0D"/>
                <w:sz w:val="26"/>
                <w:szCs w:val="26"/>
                <w:lang w:val="de-DE" w:eastAsia="ja-JP"/>
              </w:rPr>
            </w:pPr>
            <w:r w:rsidRPr="00593C28">
              <w:rPr>
                <w:rFonts w:eastAsia="MS Mincho" w:cs="Times New Roman"/>
                <w:sz w:val="26"/>
                <w:szCs w:val="26"/>
                <w:lang w:val="de-DE" w:eastAsia="ja-JP"/>
              </w:rPr>
              <w:t xml:space="preserve">- </w:t>
            </w:r>
            <w:r w:rsidRPr="00593C28">
              <w:rPr>
                <w:rFonts w:eastAsia="MS Mincho" w:cs="Times New Roman"/>
                <w:b/>
                <w:sz w:val="26"/>
                <w:szCs w:val="26"/>
                <w:lang w:val="de-DE" w:eastAsia="ja-JP"/>
              </w:rPr>
              <w:t>Nhóm 4:</w:t>
            </w:r>
            <w:r w:rsidRPr="00593C28">
              <w:rPr>
                <w:rFonts w:eastAsia="MS Mincho" w:cs="Times New Roman"/>
                <w:sz w:val="26"/>
                <w:szCs w:val="26"/>
                <w:lang w:val="de-DE" w:eastAsia="ja-JP"/>
              </w:rPr>
              <w:t xml:space="preserve"> Hoàn thiện </w:t>
            </w:r>
            <w:r w:rsidRPr="00593C28">
              <w:rPr>
                <w:rFonts w:eastAsia="MS Mincho" w:cs="Times New Roman"/>
                <w:b/>
                <w:sz w:val="26"/>
                <w:szCs w:val="26"/>
                <w:lang w:val="de-DE" w:eastAsia="ja-JP"/>
              </w:rPr>
              <w:t>PHT số 06</w:t>
            </w:r>
            <w:r w:rsidRPr="00593C28">
              <w:rPr>
                <w:rFonts w:eastAsia="MS Mincho" w:cs="Times New Roman"/>
                <w:sz w:val="26"/>
                <w:szCs w:val="26"/>
                <w:lang w:val="de-DE" w:eastAsia="ja-JP"/>
              </w:rPr>
              <w:t xml:space="preserve"> (Tìm hiểu lời người kể </w:t>
            </w:r>
            <w:r w:rsidRPr="001E1630">
              <w:rPr>
                <w:rFonts w:eastAsia="MS Mincho" w:cs="Times New Roman"/>
                <w:color w:val="0D0D0D"/>
                <w:sz w:val="26"/>
                <w:szCs w:val="26"/>
                <w:lang w:val="de-DE" w:eastAsia="ja-JP"/>
              </w:rPr>
              <w:t>chuyện, lời nhân vật)</w:t>
            </w:r>
          </w:p>
          <w:p w:rsidR="00A67280" w:rsidRPr="001E1630" w:rsidRDefault="00A67280" w:rsidP="005E774C">
            <w:pPr>
              <w:tabs>
                <w:tab w:val="left" w:pos="2184"/>
              </w:tabs>
              <w:spacing w:after="0" w:line="312" w:lineRule="auto"/>
              <w:contextualSpacing/>
              <w:jc w:val="both"/>
              <w:rPr>
                <w:rFonts w:eastAsia="MS Mincho" w:cs="Times New Roman"/>
                <w:b/>
                <w:color w:val="0D0D0D"/>
                <w:sz w:val="26"/>
                <w:szCs w:val="26"/>
                <w:lang w:val="de-DE" w:eastAsia="ja-JP"/>
              </w:rPr>
            </w:pPr>
            <w:r w:rsidRPr="001E1630">
              <w:rPr>
                <w:rFonts w:eastAsia="MS Mincho" w:cs="Times New Roman"/>
                <w:b/>
                <w:color w:val="FF0000"/>
                <w:sz w:val="26"/>
                <w:szCs w:val="26"/>
                <w:lang w:val="de-DE" w:eastAsia="ja-JP"/>
              </w:rPr>
              <w:t>Bước 2</w:t>
            </w:r>
            <w:r w:rsidRPr="001E1630">
              <w:rPr>
                <w:rFonts w:eastAsia="MS Mincho" w:cs="Times New Roman"/>
                <w:b/>
                <w:color w:val="0D0D0D"/>
                <w:sz w:val="26"/>
                <w:szCs w:val="26"/>
                <w:lang w:val="de-DE" w:eastAsia="ja-JP"/>
              </w:rPr>
              <w:t xml:space="preserve">: Thực hiện nhiệm vụ </w:t>
            </w:r>
          </w:p>
          <w:p w:rsidR="00A67280" w:rsidRPr="001E1630" w:rsidRDefault="00A67280" w:rsidP="005E774C">
            <w:pPr>
              <w:tabs>
                <w:tab w:val="left" w:pos="2184"/>
              </w:tabs>
              <w:spacing w:after="0" w:line="312" w:lineRule="auto"/>
              <w:contextualSpacing/>
              <w:jc w:val="both"/>
              <w:rPr>
                <w:rFonts w:eastAsia="MS Mincho" w:cs="Times New Roman"/>
                <w:color w:val="0D0D0D"/>
                <w:sz w:val="26"/>
                <w:szCs w:val="26"/>
                <w:lang w:val="de-DE" w:eastAsia="ja-JP"/>
              </w:rPr>
            </w:pPr>
            <w:r w:rsidRPr="001E1630">
              <w:rPr>
                <w:rFonts w:eastAsia="MS Mincho" w:cs="Times New Roman"/>
                <w:color w:val="0D0D0D"/>
                <w:sz w:val="26"/>
                <w:szCs w:val="26"/>
                <w:lang w:val="de-DE" w:eastAsia="ja-JP"/>
              </w:rPr>
              <w:t>- HS suy nghĩ cá nhân, sau đó thảo luận trong nhóm theo yêu cầu được phân công.</w:t>
            </w:r>
          </w:p>
          <w:p w:rsidR="00A67280" w:rsidRPr="001E1630" w:rsidRDefault="00A67280" w:rsidP="005E774C">
            <w:pPr>
              <w:tabs>
                <w:tab w:val="left" w:pos="2184"/>
              </w:tabs>
              <w:spacing w:after="0" w:line="312" w:lineRule="auto"/>
              <w:contextualSpacing/>
              <w:jc w:val="both"/>
              <w:rPr>
                <w:rFonts w:eastAsia="MS Mincho" w:cs="Times New Roman"/>
                <w:color w:val="0D0D0D"/>
                <w:sz w:val="26"/>
                <w:szCs w:val="26"/>
                <w:lang w:val="de-DE" w:eastAsia="ja-JP"/>
              </w:rPr>
            </w:pPr>
            <w:r w:rsidRPr="001E1630">
              <w:rPr>
                <w:rFonts w:eastAsia="MS Mincho" w:cs="Times New Roman"/>
                <w:color w:val="0D0D0D"/>
                <w:sz w:val="26"/>
                <w:szCs w:val="26"/>
                <w:lang w:val="de-DE" w:eastAsia="ja-JP"/>
              </w:rPr>
              <w:lastRenderedPageBreak/>
              <w:t>- GV khuyến khích, hỗ trợ.</w:t>
            </w:r>
          </w:p>
          <w:p w:rsidR="00A67280" w:rsidRPr="001E1630" w:rsidRDefault="00A67280" w:rsidP="005E774C">
            <w:pPr>
              <w:tabs>
                <w:tab w:val="left" w:pos="2184"/>
              </w:tabs>
              <w:spacing w:after="0" w:line="312" w:lineRule="auto"/>
              <w:jc w:val="both"/>
              <w:rPr>
                <w:rFonts w:eastAsia="Times New Roman" w:cs="Times New Roman"/>
                <w:b/>
                <w:color w:val="0D0D0D"/>
                <w:sz w:val="26"/>
                <w:szCs w:val="26"/>
                <w:lang w:val="de-DE"/>
              </w:rPr>
            </w:pPr>
            <w:r w:rsidRPr="001E1630">
              <w:rPr>
                <w:rFonts w:eastAsia="Times New Roman" w:cs="Times New Roman"/>
                <w:b/>
                <w:color w:val="FF0000"/>
                <w:sz w:val="26"/>
                <w:szCs w:val="26"/>
                <w:lang w:val="de-DE"/>
              </w:rPr>
              <w:t xml:space="preserve"> Bước 3:  </w:t>
            </w:r>
            <w:r w:rsidRPr="001E1630">
              <w:rPr>
                <w:rFonts w:eastAsia="Times New Roman" w:cs="Times New Roman"/>
                <w:b/>
                <w:color w:val="0D0D0D"/>
                <w:sz w:val="26"/>
                <w:szCs w:val="26"/>
                <w:lang w:val="de-DE"/>
              </w:rPr>
              <w:t>Báo cáo, thảo luận</w:t>
            </w:r>
          </w:p>
          <w:p w:rsidR="00A67280" w:rsidRPr="001E1630" w:rsidRDefault="00A67280" w:rsidP="005E774C">
            <w:pPr>
              <w:tabs>
                <w:tab w:val="left" w:pos="2184"/>
              </w:tabs>
              <w:spacing w:after="0" w:line="312" w:lineRule="auto"/>
              <w:jc w:val="both"/>
              <w:rPr>
                <w:rFonts w:eastAsia="Times New Roman" w:cs="Times New Roman"/>
                <w:b/>
                <w:color w:val="0D0D0D"/>
                <w:sz w:val="26"/>
                <w:szCs w:val="26"/>
                <w:lang w:val="de-DE"/>
              </w:rPr>
            </w:pPr>
            <w:r w:rsidRPr="001E1630">
              <w:rPr>
                <w:rFonts w:eastAsia="Times New Roman" w:cs="Times New Roman"/>
                <w:b/>
                <w:color w:val="0D0D0D"/>
                <w:sz w:val="26"/>
                <w:szCs w:val="26"/>
                <w:lang w:val="de-DE"/>
              </w:rPr>
              <w:t>Đại diện các nhóm theo kĩ thuật Công đoạn.</w:t>
            </w:r>
          </w:p>
          <w:p w:rsidR="00A67280" w:rsidRPr="001E1630" w:rsidRDefault="00A67280" w:rsidP="005E774C">
            <w:pPr>
              <w:tabs>
                <w:tab w:val="left" w:pos="2184"/>
              </w:tabs>
              <w:spacing w:after="0" w:line="312" w:lineRule="auto"/>
              <w:jc w:val="both"/>
              <w:rPr>
                <w:rFonts w:eastAsia="Times New Roman" w:cs="Times New Roman"/>
                <w:b/>
                <w:color w:val="0D0D0D"/>
                <w:sz w:val="26"/>
                <w:szCs w:val="26"/>
                <w:lang w:val="de-DE"/>
              </w:rPr>
            </w:pPr>
            <w:r w:rsidRPr="001E1630">
              <w:rPr>
                <w:rFonts w:eastAsia="MS Mincho" w:cs="Times New Roman"/>
                <w:b/>
                <w:color w:val="FF0000"/>
                <w:sz w:val="26"/>
                <w:szCs w:val="26"/>
                <w:lang w:val="de-DE" w:eastAsia="ja-JP"/>
              </w:rPr>
              <w:t xml:space="preserve"> Bước 4</w:t>
            </w:r>
            <w:r w:rsidRPr="001E1630">
              <w:rPr>
                <w:rFonts w:eastAsia="MS Mincho" w:cs="Times New Roman"/>
                <w:b/>
                <w:color w:val="0D0D0D"/>
                <w:sz w:val="26"/>
                <w:szCs w:val="26"/>
                <w:lang w:val="de-DE" w:eastAsia="ja-JP"/>
              </w:rPr>
              <w:t xml:space="preserve">: </w:t>
            </w:r>
            <w:r w:rsidRPr="001E1630">
              <w:rPr>
                <w:rFonts w:eastAsia="Times New Roman" w:cs="Times New Roman"/>
                <w:b/>
                <w:color w:val="0D0D0D"/>
                <w:sz w:val="26"/>
                <w:szCs w:val="26"/>
                <w:lang w:val="de-DE"/>
              </w:rPr>
              <w:t>Kết luận, nhận định</w:t>
            </w:r>
          </w:p>
          <w:p w:rsidR="00A67280" w:rsidRPr="001E1630" w:rsidRDefault="00A67280" w:rsidP="005E774C">
            <w:pPr>
              <w:tabs>
                <w:tab w:val="left" w:pos="2184"/>
              </w:tabs>
              <w:spacing w:after="0" w:line="312" w:lineRule="auto"/>
              <w:jc w:val="both"/>
              <w:rPr>
                <w:rFonts w:eastAsia="Times New Roman" w:cs="Times New Roman"/>
                <w:color w:val="0D0D0D"/>
                <w:sz w:val="26"/>
                <w:szCs w:val="26"/>
                <w:lang w:val="de-DE"/>
              </w:rPr>
            </w:pPr>
            <w:r w:rsidRPr="001E1630">
              <w:rPr>
                <w:rFonts w:eastAsia="MS Mincho" w:cs="Times New Roman"/>
                <w:color w:val="0D0D0D"/>
                <w:sz w:val="26"/>
                <w:szCs w:val="26"/>
                <w:lang w:val="de-DE" w:eastAsia="ja-JP"/>
              </w:rPr>
              <w:t>GV chuẩn kiến thức cho HS.</w:t>
            </w:r>
          </w:p>
        </w:tc>
        <w:tc>
          <w:tcPr>
            <w:tcW w:w="3193" w:type="pct"/>
            <w:tcBorders>
              <w:top w:val="single" w:sz="4" w:space="0" w:color="auto"/>
              <w:left w:val="single" w:sz="4" w:space="0" w:color="auto"/>
              <w:bottom w:val="single" w:sz="4" w:space="0" w:color="auto"/>
              <w:right w:val="single" w:sz="4" w:space="0" w:color="auto"/>
            </w:tcBorders>
            <w:shd w:val="clear" w:color="auto" w:fill="FFFFFF"/>
            <w:hideMark/>
          </w:tcPr>
          <w:p w:rsidR="00A67280" w:rsidRPr="001E1630" w:rsidRDefault="00A67280" w:rsidP="005E774C">
            <w:pPr>
              <w:spacing w:after="0" w:line="312" w:lineRule="auto"/>
              <w:jc w:val="both"/>
              <w:rPr>
                <w:rFonts w:eastAsia="Times New Roman" w:cs="Times New Roman"/>
                <w:b/>
                <w:color w:val="FF0000"/>
                <w:sz w:val="26"/>
                <w:szCs w:val="26"/>
                <w:lang w:val="de-DE"/>
              </w:rPr>
            </w:pPr>
            <w:r w:rsidRPr="001E1630">
              <w:rPr>
                <w:rFonts w:eastAsia="Times New Roman" w:cs="Times New Roman"/>
                <w:b/>
                <w:color w:val="FF0000"/>
                <w:sz w:val="26"/>
                <w:szCs w:val="26"/>
                <w:lang w:val="de-DE"/>
              </w:rPr>
              <w:lastRenderedPageBreak/>
              <w:t>II. SUY NGẪM VÀ PHẢN HỒI</w:t>
            </w:r>
          </w:p>
          <w:p w:rsidR="00A67280" w:rsidRPr="001E1630" w:rsidRDefault="00A67280" w:rsidP="005E774C">
            <w:pPr>
              <w:tabs>
                <w:tab w:val="left" w:pos="2184"/>
              </w:tabs>
              <w:spacing w:after="0" w:line="312" w:lineRule="auto"/>
              <w:rPr>
                <w:rFonts w:eastAsia="MS Mincho" w:cs="Times New Roman"/>
                <w:b/>
                <w:i/>
                <w:iCs/>
                <w:color w:val="0070C0"/>
                <w:sz w:val="26"/>
                <w:szCs w:val="26"/>
                <w:lang w:val="de-DE" w:eastAsia="ja-JP"/>
              </w:rPr>
            </w:pPr>
            <w:r w:rsidRPr="001E1630">
              <w:rPr>
                <w:rFonts w:eastAsia="MS Mincho" w:cs="Times New Roman"/>
                <w:b/>
                <w:color w:val="0070C0"/>
                <w:sz w:val="26"/>
                <w:szCs w:val="26"/>
                <w:lang w:val="de-DE" w:eastAsia="ja-JP"/>
              </w:rPr>
              <w:t xml:space="preserve">1. Tìm hiểu một số yếu tố của truyện trinh thám thể hiện trong văn bản </w:t>
            </w:r>
            <w:r w:rsidRPr="001E1630">
              <w:rPr>
                <w:rFonts w:eastAsia="MS Mincho" w:cs="Times New Roman"/>
                <w:b/>
                <w:i/>
                <w:iCs/>
                <w:color w:val="0070C0"/>
                <w:sz w:val="26"/>
                <w:szCs w:val="26"/>
                <w:lang w:val="de-DE" w:eastAsia="ja-JP"/>
              </w:rPr>
              <w:t>Ngôi mộ cổ</w:t>
            </w:r>
          </w:p>
          <w:p w:rsidR="00A67280" w:rsidRPr="001E1630" w:rsidRDefault="00A67280" w:rsidP="005E774C">
            <w:pPr>
              <w:tabs>
                <w:tab w:val="left" w:pos="2184"/>
              </w:tabs>
              <w:spacing w:after="0" w:line="312" w:lineRule="auto"/>
              <w:rPr>
                <w:rFonts w:eastAsia="MS Mincho" w:cs="Times New Roman"/>
                <w:b/>
                <w:color w:val="7030A0"/>
                <w:sz w:val="26"/>
                <w:szCs w:val="26"/>
                <w:lang w:val="de-DE" w:eastAsia="ja-JP"/>
              </w:rPr>
            </w:pPr>
            <w:r w:rsidRPr="001E1630">
              <w:rPr>
                <w:rFonts w:eastAsia="MS Mincho" w:cs="Times New Roman"/>
                <w:b/>
                <w:color w:val="7030A0"/>
                <w:sz w:val="26"/>
                <w:szCs w:val="26"/>
                <w:lang w:val="de-DE" w:eastAsia="ja-JP"/>
              </w:rPr>
              <w:t>1.1. Cốt truyện, nhân vật</w:t>
            </w:r>
          </w:p>
          <w:p w:rsidR="00A67280" w:rsidRPr="001E1630" w:rsidRDefault="00A67280" w:rsidP="005E774C">
            <w:pPr>
              <w:tabs>
                <w:tab w:val="left" w:pos="567"/>
              </w:tabs>
              <w:spacing w:after="0" w:line="312" w:lineRule="auto"/>
              <w:jc w:val="both"/>
              <w:rPr>
                <w:rFonts w:eastAsia="Times New Roman" w:cs="Times New Roman"/>
                <w:sz w:val="26"/>
                <w:szCs w:val="26"/>
                <w:lang w:val="de-DE"/>
              </w:rPr>
            </w:pPr>
            <w:r w:rsidRPr="001E1630">
              <w:rPr>
                <w:rFonts w:eastAsia="MS Mincho" w:cs="Times New Roman"/>
                <w:b/>
                <w:color w:val="0D0D0D"/>
                <w:sz w:val="26"/>
                <w:szCs w:val="26"/>
                <w:lang w:val="de-DE" w:eastAsia="ja-JP"/>
              </w:rPr>
              <w:t xml:space="preserve">*Nội dung bao quát: </w:t>
            </w:r>
            <w:r w:rsidRPr="001E1630">
              <w:rPr>
                <w:rFonts w:eastAsia="Times New Roman" w:cs="Times New Roman"/>
                <w:i/>
                <w:iCs/>
                <w:sz w:val="26"/>
                <w:szCs w:val="26"/>
                <w:lang w:val="de-DE"/>
              </w:rPr>
              <w:t>Ngôi mộ cổ</w:t>
            </w:r>
            <w:r w:rsidRPr="001E1630">
              <w:rPr>
                <w:rFonts w:eastAsia="Times New Roman" w:cs="Times New Roman"/>
                <w:sz w:val="26"/>
                <w:szCs w:val="26"/>
                <w:lang w:val="de-DE"/>
              </w:rPr>
              <w:t xml:space="preserve"> kể về hành trình thám tử Kỳ Phát cùng ba trưởng ngành nhà họ Đặng đến khu mộ cổ. Họ giải mã nội dung của các câu thơ trong bài thơ luật Đường (được khắc ở đáy bốn chiếc đĩa cổ mà ông tổ họ Đặng để lại), tìm thấy đường vào khu mộ để tìm kho báu của gia tộc.</w:t>
            </w:r>
          </w:p>
          <w:p w:rsidR="00A67280" w:rsidRPr="001E1630" w:rsidRDefault="00A67280" w:rsidP="005E774C">
            <w:pPr>
              <w:tabs>
                <w:tab w:val="left" w:pos="2184"/>
              </w:tabs>
              <w:spacing w:after="0" w:line="312" w:lineRule="auto"/>
              <w:rPr>
                <w:rFonts w:eastAsia="MS Mincho" w:cs="Times New Roman"/>
                <w:b/>
                <w:color w:val="0D0D0D"/>
                <w:sz w:val="26"/>
                <w:szCs w:val="26"/>
                <w:lang w:val="de-DE" w:eastAsia="ja-JP"/>
              </w:rPr>
            </w:pPr>
            <w:r w:rsidRPr="001E1630">
              <w:rPr>
                <w:rFonts w:eastAsia="MS Mincho" w:cs="Times New Roman"/>
                <w:b/>
                <w:color w:val="0D0D0D"/>
                <w:sz w:val="26"/>
                <w:szCs w:val="26"/>
                <w:lang w:val="de-DE" w:eastAsia="ja-JP"/>
              </w:rPr>
              <w:t xml:space="preserve">*Cốt truyện: </w:t>
            </w:r>
            <w:r w:rsidRPr="001E1630">
              <w:rPr>
                <w:rFonts w:eastAsia="Times New Roman" w:cs="Times New Roman"/>
                <w:bCs/>
                <w:color w:val="0D0D0D"/>
                <w:sz w:val="26"/>
                <w:szCs w:val="26"/>
                <w:lang w:val="de-DE" w:eastAsia="ja-JP"/>
              </w:rPr>
              <w:t>Đoạn trích xoay quanh sự kiện Kỳ Phát đọc và giải mã nội dung của các câu thơ trong bài thơ Đường luật để tìm thấy kho báu của ông tổ họ Đặng.</w:t>
            </w:r>
          </w:p>
          <w:p w:rsidR="00A67280" w:rsidRPr="001E1630" w:rsidRDefault="00A67280" w:rsidP="005E774C">
            <w:pPr>
              <w:tabs>
                <w:tab w:val="left" w:pos="2184"/>
              </w:tabs>
              <w:spacing w:after="0" w:line="312" w:lineRule="auto"/>
              <w:rPr>
                <w:rFonts w:eastAsia="MS Mincho" w:cs="Times New Roman"/>
                <w:bCs/>
                <w:color w:val="0D0D0D"/>
                <w:sz w:val="26"/>
                <w:szCs w:val="26"/>
                <w:lang w:val="de-DE" w:eastAsia="ja-JP"/>
              </w:rPr>
            </w:pPr>
            <w:r w:rsidRPr="001E1630">
              <w:rPr>
                <w:rFonts w:eastAsia="MS Mincho" w:cs="Times New Roman"/>
                <w:b/>
                <w:color w:val="0D0D0D"/>
                <w:sz w:val="26"/>
                <w:szCs w:val="26"/>
                <w:lang w:val="de-DE" w:eastAsia="ja-JP"/>
              </w:rPr>
              <w:t xml:space="preserve">* Nhân vật: </w:t>
            </w:r>
            <w:r w:rsidRPr="001E1630">
              <w:rPr>
                <w:rFonts w:eastAsia="MS Mincho" w:cs="Times New Roman"/>
                <w:bCs/>
                <w:color w:val="0D0D0D"/>
                <w:sz w:val="26"/>
                <w:szCs w:val="26"/>
                <w:lang w:val="de-DE" w:eastAsia="ja-JP"/>
              </w:rPr>
              <w:t xml:space="preserve">Kỳ Phát, ba anh em họ Đặng </w:t>
            </w:r>
          </w:p>
          <w:p w:rsidR="00A67280" w:rsidRPr="001E1630" w:rsidRDefault="00A67280" w:rsidP="005E774C">
            <w:pPr>
              <w:tabs>
                <w:tab w:val="left" w:pos="2184"/>
              </w:tabs>
              <w:spacing w:after="0" w:line="312" w:lineRule="auto"/>
              <w:rPr>
                <w:rFonts w:eastAsia="Times New Roman" w:cs="Times New Roman"/>
                <w:sz w:val="26"/>
                <w:szCs w:val="26"/>
                <w:lang w:val="de-DE"/>
              </w:rPr>
            </w:pPr>
            <w:r w:rsidRPr="001E1630">
              <w:rPr>
                <w:rFonts w:eastAsia="MS Mincho" w:cs="Times New Roman"/>
                <w:bCs/>
                <w:color w:val="0D0D0D"/>
                <w:sz w:val="26"/>
                <w:szCs w:val="26"/>
                <w:lang w:val="de-DE" w:eastAsia="ja-JP"/>
              </w:rPr>
              <w:t>=&gt; Nhân vật chính -</w:t>
            </w:r>
            <w:r w:rsidRPr="001E1630">
              <w:rPr>
                <w:rFonts w:eastAsia="Times New Roman" w:cs="Times New Roman"/>
                <w:bCs/>
                <w:sz w:val="26"/>
                <w:szCs w:val="26"/>
                <w:lang w:val="de-DE"/>
              </w:rPr>
              <w:t xml:space="preserve"> người</w:t>
            </w:r>
            <w:r w:rsidRPr="001E1630">
              <w:rPr>
                <w:rFonts w:eastAsia="Times New Roman" w:cs="Times New Roman"/>
                <w:sz w:val="26"/>
                <w:szCs w:val="26"/>
                <w:lang w:val="de-DE"/>
              </w:rPr>
              <w:t xml:space="preserve"> điều tra: thám tử Kỳ Phát.</w:t>
            </w:r>
          </w:p>
          <w:p w:rsidR="00A67280" w:rsidRPr="001E1630" w:rsidRDefault="00A67280" w:rsidP="005E774C">
            <w:pPr>
              <w:tabs>
                <w:tab w:val="left" w:pos="2184"/>
              </w:tabs>
              <w:spacing w:after="0" w:line="312" w:lineRule="auto"/>
              <w:rPr>
                <w:rFonts w:eastAsia="Times New Roman" w:cs="Times New Roman"/>
                <w:b/>
                <w:bCs/>
                <w:color w:val="7030A0"/>
                <w:sz w:val="26"/>
                <w:szCs w:val="26"/>
                <w:lang w:val="de-DE"/>
              </w:rPr>
            </w:pPr>
            <w:r w:rsidRPr="001E1630">
              <w:rPr>
                <w:rFonts w:eastAsia="Times New Roman" w:cs="Times New Roman"/>
                <w:b/>
                <w:bCs/>
                <w:color w:val="7030A0"/>
                <w:sz w:val="26"/>
                <w:szCs w:val="26"/>
                <w:lang w:val="de-DE"/>
              </w:rPr>
              <w:t>1.2 Chi tiết</w:t>
            </w:r>
          </w:p>
          <w:p w:rsidR="00A67280" w:rsidRPr="001E1630" w:rsidRDefault="00A67280" w:rsidP="005E774C">
            <w:pPr>
              <w:tabs>
                <w:tab w:val="left" w:pos="2184"/>
              </w:tabs>
              <w:spacing w:after="0" w:line="312" w:lineRule="auto"/>
              <w:rPr>
                <w:rFonts w:eastAsia="Times New Roman" w:cs="Times New Roman"/>
                <w:sz w:val="26"/>
                <w:szCs w:val="26"/>
                <w:lang w:val="pt-BR"/>
              </w:rPr>
            </w:pPr>
            <w:r w:rsidRPr="001E1630">
              <w:rPr>
                <w:rFonts w:eastAsia="Times New Roman" w:cs="Times New Roman"/>
                <w:sz w:val="26"/>
                <w:szCs w:val="26"/>
                <w:lang w:val="de-DE"/>
              </w:rPr>
              <w:t xml:space="preserve">   Chi tiết thể hiện manh mối quan trọng và có tác dụng giúp Kỳ Phát phán đoán hướng tìm kho báu: </w:t>
            </w:r>
            <w:r w:rsidRPr="001E1630">
              <w:rPr>
                <w:rFonts w:eastAsia="Times New Roman" w:cs="Times New Roman"/>
                <w:bCs/>
                <w:sz w:val="26"/>
                <w:szCs w:val="26"/>
                <w:lang w:val="pt-BR"/>
              </w:rPr>
              <w:t>Nội dung các câu thơ trong bài thơ thất ngôn bát cú được ghép từ hai câu thơ in trên bốn chiếc đĩa cổ. Cụ thể:</w:t>
            </w:r>
          </w:p>
          <w:p w:rsidR="00A67280" w:rsidRPr="001E1630" w:rsidRDefault="00A67280" w:rsidP="005E774C">
            <w:pPr>
              <w:spacing w:after="0" w:line="312" w:lineRule="auto"/>
              <w:ind w:firstLine="288"/>
              <w:jc w:val="both"/>
              <w:rPr>
                <w:rFonts w:eastAsia="Times New Roman" w:cs="Times New Roman"/>
                <w:bCs/>
                <w:sz w:val="26"/>
                <w:szCs w:val="26"/>
                <w:lang w:val="pt-BR"/>
              </w:rPr>
            </w:pPr>
            <w:r w:rsidRPr="001E1630">
              <w:rPr>
                <w:rFonts w:eastAsia="Times New Roman" w:cs="Times New Roman"/>
                <w:bCs/>
                <w:sz w:val="26"/>
                <w:szCs w:val="26"/>
                <w:lang w:val="pt-BR"/>
              </w:rPr>
              <w:t>+ Câu thơ thứ nhất: Xác định địa điểm cất giữ kho báu (bãi bể Văn Lý).</w:t>
            </w:r>
          </w:p>
          <w:p w:rsidR="00A67280" w:rsidRPr="001E1630" w:rsidRDefault="00A67280" w:rsidP="005E774C">
            <w:pPr>
              <w:spacing w:after="0" w:line="312" w:lineRule="auto"/>
              <w:ind w:firstLine="288"/>
              <w:jc w:val="both"/>
              <w:rPr>
                <w:rFonts w:eastAsia="Times New Roman" w:cs="Times New Roman"/>
                <w:bCs/>
                <w:sz w:val="26"/>
                <w:szCs w:val="26"/>
                <w:lang w:val="pt-BR"/>
              </w:rPr>
            </w:pPr>
            <w:r w:rsidRPr="001E1630">
              <w:rPr>
                <w:rFonts w:eastAsia="Times New Roman" w:cs="Times New Roman"/>
                <w:bCs/>
                <w:sz w:val="26"/>
                <w:szCs w:val="26"/>
                <w:lang w:val="pt-BR"/>
              </w:rPr>
              <w:t xml:space="preserve">+ Câu 2, 3, 4: Bước bảy bước từ cái cây để thấy được “nguyệt lão giấu mình” và xác định được hai hướng tả – hữu từ hai cành cây đâm ra theo hai hướng đông – tây. Dùng quả </w:t>
            </w:r>
            <w:r w:rsidRPr="001E1630">
              <w:rPr>
                <w:rFonts w:eastAsia="Times New Roman" w:cs="Times New Roman"/>
                <w:bCs/>
                <w:sz w:val="26"/>
                <w:szCs w:val="26"/>
                <w:lang w:val="pt-BR"/>
              </w:rPr>
              <w:lastRenderedPageBreak/>
              <w:t>dọi để xác định hướng thẳng xuống đất từ hai cành cây ấy.</w:t>
            </w:r>
          </w:p>
          <w:p w:rsidR="00A67280" w:rsidRPr="001E1630" w:rsidRDefault="00A67280" w:rsidP="005E774C">
            <w:pPr>
              <w:spacing w:after="0" w:line="312" w:lineRule="auto"/>
              <w:ind w:firstLine="288"/>
              <w:jc w:val="both"/>
              <w:rPr>
                <w:rFonts w:eastAsia="Times New Roman" w:cs="Times New Roman"/>
                <w:bCs/>
                <w:sz w:val="26"/>
                <w:szCs w:val="26"/>
                <w:lang w:val="pt-BR"/>
              </w:rPr>
            </w:pPr>
            <w:r w:rsidRPr="001E1630">
              <w:rPr>
                <w:rFonts w:eastAsia="Times New Roman" w:cs="Times New Roman"/>
                <w:bCs/>
                <w:sz w:val="26"/>
                <w:szCs w:val="26"/>
                <w:lang w:val="pt-BR"/>
              </w:rPr>
              <w:t>+ Câu 5, 6: Bước 22 bước từ cành bên đông, bước 100 giây từ cành bên tây.</w:t>
            </w:r>
          </w:p>
          <w:p w:rsidR="00A67280" w:rsidRPr="001E1630" w:rsidRDefault="00A67280" w:rsidP="005E774C">
            <w:pPr>
              <w:spacing w:after="0" w:line="312" w:lineRule="auto"/>
              <w:ind w:firstLine="288"/>
              <w:jc w:val="both"/>
              <w:rPr>
                <w:rFonts w:eastAsia="Times New Roman" w:cs="Times New Roman"/>
                <w:bCs/>
                <w:sz w:val="26"/>
                <w:szCs w:val="26"/>
                <w:lang w:val="pt-BR"/>
              </w:rPr>
            </w:pPr>
            <w:r w:rsidRPr="001E1630">
              <w:rPr>
                <w:rFonts w:eastAsia="Times New Roman" w:cs="Times New Roman"/>
                <w:bCs/>
                <w:sz w:val="26"/>
                <w:szCs w:val="26"/>
                <w:lang w:val="pt-BR"/>
              </w:rPr>
              <w:t>+ Câu 7, 8: Đánh dấu hai điểm đông – tây, nối lại với nhau, đo từ chỗ đánh dấu theo đường thẳng 100 trượng chính là lối xuống hầm mộ có kho báu.</w:t>
            </w:r>
          </w:p>
          <w:p w:rsidR="00A67280" w:rsidRPr="001E1630" w:rsidRDefault="00A67280" w:rsidP="005E774C">
            <w:pPr>
              <w:spacing w:after="0" w:line="312" w:lineRule="auto"/>
              <w:ind w:firstLine="288"/>
              <w:jc w:val="both"/>
              <w:rPr>
                <w:rFonts w:eastAsia="Times New Roman" w:cs="Times New Roman"/>
                <w:bCs/>
                <w:sz w:val="26"/>
                <w:szCs w:val="26"/>
                <w:lang w:val="pt-BR"/>
              </w:rPr>
            </w:pPr>
            <w:r w:rsidRPr="001E1630">
              <w:rPr>
                <w:rFonts w:eastAsia="Times New Roman" w:cs="Times New Roman"/>
                <w:bCs/>
                <w:sz w:val="26"/>
                <w:szCs w:val="26"/>
                <w:lang w:val="pt-BR"/>
              </w:rPr>
              <w:t xml:space="preserve">Trong quá trình phán đoán, Kỳ Phát lí giải đúng ý nghĩa của câu thơ khó hiểu nhất </w:t>
            </w:r>
            <w:r w:rsidRPr="001E1630">
              <w:rPr>
                <w:rFonts w:eastAsia="Times New Roman" w:cs="Times New Roman"/>
                <w:bCs/>
                <w:i/>
                <w:iCs/>
                <w:sz w:val="26"/>
                <w:szCs w:val="26"/>
                <w:lang w:val="pt-BR"/>
              </w:rPr>
              <w:t>Tây một trăm giây thẳng một dây</w:t>
            </w:r>
            <w:r w:rsidRPr="001E1630">
              <w:rPr>
                <w:rFonts w:eastAsia="Times New Roman" w:cs="Times New Roman"/>
                <w:bCs/>
                <w:sz w:val="26"/>
                <w:szCs w:val="26"/>
                <w:lang w:val="pt-BR"/>
              </w:rPr>
              <w:t xml:space="preserve"> là đi về hướng tây trong vòng 100 giây đồng hồ. Đây là chi tiết thách thức sự suy đoán khiến ba anh em nhà họ Đặng bế tắc, không lí giải được “một trăm giây” có nghĩa là gì (lưu ý câu thơ trước đó tính khoảng cách bằng bước chân). Để hiểu đúng được “một trăm giây” có nghĩa là giây đồng hồ, Kỳ Phát đã liên tưởng, kết nối quá trình ông tổ họ Đặng cất giấu kho báu và vai trò tư vấn, chỉ dẫn của viên cố đạo người Tây phương (lời của Kỳ Phát nói với Liên Ty: “Ông quên rằng chính Mác-cô Pô-lô một người Âu đã bầy cho Đinh Củng Viên cách giấu của này rồi ư?”). </w:t>
            </w:r>
          </w:p>
          <w:p w:rsidR="00A67280" w:rsidRPr="001E1630" w:rsidRDefault="00A67280" w:rsidP="005E774C">
            <w:pPr>
              <w:tabs>
                <w:tab w:val="left" w:pos="2184"/>
              </w:tabs>
              <w:spacing w:after="0" w:line="312" w:lineRule="auto"/>
              <w:rPr>
                <w:rFonts w:eastAsia="MS Mincho" w:cs="Times New Roman"/>
                <w:b/>
                <w:color w:val="7030A0"/>
                <w:sz w:val="26"/>
                <w:szCs w:val="26"/>
                <w:lang w:val="en-US" w:eastAsia="ja-JP"/>
              </w:rPr>
            </w:pPr>
            <w:r w:rsidRPr="001E1630">
              <w:rPr>
                <w:rFonts w:eastAsia="MS Mincho" w:cs="Times New Roman"/>
                <w:b/>
                <w:color w:val="7030A0"/>
                <w:sz w:val="26"/>
                <w:szCs w:val="26"/>
                <w:lang w:val="en-US" w:eastAsia="ja-JP"/>
              </w:rPr>
              <w:t>1.3. Không gian, thời gian điều tra</w:t>
            </w:r>
          </w:p>
          <w:p w:rsidR="00A67280" w:rsidRPr="001E1630" w:rsidRDefault="00A67280" w:rsidP="005E774C">
            <w:pPr>
              <w:tabs>
                <w:tab w:val="left" w:pos="2184"/>
              </w:tabs>
              <w:spacing w:after="0" w:line="312" w:lineRule="auto"/>
              <w:rPr>
                <w:rFonts w:eastAsia="Times New Roman" w:cs="Times New Roman"/>
                <w:sz w:val="26"/>
                <w:szCs w:val="26"/>
                <w:lang w:val="en-US"/>
              </w:rPr>
            </w:pPr>
            <w:r w:rsidRPr="001E1630">
              <w:rPr>
                <w:rFonts w:eastAsia="MS Mincho" w:cs="Times New Roman"/>
                <w:b/>
                <w:color w:val="7030A0"/>
                <w:sz w:val="26"/>
                <w:szCs w:val="26"/>
                <w:lang w:val="en-US" w:eastAsia="ja-JP"/>
              </w:rPr>
              <w:t xml:space="preserve">- </w:t>
            </w:r>
            <w:r w:rsidRPr="001E1630">
              <w:rPr>
                <w:rFonts w:eastAsia="MS Mincho" w:cs="Times New Roman"/>
                <w:color w:val="0D0D0D"/>
                <w:sz w:val="26"/>
                <w:szCs w:val="26"/>
                <w:lang w:val="en-US" w:eastAsia="ja-JP"/>
              </w:rPr>
              <w:t xml:space="preserve">Không gian: </w:t>
            </w:r>
            <w:r w:rsidRPr="001E1630">
              <w:rPr>
                <w:rFonts w:eastAsia="Times New Roman" w:cs="Times New Roman"/>
                <w:sz w:val="26"/>
                <w:szCs w:val="26"/>
                <w:lang w:val="en-US"/>
              </w:rPr>
              <w:t>Khu mộ họ Đặng ở Văn Lý, dưới gốc cây cổ thụ.</w:t>
            </w:r>
          </w:p>
          <w:p w:rsidR="00A67280" w:rsidRPr="001E1630" w:rsidRDefault="00A67280" w:rsidP="005E774C">
            <w:pPr>
              <w:tabs>
                <w:tab w:val="left" w:pos="2184"/>
              </w:tabs>
              <w:spacing w:after="0" w:line="312" w:lineRule="auto"/>
              <w:rPr>
                <w:rFonts w:eastAsia="Times New Roman" w:cs="Times New Roman"/>
                <w:sz w:val="26"/>
                <w:szCs w:val="26"/>
                <w:lang w:val="en-US"/>
              </w:rPr>
            </w:pPr>
            <w:r w:rsidRPr="001E1630">
              <w:rPr>
                <w:rFonts w:eastAsia="Times New Roman" w:cs="Times New Roman"/>
                <w:sz w:val="26"/>
                <w:szCs w:val="26"/>
                <w:lang w:val="en-US"/>
              </w:rPr>
              <w:t>- Thời gian: Trong một đêm trăng, chờ đến đúng 12 giờ khuya.</w:t>
            </w:r>
          </w:p>
          <w:p w:rsidR="00A67280" w:rsidRPr="001E1630" w:rsidRDefault="00A67280" w:rsidP="005E774C">
            <w:pPr>
              <w:tabs>
                <w:tab w:val="left" w:pos="2184"/>
              </w:tabs>
              <w:spacing w:after="0" w:line="312" w:lineRule="auto"/>
              <w:rPr>
                <w:rFonts w:eastAsia="MS Mincho" w:cs="Times New Roman"/>
                <w:color w:val="0D0D0D"/>
                <w:sz w:val="26"/>
                <w:szCs w:val="26"/>
                <w:lang w:val="en-US" w:eastAsia="ja-JP"/>
              </w:rPr>
            </w:pPr>
            <w:r w:rsidRPr="001E1630">
              <w:rPr>
                <w:rFonts w:eastAsia="Times New Roman" w:cs="Times New Roman"/>
                <w:sz w:val="26"/>
                <w:szCs w:val="26"/>
                <w:lang w:val="en-US"/>
              </w:rPr>
              <w:t>=&gt;  Không gian là nơi diễn ra các hoạt động điều tra, phán đoán, phân tích, lập luận của Kỳ Phát theo nội dung bài thơ; thời gian có ý nghĩa quyết định đến quá trình phá án, nếu để lỡ quãng thời gian đó thì những yếu tố để tìm ra môi mộ cổ sẽ không thực hiện được</w:t>
            </w:r>
          </w:p>
          <w:p w:rsidR="00A67280" w:rsidRPr="001E1630" w:rsidRDefault="00A67280" w:rsidP="005E774C">
            <w:pPr>
              <w:tabs>
                <w:tab w:val="left" w:pos="2184"/>
              </w:tabs>
              <w:spacing w:after="0" w:line="312" w:lineRule="auto"/>
              <w:rPr>
                <w:rFonts w:eastAsia="MS Mincho" w:cs="Times New Roman"/>
                <w:b/>
                <w:color w:val="7030A0"/>
                <w:sz w:val="26"/>
                <w:szCs w:val="26"/>
                <w:lang w:val="en-US" w:eastAsia="ja-JP"/>
              </w:rPr>
            </w:pPr>
            <w:r w:rsidRPr="001E1630">
              <w:rPr>
                <w:rFonts w:eastAsia="MS Mincho" w:cs="Times New Roman"/>
                <w:b/>
                <w:color w:val="7030A0"/>
                <w:sz w:val="26"/>
                <w:szCs w:val="26"/>
                <w:lang w:val="en-US" w:eastAsia="ja-JP"/>
              </w:rPr>
              <w:t>1.4. Ngôi kể</w:t>
            </w:r>
          </w:p>
          <w:p w:rsidR="00A67280" w:rsidRPr="001E1630" w:rsidRDefault="00A67280" w:rsidP="005E774C">
            <w:pPr>
              <w:spacing w:after="0" w:line="312" w:lineRule="auto"/>
              <w:ind w:firstLine="288"/>
              <w:jc w:val="both"/>
              <w:rPr>
                <w:rFonts w:eastAsia="Times New Roman" w:cs="Times New Roman"/>
                <w:sz w:val="26"/>
                <w:szCs w:val="26"/>
              </w:rPr>
            </w:pPr>
            <w:r w:rsidRPr="001E1630">
              <w:rPr>
                <w:rFonts w:eastAsia="Times New Roman" w:cs="Times New Roman"/>
                <w:sz w:val="26"/>
                <w:szCs w:val="26"/>
                <w:lang w:eastAsia="vi-VN"/>
              </w:rPr>
              <w:t xml:space="preserve">- Ngôi kể mà tác giả sử dụng trong VB </w:t>
            </w:r>
            <w:r w:rsidRPr="001E1630">
              <w:rPr>
                <w:rFonts w:eastAsia="Times New Roman" w:cs="Times New Roman"/>
                <w:i/>
                <w:iCs/>
                <w:sz w:val="26"/>
                <w:szCs w:val="26"/>
                <w:lang w:eastAsia="vi-VN"/>
              </w:rPr>
              <w:t>Ngôi mộ cổ</w:t>
            </w:r>
            <w:r w:rsidRPr="001E1630">
              <w:rPr>
                <w:rFonts w:eastAsia="Times New Roman" w:cs="Times New Roman"/>
                <w:sz w:val="26"/>
                <w:szCs w:val="26"/>
                <w:lang w:eastAsia="vi-VN"/>
              </w:rPr>
              <w:t xml:space="preserve">: </w:t>
            </w:r>
            <w:r w:rsidRPr="001E1630">
              <w:rPr>
                <w:rFonts w:eastAsia="Times New Roman" w:cs="Times New Roman"/>
                <w:sz w:val="26"/>
                <w:szCs w:val="26"/>
                <w:lang w:val="pt-BR" w:eastAsia="vi-VN"/>
              </w:rPr>
              <w:t>N</w:t>
            </w:r>
            <w:r w:rsidRPr="001E1630">
              <w:rPr>
                <w:rFonts w:eastAsia="Times New Roman" w:cs="Times New Roman"/>
                <w:sz w:val="26"/>
                <w:szCs w:val="26"/>
                <w:lang w:eastAsia="vi-VN"/>
              </w:rPr>
              <w:t xml:space="preserve">gôi thứ ba, người kể chuyện khách quan, </w:t>
            </w:r>
            <w:r w:rsidRPr="001E1630">
              <w:rPr>
                <w:rFonts w:eastAsia="Times New Roman" w:cs="Times New Roman"/>
                <w:sz w:val="26"/>
                <w:szCs w:val="26"/>
                <w:lang w:val="pt-BR" w:eastAsia="vi-VN"/>
              </w:rPr>
              <w:t xml:space="preserve">người </w:t>
            </w:r>
            <w:r w:rsidRPr="001E1630">
              <w:rPr>
                <w:rFonts w:eastAsia="Times New Roman" w:cs="Times New Roman"/>
                <w:sz w:val="26"/>
                <w:szCs w:val="26"/>
                <w:lang w:eastAsia="vi-VN"/>
              </w:rPr>
              <w:t xml:space="preserve">đứng bên ngoài </w:t>
            </w:r>
            <w:r w:rsidRPr="001E1630">
              <w:rPr>
                <w:rFonts w:eastAsia="Times New Roman" w:cs="Times New Roman"/>
                <w:sz w:val="26"/>
                <w:szCs w:val="26"/>
                <w:lang w:val="pt-BR" w:eastAsia="vi-VN"/>
              </w:rPr>
              <w:t>kể lại</w:t>
            </w:r>
            <w:r w:rsidRPr="001E1630">
              <w:rPr>
                <w:rFonts w:eastAsia="Times New Roman" w:cs="Times New Roman"/>
                <w:sz w:val="26"/>
                <w:szCs w:val="26"/>
                <w:lang w:eastAsia="vi-VN"/>
              </w:rPr>
              <w:t xml:space="preserve"> câu chuyện.</w:t>
            </w:r>
          </w:p>
          <w:p w:rsidR="00A67280" w:rsidRPr="001E1630" w:rsidRDefault="00A67280" w:rsidP="005E774C">
            <w:pPr>
              <w:spacing w:after="0" w:line="312" w:lineRule="auto"/>
              <w:ind w:firstLine="288"/>
              <w:jc w:val="both"/>
              <w:rPr>
                <w:rFonts w:eastAsia="Times New Roman" w:cs="Times New Roman"/>
                <w:sz w:val="26"/>
                <w:szCs w:val="26"/>
                <w:lang w:eastAsia="vi-VN"/>
              </w:rPr>
            </w:pPr>
            <w:r w:rsidRPr="001E1630">
              <w:rPr>
                <w:rFonts w:eastAsia="Times New Roman" w:cs="Times New Roman"/>
                <w:sz w:val="26"/>
                <w:szCs w:val="26"/>
                <w:lang w:eastAsia="vi-VN"/>
              </w:rPr>
              <w:t xml:space="preserve">- Ưu thế của việc sử dụng ngôi kể số ba (trong sự so sánh với VB </w:t>
            </w:r>
            <w:r w:rsidRPr="001E1630">
              <w:rPr>
                <w:rFonts w:eastAsia="Times New Roman" w:cs="Times New Roman"/>
                <w:i/>
                <w:iCs/>
                <w:sz w:val="26"/>
                <w:szCs w:val="26"/>
                <w:lang w:eastAsia="vi-VN"/>
              </w:rPr>
              <w:t>Chiếc mũ miện dát đá</w:t>
            </w:r>
            <w:r w:rsidRPr="001E1630">
              <w:rPr>
                <w:rFonts w:eastAsia="Times New Roman" w:cs="Times New Roman"/>
                <w:sz w:val="26"/>
                <w:szCs w:val="26"/>
                <w:lang w:eastAsia="vi-VN"/>
              </w:rPr>
              <w:t xml:space="preserve"> </w:t>
            </w:r>
            <w:r w:rsidRPr="001E1630">
              <w:rPr>
                <w:rFonts w:eastAsia="Times New Roman" w:cs="Times New Roman"/>
                <w:i/>
                <w:iCs/>
                <w:sz w:val="26"/>
                <w:szCs w:val="26"/>
                <w:lang w:eastAsia="vi-VN"/>
              </w:rPr>
              <w:t>be-rô</w:t>
            </w:r>
            <w:r w:rsidRPr="001E1630">
              <w:rPr>
                <w:rFonts w:eastAsia="Times New Roman" w:cs="Times New Roman"/>
                <w:sz w:val="26"/>
                <w:szCs w:val="26"/>
                <w:lang w:eastAsia="vi-VN"/>
              </w:rPr>
              <w:t xml:space="preserve"> – dùng ngôi kể thứ nhất, người kể chuyện là nhân vật bác sĩ Oát-sân, người bạn và cũng là cộng sự phá án của thám tử Sơ-lốc Hôm):</w:t>
            </w:r>
          </w:p>
          <w:p w:rsidR="00A67280" w:rsidRPr="001E1630" w:rsidRDefault="00A67280" w:rsidP="005E774C">
            <w:pPr>
              <w:spacing w:after="0" w:line="312" w:lineRule="auto"/>
              <w:ind w:firstLine="288"/>
              <w:jc w:val="both"/>
              <w:rPr>
                <w:rFonts w:eastAsia="Times New Roman" w:cs="Times New Roman"/>
                <w:sz w:val="26"/>
                <w:szCs w:val="26"/>
                <w:lang w:eastAsia="vi-VN"/>
              </w:rPr>
            </w:pPr>
            <w:r w:rsidRPr="001E1630">
              <w:rPr>
                <w:rFonts w:eastAsia="Times New Roman" w:cs="Times New Roman"/>
                <w:sz w:val="26"/>
                <w:szCs w:val="26"/>
                <w:lang w:eastAsia="vi-VN"/>
              </w:rPr>
              <w:t xml:space="preserve">+ Giúp tác giả kể chuyện, miêu tả nhân vật một cách </w:t>
            </w:r>
            <w:r w:rsidRPr="001E1630">
              <w:rPr>
                <w:rFonts w:eastAsia="Times New Roman" w:cs="Times New Roman"/>
                <w:sz w:val="26"/>
                <w:szCs w:val="26"/>
                <w:lang w:eastAsia="vi-VN"/>
              </w:rPr>
              <w:lastRenderedPageBreak/>
              <w:t xml:space="preserve">khách quan, sinh động. Khi sử dụng ngôi kể thứ ba, người đọc sẽ được quan sát thám tử Kỳ Phát một cách khách quan, chứ không phải thông qua lăng kính chủ quan của người kể chuyện ngôi thứ nhất như VB </w:t>
            </w:r>
            <w:r w:rsidRPr="001E1630">
              <w:rPr>
                <w:rFonts w:eastAsia="Times New Roman" w:cs="Times New Roman"/>
                <w:i/>
                <w:iCs/>
                <w:sz w:val="26"/>
                <w:szCs w:val="26"/>
                <w:lang w:eastAsia="vi-VN"/>
              </w:rPr>
              <w:t>Chiếc mũ miện dát đá be-rô</w:t>
            </w:r>
            <w:r w:rsidRPr="001E1630">
              <w:rPr>
                <w:rFonts w:eastAsia="Times New Roman" w:cs="Times New Roman"/>
                <w:sz w:val="26"/>
                <w:szCs w:val="26"/>
                <w:lang w:eastAsia="vi-VN"/>
              </w:rPr>
              <w:t>. Từ đó, người đọc thấy được tài năng của Kỳ Phát cũng như sự hợp tác, hỗ trợ của những nhân vật phụ (ba anh em nhà họ Đặng) đã giúp sức cho Kỳ Phát tìm được đường vào hầm mộ. Họ là người được thừa hưởng tài sản của cha ông để lại nhưng họ cũng có công trong việc dốc lòng tìm kiếm, khám phá.</w:t>
            </w:r>
          </w:p>
          <w:p w:rsidR="00A67280" w:rsidRPr="001E1630" w:rsidRDefault="00A67280" w:rsidP="005E774C">
            <w:pPr>
              <w:spacing w:after="0" w:line="312" w:lineRule="auto"/>
              <w:ind w:firstLine="288"/>
              <w:jc w:val="both"/>
              <w:rPr>
                <w:rFonts w:eastAsia="Times New Roman" w:cs="Times New Roman"/>
                <w:sz w:val="26"/>
                <w:szCs w:val="26"/>
                <w:lang w:eastAsia="vi-VN"/>
              </w:rPr>
            </w:pPr>
            <w:r w:rsidRPr="001E1630">
              <w:rPr>
                <w:rFonts w:eastAsia="Times New Roman" w:cs="Times New Roman"/>
                <w:sz w:val="26"/>
                <w:szCs w:val="26"/>
                <w:lang w:eastAsia="vi-VN"/>
              </w:rPr>
              <w:t xml:space="preserve">+ Mang đến cho người đọc cảm giác như đang được tận mắt chứng kiến cảnh đi tìm kho báu. Điều này khác với VB </w:t>
            </w:r>
            <w:r w:rsidRPr="001E1630">
              <w:rPr>
                <w:rFonts w:eastAsia="Times New Roman" w:cs="Times New Roman"/>
                <w:i/>
                <w:iCs/>
                <w:sz w:val="26"/>
                <w:szCs w:val="26"/>
                <w:lang w:eastAsia="vi-VN"/>
              </w:rPr>
              <w:t>Chiếc mũ miện dát đá be-rô</w:t>
            </w:r>
            <w:r w:rsidRPr="001E1630">
              <w:rPr>
                <w:rFonts w:eastAsia="Times New Roman" w:cs="Times New Roman"/>
                <w:sz w:val="26"/>
                <w:szCs w:val="26"/>
                <w:lang w:eastAsia="vi-VN"/>
              </w:rPr>
              <w:t>: Người đọc không được tận mắt chứng kiến mà chỉ được nghe bác sĩ Oát-sân kể lại thông qua những gì Hôm kể với ông về hành trình phá án của mình.</w:t>
            </w:r>
          </w:p>
          <w:p w:rsidR="00A67280" w:rsidRPr="001E1630" w:rsidRDefault="00A67280" w:rsidP="005E774C">
            <w:pPr>
              <w:tabs>
                <w:tab w:val="left" w:pos="2184"/>
              </w:tabs>
              <w:spacing w:after="0" w:line="312" w:lineRule="auto"/>
              <w:rPr>
                <w:rFonts w:eastAsia="MS Mincho" w:cs="Times New Roman"/>
                <w:b/>
                <w:color w:val="7030A0"/>
                <w:sz w:val="26"/>
                <w:szCs w:val="26"/>
                <w:lang w:eastAsia="ja-JP"/>
              </w:rPr>
            </w:pPr>
            <w:r w:rsidRPr="001E1630">
              <w:rPr>
                <w:rFonts w:eastAsia="MS Mincho" w:cs="Times New Roman"/>
                <w:b/>
                <w:color w:val="7030A0"/>
                <w:sz w:val="26"/>
                <w:szCs w:val="26"/>
                <w:lang w:eastAsia="ja-JP"/>
              </w:rPr>
              <w:t>1.5. Lời người kể chuyện, lời nhân vật</w:t>
            </w:r>
          </w:p>
          <w:p w:rsidR="00A67280" w:rsidRPr="001E1630" w:rsidRDefault="00A67280" w:rsidP="005E774C">
            <w:pPr>
              <w:tabs>
                <w:tab w:val="left" w:pos="2184"/>
              </w:tabs>
              <w:spacing w:after="0" w:line="312" w:lineRule="auto"/>
              <w:rPr>
                <w:rFonts w:eastAsia="MS Mincho" w:cs="Times New Roman"/>
                <w:bCs/>
                <w:sz w:val="26"/>
                <w:szCs w:val="26"/>
                <w:lang w:eastAsia="ja-JP"/>
              </w:rPr>
            </w:pPr>
            <w:r w:rsidRPr="001E1630">
              <w:rPr>
                <w:rFonts w:eastAsia="MS Mincho" w:cs="Times New Roman"/>
                <w:bCs/>
                <w:sz w:val="26"/>
                <w:szCs w:val="26"/>
                <w:lang w:eastAsia="ja-JP"/>
              </w:rPr>
              <w:t>* Truyện có sự kết hợp giữa lời người kể chuyện và lời của nhân vật:</w:t>
            </w:r>
          </w:p>
          <w:p w:rsidR="00A67280" w:rsidRPr="001E1630" w:rsidRDefault="00A67280" w:rsidP="005E774C">
            <w:pPr>
              <w:spacing w:after="0" w:line="312" w:lineRule="auto"/>
              <w:ind w:firstLine="288"/>
              <w:rPr>
                <w:rFonts w:eastAsia="Times New Roman" w:cs="Times New Roman"/>
                <w:bCs/>
                <w:sz w:val="26"/>
                <w:szCs w:val="26"/>
                <w:lang w:val="pt-BR"/>
              </w:rPr>
            </w:pPr>
            <w:r w:rsidRPr="001E1630">
              <w:rPr>
                <w:rFonts w:eastAsia="Times New Roman" w:cs="Times New Roman"/>
                <w:bCs/>
                <w:sz w:val="26"/>
                <w:szCs w:val="26"/>
                <w:lang w:val="pt-BR" w:eastAsia="vi-VN"/>
              </w:rPr>
              <w:t>– Lời người kể chuyện:</w:t>
            </w:r>
          </w:p>
          <w:p w:rsidR="00A67280" w:rsidRPr="001E1630" w:rsidRDefault="00A67280" w:rsidP="005E774C">
            <w:pPr>
              <w:spacing w:after="0" w:line="312" w:lineRule="auto"/>
              <w:ind w:firstLine="288"/>
              <w:rPr>
                <w:rFonts w:eastAsia="Times New Roman" w:cs="Times New Roman"/>
                <w:bCs/>
                <w:i/>
                <w:iCs/>
                <w:sz w:val="26"/>
                <w:szCs w:val="26"/>
                <w:lang w:val="pt-BR" w:eastAsia="vi-VN"/>
              </w:rPr>
            </w:pPr>
            <w:r w:rsidRPr="001E1630">
              <w:rPr>
                <w:rFonts w:eastAsia="Times New Roman" w:cs="Times New Roman"/>
                <w:bCs/>
                <w:i/>
                <w:iCs/>
                <w:sz w:val="26"/>
                <w:szCs w:val="26"/>
                <w:lang w:val="pt-BR" w:eastAsia="vi-VN"/>
              </w:rPr>
              <w:t>+ Chàng bỗng tự nhiên nói.</w:t>
            </w:r>
          </w:p>
          <w:p w:rsidR="00A67280" w:rsidRPr="001E1630" w:rsidRDefault="00A67280" w:rsidP="005E774C">
            <w:pPr>
              <w:spacing w:after="0" w:line="312" w:lineRule="auto"/>
              <w:ind w:firstLine="288"/>
              <w:rPr>
                <w:rFonts w:eastAsia="Times New Roman" w:cs="Times New Roman"/>
                <w:bCs/>
                <w:i/>
                <w:iCs/>
                <w:sz w:val="26"/>
                <w:szCs w:val="26"/>
                <w:lang w:val="pt-BR" w:eastAsia="vi-VN"/>
              </w:rPr>
            </w:pPr>
            <w:r w:rsidRPr="001E1630">
              <w:rPr>
                <w:rFonts w:eastAsia="Times New Roman" w:cs="Times New Roman"/>
                <w:bCs/>
                <w:i/>
                <w:iCs/>
                <w:sz w:val="26"/>
                <w:szCs w:val="26"/>
                <w:lang w:val="pt-BR" w:eastAsia="vi-VN"/>
              </w:rPr>
              <w:t>+ Rồi chàng hắng giọng ngâm to bài thơ bát cú.</w:t>
            </w:r>
          </w:p>
          <w:p w:rsidR="00A67280" w:rsidRPr="001E1630" w:rsidRDefault="00A67280" w:rsidP="005E774C">
            <w:pPr>
              <w:spacing w:after="0" w:line="312" w:lineRule="auto"/>
              <w:ind w:firstLine="288"/>
              <w:rPr>
                <w:rFonts w:eastAsia="Times New Roman" w:cs="Times New Roman"/>
                <w:bCs/>
                <w:i/>
                <w:iCs/>
                <w:sz w:val="26"/>
                <w:szCs w:val="26"/>
                <w:lang w:val="pt-BR" w:eastAsia="vi-VN"/>
              </w:rPr>
            </w:pPr>
            <w:r w:rsidRPr="001E1630">
              <w:rPr>
                <w:rFonts w:eastAsia="Times New Roman" w:cs="Times New Roman"/>
                <w:bCs/>
                <w:i/>
                <w:iCs/>
                <w:sz w:val="26"/>
                <w:szCs w:val="26"/>
                <w:lang w:val="pt-BR" w:eastAsia="vi-VN"/>
              </w:rPr>
              <w:t>+ Kỳ Phát chạy lại gốc, cởi áo ngoài rồi leo lên thoăn thoắt. Đến chạc hai cành cây ấy thì chàng ngồi nghỉ rồi leo ra một cành.</w:t>
            </w:r>
          </w:p>
          <w:p w:rsidR="00A67280" w:rsidRPr="001E1630" w:rsidRDefault="00A67280" w:rsidP="005E774C">
            <w:pPr>
              <w:spacing w:after="0" w:line="312" w:lineRule="auto"/>
              <w:ind w:firstLine="288"/>
              <w:rPr>
                <w:rFonts w:eastAsia="Times New Roman" w:cs="Times New Roman"/>
                <w:bCs/>
                <w:i/>
                <w:iCs/>
                <w:sz w:val="26"/>
                <w:szCs w:val="26"/>
                <w:lang w:val="pt-BR" w:eastAsia="vi-VN"/>
              </w:rPr>
            </w:pPr>
            <w:r w:rsidRPr="001E1630">
              <w:rPr>
                <w:rFonts w:eastAsia="Times New Roman" w:cs="Times New Roman"/>
                <w:bCs/>
                <w:i/>
                <w:iCs/>
                <w:sz w:val="26"/>
                <w:szCs w:val="26"/>
                <w:lang w:val="pt-BR" w:eastAsia="vi-VN"/>
              </w:rPr>
              <w:t>+ Kỳ Phát lại trèo sang cành cây thứ hai, rồi cũng dòng chùm chìa khoá xuống, Liên Ty lại lấy que đánh dấu.</w:t>
            </w:r>
          </w:p>
          <w:p w:rsidR="00A67280" w:rsidRPr="001E1630" w:rsidRDefault="00A67280" w:rsidP="005E774C">
            <w:pPr>
              <w:spacing w:after="0" w:line="312" w:lineRule="auto"/>
              <w:ind w:firstLine="288"/>
              <w:rPr>
                <w:rFonts w:eastAsia="Times New Roman" w:cs="Times New Roman"/>
                <w:bCs/>
                <w:i/>
                <w:iCs/>
                <w:sz w:val="26"/>
                <w:szCs w:val="26"/>
                <w:lang w:val="pt-BR" w:eastAsia="vi-VN"/>
              </w:rPr>
            </w:pPr>
            <w:r w:rsidRPr="001E1630">
              <w:rPr>
                <w:rFonts w:eastAsia="Times New Roman" w:cs="Times New Roman"/>
                <w:bCs/>
                <w:i/>
                <w:iCs/>
                <w:sz w:val="26"/>
                <w:szCs w:val="26"/>
                <w:lang w:val="pt-BR" w:eastAsia="vi-VN"/>
              </w:rPr>
              <w:t>+ Ra dáng ngẫm nghĩ, Liên Ty đếm từ chỗ đích thứ nhất bước về phía đông hai mươi</w:t>
            </w:r>
            <w:r w:rsidRPr="001E1630">
              <w:rPr>
                <w:rFonts w:eastAsia="Times New Roman" w:cs="Times New Roman"/>
                <w:bCs/>
                <w:i/>
                <w:iCs/>
                <w:sz w:val="26"/>
                <w:szCs w:val="26"/>
                <w:lang w:val="pt-BR" w:eastAsia="vi-VN"/>
              </w:rPr>
              <w:br/>
              <w:t>hai bước.</w:t>
            </w:r>
          </w:p>
          <w:p w:rsidR="00A67280" w:rsidRPr="001E1630" w:rsidRDefault="00A67280" w:rsidP="005E774C">
            <w:pPr>
              <w:spacing w:after="0" w:line="312" w:lineRule="auto"/>
              <w:ind w:firstLine="288"/>
              <w:rPr>
                <w:rFonts w:eastAsia="Times New Roman" w:cs="Times New Roman"/>
                <w:bCs/>
                <w:i/>
                <w:iCs/>
                <w:sz w:val="26"/>
                <w:szCs w:val="26"/>
                <w:lang w:val="pt-BR" w:eastAsia="vi-VN"/>
              </w:rPr>
            </w:pPr>
            <w:r w:rsidRPr="001E1630">
              <w:rPr>
                <w:rFonts w:eastAsia="Times New Roman" w:cs="Times New Roman"/>
                <w:bCs/>
                <w:i/>
                <w:iCs/>
                <w:sz w:val="26"/>
                <w:szCs w:val="26"/>
                <w:lang w:val="pt-BR" w:eastAsia="vi-VN"/>
              </w:rPr>
              <w:t>+ Kỳ Phát bèn cùng Liên Ty căng một chiếc dây thẳng nối liền hai chỗ đánh dấu.</w:t>
            </w:r>
          </w:p>
          <w:p w:rsidR="00A67280" w:rsidRPr="001E1630" w:rsidRDefault="00A67280" w:rsidP="005E774C">
            <w:pPr>
              <w:spacing w:after="0" w:line="312" w:lineRule="auto"/>
              <w:ind w:firstLine="288"/>
              <w:rPr>
                <w:rFonts w:eastAsia="Times New Roman" w:cs="Times New Roman"/>
                <w:bCs/>
                <w:sz w:val="26"/>
                <w:szCs w:val="26"/>
                <w:lang w:val="pt-BR" w:eastAsia="vi-VN"/>
              </w:rPr>
            </w:pPr>
            <w:r w:rsidRPr="001E1630">
              <w:rPr>
                <w:rFonts w:eastAsia="Times New Roman" w:cs="Times New Roman"/>
                <w:bCs/>
                <w:sz w:val="26"/>
                <w:szCs w:val="26"/>
                <w:lang w:val="pt-BR" w:eastAsia="vi-VN"/>
              </w:rPr>
              <w:t>– Lời nhân vật:</w:t>
            </w:r>
          </w:p>
          <w:p w:rsidR="00A67280" w:rsidRPr="001E1630" w:rsidRDefault="00A67280" w:rsidP="005E774C">
            <w:pPr>
              <w:spacing w:after="0" w:line="312" w:lineRule="auto"/>
              <w:ind w:firstLine="288"/>
              <w:rPr>
                <w:rFonts w:eastAsia="Times New Roman" w:cs="Times New Roman"/>
                <w:bCs/>
                <w:sz w:val="26"/>
                <w:szCs w:val="26"/>
                <w:lang w:val="pt-BR" w:eastAsia="vi-VN"/>
              </w:rPr>
            </w:pPr>
            <w:r w:rsidRPr="001E1630">
              <w:rPr>
                <w:rFonts w:eastAsia="Times New Roman" w:cs="Times New Roman"/>
                <w:bCs/>
                <w:sz w:val="26"/>
                <w:szCs w:val="26"/>
                <w:lang w:val="pt-BR" w:eastAsia="vi-VN"/>
              </w:rPr>
              <w:t>+ Lời đối thoại:</w:t>
            </w:r>
          </w:p>
          <w:p w:rsidR="00A67280" w:rsidRPr="001E1630" w:rsidRDefault="00A67280" w:rsidP="005E774C">
            <w:pPr>
              <w:spacing w:after="0" w:line="312" w:lineRule="auto"/>
              <w:ind w:firstLine="288"/>
              <w:rPr>
                <w:rFonts w:eastAsia="Times New Roman" w:cs="Times New Roman"/>
                <w:bCs/>
                <w:i/>
                <w:iCs/>
                <w:sz w:val="26"/>
                <w:szCs w:val="26"/>
                <w:lang w:val="pt-BR" w:eastAsia="vi-VN"/>
              </w:rPr>
            </w:pPr>
            <w:r w:rsidRPr="001E1630">
              <w:rPr>
                <w:rFonts w:eastAsia="Times New Roman" w:cs="Times New Roman"/>
                <w:bCs/>
                <w:i/>
                <w:iCs/>
                <w:sz w:val="26"/>
                <w:szCs w:val="26"/>
                <w:lang w:val="pt-BR" w:eastAsia="vi-VN"/>
              </w:rPr>
              <w:t>++ Các ông “đứng ngắm cây” xem có thấy gì không?</w:t>
            </w:r>
          </w:p>
          <w:p w:rsidR="00A67280" w:rsidRPr="001E1630" w:rsidRDefault="00A67280" w:rsidP="005E774C">
            <w:pPr>
              <w:spacing w:after="0" w:line="312" w:lineRule="auto"/>
              <w:ind w:firstLine="288"/>
              <w:rPr>
                <w:rFonts w:eastAsia="Times New Roman" w:cs="Times New Roman"/>
                <w:bCs/>
                <w:i/>
                <w:iCs/>
                <w:sz w:val="26"/>
                <w:szCs w:val="26"/>
                <w:lang w:val="pt-BR" w:eastAsia="vi-VN"/>
              </w:rPr>
            </w:pPr>
            <w:r w:rsidRPr="001E1630">
              <w:rPr>
                <w:rFonts w:eastAsia="Times New Roman" w:cs="Times New Roman"/>
                <w:bCs/>
                <w:i/>
                <w:iCs/>
                <w:sz w:val="26"/>
                <w:szCs w:val="26"/>
                <w:lang w:val="pt-BR" w:eastAsia="vi-VN"/>
              </w:rPr>
              <w:t xml:space="preserve">++ Tôi để ý trăng bây giờ bị lấp sau thân cây. </w:t>
            </w:r>
          </w:p>
          <w:p w:rsidR="00A67280" w:rsidRPr="001E1630" w:rsidRDefault="00A67280" w:rsidP="005E774C">
            <w:pPr>
              <w:spacing w:after="0" w:line="312" w:lineRule="auto"/>
              <w:ind w:firstLine="288"/>
              <w:rPr>
                <w:rFonts w:eastAsia="Times New Roman" w:cs="Times New Roman"/>
                <w:bCs/>
                <w:i/>
                <w:iCs/>
                <w:sz w:val="26"/>
                <w:szCs w:val="26"/>
                <w:lang w:val="pt-BR" w:eastAsia="vi-VN"/>
              </w:rPr>
            </w:pPr>
            <w:r w:rsidRPr="001E1630">
              <w:rPr>
                <w:rFonts w:eastAsia="Times New Roman" w:cs="Times New Roman"/>
                <w:bCs/>
                <w:i/>
                <w:iCs/>
                <w:sz w:val="26"/>
                <w:szCs w:val="26"/>
                <w:lang w:val="pt-BR" w:eastAsia="vi-VN"/>
              </w:rPr>
              <w:t xml:space="preserve">++ Đó là “Nguyệt lão giấu mình”. Ngay chỗ bóng trăng </w:t>
            </w:r>
            <w:r w:rsidRPr="001E1630">
              <w:rPr>
                <w:rFonts w:eastAsia="Times New Roman" w:cs="Times New Roman"/>
                <w:bCs/>
                <w:i/>
                <w:iCs/>
                <w:sz w:val="26"/>
                <w:szCs w:val="26"/>
                <w:lang w:val="pt-BR" w:eastAsia="vi-VN"/>
              </w:rPr>
              <w:lastRenderedPageBreak/>
              <w:t>bị lấp có hai cành cây đâm ra hai bên, hai bên tả hữu, các ông hiểu chưa? Các ông hãy nhận kĩ lấy hai cành cây ấy.</w:t>
            </w:r>
          </w:p>
          <w:p w:rsidR="00A67280" w:rsidRPr="001E1630" w:rsidRDefault="00A67280" w:rsidP="005E774C">
            <w:pPr>
              <w:spacing w:after="0" w:line="312" w:lineRule="auto"/>
              <w:ind w:firstLine="288"/>
              <w:rPr>
                <w:rFonts w:eastAsia="Times New Roman" w:cs="Times New Roman"/>
                <w:bCs/>
                <w:i/>
                <w:iCs/>
                <w:sz w:val="26"/>
                <w:szCs w:val="26"/>
                <w:lang w:val="pt-BR" w:eastAsia="vi-VN"/>
              </w:rPr>
            </w:pPr>
            <w:r w:rsidRPr="001E1630">
              <w:rPr>
                <w:rFonts w:eastAsia="Times New Roman" w:cs="Times New Roman"/>
                <w:bCs/>
                <w:i/>
                <w:iCs/>
                <w:sz w:val="26"/>
                <w:szCs w:val="26"/>
                <w:lang w:val="pt-BR" w:eastAsia="vi-VN"/>
              </w:rPr>
              <w:t>++ Phải rồi, cành bên đông và cành bên tây.</w:t>
            </w:r>
          </w:p>
          <w:p w:rsidR="00A67280" w:rsidRPr="001E1630" w:rsidRDefault="00A67280" w:rsidP="005E774C">
            <w:pPr>
              <w:spacing w:after="0" w:line="312" w:lineRule="auto"/>
              <w:ind w:firstLine="288"/>
              <w:rPr>
                <w:rFonts w:eastAsia="Times New Roman" w:cs="Times New Roman"/>
                <w:bCs/>
                <w:i/>
                <w:iCs/>
                <w:sz w:val="26"/>
                <w:szCs w:val="26"/>
                <w:lang w:val="pt-BR" w:eastAsia="vi-VN"/>
              </w:rPr>
            </w:pPr>
            <w:r w:rsidRPr="001E1630">
              <w:rPr>
                <w:rFonts w:eastAsia="Times New Roman" w:cs="Times New Roman"/>
                <w:bCs/>
                <w:i/>
                <w:iCs/>
                <w:sz w:val="26"/>
                <w:szCs w:val="26"/>
                <w:lang w:val="pt-BR" w:eastAsia="vi-VN"/>
              </w:rPr>
              <w:t>++ “Đông hai mươi bước thêm hai bước” tôi hiểu, nhưng “Tây một trăm giây thẳng một dây” thì tôi chịu. Một trăm giây là gì?</w:t>
            </w:r>
          </w:p>
          <w:p w:rsidR="00A67280" w:rsidRPr="001E1630" w:rsidRDefault="00A67280" w:rsidP="005E774C">
            <w:pPr>
              <w:spacing w:after="0" w:line="312" w:lineRule="auto"/>
              <w:ind w:firstLine="288"/>
              <w:rPr>
                <w:rFonts w:eastAsia="Times New Roman" w:cs="Times New Roman"/>
                <w:bCs/>
                <w:i/>
                <w:iCs/>
                <w:sz w:val="26"/>
                <w:szCs w:val="26"/>
                <w:lang w:val="pt-BR" w:eastAsia="vi-VN"/>
              </w:rPr>
            </w:pPr>
            <w:r w:rsidRPr="001E1630">
              <w:rPr>
                <w:rFonts w:eastAsia="Times New Roman" w:cs="Times New Roman"/>
                <w:bCs/>
                <w:i/>
                <w:iCs/>
                <w:sz w:val="26"/>
                <w:szCs w:val="26"/>
                <w:lang w:val="pt-BR" w:eastAsia="vi-VN"/>
              </w:rPr>
              <w:t>++ Là một trăm giây đồng hồ, ông quên rằng chính Mác-cô Pô-lô một người Âu đã bầy cho Đinh Củng Viên cách giấu của này rồi ư?</w:t>
            </w:r>
          </w:p>
          <w:p w:rsidR="00A67280" w:rsidRPr="001E1630" w:rsidRDefault="00A67280" w:rsidP="005E774C">
            <w:pPr>
              <w:spacing w:after="0" w:line="312" w:lineRule="auto"/>
              <w:rPr>
                <w:rFonts w:eastAsia="Times New Roman" w:cs="Times New Roman"/>
                <w:bCs/>
                <w:i/>
                <w:iCs/>
                <w:sz w:val="26"/>
                <w:szCs w:val="26"/>
                <w:lang w:val="pt-BR" w:eastAsia="vi-VN"/>
              </w:rPr>
            </w:pPr>
            <w:r w:rsidRPr="001E1630">
              <w:rPr>
                <w:rFonts w:eastAsia="Times New Roman" w:cs="Times New Roman"/>
                <w:bCs/>
                <w:i/>
                <w:iCs/>
                <w:sz w:val="26"/>
                <w:szCs w:val="26"/>
                <w:lang w:val="pt-BR" w:eastAsia="vi-VN"/>
              </w:rPr>
              <w:t xml:space="preserve"> </w:t>
            </w:r>
            <w:r w:rsidRPr="001E1630">
              <w:rPr>
                <w:rFonts w:eastAsia="Times New Roman" w:cs="Times New Roman"/>
                <w:bCs/>
                <w:sz w:val="26"/>
                <w:szCs w:val="26"/>
                <w:lang w:val="pt-BR" w:eastAsia="vi-VN"/>
              </w:rPr>
              <w:t xml:space="preserve">+ Lời độc thoại: </w:t>
            </w:r>
            <w:r w:rsidRPr="001E1630">
              <w:rPr>
                <w:rFonts w:eastAsia="Times New Roman" w:cs="Times New Roman"/>
                <w:bCs/>
                <w:i/>
                <w:iCs/>
                <w:sz w:val="26"/>
                <w:szCs w:val="26"/>
                <w:lang w:val="pt-BR" w:eastAsia="vi-VN"/>
              </w:rPr>
              <w:t>Đi về phía tây một trăm giây đồng hồ rồi “thẳng một giây”, thôi phải rồi!</w:t>
            </w:r>
          </w:p>
          <w:p w:rsidR="00A67280" w:rsidRPr="001E1630" w:rsidRDefault="00A67280" w:rsidP="005E774C">
            <w:pPr>
              <w:spacing w:after="0" w:line="312" w:lineRule="auto"/>
              <w:rPr>
                <w:rFonts w:eastAsia="Times New Roman" w:cs="Times New Roman"/>
                <w:b/>
                <w:bCs/>
                <w:sz w:val="26"/>
                <w:szCs w:val="26"/>
                <w:lang w:val="pt-BR" w:eastAsia="vi-VN"/>
              </w:rPr>
            </w:pPr>
            <w:r w:rsidRPr="001E1630">
              <w:rPr>
                <w:rFonts w:eastAsia="Times New Roman" w:cs="Times New Roman"/>
                <w:bCs/>
                <w:sz w:val="26"/>
                <w:szCs w:val="26"/>
                <w:lang w:val="pt-BR" w:eastAsia="vi-VN"/>
              </w:rPr>
              <w:t xml:space="preserve">- Tác dụng của việc </w:t>
            </w:r>
            <w:r w:rsidRPr="001E1630">
              <w:rPr>
                <w:rFonts w:eastAsia="Times New Roman" w:cs="Times New Roman"/>
                <w:sz w:val="26"/>
                <w:szCs w:val="26"/>
                <w:lang w:val="pt-BR" w:eastAsia="vi-VN"/>
              </w:rPr>
              <w:t>sử dụng kết hợp lời người kể chuyện và lời nhân vật:</w:t>
            </w:r>
          </w:p>
          <w:p w:rsidR="00A67280" w:rsidRPr="001E1630" w:rsidRDefault="00A67280" w:rsidP="005E774C">
            <w:pPr>
              <w:spacing w:after="0" w:line="312" w:lineRule="auto"/>
              <w:ind w:firstLine="288"/>
              <w:rPr>
                <w:rFonts w:eastAsia="Times New Roman" w:cs="Times New Roman"/>
                <w:sz w:val="26"/>
                <w:szCs w:val="26"/>
                <w:lang w:val="pt-BR" w:eastAsia="vi-VN"/>
              </w:rPr>
            </w:pPr>
            <w:r w:rsidRPr="001E1630">
              <w:rPr>
                <w:rFonts w:eastAsia="Times New Roman" w:cs="Times New Roman"/>
                <w:sz w:val="26"/>
                <w:szCs w:val="26"/>
                <w:lang w:val="pt-BR" w:eastAsia="vi-VN"/>
              </w:rPr>
              <w:t>+ Giúp mô tả cụ thể các hành động, sự việc diễn ra, khiến người đọc như được thấy tận mắt chặng hành trình khám phá lối vào ngôi mộ cổ của Kỳ Phát và anh em nhà họ Đặng.</w:t>
            </w:r>
          </w:p>
          <w:p w:rsidR="00A67280" w:rsidRPr="001E1630" w:rsidRDefault="00A67280" w:rsidP="005E774C">
            <w:pPr>
              <w:spacing w:after="0" w:line="312" w:lineRule="auto"/>
              <w:ind w:firstLine="288"/>
              <w:rPr>
                <w:rFonts w:eastAsia="Times New Roman" w:cs="Times New Roman"/>
                <w:sz w:val="26"/>
                <w:szCs w:val="26"/>
                <w:lang w:val="pt-BR" w:eastAsia="vi-VN"/>
              </w:rPr>
            </w:pPr>
            <w:r w:rsidRPr="001E1630">
              <w:rPr>
                <w:rFonts w:eastAsia="Times New Roman" w:cs="Times New Roman"/>
                <w:sz w:val="26"/>
                <w:szCs w:val="26"/>
                <w:lang w:val="pt-BR" w:eastAsia="vi-VN"/>
              </w:rPr>
              <w:t>+ Giúp thể hiện suy nghĩ, đặc biệt là thể hiện quá trình tư duy, suy luận của Kỳ Phát khi giải mã bí ẩn của bài thơ luật Đường.</w:t>
            </w:r>
          </w:p>
          <w:p w:rsidR="00A67280" w:rsidRPr="001E1630" w:rsidRDefault="00A67280" w:rsidP="005E774C">
            <w:pPr>
              <w:spacing w:after="0" w:line="312" w:lineRule="auto"/>
              <w:ind w:firstLine="288"/>
              <w:rPr>
                <w:rFonts w:eastAsia="Times New Roman" w:cs="Times New Roman"/>
                <w:sz w:val="26"/>
                <w:szCs w:val="26"/>
                <w:lang w:val="pt-BR" w:eastAsia="vi-VN"/>
              </w:rPr>
            </w:pPr>
            <w:r w:rsidRPr="001E1630">
              <w:rPr>
                <w:rFonts w:eastAsia="Times New Roman" w:cs="Times New Roman"/>
                <w:sz w:val="26"/>
                <w:szCs w:val="26"/>
                <w:lang w:val="pt-BR" w:eastAsia="vi-VN"/>
              </w:rPr>
              <w:t>+ Giúp khẳng định vai trò quan trọng, mang tính định hướng, dẫn dắt của Kỳ Phát trong suốt tiến trình tìm kho báu.</w:t>
            </w:r>
          </w:p>
          <w:p w:rsidR="00A67280" w:rsidRPr="001E1630" w:rsidRDefault="00A67280" w:rsidP="005E774C">
            <w:pPr>
              <w:spacing w:after="0" w:line="312" w:lineRule="auto"/>
              <w:rPr>
                <w:rFonts w:eastAsia="Times New Roman" w:cs="Times New Roman"/>
                <w:sz w:val="26"/>
                <w:szCs w:val="26"/>
                <w:lang w:val="pt-BR" w:eastAsia="vi-VN"/>
              </w:rPr>
            </w:pPr>
            <w:r w:rsidRPr="001E1630">
              <w:rPr>
                <w:rFonts w:eastAsia="Times New Roman" w:cs="Times New Roman"/>
                <w:bCs/>
                <w:sz w:val="26"/>
                <w:szCs w:val="26"/>
                <w:lang w:val="pt-BR" w:eastAsia="vi-VN"/>
              </w:rPr>
              <w:t xml:space="preserve">* </w:t>
            </w:r>
            <w:r w:rsidRPr="001E1630">
              <w:rPr>
                <w:rFonts w:eastAsia="Times New Roman" w:cs="Times New Roman"/>
                <w:sz w:val="26"/>
                <w:szCs w:val="26"/>
                <w:lang w:val="pt-BR" w:eastAsia="vi-VN"/>
              </w:rPr>
              <w:t>Việc thám tử Kỳ Phát đọc to bài thơ thất ngôn bát cú có những tác dụng sau:</w:t>
            </w:r>
          </w:p>
          <w:p w:rsidR="00A67280" w:rsidRPr="001E1630" w:rsidRDefault="00A67280" w:rsidP="005E774C">
            <w:pPr>
              <w:spacing w:after="0" w:line="312" w:lineRule="auto"/>
              <w:ind w:firstLine="288"/>
              <w:rPr>
                <w:rFonts w:eastAsia="Times New Roman" w:cs="Times New Roman"/>
                <w:sz w:val="26"/>
                <w:szCs w:val="26"/>
                <w:lang w:val="pt-BR" w:eastAsia="vi-VN"/>
              </w:rPr>
            </w:pPr>
            <w:r w:rsidRPr="001E1630">
              <w:rPr>
                <w:rFonts w:eastAsia="Times New Roman" w:cs="Times New Roman"/>
                <w:sz w:val="26"/>
                <w:szCs w:val="26"/>
                <w:lang w:val="pt-BR" w:eastAsia="vi-VN"/>
              </w:rPr>
              <w:t>+ Giúp những người đi tìm kho báu bám sát các thông tin, từ ngữ trong bài thơ như một tấm bản đồ dẫn đường đến kho báu. Nội dung bài thơ chính là các manh mối về hướng đi (đông, tây, thẳng), về khoảng cách (7 bước chân, 20 bước chân, 100 giây bước chân) để đến kho báu nhà họ Đặng.</w:t>
            </w:r>
          </w:p>
          <w:p w:rsidR="00A67280" w:rsidRPr="001E1630" w:rsidRDefault="00A67280" w:rsidP="005E774C">
            <w:pPr>
              <w:spacing w:after="0" w:line="312" w:lineRule="auto"/>
              <w:ind w:firstLine="288"/>
              <w:rPr>
                <w:rFonts w:eastAsia="Times New Roman" w:cs="Times New Roman"/>
                <w:sz w:val="26"/>
                <w:szCs w:val="26"/>
                <w:lang w:val="pt-BR" w:eastAsia="vi-VN"/>
              </w:rPr>
            </w:pPr>
            <w:r w:rsidRPr="001E1630">
              <w:rPr>
                <w:rFonts w:eastAsia="Times New Roman" w:cs="Times New Roman"/>
                <w:sz w:val="26"/>
                <w:szCs w:val="26"/>
                <w:lang w:val="pt-BR" w:eastAsia="vi-VN"/>
              </w:rPr>
              <w:t>+ Giúp ba anh em họ Đặng cùng tham gia giải mã bí ẩn của bài thơ với Kỳ Phát. Chàng đọc to bài thơ cho mọi người nghe để cùng suy ngẫm, liên kết các chi tiết thực tế trong không gian trước mắt, xác định đường đi.</w:t>
            </w:r>
          </w:p>
          <w:p w:rsidR="00A67280" w:rsidRPr="001E1630" w:rsidRDefault="00A67280" w:rsidP="005E774C">
            <w:pPr>
              <w:spacing w:after="0" w:line="312" w:lineRule="auto"/>
              <w:ind w:firstLine="288"/>
              <w:rPr>
                <w:rFonts w:eastAsia="Times New Roman" w:cs="Times New Roman"/>
                <w:sz w:val="26"/>
                <w:szCs w:val="26"/>
                <w:lang w:val="pt-BR" w:eastAsia="vi-VN"/>
              </w:rPr>
            </w:pPr>
            <w:r w:rsidRPr="001E1630">
              <w:rPr>
                <w:rFonts w:eastAsia="Times New Roman" w:cs="Times New Roman"/>
                <w:sz w:val="26"/>
                <w:szCs w:val="26"/>
                <w:lang w:val="pt-BR" w:eastAsia="vi-VN"/>
              </w:rPr>
              <w:t>+ Giúp tăng sự hứng thú, kịch tính, tạo nên một không khí bí ẩn xung quanh khu lăng mộ của gia tộc họ Đặng, một không gian chứa đầy bí mật về kho báu của cụ tổ.</w:t>
            </w:r>
          </w:p>
          <w:p w:rsidR="00A67280" w:rsidRPr="001E1630" w:rsidRDefault="00A67280" w:rsidP="005E774C">
            <w:pPr>
              <w:spacing w:after="0" w:line="312" w:lineRule="auto"/>
              <w:ind w:firstLine="288"/>
              <w:rPr>
                <w:rFonts w:eastAsia="Times New Roman" w:cs="Times New Roman"/>
                <w:sz w:val="26"/>
                <w:szCs w:val="26"/>
                <w:lang w:val="pt-BR"/>
              </w:rPr>
            </w:pPr>
            <w:r w:rsidRPr="001E1630">
              <w:rPr>
                <w:rFonts w:eastAsia="Times New Roman" w:cs="Times New Roman"/>
                <w:sz w:val="26"/>
                <w:szCs w:val="26"/>
                <w:lang w:val="pt-BR" w:eastAsia="vi-VN"/>
              </w:rPr>
              <w:t xml:space="preserve">+ Giúp khẳng định vai trò, tầm quan trọng của thám tử </w:t>
            </w:r>
            <w:r w:rsidRPr="001E1630">
              <w:rPr>
                <w:rFonts w:eastAsia="Times New Roman" w:cs="Times New Roman"/>
                <w:sz w:val="26"/>
                <w:szCs w:val="26"/>
                <w:lang w:val="pt-BR" w:eastAsia="vi-VN"/>
              </w:rPr>
              <w:lastRenderedPageBreak/>
              <w:t>Kỳ Phát, chàng là người am hiểu, là người duy nhất có khả năng giải mã các manh mối trong bài thơ.</w:t>
            </w:r>
          </w:p>
        </w:tc>
      </w:tr>
    </w:tbl>
    <w:p w:rsidR="006A7A02" w:rsidRDefault="006A7A02">
      <w:bookmarkStart w:id="1" w:name="_GoBack"/>
      <w:bookmarkEnd w:id="1"/>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1250"/>
    <w:multiLevelType w:val="hybridMultilevel"/>
    <w:tmpl w:val="162AA2F0"/>
    <w:lvl w:ilvl="0" w:tplc="B0A2CD9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4483320"/>
    <w:multiLevelType w:val="multilevel"/>
    <w:tmpl w:val="0F98763E"/>
    <w:lvl w:ilvl="0">
      <w:start w:val="1"/>
      <w:numFmt w:val="bullet"/>
      <w:lvlText w:val="-"/>
      <w:lvlJc w:val="left"/>
      <w:pPr>
        <w:ind w:left="0" w:firstLine="0"/>
      </w:pPr>
      <w:rPr>
        <w:rFonts w:ascii="Arial" w:eastAsia="Arial" w:hAnsi="Arial" w:cs="Arial"/>
        <w:b w:val="0"/>
        <w:bCs w:val="0"/>
        <w:i w:val="0"/>
        <w:iCs w:val="0"/>
        <w:smallCaps w:val="0"/>
        <w:strike w:val="0"/>
        <w:dstrike w:val="0"/>
        <w:color w:val="231F2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280"/>
    <w:rsid w:val="006A7A02"/>
    <w:rsid w:val="00A67280"/>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280"/>
    <w:pPr>
      <w:spacing w:after="0" w:line="240" w:lineRule="auto"/>
    </w:pPr>
  </w:style>
  <w:style w:type="table" w:styleId="TableGrid">
    <w:name w:val="Table Grid"/>
    <w:basedOn w:val="TableNormal"/>
    <w:uiPriority w:val="59"/>
    <w:rsid w:val="00A67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locked/>
    <w:rsid w:val="00A67280"/>
    <w:rPr>
      <w:rFonts w:eastAsia="Times New Roman" w:cs="Times New Roman"/>
      <w:color w:val="231F20"/>
      <w:shd w:val="clear" w:color="auto" w:fill="FFFFFF"/>
    </w:rPr>
  </w:style>
  <w:style w:type="paragraph" w:customStyle="1" w:styleId="Other0">
    <w:name w:val="Other"/>
    <w:basedOn w:val="Normal"/>
    <w:link w:val="Other"/>
    <w:rsid w:val="00A67280"/>
    <w:pPr>
      <w:widowControl w:val="0"/>
      <w:shd w:val="clear" w:color="auto" w:fill="FFFFFF"/>
      <w:spacing w:after="0" w:line="288" w:lineRule="auto"/>
    </w:pPr>
    <w:rPr>
      <w:rFonts w:eastAsia="Times New Roman" w:cs="Times New Roman"/>
      <w:color w:val="231F20"/>
    </w:rPr>
  </w:style>
  <w:style w:type="table" w:customStyle="1" w:styleId="BngTK2">
    <w:name w:val="Bảng TK2"/>
    <w:basedOn w:val="TableNormal"/>
    <w:next w:val="TableGrid"/>
    <w:uiPriority w:val="59"/>
    <w:qFormat/>
    <w:rsid w:val="00A67280"/>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7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280"/>
    <w:pPr>
      <w:spacing w:after="0" w:line="240" w:lineRule="auto"/>
    </w:pPr>
  </w:style>
  <w:style w:type="table" w:styleId="TableGrid">
    <w:name w:val="Table Grid"/>
    <w:basedOn w:val="TableNormal"/>
    <w:uiPriority w:val="59"/>
    <w:rsid w:val="00A67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locked/>
    <w:rsid w:val="00A67280"/>
    <w:rPr>
      <w:rFonts w:eastAsia="Times New Roman" w:cs="Times New Roman"/>
      <w:color w:val="231F20"/>
      <w:shd w:val="clear" w:color="auto" w:fill="FFFFFF"/>
    </w:rPr>
  </w:style>
  <w:style w:type="paragraph" w:customStyle="1" w:styleId="Other0">
    <w:name w:val="Other"/>
    <w:basedOn w:val="Normal"/>
    <w:link w:val="Other"/>
    <w:rsid w:val="00A67280"/>
    <w:pPr>
      <w:widowControl w:val="0"/>
      <w:shd w:val="clear" w:color="auto" w:fill="FFFFFF"/>
      <w:spacing w:after="0" w:line="288" w:lineRule="auto"/>
    </w:pPr>
    <w:rPr>
      <w:rFonts w:eastAsia="Times New Roman" w:cs="Times New Roman"/>
      <w:color w:val="231F20"/>
    </w:rPr>
  </w:style>
  <w:style w:type="table" w:customStyle="1" w:styleId="BngTK2">
    <w:name w:val="Bảng TK2"/>
    <w:basedOn w:val="TableNormal"/>
    <w:next w:val="TableGrid"/>
    <w:uiPriority w:val="59"/>
    <w:qFormat/>
    <w:rsid w:val="00A67280"/>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7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2421</Words>
  <Characters>13801</Characters>
  <Application>Microsoft Office Word</Application>
  <DocSecurity>0</DocSecurity>
  <Lines>115</Lines>
  <Paragraphs>32</Paragraphs>
  <ScaleCrop>false</ScaleCrop>
  <Company/>
  <LinksUpToDate>false</LinksUpToDate>
  <CharactersWithSpaces>16190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2025-05-31T08:20:00Z</dcterms:created>
  <dcterms:modified xsi:type="dcterms:W3CDTF">2025-05-31T08:20:00Z</dcterms:modified>
</cp:coreProperties>
</file>