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E1" w:rsidRPr="00F90236" w:rsidRDefault="00F10FE1" w:rsidP="00F10FE1">
      <w:pPr>
        <w:rPr>
          <w:i/>
          <w:sz w:val="28"/>
          <w:szCs w:val="28"/>
        </w:rPr>
      </w:pPr>
      <w:r w:rsidRPr="00F90236">
        <w:rPr>
          <w:i/>
          <w:sz w:val="28"/>
          <w:szCs w:val="28"/>
        </w:rPr>
        <w:t xml:space="preserve">Tuần </w:t>
      </w:r>
      <w:r>
        <w:rPr>
          <w:i/>
          <w:sz w:val="28"/>
          <w:szCs w:val="28"/>
        </w:rPr>
        <w:t>9+10</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Ngày soạn:  /</w:t>
      </w:r>
      <w:r>
        <w:rPr>
          <w:i/>
          <w:sz w:val="28"/>
          <w:szCs w:val="28"/>
          <w:lang w:val="vi-VN"/>
        </w:rPr>
        <w:t xml:space="preserve"> </w:t>
      </w:r>
      <w:r>
        <w:rPr>
          <w:i/>
          <w:sz w:val="28"/>
          <w:szCs w:val="28"/>
        </w:rPr>
        <w:t>/2024</w:t>
      </w:r>
    </w:p>
    <w:p w:rsidR="00F10FE1" w:rsidRPr="00116A73" w:rsidRDefault="00F10FE1" w:rsidP="00F10FE1">
      <w:pPr>
        <w:tabs>
          <w:tab w:val="left" w:pos="7200"/>
        </w:tabs>
        <w:rPr>
          <w:i/>
          <w:sz w:val="28"/>
          <w:szCs w:val="28"/>
          <w:lang w:val="vi-VN"/>
        </w:rPr>
      </w:pPr>
      <w:r w:rsidRPr="00F90236">
        <w:rPr>
          <w:i/>
          <w:sz w:val="28"/>
          <w:szCs w:val="28"/>
        </w:rPr>
        <w:t xml:space="preserve">Tiết </w:t>
      </w:r>
      <w:r>
        <w:rPr>
          <w:i/>
          <w:sz w:val="28"/>
          <w:szCs w:val="28"/>
        </w:rPr>
        <w:t xml:space="preserve">9+10                                                                            </w:t>
      </w:r>
      <w:r w:rsidRPr="00F90236">
        <w:rPr>
          <w:i/>
          <w:sz w:val="28"/>
          <w:szCs w:val="28"/>
        </w:rPr>
        <w:t xml:space="preserve">Ngày </w:t>
      </w:r>
      <w:r>
        <w:rPr>
          <w:i/>
          <w:sz w:val="28"/>
          <w:szCs w:val="28"/>
        </w:rPr>
        <w:t>dạy:  //202</w:t>
      </w:r>
      <w:r>
        <w:rPr>
          <w:i/>
          <w:sz w:val="28"/>
          <w:szCs w:val="28"/>
          <w:lang w:val="vi-VN"/>
        </w:rPr>
        <w:t>4</w:t>
      </w:r>
    </w:p>
    <w:p w:rsidR="00F10FE1" w:rsidRPr="00F90236" w:rsidRDefault="00F10FE1" w:rsidP="00F10FE1">
      <w:pPr>
        <w:jc w:val="center"/>
        <w:rPr>
          <w:sz w:val="28"/>
          <w:szCs w:val="28"/>
        </w:rPr>
      </w:pPr>
    </w:p>
    <w:p w:rsidR="00F10FE1" w:rsidRPr="003E1F2E" w:rsidRDefault="00F10FE1" w:rsidP="00F10FE1">
      <w:pPr>
        <w:jc w:val="center"/>
        <w:rPr>
          <w:b/>
          <w:sz w:val="28"/>
          <w:szCs w:val="28"/>
        </w:rPr>
      </w:pPr>
      <w:r w:rsidRPr="003E1F2E">
        <w:rPr>
          <w:b/>
          <w:sz w:val="28"/>
          <w:szCs w:val="28"/>
        </w:rPr>
        <w:t>CHỦ ĐỀ 3:  HOẠT ĐỘNG TRONG TRƯỜNG HỌC</w:t>
      </w:r>
    </w:p>
    <w:p w:rsidR="00F10FE1" w:rsidRPr="003E1F2E" w:rsidRDefault="00F10FE1" w:rsidP="00F10FE1">
      <w:pPr>
        <w:jc w:val="center"/>
        <w:rPr>
          <w:b/>
          <w:sz w:val="28"/>
          <w:szCs w:val="28"/>
        </w:rPr>
      </w:pPr>
      <w:r>
        <w:rPr>
          <w:b/>
          <w:sz w:val="28"/>
          <w:szCs w:val="28"/>
        </w:rPr>
        <w:t xml:space="preserve">BÀI 5: TẠO HÌNH HỌAT </w:t>
      </w:r>
      <w:r w:rsidRPr="003E1F2E">
        <w:rPr>
          <w:b/>
          <w:sz w:val="28"/>
          <w:szCs w:val="28"/>
        </w:rPr>
        <w:t xml:space="preserve">ĐỘNG TRONG NHÀ TRƯỜNG </w:t>
      </w:r>
      <w:r w:rsidRPr="003E1F2E">
        <w:rPr>
          <w:b/>
          <w:bCs/>
          <w:sz w:val="28"/>
          <w:szCs w:val="28"/>
        </w:rPr>
        <w:t>( 2 Tiết)</w:t>
      </w:r>
    </w:p>
    <w:p w:rsidR="00F10FE1" w:rsidRPr="00F90236" w:rsidRDefault="00F10FE1" w:rsidP="00F10FE1">
      <w:pPr>
        <w:jc w:val="center"/>
        <w:rPr>
          <w:b/>
          <w:color w:val="0070C0"/>
          <w:sz w:val="28"/>
          <w:szCs w:val="28"/>
        </w:rPr>
      </w:pPr>
    </w:p>
    <w:p w:rsidR="00F10FE1" w:rsidRDefault="00F10FE1" w:rsidP="00F10FE1">
      <w:pPr>
        <w:shd w:val="clear" w:color="auto" w:fill="FFFFFF"/>
        <w:rPr>
          <w:b/>
          <w:color w:val="000000" w:themeColor="text1"/>
          <w:sz w:val="28"/>
          <w:szCs w:val="28"/>
        </w:rPr>
      </w:pPr>
      <w:r w:rsidRPr="00F90236">
        <w:rPr>
          <w:b/>
          <w:color w:val="000000" w:themeColor="text1"/>
          <w:sz w:val="28"/>
          <w:szCs w:val="28"/>
        </w:rPr>
        <w:t>I. MỤCTIÊU</w:t>
      </w:r>
      <w:r w:rsidRPr="00F90236">
        <w:rPr>
          <w:b/>
          <w:color w:val="000000" w:themeColor="text1"/>
          <w:sz w:val="28"/>
          <w:szCs w:val="28"/>
        </w:rPr>
        <w:cr/>
      </w:r>
      <w:r>
        <w:rPr>
          <w:b/>
          <w:color w:val="000000" w:themeColor="text1"/>
          <w:sz w:val="28"/>
          <w:szCs w:val="28"/>
        </w:rPr>
        <w:t>1</w:t>
      </w:r>
      <w:r w:rsidRPr="00F90236">
        <w:rPr>
          <w:b/>
          <w:color w:val="000000" w:themeColor="text1"/>
          <w:sz w:val="28"/>
          <w:szCs w:val="28"/>
        </w:rPr>
        <w:t xml:space="preserve">. </w:t>
      </w:r>
      <w:r>
        <w:rPr>
          <w:b/>
          <w:color w:val="000000" w:themeColor="text1"/>
          <w:sz w:val="28"/>
          <w:szCs w:val="28"/>
        </w:rPr>
        <w:t>Năng lực</w:t>
      </w:r>
    </w:p>
    <w:p w:rsidR="00F10FE1" w:rsidRPr="00F90236" w:rsidRDefault="00F10FE1" w:rsidP="00F10FE1">
      <w:pPr>
        <w:rPr>
          <w:b/>
          <w:color w:val="000000" w:themeColor="text1"/>
          <w:sz w:val="28"/>
          <w:szCs w:val="28"/>
        </w:rPr>
      </w:pPr>
      <w:r w:rsidRPr="00F90236">
        <w:rPr>
          <w:b/>
          <w:color w:val="000000" w:themeColor="text1"/>
          <w:sz w:val="28"/>
          <w:szCs w:val="28"/>
        </w:rPr>
        <w:t xml:space="preserve">- </w:t>
      </w:r>
      <w:r w:rsidRPr="00F90236">
        <w:rPr>
          <w:color w:val="000000" w:themeColor="text1"/>
          <w:sz w:val="28"/>
          <w:szCs w:val="28"/>
        </w:rPr>
        <w:t>Hình thành ki năng quan sát, khai thác hình ảnh các hoạt động trong trường học để thể hiện SPMT;</w:t>
      </w:r>
      <w:r w:rsidRPr="00F90236">
        <w:rPr>
          <w:color w:val="000000" w:themeColor="text1"/>
          <w:sz w:val="28"/>
          <w:szCs w:val="28"/>
        </w:rPr>
        <w:cr/>
        <w:t>- Biết sử dụng nét, hình, màu, khối để thể hiện các nhân vật hoạt động;</w:t>
      </w:r>
      <w:r w:rsidRPr="00F90236">
        <w:rPr>
          <w:color w:val="000000" w:themeColor="text1"/>
          <w:sz w:val="28"/>
          <w:szCs w:val="28"/>
        </w:rPr>
        <w:cr/>
        <w:t>- Biết đặt cầu hỏi và phần tích được nguyên lí tạo hình sử dụng trong sáng tạo SPMT.</w:t>
      </w:r>
      <w:r w:rsidRPr="00F90236">
        <w:rPr>
          <w:color w:val="000000" w:themeColor="text1"/>
          <w:sz w:val="28"/>
          <w:szCs w:val="28"/>
        </w:rPr>
        <w:cr/>
      </w:r>
      <w:r>
        <w:rPr>
          <w:b/>
          <w:color w:val="000000" w:themeColor="text1"/>
          <w:sz w:val="28"/>
          <w:szCs w:val="28"/>
        </w:rPr>
        <w:t>2</w:t>
      </w:r>
      <w:r w:rsidRPr="00F90236">
        <w:rPr>
          <w:b/>
          <w:color w:val="000000" w:themeColor="text1"/>
          <w:sz w:val="28"/>
          <w:szCs w:val="28"/>
        </w:rPr>
        <w:t>. Phẩm chất</w:t>
      </w:r>
      <w:r w:rsidRPr="00F90236">
        <w:rPr>
          <w:b/>
          <w:color w:val="000000" w:themeColor="text1"/>
          <w:sz w:val="28"/>
          <w:szCs w:val="28"/>
        </w:rPr>
        <w:cr/>
        <w:t xml:space="preserve">- </w:t>
      </w:r>
      <w:r w:rsidRPr="00F90236">
        <w:rPr>
          <w:color w:val="000000" w:themeColor="text1"/>
          <w:sz w:val="28"/>
          <w:szCs w:val="28"/>
        </w:rPr>
        <w:t>Có thêm niẽm yêu thích với môn học thông qua việc khai thác chất liệu từ trong</w:t>
      </w:r>
      <w:r w:rsidRPr="00F90236">
        <w:rPr>
          <w:b/>
          <w:color w:val="000000" w:themeColor="text1"/>
          <w:sz w:val="28"/>
          <w:szCs w:val="28"/>
        </w:rPr>
        <w:t xml:space="preserve"> </w:t>
      </w:r>
      <w:r w:rsidRPr="00F90236">
        <w:rPr>
          <w:color w:val="000000" w:themeColor="text1"/>
          <w:sz w:val="28"/>
          <w:szCs w:val="28"/>
        </w:rPr>
        <w:t>môi trường học tập để thể hiện SPMT;</w:t>
      </w:r>
      <w:r w:rsidRPr="00F90236">
        <w:rPr>
          <w:color w:val="000000" w:themeColor="text1"/>
          <w:sz w:val="28"/>
          <w:szCs w:val="28"/>
        </w:rPr>
        <w:cr/>
        <w:t>- Tích cực xây dựng môi trường học tập, quan tâm hon đến các hoạt động vui chơi, học tập, thiện nguyện trong nhà trường</w:t>
      </w:r>
      <w:r w:rsidRPr="00F90236">
        <w:rPr>
          <w:b/>
          <w:color w:val="000000" w:themeColor="text1"/>
          <w:sz w:val="28"/>
          <w:szCs w:val="28"/>
        </w:rPr>
        <w:t>.</w:t>
      </w:r>
      <w:r w:rsidRPr="00F90236">
        <w:rPr>
          <w:b/>
          <w:color w:val="000000" w:themeColor="text1"/>
          <w:sz w:val="28"/>
          <w:szCs w:val="28"/>
        </w:rPr>
        <w:cr/>
        <w:t>II. THIẾT BỊ DẠY HỌC VÀ HỌC LIỆU</w:t>
      </w:r>
      <w:r w:rsidRPr="00F90236">
        <w:rPr>
          <w:b/>
          <w:color w:val="000000" w:themeColor="text1"/>
          <w:sz w:val="28"/>
          <w:szCs w:val="28"/>
        </w:rPr>
        <w:cr/>
        <w:t xml:space="preserve">- </w:t>
      </w:r>
      <w:r w:rsidRPr="00F90236">
        <w:rPr>
          <w:color w:val="000000" w:themeColor="text1"/>
          <w:sz w:val="28"/>
          <w:szCs w:val="28"/>
        </w:rPr>
        <w:t>Một số hình ảnh, clip liên quan đến hoạt động giáo dục trong trường học trình chiếu trên PowerPoint để HS quan sát;</w:t>
      </w:r>
      <w:r w:rsidRPr="00F90236">
        <w:rPr>
          <w:color w:val="000000" w:themeColor="text1"/>
          <w:sz w:val="28"/>
          <w:szCs w:val="28"/>
        </w:rPr>
        <w:cr/>
        <w:t>- Một số vật liệu tái sử dụng như: vỏ hộp, viên sỏi, mẩu gỗ, giấy,...</w:t>
      </w:r>
      <w:r w:rsidRPr="00F90236">
        <w:rPr>
          <w:color w:val="000000" w:themeColor="text1"/>
          <w:sz w:val="28"/>
          <w:szCs w:val="28"/>
        </w:rPr>
        <w:cr/>
      </w:r>
      <w:r w:rsidRPr="00F90236">
        <w:rPr>
          <w:b/>
          <w:color w:val="000000" w:themeColor="text1"/>
          <w:sz w:val="28"/>
          <w:szCs w:val="28"/>
        </w:rPr>
        <w:t>III. TIẾN TRÌNH DẠY HỌC:</w:t>
      </w:r>
    </w:p>
    <w:p w:rsidR="00F10FE1" w:rsidRPr="00F90236" w:rsidRDefault="00F10FE1" w:rsidP="00F10FE1">
      <w:pPr>
        <w:tabs>
          <w:tab w:val="left" w:pos="448"/>
        </w:tabs>
        <w:autoSpaceDE w:val="0"/>
        <w:autoSpaceDN w:val="0"/>
        <w:adjustRightInd w:val="0"/>
        <w:rPr>
          <w:color w:val="000000"/>
          <w:sz w:val="28"/>
          <w:szCs w:val="28"/>
        </w:rPr>
      </w:pPr>
      <w:r>
        <w:rPr>
          <w:b/>
          <w:bCs/>
          <w:color w:val="000000"/>
          <w:sz w:val="28"/>
          <w:szCs w:val="28"/>
        </w:rPr>
        <w:t xml:space="preserve">A. </w:t>
      </w:r>
      <w:r w:rsidRPr="00F90236">
        <w:rPr>
          <w:b/>
          <w:bCs/>
          <w:color w:val="000000"/>
          <w:sz w:val="28"/>
          <w:szCs w:val="28"/>
        </w:rPr>
        <w:t>HOẠT ĐỘNG KHỞI ĐỘNG</w:t>
      </w:r>
    </w:p>
    <w:p w:rsidR="00F10FE1" w:rsidRPr="00F90236" w:rsidRDefault="00F10FE1" w:rsidP="00F10FE1">
      <w:pPr>
        <w:tabs>
          <w:tab w:val="left" w:pos="395"/>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Tạo tâm thế hứng thú cho học sinh và từng bước làm quen bài học.</w:t>
      </w:r>
    </w:p>
    <w:p w:rsidR="00F10FE1" w:rsidRPr="00F90236" w:rsidRDefault="00F10FE1" w:rsidP="00F10FE1">
      <w:pPr>
        <w:tabs>
          <w:tab w:val="left" w:pos="395"/>
        </w:tabs>
        <w:autoSpaceDE w:val="0"/>
        <w:autoSpaceDN w:val="0"/>
        <w:adjustRightInd w:val="0"/>
        <w:rPr>
          <w:color w:val="000000"/>
          <w:sz w:val="28"/>
          <w:szCs w:val="28"/>
        </w:rPr>
      </w:pPr>
      <w:r w:rsidRPr="00F90236">
        <w:rPr>
          <w:b/>
          <w:bCs/>
          <w:color w:val="000000"/>
          <w:sz w:val="28"/>
          <w:szCs w:val="28"/>
        </w:rPr>
        <w:t xml:space="preserve">b. Nội dung: </w:t>
      </w:r>
      <w:r w:rsidRPr="00F90236">
        <w:rPr>
          <w:color w:val="000000"/>
          <w:sz w:val="28"/>
          <w:szCs w:val="28"/>
        </w:rPr>
        <w:t>GV trình bày vấn đề, HS trà lời câu hỏi.</w:t>
      </w:r>
    </w:p>
    <w:p w:rsidR="00F10FE1" w:rsidRPr="00F90236" w:rsidRDefault="00F10FE1" w:rsidP="00F10FE1">
      <w:pPr>
        <w:tabs>
          <w:tab w:val="left" w:pos="373"/>
        </w:tabs>
        <w:autoSpaceDE w:val="0"/>
        <w:autoSpaceDN w:val="0"/>
        <w:adjustRightInd w:val="0"/>
        <w:rPr>
          <w:color w:val="000000"/>
          <w:sz w:val="28"/>
          <w:szCs w:val="28"/>
        </w:rPr>
      </w:pPr>
      <w:r w:rsidRPr="00F90236">
        <w:rPr>
          <w:b/>
          <w:bCs/>
          <w:color w:val="000000"/>
          <w:sz w:val="28"/>
          <w:szCs w:val="28"/>
        </w:rPr>
        <w:t xml:space="preserve">c. Sản phẩm học tập: </w:t>
      </w:r>
      <w:r w:rsidRPr="00F90236">
        <w:rPr>
          <w:color w:val="000000"/>
          <w:sz w:val="28"/>
          <w:szCs w:val="28"/>
        </w:rPr>
        <w:t>HS lẳng nghe và tiếp thu kiến thức.</w:t>
      </w:r>
    </w:p>
    <w:p w:rsidR="00F10FE1" w:rsidRPr="00F90236" w:rsidRDefault="00F10FE1" w:rsidP="00F10FE1">
      <w:pPr>
        <w:tabs>
          <w:tab w:val="left" w:pos="395"/>
        </w:tabs>
        <w:autoSpaceDE w:val="0"/>
        <w:autoSpaceDN w:val="0"/>
        <w:adjustRightInd w:val="0"/>
        <w:rPr>
          <w:color w:val="000000"/>
          <w:sz w:val="28"/>
          <w:szCs w:val="28"/>
        </w:rPr>
      </w:pPr>
      <w:r w:rsidRPr="00F90236">
        <w:rPr>
          <w:b/>
          <w:bCs/>
          <w:color w:val="000000"/>
          <w:sz w:val="28"/>
          <w:szCs w:val="28"/>
        </w:rPr>
        <w:t>d. Tồ chức thực hiện:</w:t>
      </w:r>
    </w:p>
    <w:p w:rsidR="00F10FE1" w:rsidRPr="00F90236" w:rsidRDefault="00F10FE1" w:rsidP="00F10FE1">
      <w:pPr>
        <w:tabs>
          <w:tab w:val="left" w:pos="275"/>
        </w:tabs>
        <w:autoSpaceDE w:val="0"/>
        <w:autoSpaceDN w:val="0"/>
        <w:adjustRightInd w:val="0"/>
        <w:rPr>
          <w:color w:val="000000"/>
          <w:sz w:val="28"/>
          <w:szCs w:val="28"/>
        </w:rPr>
      </w:pPr>
      <w:r w:rsidRPr="00F90236">
        <w:rPr>
          <w:i/>
          <w:iCs/>
          <w:color w:val="000000"/>
          <w:sz w:val="28"/>
          <w:szCs w:val="28"/>
        </w:rPr>
        <w:t>- GV yêu cầu HS trà lời câu hỏi:</w:t>
      </w:r>
      <w:r>
        <w:rPr>
          <w:color w:val="000000"/>
          <w:sz w:val="28"/>
          <w:szCs w:val="28"/>
        </w:rPr>
        <w:t xml:space="preserve"> Trong trường học</w:t>
      </w:r>
      <w:r w:rsidRPr="00F90236">
        <w:rPr>
          <w:color w:val="000000"/>
          <w:sz w:val="28"/>
          <w:szCs w:val="28"/>
        </w:rPr>
        <w:t>, em thươ</w:t>
      </w:r>
      <w:r>
        <w:rPr>
          <w:color w:val="000000"/>
          <w:sz w:val="28"/>
          <w:szCs w:val="28"/>
        </w:rPr>
        <w:t>ng tham gia những hoạt động ghì</w:t>
      </w:r>
      <w:r w:rsidRPr="00F90236">
        <w:rPr>
          <w:color w:val="000000"/>
          <w:sz w:val="28"/>
          <w:szCs w:val="28"/>
        </w:rPr>
        <w:t>?</w:t>
      </w:r>
    </w:p>
    <w:p w:rsidR="00F10FE1" w:rsidRPr="00F90236" w:rsidRDefault="00F10FE1" w:rsidP="00F10FE1">
      <w:pPr>
        <w:tabs>
          <w:tab w:val="left" w:pos="275"/>
        </w:tabs>
        <w:autoSpaceDE w:val="0"/>
        <w:autoSpaceDN w:val="0"/>
        <w:adjustRightInd w:val="0"/>
        <w:rPr>
          <w:color w:val="000000"/>
          <w:sz w:val="28"/>
          <w:szCs w:val="28"/>
        </w:rPr>
      </w:pPr>
      <w:r w:rsidRPr="00F90236">
        <w:rPr>
          <w:i/>
          <w:iCs/>
          <w:color w:val="000000"/>
          <w:sz w:val="28"/>
          <w:szCs w:val="28"/>
        </w:rPr>
        <w:t>- HS tiếp nhận nhiệm vụ, trả lời câu hỏi:</w:t>
      </w:r>
    </w:p>
    <w:p w:rsidR="00F10FE1" w:rsidRPr="00F90236" w:rsidRDefault="00F10FE1" w:rsidP="00F10FE1">
      <w:pPr>
        <w:autoSpaceDE w:val="0"/>
        <w:autoSpaceDN w:val="0"/>
        <w:adjustRightInd w:val="0"/>
        <w:rPr>
          <w:color w:val="000000"/>
          <w:sz w:val="28"/>
          <w:szCs w:val="28"/>
        </w:rPr>
      </w:pPr>
      <w:r>
        <w:rPr>
          <w:color w:val="000000"/>
          <w:sz w:val="28"/>
          <w:szCs w:val="28"/>
        </w:rPr>
        <w:t>- Một số hoạt động: Học tập</w:t>
      </w:r>
      <w:r w:rsidRPr="00F90236">
        <w:rPr>
          <w:color w:val="000000"/>
          <w:sz w:val="28"/>
          <w:szCs w:val="28"/>
        </w:rPr>
        <w:t>, vui chơi, ngoại khóa,...</w:t>
      </w:r>
    </w:p>
    <w:p w:rsidR="00F10FE1" w:rsidRDefault="00F10FE1" w:rsidP="00F10FE1">
      <w:pPr>
        <w:tabs>
          <w:tab w:val="left" w:pos="283"/>
        </w:tabs>
        <w:autoSpaceDE w:val="0"/>
        <w:autoSpaceDN w:val="0"/>
        <w:adjustRightInd w:val="0"/>
        <w:rPr>
          <w:b/>
          <w:color w:val="000000"/>
          <w:sz w:val="28"/>
          <w:szCs w:val="28"/>
        </w:rPr>
      </w:pPr>
      <w:r w:rsidRPr="00F90236">
        <w:rPr>
          <w:color w:val="000000"/>
          <w:sz w:val="28"/>
          <w:szCs w:val="28"/>
        </w:rPr>
        <w:t xml:space="preserve">          GV đặt vấn đề: Trong tr</w:t>
      </w:r>
      <w:r>
        <w:rPr>
          <w:color w:val="000000"/>
          <w:sz w:val="28"/>
          <w:szCs w:val="28"/>
        </w:rPr>
        <w:t>ường học có rất nhiều hoạt động</w:t>
      </w:r>
      <w:r w:rsidRPr="00F90236">
        <w:rPr>
          <w:color w:val="000000"/>
          <w:sz w:val="28"/>
          <w:szCs w:val="28"/>
        </w:rPr>
        <w:t>, và đặc biệt với môn mĩ thuật chúng ta đã làm quen vớ</w:t>
      </w:r>
      <w:r>
        <w:rPr>
          <w:color w:val="000000"/>
          <w:sz w:val="28"/>
          <w:szCs w:val="28"/>
        </w:rPr>
        <w:t>i các hoạt động ở các bài trước</w:t>
      </w:r>
      <w:r w:rsidRPr="00F90236">
        <w:rPr>
          <w:color w:val="000000"/>
          <w:sz w:val="28"/>
          <w:szCs w:val="28"/>
        </w:rPr>
        <w:t xml:space="preserve">. Hỗm nay chúng ta cùng tìm hiểu </w:t>
      </w:r>
      <w:r>
        <w:rPr>
          <w:b/>
          <w:color w:val="000000"/>
          <w:sz w:val="28"/>
          <w:szCs w:val="28"/>
        </w:rPr>
        <w:t>Chủ đề 3</w:t>
      </w:r>
      <w:r w:rsidRPr="00F90236">
        <w:rPr>
          <w:b/>
          <w:color w:val="000000"/>
          <w:sz w:val="28"/>
          <w:szCs w:val="28"/>
        </w:rPr>
        <w:t>: Tạo hình hoạt động trong trường học</w:t>
      </w:r>
    </w:p>
    <w:p w:rsidR="00F10FE1" w:rsidRPr="003F2F53" w:rsidRDefault="00F10FE1" w:rsidP="00F10FE1">
      <w:pPr>
        <w:tabs>
          <w:tab w:val="left" w:pos="425"/>
        </w:tabs>
        <w:autoSpaceDE w:val="0"/>
        <w:autoSpaceDN w:val="0"/>
        <w:adjustRightInd w:val="0"/>
        <w:rPr>
          <w:color w:val="000000"/>
          <w:sz w:val="28"/>
          <w:szCs w:val="28"/>
        </w:rPr>
      </w:pPr>
      <w:r w:rsidRPr="003F2F53">
        <w:rPr>
          <w:b/>
          <w:bCs/>
          <w:color w:val="000000"/>
          <w:sz w:val="28"/>
          <w:szCs w:val="28"/>
        </w:rPr>
        <w:t>B.</w:t>
      </w:r>
      <w:r>
        <w:rPr>
          <w:b/>
          <w:bCs/>
          <w:color w:val="000000"/>
          <w:sz w:val="28"/>
          <w:szCs w:val="28"/>
        </w:rPr>
        <w:t xml:space="preserve"> </w:t>
      </w:r>
      <w:r w:rsidRPr="003F2F53">
        <w:rPr>
          <w:b/>
          <w:bCs/>
          <w:color w:val="000000"/>
          <w:sz w:val="28"/>
          <w:szCs w:val="28"/>
        </w:rPr>
        <w:t xml:space="preserve">HOẠT </w:t>
      </w:r>
      <w:r>
        <w:rPr>
          <w:b/>
          <w:bCs/>
          <w:color w:val="000000"/>
          <w:sz w:val="28"/>
          <w:szCs w:val="28"/>
        </w:rPr>
        <w:t>ĐỘNG HÌNH THÀNH KIẾ</w:t>
      </w:r>
      <w:r w:rsidRPr="003F2F53">
        <w:rPr>
          <w:b/>
          <w:bCs/>
          <w:color w:val="000000"/>
          <w:sz w:val="28"/>
          <w:szCs w:val="28"/>
        </w:rPr>
        <w:t>N THỨC</w:t>
      </w:r>
    </w:p>
    <w:p w:rsidR="00F10FE1" w:rsidRPr="00F90236" w:rsidRDefault="00F10FE1" w:rsidP="00F10FE1">
      <w:pPr>
        <w:autoSpaceDE w:val="0"/>
        <w:autoSpaceDN w:val="0"/>
        <w:adjustRightInd w:val="0"/>
        <w:rPr>
          <w:color w:val="000000"/>
          <w:sz w:val="28"/>
          <w:szCs w:val="28"/>
        </w:rPr>
      </w:pPr>
      <w:r>
        <w:rPr>
          <w:b/>
          <w:bCs/>
          <w:color w:val="000000"/>
          <w:sz w:val="28"/>
          <w:szCs w:val="28"/>
        </w:rPr>
        <w:t>HOẠT ĐỘNG 1</w:t>
      </w:r>
      <w:r w:rsidRPr="00F90236">
        <w:rPr>
          <w:b/>
          <w:bCs/>
          <w:color w:val="000000"/>
          <w:sz w:val="28"/>
          <w:szCs w:val="28"/>
        </w:rPr>
        <w:t>: QUAN SÁT</w:t>
      </w:r>
    </w:p>
    <w:p w:rsidR="00F10FE1" w:rsidRPr="00F90236" w:rsidRDefault="00F10FE1" w:rsidP="00F10FE1">
      <w:pPr>
        <w:tabs>
          <w:tab w:val="left" w:pos="928"/>
        </w:tabs>
        <w:autoSpaceDE w:val="0"/>
        <w:autoSpaceDN w:val="0"/>
        <w:adjustRightInd w:val="0"/>
        <w:rPr>
          <w:color w:val="000000"/>
          <w:sz w:val="28"/>
          <w:szCs w:val="28"/>
        </w:rPr>
      </w:pPr>
      <w:r w:rsidRPr="00F90236">
        <w:rPr>
          <w:b/>
          <w:bCs/>
          <w:color w:val="000000"/>
          <w:sz w:val="28"/>
          <w:szCs w:val="28"/>
        </w:rPr>
        <w:t>a. Mục tiêu:</w:t>
      </w:r>
    </w:p>
    <w:p w:rsidR="00F10FE1" w:rsidRPr="00F90236" w:rsidRDefault="00F10FE1" w:rsidP="00F10FE1">
      <w:pPr>
        <w:autoSpaceDE w:val="0"/>
        <w:autoSpaceDN w:val="0"/>
        <w:adjustRightInd w:val="0"/>
        <w:rPr>
          <w:color w:val="000000"/>
          <w:sz w:val="28"/>
          <w:szCs w:val="28"/>
        </w:rPr>
      </w:pPr>
      <w:r w:rsidRPr="00F90236">
        <w:rPr>
          <w:color w:val="000000"/>
          <w:sz w:val="28"/>
          <w:szCs w:val="28"/>
        </w:rPr>
        <w:t>- Quan sát các hình ảnh minh hoạ để thấy được sự phong phú của các hoạt động giáo dục trong trường học.</w:t>
      </w:r>
    </w:p>
    <w:p w:rsidR="00F10FE1" w:rsidRPr="00F90236" w:rsidRDefault="00F10FE1" w:rsidP="00F10FE1">
      <w:pPr>
        <w:autoSpaceDE w:val="0"/>
        <w:autoSpaceDN w:val="0"/>
        <w:adjustRightInd w:val="0"/>
        <w:rPr>
          <w:color w:val="000000"/>
          <w:sz w:val="28"/>
          <w:szCs w:val="28"/>
        </w:rPr>
      </w:pPr>
      <w:r w:rsidRPr="00F90236">
        <w:rPr>
          <w:color w:val="000000"/>
          <w:sz w:val="28"/>
          <w:szCs w:val="28"/>
        </w:rPr>
        <w:t>- Hình thành kì năng quan sát, khai thác hình ảnh các hoạt động trong trường học để thể hiện SPMT.</w:t>
      </w:r>
    </w:p>
    <w:p w:rsidR="00F10FE1" w:rsidRPr="00F90236" w:rsidRDefault="00F10FE1" w:rsidP="00F10FE1">
      <w:pPr>
        <w:tabs>
          <w:tab w:val="left" w:pos="923"/>
        </w:tabs>
        <w:autoSpaceDE w:val="0"/>
        <w:autoSpaceDN w:val="0"/>
        <w:adjustRightInd w:val="0"/>
        <w:rPr>
          <w:color w:val="000000"/>
          <w:sz w:val="28"/>
          <w:szCs w:val="28"/>
        </w:rPr>
      </w:pPr>
      <w:r w:rsidRPr="00F90236">
        <w:rPr>
          <w:b/>
          <w:bCs/>
          <w:color w:val="000000"/>
          <w:sz w:val="28"/>
          <w:szCs w:val="28"/>
        </w:rPr>
        <w:t>b. Nội dung:</w:t>
      </w:r>
    </w:p>
    <w:p w:rsidR="00F10FE1" w:rsidRPr="00F90236" w:rsidRDefault="00F10FE1" w:rsidP="00F10FE1">
      <w:pPr>
        <w:tabs>
          <w:tab w:val="left" w:pos="768"/>
        </w:tabs>
        <w:autoSpaceDE w:val="0"/>
        <w:autoSpaceDN w:val="0"/>
        <w:adjustRightInd w:val="0"/>
        <w:rPr>
          <w:color w:val="000000"/>
          <w:sz w:val="28"/>
          <w:szCs w:val="28"/>
        </w:rPr>
      </w:pPr>
      <w:r w:rsidRPr="00F90236">
        <w:rPr>
          <w:color w:val="000000"/>
          <w:sz w:val="28"/>
          <w:szCs w:val="28"/>
        </w:rPr>
        <w:lastRenderedPageBreak/>
        <w:t>- HS quan sát các hình ảnh minh hoạ về các hoạt động giáo dục trong trường học, qua đó nhận thức, khai thác và hình thành ý tưởng thể hiện SPMT.</w:t>
      </w:r>
    </w:p>
    <w:p w:rsidR="00F10FE1" w:rsidRPr="00F90236" w:rsidRDefault="00F10FE1" w:rsidP="00F10FE1">
      <w:pPr>
        <w:tabs>
          <w:tab w:val="left" w:pos="768"/>
        </w:tabs>
        <w:autoSpaceDE w:val="0"/>
        <w:autoSpaceDN w:val="0"/>
        <w:adjustRightInd w:val="0"/>
        <w:rPr>
          <w:color w:val="000000"/>
          <w:sz w:val="28"/>
          <w:szCs w:val="28"/>
        </w:rPr>
      </w:pPr>
      <w:r w:rsidRPr="00F90236">
        <w:rPr>
          <w:color w:val="000000"/>
          <w:sz w:val="28"/>
          <w:szCs w:val="28"/>
        </w:rPr>
        <w:t>- GV đặt câu hỏi định hưởng, hưởng dẫn HS quan sát, trả lời câu hỏi về những nội dung liên quan đến chủ đề.</w:t>
      </w:r>
    </w:p>
    <w:p w:rsidR="00F10FE1" w:rsidRPr="00F90236" w:rsidRDefault="00F10FE1" w:rsidP="00F10FE1">
      <w:pPr>
        <w:tabs>
          <w:tab w:val="left" w:pos="373"/>
        </w:tabs>
        <w:autoSpaceDE w:val="0"/>
        <w:autoSpaceDN w:val="0"/>
        <w:adjustRightInd w:val="0"/>
        <w:rPr>
          <w:color w:val="000000"/>
          <w:sz w:val="28"/>
          <w:szCs w:val="28"/>
        </w:rPr>
      </w:pPr>
      <w:r w:rsidRPr="00F90236">
        <w:rPr>
          <w:b/>
          <w:bCs/>
          <w:color w:val="000000"/>
          <w:sz w:val="28"/>
          <w:szCs w:val="28"/>
        </w:rPr>
        <w:t>c. Sản phẩm:</w:t>
      </w:r>
    </w:p>
    <w:p w:rsidR="00F10FE1" w:rsidRPr="00F90236" w:rsidRDefault="00F10FE1" w:rsidP="00F10FE1">
      <w:pPr>
        <w:tabs>
          <w:tab w:val="left" w:pos="768"/>
        </w:tabs>
        <w:autoSpaceDE w:val="0"/>
        <w:autoSpaceDN w:val="0"/>
        <w:adjustRightInd w:val="0"/>
        <w:rPr>
          <w:color w:val="000000"/>
          <w:sz w:val="28"/>
          <w:szCs w:val="28"/>
        </w:rPr>
      </w:pPr>
      <w:r w:rsidRPr="00F90236">
        <w:rPr>
          <w:color w:val="000000"/>
          <w:sz w:val="28"/>
          <w:szCs w:val="28"/>
        </w:rPr>
        <w:t>- Nhận thức được sự phong phú của các hoạt động giáo dục trong trường học, đáp ứng mục tiêu phát triền toàn diện của giáo dục.</w:t>
      </w:r>
    </w:p>
    <w:p w:rsidR="00F10FE1" w:rsidRPr="00F90236" w:rsidRDefault="00F10FE1" w:rsidP="00F10FE1">
      <w:pPr>
        <w:tabs>
          <w:tab w:val="left" w:pos="1278"/>
        </w:tabs>
        <w:autoSpaceDE w:val="0"/>
        <w:autoSpaceDN w:val="0"/>
        <w:adjustRightInd w:val="0"/>
        <w:rPr>
          <w:color w:val="000000"/>
          <w:sz w:val="28"/>
          <w:szCs w:val="28"/>
        </w:rPr>
      </w:pPr>
      <w:r w:rsidRPr="00F90236">
        <w:rPr>
          <w:color w:val="000000"/>
          <w:sz w:val="28"/>
          <w:szCs w:val="28"/>
        </w:rPr>
        <w:t xml:space="preserve">- Hình thành ý tưởng thể hiện SPMT về chủ đề </w:t>
      </w:r>
      <w:r w:rsidRPr="00F90236">
        <w:rPr>
          <w:i/>
          <w:iCs/>
          <w:color w:val="000000"/>
          <w:sz w:val="28"/>
          <w:szCs w:val="28"/>
        </w:rPr>
        <w:t>Hoạt động trong trường học.</w:t>
      </w:r>
    </w:p>
    <w:p w:rsidR="00F10FE1" w:rsidRPr="00F90236" w:rsidRDefault="00F10FE1" w:rsidP="00F10FE1">
      <w:pPr>
        <w:tabs>
          <w:tab w:val="left" w:pos="1278"/>
        </w:tabs>
        <w:autoSpaceDE w:val="0"/>
        <w:autoSpaceDN w:val="0"/>
        <w:adjustRightInd w:val="0"/>
        <w:rPr>
          <w:color w:val="000000"/>
          <w:sz w:val="28"/>
          <w:szCs w:val="28"/>
        </w:rPr>
      </w:pPr>
      <w:r w:rsidRPr="00F90236">
        <w:rPr>
          <w:color w:val="000000"/>
          <w:sz w:val="28"/>
          <w:szCs w:val="28"/>
        </w:rPr>
        <w:t>- Vẽ lại được một vài hình dáng, động tác hoạt động ở nhà trường.</w:t>
      </w:r>
    </w:p>
    <w:p w:rsidR="00F10FE1" w:rsidRPr="00F90236" w:rsidRDefault="00F10FE1" w:rsidP="00F10FE1">
      <w:pPr>
        <w:tabs>
          <w:tab w:val="left" w:pos="395"/>
          <w:tab w:val="left" w:pos="6237"/>
        </w:tabs>
        <w:autoSpaceDE w:val="0"/>
        <w:autoSpaceDN w:val="0"/>
        <w:adjustRightInd w:val="0"/>
        <w:rPr>
          <w:color w:val="000000"/>
          <w:sz w:val="28"/>
          <w:szCs w:val="28"/>
        </w:rPr>
      </w:pPr>
      <w:r w:rsidRPr="00F90236">
        <w:rPr>
          <w:b/>
          <w:bCs/>
          <w:color w:val="000000"/>
          <w:sz w:val="28"/>
          <w:szCs w:val="28"/>
        </w:rPr>
        <w:t>d. Tổ chức thực hiện:</w:t>
      </w:r>
    </w:p>
    <w:tbl>
      <w:tblPr>
        <w:tblStyle w:val="TableGrid"/>
        <w:tblpPr w:leftFromText="180" w:rightFromText="180" w:vertAnchor="text" w:tblpY="1"/>
        <w:tblOverlap w:val="never"/>
        <w:tblW w:w="0" w:type="auto"/>
        <w:tblLook w:val="04A0" w:firstRow="1" w:lastRow="0" w:firstColumn="1" w:lastColumn="0" w:noHBand="0" w:noVBand="1"/>
      </w:tblPr>
      <w:tblGrid>
        <w:gridCol w:w="4950"/>
        <w:gridCol w:w="4962"/>
      </w:tblGrid>
      <w:tr w:rsidR="00F10FE1" w:rsidRPr="00F90236" w:rsidTr="00DA3E50">
        <w:tc>
          <w:tcPr>
            <w:tcW w:w="5103" w:type="dxa"/>
          </w:tcPr>
          <w:p w:rsidR="00F10FE1" w:rsidRPr="00F90236" w:rsidRDefault="00F10FE1" w:rsidP="00DA3E50">
            <w:pPr>
              <w:autoSpaceDE w:val="0"/>
              <w:autoSpaceDN w:val="0"/>
              <w:adjustRightInd w:val="0"/>
              <w:rPr>
                <w:sz w:val="28"/>
                <w:szCs w:val="28"/>
              </w:rPr>
            </w:pPr>
            <w:r w:rsidRPr="00F90236">
              <w:rPr>
                <w:b/>
                <w:bCs/>
                <w:color w:val="000000"/>
                <w:sz w:val="28"/>
                <w:szCs w:val="28"/>
              </w:rPr>
              <w:t>HOẠT ĐỘNG CỦA GV - HS</w:t>
            </w:r>
          </w:p>
        </w:tc>
        <w:tc>
          <w:tcPr>
            <w:tcW w:w="5103" w:type="dxa"/>
          </w:tcPr>
          <w:p w:rsidR="00F10FE1" w:rsidRPr="00F90236" w:rsidRDefault="00F10FE1"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F10FE1" w:rsidRPr="00F90236" w:rsidTr="00DA3E50">
        <w:trPr>
          <w:trHeight w:val="2960"/>
        </w:trPr>
        <w:tc>
          <w:tcPr>
            <w:tcW w:w="5103" w:type="dxa"/>
          </w:tcPr>
          <w:p w:rsidR="00F10FE1" w:rsidRPr="00F90236" w:rsidRDefault="00F10FE1" w:rsidP="00DA3E50">
            <w:pPr>
              <w:autoSpaceDE w:val="0"/>
              <w:autoSpaceDN w:val="0"/>
              <w:adjustRightInd w:val="0"/>
              <w:rPr>
                <w:color w:val="000000"/>
                <w:sz w:val="28"/>
                <w:szCs w:val="28"/>
              </w:rPr>
            </w:pPr>
            <w:r w:rsidRPr="00F90236">
              <w:rPr>
                <w:b/>
                <w:bCs/>
                <w:color w:val="000000"/>
                <w:sz w:val="28"/>
                <w:szCs w:val="28"/>
              </w:rPr>
              <w:t>Bước 1: GV chủyên giao nhiệm vụ học tập</w:t>
            </w:r>
          </w:p>
          <w:p w:rsidR="00F10FE1" w:rsidRPr="00F90236" w:rsidRDefault="00F10FE1" w:rsidP="00DA3E50">
            <w:pPr>
              <w:autoSpaceDE w:val="0"/>
              <w:autoSpaceDN w:val="0"/>
              <w:adjustRightInd w:val="0"/>
              <w:jc w:val="both"/>
              <w:rPr>
                <w:color w:val="000000"/>
                <w:sz w:val="28"/>
                <w:szCs w:val="28"/>
              </w:rPr>
            </w:pPr>
            <w:r>
              <w:rPr>
                <w:color w:val="000000"/>
                <w:sz w:val="28"/>
                <w:szCs w:val="28"/>
              </w:rPr>
              <w:t>Nhiệm vụ 1</w:t>
            </w:r>
            <w:r w:rsidRPr="00F90236">
              <w:rPr>
                <w:color w:val="000000"/>
                <w:sz w:val="28"/>
                <w:szCs w:val="28"/>
              </w:rPr>
              <w:t>:</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GV yêu cầu HS mở SGK Mĩ thuật 6, trang 22, quan sát hình ảnh về một số phác thảo dáng người thể hiện hoạt động trong trường học và cho HS trả lời các cầu hỏi trong SGK:</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Kể tên những hoạt động học tập, thể thao, từ thiện,... ở trường em.</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Hãy tập chép dáng người trong hoạt động ở trường học qua quan sát thực tế, ảnh chụp,…</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Lựa chọn màu sàc dể thể hiện SPMT theo chủ đề.</w:t>
            </w:r>
            <w:r w:rsidRPr="00F90236">
              <w:rPr>
                <w:color w:val="000000"/>
                <w:sz w:val="28"/>
                <w:szCs w:val="28"/>
              </w:rPr>
              <w:cr/>
            </w:r>
            <w:r w:rsidRPr="00F90236">
              <w:rPr>
                <w:b/>
                <w:color w:val="000000"/>
                <w:sz w:val="28"/>
                <w:szCs w:val="28"/>
              </w:rPr>
              <w:t xml:space="preserve"> Nhiệm vụ 2:</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GV hướng dẫn HS quan sát hai TPMT thể hiện hoạt động của HS và yêu cẩu HS trả lời cầu hỏi trong SGK Mĩ thuật 6, trang 23.</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Tranh Học tổ của hoạ sĩ Nguyễn Phan Chánh</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Tranh Về đích</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*Sau khi HS quan sát, tìm hiểu hai bức tranh, GV có thể tổ chức cho các em trao đổi về vẻ đẹp của hai tác phẩm theo nhóm hoặc theo bàn. Trên cơ sở đó, HS bày tỏ những cảm nhận, cảm xúc, tình cảm của cá nhân với hai tác phẩm của các hoạ sĩ.</w:t>
            </w:r>
          </w:p>
          <w:p w:rsidR="00F10FE1" w:rsidRPr="00F90236" w:rsidRDefault="00F10FE1" w:rsidP="00DA3E50">
            <w:pPr>
              <w:autoSpaceDE w:val="0"/>
              <w:autoSpaceDN w:val="0"/>
              <w:adjustRightInd w:val="0"/>
              <w:jc w:val="both"/>
              <w:rPr>
                <w:color w:val="000000"/>
                <w:sz w:val="28"/>
                <w:szCs w:val="28"/>
              </w:rPr>
            </w:pPr>
            <w:r w:rsidRPr="00F90236">
              <w:rPr>
                <w:b/>
                <w:bCs/>
                <w:color w:val="000000"/>
                <w:sz w:val="28"/>
                <w:szCs w:val="28"/>
              </w:rPr>
              <w:t xml:space="preserve">Bước 3: Báo cáo kết quả hoạt động và thảo luận </w:t>
            </w:r>
            <w:r w:rsidRPr="00F90236">
              <w:rPr>
                <w:color w:val="000000"/>
                <w:sz w:val="28"/>
                <w:szCs w:val="28"/>
              </w:rPr>
              <w:t xml:space="preserve">Đại diện bàn trình bày kết qua thảo luận của bàn mình </w:t>
            </w:r>
            <w:r w:rsidRPr="00F90236">
              <w:rPr>
                <w:color w:val="000000"/>
                <w:sz w:val="28"/>
                <w:szCs w:val="28"/>
              </w:rPr>
              <w:cr/>
            </w:r>
            <w:r w:rsidRPr="00F90236">
              <w:rPr>
                <w:b/>
                <w:bCs/>
                <w:color w:val="000000"/>
                <w:sz w:val="28"/>
                <w:szCs w:val="28"/>
              </w:rPr>
              <w:lastRenderedPageBreak/>
              <w:t xml:space="preserve"> Bưóc 4: Đánh giá kết quả, thực hiện nhiệm vụ học tập</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GV tóm tắt, nhận xét, chỉ ra những ưu điểm để động viên HS tự tin, hứng thú trong học tập. Kết quả cúa hoạt động quan sát giúp HS tìm cám hứng, hình thành ý tưởng, vẽ được một vài hình dáng, động tác để thể hiện một SPMT theo chủ đề Hoạt động trong trường học.</w:t>
            </w:r>
          </w:p>
        </w:tc>
        <w:tc>
          <w:tcPr>
            <w:tcW w:w="5103" w:type="dxa"/>
          </w:tcPr>
          <w:p w:rsidR="00F10FE1" w:rsidRDefault="00F10FE1" w:rsidP="00DA3E50">
            <w:pPr>
              <w:autoSpaceDE w:val="0"/>
              <w:autoSpaceDN w:val="0"/>
              <w:adjustRightInd w:val="0"/>
              <w:rPr>
                <w:color w:val="000000"/>
                <w:sz w:val="28"/>
                <w:szCs w:val="28"/>
              </w:rPr>
            </w:pPr>
            <w:r w:rsidRPr="00510221">
              <w:rPr>
                <w:b/>
                <w:bCs/>
                <w:color w:val="000000"/>
                <w:sz w:val="28"/>
                <w:szCs w:val="28"/>
              </w:rPr>
              <w:lastRenderedPageBreak/>
              <w:t>1.</w:t>
            </w:r>
            <w:r>
              <w:rPr>
                <w:b/>
                <w:bCs/>
                <w:color w:val="000000"/>
                <w:sz w:val="28"/>
                <w:szCs w:val="28"/>
              </w:rPr>
              <w:t xml:space="preserve">  </w:t>
            </w:r>
            <w:r w:rsidRPr="00510221">
              <w:rPr>
                <w:b/>
                <w:bCs/>
                <w:color w:val="000000"/>
                <w:sz w:val="28"/>
                <w:szCs w:val="28"/>
              </w:rPr>
              <w:t>Quan sát</w:t>
            </w:r>
            <w:r w:rsidRPr="00510221">
              <w:rPr>
                <w:color w:val="000000"/>
                <w:sz w:val="28"/>
                <w:szCs w:val="28"/>
              </w:rPr>
              <w:t>:</w:t>
            </w:r>
          </w:p>
          <w:p w:rsidR="00F10FE1" w:rsidRPr="00510221" w:rsidRDefault="00F10FE1" w:rsidP="00DA3E50">
            <w:pPr>
              <w:pStyle w:val="NormalWeb"/>
              <w:shd w:val="clear" w:color="auto" w:fill="FFFFFF"/>
              <w:spacing w:before="0" w:beforeAutospacing="0" w:after="0" w:afterAutospacing="0"/>
              <w:rPr>
                <w:color w:val="000000"/>
                <w:sz w:val="28"/>
                <w:szCs w:val="28"/>
              </w:rPr>
            </w:pPr>
            <w:r w:rsidRPr="00510221">
              <w:rPr>
                <w:color w:val="000000"/>
                <w:sz w:val="28"/>
                <w:szCs w:val="28"/>
              </w:rPr>
              <w:t>+ Tranh </w:t>
            </w:r>
            <w:r w:rsidRPr="00510221">
              <w:rPr>
                <w:rStyle w:val="Emphasis"/>
                <w:color w:val="000000"/>
                <w:sz w:val="28"/>
                <w:szCs w:val="28"/>
              </w:rPr>
              <w:t>Học tổ</w:t>
            </w:r>
            <w:r w:rsidRPr="00510221">
              <w:rPr>
                <w:color w:val="000000"/>
                <w:sz w:val="28"/>
                <w:szCs w:val="28"/>
              </w:rPr>
              <w:t> của hoạ sĩ Nguyễn Phan Chánh được vẽ bằng những mảng màu lớn, đơn giản. Bức tranh có sự cân đối giữa mảng sáng, mảng đậm. Ánh sáng tập trung trên các khuôn mặt và giữa tranh. Bức tranh cho thấy vẻ đẹp mộc mạc, đơn giản, trong sáng và không khí học tập say sưa, chăm chỉ.</w:t>
            </w:r>
          </w:p>
          <w:p w:rsidR="00F10FE1" w:rsidRDefault="00F10FE1" w:rsidP="00DA3E50">
            <w:pPr>
              <w:pStyle w:val="NormalWeb"/>
              <w:shd w:val="clear" w:color="auto" w:fill="FFFFFF"/>
              <w:spacing w:before="0" w:beforeAutospacing="0" w:after="0" w:afterAutospacing="0"/>
              <w:rPr>
                <w:rFonts w:ascii="Arial" w:hAnsi="Arial" w:cs="Arial"/>
                <w:color w:val="000000"/>
                <w:sz w:val="34"/>
                <w:szCs w:val="34"/>
              </w:rPr>
            </w:pPr>
            <w:r w:rsidRPr="00510221">
              <w:rPr>
                <w:color w:val="000000"/>
                <w:sz w:val="28"/>
                <w:szCs w:val="28"/>
              </w:rPr>
              <w:t>+ Tranh </w:t>
            </w:r>
            <w:r w:rsidRPr="00510221">
              <w:rPr>
                <w:rStyle w:val="Emphasis"/>
                <w:color w:val="000000"/>
                <w:sz w:val="28"/>
                <w:szCs w:val="28"/>
              </w:rPr>
              <w:t>Về đích</w:t>
            </w:r>
            <w:r w:rsidRPr="00510221">
              <w:rPr>
                <w:color w:val="000000"/>
                <w:sz w:val="28"/>
                <w:szCs w:val="28"/>
              </w:rPr>
              <w:t> có vẻ đẹp khoẻ khoắn trong cách vẽ. Bức tranh được diễn tả bằng những vệt màu, nét bút mạnh mẽ. Ánh sáng tập trung vào nhóm HS giữa tranh làm thu hút, hướng điểm nhìn của người xem tập trung vào nhóm nhân vật chính</w:t>
            </w:r>
            <w:r>
              <w:rPr>
                <w:rFonts w:ascii="Arial" w:hAnsi="Arial" w:cs="Arial"/>
                <w:color w:val="000000"/>
                <w:sz w:val="34"/>
                <w:szCs w:val="34"/>
              </w:rPr>
              <w:t>.</w:t>
            </w:r>
          </w:p>
          <w:p w:rsidR="00F10FE1" w:rsidRPr="00F90236" w:rsidRDefault="00F10FE1" w:rsidP="00DA3E50">
            <w:pPr>
              <w:pStyle w:val="Vnbnnidung0"/>
              <w:spacing w:before="420" w:line="240" w:lineRule="auto"/>
              <w:ind w:firstLine="0"/>
              <w:rPr>
                <w:szCs w:val="28"/>
              </w:rPr>
            </w:pPr>
            <w:r w:rsidRPr="00F90236">
              <w:rPr>
                <w:color w:val="000000"/>
                <w:szCs w:val="28"/>
              </w:rPr>
              <w:t>- Quan sát những hoạt động trong nhà trường và thực hiện:</w:t>
            </w:r>
          </w:p>
          <w:p w:rsidR="00F10FE1" w:rsidRPr="00F90236" w:rsidRDefault="00F10FE1" w:rsidP="00DA3E50">
            <w:pPr>
              <w:pStyle w:val="Vnbnnidung0"/>
              <w:tabs>
                <w:tab w:val="left" w:pos="638"/>
              </w:tabs>
              <w:spacing w:after="100" w:line="240" w:lineRule="auto"/>
              <w:ind w:firstLine="0"/>
              <w:rPr>
                <w:szCs w:val="28"/>
              </w:rPr>
            </w:pPr>
            <w:r w:rsidRPr="00F90236">
              <w:rPr>
                <w:color w:val="000000"/>
                <w:szCs w:val="28"/>
              </w:rPr>
              <w:t>- Ghi chép bằng hình vẽ các động tác, dáng người,...</w:t>
            </w:r>
          </w:p>
          <w:p w:rsidR="00F10FE1" w:rsidRPr="00F90236" w:rsidRDefault="00F10FE1" w:rsidP="00DA3E50">
            <w:pPr>
              <w:rPr>
                <w:color w:val="000000"/>
                <w:sz w:val="28"/>
                <w:szCs w:val="28"/>
              </w:rPr>
            </w:pPr>
            <w:bookmarkStart w:id="0" w:name="bookmark67"/>
            <w:bookmarkEnd w:id="0"/>
            <w:r w:rsidRPr="00F90236">
              <w:rPr>
                <w:color w:val="000000"/>
                <w:sz w:val="28"/>
                <w:szCs w:val="28"/>
              </w:rPr>
              <w:t>- Lựa chọn màu sắc để thể hiện sản phẩm mĩ thuật theo chủ đề.</w:t>
            </w:r>
          </w:p>
          <w:p w:rsidR="00F10FE1" w:rsidRPr="00F90236" w:rsidRDefault="00F10FE1" w:rsidP="00DA3E50">
            <w:pPr>
              <w:rPr>
                <w:color w:val="000000"/>
                <w:sz w:val="28"/>
                <w:szCs w:val="28"/>
              </w:rPr>
            </w:pPr>
          </w:p>
          <w:p w:rsidR="00F10FE1" w:rsidRPr="00F90236" w:rsidRDefault="00F10FE1" w:rsidP="00DA3E50">
            <w:pPr>
              <w:rPr>
                <w:color w:val="000000"/>
                <w:sz w:val="28"/>
                <w:szCs w:val="28"/>
              </w:rPr>
            </w:pPr>
          </w:p>
          <w:p w:rsidR="00F10FE1" w:rsidRPr="00F90236" w:rsidRDefault="00F10FE1" w:rsidP="00DA3E50">
            <w:pPr>
              <w:rPr>
                <w:color w:val="000000"/>
                <w:sz w:val="28"/>
                <w:szCs w:val="28"/>
              </w:rPr>
            </w:pPr>
          </w:p>
          <w:p w:rsidR="00F10FE1" w:rsidRPr="00F90236" w:rsidRDefault="00F10FE1" w:rsidP="00DA3E50">
            <w:pPr>
              <w:rPr>
                <w:b/>
                <w:color w:val="000000" w:themeColor="text1"/>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p w:rsidR="00F10FE1" w:rsidRPr="00F90236" w:rsidRDefault="00F10FE1" w:rsidP="00DA3E50">
            <w:pPr>
              <w:rPr>
                <w:sz w:val="28"/>
                <w:szCs w:val="28"/>
              </w:rPr>
            </w:pPr>
          </w:p>
        </w:tc>
      </w:tr>
    </w:tbl>
    <w:p w:rsidR="00F10FE1" w:rsidRPr="00F90236" w:rsidRDefault="00F10FE1" w:rsidP="00F10FE1">
      <w:pPr>
        <w:rPr>
          <w:b/>
          <w:color w:val="000000" w:themeColor="text1"/>
          <w:sz w:val="28"/>
          <w:szCs w:val="28"/>
        </w:rPr>
      </w:pPr>
      <w:r w:rsidRPr="00F90236">
        <w:rPr>
          <w:b/>
          <w:color w:val="000000" w:themeColor="text1"/>
          <w:sz w:val="28"/>
          <w:szCs w:val="28"/>
        </w:rPr>
        <w:lastRenderedPageBreak/>
        <w:t>HOẠT ĐỘNG 2: THỂ HIỆN</w:t>
      </w:r>
    </w:p>
    <w:p w:rsidR="00F10FE1" w:rsidRPr="00F90236" w:rsidRDefault="00F10FE1" w:rsidP="00F10FE1">
      <w:pPr>
        <w:rPr>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t xml:space="preserve">- </w:t>
      </w:r>
      <w:r w:rsidRPr="00F90236">
        <w:rPr>
          <w:color w:val="000000" w:themeColor="text1"/>
          <w:sz w:val="28"/>
          <w:szCs w:val="28"/>
        </w:rPr>
        <w:t>Nhận biết các bước thể hiện một sản phẩm đắp nổi về chủ đề: Hoạt động trong trường học.</w:t>
      </w:r>
    </w:p>
    <w:p w:rsidR="00F10FE1" w:rsidRPr="00F90236" w:rsidRDefault="00F10FE1" w:rsidP="00F10FE1">
      <w:pPr>
        <w:rPr>
          <w:b/>
          <w:color w:val="000000" w:themeColor="text1"/>
          <w:sz w:val="28"/>
          <w:szCs w:val="28"/>
        </w:rPr>
      </w:pPr>
      <w:r w:rsidRPr="00F90236">
        <w:rPr>
          <w:color w:val="000000" w:themeColor="text1"/>
          <w:sz w:val="28"/>
          <w:szCs w:val="28"/>
        </w:rPr>
        <w:t>- Vẽ lại một số động tác, dáng người và lựa chọn màu sắc để thể hiện SPMT theo chủ đề.</w:t>
      </w:r>
      <w:r w:rsidRPr="00F90236">
        <w:rPr>
          <w:color w:val="000000" w:themeColor="text1"/>
          <w:sz w:val="28"/>
          <w:szCs w:val="28"/>
        </w:rPr>
        <w:cr/>
        <w:t>- Biết sắp xếp đường nét, hình mảng, màu sắc,... để thể hiện SPMT.</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t xml:space="preserve">- </w:t>
      </w:r>
      <w:r w:rsidRPr="00F90236">
        <w:rPr>
          <w:color w:val="000000" w:themeColor="text1"/>
          <w:sz w:val="28"/>
          <w:szCs w:val="28"/>
        </w:rPr>
        <w:t>GV hướng dẫn HS quan sát hình minh hoạ các bước thể hiện SPMT theo hình thức phù điêu đắp nổi về chủ đề: Hoạt động trong trường học.</w:t>
      </w:r>
      <w:r w:rsidRPr="00F90236">
        <w:rPr>
          <w:color w:val="000000" w:themeColor="text1"/>
          <w:sz w:val="28"/>
          <w:szCs w:val="28"/>
        </w:rPr>
        <w:cr/>
        <w:t>- GV cho HS trả lời cầu hỏi trong SGK Mĩ thuật 6, trang 24.</w:t>
      </w:r>
      <w:r w:rsidRPr="00F90236">
        <w:rPr>
          <w:color w:val="000000" w:themeColor="text1"/>
          <w:sz w:val="28"/>
          <w:szCs w:val="28"/>
        </w:rPr>
        <w:cr/>
        <w:t>- HS thể hiện sản phẩm của mình bằng hình thức tạo hình tự chọn.</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t xml:space="preserve">- </w:t>
      </w:r>
      <w:r w:rsidRPr="00F90236">
        <w:rPr>
          <w:color w:val="000000" w:themeColor="text1"/>
          <w:sz w:val="28"/>
          <w:szCs w:val="28"/>
        </w:rPr>
        <w:t>SPMT về chủ đề: Hoạt động trong trường học bằng hình thức đắp nổi hoặc xé, dán.</w:t>
      </w:r>
      <w:r w:rsidRPr="00F90236">
        <w:rPr>
          <w:color w:val="000000" w:themeColor="text1"/>
          <w:sz w:val="28"/>
          <w:szCs w:val="28"/>
        </w:rPr>
        <w:cr/>
      </w:r>
      <w:r w:rsidRPr="00F90236">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5745"/>
        <w:gridCol w:w="4167"/>
      </w:tblGrid>
      <w:tr w:rsidR="00F10FE1" w:rsidRPr="00F90236" w:rsidTr="00DA3E50">
        <w:tc>
          <w:tcPr>
            <w:tcW w:w="5920" w:type="dxa"/>
          </w:tcPr>
          <w:p w:rsidR="00F10FE1" w:rsidRPr="00F90236" w:rsidRDefault="00F10FE1" w:rsidP="00DA3E50">
            <w:pPr>
              <w:autoSpaceDE w:val="0"/>
              <w:autoSpaceDN w:val="0"/>
              <w:adjustRightInd w:val="0"/>
              <w:rPr>
                <w:sz w:val="28"/>
                <w:szCs w:val="28"/>
              </w:rPr>
            </w:pPr>
            <w:r w:rsidRPr="00F90236">
              <w:rPr>
                <w:b/>
                <w:bCs/>
                <w:color w:val="000000"/>
                <w:sz w:val="28"/>
                <w:szCs w:val="28"/>
              </w:rPr>
              <w:t>HOẠT ĐỘNG CỦA GV - HS</w:t>
            </w:r>
          </w:p>
        </w:tc>
        <w:tc>
          <w:tcPr>
            <w:tcW w:w="4286" w:type="dxa"/>
          </w:tcPr>
          <w:p w:rsidR="00F10FE1" w:rsidRPr="00F90236" w:rsidRDefault="00F10FE1"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F10FE1" w:rsidRPr="00F90236" w:rsidTr="00DA3E50">
        <w:trPr>
          <w:trHeight w:val="3400"/>
        </w:trPr>
        <w:tc>
          <w:tcPr>
            <w:tcW w:w="5920" w:type="dxa"/>
          </w:tcPr>
          <w:p w:rsidR="00F10FE1" w:rsidRPr="00F90236" w:rsidRDefault="00F10FE1" w:rsidP="00DA3E50">
            <w:pPr>
              <w:autoSpaceDE w:val="0"/>
              <w:autoSpaceDN w:val="0"/>
              <w:adjustRightInd w:val="0"/>
              <w:rPr>
                <w:color w:val="000000"/>
                <w:sz w:val="28"/>
                <w:szCs w:val="28"/>
              </w:rPr>
            </w:pPr>
            <w:r w:rsidRPr="00F90236">
              <w:rPr>
                <w:b/>
                <w:bCs/>
                <w:color w:val="000000"/>
                <w:sz w:val="28"/>
                <w:szCs w:val="28"/>
              </w:rPr>
              <w:t>Bước 1: GV chuyển giao nhiệm vụ học tập</w:t>
            </w:r>
          </w:p>
          <w:p w:rsidR="00F10FE1" w:rsidRPr="00F90236" w:rsidRDefault="00F10FE1" w:rsidP="00DA3E50">
            <w:pPr>
              <w:autoSpaceDE w:val="0"/>
              <w:autoSpaceDN w:val="0"/>
              <w:adjustRightInd w:val="0"/>
              <w:ind w:firstLine="200"/>
              <w:rPr>
                <w:color w:val="000000"/>
                <w:sz w:val="28"/>
                <w:szCs w:val="28"/>
              </w:rPr>
            </w:pPr>
            <w:r>
              <w:rPr>
                <w:color w:val="000000"/>
                <w:sz w:val="28"/>
                <w:szCs w:val="28"/>
              </w:rPr>
              <w:t>Nhiệm vụ 1</w:t>
            </w:r>
            <w:r w:rsidRPr="00F90236">
              <w:rPr>
                <w:color w:val="000000"/>
                <w:sz w:val="28"/>
                <w:szCs w:val="28"/>
              </w:rPr>
              <w:t>:</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 Trước khi HS tiến hành thể hiện một SPMT về chủ đề </w:t>
            </w:r>
            <w:r w:rsidRPr="00F90236">
              <w:rPr>
                <w:i/>
                <w:iCs/>
                <w:color w:val="000000"/>
                <w:sz w:val="28"/>
                <w:szCs w:val="28"/>
              </w:rPr>
              <w:t xml:space="preserve">Hoạt động trong trường học </w:t>
            </w:r>
            <w:r w:rsidRPr="00F90236">
              <w:rPr>
                <w:color w:val="000000"/>
                <w:sz w:val="28"/>
                <w:szCs w:val="28"/>
              </w:rPr>
              <w:t xml:space="preserve">theo hình thức tự chọn, GV hưởng dẫn HS quan sát hình minh hoạ ở SGK </w:t>
            </w:r>
            <w:r w:rsidRPr="00F90236">
              <w:rPr>
                <w:i/>
                <w:iCs/>
                <w:color w:val="000000"/>
                <w:sz w:val="28"/>
                <w:szCs w:val="28"/>
              </w:rPr>
              <w:t xml:space="preserve">Mĩ thuật 6, </w:t>
            </w:r>
            <w:r w:rsidRPr="00F90236">
              <w:rPr>
                <w:color w:val="000000"/>
                <w:sz w:val="28"/>
                <w:szCs w:val="28"/>
              </w:rPr>
              <w:t>trang 24, về các bước thể hiện một SPMT theo hình thức phù điêu đắp nổi.</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GV hưởng dẫn HS quan sát và có thể đặt câu hỏi gợi mơ cho HS đổi đồi:</w:t>
            </w:r>
          </w:p>
          <w:p w:rsidR="00F10FE1" w:rsidRPr="00F90236" w:rsidRDefault="00F10FE1" w:rsidP="00DA3E50">
            <w:pPr>
              <w:autoSpaceDE w:val="0"/>
              <w:autoSpaceDN w:val="0"/>
              <w:adjustRightInd w:val="0"/>
              <w:rPr>
                <w:color w:val="000000"/>
                <w:sz w:val="28"/>
                <w:szCs w:val="28"/>
              </w:rPr>
            </w:pPr>
            <w:r w:rsidRPr="00F90236">
              <w:rPr>
                <w:color w:val="000000"/>
                <w:sz w:val="28"/>
                <w:szCs w:val="28"/>
              </w:rPr>
              <w:t xml:space="preserve">- </w:t>
            </w:r>
            <w:r w:rsidRPr="00F90236">
              <w:rPr>
                <w:i/>
                <w:iCs/>
                <w:color w:val="000000"/>
                <w:sz w:val="28"/>
                <w:szCs w:val="28"/>
              </w:rPr>
              <w:t>Bức phù điêu đắp nôi trong hình minh hoạ đượclàm bằng chất liệu gì?</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Nêu các bước thể hiện sang tạo phù điêu đắp nôi theo chủ đề.</w:t>
            </w:r>
          </w:p>
          <w:p w:rsidR="00F10FE1" w:rsidRPr="00F90236" w:rsidRDefault="00F10FE1" w:rsidP="00DA3E50">
            <w:pPr>
              <w:autoSpaceDE w:val="0"/>
              <w:autoSpaceDN w:val="0"/>
              <w:adjustRightInd w:val="0"/>
              <w:ind w:firstLine="160"/>
              <w:jc w:val="both"/>
              <w:rPr>
                <w:color w:val="000000"/>
                <w:sz w:val="28"/>
                <w:szCs w:val="28"/>
              </w:rPr>
            </w:pPr>
            <w:r w:rsidRPr="00F90236">
              <w:rPr>
                <w:i/>
                <w:iCs/>
                <w:color w:val="000000"/>
                <w:sz w:val="28"/>
                <w:szCs w:val="28"/>
              </w:rPr>
              <w:t>Nhiệm vụ 2:</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lastRenderedPageBreak/>
              <w:t xml:space="preserve">- GV tổ chức cho HS trả lời hai câu hỏi trong SGK </w:t>
            </w:r>
            <w:r w:rsidRPr="00F90236">
              <w:rPr>
                <w:i/>
                <w:iCs/>
                <w:color w:val="000000"/>
                <w:sz w:val="28"/>
                <w:szCs w:val="28"/>
              </w:rPr>
              <w:t>Mĩ thuật 6,</w:t>
            </w:r>
            <w:r w:rsidRPr="00F90236">
              <w:rPr>
                <w:color w:val="000000"/>
                <w:sz w:val="28"/>
                <w:szCs w:val="28"/>
              </w:rPr>
              <w:t xml:space="preserve"> trang 24:</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4- </w:t>
            </w:r>
            <w:r w:rsidRPr="00F90236">
              <w:rPr>
                <w:i/>
                <w:iCs/>
                <w:color w:val="000000"/>
                <w:sz w:val="28"/>
                <w:szCs w:val="28"/>
              </w:rPr>
              <w:t>Có những hoạt động nào ở trường học mà em thương thay và đã được tham gia?</w:t>
            </w:r>
          </w:p>
          <w:p w:rsidR="00F10FE1" w:rsidRPr="00F90236" w:rsidRDefault="00F10FE1" w:rsidP="00DA3E50">
            <w:pPr>
              <w:autoSpaceDE w:val="0"/>
              <w:autoSpaceDN w:val="0"/>
              <w:adjustRightInd w:val="0"/>
              <w:jc w:val="both"/>
              <w:rPr>
                <w:color w:val="000000"/>
                <w:sz w:val="28"/>
                <w:szCs w:val="28"/>
              </w:rPr>
            </w:pPr>
            <w:r w:rsidRPr="00F90236">
              <w:rPr>
                <w:i/>
                <w:iCs/>
                <w:color w:val="000000"/>
                <w:sz w:val="28"/>
                <w:szCs w:val="28"/>
              </w:rPr>
              <w:t>+Em sử dụng hình, màu như thế nào để thể hiện động tác, dáng người?</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Nhiệm vụ 3:</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-Qua hình minh hoạ trong SGK </w:t>
            </w:r>
            <w:r w:rsidRPr="00F90236">
              <w:rPr>
                <w:i/>
                <w:iCs/>
                <w:color w:val="000000"/>
                <w:sz w:val="28"/>
                <w:szCs w:val="28"/>
              </w:rPr>
              <w:t>Mĩ thuật 6, GV có</w:t>
            </w:r>
            <w:r w:rsidRPr="00F90236">
              <w:rPr>
                <w:color w:val="000000"/>
                <w:sz w:val="28"/>
                <w:szCs w:val="28"/>
              </w:rPr>
              <w:t xml:space="preserve"> thể gợi ý, đổi đồi để HS biết được các bước thể hiện một SPMT theo hình thức phù điêu đắp nồi về chủ đề </w:t>
            </w:r>
            <w:r w:rsidRPr="00F90236">
              <w:rPr>
                <w:i/>
                <w:iCs/>
                <w:color w:val="000000"/>
                <w:sz w:val="28"/>
                <w:szCs w:val="28"/>
              </w:rPr>
              <w:t>Hoạt động trong trường học,</w:t>
            </w:r>
            <w:r w:rsidRPr="00F90236">
              <w:rPr>
                <w:color w:val="000000"/>
                <w:sz w:val="28"/>
                <w:szCs w:val="28"/>
              </w:rPr>
              <w:t xml:space="preserve"> từ đó lựa chọn được hình thức, chất liệu và thề hiện được SPMT của mình.</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 Để có thề thực hiện SPMT về chủ đề </w:t>
            </w:r>
            <w:r w:rsidRPr="00F90236">
              <w:rPr>
                <w:i/>
                <w:iCs/>
                <w:color w:val="000000"/>
                <w:sz w:val="28"/>
                <w:szCs w:val="28"/>
              </w:rPr>
              <w:t>Hoạt động trong trường học,</w:t>
            </w:r>
            <w:r w:rsidRPr="00F90236">
              <w:rPr>
                <w:color w:val="000000"/>
                <w:sz w:val="28"/>
                <w:szCs w:val="28"/>
              </w:rPr>
              <w:t xml:space="preserve"> GV cho HS bàn bạc trong nhóm, đổi đồi về ý tưởng và tham khảo cách thức thực hiện qua ba SPMT của HS được giởi thiệu ở SGK </w:t>
            </w:r>
            <w:r w:rsidRPr="00F90236">
              <w:rPr>
                <w:i/>
                <w:iCs/>
                <w:color w:val="000000"/>
                <w:sz w:val="28"/>
                <w:szCs w:val="28"/>
              </w:rPr>
              <w:t>Mĩ thuật 6,</w:t>
            </w:r>
            <w:r w:rsidRPr="00F90236">
              <w:rPr>
                <w:color w:val="000000"/>
                <w:sz w:val="28"/>
                <w:szCs w:val="28"/>
              </w:rPr>
              <w:t xml:space="preserve"> trang 25.</w:t>
            </w:r>
          </w:p>
          <w:p w:rsidR="00F10FE1" w:rsidRPr="00F90236" w:rsidRDefault="00F10FE1" w:rsidP="00DA3E50">
            <w:pPr>
              <w:autoSpaceDE w:val="0"/>
              <w:autoSpaceDN w:val="0"/>
              <w:adjustRightInd w:val="0"/>
              <w:jc w:val="both"/>
              <w:rPr>
                <w:color w:val="000000"/>
                <w:sz w:val="28"/>
                <w:szCs w:val="28"/>
              </w:rPr>
            </w:pPr>
            <w:r w:rsidRPr="00F90236">
              <w:rPr>
                <w:b/>
                <w:bCs/>
                <w:color w:val="000000"/>
                <w:sz w:val="28"/>
                <w:szCs w:val="28"/>
              </w:rPr>
              <w:t>Bước 2: HS thực hiện nhiệm vụ học tập</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HS đọc sgk và thực hiện yêu cầu.</w:t>
            </w:r>
          </w:p>
          <w:p w:rsidR="00F10FE1" w:rsidRPr="00F90236" w:rsidRDefault="00F10FE1" w:rsidP="00DA3E50">
            <w:pPr>
              <w:autoSpaceDE w:val="0"/>
              <w:autoSpaceDN w:val="0"/>
              <w:adjustRightInd w:val="0"/>
              <w:rPr>
                <w:color w:val="000000"/>
                <w:sz w:val="28"/>
                <w:szCs w:val="28"/>
              </w:rPr>
            </w:pPr>
            <w:r w:rsidRPr="00F90236">
              <w:rPr>
                <w:color w:val="000000"/>
                <w:sz w:val="28"/>
                <w:szCs w:val="28"/>
              </w:rPr>
              <w:t>GV theo dõi, hỗ trợ HS nêu cần thiết.</w:t>
            </w:r>
          </w:p>
          <w:p w:rsidR="00F10FE1" w:rsidRPr="00F90236" w:rsidRDefault="00F10FE1" w:rsidP="00DA3E50">
            <w:pPr>
              <w:autoSpaceDE w:val="0"/>
              <w:autoSpaceDN w:val="0"/>
              <w:adjustRightInd w:val="0"/>
              <w:rPr>
                <w:color w:val="000000"/>
                <w:sz w:val="28"/>
                <w:szCs w:val="28"/>
              </w:rPr>
            </w:pPr>
            <w:r w:rsidRPr="00F90236">
              <w:rPr>
                <w:b/>
                <w:bCs/>
                <w:color w:val="000000"/>
                <w:sz w:val="28"/>
                <w:szCs w:val="28"/>
              </w:rPr>
              <w:t xml:space="preserve">Bước 3: Báo cáo kết quả hoạt động và thảo luận </w:t>
            </w:r>
            <w:r w:rsidRPr="00F90236">
              <w:rPr>
                <w:color w:val="000000"/>
                <w:sz w:val="28"/>
                <w:szCs w:val="28"/>
              </w:rPr>
              <w:t xml:space="preserve">Đại diện nhóm trình bày kết quá </w:t>
            </w:r>
            <w:r w:rsidRPr="00F90236">
              <w:rPr>
                <w:b/>
                <w:bCs/>
                <w:color w:val="000000"/>
                <w:sz w:val="28"/>
                <w:szCs w:val="28"/>
              </w:rPr>
              <w:t xml:space="preserve">SPMT </w:t>
            </w:r>
            <w:r w:rsidRPr="00F90236">
              <w:rPr>
                <w:color w:val="000000"/>
                <w:sz w:val="28"/>
                <w:szCs w:val="28"/>
              </w:rPr>
              <w:t>của nhóm mình</w:t>
            </w:r>
          </w:p>
          <w:p w:rsidR="00F10FE1" w:rsidRPr="00F90236" w:rsidRDefault="00F10FE1" w:rsidP="00DA3E50">
            <w:pPr>
              <w:autoSpaceDE w:val="0"/>
              <w:autoSpaceDN w:val="0"/>
              <w:adjustRightInd w:val="0"/>
              <w:rPr>
                <w:color w:val="000000"/>
                <w:sz w:val="28"/>
                <w:szCs w:val="28"/>
              </w:rPr>
            </w:pPr>
            <w:r w:rsidRPr="00F90236">
              <w:rPr>
                <w:color w:val="000000"/>
                <w:sz w:val="28"/>
                <w:szCs w:val="28"/>
              </w:rPr>
              <w:t>- GV gọi HS khác nhận xét, đánh giá.</w:t>
            </w:r>
          </w:p>
          <w:p w:rsidR="00F10FE1" w:rsidRPr="00F90236" w:rsidRDefault="00F10FE1" w:rsidP="00DA3E50">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F10FE1" w:rsidRPr="00F90236" w:rsidRDefault="00F10FE1" w:rsidP="00DA3E50">
            <w:pPr>
              <w:autoSpaceDE w:val="0"/>
              <w:autoSpaceDN w:val="0"/>
              <w:adjustRightInd w:val="0"/>
              <w:rPr>
                <w:color w:val="000000"/>
                <w:sz w:val="28"/>
                <w:szCs w:val="28"/>
              </w:rPr>
            </w:pPr>
            <w:r w:rsidRPr="00F90236">
              <w:rPr>
                <w:color w:val="000000"/>
                <w:sz w:val="28"/>
                <w:szCs w:val="28"/>
              </w:rPr>
              <w:t>GV đánh giá, nhậ</w:t>
            </w:r>
            <w:r>
              <w:rPr>
                <w:color w:val="000000"/>
                <w:sz w:val="28"/>
                <w:szCs w:val="28"/>
              </w:rPr>
              <w:t>n xét.</w:t>
            </w:r>
          </w:p>
        </w:tc>
        <w:tc>
          <w:tcPr>
            <w:tcW w:w="4286" w:type="dxa"/>
          </w:tcPr>
          <w:p w:rsidR="00F10FE1" w:rsidRPr="00F90236" w:rsidRDefault="00F10FE1" w:rsidP="00DA3E50">
            <w:pPr>
              <w:rPr>
                <w:b/>
                <w:color w:val="000000" w:themeColor="text1"/>
                <w:sz w:val="28"/>
                <w:szCs w:val="28"/>
              </w:rPr>
            </w:pPr>
            <w:r w:rsidRPr="00F90236">
              <w:rPr>
                <w:b/>
                <w:color w:val="000000" w:themeColor="text1"/>
                <w:sz w:val="28"/>
                <w:szCs w:val="28"/>
              </w:rPr>
              <w:lastRenderedPageBreak/>
              <w:t>2. Thể hiện:</w:t>
            </w:r>
          </w:p>
          <w:p w:rsidR="00F10FE1" w:rsidRPr="00F90236" w:rsidRDefault="00F10FE1" w:rsidP="00DA3E50">
            <w:pPr>
              <w:rPr>
                <w:sz w:val="28"/>
                <w:szCs w:val="28"/>
              </w:rPr>
            </w:pPr>
          </w:p>
          <w:p w:rsidR="00F10FE1" w:rsidRPr="00F90236" w:rsidRDefault="00F10FE1" w:rsidP="00DA3E50">
            <w:pPr>
              <w:rPr>
                <w:color w:val="000000"/>
                <w:sz w:val="28"/>
                <w:szCs w:val="28"/>
              </w:rPr>
            </w:pPr>
            <w:r w:rsidRPr="00F90236">
              <w:rPr>
                <w:color w:val="000000"/>
                <w:sz w:val="28"/>
                <w:szCs w:val="28"/>
              </w:rPr>
              <w:t xml:space="preserve">Thể hiện một SPMT về chủ đề </w:t>
            </w:r>
            <w:r w:rsidRPr="00F90236">
              <w:rPr>
                <w:i/>
                <w:iCs/>
                <w:color w:val="000000"/>
                <w:sz w:val="28"/>
                <w:szCs w:val="28"/>
              </w:rPr>
              <w:t xml:space="preserve">Hoạt động trong trường học </w:t>
            </w:r>
            <w:r w:rsidRPr="00F90236">
              <w:rPr>
                <w:color w:val="000000"/>
                <w:sz w:val="28"/>
                <w:szCs w:val="28"/>
              </w:rPr>
              <w:t>theo hình thức tự chọn</w:t>
            </w:r>
          </w:p>
          <w:p w:rsidR="00F10FE1" w:rsidRPr="00F90236" w:rsidRDefault="00F10FE1" w:rsidP="00DA3E50">
            <w:pPr>
              <w:rPr>
                <w:color w:val="000000"/>
                <w:sz w:val="28"/>
                <w:szCs w:val="28"/>
              </w:rPr>
            </w:pPr>
          </w:p>
          <w:p w:rsidR="00F10FE1" w:rsidRPr="00F90236" w:rsidRDefault="00F10FE1" w:rsidP="00DA3E50">
            <w:pPr>
              <w:rPr>
                <w:color w:val="000000"/>
                <w:sz w:val="28"/>
                <w:szCs w:val="28"/>
              </w:rPr>
            </w:pPr>
          </w:p>
          <w:p w:rsidR="00F10FE1" w:rsidRPr="00F90236" w:rsidRDefault="00F10FE1" w:rsidP="00DA3E50">
            <w:pPr>
              <w:rPr>
                <w:b/>
                <w:i/>
                <w:sz w:val="28"/>
                <w:szCs w:val="28"/>
              </w:rPr>
            </w:pPr>
            <w:r w:rsidRPr="00F90236">
              <w:rPr>
                <w:b/>
                <w:i/>
                <w:sz w:val="28"/>
                <w:szCs w:val="28"/>
              </w:rPr>
              <w:t>Các bước thể hiện một sản phẩm mĩ thuật theo hình thức phù điêu đắp nổi về chủ đề Hoạt động trong trường học:</w:t>
            </w:r>
          </w:p>
          <w:p w:rsidR="00F10FE1" w:rsidRPr="00F90236" w:rsidRDefault="00F10FE1" w:rsidP="00DA3E50">
            <w:pPr>
              <w:rPr>
                <w:sz w:val="28"/>
                <w:szCs w:val="28"/>
              </w:rPr>
            </w:pPr>
            <w:r>
              <w:rPr>
                <w:sz w:val="28"/>
                <w:szCs w:val="28"/>
              </w:rPr>
              <w:t xml:space="preserve">1. Vẽ phác </w:t>
            </w:r>
            <w:r w:rsidRPr="00F90236">
              <w:rPr>
                <w:sz w:val="28"/>
                <w:szCs w:val="28"/>
              </w:rPr>
              <w:t>hình</w:t>
            </w:r>
          </w:p>
          <w:p w:rsidR="00F10FE1" w:rsidRPr="00F90236" w:rsidRDefault="00F10FE1" w:rsidP="00DA3E50">
            <w:pPr>
              <w:rPr>
                <w:sz w:val="28"/>
                <w:szCs w:val="28"/>
              </w:rPr>
            </w:pPr>
            <w:r w:rsidRPr="00F90236">
              <w:rPr>
                <w:sz w:val="28"/>
                <w:szCs w:val="28"/>
              </w:rPr>
              <w:t>2. Ngâm giấy vệ sinh vào nước</w:t>
            </w:r>
          </w:p>
          <w:p w:rsidR="00F10FE1" w:rsidRPr="00F90236" w:rsidRDefault="00F10FE1" w:rsidP="00DA3E50">
            <w:pPr>
              <w:rPr>
                <w:sz w:val="28"/>
                <w:szCs w:val="28"/>
              </w:rPr>
            </w:pPr>
            <w:r w:rsidRPr="00F90236">
              <w:rPr>
                <w:sz w:val="28"/>
                <w:szCs w:val="28"/>
              </w:rPr>
              <w:t>3. Trộn màu vào giấy đã ngâm</w:t>
            </w:r>
          </w:p>
          <w:p w:rsidR="00F10FE1" w:rsidRPr="00F90236" w:rsidRDefault="00F10FE1" w:rsidP="00DA3E50">
            <w:pPr>
              <w:rPr>
                <w:sz w:val="28"/>
                <w:szCs w:val="28"/>
              </w:rPr>
            </w:pPr>
            <w:r>
              <w:rPr>
                <w:sz w:val="28"/>
                <w:szCs w:val="28"/>
              </w:rPr>
              <w:t xml:space="preserve">4. Tạo các hỗn </w:t>
            </w:r>
            <w:r w:rsidRPr="00F90236">
              <w:rPr>
                <w:sz w:val="28"/>
                <w:szCs w:val="28"/>
              </w:rPr>
              <w:t>hợp màu khác nhau</w:t>
            </w:r>
          </w:p>
          <w:p w:rsidR="00F10FE1" w:rsidRPr="00F90236" w:rsidRDefault="00F10FE1" w:rsidP="00DA3E50">
            <w:pPr>
              <w:rPr>
                <w:sz w:val="28"/>
                <w:szCs w:val="28"/>
              </w:rPr>
            </w:pPr>
            <w:r w:rsidRPr="00F90236">
              <w:rPr>
                <w:sz w:val="28"/>
                <w:szCs w:val="28"/>
              </w:rPr>
              <w:lastRenderedPageBreak/>
              <w:t>5. Đắp giấy đã trộn màu lên hình</w:t>
            </w:r>
          </w:p>
          <w:p w:rsidR="00F10FE1" w:rsidRPr="00F90236" w:rsidRDefault="00F10FE1" w:rsidP="00DA3E50">
            <w:pPr>
              <w:rPr>
                <w:sz w:val="28"/>
                <w:szCs w:val="28"/>
              </w:rPr>
            </w:pPr>
            <w:r w:rsidRPr="00F90236">
              <w:rPr>
                <w:sz w:val="28"/>
                <w:szCs w:val="28"/>
              </w:rPr>
              <w:t>6. Hoàn thiện sản phẩm</w:t>
            </w:r>
          </w:p>
          <w:p w:rsidR="00F10FE1" w:rsidRPr="00F90236" w:rsidRDefault="00F10FE1" w:rsidP="00DA3E50">
            <w:pPr>
              <w:rPr>
                <w:sz w:val="28"/>
                <w:szCs w:val="28"/>
              </w:rPr>
            </w:pPr>
          </w:p>
          <w:p w:rsidR="00F10FE1" w:rsidRPr="00F90236" w:rsidRDefault="00F10FE1" w:rsidP="00DA3E50">
            <w:pPr>
              <w:rPr>
                <w:sz w:val="28"/>
                <w:szCs w:val="28"/>
              </w:rPr>
            </w:pPr>
          </w:p>
        </w:tc>
      </w:tr>
    </w:tbl>
    <w:p w:rsidR="00F10FE1" w:rsidRPr="00F90236" w:rsidRDefault="00F10FE1" w:rsidP="00F10FE1">
      <w:pPr>
        <w:rPr>
          <w:b/>
          <w:color w:val="000000" w:themeColor="text1"/>
          <w:sz w:val="28"/>
          <w:szCs w:val="28"/>
        </w:rPr>
      </w:pPr>
      <w:r w:rsidRPr="00F90236">
        <w:rPr>
          <w:b/>
          <w:color w:val="000000" w:themeColor="text1"/>
          <w:sz w:val="28"/>
          <w:szCs w:val="28"/>
        </w:rPr>
        <w:lastRenderedPageBreak/>
        <w:t>HOẠT ĐỘNG 3: THẢO LUẬN</w:t>
      </w:r>
    </w:p>
    <w:p w:rsidR="00F10FE1" w:rsidRPr="00F90236" w:rsidRDefault="00F10FE1" w:rsidP="00F10FE1">
      <w:pPr>
        <w:rPr>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t xml:space="preserve">- </w:t>
      </w:r>
      <w:r w:rsidRPr="00F90236">
        <w:rPr>
          <w:color w:val="000000" w:themeColor="text1"/>
          <w:sz w:val="28"/>
          <w:szCs w:val="28"/>
        </w:rPr>
        <w:t>Biết cách nhận xét, đánh giá được sản phẩm của cá nhân và các bạn.</w:t>
      </w:r>
      <w:r w:rsidRPr="00F90236">
        <w:rPr>
          <w:color w:val="000000" w:themeColor="text1"/>
          <w:sz w:val="28"/>
          <w:szCs w:val="28"/>
        </w:rPr>
        <w:cr/>
        <w:t>- Trình bày những cảm nhận về SPMT trước nhóm.</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t xml:space="preserve">- </w:t>
      </w:r>
      <w:r w:rsidRPr="00F90236">
        <w:rPr>
          <w:color w:val="000000" w:themeColor="text1"/>
          <w:sz w:val="28"/>
          <w:szCs w:val="28"/>
        </w:rPr>
        <w:t>GV hướng dẫn HS quan sát SPMT của nhóm.</w:t>
      </w:r>
      <w:r w:rsidRPr="00F90236">
        <w:rPr>
          <w:color w:val="000000" w:themeColor="text1"/>
          <w:sz w:val="28"/>
          <w:szCs w:val="28"/>
        </w:rPr>
        <w:cr/>
        <w:t>- HS thảo luận theo các cầu hỏi gợi ý trong SGK Mĩ thuật 6, trang 26.</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t xml:space="preserve">- </w:t>
      </w:r>
      <w:r w:rsidRPr="00F90236">
        <w:rPr>
          <w:color w:val="000000" w:themeColor="text1"/>
          <w:sz w:val="28"/>
          <w:szCs w:val="28"/>
        </w:rPr>
        <w:t>Cảm nhận, phân tích được SPMT của cá nhân và các bạn.</w:t>
      </w:r>
      <w:r w:rsidRPr="00F90236">
        <w:rPr>
          <w:color w:val="000000" w:themeColor="text1"/>
          <w:sz w:val="28"/>
          <w:szCs w:val="28"/>
        </w:rPr>
        <w:cr/>
      </w:r>
      <w:r>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4855"/>
        <w:gridCol w:w="5057"/>
      </w:tblGrid>
      <w:tr w:rsidR="00F10FE1" w:rsidRPr="00F90236" w:rsidTr="00DA3E50">
        <w:tc>
          <w:tcPr>
            <w:tcW w:w="5103" w:type="dxa"/>
          </w:tcPr>
          <w:p w:rsidR="00F10FE1" w:rsidRPr="00F90236" w:rsidRDefault="00F10FE1" w:rsidP="00DA3E50">
            <w:pPr>
              <w:autoSpaceDE w:val="0"/>
              <w:autoSpaceDN w:val="0"/>
              <w:adjustRightInd w:val="0"/>
              <w:rPr>
                <w:sz w:val="28"/>
                <w:szCs w:val="28"/>
              </w:rPr>
            </w:pPr>
            <w:r w:rsidRPr="00F90236">
              <w:rPr>
                <w:b/>
                <w:bCs/>
                <w:color w:val="000000"/>
                <w:sz w:val="28"/>
                <w:szCs w:val="28"/>
              </w:rPr>
              <w:t>HOẠT ĐỘNG CỦA GV - HS</w:t>
            </w:r>
          </w:p>
        </w:tc>
        <w:tc>
          <w:tcPr>
            <w:tcW w:w="5103" w:type="dxa"/>
          </w:tcPr>
          <w:p w:rsidR="00F10FE1" w:rsidRPr="00F90236" w:rsidRDefault="00F10FE1" w:rsidP="00DA3E50">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F10FE1" w:rsidRPr="00F90236" w:rsidTr="00DA3E50">
        <w:tc>
          <w:tcPr>
            <w:tcW w:w="5103" w:type="dxa"/>
          </w:tcPr>
          <w:p w:rsidR="00F10FE1" w:rsidRPr="00F90236" w:rsidRDefault="00F10FE1" w:rsidP="00DA3E50">
            <w:pPr>
              <w:autoSpaceDE w:val="0"/>
              <w:autoSpaceDN w:val="0"/>
              <w:adjustRightInd w:val="0"/>
              <w:rPr>
                <w:color w:val="000000"/>
                <w:sz w:val="28"/>
                <w:szCs w:val="28"/>
              </w:rPr>
            </w:pPr>
            <w:r w:rsidRPr="00F90236">
              <w:rPr>
                <w:b/>
                <w:bCs/>
                <w:color w:val="000000"/>
                <w:sz w:val="28"/>
                <w:szCs w:val="28"/>
              </w:rPr>
              <w:t>Bước 1: GV chuyển giao nhiệm vụ học tập</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lastRenderedPageBreak/>
              <w:t>-GV hướng dẫn cho HS quan sát SPMT theo nhóm.</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-GV yêu cầu HS thảo luận trong nhóm vể nội dung câu hỏi trong SGK </w:t>
            </w:r>
            <w:r w:rsidRPr="00F90236">
              <w:rPr>
                <w:i/>
                <w:iCs/>
                <w:color w:val="000000"/>
                <w:sz w:val="28"/>
                <w:szCs w:val="28"/>
              </w:rPr>
              <w:t>Mĩ thuật 6,</w:t>
            </w:r>
            <w:r w:rsidRPr="00F90236">
              <w:rPr>
                <w:color w:val="000000"/>
                <w:sz w:val="28"/>
                <w:szCs w:val="28"/>
              </w:rPr>
              <w:t xml:space="preserve"> trang 26, và mồi nhóm cừ đại diện lên trình bày trước lởp về các nội dung này.</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 xml:space="preserve">Bài thực hành của </w:t>
            </w:r>
            <w:r>
              <w:rPr>
                <w:i/>
                <w:iCs/>
                <w:color w:val="000000"/>
                <w:sz w:val="28"/>
                <w:szCs w:val="28"/>
              </w:rPr>
              <w:t>b</w:t>
            </w:r>
            <w:r w:rsidRPr="00F90236">
              <w:rPr>
                <w:i/>
                <w:iCs/>
                <w:color w:val="000000"/>
                <w:sz w:val="28"/>
                <w:szCs w:val="28"/>
              </w:rPr>
              <w:t>ạn thể hiện hoạt động gì?</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Những ý tưởng của hạn đã được thể hiện như the nào trong hài thực hành?</w:t>
            </w:r>
          </w:p>
          <w:p w:rsidR="00F10FE1" w:rsidRPr="00F90236" w:rsidRDefault="00F10FE1" w:rsidP="00DA3E50">
            <w:pPr>
              <w:autoSpaceDE w:val="0"/>
              <w:autoSpaceDN w:val="0"/>
              <w:adjustRightInd w:val="0"/>
              <w:spacing w:after="60"/>
              <w:jc w:val="both"/>
              <w:rPr>
                <w:color w:val="000000"/>
                <w:sz w:val="28"/>
                <w:szCs w:val="28"/>
              </w:rPr>
            </w:pPr>
            <w:r w:rsidRPr="00F90236">
              <w:rPr>
                <w:color w:val="000000"/>
                <w:sz w:val="28"/>
                <w:szCs w:val="28"/>
              </w:rPr>
              <w:t xml:space="preserve">- </w:t>
            </w:r>
            <w:r w:rsidRPr="00F90236">
              <w:rPr>
                <w:i/>
                <w:iCs/>
                <w:color w:val="000000"/>
                <w:sz w:val="28"/>
                <w:szCs w:val="28"/>
              </w:rPr>
              <w:t>Trong hài thực hành này, hạn đã xử lí hình, khối, đưởng nét, màu sắc như thế nào?</w:t>
            </w:r>
          </w:p>
          <w:p w:rsidR="00F10FE1" w:rsidRPr="00F90236" w:rsidRDefault="00F10FE1" w:rsidP="00DA3E50">
            <w:pPr>
              <w:autoSpaceDE w:val="0"/>
              <w:autoSpaceDN w:val="0"/>
              <w:adjustRightInd w:val="0"/>
              <w:spacing w:after="140"/>
              <w:jc w:val="both"/>
              <w:rPr>
                <w:color w:val="000000"/>
                <w:sz w:val="28"/>
                <w:szCs w:val="28"/>
              </w:rPr>
            </w:pPr>
            <w:r w:rsidRPr="00F90236">
              <w:rPr>
                <w:b/>
                <w:bCs/>
                <w:color w:val="000000"/>
                <w:sz w:val="28"/>
                <w:szCs w:val="28"/>
              </w:rPr>
              <w:t>Bưóc 2: HS thực hiện nhiệm vụ học tập</w:t>
            </w:r>
          </w:p>
          <w:p w:rsidR="00F10FE1" w:rsidRPr="00F90236" w:rsidRDefault="00F10FE1" w:rsidP="00DA3E50">
            <w:pPr>
              <w:autoSpaceDE w:val="0"/>
              <w:autoSpaceDN w:val="0"/>
              <w:adjustRightInd w:val="0"/>
              <w:jc w:val="both"/>
              <w:rPr>
                <w:color w:val="000000"/>
                <w:sz w:val="28"/>
                <w:szCs w:val="28"/>
              </w:rPr>
            </w:pPr>
            <w:r w:rsidRPr="00F90236">
              <w:rPr>
                <w:color w:val="000000"/>
                <w:sz w:val="28"/>
                <w:szCs w:val="28"/>
              </w:rPr>
              <w:t>Nhiệm vụ:</w:t>
            </w:r>
          </w:p>
          <w:p w:rsidR="00F10FE1" w:rsidRPr="00F90236" w:rsidRDefault="00F10FE1" w:rsidP="00DA3E50">
            <w:pPr>
              <w:autoSpaceDE w:val="0"/>
              <w:autoSpaceDN w:val="0"/>
              <w:adjustRightInd w:val="0"/>
              <w:jc w:val="both"/>
              <w:rPr>
                <w:color w:val="000000"/>
                <w:sz w:val="28"/>
                <w:szCs w:val="28"/>
              </w:rPr>
            </w:pPr>
            <w:r w:rsidRPr="00F90236">
              <w:rPr>
                <w:b/>
                <w:bCs/>
                <w:color w:val="000000"/>
                <w:sz w:val="28"/>
                <w:szCs w:val="28"/>
              </w:rPr>
              <w:t>Bưóc 3: Báo cáo kết quả hoạt động và thảo luận</w:t>
            </w:r>
          </w:p>
          <w:p w:rsidR="00F10FE1" w:rsidRPr="00F90236" w:rsidRDefault="00F10FE1" w:rsidP="00DA3E50">
            <w:pPr>
              <w:autoSpaceDE w:val="0"/>
              <w:autoSpaceDN w:val="0"/>
              <w:adjustRightInd w:val="0"/>
              <w:rPr>
                <w:color w:val="000000"/>
                <w:sz w:val="28"/>
                <w:szCs w:val="28"/>
              </w:rPr>
            </w:pPr>
            <w:r>
              <w:rPr>
                <w:color w:val="000000"/>
                <w:sz w:val="28"/>
                <w:szCs w:val="28"/>
              </w:rPr>
              <w:t xml:space="preserve">+ Mỗi </w:t>
            </w:r>
            <w:r w:rsidRPr="00F90236">
              <w:rPr>
                <w:color w:val="000000"/>
                <w:sz w:val="28"/>
                <w:szCs w:val="28"/>
              </w:rPr>
              <w:t>nhóm cứ đại diện lên trình bày trước lởp về các nội dung</w:t>
            </w:r>
          </w:p>
          <w:p w:rsidR="00F10FE1" w:rsidRPr="00F90236" w:rsidRDefault="00F10FE1" w:rsidP="00DA3E50">
            <w:pPr>
              <w:autoSpaceDE w:val="0"/>
              <w:autoSpaceDN w:val="0"/>
              <w:adjustRightInd w:val="0"/>
              <w:rPr>
                <w:color w:val="000000"/>
                <w:sz w:val="28"/>
                <w:szCs w:val="28"/>
              </w:rPr>
            </w:pPr>
            <w:r w:rsidRPr="00F90236">
              <w:rPr>
                <w:color w:val="000000"/>
                <w:sz w:val="28"/>
                <w:szCs w:val="28"/>
              </w:rPr>
              <w:t xml:space="preserve">- </w:t>
            </w:r>
            <w:r w:rsidRPr="00F90236">
              <w:rPr>
                <w:i/>
                <w:iCs/>
                <w:color w:val="000000"/>
                <w:sz w:val="28"/>
                <w:szCs w:val="28"/>
              </w:rPr>
              <w:t>Bài thực hành của bạn thể hiện hoạt động gì?</w:t>
            </w:r>
          </w:p>
          <w:p w:rsidR="00F10FE1" w:rsidRPr="00F90236" w:rsidRDefault="00F10FE1" w:rsidP="00DA3E50">
            <w:pPr>
              <w:autoSpaceDE w:val="0"/>
              <w:autoSpaceDN w:val="0"/>
              <w:adjustRightInd w:val="0"/>
              <w:rPr>
                <w:color w:val="000000"/>
                <w:sz w:val="28"/>
                <w:szCs w:val="28"/>
              </w:rPr>
            </w:pPr>
            <w:r w:rsidRPr="00F90236">
              <w:rPr>
                <w:color w:val="000000"/>
                <w:sz w:val="28"/>
                <w:szCs w:val="28"/>
              </w:rPr>
              <w:t xml:space="preserve">- </w:t>
            </w:r>
            <w:r w:rsidRPr="00F90236">
              <w:rPr>
                <w:i/>
                <w:iCs/>
                <w:color w:val="000000"/>
                <w:sz w:val="28"/>
                <w:szCs w:val="28"/>
              </w:rPr>
              <w:t>Những ý tưởng của bạn đã được thể hiện như thế nào trong bài thực hành?</w:t>
            </w:r>
          </w:p>
          <w:p w:rsidR="00F10FE1" w:rsidRPr="00F90236" w:rsidRDefault="00F10FE1" w:rsidP="00F10FE1">
            <w:pPr>
              <w:numPr>
                <w:ilvl w:val="0"/>
                <w:numId w:val="1"/>
              </w:numPr>
              <w:tabs>
                <w:tab w:val="left" w:pos="358"/>
              </w:tabs>
              <w:autoSpaceDE w:val="0"/>
              <w:autoSpaceDN w:val="0"/>
              <w:adjustRightInd w:val="0"/>
              <w:rPr>
                <w:color w:val="000000"/>
                <w:sz w:val="28"/>
                <w:szCs w:val="28"/>
              </w:rPr>
            </w:pPr>
            <w:r w:rsidRPr="00F90236">
              <w:rPr>
                <w:color w:val="000000"/>
                <w:sz w:val="28"/>
                <w:szCs w:val="28"/>
              </w:rPr>
              <w:t>GV gọi nhóm khác nhận xét, đánh giá.</w:t>
            </w:r>
          </w:p>
          <w:p w:rsidR="00F10FE1" w:rsidRPr="00F90236" w:rsidRDefault="00F10FE1" w:rsidP="00DA3E50">
            <w:pPr>
              <w:rPr>
                <w:color w:val="000000"/>
                <w:sz w:val="28"/>
                <w:szCs w:val="28"/>
              </w:rPr>
            </w:pPr>
            <w:r w:rsidRPr="00F90236">
              <w:rPr>
                <w:b/>
                <w:bCs/>
                <w:color w:val="000000"/>
                <w:sz w:val="28"/>
                <w:szCs w:val="28"/>
              </w:rPr>
              <w:t xml:space="preserve">Bước 4: Đánh giá kết quả, thực hiện nhiệm vụ học tập </w:t>
            </w:r>
          </w:p>
          <w:p w:rsidR="00F10FE1" w:rsidRPr="00F90236" w:rsidRDefault="00F10FE1" w:rsidP="00DA3E50">
            <w:pPr>
              <w:rPr>
                <w:color w:val="000000" w:themeColor="text1"/>
                <w:sz w:val="28"/>
                <w:szCs w:val="28"/>
              </w:rPr>
            </w:pPr>
            <w:r w:rsidRPr="00F90236">
              <w:rPr>
                <w:color w:val="000000"/>
                <w:sz w:val="28"/>
                <w:szCs w:val="28"/>
              </w:rPr>
              <w:t xml:space="preserve">- GV đánh giá, nhận xét, </w:t>
            </w:r>
          </w:p>
        </w:tc>
        <w:tc>
          <w:tcPr>
            <w:tcW w:w="5103" w:type="dxa"/>
          </w:tcPr>
          <w:p w:rsidR="00F10FE1" w:rsidRDefault="00F10FE1" w:rsidP="00DA3E50">
            <w:pPr>
              <w:rPr>
                <w:b/>
                <w:color w:val="000000" w:themeColor="text1"/>
                <w:sz w:val="28"/>
                <w:szCs w:val="28"/>
              </w:rPr>
            </w:pPr>
            <w:r w:rsidRPr="00E205B7">
              <w:rPr>
                <w:b/>
                <w:color w:val="000000" w:themeColor="text1"/>
                <w:sz w:val="28"/>
                <w:szCs w:val="28"/>
              </w:rPr>
              <w:lastRenderedPageBreak/>
              <w:t xml:space="preserve">3. Thảo luận: </w:t>
            </w:r>
          </w:p>
          <w:p w:rsidR="00F10FE1" w:rsidRDefault="00F10FE1" w:rsidP="00DA3E50">
            <w:pPr>
              <w:rPr>
                <w:b/>
                <w:color w:val="000000" w:themeColor="text1"/>
                <w:sz w:val="28"/>
                <w:szCs w:val="28"/>
              </w:rPr>
            </w:pPr>
          </w:p>
          <w:p w:rsidR="00F10FE1" w:rsidRPr="00D9255B" w:rsidRDefault="00F10FE1" w:rsidP="00DA3E50">
            <w:pPr>
              <w:pStyle w:val="Vnbnnidung20"/>
              <w:spacing w:after="0"/>
              <w:jc w:val="both"/>
              <w:rPr>
                <w:rFonts w:ascii="Times New Roman" w:hAnsi="Times New Roman" w:cs="Times New Roman"/>
                <w:color w:val="323E4F" w:themeColor="text2" w:themeShade="BF"/>
              </w:rPr>
            </w:pPr>
            <w:r w:rsidRPr="00D9255B">
              <w:rPr>
                <w:rFonts w:ascii="Times New Roman" w:hAnsi="Times New Roman" w:cs="Times New Roman"/>
                <w:bCs/>
                <w:color w:val="323E4F" w:themeColor="text2" w:themeShade="BF"/>
              </w:rPr>
              <w:t xml:space="preserve">Tầm nụ tầm hoa, </w:t>
            </w:r>
            <w:r w:rsidRPr="00D9255B">
              <w:rPr>
                <w:rFonts w:ascii="Times New Roman" w:hAnsi="Times New Roman" w:cs="Times New Roman"/>
                <w:color w:val="323E4F" w:themeColor="text2" w:themeShade="BF"/>
              </w:rPr>
              <w:t xml:space="preserve">sản phẩm mĩ thuật từ </w:t>
            </w:r>
            <w:r w:rsidRPr="00D9255B">
              <w:rPr>
                <w:rFonts w:ascii="Times New Roman" w:hAnsi="Times New Roman" w:cs="Times New Roman"/>
                <w:color w:val="323E4F" w:themeColor="text2" w:themeShade="BF"/>
              </w:rPr>
              <w:lastRenderedPageBreak/>
              <w:t>đất nặn, Lê Trung Thu</w:t>
            </w:r>
          </w:p>
          <w:p w:rsidR="00F10FE1" w:rsidRPr="00D9255B" w:rsidRDefault="00F10FE1" w:rsidP="00DA3E50">
            <w:pPr>
              <w:rPr>
                <w:b/>
                <w:color w:val="323E4F" w:themeColor="text2" w:themeShade="BF"/>
                <w:sz w:val="28"/>
                <w:szCs w:val="28"/>
              </w:rPr>
            </w:pPr>
            <w:r w:rsidRPr="00D9255B">
              <w:rPr>
                <w:b/>
                <w:noProof/>
                <w:color w:val="323E4F" w:themeColor="text2" w:themeShade="BF"/>
                <w:sz w:val="28"/>
                <w:szCs w:val="28"/>
              </w:rPr>
              <w:drawing>
                <wp:anchor distT="266700" distB="6350" distL="0" distR="0" simplePos="0" relativeHeight="251660288" behindDoc="0" locked="0" layoutInCell="1" allowOverlap="1" wp14:anchorId="1DAF11D8" wp14:editId="604C54F9">
                  <wp:simplePos x="0" y="0"/>
                  <wp:positionH relativeFrom="page">
                    <wp:posOffset>100965</wp:posOffset>
                  </wp:positionH>
                  <wp:positionV relativeFrom="paragraph">
                    <wp:posOffset>104140</wp:posOffset>
                  </wp:positionV>
                  <wp:extent cx="2611120" cy="1602740"/>
                  <wp:effectExtent l="19050" t="0" r="0" b="0"/>
                  <wp:wrapTopAndBottom/>
                  <wp:docPr id="5"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7"/>
                          <a:stretch/>
                        </pic:blipFill>
                        <pic:spPr>
                          <a:xfrm>
                            <a:off x="0" y="0"/>
                            <a:ext cx="2611120" cy="1602740"/>
                          </a:xfrm>
                          <a:prstGeom prst="rect">
                            <a:avLst/>
                          </a:prstGeom>
                        </pic:spPr>
                      </pic:pic>
                    </a:graphicData>
                  </a:graphic>
                </wp:anchor>
              </w:drawing>
            </w:r>
          </w:p>
          <w:p w:rsidR="00F10FE1" w:rsidRDefault="00F10FE1" w:rsidP="00DA3E50">
            <w:pPr>
              <w:rPr>
                <w:b/>
                <w:color w:val="000000" w:themeColor="text1"/>
                <w:sz w:val="28"/>
                <w:szCs w:val="28"/>
              </w:rPr>
            </w:pPr>
            <w:r>
              <w:rPr>
                <w:b/>
                <w:color w:val="000000" w:themeColor="text1"/>
                <w:sz w:val="28"/>
                <w:szCs w:val="28"/>
              </w:rPr>
              <w:t xml:space="preserve">  </w:t>
            </w:r>
          </w:p>
          <w:p w:rsidR="00F10FE1" w:rsidRDefault="00F10FE1" w:rsidP="00DA3E50">
            <w:pPr>
              <w:rPr>
                <w:b/>
                <w:color w:val="000000" w:themeColor="text1"/>
                <w:sz w:val="28"/>
                <w:szCs w:val="28"/>
              </w:rPr>
            </w:pPr>
          </w:p>
          <w:p w:rsidR="00F10FE1" w:rsidRDefault="00F10FE1" w:rsidP="00DA3E50">
            <w:pPr>
              <w:pStyle w:val="Vnbnnidung20"/>
              <w:spacing w:after="0"/>
              <w:rPr>
                <w:bCs/>
              </w:rPr>
            </w:pPr>
          </w:p>
          <w:p w:rsidR="00F10FE1" w:rsidRDefault="00F10FE1" w:rsidP="00DA3E50">
            <w:pPr>
              <w:pStyle w:val="Vnbnnidung20"/>
              <w:spacing w:after="0"/>
              <w:rPr>
                <w:bCs/>
              </w:rPr>
            </w:pPr>
            <w:r>
              <w:rPr>
                <w:bCs/>
                <w:noProof/>
              </w:rPr>
              <w:drawing>
                <wp:anchor distT="285115" distB="0" distL="0" distR="0" simplePos="0" relativeHeight="251659264" behindDoc="0" locked="0" layoutInCell="1" allowOverlap="1" wp14:anchorId="6B64B590" wp14:editId="11963EBD">
                  <wp:simplePos x="0" y="0"/>
                  <wp:positionH relativeFrom="page">
                    <wp:posOffset>226695</wp:posOffset>
                  </wp:positionH>
                  <wp:positionV relativeFrom="paragraph">
                    <wp:posOffset>149225</wp:posOffset>
                  </wp:positionV>
                  <wp:extent cx="2573655" cy="1590675"/>
                  <wp:effectExtent l="19050" t="0" r="0" b="0"/>
                  <wp:wrapTopAndBottom/>
                  <wp:docPr id="6" name="Shape 226"/>
                  <wp:cNvGraphicFramePr/>
                  <a:graphic xmlns:a="http://schemas.openxmlformats.org/drawingml/2006/main">
                    <a:graphicData uri="http://schemas.openxmlformats.org/drawingml/2006/picture">
                      <pic:pic xmlns:pic="http://schemas.openxmlformats.org/drawingml/2006/picture">
                        <pic:nvPicPr>
                          <pic:cNvPr id="227" name="Picture box 227"/>
                          <pic:cNvPicPr/>
                        </pic:nvPicPr>
                        <pic:blipFill>
                          <a:blip r:embed="rId8"/>
                          <a:stretch/>
                        </pic:blipFill>
                        <pic:spPr>
                          <a:xfrm>
                            <a:off x="0" y="0"/>
                            <a:ext cx="2573655" cy="1590675"/>
                          </a:xfrm>
                          <a:prstGeom prst="rect">
                            <a:avLst/>
                          </a:prstGeom>
                        </pic:spPr>
                      </pic:pic>
                    </a:graphicData>
                  </a:graphic>
                </wp:anchor>
              </w:drawing>
            </w:r>
          </w:p>
          <w:p w:rsidR="00F10FE1" w:rsidRPr="003E1F2E" w:rsidRDefault="00F10FE1" w:rsidP="00DA3E50">
            <w:pPr>
              <w:pStyle w:val="Vnbnnidung20"/>
              <w:spacing w:after="0"/>
              <w:rPr>
                <w:rFonts w:ascii="Times New Roman" w:hAnsi="Times New Roman" w:cs="Times New Roman"/>
                <w:b w:val="0"/>
                <w:color w:val="auto"/>
                <w:szCs w:val="28"/>
              </w:rPr>
            </w:pPr>
            <w:r w:rsidRPr="003E1F2E">
              <w:rPr>
                <w:rFonts w:ascii="Times New Roman" w:hAnsi="Times New Roman" w:cs="Times New Roman"/>
                <w:b w:val="0"/>
                <w:bCs/>
                <w:color w:val="auto"/>
                <w:szCs w:val="28"/>
              </w:rPr>
              <w:t xml:space="preserve">Giờ mĩ thuật, </w:t>
            </w:r>
            <w:r w:rsidRPr="003E1F2E">
              <w:rPr>
                <w:rFonts w:ascii="Times New Roman" w:hAnsi="Times New Roman" w:cs="Times New Roman"/>
                <w:b w:val="0"/>
                <w:color w:val="auto"/>
                <w:szCs w:val="28"/>
              </w:rPr>
              <w:t>sản phẩm mĩ thuật từ giấy màu, Nguyễn Thu Trà</w:t>
            </w:r>
          </w:p>
          <w:p w:rsidR="00F10FE1" w:rsidRPr="00E205B7" w:rsidRDefault="00F10FE1" w:rsidP="00DA3E50">
            <w:pPr>
              <w:rPr>
                <w:b/>
                <w:color w:val="000000" w:themeColor="text1"/>
                <w:sz w:val="28"/>
                <w:szCs w:val="28"/>
              </w:rPr>
            </w:pPr>
          </w:p>
        </w:tc>
      </w:tr>
    </w:tbl>
    <w:p w:rsidR="00F10FE1" w:rsidRDefault="00F10FE1" w:rsidP="00F10FE1">
      <w:pPr>
        <w:rPr>
          <w:b/>
          <w:color w:val="000000" w:themeColor="text1"/>
          <w:sz w:val="28"/>
          <w:szCs w:val="28"/>
        </w:rPr>
      </w:pPr>
    </w:p>
    <w:p w:rsidR="00F10FE1" w:rsidRPr="00F90236" w:rsidRDefault="00F10FE1" w:rsidP="00F10FE1">
      <w:pPr>
        <w:rPr>
          <w:b/>
          <w:color w:val="000000" w:themeColor="text1"/>
          <w:sz w:val="28"/>
          <w:szCs w:val="28"/>
        </w:rPr>
      </w:pPr>
      <w:r w:rsidRPr="00F90236">
        <w:rPr>
          <w:b/>
          <w:color w:val="000000" w:themeColor="text1"/>
          <w:sz w:val="28"/>
          <w:szCs w:val="28"/>
        </w:rPr>
        <w:t>HOẠT ĐỘNG 4: VẬN DỤNG</w:t>
      </w:r>
    </w:p>
    <w:p w:rsidR="00F10FE1" w:rsidRPr="00F90236" w:rsidRDefault="00F10FE1" w:rsidP="00F10FE1">
      <w:pPr>
        <w:rPr>
          <w:b/>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r>
      <w:r w:rsidRPr="00F90236">
        <w:rPr>
          <w:color w:val="000000" w:themeColor="text1"/>
          <w:sz w:val="28"/>
          <w:szCs w:val="28"/>
        </w:rPr>
        <w:t>- Trưng bày được SPMT của nhóm theo hình thức đắp nổi hoặc xé, dán theo chủ đề.</w:t>
      </w:r>
      <w:r w:rsidRPr="00F90236">
        <w:rPr>
          <w:color w:val="000000" w:themeColor="text1"/>
          <w:sz w:val="28"/>
          <w:szCs w:val="28"/>
        </w:rPr>
        <w:cr/>
        <w:t>- Chia sẻ cảm nhận với các bạn.</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r>
      <w:r w:rsidRPr="00F90236">
        <w:rPr>
          <w:color w:val="000000" w:themeColor="text1"/>
          <w:sz w:val="28"/>
          <w:szCs w:val="28"/>
        </w:rPr>
        <w:t>- GV hướng dẫn HS phần loại các SPMT đã thực hiện.</w:t>
      </w:r>
      <w:r w:rsidRPr="00F90236">
        <w:rPr>
          <w:color w:val="000000" w:themeColor="text1"/>
          <w:sz w:val="28"/>
          <w:szCs w:val="28"/>
        </w:rPr>
        <w:cr/>
        <w:t>- HS trưng bày các sản phẩm theo các hình thức thể hiện sản phẩm hoặc theo một chủ đề.</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r>
      <w:r w:rsidRPr="00F90236">
        <w:rPr>
          <w:color w:val="000000" w:themeColor="text1"/>
          <w:sz w:val="28"/>
          <w:szCs w:val="28"/>
        </w:rPr>
        <w:t>- Tổ chức trưng bày SPMT của nhóm.</w:t>
      </w:r>
      <w:r w:rsidRPr="00F90236">
        <w:rPr>
          <w:color w:val="000000" w:themeColor="text1"/>
          <w:sz w:val="28"/>
          <w:szCs w:val="28"/>
        </w:rPr>
        <w:cr/>
        <w:t>- Thuyết trình, chia sẻ với các</w:t>
      </w:r>
      <w:r>
        <w:rPr>
          <w:color w:val="000000" w:themeColor="text1"/>
          <w:sz w:val="28"/>
          <w:szCs w:val="28"/>
        </w:rPr>
        <w:t xml:space="preserve"> bạn về ý tưởng trưng bày SPMT</w:t>
      </w:r>
      <w:r w:rsidRPr="00F90236">
        <w:rPr>
          <w:color w:val="000000" w:themeColor="text1"/>
          <w:sz w:val="28"/>
          <w:szCs w:val="28"/>
        </w:rPr>
        <w:t>.</w:t>
      </w:r>
      <w:r w:rsidRPr="00F90236">
        <w:rPr>
          <w:color w:val="000000" w:themeColor="text1"/>
          <w:sz w:val="28"/>
          <w:szCs w:val="28"/>
        </w:rPr>
        <w:cr/>
      </w:r>
      <w:r w:rsidRPr="00F90236">
        <w:rPr>
          <w:b/>
          <w:color w:val="000000" w:themeColor="text1"/>
          <w:sz w:val="28"/>
          <w:szCs w:val="28"/>
        </w:rPr>
        <w:t>d. Tổ chức thực hiện</w:t>
      </w:r>
    </w:p>
    <w:p w:rsidR="00F10FE1" w:rsidRDefault="00F10FE1" w:rsidP="00F10FE1">
      <w:pPr>
        <w:rPr>
          <w:color w:val="000000" w:themeColor="text1"/>
          <w:sz w:val="28"/>
          <w:szCs w:val="28"/>
        </w:rPr>
      </w:pPr>
      <w:r w:rsidRPr="00F90236">
        <w:rPr>
          <w:color w:val="000000" w:themeColor="text1"/>
          <w:sz w:val="28"/>
          <w:szCs w:val="28"/>
        </w:rPr>
        <w:lastRenderedPageBreak/>
        <w:t>- GV yêu cầu I IS mở SGK Mĩ thuật 6, trang 26, và hướng dẫn HS hoạt động theo nhóm. Tuỳ theo sĩ số HS và điểu kiện của lớp học cũng như các hình thức thể hiện SPMT của HS, GV chia I IS trong lớp thành các nhóm cho phù hợp.</w:t>
      </w:r>
      <w:r w:rsidRPr="00F90236">
        <w:rPr>
          <w:color w:val="000000" w:themeColor="text1"/>
          <w:sz w:val="28"/>
          <w:szCs w:val="28"/>
        </w:rPr>
        <w:cr/>
        <w:t>- GV hướng dẫn HS quan sát hai SPMT được giới thiệu trong SGK Mĩ thuật 6, trang 26, hoặc những sản phẩm đã chuẩn bị trước và đặt cầu hỏi:</w:t>
      </w:r>
      <w:r w:rsidRPr="00F90236">
        <w:rPr>
          <w:color w:val="000000" w:themeColor="text1"/>
          <w:sz w:val="28"/>
          <w:szCs w:val="28"/>
        </w:rPr>
        <w:cr/>
        <w:t>+ Những sản phẩm này thể hiện các hoạt động gì? Được làm từ những vật liệu tái sử dụng nào?</w:t>
      </w:r>
      <w:r w:rsidRPr="00F90236">
        <w:rPr>
          <w:color w:val="000000" w:themeColor="text1"/>
          <w:sz w:val="28"/>
          <w:szCs w:val="28"/>
        </w:rPr>
        <w:cr/>
        <w:t>+ Các bước thực hiện SPMT này ra sao?</w:t>
      </w:r>
      <w:r w:rsidRPr="00F90236">
        <w:rPr>
          <w:color w:val="000000" w:themeColor="text1"/>
          <w:sz w:val="28"/>
          <w:szCs w:val="28"/>
        </w:rPr>
        <w:cr/>
        <w:t>- HS làm việc theo nhóm. Nhóm trưởng trao đổi vế ý tưởng sản phàm nhóm và phần công nhiệm vụ với các thành viên trong nhóm để có thể sắp xếp các sản phẩm riêng lẻ của các bạn thành một sản phẩm chung và chuẩn bị bài thuyết trình giới thiệu, chia sẻ về sản phẩm của nhóm trước cả lớp.</w:t>
      </w:r>
      <w:r w:rsidRPr="00F90236">
        <w:rPr>
          <w:color w:val="000000" w:themeColor="text1"/>
          <w:sz w:val="28"/>
          <w:szCs w:val="28"/>
        </w:rPr>
        <w:cr/>
        <w:t>- GV cho HS nói về SPMT mình sẽ thể hiện về đề tài này theo các nội dung gợi ý sau:</w:t>
      </w:r>
      <w:r w:rsidRPr="00F90236">
        <w:rPr>
          <w:color w:val="000000" w:themeColor="text1"/>
          <w:sz w:val="28"/>
          <w:szCs w:val="28"/>
        </w:rPr>
        <w:cr/>
        <w:t>+ Nhóm em đặt tên cho</w:t>
      </w:r>
      <w:r>
        <w:rPr>
          <w:color w:val="000000" w:themeColor="text1"/>
          <w:sz w:val="28"/>
          <w:szCs w:val="28"/>
        </w:rPr>
        <w:t xml:space="preserve"> sản phẩm là gì?</w:t>
      </w:r>
      <w:r>
        <w:rPr>
          <w:color w:val="000000" w:themeColor="text1"/>
          <w:sz w:val="28"/>
          <w:szCs w:val="28"/>
        </w:rPr>
        <w:cr/>
        <w:t>+ Các em sẽ trư</w:t>
      </w:r>
      <w:r w:rsidRPr="00F90236">
        <w:rPr>
          <w:color w:val="000000" w:themeColor="text1"/>
          <w:sz w:val="28"/>
          <w:szCs w:val="28"/>
        </w:rPr>
        <w:t>ng bày sản phẩm của nhóm ở đâu?</w:t>
      </w:r>
      <w:r w:rsidRPr="00F90236">
        <w:rPr>
          <w:color w:val="000000" w:themeColor="text1"/>
          <w:sz w:val="28"/>
          <w:szCs w:val="28"/>
        </w:rPr>
        <w:cr/>
      </w:r>
    </w:p>
    <w:p w:rsidR="00F10FE1" w:rsidRDefault="00F10FE1" w:rsidP="00F10FE1">
      <w:pPr>
        <w:rPr>
          <w:color w:val="000000" w:themeColor="text1"/>
          <w:sz w:val="28"/>
          <w:szCs w:val="28"/>
        </w:rPr>
      </w:pPr>
    </w:p>
    <w:p w:rsidR="00F10FE1" w:rsidRPr="00FE3B8F" w:rsidRDefault="00F10FE1" w:rsidP="00F10FE1">
      <w:pPr>
        <w:spacing w:after="160" w:line="360" w:lineRule="auto"/>
        <w:jc w:val="right"/>
        <w:rPr>
          <w:rFonts w:eastAsiaTheme="minorHAnsi"/>
          <w:i/>
          <w:sz w:val="28"/>
          <w:szCs w:val="28"/>
          <w:lang w:val="sv-SE"/>
        </w:rPr>
      </w:pPr>
      <w:r>
        <w:rPr>
          <w:rFonts w:eastAsia="Calibri"/>
          <w:b/>
          <w:bCs/>
          <w:i/>
          <w:iCs/>
          <w:sz w:val="28"/>
          <w:szCs w:val="28"/>
        </w:rPr>
        <w:t xml:space="preserve">Phú Hòa, ngày </w:t>
      </w:r>
      <w:r w:rsidRPr="00FE3B8F">
        <w:rPr>
          <w:rFonts w:eastAsia="Calibri"/>
          <w:b/>
          <w:bCs/>
          <w:i/>
          <w:iCs/>
          <w:sz w:val="28"/>
          <w:szCs w:val="28"/>
        </w:rPr>
        <w:t xml:space="preserve"> </w:t>
      </w:r>
      <w:r w:rsidRPr="00FE3B8F">
        <w:rPr>
          <w:rFonts w:eastAsia="Calibri"/>
          <w:b/>
          <w:bCs/>
          <w:i/>
          <w:iCs/>
          <w:spacing w:val="12"/>
          <w:sz w:val="28"/>
          <w:szCs w:val="28"/>
        </w:rPr>
        <w:t xml:space="preserve"> tháng </w:t>
      </w:r>
      <w:bookmarkStart w:id="1" w:name="_GoBack"/>
      <w:bookmarkEnd w:id="1"/>
      <w:r w:rsidRPr="00FE3B8F">
        <w:rPr>
          <w:rFonts w:eastAsia="Calibri"/>
          <w:b/>
          <w:bCs/>
          <w:i/>
          <w:iCs/>
          <w:spacing w:val="12"/>
          <w:sz w:val="28"/>
          <w:szCs w:val="28"/>
        </w:rPr>
        <w:t xml:space="preserve"> năm </w:t>
      </w:r>
      <w:r>
        <w:rPr>
          <w:rFonts w:eastAsia="Calibri"/>
          <w:b/>
          <w:bCs/>
          <w:i/>
          <w:iCs/>
          <w:spacing w:val="12"/>
          <w:sz w:val="28"/>
          <w:szCs w:val="28"/>
        </w:rPr>
        <w:t>2024</w:t>
      </w:r>
    </w:p>
    <w:p w:rsidR="00F10FE1" w:rsidRPr="00FE3B8F" w:rsidRDefault="00F10FE1" w:rsidP="00F10FE1">
      <w:pPr>
        <w:spacing w:after="160" w:line="259" w:lineRule="auto"/>
        <w:jc w:val="both"/>
        <w:rPr>
          <w:rFonts w:eastAsiaTheme="minorHAnsi"/>
          <w:b/>
          <w:sz w:val="28"/>
          <w:szCs w:val="28"/>
        </w:rPr>
      </w:pPr>
      <w:r w:rsidRPr="00FE3B8F">
        <w:rPr>
          <w:rFonts w:eastAsiaTheme="minorHAnsi"/>
          <w:b/>
          <w:sz w:val="28"/>
          <w:szCs w:val="28"/>
        </w:rPr>
        <w:t xml:space="preserve">Kí Duyệt của tổ trưởng                                     Giáo viên bộ môn       </w:t>
      </w:r>
    </w:p>
    <w:p w:rsidR="00F10FE1" w:rsidRPr="00FE3B8F" w:rsidRDefault="00F10FE1" w:rsidP="00F10FE1">
      <w:pPr>
        <w:spacing w:after="160" w:line="259" w:lineRule="auto"/>
        <w:jc w:val="both"/>
        <w:rPr>
          <w:rFonts w:eastAsiaTheme="minorHAnsi"/>
          <w:b/>
          <w:sz w:val="28"/>
          <w:szCs w:val="28"/>
        </w:rPr>
      </w:pPr>
      <w:r w:rsidRPr="00BE009B">
        <w:rPr>
          <w:rFonts w:eastAsiaTheme="minorHAnsi"/>
          <w:b/>
          <w:noProof/>
          <w:sz w:val="28"/>
          <w:szCs w:val="28"/>
        </w:rPr>
        <w:drawing>
          <wp:anchor distT="0" distB="0" distL="114300" distR="114300" simplePos="0" relativeHeight="251662336" behindDoc="0" locked="0" layoutInCell="1" allowOverlap="1" wp14:anchorId="2722D639" wp14:editId="7E812311">
            <wp:simplePos x="0" y="0"/>
            <wp:positionH relativeFrom="margin">
              <wp:posOffset>2488565</wp:posOffset>
            </wp:positionH>
            <wp:positionV relativeFrom="paragraph">
              <wp:posOffset>18415</wp:posOffset>
            </wp:positionV>
            <wp:extent cx="3368040" cy="223266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r w:rsidRPr="00FE3B8F">
        <w:rPr>
          <w:rFonts w:eastAsiaTheme="minorHAnsi"/>
          <w:b/>
          <w:sz w:val="28"/>
          <w:szCs w:val="28"/>
        </w:rPr>
        <w:t xml:space="preserve">                                          </w:t>
      </w:r>
    </w:p>
    <w:p w:rsidR="00F10FE1" w:rsidRPr="00FE3B8F" w:rsidRDefault="00F10FE1" w:rsidP="00F10FE1">
      <w:pPr>
        <w:spacing w:after="160" w:line="259" w:lineRule="auto"/>
        <w:rPr>
          <w:rFonts w:eastAsiaTheme="minorHAnsi"/>
          <w:b/>
          <w:sz w:val="28"/>
          <w:szCs w:val="28"/>
          <w:lang w:val="vi-VN"/>
        </w:rPr>
      </w:pPr>
    </w:p>
    <w:p w:rsidR="00F10FE1" w:rsidRPr="00FE3B8F" w:rsidRDefault="00F10FE1" w:rsidP="00F10FE1">
      <w:pPr>
        <w:spacing w:after="160" w:line="259" w:lineRule="auto"/>
        <w:rPr>
          <w:rFonts w:eastAsiaTheme="minorHAnsi"/>
          <w:b/>
          <w:sz w:val="28"/>
          <w:szCs w:val="28"/>
        </w:rPr>
      </w:pPr>
      <w:r>
        <w:rPr>
          <w:rFonts w:eastAsiaTheme="minorHAnsi"/>
          <w:b/>
          <w:sz w:val="28"/>
          <w:szCs w:val="28"/>
        </w:rPr>
        <w:t xml:space="preserve">                                                                            </w:t>
      </w:r>
    </w:p>
    <w:p w:rsidR="00F10FE1" w:rsidRPr="00FE3B8F" w:rsidRDefault="00F10FE1" w:rsidP="00F10FE1">
      <w:pPr>
        <w:spacing w:after="160" w:line="259" w:lineRule="auto"/>
        <w:rPr>
          <w:rFonts w:eastAsiaTheme="minorHAnsi"/>
          <w:b/>
          <w:sz w:val="28"/>
          <w:szCs w:val="28"/>
          <w:lang w:val="vi-VN"/>
        </w:rPr>
      </w:pPr>
    </w:p>
    <w:p w:rsidR="00F10FE1" w:rsidRPr="00FE3B8F" w:rsidRDefault="00F10FE1" w:rsidP="00F10FE1">
      <w:pPr>
        <w:spacing w:after="160" w:line="259" w:lineRule="auto"/>
        <w:rPr>
          <w:rFonts w:eastAsiaTheme="minorHAnsi"/>
          <w:b/>
          <w:sz w:val="28"/>
          <w:szCs w:val="28"/>
          <w:lang w:val="vi-VN"/>
        </w:rPr>
      </w:pPr>
    </w:p>
    <w:p w:rsidR="00F10FE1" w:rsidRPr="00FE3B8F" w:rsidRDefault="00F10FE1" w:rsidP="00F10FE1">
      <w:pPr>
        <w:spacing w:after="160" w:line="259" w:lineRule="auto"/>
        <w:rPr>
          <w:rFonts w:eastAsiaTheme="minorHAnsi"/>
          <w:b/>
          <w:sz w:val="28"/>
          <w:szCs w:val="28"/>
        </w:rPr>
      </w:pPr>
      <w:r w:rsidRPr="00FE3B8F">
        <w:rPr>
          <w:rFonts w:eastAsiaTheme="minorHAnsi"/>
          <w:b/>
          <w:sz w:val="28"/>
          <w:szCs w:val="28"/>
        </w:rPr>
        <w:t xml:space="preserve">                                                                           </w:t>
      </w:r>
    </w:p>
    <w:p w:rsidR="00F10FE1" w:rsidRPr="00FE3B8F" w:rsidRDefault="00F10FE1" w:rsidP="00F10FE1">
      <w:pPr>
        <w:spacing w:after="160" w:line="259" w:lineRule="auto"/>
        <w:rPr>
          <w:rFonts w:eastAsiaTheme="minorHAnsi"/>
          <w:b/>
          <w:sz w:val="28"/>
          <w:szCs w:val="28"/>
        </w:rPr>
      </w:pPr>
      <w:r w:rsidRPr="00FE3B8F">
        <w:rPr>
          <w:rFonts w:eastAsiaTheme="minorHAnsi"/>
          <w:b/>
          <w:sz w:val="28"/>
          <w:szCs w:val="28"/>
        </w:rPr>
        <w:t xml:space="preserve">                                                                          </w:t>
      </w:r>
    </w:p>
    <w:p w:rsidR="00F10FE1" w:rsidRPr="00FE3B8F" w:rsidRDefault="00F10FE1" w:rsidP="00F10FE1">
      <w:pPr>
        <w:spacing w:after="160" w:line="259" w:lineRule="auto"/>
        <w:rPr>
          <w:rFonts w:eastAsiaTheme="minorHAnsi"/>
          <w:b/>
          <w:sz w:val="28"/>
          <w:szCs w:val="28"/>
        </w:rPr>
      </w:pPr>
      <w:r w:rsidRPr="00FE3B8F">
        <w:rPr>
          <w:rFonts w:eastAsiaTheme="minorHAnsi"/>
          <w:b/>
          <w:sz w:val="28"/>
          <w:szCs w:val="28"/>
        </w:rPr>
        <w:t xml:space="preserve">                                                                              Đào Thị Cẩm Giang</w:t>
      </w:r>
    </w:p>
    <w:p w:rsidR="00F10FE1" w:rsidRPr="00FE3B8F" w:rsidRDefault="00F10FE1" w:rsidP="00F10FE1">
      <w:pPr>
        <w:spacing w:after="160" w:line="360" w:lineRule="auto"/>
        <w:jc w:val="both"/>
        <w:rPr>
          <w:rFonts w:eastAsiaTheme="minorHAnsi"/>
          <w:i/>
          <w:sz w:val="28"/>
          <w:szCs w:val="28"/>
          <w:lang w:val="sv-SE"/>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Default="00F10FE1" w:rsidP="00F10FE1">
      <w:pPr>
        <w:rPr>
          <w:color w:val="000000" w:themeColor="text1"/>
          <w:sz w:val="28"/>
          <w:szCs w:val="28"/>
        </w:rPr>
      </w:pPr>
    </w:p>
    <w:p w:rsidR="00F10FE1" w:rsidRPr="00F90236" w:rsidRDefault="00F10FE1" w:rsidP="00F10FE1">
      <w:pPr>
        <w:rPr>
          <w:color w:val="000000" w:themeColor="text1"/>
          <w:sz w:val="28"/>
          <w:szCs w:val="28"/>
        </w:rPr>
      </w:pPr>
    </w:p>
    <w:p w:rsidR="00F10FE1" w:rsidRDefault="00F10FE1" w:rsidP="00F10FE1">
      <w:pPr>
        <w:rPr>
          <w:i/>
          <w:sz w:val="28"/>
          <w:szCs w:val="28"/>
        </w:rPr>
      </w:pPr>
    </w:p>
    <w:p w:rsidR="00F10FE1" w:rsidRDefault="00F10FE1" w:rsidP="00F10FE1">
      <w:pPr>
        <w:rPr>
          <w:i/>
          <w:sz w:val="28"/>
          <w:szCs w:val="28"/>
        </w:rPr>
      </w:pPr>
    </w:p>
    <w:p w:rsidR="00F10FE1" w:rsidRDefault="00F10FE1" w:rsidP="00F10FE1">
      <w:pPr>
        <w:rPr>
          <w:i/>
          <w:sz w:val="28"/>
          <w:szCs w:val="28"/>
        </w:rPr>
      </w:pPr>
    </w:p>
    <w:p w:rsidR="00F10FE1" w:rsidRDefault="00F10FE1" w:rsidP="00F10FE1">
      <w:pPr>
        <w:rPr>
          <w:i/>
          <w:sz w:val="28"/>
          <w:szCs w:val="28"/>
        </w:rPr>
      </w:pPr>
    </w:p>
    <w:p w:rsidR="00F10FE1" w:rsidRDefault="00F10FE1" w:rsidP="00F10FE1">
      <w:pPr>
        <w:rPr>
          <w:i/>
          <w:sz w:val="28"/>
          <w:szCs w:val="28"/>
        </w:rPr>
      </w:pPr>
    </w:p>
    <w:p w:rsidR="00F10FE1" w:rsidRDefault="00F10FE1" w:rsidP="00F10FE1">
      <w:pPr>
        <w:rPr>
          <w:i/>
          <w:sz w:val="28"/>
          <w:szCs w:val="28"/>
        </w:rPr>
      </w:pPr>
    </w:p>
    <w:p w:rsidR="00F10FE1" w:rsidRDefault="00F10FE1" w:rsidP="00F10FE1">
      <w:pPr>
        <w:rPr>
          <w:i/>
          <w:sz w:val="28"/>
          <w:szCs w:val="28"/>
        </w:rPr>
      </w:pPr>
    </w:p>
    <w:p w:rsidR="00E61532" w:rsidRDefault="00E61532"/>
    <w:sectPr w:rsidR="00E61532" w:rsidSect="00F10FE1">
      <w:headerReference w:type="default" r:id="rId10"/>
      <w:footerReference w:type="default" r:id="rId11"/>
      <w:pgSz w:w="11907" w:h="16840" w:code="9"/>
      <w:pgMar w:top="1440" w:right="992"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CA" w:rsidRDefault="00BE15CA" w:rsidP="00F10FE1">
      <w:r>
        <w:separator/>
      </w:r>
    </w:p>
  </w:endnote>
  <w:endnote w:type="continuationSeparator" w:id="0">
    <w:p w:rsidR="00BE15CA" w:rsidRDefault="00BE15CA" w:rsidP="00F1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E1" w:rsidRDefault="00F10FE1" w:rsidP="009C34F8">
    <w:pPr>
      <w:pStyle w:val="Footer"/>
      <w:framePr w:w="1" w:wrap="around" w:vAnchor="text" w:hAnchor="margin" w:xAlign="center" w:y="1"/>
      <w:tabs>
        <w:tab w:val="clear" w:pos="4680"/>
        <w:tab w:val="center" w:pos="142"/>
      </w:tabs>
      <w:ind w:right="-164"/>
      <w:rPr>
        <w:rStyle w:val="PageNumber"/>
      </w:rPr>
    </w:pPr>
    <w:r>
      <w:rPr>
        <w:rStyle w:val="PageNumber"/>
      </w:rPr>
      <w:fldChar w:fldCharType="begin"/>
    </w:r>
    <w:r>
      <w:rPr>
        <w:rStyle w:val="PageNumber"/>
      </w:rPr>
      <w:instrText xml:space="preserve">PAGE  </w:instrText>
    </w:r>
    <w:r>
      <w:rPr>
        <w:rStyle w:val="PageNumber"/>
      </w:rPr>
      <w:fldChar w:fldCharType="separate"/>
    </w:r>
    <w:r w:rsidR="009C34F8">
      <w:rPr>
        <w:rStyle w:val="PageNumber"/>
        <w:noProof/>
      </w:rPr>
      <w:t>4</w:t>
    </w:r>
    <w:r>
      <w:rPr>
        <w:rStyle w:val="PageNumber"/>
      </w:rPr>
      <w:fldChar w:fldCharType="end"/>
    </w:r>
  </w:p>
  <w:p w:rsidR="00F10FE1" w:rsidRPr="00EA60E4" w:rsidRDefault="00F10FE1" w:rsidP="00F10FE1">
    <w:pPr>
      <w:pStyle w:val="Footer"/>
    </w:pPr>
    <w:r>
      <w:rPr>
        <w:noProof/>
      </w:rPr>
      <mc:AlternateContent>
        <mc:Choice Requires="wps">
          <w:drawing>
            <wp:anchor distT="0" distB="0" distL="114300" distR="114300" simplePos="0" relativeHeight="251661312" behindDoc="0" locked="0" layoutInCell="1" allowOverlap="1" wp14:anchorId="596F405E" wp14:editId="1C053443">
              <wp:simplePos x="0" y="0"/>
              <wp:positionH relativeFrom="column">
                <wp:posOffset>-154940</wp:posOffset>
              </wp:positionH>
              <wp:positionV relativeFrom="paragraph">
                <wp:posOffset>-93980</wp:posOffset>
              </wp:positionV>
              <wp:extent cx="6347460" cy="0"/>
              <wp:effectExtent l="0" t="19050" r="53340" b="381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FF723"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4pt" to="48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" strokeweight="4.5pt">
              <v:stroke linestyle="thickThin"/>
            </v:line>
          </w:pict>
        </mc:Fallback>
      </mc:AlternateContent>
    </w:r>
    <w:r>
      <w:t>GV: Đào Thị Cẩm Giang</w:t>
    </w:r>
    <w:r>
      <w:tab/>
    </w:r>
    <w:r>
      <w:tab/>
      <w:t xml:space="preserve">                                                Trường THCS Hòa Định Tây   </w:t>
    </w:r>
  </w:p>
  <w:p w:rsidR="00F10FE1" w:rsidRDefault="00F10FE1" w:rsidP="00F10FE1">
    <w:pPr>
      <w:pStyle w:val="Footer"/>
    </w:pPr>
    <w:r>
      <w:tab/>
    </w:r>
  </w:p>
  <w:p w:rsidR="00F10FE1" w:rsidRDefault="00F10FE1" w:rsidP="00F10FE1">
    <w:pPr>
      <w:pStyle w:val="Footer"/>
    </w:pPr>
  </w:p>
  <w:p w:rsidR="00F10FE1" w:rsidRDefault="00F10FE1" w:rsidP="00F10FE1">
    <w:pPr>
      <w:pStyle w:val="Footer"/>
      <w:tabs>
        <w:tab w:val="clear" w:pos="9360"/>
        <w:tab w:val="right" w:pos="94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CA" w:rsidRDefault="00BE15CA" w:rsidP="00F10FE1">
      <w:r>
        <w:separator/>
      </w:r>
    </w:p>
  </w:footnote>
  <w:footnote w:type="continuationSeparator" w:id="0">
    <w:p w:rsidR="00BE15CA" w:rsidRDefault="00BE15CA" w:rsidP="00F10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E1" w:rsidRPr="00C33959" w:rsidRDefault="00F10FE1" w:rsidP="00F10FE1">
    <w:pPr>
      <w:pStyle w:val="Header"/>
    </w:pPr>
    <w:r>
      <w:rPr>
        <w:noProof/>
      </w:rPr>
      <mc:AlternateContent>
        <mc:Choice Requires="wps">
          <w:drawing>
            <wp:anchor distT="0" distB="0" distL="114300" distR="114300" simplePos="0" relativeHeight="251659264" behindDoc="0" locked="0" layoutInCell="1" allowOverlap="1" wp14:anchorId="57A720B6" wp14:editId="419EDBAE">
              <wp:simplePos x="0" y="0"/>
              <wp:positionH relativeFrom="column">
                <wp:posOffset>-152400</wp:posOffset>
              </wp:positionH>
              <wp:positionV relativeFrom="paragraph">
                <wp:posOffset>228600</wp:posOffset>
              </wp:positionV>
              <wp:extent cx="6400800" cy="0"/>
              <wp:effectExtent l="28575" t="36195" r="28575" b="3048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5AE9D"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68IAIAADs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" strokeweight="4.5pt">
              <v:stroke linestyle="thinThick"/>
            </v:line>
          </w:pict>
        </mc:Fallback>
      </mc:AlternateContent>
    </w:r>
    <w:r>
      <w:t>Kế hoạch bài dạy môn mỹ thuật 6                                                                Năm học: 2024-2025</w:t>
    </w:r>
  </w:p>
  <w:p w:rsidR="00F10FE1" w:rsidRDefault="00F10FE1" w:rsidP="00F10FE1">
    <w:pPr>
      <w:pStyle w:val="Header"/>
      <w:ind w:right="-18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E1"/>
    <w:rsid w:val="009C34F8"/>
    <w:rsid w:val="00BE15CA"/>
    <w:rsid w:val="00BF21E3"/>
    <w:rsid w:val="00E61532"/>
    <w:rsid w:val="00F1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7BD4"/>
  <w15:chartTrackingRefBased/>
  <w15:docId w15:val="{052BCF5D-9E08-4F56-98D7-603FB39F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0FE1"/>
    <w:pPr>
      <w:spacing w:before="100" w:beforeAutospacing="1" w:after="100" w:afterAutospacing="1"/>
    </w:pPr>
  </w:style>
  <w:style w:type="table" w:styleId="TableGrid">
    <w:name w:val="Table Grid"/>
    <w:basedOn w:val="TableNormal"/>
    <w:qFormat/>
    <w:rsid w:val="00F10F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locked/>
    <w:rsid w:val="00F10FE1"/>
    <w:rPr>
      <w:rFonts w:ascii="Arial" w:eastAsia="Times New Roman" w:hAnsi="Arial"/>
      <w:b/>
      <w:color w:val="D15D91"/>
    </w:rPr>
  </w:style>
  <w:style w:type="character" w:customStyle="1" w:styleId="Vnbnnidung">
    <w:name w:val="Văn bản nội dung_"/>
    <w:link w:val="Vnbnnidung0"/>
    <w:locked/>
    <w:rsid w:val="00F10FE1"/>
  </w:style>
  <w:style w:type="paragraph" w:customStyle="1" w:styleId="Vnbnnidung20">
    <w:name w:val="Văn bản nội dung (2)"/>
    <w:basedOn w:val="Normal"/>
    <w:link w:val="Vnbnnidung2"/>
    <w:rsid w:val="00F10FE1"/>
    <w:pPr>
      <w:widowControl w:val="0"/>
      <w:spacing w:after="170"/>
    </w:pPr>
    <w:rPr>
      <w:rFonts w:ascii="Arial" w:hAnsi="Arial" w:cstheme="minorBidi"/>
      <w:b/>
      <w:color w:val="D15D91"/>
      <w:sz w:val="28"/>
      <w:szCs w:val="22"/>
    </w:rPr>
  </w:style>
  <w:style w:type="paragraph" w:customStyle="1" w:styleId="Vnbnnidung0">
    <w:name w:val="Văn bản nội dung"/>
    <w:basedOn w:val="Normal"/>
    <w:link w:val="Vnbnnidung"/>
    <w:rsid w:val="00F10FE1"/>
    <w:pPr>
      <w:widowControl w:val="0"/>
      <w:spacing w:line="298" w:lineRule="auto"/>
      <w:ind w:firstLine="400"/>
    </w:pPr>
    <w:rPr>
      <w:rFonts w:eastAsiaTheme="minorHAnsi" w:cstheme="minorBidi"/>
      <w:sz w:val="28"/>
      <w:szCs w:val="22"/>
    </w:rPr>
  </w:style>
  <w:style w:type="character" w:styleId="Emphasis">
    <w:name w:val="Emphasis"/>
    <w:basedOn w:val="DefaultParagraphFont"/>
    <w:uiPriority w:val="20"/>
    <w:qFormat/>
    <w:rsid w:val="00F10FE1"/>
    <w:rPr>
      <w:i/>
      <w:iCs/>
    </w:rPr>
  </w:style>
  <w:style w:type="paragraph" w:styleId="Header">
    <w:name w:val="header"/>
    <w:basedOn w:val="Normal"/>
    <w:link w:val="HeaderChar"/>
    <w:uiPriority w:val="99"/>
    <w:unhideWhenUsed/>
    <w:rsid w:val="00F10FE1"/>
    <w:pPr>
      <w:tabs>
        <w:tab w:val="center" w:pos="4680"/>
        <w:tab w:val="right" w:pos="9360"/>
      </w:tabs>
    </w:pPr>
  </w:style>
  <w:style w:type="character" w:customStyle="1" w:styleId="HeaderChar">
    <w:name w:val="Header Char"/>
    <w:basedOn w:val="DefaultParagraphFont"/>
    <w:link w:val="Header"/>
    <w:uiPriority w:val="99"/>
    <w:rsid w:val="00F10FE1"/>
    <w:rPr>
      <w:rFonts w:eastAsia="Times New Roman" w:cs="Times New Roman"/>
      <w:sz w:val="24"/>
      <w:szCs w:val="24"/>
    </w:rPr>
  </w:style>
  <w:style w:type="paragraph" w:styleId="Footer">
    <w:name w:val="footer"/>
    <w:basedOn w:val="Normal"/>
    <w:link w:val="FooterChar"/>
    <w:uiPriority w:val="99"/>
    <w:unhideWhenUsed/>
    <w:rsid w:val="00F10FE1"/>
    <w:pPr>
      <w:tabs>
        <w:tab w:val="center" w:pos="4680"/>
        <w:tab w:val="right" w:pos="9360"/>
      </w:tabs>
    </w:pPr>
  </w:style>
  <w:style w:type="character" w:customStyle="1" w:styleId="FooterChar">
    <w:name w:val="Footer Char"/>
    <w:basedOn w:val="DefaultParagraphFont"/>
    <w:link w:val="Footer"/>
    <w:uiPriority w:val="99"/>
    <w:rsid w:val="00F10FE1"/>
    <w:rPr>
      <w:rFonts w:eastAsia="Times New Roman" w:cs="Times New Roman"/>
      <w:sz w:val="24"/>
      <w:szCs w:val="24"/>
    </w:rPr>
  </w:style>
  <w:style w:type="character" w:styleId="PageNumber">
    <w:name w:val="page number"/>
    <w:basedOn w:val="DefaultParagraphFont"/>
    <w:rsid w:val="00F1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2025-05-31T01:37:00Z</dcterms:created>
  <dcterms:modified xsi:type="dcterms:W3CDTF">2025-05-31T01:51:00Z</dcterms:modified>
</cp:coreProperties>
</file>