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07D7E5A1"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7369CF" w:rsidRPr="00067A47" w14:paraId="2662E806" w14:textId="77777777" w:rsidTr="007369CF">
        <w:tc>
          <w:tcPr>
            <w:tcW w:w="4530" w:type="dxa"/>
            <w:shd w:val="clear" w:color="auto" w:fill="auto"/>
            <w:tcMar>
              <w:top w:w="0" w:type="dxa"/>
              <w:left w:w="108" w:type="dxa"/>
              <w:bottom w:w="0" w:type="dxa"/>
              <w:right w:w="108" w:type="dxa"/>
            </w:tcMar>
          </w:tcPr>
          <w:p w14:paraId="32198917" w14:textId="4172A973" w:rsidR="007369CF" w:rsidRPr="00067A47" w:rsidRDefault="007369CF">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0D0D44">
              <w:rPr>
                <w:rFonts w:ascii="Times New Roman" w:eastAsia="Times New Roman" w:hAnsi="Times New Roman" w:cs="Times New Roman"/>
                <w:b/>
                <w:bCs/>
                <w:iCs/>
                <w:sz w:val="28"/>
                <w:szCs w:val="28"/>
              </w:rPr>
              <w:t xml:space="preserve"> 02/03/2025</w:t>
            </w:r>
          </w:p>
          <w:p w14:paraId="18AD0C7A" w14:textId="714C3469" w:rsidR="007369CF" w:rsidRPr="00067A47" w:rsidRDefault="007369CF">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0D0D44">
              <w:rPr>
                <w:rFonts w:ascii="Times New Roman" w:eastAsia="Times New Roman" w:hAnsi="Times New Roman" w:cs="Times New Roman"/>
                <w:b/>
                <w:bCs/>
                <w:iCs/>
                <w:sz w:val="28"/>
                <w:szCs w:val="28"/>
              </w:rPr>
              <w:t xml:space="preserve"> 04, 05, 07, 08/03/2025</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210AEA11" w14:textId="4269D4E8" w:rsidR="00691408" w:rsidRDefault="003229C9" w:rsidP="003229C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w:t>
      </w:r>
      <w:r w:rsidR="00CF1C6C">
        <w:rPr>
          <w:rFonts w:ascii="Times New Roman" w:eastAsia="Times New Roman" w:hAnsi="Times New Roman" w:cs="Times New Roman"/>
          <w:b/>
          <w:bCs/>
          <w:color w:val="000000"/>
          <w:sz w:val="28"/>
          <w:szCs w:val="28"/>
        </w:rPr>
        <w:t xml:space="preserve">31,32           </w:t>
      </w:r>
      <w:r>
        <w:rPr>
          <w:rFonts w:ascii="Times New Roman" w:eastAsia="Times New Roman" w:hAnsi="Times New Roman" w:cs="Times New Roman"/>
          <w:b/>
          <w:bCs/>
          <w:color w:val="000000"/>
          <w:sz w:val="28"/>
          <w:szCs w:val="28"/>
        </w:rPr>
        <w:t xml:space="preserve">  </w:t>
      </w:r>
      <w:r w:rsidR="00A64BC1">
        <w:rPr>
          <w:rFonts w:ascii="Times New Roman" w:eastAsia="Times New Roman" w:hAnsi="Times New Roman" w:cs="Times New Roman"/>
          <w:b/>
          <w:bCs/>
          <w:color w:val="000000"/>
          <w:sz w:val="28"/>
          <w:szCs w:val="28"/>
        </w:rPr>
        <w:t xml:space="preserve">BÀI </w:t>
      </w:r>
      <w:r w:rsidR="00691408">
        <w:rPr>
          <w:rFonts w:ascii="Times New Roman" w:eastAsia="Times New Roman" w:hAnsi="Times New Roman" w:cs="Times New Roman"/>
          <w:b/>
          <w:bCs/>
          <w:color w:val="000000"/>
          <w:sz w:val="28"/>
          <w:szCs w:val="28"/>
        </w:rPr>
        <w:t xml:space="preserve">15. ĐỜI SỐNG CỦA NGƯỜI VIỆT </w:t>
      </w:r>
    </w:p>
    <w:p w14:paraId="18103C44" w14:textId="29CFB978" w:rsidR="00CC48DC" w:rsidRDefault="00691408" w:rsidP="00D40A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KÌ VĂN LANG, ÂU LẠC</w:t>
      </w:r>
    </w:p>
    <w:p w14:paraId="35400050" w14:textId="77777777" w:rsidR="007C7A3B" w:rsidRDefault="007C7A3B" w:rsidP="00C5577A">
      <w:pPr>
        <w:spacing w:after="0" w:line="240" w:lineRule="auto"/>
        <w:jc w:val="both"/>
        <w:rPr>
          <w:rFonts w:ascii="Times New Roman" w:eastAsia="Times New Roman" w:hAnsi="Times New Roman" w:cs="Times New Roman"/>
          <w:b/>
          <w:sz w:val="28"/>
          <w:szCs w:val="28"/>
        </w:rPr>
      </w:pPr>
    </w:p>
    <w:p w14:paraId="6A95765A" w14:textId="3FBC48C2"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2E93CF5F" w:rsidR="00C5577A" w:rsidRPr="00067A47" w:rsidRDefault="00084287"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7C16BAD7" w14:textId="65A63E70" w:rsidR="000218C4" w:rsidRDefault="000218C4" w:rsidP="00C557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diện, phân biệt, khai thác và sử dụng được thông tin có trong tư liệu gốc cấu thành bài học; hình ảnh minh họa, sơ đồ, lược đồ, …</w:t>
      </w:r>
    </w:p>
    <w:p w14:paraId="290C8B68" w14:textId="2B838592" w:rsidR="000218C4" w:rsidRDefault="000218C4" w:rsidP="00C557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Mô tả được đời sống vật chất và tinh thần </w:t>
      </w:r>
      <w:r w:rsidR="00517C7E">
        <w:rPr>
          <w:rFonts w:ascii="Times New Roman" w:eastAsia="Times New Roman" w:hAnsi="Times New Roman" w:cs="Times New Roman"/>
          <w:color w:val="000000"/>
          <w:sz w:val="28"/>
          <w:szCs w:val="28"/>
        </w:rPr>
        <w:t xml:space="preserve">của cư dân Văn Lang, Âu Lạc </w:t>
      </w:r>
    </w:p>
    <w:p w14:paraId="1C1ED0F3" w14:textId="33E763A2" w:rsidR="00517C7E" w:rsidRDefault="00517C7E" w:rsidP="00C557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Trình bày được những đặc trung kinh tế, văn hóa dân tộc đã được hình thành từ thời kì này </w:t>
      </w:r>
    </w:p>
    <w:p w14:paraId="2BABEF3D" w14:textId="394E678B" w:rsidR="00517C7E" w:rsidRDefault="00517C7E" w:rsidP="00C557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được những yếu tố văn hóa truyền thống từ thời Văn Lang, Âu Lạc vẫn được nuôi dưỡng trong xã hội Việt Nam hiện nay</w:t>
      </w:r>
    </w:p>
    <w:p w14:paraId="631C1780" w14:textId="1833401E" w:rsidR="00C5577A" w:rsidRPr="00067A47" w:rsidRDefault="00084287"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12266F1C" w14:textId="4ECE83B9" w:rsidR="00DF41D9" w:rsidRDefault="005C45A6" w:rsidP="00D40ADB">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517C7E">
        <w:rPr>
          <w:rFonts w:ascii="Times New Roman" w:hAnsi="Times New Roman" w:cs="Times New Roman"/>
          <w:sz w:val="28"/>
          <w:szCs w:val="28"/>
        </w:rPr>
        <w:t>Có ý thức trách nhiệm giữ gìn, bảo tồn và phát huy các giá trị văn hóa dân tộc.</w:t>
      </w:r>
    </w:p>
    <w:p w14:paraId="56194DFB" w14:textId="23D18AC6" w:rsidR="00517C7E" w:rsidRPr="00E24DFF" w:rsidRDefault="00517C7E"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Yêu nước, sẵn sàng góp sức mình xây dựng và bảo vệ Tổ quốc.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38FACA1D"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5C45A6">
        <w:rPr>
          <w:rFonts w:ascii="Times New Roman" w:hAnsi="Times New Roman" w:cs="Times New Roman"/>
          <w:sz w:val="28"/>
          <w:szCs w:val="28"/>
        </w:rPr>
        <w:t>bài học</w:t>
      </w:r>
    </w:p>
    <w:p w14:paraId="6E0D64ED" w14:textId="0D1CF4E0" w:rsidR="00D2104E" w:rsidRPr="00067A47" w:rsidRDefault="005C45A6"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04E">
        <w:rPr>
          <w:rFonts w:ascii="Times New Roman" w:hAnsi="Times New Roman" w:cs="Times New Roman"/>
          <w:sz w:val="28"/>
          <w:szCs w:val="28"/>
        </w:rPr>
        <w:t>Lược đồ lãnh thổ Việt Nam ngày nay, phiếu học tập.</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5570D983" w14:textId="27958F60" w:rsidR="000E4E68" w:rsidRPr="009D41F7" w:rsidRDefault="00517C7E" w:rsidP="000E4E68">
      <w:pPr>
        <w:spacing w:after="0" w:line="240" w:lineRule="auto"/>
        <w:rPr>
          <w:rFonts w:ascii="Times New Roman" w:eastAsia="Times New Roman" w:hAnsi="Times New Roman" w:cs="Times New Roman"/>
          <w:b/>
          <w:bCs/>
          <w:color w:val="000000"/>
          <w:sz w:val="28"/>
          <w:szCs w:val="28"/>
        </w:rPr>
      </w:pPr>
      <w:r w:rsidRPr="009D41F7">
        <w:rPr>
          <w:rFonts w:ascii="Times New Roman" w:eastAsia="Times New Roman" w:hAnsi="Times New Roman" w:cs="Times New Roman"/>
          <w:b/>
          <w:bCs/>
          <w:color w:val="000000"/>
          <w:sz w:val="28"/>
          <w:szCs w:val="28"/>
        </w:rPr>
        <w:t xml:space="preserve">GV cho học sinh </w:t>
      </w:r>
      <w:r w:rsidR="009D41F7" w:rsidRPr="009D41F7">
        <w:rPr>
          <w:rFonts w:ascii="Times New Roman" w:eastAsia="Times New Roman" w:hAnsi="Times New Roman" w:cs="Times New Roman"/>
          <w:b/>
          <w:bCs/>
          <w:color w:val="000000"/>
          <w:sz w:val="28"/>
          <w:szCs w:val="28"/>
        </w:rPr>
        <w:t>quan sát và nhận biết hình ảnh</w:t>
      </w:r>
    </w:p>
    <w:p w14:paraId="2E71171A" w14:textId="3A62868D" w:rsidR="009D41F7" w:rsidRPr="009D41F7" w:rsidRDefault="009D41F7" w:rsidP="009D41F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3FD87EC5" wp14:editId="152695DA">
            <wp:extent cx="2733575" cy="1824507"/>
            <wp:effectExtent l="0" t="0" r="0" b="0"/>
            <wp:docPr id="24287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72732" name="Picture 2428727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9656" cy="1828566"/>
                    </a:xfrm>
                    <a:prstGeom prst="rect">
                      <a:avLst/>
                    </a:prstGeom>
                  </pic:spPr>
                </pic:pic>
              </a:graphicData>
            </a:graphic>
          </wp:inline>
        </w:drawing>
      </w:r>
      <w:r>
        <w:rPr>
          <w:rFonts w:ascii="Times New Roman" w:eastAsia="Times New Roman" w:hAnsi="Times New Roman" w:cs="Times New Roman"/>
          <w:b/>
          <w:bCs/>
          <w:noProof/>
          <w:color w:val="000000"/>
          <w:sz w:val="28"/>
          <w:szCs w:val="28"/>
        </w:rPr>
        <w:drawing>
          <wp:inline distT="0" distB="0" distL="0" distR="0" wp14:anchorId="70D09D85" wp14:editId="525800E1">
            <wp:extent cx="2425567" cy="1816012"/>
            <wp:effectExtent l="0" t="0" r="0" b="0"/>
            <wp:docPr id="338212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2379" name="Picture 3382123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9243" cy="1826251"/>
                    </a:xfrm>
                    <a:prstGeom prst="rect">
                      <a:avLst/>
                    </a:prstGeom>
                  </pic:spPr>
                </pic:pic>
              </a:graphicData>
            </a:graphic>
          </wp:inline>
        </w:drawing>
      </w:r>
    </w:p>
    <w:p w14:paraId="6555693A" w14:textId="77777777" w:rsidR="000E4E68" w:rsidRPr="00067A47" w:rsidRDefault="000E4E68" w:rsidP="000E4E68">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18B2D2D4" w14:textId="77777777" w:rsidR="000E4E68" w:rsidRPr="00067A47" w:rsidRDefault="000E4E68" w:rsidP="000E4E68">
      <w:pPr>
        <w:spacing w:after="0" w:line="240" w:lineRule="auto"/>
        <w:jc w:val="both"/>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Hướng dẫn HS quan sát, phân tích hình ảnh và trả lời câu hỏi.</w:t>
      </w:r>
    </w:p>
    <w:p w14:paraId="1F4ED30E" w14:textId="77777777" w:rsidR="000E4E68" w:rsidRPr="00067A47" w:rsidRDefault="000E4E68" w:rsidP="000E4E68">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luận</w:t>
      </w:r>
    </w:p>
    <w:p w14:paraId="2E0370DE" w14:textId="77777777" w:rsidR="000E4E68" w:rsidRDefault="000E4E68" w:rsidP="000E4E68">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HS</w:t>
      </w:r>
      <w:r w:rsidRPr="00067A47">
        <w:rPr>
          <w:rFonts w:ascii="Times New Roman" w:eastAsia="Times New Roman" w:hAnsi="Times New Roman" w:cs="Times New Roman"/>
          <w:color w:val="000000"/>
          <w:sz w:val="28"/>
          <w:szCs w:val="28"/>
        </w:rPr>
        <w:t xml:space="preserve"> quan sát </w:t>
      </w:r>
      <w:r>
        <w:rPr>
          <w:rFonts w:ascii="Times New Roman" w:eastAsia="Times New Roman" w:hAnsi="Times New Roman" w:cs="Times New Roman"/>
          <w:color w:val="000000"/>
          <w:sz w:val="28"/>
          <w:szCs w:val="28"/>
        </w:rPr>
        <w:t>hoạt cảnh và trả lời các câu hỏi.</w:t>
      </w:r>
    </w:p>
    <w:p w14:paraId="1C9E6785" w14:textId="269C3989" w:rsidR="009D41F7" w:rsidRPr="009D41F7" w:rsidRDefault="000E4E68" w:rsidP="009D41F7">
      <w:pPr>
        <w:spacing w:after="0" w:line="240" w:lineRule="auto"/>
        <w:jc w:val="both"/>
        <w:rPr>
          <w:rFonts w:ascii="Times New Roman" w:eastAsia="Times New Roman" w:hAnsi="Times New Roman" w:cs="Times New Roman"/>
          <w:b/>
          <w:bCs/>
          <w:color w:val="000000"/>
          <w:sz w:val="28"/>
          <w:szCs w:val="28"/>
        </w:rPr>
      </w:pPr>
      <w:r w:rsidRPr="00F61369">
        <w:rPr>
          <w:rFonts w:ascii="Times New Roman" w:eastAsia="Times New Roman" w:hAnsi="Times New Roman" w:cs="Times New Roman"/>
          <w:b/>
          <w:bCs/>
          <w:color w:val="000000"/>
          <w:sz w:val="28"/>
          <w:szCs w:val="28"/>
        </w:rPr>
        <w:t xml:space="preserve">Gợi ý trả lời: </w:t>
      </w:r>
      <w:r w:rsidR="009D41F7">
        <w:rPr>
          <w:rFonts w:ascii="Times New Roman" w:eastAsia="Times New Roman" w:hAnsi="Times New Roman" w:cs="Times New Roman"/>
          <w:b/>
          <w:bCs/>
          <w:color w:val="000000"/>
          <w:sz w:val="28"/>
          <w:szCs w:val="28"/>
        </w:rPr>
        <w:t>Trống đồng</w:t>
      </w:r>
    </w:p>
    <w:p w14:paraId="68D15AFE" w14:textId="0649A8C9"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19352EFC" w14:textId="353D2C00" w:rsidR="000E4E68" w:rsidRPr="000A467C" w:rsidRDefault="00C5577A" w:rsidP="00691408">
      <w:pPr>
        <w:shd w:val="clear" w:color="auto" w:fill="FFFFFF"/>
        <w:spacing w:after="0" w:line="276" w:lineRule="auto"/>
        <w:jc w:val="both"/>
        <w:rPr>
          <w:rFonts w:ascii="Times New Roman" w:eastAsia="Times New Roman" w:hAnsi="Times New Roman" w:cs="Times New Roman"/>
          <w:sz w:val="28"/>
          <w:szCs w:val="28"/>
        </w:rPr>
      </w:pPr>
      <w:r w:rsidRPr="000369A6">
        <w:rPr>
          <w:rFonts w:ascii="Times New Roman" w:eastAsia="Times New Roman" w:hAnsi="Times New Roman" w:cs="Times New Roman"/>
          <w:b/>
          <w:bCs/>
          <w:sz w:val="28"/>
          <w:szCs w:val="28"/>
        </w:rPr>
        <w:t xml:space="preserve">GV dẫn vào bài: </w:t>
      </w:r>
      <w:bookmarkStart w:id="2" w:name="_Hlk105506582"/>
      <w:r w:rsidR="00691408" w:rsidRPr="00691408">
        <w:rPr>
          <w:rFonts w:ascii="Times New Roman" w:eastAsia="Times New Roman" w:hAnsi="Times New Roman" w:cs="Times New Roman"/>
          <w:color w:val="000000" w:themeColor="text1"/>
          <w:sz w:val="28"/>
          <w:szCs w:val="28"/>
        </w:rPr>
        <w:t>Các em vừa quan sát hình ảnh trống đồng Ngọc Lũ (Bảo tàng Lịch sử Quốc gia)</w:t>
      </w:r>
      <w:r w:rsidR="00691408">
        <w:rPr>
          <w:rFonts w:ascii="Times New Roman" w:eastAsia="Times New Roman" w:hAnsi="Times New Roman" w:cs="Times New Roman"/>
          <w:color w:val="000000" w:themeColor="text1"/>
          <w:sz w:val="28"/>
          <w:szCs w:val="28"/>
        </w:rPr>
        <w:t xml:space="preserve">. Đây được xem là một trong những tư liệu quan trọng để chúng ta có thể tìm hiểu về đời sống vật chất, tinh thần của cư dân Văn Lang, Âu Lạc. Đó cũng chính là nội dung kiến thức mà chúng ta sẽ cùng nhau tìm </w:t>
      </w:r>
      <w:r w:rsidR="00691408" w:rsidRPr="000A467C">
        <w:rPr>
          <w:rFonts w:ascii="Times New Roman" w:eastAsia="Times New Roman" w:hAnsi="Times New Roman" w:cs="Times New Roman"/>
          <w:sz w:val="28"/>
          <w:szCs w:val="28"/>
        </w:rPr>
        <w:t xml:space="preserve">hiểu trong bài học hôm nay. </w:t>
      </w:r>
    </w:p>
    <w:p w14:paraId="6B9A3E17" w14:textId="7E0FA5D8" w:rsidR="00C5577A" w:rsidRPr="007C1447" w:rsidRDefault="00C5577A" w:rsidP="007A59A9">
      <w:pPr>
        <w:spacing w:after="0" w:line="240" w:lineRule="auto"/>
        <w:jc w:val="both"/>
        <w:rPr>
          <w:rFonts w:ascii="Times New Roman" w:hAnsi="Times New Roman" w:cs="Times New Roman"/>
          <w:b/>
          <w:color w:val="FF0000"/>
          <w:sz w:val="28"/>
          <w:szCs w:val="28"/>
        </w:rPr>
      </w:pPr>
      <w:r w:rsidRPr="000A467C">
        <w:rPr>
          <w:rFonts w:ascii="Times New Roman" w:hAnsi="Times New Roman" w:cs="Times New Roman"/>
          <w:b/>
          <w:sz w:val="28"/>
          <w:szCs w:val="28"/>
        </w:rPr>
        <w:t>2. Hoạt động 2: Hình thành kiến thức mới:</w:t>
      </w:r>
    </w:p>
    <w:p w14:paraId="174CF03E" w14:textId="7BEFC0CA" w:rsidR="00C5577A" w:rsidRPr="00A23B97" w:rsidRDefault="00C5577A" w:rsidP="00C5577A">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t>2.</w:t>
      </w:r>
      <w:r w:rsidR="000C21DF" w:rsidRPr="00A23B97">
        <w:rPr>
          <w:rFonts w:ascii="Times New Roman" w:eastAsia="Calibri" w:hAnsi="Times New Roman" w:cs="Times New Roman"/>
          <w:b/>
          <w:sz w:val="28"/>
          <w:szCs w:val="28"/>
        </w:rPr>
        <w:t>1</w:t>
      </w:r>
      <w:r w:rsidR="008C71C0" w:rsidRPr="00A23B97">
        <w:rPr>
          <w:rFonts w:ascii="Times New Roman" w:eastAsia="Calibri" w:hAnsi="Times New Roman" w:cs="Times New Roman"/>
          <w:b/>
          <w:sz w:val="28"/>
          <w:szCs w:val="28"/>
        </w:rPr>
        <w:t xml:space="preserve">. </w:t>
      </w:r>
      <w:r w:rsidR="000A467C">
        <w:rPr>
          <w:rFonts w:ascii="Times New Roman" w:eastAsia="Calibri" w:hAnsi="Times New Roman" w:cs="Times New Roman"/>
          <w:b/>
          <w:sz w:val="28"/>
          <w:szCs w:val="28"/>
        </w:rPr>
        <w:t>Đời sống vật chất</w:t>
      </w:r>
    </w:p>
    <w:p w14:paraId="7DA945F9" w14:textId="74420F34"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906138">
        <w:rPr>
          <w:rFonts w:ascii="Times New Roman" w:eastAsia="Times New Roman" w:hAnsi="Times New Roman" w:cs="Times New Roman"/>
          <w:sz w:val="28"/>
          <w:szCs w:val="28"/>
        </w:rPr>
        <w:t xml:space="preserve">- </w:t>
      </w:r>
      <w:r w:rsidR="00EA16A0">
        <w:rPr>
          <w:rFonts w:ascii="Times New Roman" w:eastAsia="Times New Roman" w:hAnsi="Times New Roman" w:cs="Times New Roman"/>
          <w:sz w:val="28"/>
          <w:szCs w:val="28"/>
        </w:rPr>
        <w:t xml:space="preserve">Trình bày </w:t>
      </w:r>
      <w:r w:rsidR="000A467C">
        <w:rPr>
          <w:rFonts w:ascii="Times New Roman" w:eastAsia="Times New Roman" w:hAnsi="Times New Roman" w:cs="Times New Roman"/>
          <w:sz w:val="28"/>
          <w:szCs w:val="28"/>
        </w:rPr>
        <w:t xml:space="preserve">được đôi nét về đời sống vật chất của cư dân Văn Lang, Âu Lạc. </w:t>
      </w:r>
    </w:p>
    <w:p w14:paraId="61EE5E49" w14:textId="1096F3AA"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w:t>
      </w:r>
      <w:r w:rsidR="00906138">
        <w:rPr>
          <w:rFonts w:ascii="Times New Roman" w:eastAsia="Times New Roman" w:hAnsi="Times New Roman" w:cs="Times New Roman"/>
          <w:sz w:val="28"/>
          <w:szCs w:val="28"/>
        </w:rPr>
        <w:t xml:space="preserve"> làm việc cá nhân,</w:t>
      </w:r>
      <w:r w:rsidR="00731DDB">
        <w:rPr>
          <w:rFonts w:ascii="Times New Roman" w:eastAsia="Times New Roman" w:hAnsi="Times New Roman" w:cs="Times New Roman"/>
          <w:sz w:val="28"/>
          <w:szCs w:val="28"/>
        </w:rPr>
        <w:t xml:space="preserve">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Default="00C5577A" w:rsidP="00C5577A">
      <w:pPr>
        <w:spacing w:after="0" w:line="240" w:lineRule="auto"/>
        <w:jc w:val="both"/>
        <w:rPr>
          <w:rFonts w:ascii="Times New Roman" w:hAnsi="Times New Roman" w:cs="Times New Roman"/>
          <w:b/>
          <w:color w:val="000000" w:themeColor="text1"/>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p w14:paraId="7DA0F291" w14:textId="77777777" w:rsidR="00FB5364" w:rsidRPr="00276521" w:rsidRDefault="00FB5364" w:rsidP="00C5577A">
      <w:pPr>
        <w:spacing w:after="0" w:line="240" w:lineRule="auto"/>
        <w:jc w:val="both"/>
        <w:rPr>
          <w:rFonts w:ascii="Times New Roman" w:eastAsia="Times New Roman" w:hAnsi="Times New Roman" w:cs="Times New Roman"/>
          <w:b/>
          <w:bCs/>
          <w:color w:val="FF0000"/>
          <w:sz w:val="28"/>
          <w:szCs w:val="28"/>
        </w:rPr>
      </w:pPr>
    </w:p>
    <w:bookmarkEnd w:id="2"/>
    <w:bookmarkEnd w:id="3"/>
    <w:tbl>
      <w:tblPr>
        <w:tblStyle w:val="TableGrid"/>
        <w:tblW w:w="8977" w:type="dxa"/>
        <w:tblInd w:w="108" w:type="dxa"/>
        <w:tblLook w:val="04A0" w:firstRow="1" w:lastRow="0" w:firstColumn="1" w:lastColumn="0" w:noHBand="0" w:noVBand="1"/>
      </w:tblPr>
      <w:tblGrid>
        <w:gridCol w:w="5490"/>
        <w:gridCol w:w="3487"/>
      </w:tblGrid>
      <w:tr w:rsidR="002729E4" w:rsidRPr="00067A47" w14:paraId="5F077595" w14:textId="77777777" w:rsidTr="006C3C85">
        <w:tc>
          <w:tcPr>
            <w:tcW w:w="5490" w:type="dxa"/>
          </w:tcPr>
          <w:p w14:paraId="62F6C0DF" w14:textId="77777777" w:rsidR="002729E4" w:rsidRDefault="002729E4" w:rsidP="006C3C85">
            <w:pPr>
              <w:jc w:val="center"/>
              <w:rPr>
                <w:rFonts w:ascii="Times New Roman" w:hAnsi="Times New Roman" w:cs="Times New Roman"/>
                <w:b/>
                <w:color w:val="000000" w:themeColor="text1"/>
                <w:sz w:val="28"/>
                <w:szCs w:val="28"/>
              </w:rPr>
            </w:pPr>
          </w:p>
          <w:p w14:paraId="2F5210D7" w14:textId="77777777" w:rsidR="002729E4" w:rsidRPr="00067A47" w:rsidRDefault="002729E4" w:rsidP="00FB5364">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7A5CDC2C" w14:textId="77777777" w:rsidR="002729E4" w:rsidRPr="00067A47" w:rsidRDefault="002729E4" w:rsidP="006C3C85">
            <w:pPr>
              <w:jc w:val="center"/>
              <w:rPr>
                <w:rFonts w:ascii="Times New Roman" w:hAnsi="Times New Roman" w:cs="Times New Roman"/>
                <w:b/>
                <w:color w:val="000000" w:themeColor="text1"/>
                <w:sz w:val="28"/>
                <w:szCs w:val="28"/>
              </w:rPr>
            </w:pPr>
          </w:p>
        </w:tc>
        <w:tc>
          <w:tcPr>
            <w:tcW w:w="3487" w:type="dxa"/>
          </w:tcPr>
          <w:p w14:paraId="57777C8B" w14:textId="77777777" w:rsidR="002729E4" w:rsidRPr="00067A47" w:rsidRDefault="002729E4" w:rsidP="006C3C85">
            <w:pPr>
              <w:jc w:val="center"/>
              <w:rPr>
                <w:rFonts w:ascii="Times New Roman" w:hAnsi="Times New Roman" w:cs="Times New Roman"/>
                <w:b/>
                <w:color w:val="000000" w:themeColor="text1"/>
                <w:sz w:val="28"/>
                <w:szCs w:val="28"/>
              </w:rPr>
            </w:pPr>
          </w:p>
          <w:p w14:paraId="1DF1C461" w14:textId="77777777" w:rsidR="002729E4" w:rsidRPr="00067A47" w:rsidRDefault="002729E4" w:rsidP="006C3C85">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2729E4" w:rsidRPr="00067A47" w14:paraId="6588283F" w14:textId="77777777" w:rsidTr="006C3C85">
        <w:trPr>
          <w:trHeight w:val="872"/>
        </w:trPr>
        <w:tc>
          <w:tcPr>
            <w:tcW w:w="5490" w:type="dxa"/>
          </w:tcPr>
          <w:p w14:paraId="3C36C5BF" w14:textId="77777777" w:rsidR="002729E4" w:rsidRDefault="002729E4" w:rsidP="006C3C85">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3A8E0FA6" w14:textId="0DDD5A3C" w:rsidR="00C83A58" w:rsidRDefault="002729E4" w:rsidP="006C3C85">
            <w:pPr>
              <w:snapToGrid w:val="0"/>
              <w:jc w:val="both"/>
              <w:rPr>
                <w:rFonts w:ascii="Times New Roman" w:eastAsia="Times New Roman" w:hAnsi="Times New Roman" w:cs="Times New Roman"/>
                <w:b/>
                <w:bCs/>
                <w:sz w:val="28"/>
                <w:szCs w:val="28"/>
              </w:rPr>
            </w:pPr>
            <w:r w:rsidRPr="00E74C19">
              <w:rPr>
                <w:rFonts w:ascii="Times New Roman" w:eastAsia="Times New Roman" w:hAnsi="Times New Roman" w:cs="Times New Roman"/>
                <w:b/>
                <w:bCs/>
                <w:sz w:val="28"/>
                <w:szCs w:val="28"/>
              </w:rPr>
              <w:t>GV yêu cầu học sinh</w:t>
            </w:r>
            <w:r w:rsidR="00666245">
              <w:rPr>
                <w:rFonts w:ascii="Times New Roman" w:eastAsia="Times New Roman" w:hAnsi="Times New Roman" w:cs="Times New Roman"/>
                <w:b/>
                <w:bCs/>
                <w:sz w:val="28"/>
                <w:szCs w:val="28"/>
              </w:rPr>
              <w:t xml:space="preserve"> theo dõi hình ảnh,</w:t>
            </w:r>
            <w:r w:rsidRPr="00E74C1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làm việc cá nhân, thảo luận nhóm </w:t>
            </w:r>
            <w:r w:rsidR="0045729C">
              <w:rPr>
                <w:rFonts w:ascii="Times New Roman" w:eastAsia="Times New Roman" w:hAnsi="Times New Roman" w:cs="Times New Roman"/>
                <w:b/>
                <w:bCs/>
                <w:sz w:val="28"/>
                <w:szCs w:val="28"/>
              </w:rPr>
              <w:t>theo</w:t>
            </w:r>
            <w:r w:rsidR="00C83A58">
              <w:rPr>
                <w:rFonts w:ascii="Times New Roman" w:eastAsia="Times New Roman" w:hAnsi="Times New Roman" w:cs="Times New Roman"/>
                <w:b/>
                <w:bCs/>
                <w:sz w:val="28"/>
                <w:szCs w:val="28"/>
              </w:rPr>
              <w:t xml:space="preserve"> kĩ thuật “</w:t>
            </w:r>
            <w:r w:rsidR="00ED6195">
              <w:rPr>
                <w:rFonts w:ascii="Times New Roman" w:eastAsia="Times New Roman" w:hAnsi="Times New Roman" w:cs="Times New Roman"/>
                <w:b/>
                <w:bCs/>
                <w:sz w:val="28"/>
                <w:szCs w:val="28"/>
              </w:rPr>
              <w:t>Mảnh ghép”</w:t>
            </w:r>
            <w:r w:rsidR="00666245">
              <w:rPr>
                <w:rFonts w:ascii="Times New Roman" w:eastAsia="Times New Roman" w:hAnsi="Times New Roman" w:cs="Times New Roman"/>
                <w:b/>
                <w:bCs/>
                <w:sz w:val="28"/>
                <w:szCs w:val="28"/>
              </w:rPr>
              <w:t xml:space="preserve"> tìm hiểu về đời sống vật chất </w:t>
            </w:r>
          </w:p>
          <w:p w14:paraId="7FA308DE" w14:textId="3A581C52" w:rsidR="00C83A58" w:rsidRDefault="00ED6195" w:rsidP="006C3C85">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Vòng 1: Vòng chuyên gia</w:t>
            </w:r>
          </w:p>
          <w:p w14:paraId="0AA5D96E" w14:textId="21E330AF" w:rsidR="00ED6195" w:rsidRPr="00666245" w:rsidRDefault="00ED6195" w:rsidP="006C3C85">
            <w:pPr>
              <w:snapToGrid w:val="0"/>
              <w:jc w:val="both"/>
              <w:rPr>
                <w:rFonts w:ascii="Times New Roman" w:eastAsia="Times New Roman" w:hAnsi="Times New Roman" w:cs="Times New Roman"/>
                <w:sz w:val="28"/>
                <w:szCs w:val="28"/>
              </w:rPr>
            </w:pPr>
            <w:r w:rsidRPr="00666245">
              <w:rPr>
                <w:rFonts w:ascii="Times New Roman" w:eastAsia="Times New Roman" w:hAnsi="Times New Roman" w:cs="Times New Roman"/>
                <w:sz w:val="28"/>
                <w:szCs w:val="28"/>
              </w:rPr>
              <w:t>Nhóm 1: Tìm hiểu về nông nghiệp</w:t>
            </w:r>
          </w:p>
          <w:p w14:paraId="69283FBE" w14:textId="7DAEE2EB" w:rsidR="00ED6195" w:rsidRPr="00666245" w:rsidRDefault="00ED6195" w:rsidP="006C3C85">
            <w:pPr>
              <w:snapToGrid w:val="0"/>
              <w:jc w:val="both"/>
              <w:rPr>
                <w:rFonts w:ascii="Times New Roman" w:eastAsia="Times New Roman" w:hAnsi="Times New Roman" w:cs="Times New Roman"/>
                <w:sz w:val="28"/>
                <w:szCs w:val="28"/>
              </w:rPr>
            </w:pPr>
            <w:r w:rsidRPr="00666245">
              <w:rPr>
                <w:rFonts w:ascii="Times New Roman" w:eastAsia="Times New Roman" w:hAnsi="Times New Roman" w:cs="Times New Roman"/>
                <w:sz w:val="28"/>
                <w:szCs w:val="28"/>
              </w:rPr>
              <w:t>Nhóm 2: Tìm hiểu về Thủ công nghiệp</w:t>
            </w:r>
          </w:p>
          <w:p w14:paraId="7547BE86" w14:textId="77777777" w:rsidR="00ED6195" w:rsidRPr="00666245" w:rsidRDefault="00ED6195" w:rsidP="006C3C85">
            <w:pPr>
              <w:snapToGrid w:val="0"/>
              <w:jc w:val="both"/>
              <w:rPr>
                <w:rFonts w:ascii="Times New Roman" w:eastAsia="Times New Roman" w:hAnsi="Times New Roman" w:cs="Times New Roman"/>
                <w:sz w:val="28"/>
                <w:szCs w:val="28"/>
              </w:rPr>
            </w:pPr>
            <w:r w:rsidRPr="00666245">
              <w:rPr>
                <w:rFonts w:ascii="Times New Roman" w:eastAsia="Times New Roman" w:hAnsi="Times New Roman" w:cs="Times New Roman"/>
                <w:sz w:val="28"/>
                <w:szCs w:val="28"/>
              </w:rPr>
              <w:t>Nhóm 3: Tìm hiểu về ăn, ở</w:t>
            </w:r>
          </w:p>
          <w:p w14:paraId="0D1704DC" w14:textId="441EC6B6" w:rsidR="00ED6195" w:rsidRPr="00666245" w:rsidRDefault="00ED6195" w:rsidP="006C3C85">
            <w:pPr>
              <w:snapToGrid w:val="0"/>
              <w:jc w:val="both"/>
              <w:rPr>
                <w:rFonts w:ascii="Times New Roman" w:eastAsia="Times New Roman" w:hAnsi="Times New Roman" w:cs="Times New Roman"/>
                <w:sz w:val="28"/>
                <w:szCs w:val="28"/>
              </w:rPr>
            </w:pPr>
            <w:r w:rsidRPr="00666245">
              <w:rPr>
                <w:rFonts w:ascii="Times New Roman" w:eastAsia="Times New Roman" w:hAnsi="Times New Roman" w:cs="Times New Roman"/>
                <w:sz w:val="28"/>
                <w:szCs w:val="28"/>
              </w:rPr>
              <w:t xml:space="preserve">Nhóm 4: Tìm hiểu về </w:t>
            </w:r>
            <w:r w:rsidR="000848B7" w:rsidRPr="00666245">
              <w:rPr>
                <w:rFonts w:ascii="Times New Roman" w:eastAsia="Times New Roman" w:hAnsi="Times New Roman" w:cs="Times New Roman"/>
                <w:sz w:val="28"/>
                <w:szCs w:val="28"/>
              </w:rPr>
              <w:t xml:space="preserve">phương tiện </w:t>
            </w:r>
            <w:r w:rsidRPr="00666245">
              <w:rPr>
                <w:rFonts w:ascii="Times New Roman" w:eastAsia="Times New Roman" w:hAnsi="Times New Roman" w:cs="Times New Roman"/>
                <w:sz w:val="28"/>
                <w:szCs w:val="28"/>
              </w:rPr>
              <w:t>đi lại, trang phục</w:t>
            </w:r>
          </w:p>
          <w:p w14:paraId="6E1927BF" w14:textId="4E4FDB53" w:rsidR="00ED6195" w:rsidRDefault="00ED6195" w:rsidP="006C3C85">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Vòng 2: Vòng mảnh ghép</w:t>
            </w:r>
          </w:p>
          <w:p w14:paraId="7209E672" w14:textId="77777777" w:rsidR="000848B7" w:rsidRDefault="000848B7" w:rsidP="006C3C85">
            <w:pPr>
              <w:snapToGrid w:val="0"/>
              <w:jc w:val="both"/>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753"/>
              <w:gridCol w:w="3506"/>
            </w:tblGrid>
            <w:tr w:rsidR="000848B7" w14:paraId="6673584C" w14:textId="77777777" w:rsidTr="0037667A">
              <w:tc>
                <w:tcPr>
                  <w:tcW w:w="5259" w:type="dxa"/>
                  <w:gridSpan w:val="2"/>
                </w:tcPr>
                <w:p w14:paraId="172E4E02" w14:textId="7F137582" w:rsidR="000848B7" w:rsidRPr="000848B7" w:rsidRDefault="000848B7" w:rsidP="000848B7">
                  <w:pPr>
                    <w:snapToGrid w:val="0"/>
                    <w:jc w:val="center"/>
                    <w:rPr>
                      <w:rFonts w:ascii="Times New Roman" w:eastAsia="Times New Roman" w:hAnsi="Times New Roman" w:cs="Times New Roman"/>
                      <w:b/>
                      <w:bCs/>
                      <w:color w:val="000000" w:themeColor="text1"/>
                      <w:sz w:val="28"/>
                      <w:szCs w:val="28"/>
                    </w:rPr>
                  </w:pPr>
                  <w:r w:rsidRPr="000848B7">
                    <w:rPr>
                      <w:rFonts w:ascii="Times New Roman" w:eastAsia="Times New Roman" w:hAnsi="Times New Roman" w:cs="Times New Roman"/>
                      <w:b/>
                      <w:bCs/>
                      <w:color w:val="000000" w:themeColor="text1"/>
                      <w:sz w:val="28"/>
                      <w:szCs w:val="28"/>
                    </w:rPr>
                    <w:t>ĐỜI SỐNG VẬT CHẤT</w:t>
                  </w:r>
                </w:p>
              </w:tc>
            </w:tr>
            <w:tr w:rsidR="000848B7" w14:paraId="2647095B" w14:textId="77777777" w:rsidTr="00CE24F0">
              <w:tc>
                <w:tcPr>
                  <w:tcW w:w="1753" w:type="dxa"/>
                  <w:shd w:val="clear" w:color="auto" w:fill="FFF2CC" w:themeFill="accent4" w:themeFillTint="33"/>
                </w:tcPr>
                <w:p w14:paraId="720F56F0" w14:textId="6B395434"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Nông nghiệp</w:t>
                  </w:r>
                </w:p>
              </w:tc>
              <w:tc>
                <w:tcPr>
                  <w:tcW w:w="3506" w:type="dxa"/>
                  <w:shd w:val="clear" w:color="auto" w:fill="FFF2CC" w:themeFill="accent4" w:themeFillTint="33"/>
                </w:tcPr>
                <w:p w14:paraId="4AFB505E"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r w:rsidR="000848B7" w14:paraId="63F3405F" w14:textId="77777777" w:rsidTr="00CE24F0">
              <w:tc>
                <w:tcPr>
                  <w:tcW w:w="1753" w:type="dxa"/>
                  <w:shd w:val="clear" w:color="auto" w:fill="E2EFD9" w:themeFill="accent6" w:themeFillTint="33"/>
                </w:tcPr>
                <w:p w14:paraId="0E3EAE6B" w14:textId="4276835C"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công nghiệp</w:t>
                  </w:r>
                </w:p>
              </w:tc>
              <w:tc>
                <w:tcPr>
                  <w:tcW w:w="3506" w:type="dxa"/>
                  <w:shd w:val="clear" w:color="auto" w:fill="E2EFD9" w:themeFill="accent6" w:themeFillTint="33"/>
                </w:tcPr>
                <w:p w14:paraId="03580CE4"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r w:rsidR="000848B7" w14:paraId="70006F43" w14:textId="77777777" w:rsidTr="00CE24F0">
              <w:tc>
                <w:tcPr>
                  <w:tcW w:w="1753" w:type="dxa"/>
                  <w:shd w:val="clear" w:color="auto" w:fill="BDD6EE" w:themeFill="accent5" w:themeFillTint="66"/>
                </w:tcPr>
                <w:p w14:paraId="05F96989" w14:textId="345476C6"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Ăn</w:t>
                  </w:r>
                </w:p>
              </w:tc>
              <w:tc>
                <w:tcPr>
                  <w:tcW w:w="3506" w:type="dxa"/>
                  <w:shd w:val="clear" w:color="auto" w:fill="BDD6EE" w:themeFill="accent5" w:themeFillTint="66"/>
                </w:tcPr>
                <w:p w14:paraId="10E9AF8D"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r w:rsidR="000848B7" w14:paraId="244DDF9C" w14:textId="77777777" w:rsidTr="00CE24F0">
              <w:tc>
                <w:tcPr>
                  <w:tcW w:w="1753" w:type="dxa"/>
                  <w:shd w:val="clear" w:color="auto" w:fill="BDD6EE" w:themeFill="accent5" w:themeFillTint="66"/>
                </w:tcPr>
                <w:p w14:paraId="106F4D23" w14:textId="4798D42E"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Ở</w:t>
                  </w:r>
                </w:p>
              </w:tc>
              <w:tc>
                <w:tcPr>
                  <w:tcW w:w="3506" w:type="dxa"/>
                  <w:shd w:val="clear" w:color="auto" w:fill="BDD6EE" w:themeFill="accent5" w:themeFillTint="66"/>
                </w:tcPr>
                <w:p w14:paraId="18EF02DF"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r w:rsidR="000848B7" w14:paraId="5162348E" w14:textId="77777777" w:rsidTr="00CE24F0">
              <w:tc>
                <w:tcPr>
                  <w:tcW w:w="1753" w:type="dxa"/>
                  <w:shd w:val="clear" w:color="auto" w:fill="FBE4D5" w:themeFill="accent2" w:themeFillTint="33"/>
                </w:tcPr>
                <w:p w14:paraId="5AB3D519" w14:textId="63747A95"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tiện đi lại</w:t>
                  </w:r>
                </w:p>
              </w:tc>
              <w:tc>
                <w:tcPr>
                  <w:tcW w:w="3506" w:type="dxa"/>
                  <w:shd w:val="clear" w:color="auto" w:fill="FBE4D5" w:themeFill="accent2" w:themeFillTint="33"/>
                </w:tcPr>
                <w:p w14:paraId="400315A5"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r w:rsidR="000848B7" w14:paraId="22C6E972" w14:textId="77777777" w:rsidTr="00CE24F0">
              <w:tc>
                <w:tcPr>
                  <w:tcW w:w="1753" w:type="dxa"/>
                  <w:shd w:val="clear" w:color="auto" w:fill="FBE4D5" w:themeFill="accent2" w:themeFillTint="33"/>
                </w:tcPr>
                <w:p w14:paraId="7D4792E5" w14:textId="44BD7157" w:rsidR="000848B7" w:rsidRDefault="000848B7"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Trang phục</w:t>
                  </w:r>
                </w:p>
              </w:tc>
              <w:tc>
                <w:tcPr>
                  <w:tcW w:w="3506" w:type="dxa"/>
                  <w:shd w:val="clear" w:color="auto" w:fill="FBE4D5" w:themeFill="accent2" w:themeFillTint="33"/>
                </w:tcPr>
                <w:p w14:paraId="3DDB57DF" w14:textId="77777777" w:rsidR="000848B7" w:rsidRDefault="000848B7" w:rsidP="006C3C85">
                  <w:pPr>
                    <w:snapToGrid w:val="0"/>
                    <w:jc w:val="both"/>
                    <w:rPr>
                      <w:rFonts w:ascii="Times New Roman" w:eastAsia="Times New Roman" w:hAnsi="Times New Roman" w:cs="Times New Roman"/>
                      <w:color w:val="000000" w:themeColor="text1"/>
                      <w:sz w:val="28"/>
                      <w:szCs w:val="28"/>
                    </w:rPr>
                  </w:pPr>
                </w:p>
              </w:tc>
            </w:tr>
          </w:tbl>
          <w:p w14:paraId="48DEFA2F" w14:textId="69B4DFAD" w:rsidR="000848B7" w:rsidRDefault="00666245" w:rsidP="006C3C85">
            <w:pPr>
              <w:snapToGrid w:val="0"/>
              <w:jc w:val="both"/>
              <w:rPr>
                <w:rFonts w:ascii="Times New Roman" w:eastAsia="Times New Roman" w:hAnsi="Times New Roman" w:cs="Times New Roman"/>
                <w:b/>
                <w:bCs/>
                <w:i/>
                <w:iCs/>
                <w:color w:val="000000" w:themeColor="text1"/>
                <w:sz w:val="28"/>
                <w:szCs w:val="28"/>
              </w:rPr>
            </w:pPr>
            <w:r w:rsidRPr="00666245">
              <w:rPr>
                <w:rFonts w:ascii="Times New Roman" w:eastAsia="Times New Roman" w:hAnsi="Times New Roman" w:cs="Times New Roman"/>
                <w:b/>
                <w:bCs/>
                <w:i/>
                <w:iCs/>
                <w:color w:val="000000" w:themeColor="text1"/>
                <w:sz w:val="28"/>
                <w:szCs w:val="28"/>
              </w:rPr>
              <w:t>? Quan sát, mô tả hình 15</w:t>
            </w:r>
            <w:r w:rsidR="008C0195">
              <w:rPr>
                <w:rFonts w:ascii="Times New Roman" w:eastAsia="Times New Roman" w:hAnsi="Times New Roman" w:cs="Times New Roman"/>
                <w:b/>
                <w:bCs/>
                <w:i/>
                <w:iCs/>
                <w:color w:val="000000" w:themeColor="text1"/>
                <w:sz w:val="28"/>
                <w:szCs w:val="28"/>
              </w:rPr>
              <w:t>.</w:t>
            </w:r>
            <w:r w:rsidRPr="00666245">
              <w:rPr>
                <w:rFonts w:ascii="Times New Roman" w:eastAsia="Times New Roman" w:hAnsi="Times New Roman" w:cs="Times New Roman"/>
                <w:b/>
                <w:bCs/>
                <w:i/>
                <w:iCs/>
                <w:color w:val="000000" w:themeColor="text1"/>
                <w:sz w:val="28"/>
                <w:szCs w:val="28"/>
              </w:rPr>
              <w:t>2</w:t>
            </w:r>
            <w:r w:rsidR="008C0195">
              <w:rPr>
                <w:rFonts w:ascii="Times New Roman" w:eastAsia="Times New Roman" w:hAnsi="Times New Roman" w:cs="Times New Roman"/>
                <w:b/>
                <w:bCs/>
                <w:i/>
                <w:iCs/>
                <w:color w:val="000000" w:themeColor="text1"/>
                <w:sz w:val="28"/>
                <w:szCs w:val="28"/>
              </w:rPr>
              <w:t>,</w:t>
            </w:r>
            <w:r w:rsidRPr="00666245">
              <w:rPr>
                <w:rFonts w:ascii="Times New Roman" w:eastAsia="Times New Roman" w:hAnsi="Times New Roman" w:cs="Times New Roman"/>
                <w:b/>
                <w:bCs/>
                <w:i/>
                <w:iCs/>
                <w:color w:val="000000" w:themeColor="text1"/>
                <w:sz w:val="28"/>
                <w:szCs w:val="28"/>
              </w:rPr>
              <w:t xml:space="preserve"> 15.3.</w:t>
            </w:r>
          </w:p>
          <w:p w14:paraId="6A590230" w14:textId="6C29C8E6" w:rsidR="006646B9" w:rsidRDefault="008C0195" w:rsidP="006C3C85">
            <w:pPr>
              <w:snapToGrid w:val="0"/>
              <w:jc w:val="both"/>
              <w:rPr>
                <w:rFonts w:ascii="Times New Roman" w:eastAsia="Times New Roman" w:hAnsi="Times New Roman" w:cs="Times New Roman"/>
                <w:b/>
                <w:bCs/>
                <w:color w:val="000000" w:themeColor="text1"/>
                <w:sz w:val="28"/>
                <w:szCs w:val="28"/>
              </w:rPr>
            </w:pPr>
            <w:r w:rsidRPr="008C0195">
              <w:rPr>
                <w:rFonts w:ascii="Times New Roman" w:eastAsia="Times New Roman" w:hAnsi="Times New Roman" w:cs="Times New Roman"/>
                <w:b/>
                <w:bCs/>
                <w:color w:val="000000" w:themeColor="text1"/>
                <w:sz w:val="28"/>
                <w:szCs w:val="28"/>
              </w:rPr>
              <w:t>Hình 15.2:</w:t>
            </w:r>
            <w:r w:rsidR="00D91217">
              <w:rPr>
                <w:rFonts w:ascii="Times New Roman" w:eastAsia="Times New Roman" w:hAnsi="Times New Roman" w:cs="Times New Roman"/>
                <w:b/>
                <w:bCs/>
                <w:color w:val="000000" w:themeColor="text1"/>
                <w:sz w:val="28"/>
                <w:szCs w:val="28"/>
              </w:rPr>
              <w:t xml:space="preserve"> Đồ gốm thuộc văn hóa Đông Sơn</w:t>
            </w:r>
          </w:p>
          <w:p w14:paraId="1BA1164B" w14:textId="2C34E3BD" w:rsidR="008C0195" w:rsidRPr="00D91217" w:rsidRDefault="00D91217" w:rsidP="006C3C85">
            <w:pPr>
              <w:snapToGrid w:val="0"/>
              <w:jc w:val="both"/>
              <w:rPr>
                <w:rFonts w:ascii="Times New Roman" w:eastAsia="Times New Roman" w:hAnsi="Times New Roman" w:cs="Times New Roman"/>
                <w:color w:val="000000" w:themeColor="text1"/>
                <w:sz w:val="28"/>
                <w:szCs w:val="28"/>
              </w:rPr>
            </w:pPr>
            <w:r w:rsidRPr="00D91217">
              <w:rPr>
                <w:rFonts w:ascii="Times New Roman" w:eastAsia="Times New Roman" w:hAnsi="Times New Roman" w:cs="Times New Roman"/>
                <w:color w:val="000000" w:themeColor="text1"/>
                <w:sz w:val="28"/>
                <w:szCs w:val="28"/>
              </w:rPr>
              <w:t>Đồ gốm thời Đông Sơn có nhiều loại hình, kiểu dáng: nồi, chõ, chậu, bát, bình, vò, bi, dọi xe chỉ, chì lưới, chân chạc, tượng động vật, bàn dập, hòn kê, … nồi gốm có nhiều kiểu đáy tròn, đáy bằng, đáy lồi, …</w:t>
            </w:r>
            <w:r>
              <w:rPr>
                <w:rFonts w:ascii="Times New Roman" w:eastAsia="Times New Roman" w:hAnsi="Times New Roman" w:cs="Times New Roman"/>
                <w:color w:val="000000" w:themeColor="text1"/>
                <w:sz w:val="28"/>
                <w:szCs w:val="28"/>
              </w:rPr>
              <w:t xml:space="preserve"> Hoa văn, màu sắc còn khá đơn giản. </w:t>
            </w:r>
          </w:p>
          <w:p w14:paraId="0F9B0327" w14:textId="77777777" w:rsidR="009331BB" w:rsidRDefault="008C0195" w:rsidP="006C3C85">
            <w:pPr>
              <w:snapToGrid w:val="0"/>
              <w:jc w:val="both"/>
              <w:rPr>
                <w:rFonts w:ascii="Times New Roman" w:eastAsia="Times New Roman" w:hAnsi="Times New Roman" w:cs="Times New Roman"/>
                <w:color w:val="000000" w:themeColor="text1"/>
                <w:sz w:val="28"/>
                <w:szCs w:val="28"/>
              </w:rPr>
            </w:pPr>
            <w:r w:rsidRPr="008C0195">
              <w:rPr>
                <w:rFonts w:ascii="Times New Roman" w:eastAsia="Times New Roman" w:hAnsi="Times New Roman" w:cs="Times New Roman"/>
                <w:b/>
                <w:bCs/>
                <w:color w:val="000000" w:themeColor="text1"/>
                <w:sz w:val="28"/>
                <w:szCs w:val="28"/>
              </w:rPr>
              <w:t xml:space="preserve">Hình 15.3: </w:t>
            </w:r>
            <w:r w:rsidRPr="006A415A">
              <w:rPr>
                <w:rFonts w:ascii="Times New Roman" w:eastAsia="Times New Roman" w:hAnsi="Times New Roman" w:cs="Times New Roman"/>
                <w:b/>
                <w:bCs/>
                <w:color w:val="000000" w:themeColor="text1"/>
                <w:sz w:val="28"/>
                <w:szCs w:val="28"/>
              </w:rPr>
              <w:t>Thạp đồng</w:t>
            </w:r>
            <w:r w:rsidR="009331BB" w:rsidRPr="006A415A">
              <w:rPr>
                <w:rFonts w:ascii="Times New Roman" w:eastAsia="Times New Roman" w:hAnsi="Times New Roman" w:cs="Times New Roman"/>
                <w:b/>
                <w:bCs/>
                <w:color w:val="000000" w:themeColor="text1"/>
                <w:sz w:val="28"/>
                <w:szCs w:val="28"/>
              </w:rPr>
              <w:t xml:space="preserve"> Đào Thịnh</w:t>
            </w:r>
          </w:p>
          <w:p w14:paraId="272BBAB1" w14:textId="0C175EB4" w:rsidR="008C0195" w:rsidRPr="008C0195" w:rsidRDefault="009331BB"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Thạp</w:t>
            </w:r>
            <w:r w:rsidR="008C0195" w:rsidRPr="008C0195">
              <w:rPr>
                <w:rFonts w:ascii="Times New Roman" w:eastAsia="Times New Roman" w:hAnsi="Times New Roman" w:cs="Times New Roman"/>
                <w:color w:val="000000" w:themeColor="text1"/>
                <w:sz w:val="28"/>
                <w:szCs w:val="28"/>
              </w:rPr>
              <w:t xml:space="preserve"> được trang trí hoa văn động vật trên các băng trang trí. Các con vật nối đuôi nhau chạy ngược chiều kim đồng hồ. Thú có miệng dài, thân dài và cong, đuôi dài to, bốn chân có móng rõ ràng, phía sau đầu có bờm dài</w:t>
            </w:r>
            <w:r w:rsidR="0033123A">
              <w:rPr>
                <w:rFonts w:ascii="Times New Roman" w:eastAsia="Times New Roman" w:hAnsi="Times New Roman" w:cs="Times New Roman"/>
                <w:color w:val="000000" w:themeColor="text1"/>
                <w:sz w:val="28"/>
                <w:szCs w:val="28"/>
              </w:rPr>
              <w:t>.</w:t>
            </w:r>
            <w:r w:rsidR="008C0195" w:rsidRPr="008C0195">
              <w:rPr>
                <w:rFonts w:ascii="Times New Roman" w:eastAsia="Times New Roman" w:hAnsi="Times New Roman" w:cs="Times New Roman"/>
                <w:color w:val="000000" w:themeColor="text1"/>
                <w:sz w:val="28"/>
                <w:szCs w:val="28"/>
              </w:rPr>
              <w:t xml:space="preserve"> </w:t>
            </w:r>
            <w:r w:rsidR="0033123A">
              <w:rPr>
                <w:rFonts w:ascii="Times New Roman" w:eastAsia="Times New Roman" w:hAnsi="Times New Roman" w:cs="Times New Roman"/>
                <w:color w:val="000000" w:themeColor="text1"/>
                <w:sz w:val="28"/>
                <w:szCs w:val="28"/>
              </w:rPr>
              <w:t>H</w:t>
            </w:r>
            <w:r w:rsidR="008C0195" w:rsidRPr="008C0195">
              <w:rPr>
                <w:rFonts w:ascii="Times New Roman" w:eastAsia="Times New Roman" w:hAnsi="Times New Roman" w:cs="Times New Roman"/>
                <w:color w:val="000000" w:themeColor="text1"/>
                <w:sz w:val="28"/>
                <w:szCs w:val="28"/>
              </w:rPr>
              <w:t>oa văn trên thạp sắc nét, độc đáo, hài hòa thể hiện bức tranh sống động, cho thấy văn hóa, tín ngưỡng , sinh hoạt đông nghiệp và nghệ thuật đúc đồng tinh xảo của người Việt cổ.</w:t>
            </w:r>
          </w:p>
          <w:p w14:paraId="7D3F5449" w14:textId="2E186F1E" w:rsidR="006646B9" w:rsidRPr="003B7B03" w:rsidRDefault="006646B9" w:rsidP="006646B9">
            <w:pPr>
              <w:snapToGrid w:val="0"/>
              <w:jc w:val="both"/>
              <w:rPr>
                <w:rFonts w:ascii="Times New Roman" w:eastAsia="Times New Roman" w:hAnsi="Times New Roman" w:cs="Times New Roman"/>
                <w:b/>
                <w:bCs/>
                <w:i/>
                <w:iCs/>
                <w:color w:val="000000" w:themeColor="text1"/>
                <w:sz w:val="28"/>
                <w:szCs w:val="28"/>
              </w:rPr>
            </w:pPr>
            <w:r w:rsidRPr="003B7B03">
              <w:rPr>
                <w:rFonts w:ascii="Times New Roman" w:eastAsia="Times New Roman" w:hAnsi="Times New Roman" w:cs="Times New Roman"/>
                <w:b/>
                <w:bCs/>
                <w:i/>
                <w:iCs/>
                <w:color w:val="000000" w:themeColor="text1"/>
                <w:sz w:val="28"/>
                <w:szCs w:val="28"/>
              </w:rPr>
              <w:t>? Em có nhận xét gì về hình ảnh trống đồng</w:t>
            </w:r>
            <w:r w:rsidR="008C0195">
              <w:rPr>
                <w:rFonts w:ascii="Times New Roman" w:eastAsia="Times New Roman" w:hAnsi="Times New Roman" w:cs="Times New Roman"/>
                <w:b/>
                <w:bCs/>
                <w:i/>
                <w:iCs/>
                <w:color w:val="000000" w:themeColor="text1"/>
                <w:sz w:val="28"/>
                <w:szCs w:val="28"/>
              </w:rPr>
              <w:t xml:space="preserve"> 15.1</w:t>
            </w:r>
            <w:r w:rsidRPr="003B7B03">
              <w:rPr>
                <w:rFonts w:ascii="Times New Roman" w:eastAsia="Times New Roman" w:hAnsi="Times New Roman" w:cs="Times New Roman"/>
                <w:b/>
                <w:bCs/>
                <w:i/>
                <w:iCs/>
                <w:color w:val="000000" w:themeColor="text1"/>
                <w:sz w:val="28"/>
                <w:szCs w:val="28"/>
              </w:rPr>
              <w:t xml:space="preserve"> của người Việt cổ?</w:t>
            </w:r>
            <w:r w:rsidR="006A415A">
              <w:rPr>
                <w:rFonts w:ascii="Times New Roman" w:eastAsia="Times New Roman" w:hAnsi="Times New Roman" w:cs="Times New Roman"/>
                <w:b/>
                <w:bCs/>
                <w:i/>
                <w:iCs/>
                <w:color w:val="000000" w:themeColor="text1"/>
                <w:sz w:val="28"/>
                <w:szCs w:val="28"/>
              </w:rPr>
              <w:t xml:space="preserve"> Việc tìm thấy trống đồng ở nhiều nơi chứng tỏ điều gì?</w:t>
            </w:r>
          </w:p>
          <w:p w14:paraId="623AB1B3" w14:textId="167D1025" w:rsidR="006646B9" w:rsidRDefault="008C0195"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Mặt trống đồng có nhiều hình ảnh miêu tả sống sản xuất và sinh hoạt hàng ngày của người Việt thời kì Văn Lang – Âu Lạc. </w:t>
            </w:r>
          </w:p>
          <w:p w14:paraId="128D647A" w14:textId="00F49B18" w:rsidR="008C0195" w:rsidRDefault="008C0195"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Hình ảnh nam nữ giã gạp, mặt trời, chim cò, hình trâu bò và kết hợp với đồ đựng bằng gốm và thạp đồng (hình 15.2, 15.3), … cho thấy ngành nông nghiệp trồng lúa nước đã trở thành một nghề chủ yếu, cố định của người Việt thời dựng nước. Người dân trồng lúa dưới ánh Mặt Trời, chim, cò, tun bay ngoài đồng ruộng, đậu trên cả mái nhà (nhà mái cong), từng đôi nam nữ giã gạp trong mùa thu hoạch lúa, …)</w:t>
            </w:r>
          </w:p>
          <w:p w14:paraId="0EB9AE12" w14:textId="61834FDE" w:rsidR="006A415A" w:rsidRPr="006646B9" w:rsidRDefault="006A415A" w:rsidP="006C3C85">
            <w:pPr>
              <w:snapToGrid w:val="0"/>
              <w:jc w:val="both"/>
              <w:rPr>
                <w:rFonts w:ascii="Times New Roman" w:eastAsia="Times New Roman" w:hAnsi="Times New Roman" w:cs="Times New Roman"/>
                <w:color w:val="000000" w:themeColor="text1"/>
                <w:sz w:val="28"/>
                <w:szCs w:val="28"/>
              </w:rPr>
            </w:pPr>
            <w:r w:rsidRPr="006A415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Chứng tỏ cho nền văn minh của người Việt cổ phát triển. </w:t>
            </w:r>
          </w:p>
          <w:p w14:paraId="57CD20E9" w14:textId="0DBEE041" w:rsidR="00666245" w:rsidRPr="006646B9" w:rsidRDefault="006646B9"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GV mở rộng</w:t>
            </w:r>
            <w:r w:rsidRPr="00372496">
              <w:rPr>
                <w:rFonts w:ascii="Times New Roman" w:eastAsia="Times New Roman" w:hAnsi="Times New Roman" w:cs="Times New Roman"/>
                <w:b/>
                <w:bCs/>
                <w:color w:val="000000" w:themeColor="text1"/>
                <w:sz w:val="28"/>
                <w:szCs w:val="28"/>
              </w:rPr>
              <w:t>:</w:t>
            </w:r>
            <w:r w:rsidRPr="00372496">
              <w:rPr>
                <w:rFonts w:ascii="Times New Roman" w:eastAsia="Times New Roman" w:hAnsi="Times New Roman" w:cs="Times New Roman"/>
                <w:color w:val="000000" w:themeColor="text1"/>
                <w:sz w:val="28"/>
                <w:szCs w:val="28"/>
              </w:rPr>
              <w:t xml:space="preserve"> Trong các loại trống đồng Đông Sơn, trống đồng Ngọc Lũ được coi là tiêu biểu nhất.</w:t>
            </w:r>
            <w:r>
              <w:rPr>
                <w:rFonts w:ascii="Times New Roman" w:eastAsia="Times New Roman" w:hAnsi="Times New Roman" w:cs="Times New Roman"/>
                <w:color w:val="000000" w:themeColor="text1"/>
                <w:sz w:val="28"/>
                <w:szCs w:val="28"/>
              </w:rPr>
              <w:t xml:space="preserve"> Trống như một bộ sử thu nhỏ giúp người đời sau hiểu phần nào đời sống vật chất và tinh thần của cư dân Việt cổ thời Văn Lang – Âu Lạc. Trên trống, có nhiều họa tiết, hoa văn phong phú, trong đó có họa tiết mái nhà cong, họa tiết hình thuyền, họa tiết người giã gạo, …</w:t>
            </w:r>
          </w:p>
          <w:p w14:paraId="715A0E42" w14:textId="31D3A4C0" w:rsidR="00666245" w:rsidRDefault="00666245" w:rsidP="00DC2FAE">
            <w:pPr>
              <w:snapToGrid w:val="0"/>
              <w:jc w:val="both"/>
              <w:rPr>
                <w:rFonts w:ascii="Times New Roman" w:eastAsia="Times New Roman" w:hAnsi="Times New Roman" w:cs="Times New Roman"/>
                <w:b/>
                <w:bCs/>
                <w:i/>
                <w:iCs/>
                <w:color w:val="000000" w:themeColor="text1"/>
                <w:sz w:val="28"/>
                <w:szCs w:val="28"/>
              </w:rPr>
            </w:pPr>
            <w:r w:rsidRPr="00666245">
              <w:rPr>
                <w:rFonts w:ascii="Times New Roman" w:eastAsia="Times New Roman" w:hAnsi="Times New Roman" w:cs="Times New Roman"/>
                <w:b/>
                <w:bCs/>
                <w:i/>
                <w:iCs/>
                <w:color w:val="000000" w:themeColor="text1"/>
                <w:sz w:val="28"/>
                <w:szCs w:val="28"/>
              </w:rPr>
              <w:t xml:space="preserve">? Người Việt cổ sử dụng muôi đồng và thạp đồng </w:t>
            </w:r>
            <w:r w:rsidR="00DC2FAE">
              <w:rPr>
                <w:rFonts w:ascii="Times New Roman" w:eastAsia="Times New Roman" w:hAnsi="Times New Roman" w:cs="Times New Roman"/>
                <w:b/>
                <w:bCs/>
                <w:i/>
                <w:iCs/>
                <w:color w:val="000000" w:themeColor="text1"/>
                <w:sz w:val="28"/>
                <w:szCs w:val="28"/>
              </w:rPr>
              <w:t xml:space="preserve">chứng tỏ điều gì? </w:t>
            </w:r>
          </w:p>
          <w:p w14:paraId="62F66FB2" w14:textId="3B073B39" w:rsidR="00DC2FAE" w:rsidRPr="006646B9" w:rsidRDefault="00DC2FAE" w:rsidP="00DC2FA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Vật dụng bằng đồng phổ biến, là một phần không thể thiếu trong đời sống, văn hóa của người Văn Lang</w:t>
            </w:r>
          </w:p>
          <w:p w14:paraId="348C8A1B" w14:textId="5181EFC3" w:rsidR="00666245" w:rsidRPr="00666245" w:rsidRDefault="00666245" w:rsidP="006C3C85">
            <w:pPr>
              <w:snapToGrid w:val="0"/>
              <w:jc w:val="both"/>
              <w:rPr>
                <w:rFonts w:ascii="Times New Roman" w:eastAsia="Times New Roman" w:hAnsi="Times New Roman" w:cs="Times New Roman"/>
                <w:b/>
                <w:bCs/>
                <w:i/>
                <w:iCs/>
                <w:color w:val="000000" w:themeColor="text1"/>
                <w:sz w:val="28"/>
                <w:szCs w:val="28"/>
              </w:rPr>
            </w:pPr>
            <w:r w:rsidRPr="00666245">
              <w:rPr>
                <w:rFonts w:ascii="Times New Roman" w:eastAsia="Times New Roman" w:hAnsi="Times New Roman" w:cs="Times New Roman"/>
                <w:b/>
                <w:bCs/>
                <w:i/>
                <w:iCs/>
                <w:color w:val="000000" w:themeColor="text1"/>
                <w:sz w:val="28"/>
                <w:szCs w:val="28"/>
              </w:rPr>
              <w:t>? Trong bữa ăn, người dân Văn Lang thường dùng những vật dụng gì?</w:t>
            </w:r>
          </w:p>
          <w:p w14:paraId="45DA4D5F" w14:textId="3CA7B14A" w:rsidR="00666245" w:rsidRPr="00C73E88" w:rsidRDefault="00666245" w:rsidP="006C3C85">
            <w:pPr>
              <w:snapToGrid w:val="0"/>
              <w:jc w:val="both"/>
              <w:rPr>
                <w:rFonts w:ascii="Times New Roman" w:eastAsia="Times New Roman" w:hAnsi="Times New Roman" w:cs="Times New Roman"/>
                <w:color w:val="000000" w:themeColor="text1"/>
                <w:sz w:val="28"/>
                <w:szCs w:val="28"/>
              </w:rPr>
            </w:pPr>
            <w:r w:rsidRPr="00C73E88">
              <w:rPr>
                <w:rFonts w:ascii="Times New Roman" w:eastAsia="Times New Roman" w:hAnsi="Times New Roman" w:cs="Times New Roman"/>
                <w:color w:val="000000" w:themeColor="text1"/>
                <w:sz w:val="28"/>
                <w:szCs w:val="28"/>
              </w:rPr>
              <w:t>Thức ăn chính là cơm, biết làm mắm từ cá, làm muối và dùng gừng làm gia vị, sử dụng mâm, bát, muôi, … có trang trí hoa, hình ảnh đẹp. Nhiều món ăn mang ý nghĩa tượng trưng cho những giá trị đạo kí của cộng đồng như tình cảm an hem gắn kết, nghĩa vợ chồng thủy chung và lòng biết ơn sâu sắc với tổ tiên. Việc sử dụng mâm, bát, muôi,… trong văn hóa ăn uống chứng tỏ bản sắc văn hóa dân tộc đã hình thành từ thời kì này: người Việt ăn cơm và đã biết sử dụng dùng nhiều vật dụng đừng thức ăn.</w:t>
            </w:r>
          </w:p>
          <w:p w14:paraId="7567F7D2" w14:textId="488AD75C" w:rsidR="00666245" w:rsidRPr="00666245" w:rsidRDefault="00666245" w:rsidP="006C3C85">
            <w:pPr>
              <w:snapToGrid w:val="0"/>
              <w:jc w:val="both"/>
              <w:rPr>
                <w:rFonts w:ascii="Times New Roman" w:eastAsia="Times New Roman" w:hAnsi="Times New Roman" w:cs="Times New Roman"/>
                <w:b/>
                <w:bCs/>
                <w:i/>
                <w:iCs/>
                <w:color w:val="000000" w:themeColor="text1"/>
                <w:sz w:val="28"/>
                <w:szCs w:val="28"/>
              </w:rPr>
            </w:pPr>
            <w:r w:rsidRPr="00666245">
              <w:rPr>
                <w:rFonts w:ascii="Times New Roman" w:eastAsia="Times New Roman" w:hAnsi="Times New Roman" w:cs="Times New Roman"/>
                <w:b/>
                <w:bCs/>
                <w:i/>
                <w:iCs/>
                <w:color w:val="000000" w:themeColor="text1"/>
                <w:sz w:val="28"/>
                <w:szCs w:val="28"/>
              </w:rPr>
              <w:t xml:space="preserve">? Vì sao người Lạc Việt thường ở nhà sàn? </w:t>
            </w:r>
          </w:p>
          <w:p w14:paraId="48C1EA58" w14:textId="65110763" w:rsidR="00666245" w:rsidRDefault="006646B9"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Cư dân làm nhà ở những vùng đất cao ven sông, ven biển hoặc trên sườn đồi. Họ làm nhà sàn để </w:t>
            </w:r>
            <w:r>
              <w:rPr>
                <w:rFonts w:ascii="Times New Roman" w:eastAsia="Times New Roman" w:hAnsi="Times New Roman" w:cs="Times New Roman"/>
                <w:color w:val="000000" w:themeColor="text1"/>
                <w:sz w:val="28"/>
                <w:szCs w:val="28"/>
              </w:rPr>
              <w:lastRenderedPageBreak/>
              <w:t>tránh thú dữ. Nhà có mái cong hình thuyền hoặc mái tròn hình mui thuyền.</w:t>
            </w:r>
          </w:p>
          <w:p w14:paraId="523707CB" w14:textId="07A3490E" w:rsidR="003B7B03" w:rsidRPr="000754B3" w:rsidRDefault="003B7B03" w:rsidP="006C3C85">
            <w:pPr>
              <w:snapToGrid w:val="0"/>
              <w:jc w:val="both"/>
              <w:rPr>
                <w:rFonts w:ascii="Times New Roman" w:eastAsia="Times New Roman" w:hAnsi="Times New Roman" w:cs="Times New Roman"/>
                <w:b/>
                <w:bCs/>
                <w:i/>
                <w:iCs/>
                <w:sz w:val="28"/>
                <w:szCs w:val="28"/>
              </w:rPr>
            </w:pPr>
            <w:r w:rsidRPr="000754B3">
              <w:rPr>
                <w:rFonts w:ascii="Times New Roman" w:eastAsia="Times New Roman" w:hAnsi="Times New Roman" w:cs="Times New Roman"/>
                <w:b/>
                <w:bCs/>
                <w:i/>
                <w:iCs/>
                <w:sz w:val="28"/>
                <w:szCs w:val="28"/>
              </w:rPr>
              <w:t>? Việc tìm thấy trống đồng ở nhiều nước cho thấy điều gì?</w:t>
            </w:r>
          </w:p>
          <w:p w14:paraId="264842F3" w14:textId="015A75CC" w:rsidR="003B7B03" w:rsidRDefault="003B7B03" w:rsidP="006C3C8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Sự ảnh hưởng và lan tỏa của văn hóa Đông Sơn ra bên ngoài</w:t>
            </w:r>
          </w:p>
          <w:p w14:paraId="7A8D2346" w14:textId="77777777" w:rsidR="002729E4" w:rsidRPr="00067A47" w:rsidRDefault="002729E4" w:rsidP="006C3C85">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38F3F6D" w14:textId="77777777" w:rsidR="002729E4" w:rsidRPr="00067A47" w:rsidRDefault="002729E4" w:rsidP="006C3C85">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7980E9F9" w14:textId="77777777" w:rsidR="002729E4" w:rsidRPr="00067A47" w:rsidRDefault="002729E4" w:rsidP="006C3C85">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19CEA32" w14:textId="77777777" w:rsidR="002729E4" w:rsidRPr="00067A47" w:rsidRDefault="002729E4" w:rsidP="006C3C85">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5BD15A00" w14:textId="77777777" w:rsidR="002729E4" w:rsidRPr="00067A47" w:rsidRDefault="002729E4" w:rsidP="006C3C85">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363182B" w14:textId="32700037" w:rsidR="006646B9" w:rsidRDefault="002729E4" w:rsidP="006C3C85">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336"/>
              <w:gridCol w:w="3923"/>
            </w:tblGrid>
            <w:tr w:rsidR="002E30AF" w14:paraId="5D415B11" w14:textId="77777777" w:rsidTr="003405D3">
              <w:tc>
                <w:tcPr>
                  <w:tcW w:w="5259" w:type="dxa"/>
                  <w:gridSpan w:val="2"/>
                </w:tcPr>
                <w:p w14:paraId="4DB6149B" w14:textId="77777777" w:rsidR="002E30AF" w:rsidRPr="000848B7" w:rsidRDefault="002E30AF" w:rsidP="002E30AF">
                  <w:pPr>
                    <w:snapToGrid w:val="0"/>
                    <w:jc w:val="center"/>
                    <w:rPr>
                      <w:rFonts w:ascii="Times New Roman" w:eastAsia="Times New Roman" w:hAnsi="Times New Roman" w:cs="Times New Roman"/>
                      <w:b/>
                      <w:bCs/>
                      <w:color w:val="000000" w:themeColor="text1"/>
                      <w:sz w:val="28"/>
                      <w:szCs w:val="28"/>
                    </w:rPr>
                  </w:pPr>
                  <w:r w:rsidRPr="000848B7">
                    <w:rPr>
                      <w:rFonts w:ascii="Times New Roman" w:eastAsia="Times New Roman" w:hAnsi="Times New Roman" w:cs="Times New Roman"/>
                      <w:b/>
                      <w:bCs/>
                      <w:color w:val="000000" w:themeColor="text1"/>
                      <w:sz w:val="28"/>
                      <w:szCs w:val="28"/>
                    </w:rPr>
                    <w:t>ĐỜI SỐNG VẬT CHẤT</w:t>
                  </w:r>
                </w:p>
              </w:tc>
            </w:tr>
            <w:tr w:rsidR="002E30AF" w14:paraId="2543DC41" w14:textId="77777777" w:rsidTr="00EB215C">
              <w:tc>
                <w:tcPr>
                  <w:tcW w:w="1336" w:type="dxa"/>
                  <w:shd w:val="clear" w:color="auto" w:fill="FFF2CC" w:themeFill="accent4" w:themeFillTint="33"/>
                </w:tcPr>
                <w:p w14:paraId="2F4F966F"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Nông nghiệp</w:t>
                  </w:r>
                </w:p>
              </w:tc>
              <w:tc>
                <w:tcPr>
                  <w:tcW w:w="3923" w:type="dxa"/>
                  <w:shd w:val="clear" w:color="auto" w:fill="FFF2CC" w:themeFill="accent4" w:themeFillTint="33"/>
                </w:tcPr>
                <w:p w14:paraId="4FD90841" w14:textId="1F46057A" w:rsidR="002E30AF" w:rsidRDefault="009B6739"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Trồng lúa nước</w:t>
                  </w:r>
                </w:p>
                <w:p w14:paraId="5B13A37D" w14:textId="77777777" w:rsidR="009B6739" w:rsidRDefault="009B6739"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Dùng lưỡi cày, lưỡi hái, cuốc, rìu, … bằng đồng làm công cụ sản xuất.</w:t>
                  </w:r>
                </w:p>
                <w:p w14:paraId="1B4AF273" w14:textId="119E7FB0" w:rsidR="009B6739" w:rsidRDefault="009B6739"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trống dâu nuôi tằm, trồng hoa màu, chăn nuôi, đánh bắt cá, …</w:t>
                  </w:r>
                </w:p>
              </w:tc>
            </w:tr>
            <w:tr w:rsidR="002E30AF" w14:paraId="32BAC9FB" w14:textId="77777777" w:rsidTr="00EB215C">
              <w:tc>
                <w:tcPr>
                  <w:tcW w:w="1336" w:type="dxa"/>
                  <w:shd w:val="clear" w:color="auto" w:fill="E2EFD9" w:themeFill="accent6" w:themeFillTint="33"/>
                </w:tcPr>
                <w:p w14:paraId="37655F1D"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công nghiệp</w:t>
                  </w:r>
                </w:p>
              </w:tc>
              <w:tc>
                <w:tcPr>
                  <w:tcW w:w="3923" w:type="dxa"/>
                  <w:shd w:val="clear" w:color="auto" w:fill="E2EFD9" w:themeFill="accent6" w:themeFillTint="33"/>
                </w:tcPr>
                <w:p w14:paraId="289862EA" w14:textId="77777777" w:rsidR="002E30AF" w:rsidRDefault="009B6739"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 gốm, dệt vải, làm nhà, đóng thuyền phát triển.</w:t>
                  </w:r>
                </w:p>
                <w:p w14:paraId="3692EE10" w14:textId="77777777" w:rsidR="009B6739" w:rsidRDefault="009B6739"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Nghề luyệt kim phát triển: đúc đồng, rèn sắt: trống đồng Ngọc Lũ, thạp đồng Đào Thịnh</w:t>
                  </w:r>
                </w:p>
                <w:p w14:paraId="46FEA989" w14:textId="2D1444C5" w:rsidR="009B6739" w:rsidRDefault="009B6739" w:rsidP="002E30AF">
                  <w:pPr>
                    <w:snapToGrid w:val="0"/>
                    <w:jc w:val="both"/>
                    <w:rPr>
                      <w:rFonts w:ascii="Times New Roman" w:eastAsia="Times New Roman" w:hAnsi="Times New Roman" w:cs="Times New Roman"/>
                      <w:color w:val="000000" w:themeColor="text1"/>
                      <w:sz w:val="28"/>
                      <w:szCs w:val="28"/>
                    </w:rPr>
                  </w:pPr>
                  <w:r w:rsidRPr="009B6739">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Trình độ kĩ thuật, mĩ thuật cao</w:t>
                  </w:r>
                </w:p>
              </w:tc>
            </w:tr>
            <w:tr w:rsidR="002E30AF" w14:paraId="55FB15C5" w14:textId="77777777" w:rsidTr="00EB215C">
              <w:tc>
                <w:tcPr>
                  <w:tcW w:w="1336" w:type="dxa"/>
                  <w:shd w:val="clear" w:color="auto" w:fill="BDD6EE" w:themeFill="accent5" w:themeFillTint="66"/>
                </w:tcPr>
                <w:p w14:paraId="42E37A86"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Ăn</w:t>
                  </w:r>
                </w:p>
              </w:tc>
              <w:tc>
                <w:tcPr>
                  <w:tcW w:w="3923" w:type="dxa"/>
                  <w:shd w:val="clear" w:color="auto" w:fill="BDD6EE" w:themeFill="accent5" w:themeFillTint="66"/>
                </w:tcPr>
                <w:p w14:paraId="74EB9890"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Ăn cơm nếp, cơm tẻ, rau, cua, tôm, cá, ốc, …</w:t>
                  </w:r>
                </w:p>
                <w:p w14:paraId="2BE04671" w14:textId="719D9D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làm mắm cá, làm muối, dùng gia vị, sử dụng mâm, bát, muôi, …</w:t>
                  </w:r>
                </w:p>
              </w:tc>
            </w:tr>
            <w:tr w:rsidR="002E30AF" w14:paraId="0320F46F" w14:textId="77777777" w:rsidTr="00EB215C">
              <w:tc>
                <w:tcPr>
                  <w:tcW w:w="1336" w:type="dxa"/>
                  <w:shd w:val="clear" w:color="auto" w:fill="BDD6EE" w:themeFill="accent5" w:themeFillTint="66"/>
                </w:tcPr>
                <w:p w14:paraId="1C7F13AA"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Ở</w:t>
                  </w:r>
                </w:p>
              </w:tc>
              <w:tc>
                <w:tcPr>
                  <w:tcW w:w="3923" w:type="dxa"/>
                  <w:shd w:val="clear" w:color="auto" w:fill="BDD6EE" w:themeFill="accent5" w:themeFillTint="66"/>
                </w:tcPr>
                <w:p w14:paraId="574425BA" w14:textId="77777777" w:rsidR="002E30AF"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Nhà sàn ở ven sông, ven biển, sườn đồi</w:t>
                  </w:r>
                </w:p>
                <w:p w14:paraId="52222637" w14:textId="3D451B61"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Nhà có mái cong hình thuyền hoặc mái tròn hình mui thuyền</w:t>
                  </w:r>
                </w:p>
              </w:tc>
            </w:tr>
            <w:tr w:rsidR="002E30AF" w14:paraId="6094F73E" w14:textId="77777777" w:rsidTr="00EB215C">
              <w:tc>
                <w:tcPr>
                  <w:tcW w:w="1336" w:type="dxa"/>
                  <w:shd w:val="clear" w:color="auto" w:fill="FBE4D5" w:themeFill="accent2" w:themeFillTint="33"/>
                </w:tcPr>
                <w:p w14:paraId="224E01BF"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Phương tiện đi lại</w:t>
                  </w:r>
                </w:p>
              </w:tc>
              <w:tc>
                <w:tcPr>
                  <w:tcW w:w="3923" w:type="dxa"/>
                  <w:shd w:val="clear" w:color="auto" w:fill="FBE4D5" w:themeFill="accent2" w:themeFillTint="33"/>
                </w:tcPr>
                <w:p w14:paraId="25A5B171" w14:textId="514CDA51" w:rsidR="002E30AF"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Di chuyển chủ yếu bằng thuyền</w:t>
                  </w:r>
                </w:p>
              </w:tc>
            </w:tr>
            <w:tr w:rsidR="002E30AF" w14:paraId="2830A620" w14:textId="77777777" w:rsidTr="00EB215C">
              <w:tc>
                <w:tcPr>
                  <w:tcW w:w="1336" w:type="dxa"/>
                  <w:shd w:val="clear" w:color="auto" w:fill="FBE4D5" w:themeFill="accent2" w:themeFillTint="33"/>
                </w:tcPr>
                <w:p w14:paraId="4DDDF265" w14:textId="77777777" w:rsidR="002E30AF" w:rsidRDefault="002E30AF"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Trang phục</w:t>
                  </w:r>
                </w:p>
              </w:tc>
              <w:tc>
                <w:tcPr>
                  <w:tcW w:w="3923" w:type="dxa"/>
                  <w:shd w:val="clear" w:color="auto" w:fill="FBE4D5" w:themeFill="accent2" w:themeFillTint="33"/>
                </w:tcPr>
                <w:p w14:paraId="7B52BFFD" w14:textId="77777777" w:rsidR="002E30AF"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Ngày thường:</w:t>
                  </w:r>
                </w:p>
                <w:p w14:paraId="2DFFD578"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Nam đóng khố, mình trần, đi chân đất</w:t>
                  </w:r>
                </w:p>
                <w:p w14:paraId="358DFE70"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Nữ mặc váy, áo xẻ giữa, có yếm che ngực</w:t>
                  </w:r>
                </w:p>
                <w:p w14:paraId="6FC34E98"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Tóc: cắt tóc ngắn, để xõa, búi tó hoặc tết đuôi sam</w:t>
                  </w:r>
                </w:p>
                <w:p w14:paraId="6993B504"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Lễ hội: đội mũ cắm lông chim</w:t>
                  </w:r>
                </w:p>
                <w:p w14:paraId="77C51663" w14:textId="77777777"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Nữ mặc áo và váy xòe, đeo trang sức.</w:t>
                  </w:r>
                </w:p>
                <w:p w14:paraId="56A8E39B" w14:textId="0F7A185F" w:rsidR="003074FC" w:rsidRDefault="003074FC" w:rsidP="002E30A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Nam mặc khố dài</w:t>
                  </w:r>
                </w:p>
              </w:tc>
            </w:tr>
          </w:tbl>
          <w:p w14:paraId="2865F4A9" w14:textId="77777777" w:rsidR="002729E4" w:rsidRDefault="002729E4" w:rsidP="006C3C85">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6A67C59E" w14:textId="36EE44C4" w:rsidR="002729E4" w:rsidRPr="003C7714" w:rsidRDefault="002729E4" w:rsidP="006C3C85">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EB215C" w:rsidRPr="00D33DAF">
              <w:rPr>
                <w:rFonts w:ascii="Times New Roman" w:eastAsia="Times New Roman" w:hAnsi="Times New Roman" w:cs="Times New Roman"/>
                <w:sz w:val="28"/>
                <w:szCs w:val="28"/>
              </w:rPr>
              <w:t>Qua các tư liệu hiện vật, có thể thấy cư dân Văn Lang, Âu lạc có đời sống vật chất phong phú</w:t>
            </w:r>
            <w:r w:rsidR="000433DE" w:rsidRPr="00D33DAF">
              <w:rPr>
                <w:rFonts w:ascii="Times New Roman" w:eastAsia="Times New Roman" w:hAnsi="Times New Roman" w:cs="Times New Roman"/>
                <w:sz w:val="28"/>
                <w:szCs w:val="28"/>
              </w:rPr>
              <w:t xml:space="preserve">. Trải qua quá trình phát triển của lịch sử, người Việt vẫn duy trì </w:t>
            </w:r>
            <w:r w:rsidR="00D33DAF" w:rsidRPr="00D33DAF">
              <w:rPr>
                <w:rFonts w:ascii="Times New Roman" w:eastAsia="Times New Roman" w:hAnsi="Times New Roman" w:cs="Times New Roman"/>
                <w:sz w:val="28"/>
                <w:szCs w:val="28"/>
              </w:rPr>
              <w:t>gìn giữ, phát huy những giá trị văn hóa đó.</w:t>
            </w:r>
            <w:r w:rsidR="00D33DAF">
              <w:rPr>
                <w:rFonts w:ascii="Times New Roman" w:eastAsia="Times New Roman" w:hAnsi="Times New Roman" w:cs="Times New Roman"/>
                <w:color w:val="FF0000"/>
                <w:sz w:val="28"/>
                <w:szCs w:val="28"/>
              </w:rPr>
              <w:t xml:space="preserve"> </w:t>
            </w:r>
          </w:p>
        </w:tc>
        <w:tc>
          <w:tcPr>
            <w:tcW w:w="3487" w:type="dxa"/>
          </w:tcPr>
          <w:p w14:paraId="0C0B7228" w14:textId="425612DE" w:rsidR="002729E4" w:rsidRPr="00FB5364" w:rsidRDefault="002729E4" w:rsidP="006C3C85">
            <w:pPr>
              <w:jc w:val="both"/>
              <w:rPr>
                <w:rFonts w:ascii="Times New Roman" w:eastAsia="Times New Roman" w:hAnsi="Times New Roman" w:cs="Times New Roman"/>
                <w:b/>
                <w:color w:val="000000" w:themeColor="text1"/>
                <w:sz w:val="28"/>
                <w:szCs w:val="28"/>
              </w:rPr>
            </w:pPr>
            <w:r w:rsidRPr="00FB5364">
              <w:rPr>
                <w:rFonts w:ascii="Times New Roman" w:hAnsi="Times New Roman" w:cs="Times New Roman"/>
                <w:b/>
                <w:iCs/>
                <w:color w:val="000000" w:themeColor="text1"/>
                <w:sz w:val="28"/>
                <w:szCs w:val="28"/>
              </w:rPr>
              <w:lastRenderedPageBreak/>
              <w:t xml:space="preserve"> </w:t>
            </w:r>
            <w:r w:rsidR="00FB5364" w:rsidRPr="00FB5364">
              <w:rPr>
                <w:rFonts w:ascii="Times New Roman" w:hAnsi="Times New Roman" w:cs="Times New Roman"/>
                <w:b/>
                <w:iCs/>
                <w:color w:val="000000" w:themeColor="text1"/>
                <w:sz w:val="28"/>
                <w:szCs w:val="28"/>
              </w:rPr>
              <w:t>I</w:t>
            </w:r>
            <w:r w:rsidR="00C83A58" w:rsidRPr="00FB5364">
              <w:rPr>
                <w:rFonts w:ascii="Times New Roman" w:eastAsia="Times New Roman" w:hAnsi="Times New Roman" w:cs="Times New Roman"/>
                <w:b/>
                <w:color w:val="000000" w:themeColor="text1"/>
                <w:sz w:val="28"/>
                <w:szCs w:val="28"/>
              </w:rPr>
              <w:t>. Đời sống vật chất</w:t>
            </w:r>
          </w:p>
          <w:p w14:paraId="0AC9995F" w14:textId="5721D54F" w:rsidR="00334005" w:rsidRPr="00334005" w:rsidRDefault="00334005" w:rsidP="006C3C85">
            <w:pPr>
              <w:jc w:val="both"/>
              <w:rPr>
                <w:rFonts w:ascii="Times New Roman" w:eastAsia="Times New Roman" w:hAnsi="Times New Roman" w:cs="Times New Roman"/>
                <w:color w:val="000000" w:themeColor="text1"/>
                <w:sz w:val="28"/>
                <w:szCs w:val="28"/>
              </w:rPr>
            </w:pPr>
            <w:r w:rsidRPr="00AC2E72">
              <w:rPr>
                <w:rFonts w:ascii="Times New Roman" w:eastAsia="Times New Roman" w:hAnsi="Times New Roman" w:cs="Times New Roman"/>
                <w:b/>
                <w:bCs/>
                <w:color w:val="000000" w:themeColor="text1"/>
                <w:sz w:val="28"/>
                <w:szCs w:val="28"/>
              </w:rPr>
              <w:t xml:space="preserve">- </w:t>
            </w:r>
            <w:r w:rsidR="00AC2E72" w:rsidRPr="00AC2E72">
              <w:rPr>
                <w:rFonts w:ascii="Times New Roman" w:eastAsia="Times New Roman" w:hAnsi="Times New Roman" w:cs="Times New Roman"/>
                <w:b/>
                <w:bCs/>
                <w:color w:val="000000" w:themeColor="text1"/>
                <w:sz w:val="28"/>
                <w:szCs w:val="28"/>
              </w:rPr>
              <w:t>Ngông nghiệp:</w:t>
            </w:r>
            <w:r w:rsidR="00AC2E72">
              <w:rPr>
                <w:rFonts w:ascii="Times New Roman" w:eastAsia="Times New Roman" w:hAnsi="Times New Roman" w:cs="Times New Roman"/>
                <w:b/>
                <w:bCs/>
                <w:color w:val="000000" w:themeColor="text1"/>
                <w:sz w:val="28"/>
                <w:szCs w:val="28"/>
              </w:rPr>
              <w:t xml:space="preserve"> </w:t>
            </w:r>
            <w:r w:rsidRPr="00334005">
              <w:rPr>
                <w:rFonts w:ascii="Times New Roman" w:eastAsia="Times New Roman" w:hAnsi="Times New Roman" w:cs="Times New Roman"/>
                <w:color w:val="000000" w:themeColor="text1"/>
                <w:sz w:val="28"/>
                <w:szCs w:val="28"/>
              </w:rPr>
              <w:t>trồng lúa nước cùng với việc khai khẩn đất hoang, làm thủy lợi.</w:t>
            </w:r>
          </w:p>
          <w:p w14:paraId="0D886144" w14:textId="160E2156" w:rsidR="00334005" w:rsidRPr="00334005" w:rsidRDefault="00334005" w:rsidP="006C3C85">
            <w:pPr>
              <w:jc w:val="both"/>
              <w:rPr>
                <w:rFonts w:ascii="Times New Roman" w:eastAsia="Times New Roman" w:hAnsi="Times New Roman" w:cs="Times New Roman"/>
                <w:color w:val="000000" w:themeColor="text1"/>
                <w:sz w:val="28"/>
                <w:szCs w:val="28"/>
              </w:rPr>
            </w:pPr>
            <w:r w:rsidRPr="00AC2E72">
              <w:rPr>
                <w:rFonts w:ascii="Times New Roman" w:eastAsia="Times New Roman" w:hAnsi="Times New Roman" w:cs="Times New Roman"/>
                <w:b/>
                <w:bCs/>
                <w:color w:val="000000" w:themeColor="text1"/>
                <w:sz w:val="28"/>
                <w:szCs w:val="28"/>
              </w:rPr>
              <w:t xml:space="preserve">- </w:t>
            </w:r>
            <w:r w:rsidR="00AC2E72" w:rsidRPr="00AC2E72">
              <w:rPr>
                <w:rFonts w:ascii="Times New Roman" w:eastAsia="Times New Roman" w:hAnsi="Times New Roman" w:cs="Times New Roman"/>
                <w:b/>
                <w:bCs/>
                <w:color w:val="000000" w:themeColor="text1"/>
                <w:sz w:val="28"/>
                <w:szCs w:val="28"/>
              </w:rPr>
              <w:t>Thủ công nghiệp:</w:t>
            </w:r>
            <w:r w:rsidR="00AC2E72">
              <w:rPr>
                <w:rFonts w:ascii="Times New Roman" w:eastAsia="Times New Roman" w:hAnsi="Times New Roman" w:cs="Times New Roman"/>
                <w:color w:val="000000" w:themeColor="text1"/>
                <w:sz w:val="28"/>
                <w:szCs w:val="28"/>
              </w:rPr>
              <w:t xml:space="preserve"> </w:t>
            </w:r>
            <w:r w:rsidRPr="00334005">
              <w:rPr>
                <w:rFonts w:ascii="Times New Roman" w:eastAsia="Times New Roman" w:hAnsi="Times New Roman" w:cs="Times New Roman"/>
                <w:color w:val="000000" w:themeColor="text1"/>
                <w:sz w:val="28"/>
                <w:szCs w:val="28"/>
              </w:rPr>
              <w:t>Nghề luyện kim với nghề đúc đồng và rèn sắt đạt nhiều thành tựu rực rỡ (trống đồng, thạp đồng)</w:t>
            </w:r>
          </w:p>
          <w:p w14:paraId="314B8C27" w14:textId="774A9310" w:rsidR="00334005" w:rsidRDefault="00334005" w:rsidP="006C3C85">
            <w:pPr>
              <w:jc w:val="both"/>
              <w:rPr>
                <w:rFonts w:ascii="Times New Roman" w:eastAsia="Times New Roman" w:hAnsi="Times New Roman" w:cs="Times New Roman"/>
                <w:color w:val="000000" w:themeColor="text1"/>
                <w:sz w:val="28"/>
                <w:szCs w:val="28"/>
              </w:rPr>
            </w:pPr>
            <w:r w:rsidRPr="00AC2E72">
              <w:rPr>
                <w:rFonts w:ascii="Times New Roman" w:eastAsia="Times New Roman" w:hAnsi="Times New Roman" w:cs="Times New Roman"/>
                <w:b/>
                <w:bCs/>
                <w:color w:val="000000" w:themeColor="text1"/>
                <w:sz w:val="28"/>
                <w:szCs w:val="28"/>
              </w:rPr>
              <w:t>- Nguồn thức ăn:</w:t>
            </w:r>
            <w:r w:rsidR="005B0E2F">
              <w:rPr>
                <w:rFonts w:ascii="Times New Roman" w:eastAsia="Times New Roman" w:hAnsi="Times New Roman" w:cs="Times New Roman"/>
                <w:color w:val="000000" w:themeColor="text1"/>
                <w:sz w:val="28"/>
                <w:szCs w:val="28"/>
              </w:rPr>
              <w:t xml:space="preserve"> gạo nếp, gạo tẻ, muối, mắm cá, …</w:t>
            </w:r>
          </w:p>
          <w:p w14:paraId="1FFB96B2" w14:textId="584A9148" w:rsidR="00AC2E72" w:rsidRPr="00334005" w:rsidRDefault="00AC2E72" w:rsidP="006C3C85">
            <w:pPr>
              <w:jc w:val="both"/>
              <w:rPr>
                <w:rFonts w:ascii="Times New Roman" w:eastAsia="Times New Roman" w:hAnsi="Times New Roman" w:cs="Times New Roman"/>
                <w:color w:val="000000" w:themeColor="text1"/>
                <w:sz w:val="28"/>
                <w:szCs w:val="28"/>
              </w:rPr>
            </w:pPr>
            <w:r w:rsidRPr="00AC2E72">
              <w:rPr>
                <w:rFonts w:ascii="Times New Roman" w:eastAsia="Times New Roman" w:hAnsi="Times New Roman" w:cs="Times New Roman"/>
                <w:b/>
                <w:bCs/>
                <w:color w:val="000000" w:themeColor="text1"/>
                <w:sz w:val="28"/>
                <w:szCs w:val="28"/>
              </w:rPr>
              <w:t>- Ở:</w:t>
            </w:r>
            <w:r>
              <w:rPr>
                <w:rFonts w:ascii="Times New Roman" w:eastAsia="Times New Roman" w:hAnsi="Times New Roman" w:cs="Times New Roman"/>
                <w:color w:val="000000" w:themeColor="text1"/>
                <w:sz w:val="28"/>
                <w:szCs w:val="28"/>
              </w:rPr>
              <w:t xml:space="preserve"> Nhà sàn</w:t>
            </w:r>
          </w:p>
          <w:p w14:paraId="7986ECE8" w14:textId="6A0C247C" w:rsidR="005B0E2F" w:rsidRPr="00AC2E72" w:rsidRDefault="00334005" w:rsidP="006C3C85">
            <w:pPr>
              <w:jc w:val="both"/>
              <w:rPr>
                <w:rFonts w:ascii="Times New Roman" w:eastAsia="Times New Roman" w:hAnsi="Times New Roman" w:cs="Times New Roman"/>
                <w:b/>
                <w:bCs/>
                <w:color w:val="000000" w:themeColor="text1"/>
                <w:sz w:val="28"/>
                <w:szCs w:val="28"/>
              </w:rPr>
            </w:pPr>
            <w:r w:rsidRPr="00AC2E72">
              <w:rPr>
                <w:rFonts w:ascii="Times New Roman" w:eastAsia="Times New Roman" w:hAnsi="Times New Roman" w:cs="Times New Roman"/>
                <w:b/>
                <w:bCs/>
                <w:color w:val="000000" w:themeColor="text1"/>
                <w:sz w:val="28"/>
                <w:szCs w:val="28"/>
              </w:rPr>
              <w:t>- Trang phục</w:t>
            </w:r>
            <w:r w:rsidR="00AC2E72" w:rsidRPr="00AC2E72">
              <w:rPr>
                <w:rFonts w:ascii="Times New Roman" w:eastAsia="Times New Roman" w:hAnsi="Times New Roman" w:cs="Times New Roman"/>
                <w:b/>
                <w:bCs/>
                <w:color w:val="000000" w:themeColor="text1"/>
                <w:sz w:val="28"/>
                <w:szCs w:val="28"/>
              </w:rPr>
              <w:t>:</w:t>
            </w:r>
          </w:p>
          <w:p w14:paraId="28BE6CC4" w14:textId="2D7C41C9" w:rsidR="005B0E2F" w:rsidRDefault="005B0E2F" w:rsidP="006C3C8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Cắt tóc ngang vai, búi tó, tết tóc kiểu đuôi sam</w:t>
            </w:r>
          </w:p>
          <w:p w14:paraId="35A7DB82" w14:textId="5D51A54B" w:rsidR="00334005" w:rsidRDefault="005B0E2F" w:rsidP="006C3C8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Nam cởi trần đóng khố, đi chân đất; nữ mặc váy, mặc yếm</w:t>
            </w:r>
          </w:p>
          <w:p w14:paraId="6892DF29" w14:textId="2A580C70" w:rsidR="005B0E2F" w:rsidRPr="00731E54" w:rsidRDefault="005B0E2F" w:rsidP="000433DE">
            <w:pPr>
              <w:jc w:val="both"/>
              <w:rPr>
                <w:rFonts w:ascii="Times New Roman" w:eastAsia="Times New Roman" w:hAnsi="Times New Roman" w:cs="Times New Roman"/>
                <w:b/>
                <w:bCs/>
                <w:color w:val="000000" w:themeColor="text1"/>
                <w:sz w:val="28"/>
                <w:szCs w:val="28"/>
              </w:rPr>
            </w:pPr>
          </w:p>
        </w:tc>
      </w:tr>
    </w:tbl>
    <w:p w14:paraId="1C743759" w14:textId="5A503976" w:rsidR="00055F03" w:rsidRPr="00A23B97" w:rsidRDefault="00055F03" w:rsidP="00055F03">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2. Đời sống tinh thần</w:t>
      </w:r>
    </w:p>
    <w:p w14:paraId="317C0752" w14:textId="20F21A77" w:rsidR="00055F03" w:rsidRDefault="00055F03" w:rsidP="00055F03">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Pr>
          <w:rFonts w:ascii="Times New Roman" w:eastAsia="Times New Roman" w:hAnsi="Times New Roman" w:cs="Times New Roman"/>
          <w:sz w:val="28"/>
          <w:szCs w:val="28"/>
        </w:rPr>
        <w:t>- Trình bày điểm nổi bật trong đời sống tinh thần của cư dân Văn Lang, Âu Lạc.</w:t>
      </w:r>
    </w:p>
    <w:p w14:paraId="7E319689" w14:textId="77777777" w:rsidR="00055F03" w:rsidRPr="00731DDB" w:rsidRDefault="00055F03" w:rsidP="00055F03">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làm việc cá nhân, thảo luận nhóm, trả lời câu hỏi của giáo viên.</w:t>
      </w:r>
    </w:p>
    <w:p w14:paraId="4F6901BD" w14:textId="77777777" w:rsidR="00055F03" w:rsidRDefault="00055F03" w:rsidP="00055F03">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33F4035D" w14:textId="2E5AE68F" w:rsidR="00055F03" w:rsidRPr="00055F03" w:rsidRDefault="00055F03" w:rsidP="00055F03">
      <w:pPr>
        <w:spacing w:after="0" w:line="240" w:lineRule="auto"/>
        <w:jc w:val="both"/>
        <w:rPr>
          <w:rFonts w:ascii="Times New Roman" w:hAnsi="Times New Roman" w:cs="Times New Roman"/>
          <w:b/>
          <w:color w:val="000000" w:themeColor="text1"/>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055F03" w:rsidRPr="00067A47" w14:paraId="06C969D5" w14:textId="77777777" w:rsidTr="003405D3">
        <w:tc>
          <w:tcPr>
            <w:tcW w:w="5490" w:type="dxa"/>
          </w:tcPr>
          <w:p w14:paraId="3331CCD8" w14:textId="77777777" w:rsidR="00055F03" w:rsidRDefault="00055F03" w:rsidP="003405D3">
            <w:pPr>
              <w:jc w:val="center"/>
              <w:rPr>
                <w:rFonts w:ascii="Times New Roman" w:hAnsi="Times New Roman" w:cs="Times New Roman"/>
                <w:b/>
                <w:color w:val="000000" w:themeColor="text1"/>
                <w:sz w:val="28"/>
                <w:szCs w:val="28"/>
              </w:rPr>
            </w:pPr>
          </w:p>
          <w:p w14:paraId="188C4DF1" w14:textId="77777777" w:rsidR="00055F03" w:rsidRPr="00067A47" w:rsidRDefault="00055F03" w:rsidP="003405D3">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5996D75D" w14:textId="77777777" w:rsidR="00055F03" w:rsidRPr="00067A47" w:rsidRDefault="00055F03" w:rsidP="003405D3">
            <w:pPr>
              <w:jc w:val="center"/>
              <w:rPr>
                <w:rFonts w:ascii="Times New Roman" w:hAnsi="Times New Roman" w:cs="Times New Roman"/>
                <w:b/>
                <w:color w:val="000000" w:themeColor="text1"/>
                <w:sz w:val="28"/>
                <w:szCs w:val="28"/>
              </w:rPr>
            </w:pPr>
          </w:p>
        </w:tc>
        <w:tc>
          <w:tcPr>
            <w:tcW w:w="3487" w:type="dxa"/>
          </w:tcPr>
          <w:p w14:paraId="0AD0E933" w14:textId="77777777" w:rsidR="00055F03" w:rsidRPr="00067A47" w:rsidRDefault="00055F03" w:rsidP="003405D3">
            <w:pPr>
              <w:jc w:val="center"/>
              <w:rPr>
                <w:rFonts w:ascii="Times New Roman" w:hAnsi="Times New Roman" w:cs="Times New Roman"/>
                <w:b/>
                <w:color w:val="000000" w:themeColor="text1"/>
                <w:sz w:val="28"/>
                <w:szCs w:val="28"/>
              </w:rPr>
            </w:pPr>
          </w:p>
          <w:p w14:paraId="0B8EF7E9" w14:textId="77777777" w:rsidR="00055F03" w:rsidRPr="00067A47" w:rsidRDefault="00055F03" w:rsidP="003405D3">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055F03" w:rsidRPr="00067A47" w14:paraId="10372389" w14:textId="77777777" w:rsidTr="003405D3">
        <w:trPr>
          <w:trHeight w:val="872"/>
        </w:trPr>
        <w:tc>
          <w:tcPr>
            <w:tcW w:w="5490" w:type="dxa"/>
          </w:tcPr>
          <w:p w14:paraId="77EDCF17" w14:textId="77777777" w:rsidR="00055F03" w:rsidRDefault="00055F03" w:rsidP="003405D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22CBA1D0" w14:textId="52FAAC33" w:rsidR="00055F03" w:rsidRDefault="00055F03" w:rsidP="003405D3">
            <w:pPr>
              <w:snapToGrid w:val="0"/>
              <w:jc w:val="both"/>
              <w:rPr>
                <w:rFonts w:ascii="Times New Roman" w:eastAsia="Times New Roman" w:hAnsi="Times New Roman" w:cs="Times New Roman"/>
                <w:b/>
                <w:bCs/>
                <w:sz w:val="28"/>
                <w:szCs w:val="28"/>
              </w:rPr>
            </w:pPr>
            <w:r w:rsidRPr="00E74C19">
              <w:rPr>
                <w:rFonts w:ascii="Times New Roman" w:eastAsia="Times New Roman" w:hAnsi="Times New Roman" w:cs="Times New Roman"/>
                <w:b/>
                <w:bCs/>
                <w:sz w:val="28"/>
                <w:szCs w:val="28"/>
              </w:rPr>
              <w:t>GV yêu cầu học sinh</w:t>
            </w:r>
            <w:r>
              <w:rPr>
                <w:rFonts w:ascii="Times New Roman" w:eastAsia="Times New Roman" w:hAnsi="Times New Roman" w:cs="Times New Roman"/>
                <w:b/>
                <w:bCs/>
                <w:sz w:val="28"/>
                <w:szCs w:val="28"/>
              </w:rPr>
              <w:t xml:space="preserve"> theo dõi hình ảnh</w:t>
            </w:r>
            <w:r w:rsidR="00942BB9">
              <w:rPr>
                <w:rFonts w:ascii="Times New Roman" w:eastAsia="Times New Roman" w:hAnsi="Times New Roman" w:cs="Times New Roman"/>
                <w:b/>
                <w:bCs/>
                <w:sz w:val="28"/>
                <w:szCs w:val="28"/>
              </w:rPr>
              <w:t>, nội dung kiến thức sách giáo khoa</w:t>
            </w:r>
            <w:r w:rsidRPr="00E74C1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làm việc cá nhân, thảo luận nhóm </w:t>
            </w:r>
            <w:r w:rsidR="000E7A40">
              <w:rPr>
                <w:rFonts w:ascii="Times New Roman" w:eastAsia="Times New Roman" w:hAnsi="Times New Roman" w:cs="Times New Roman"/>
                <w:b/>
                <w:bCs/>
                <w:sz w:val="28"/>
                <w:szCs w:val="28"/>
              </w:rPr>
              <w:t>tìm hiểu về đời sống tinh thần thông qua phiếu học tập</w:t>
            </w:r>
          </w:p>
          <w:tbl>
            <w:tblPr>
              <w:tblStyle w:val="TableGrid"/>
              <w:tblW w:w="0" w:type="auto"/>
              <w:tblLook w:val="04A0" w:firstRow="1" w:lastRow="0" w:firstColumn="1" w:lastColumn="0" w:noHBand="0" w:noVBand="1"/>
            </w:tblPr>
            <w:tblGrid>
              <w:gridCol w:w="1753"/>
              <w:gridCol w:w="3506"/>
            </w:tblGrid>
            <w:tr w:rsidR="00055F03" w14:paraId="4685BE65" w14:textId="77777777" w:rsidTr="003405D3">
              <w:tc>
                <w:tcPr>
                  <w:tcW w:w="5259" w:type="dxa"/>
                  <w:gridSpan w:val="2"/>
                </w:tcPr>
                <w:p w14:paraId="790B6DF1" w14:textId="277C1DA4" w:rsidR="00055F03" w:rsidRPr="000848B7" w:rsidRDefault="00055F03" w:rsidP="003405D3">
                  <w:pPr>
                    <w:snapToGrid w:val="0"/>
                    <w:jc w:val="center"/>
                    <w:rPr>
                      <w:rFonts w:ascii="Times New Roman" w:eastAsia="Times New Roman" w:hAnsi="Times New Roman" w:cs="Times New Roman"/>
                      <w:b/>
                      <w:bCs/>
                      <w:color w:val="000000" w:themeColor="text1"/>
                      <w:sz w:val="28"/>
                      <w:szCs w:val="28"/>
                    </w:rPr>
                  </w:pPr>
                  <w:r w:rsidRPr="000848B7">
                    <w:rPr>
                      <w:rFonts w:ascii="Times New Roman" w:eastAsia="Times New Roman" w:hAnsi="Times New Roman" w:cs="Times New Roman"/>
                      <w:b/>
                      <w:bCs/>
                      <w:color w:val="000000" w:themeColor="text1"/>
                      <w:sz w:val="28"/>
                      <w:szCs w:val="28"/>
                    </w:rPr>
                    <w:t xml:space="preserve">ĐỜI SỐNG </w:t>
                  </w:r>
                  <w:r w:rsidR="000E7A40">
                    <w:rPr>
                      <w:rFonts w:ascii="Times New Roman" w:eastAsia="Times New Roman" w:hAnsi="Times New Roman" w:cs="Times New Roman"/>
                      <w:b/>
                      <w:bCs/>
                      <w:color w:val="000000" w:themeColor="text1"/>
                      <w:sz w:val="28"/>
                      <w:szCs w:val="28"/>
                    </w:rPr>
                    <w:t>TINH THẦN</w:t>
                  </w:r>
                </w:p>
              </w:tc>
            </w:tr>
            <w:tr w:rsidR="00055F03" w14:paraId="1951F3F2" w14:textId="77777777" w:rsidTr="000E7A40">
              <w:tc>
                <w:tcPr>
                  <w:tcW w:w="1753" w:type="dxa"/>
                  <w:shd w:val="clear" w:color="auto" w:fill="FFFFFF" w:themeFill="background1"/>
                </w:tcPr>
                <w:p w14:paraId="13E60EAC" w14:textId="70E8B8C5" w:rsidR="00055F03" w:rsidRDefault="000E7A40" w:rsidP="003405D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Tín ngưỡng</w:t>
                  </w:r>
                </w:p>
              </w:tc>
              <w:tc>
                <w:tcPr>
                  <w:tcW w:w="3506" w:type="dxa"/>
                  <w:shd w:val="clear" w:color="auto" w:fill="FFFFFF" w:themeFill="background1"/>
                </w:tcPr>
                <w:p w14:paraId="7BCD9820" w14:textId="77777777" w:rsidR="00055F03" w:rsidRDefault="00055F03" w:rsidP="003405D3">
                  <w:pPr>
                    <w:snapToGrid w:val="0"/>
                    <w:jc w:val="both"/>
                    <w:rPr>
                      <w:rFonts w:ascii="Times New Roman" w:eastAsia="Times New Roman" w:hAnsi="Times New Roman" w:cs="Times New Roman"/>
                      <w:color w:val="000000" w:themeColor="text1"/>
                      <w:sz w:val="28"/>
                      <w:szCs w:val="28"/>
                    </w:rPr>
                  </w:pPr>
                </w:p>
              </w:tc>
            </w:tr>
            <w:tr w:rsidR="00055F03" w14:paraId="3294EDCC" w14:textId="77777777" w:rsidTr="000E7A40">
              <w:tc>
                <w:tcPr>
                  <w:tcW w:w="1753" w:type="dxa"/>
                  <w:shd w:val="clear" w:color="auto" w:fill="FFFFFF" w:themeFill="background1"/>
                </w:tcPr>
                <w:p w14:paraId="7808492D" w14:textId="6944C656" w:rsidR="00055F03" w:rsidRDefault="000E7A40" w:rsidP="003405D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Phong tục</w:t>
                  </w:r>
                </w:p>
              </w:tc>
              <w:tc>
                <w:tcPr>
                  <w:tcW w:w="3506" w:type="dxa"/>
                  <w:shd w:val="clear" w:color="auto" w:fill="FFFFFF" w:themeFill="background1"/>
                </w:tcPr>
                <w:p w14:paraId="70EC4160" w14:textId="77777777" w:rsidR="00055F03" w:rsidRDefault="00055F03" w:rsidP="003405D3">
                  <w:pPr>
                    <w:snapToGrid w:val="0"/>
                    <w:jc w:val="both"/>
                    <w:rPr>
                      <w:rFonts w:ascii="Times New Roman" w:eastAsia="Times New Roman" w:hAnsi="Times New Roman" w:cs="Times New Roman"/>
                      <w:color w:val="000000" w:themeColor="text1"/>
                      <w:sz w:val="28"/>
                      <w:szCs w:val="28"/>
                    </w:rPr>
                  </w:pPr>
                </w:p>
              </w:tc>
            </w:tr>
            <w:tr w:rsidR="00055F03" w14:paraId="052BD469" w14:textId="77777777" w:rsidTr="000E7A40">
              <w:tc>
                <w:tcPr>
                  <w:tcW w:w="1753" w:type="dxa"/>
                  <w:shd w:val="clear" w:color="auto" w:fill="FFFFFF" w:themeFill="background1"/>
                </w:tcPr>
                <w:p w14:paraId="16737092" w14:textId="65BDD01B" w:rsidR="00055F03" w:rsidRDefault="000E7A40" w:rsidP="003405D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Lễ hội</w:t>
                  </w:r>
                </w:p>
              </w:tc>
              <w:tc>
                <w:tcPr>
                  <w:tcW w:w="3506" w:type="dxa"/>
                  <w:shd w:val="clear" w:color="auto" w:fill="FFFFFF" w:themeFill="background1"/>
                </w:tcPr>
                <w:p w14:paraId="65B25320" w14:textId="77777777" w:rsidR="00055F03" w:rsidRDefault="00055F03" w:rsidP="003405D3">
                  <w:pPr>
                    <w:snapToGrid w:val="0"/>
                    <w:jc w:val="both"/>
                    <w:rPr>
                      <w:rFonts w:ascii="Times New Roman" w:eastAsia="Times New Roman" w:hAnsi="Times New Roman" w:cs="Times New Roman"/>
                      <w:color w:val="000000" w:themeColor="text1"/>
                      <w:sz w:val="28"/>
                      <w:szCs w:val="28"/>
                    </w:rPr>
                  </w:pPr>
                </w:p>
              </w:tc>
            </w:tr>
          </w:tbl>
          <w:p w14:paraId="22A55618" w14:textId="7C4CB265" w:rsidR="00942BB9" w:rsidRPr="009E5B86" w:rsidRDefault="00942BB9" w:rsidP="003405D3">
            <w:pPr>
              <w:snapToGrid w:val="0"/>
              <w:jc w:val="both"/>
              <w:rPr>
                <w:rFonts w:ascii="Times New Roman" w:eastAsia="Times New Roman" w:hAnsi="Times New Roman" w:cs="Times New Roman"/>
                <w:b/>
                <w:bCs/>
                <w:i/>
                <w:iCs/>
                <w:sz w:val="28"/>
                <w:szCs w:val="28"/>
              </w:rPr>
            </w:pPr>
            <w:r w:rsidRPr="009E5B86">
              <w:rPr>
                <w:rFonts w:ascii="Times New Roman" w:eastAsia="Times New Roman" w:hAnsi="Times New Roman" w:cs="Times New Roman"/>
                <w:b/>
                <w:bCs/>
                <w:i/>
                <w:iCs/>
                <w:sz w:val="28"/>
                <w:szCs w:val="28"/>
              </w:rPr>
              <w:t>? Quan sát, mô tả hình 15.8. Mộ thuyền Việt Khê, khoảng thế kỉ V TCN. Thông qua bức hình, cho em hiểu biết gì?</w:t>
            </w:r>
          </w:p>
          <w:p w14:paraId="275D2288" w14:textId="3D670E2A" w:rsidR="00C26FA5" w:rsidRPr="009E5B86" w:rsidRDefault="009E5B86" w:rsidP="003405D3">
            <w:pPr>
              <w:snapToGrid w:val="0"/>
              <w:jc w:val="both"/>
              <w:rPr>
                <w:rFonts w:ascii="Times New Roman" w:eastAsia="Times New Roman" w:hAnsi="Times New Roman" w:cs="Times New Roman"/>
                <w:b/>
                <w:bCs/>
                <w:sz w:val="32"/>
                <w:szCs w:val="32"/>
              </w:rPr>
            </w:pPr>
            <w:r w:rsidRPr="009E5B86">
              <w:rPr>
                <w:rFonts w:ascii="Times New Roman" w:hAnsi="Times New Roman" w:cs="Times New Roman"/>
                <w:sz w:val="28"/>
                <w:szCs w:val="28"/>
                <w:shd w:val="clear" w:color="auto" w:fill="FFFFFF"/>
              </w:rPr>
              <w:t xml:space="preserve">Mộ thuyền là một trong những táng tục đặc trưng của văn hóa Đông Sơn. Cho đến nay, mộ thuyền đã được phát hiện trong nhiều di tích Đông Sơn. Đây là ngôi mộ thuyền lớn nhất của văn hóa Đông Sơn, làm từ thân cây khoét rỗng, có hình dáng như một chiếc thuyền độc mộc với một đầu to, một đầu nhỏ. Quan tài có tiết diện hình tròn, gồm có phần thân và phần nắp, dài khoảng 4,76 m, cao khoảng 0,6 m. Mặt trong của quan tài được khoét rất đều và đẹp, nhưng </w:t>
            </w:r>
            <w:r w:rsidRPr="009E5B86">
              <w:rPr>
                <w:rFonts w:ascii="Times New Roman" w:hAnsi="Times New Roman" w:cs="Times New Roman"/>
                <w:sz w:val="28"/>
                <w:szCs w:val="28"/>
                <w:shd w:val="clear" w:color="auto" w:fill="FFFFFF"/>
              </w:rPr>
              <w:lastRenderedPageBreak/>
              <w:t>mặt bên ngoài chỉ được bóc lớp vỏ cây chứ không có vết chế tác. Đây cũng là ngôi mộ thuyền có nhiều đồ tùy táng nhất trong văn hóa Đông Sơn, với hơn 100 hiện vật, bao gồm đồ đồng, đồ sơn, một số đồ tre gỗ và da, nhưng không thấy có đồ sắt và đồ gốm</w:t>
            </w:r>
            <w:r>
              <w:rPr>
                <w:rFonts w:ascii="Times New Roman" w:hAnsi="Times New Roman" w:cs="Times New Roman"/>
                <w:sz w:val="28"/>
                <w:szCs w:val="28"/>
                <w:shd w:val="clear" w:color="auto" w:fill="FFFFFF"/>
              </w:rPr>
              <w:t xml:space="preserve">. </w:t>
            </w:r>
          </w:p>
          <w:p w14:paraId="27B637B3" w14:textId="10988E6E" w:rsidR="00942BB9" w:rsidRDefault="00942BB9" w:rsidP="003405D3">
            <w:pPr>
              <w:snapToGrid w:val="0"/>
              <w:jc w:val="both"/>
              <w:rPr>
                <w:rFonts w:ascii="Times New Roman" w:eastAsia="Times New Roman" w:hAnsi="Times New Roman" w:cs="Times New Roman"/>
                <w:b/>
                <w:bCs/>
                <w:i/>
                <w:iCs/>
                <w:sz w:val="28"/>
                <w:szCs w:val="28"/>
              </w:rPr>
            </w:pPr>
            <w:r w:rsidRPr="009E5B86">
              <w:rPr>
                <w:rFonts w:ascii="Times New Roman" w:eastAsia="Times New Roman" w:hAnsi="Times New Roman" w:cs="Times New Roman"/>
                <w:b/>
                <w:bCs/>
                <w:i/>
                <w:iCs/>
                <w:sz w:val="28"/>
                <w:szCs w:val="28"/>
              </w:rPr>
              <w:t>? Quan sát, mô tả hình 15.9</w:t>
            </w:r>
            <w:r w:rsidR="009E5B86">
              <w:rPr>
                <w:rFonts w:ascii="Times New Roman" w:eastAsia="Times New Roman" w:hAnsi="Times New Roman" w:cs="Times New Roman"/>
                <w:b/>
                <w:bCs/>
                <w:i/>
                <w:iCs/>
                <w:sz w:val="28"/>
                <w:szCs w:val="28"/>
              </w:rPr>
              <w:t>. Em có suy nghĩ gì về đời sống tinh thần của người Văn Lang – Âu Lạc?</w:t>
            </w:r>
          </w:p>
          <w:p w14:paraId="68E8B450" w14:textId="223AAE83" w:rsidR="00C26FA5" w:rsidRPr="009E5B86" w:rsidRDefault="009E5B86" w:rsidP="003405D3">
            <w:pPr>
              <w:snapToGrid w:val="0"/>
              <w:jc w:val="both"/>
              <w:rPr>
                <w:rFonts w:ascii="Times New Roman" w:eastAsia="Times New Roman" w:hAnsi="Times New Roman" w:cs="Times New Roman"/>
                <w:sz w:val="28"/>
                <w:szCs w:val="28"/>
              </w:rPr>
            </w:pPr>
            <w:r w:rsidRPr="009E5B86">
              <w:rPr>
                <w:rFonts w:ascii="Times New Roman" w:eastAsia="Times New Roman" w:hAnsi="Times New Roman" w:cs="Times New Roman"/>
                <w:sz w:val="28"/>
                <w:szCs w:val="28"/>
              </w:rPr>
              <w:t>Chim bay theo thuyền Đông Sơn là hình ảnh dạt dào cảm xúc được khắc họa trên thạp đồng Đào Thịnh. Những hoạt động quan sát được: nhảy múa, chèo thuyền, giao long, chim chay, người đóng khố váy, mũ lông chim, … làm bật lên những nét truyền thống và văn hóa lâu đời của người Việt cổ. Hình ảnh các loài chim thiể hiện cho sự sùng bái thiên nhiên với quan niệm chim chính là tổ tiên của loài người, hình ảnh quả trứng trong truyền thuyết Lạc Long Quân – Âu Cơ hoặc hoạt tiết chim thể hiện sự biết ơn tổ tiên. Ở phía đầu hoặc đuôi thuyền là những con chim hoặc thú bốn chân đang đứng. Xen giữa hai thuyền là những con vật khắc hoạt hình giao long.</w:t>
            </w:r>
            <w:r>
              <w:rPr>
                <w:rFonts w:ascii="Times New Roman" w:eastAsia="Times New Roman" w:hAnsi="Times New Roman" w:cs="Times New Roman"/>
                <w:sz w:val="28"/>
                <w:szCs w:val="28"/>
              </w:rPr>
              <w:t xml:space="preserve"> </w:t>
            </w:r>
            <w:r w:rsidRPr="009E5B86">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Hình ảnh, hoa văn cho thấy sự hồn hậu, chất phác, hòa mình cùng thiên nhiên, thích ứng với tự nhiên một cách văn minh. </w:t>
            </w:r>
          </w:p>
          <w:p w14:paraId="276E8734" w14:textId="5D253835" w:rsidR="00942BB9" w:rsidRPr="006A5399" w:rsidRDefault="00942BB9" w:rsidP="003405D3">
            <w:pPr>
              <w:snapToGrid w:val="0"/>
              <w:jc w:val="both"/>
              <w:rPr>
                <w:rFonts w:ascii="Times New Roman" w:eastAsia="Times New Roman" w:hAnsi="Times New Roman" w:cs="Times New Roman"/>
                <w:b/>
                <w:bCs/>
                <w:sz w:val="28"/>
                <w:szCs w:val="28"/>
                <w:u w:val="single"/>
              </w:rPr>
            </w:pPr>
            <w:r w:rsidRPr="006A5399">
              <w:rPr>
                <w:rFonts w:ascii="Times New Roman" w:eastAsia="Times New Roman" w:hAnsi="Times New Roman" w:cs="Times New Roman"/>
                <w:b/>
                <w:bCs/>
                <w:sz w:val="28"/>
                <w:szCs w:val="28"/>
                <w:u w:val="single"/>
              </w:rPr>
              <w:t>Bài tập dự án:</w:t>
            </w:r>
          </w:p>
          <w:p w14:paraId="6F987BA0" w14:textId="29F79560" w:rsidR="00942BB9" w:rsidRPr="006A5399" w:rsidRDefault="00942BB9" w:rsidP="003405D3">
            <w:pPr>
              <w:snapToGrid w:val="0"/>
              <w:jc w:val="both"/>
              <w:rPr>
                <w:rFonts w:ascii="Times New Roman" w:eastAsia="Times New Roman" w:hAnsi="Times New Roman" w:cs="Times New Roman"/>
                <w:b/>
                <w:bCs/>
                <w:i/>
                <w:iCs/>
                <w:sz w:val="28"/>
                <w:szCs w:val="28"/>
              </w:rPr>
            </w:pPr>
            <w:r w:rsidRPr="006A5399">
              <w:rPr>
                <w:rFonts w:ascii="Times New Roman" w:eastAsia="Times New Roman" w:hAnsi="Times New Roman" w:cs="Times New Roman"/>
                <w:b/>
                <w:bCs/>
                <w:i/>
                <w:iCs/>
                <w:sz w:val="28"/>
                <w:szCs w:val="28"/>
              </w:rPr>
              <w:t>Trình bày hiểu biết của em về một phong tục, một lễ hội thời Văn Lang, Âu Lạc mà em ấn tượng nhất?</w:t>
            </w:r>
          </w:p>
          <w:p w14:paraId="6FDF4482" w14:textId="7AD93E60" w:rsidR="00DD63F3" w:rsidRPr="006A5399" w:rsidRDefault="006A5399" w:rsidP="003405D3">
            <w:pPr>
              <w:snapToGrid w:val="0"/>
              <w:jc w:val="both"/>
              <w:rPr>
                <w:rFonts w:ascii="Times New Roman" w:hAnsi="Times New Roman" w:cs="Times New Roman"/>
                <w:sz w:val="28"/>
                <w:szCs w:val="28"/>
                <w:shd w:val="clear" w:color="auto" w:fill="FFFFFF"/>
              </w:rPr>
            </w:pPr>
            <w:r w:rsidRPr="006A5399">
              <w:rPr>
                <w:rFonts w:ascii="Times New Roman" w:hAnsi="Times New Roman" w:cs="Times New Roman"/>
                <w:sz w:val="28"/>
                <w:szCs w:val="28"/>
                <w:shd w:val="clear" w:color="auto" w:fill="FFFFFF"/>
              </w:rPr>
              <w:t>Tục nhuộm răng là tục cổ xưa của dân tộc Việt, có từ thời các vua Hùng với tục ăn trầu. Sứ thần của nước Văn Lang (Giao Chỉ) trả lời vua nhà </w:t>
            </w:r>
            <w:r w:rsidRPr="006A5399">
              <w:rPr>
                <w:rFonts w:ascii="Times New Roman" w:hAnsi="Times New Roman" w:cs="Times New Roman"/>
                <w:sz w:val="28"/>
                <w:szCs w:val="28"/>
              </w:rPr>
              <w:t>Chu</w:t>
            </w:r>
            <w:r w:rsidRPr="006A5399">
              <w:rPr>
                <w:rFonts w:ascii="Times New Roman" w:hAnsi="Times New Roman" w:cs="Times New Roman"/>
                <w:sz w:val="28"/>
                <w:szCs w:val="28"/>
                <w:shd w:val="clear" w:color="auto" w:fill="FFFFFF"/>
              </w:rPr>
              <w:t> (Trung Quốc) về tục ăn trầu “Chúng tôi có tục ăn trầu để khử mùi ô uế và nhuộm cho răng đen...”. </w:t>
            </w:r>
          </w:p>
          <w:p w14:paraId="37056CF8" w14:textId="08398476" w:rsidR="006A5399" w:rsidRPr="006A5399" w:rsidRDefault="006A5399" w:rsidP="006A5399">
            <w:pPr>
              <w:shd w:val="clear" w:color="auto" w:fill="FFFFFF"/>
              <w:spacing w:line="259" w:lineRule="auto"/>
              <w:jc w:val="both"/>
              <w:rPr>
                <w:rFonts w:ascii="Times New Roman" w:eastAsia="Times New Roman" w:hAnsi="Times New Roman" w:cs="Times New Roman"/>
                <w:sz w:val="28"/>
                <w:szCs w:val="28"/>
              </w:rPr>
            </w:pPr>
            <w:r w:rsidRPr="006A5399">
              <w:rPr>
                <w:rFonts w:ascii="Times New Roman" w:hAnsi="Times New Roman" w:cs="Times New Roman"/>
                <w:b/>
                <w:bCs/>
                <w:sz w:val="28"/>
                <w:szCs w:val="28"/>
                <w:shd w:val="clear" w:color="auto" w:fill="FFFFFF"/>
              </w:rPr>
              <w:t>GV mở rộng:</w:t>
            </w:r>
            <w:r w:rsidRPr="006A5399">
              <w:rPr>
                <w:rFonts w:ascii="Times New Roman" w:hAnsi="Times New Roman" w:cs="Times New Roman"/>
                <w:sz w:val="28"/>
                <w:szCs w:val="28"/>
                <w:shd w:val="clear" w:color="auto" w:fill="FFFFFF"/>
              </w:rPr>
              <w:t xml:space="preserve"> </w:t>
            </w:r>
            <w:r w:rsidRPr="006A5399">
              <w:rPr>
                <w:rFonts w:ascii="Times New Roman" w:eastAsia="Times New Roman" w:hAnsi="Times New Roman" w:cs="Times New Roman"/>
                <w:sz w:val="28"/>
                <w:szCs w:val="28"/>
              </w:rPr>
              <w:t>Trong văn chương, ca dao thì tục nhuộm răng và răng đen của người phụ nữ được ca ngợi tôn vinh như một nét đẹp không thể thiếu được. Răng đen là nét đáng yêu được xếp vào hàng thứ tư trong cái duyên của người con gái:</w:t>
            </w:r>
          </w:p>
          <w:p w14:paraId="663224F5" w14:textId="77777777" w:rsidR="006A5399" w:rsidRPr="006A5399" w:rsidRDefault="006A5399" w:rsidP="006A5399">
            <w:pPr>
              <w:shd w:val="clear" w:color="auto" w:fill="FFFFFF"/>
              <w:jc w:val="center"/>
              <w:rPr>
                <w:rFonts w:ascii="Times New Roman" w:eastAsia="Times New Roman" w:hAnsi="Times New Roman" w:cs="Times New Roman"/>
                <w:sz w:val="28"/>
                <w:szCs w:val="28"/>
              </w:rPr>
            </w:pPr>
            <w:r w:rsidRPr="006A5399">
              <w:rPr>
                <w:rFonts w:ascii="Times New Roman" w:eastAsia="Times New Roman" w:hAnsi="Times New Roman" w:cs="Times New Roman"/>
                <w:i/>
                <w:iCs/>
                <w:sz w:val="28"/>
                <w:szCs w:val="28"/>
              </w:rPr>
              <w:t>Một thương tóc bỏ đuôi gà</w:t>
            </w:r>
          </w:p>
          <w:p w14:paraId="2CC0B40E" w14:textId="77777777" w:rsidR="006A5399" w:rsidRPr="006A5399" w:rsidRDefault="006A5399" w:rsidP="006A5399">
            <w:pPr>
              <w:shd w:val="clear" w:color="auto" w:fill="FFFFFF"/>
              <w:jc w:val="center"/>
              <w:rPr>
                <w:rFonts w:ascii="Times New Roman" w:eastAsia="Times New Roman" w:hAnsi="Times New Roman" w:cs="Times New Roman"/>
                <w:sz w:val="28"/>
                <w:szCs w:val="28"/>
              </w:rPr>
            </w:pPr>
            <w:r w:rsidRPr="006A5399">
              <w:rPr>
                <w:rFonts w:ascii="Times New Roman" w:eastAsia="Times New Roman" w:hAnsi="Times New Roman" w:cs="Times New Roman"/>
                <w:i/>
                <w:iCs/>
                <w:sz w:val="28"/>
                <w:szCs w:val="28"/>
              </w:rPr>
              <w:lastRenderedPageBreak/>
              <w:t>Hai thương ăn nói mặn mà có duyên</w:t>
            </w:r>
          </w:p>
          <w:p w14:paraId="77C849E2" w14:textId="77777777" w:rsidR="006A5399" w:rsidRPr="006A5399" w:rsidRDefault="006A5399" w:rsidP="006A5399">
            <w:pPr>
              <w:shd w:val="clear" w:color="auto" w:fill="FFFFFF"/>
              <w:jc w:val="center"/>
              <w:rPr>
                <w:rFonts w:ascii="Times New Roman" w:eastAsia="Times New Roman" w:hAnsi="Times New Roman" w:cs="Times New Roman"/>
                <w:sz w:val="28"/>
                <w:szCs w:val="28"/>
              </w:rPr>
            </w:pPr>
            <w:r w:rsidRPr="006A5399">
              <w:rPr>
                <w:rFonts w:ascii="Times New Roman" w:eastAsia="Times New Roman" w:hAnsi="Times New Roman" w:cs="Times New Roman"/>
                <w:i/>
                <w:iCs/>
                <w:sz w:val="28"/>
                <w:szCs w:val="28"/>
              </w:rPr>
              <w:t>Ba thương má lúm đồng tiền</w:t>
            </w:r>
          </w:p>
          <w:p w14:paraId="59C76A45" w14:textId="77777777" w:rsidR="006A5399" w:rsidRPr="006A5399" w:rsidRDefault="006A5399" w:rsidP="006A5399">
            <w:pPr>
              <w:shd w:val="clear" w:color="auto" w:fill="FFFFFF"/>
              <w:jc w:val="center"/>
              <w:rPr>
                <w:rFonts w:ascii="Times New Roman" w:eastAsia="Times New Roman" w:hAnsi="Times New Roman" w:cs="Times New Roman"/>
                <w:sz w:val="28"/>
                <w:szCs w:val="28"/>
              </w:rPr>
            </w:pPr>
            <w:r w:rsidRPr="006A5399">
              <w:rPr>
                <w:rFonts w:ascii="Times New Roman" w:eastAsia="Times New Roman" w:hAnsi="Times New Roman" w:cs="Times New Roman"/>
                <w:i/>
                <w:iCs/>
                <w:sz w:val="28"/>
                <w:szCs w:val="28"/>
              </w:rPr>
              <w:t>Bốn thương răng láng hạt huyền kém thua</w:t>
            </w:r>
          </w:p>
          <w:p w14:paraId="6CED1E25" w14:textId="42D0128E" w:rsidR="006A5399" w:rsidRPr="006A5399" w:rsidRDefault="006A5399" w:rsidP="006A5399">
            <w:pPr>
              <w:snapToGrid w:val="0"/>
              <w:jc w:val="both"/>
              <w:rPr>
                <w:rFonts w:ascii="Times New Roman" w:hAnsi="Times New Roman" w:cs="Times New Roman"/>
                <w:sz w:val="28"/>
                <w:szCs w:val="28"/>
                <w:shd w:val="clear" w:color="auto" w:fill="FFFFFF"/>
              </w:rPr>
            </w:pPr>
            <w:r w:rsidRPr="006A5399">
              <w:rPr>
                <w:rFonts w:ascii="Times New Roman" w:hAnsi="Times New Roman" w:cs="Times New Roman"/>
                <w:sz w:val="28"/>
                <w:szCs w:val="28"/>
                <w:shd w:val="clear" w:color="auto" w:fill="FFFFFF"/>
              </w:rPr>
              <w:t>Kể từ khi nền văn minh Tây phương xâm nhập mạnh mẽ vào nước ta</w:t>
            </w:r>
            <w:r>
              <w:rPr>
                <w:rFonts w:ascii="Times New Roman" w:hAnsi="Times New Roman" w:cs="Times New Roman"/>
                <w:sz w:val="28"/>
                <w:szCs w:val="28"/>
                <w:shd w:val="clear" w:color="auto" w:fill="FFFFFF"/>
              </w:rPr>
              <w:t xml:space="preserve"> </w:t>
            </w:r>
            <w:r w:rsidRPr="006A5399">
              <w:rPr>
                <w:rFonts w:ascii="Times New Roman" w:hAnsi="Times New Roman" w:cs="Times New Roman"/>
                <w:sz w:val="28"/>
                <w:szCs w:val="28"/>
                <w:shd w:val="clear" w:color="auto" w:fill="FFFFFF"/>
              </w:rPr>
              <w:t>(1862), nhất là đầu những năm của thế kỷ 20, nhiều phụ nữ đã để răng trắng hay cạo hàm răng đen được nhuộm từ thuở mới thay răng để trở thành người phụ nữ mới nhằm tham gia vào công cuộc cải cách xã hội, phong trào đòi nữ quyền, rầm rộ trong thời đại canh tân.</w:t>
            </w:r>
          </w:p>
          <w:p w14:paraId="6A9ED308" w14:textId="1391A2F0" w:rsidR="006A5399" w:rsidRPr="006A5399" w:rsidRDefault="006A5399" w:rsidP="006A5399">
            <w:pPr>
              <w:snapToGrid w:val="0"/>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Pr="006A5399">
              <w:rPr>
                <w:rFonts w:ascii="Times New Roman" w:hAnsi="Times New Roman" w:cs="Times New Roman"/>
                <w:b/>
                <w:bCs/>
                <w:sz w:val="28"/>
                <w:szCs w:val="28"/>
                <w:shd w:val="clear" w:color="auto" w:fill="FFFFFF"/>
              </w:rPr>
              <w:t>Tục thờ cúng tổ tiên:</w:t>
            </w:r>
            <w:r w:rsidRPr="006A5399">
              <w:rPr>
                <w:rFonts w:ascii="Times New Roman" w:hAnsi="Times New Roman" w:cs="Times New Roman"/>
                <w:sz w:val="28"/>
                <w:szCs w:val="28"/>
                <w:shd w:val="clear" w:color="auto" w:fill="FFFFFF"/>
              </w:rPr>
              <w:t xml:space="preserve"> Thờ cúng tổ tiên chính là toàn bộ các hình thức lễ nghi, cúng bái nhằm thể hiện tấm lòng thành kính, đạo lý uống nước nhớ nguồn, biết ơn tổ tiên, ông bà, cha mẹ đã sinh thành và gây dựng nên cuộc sống cho con cháu – những người thuộc thế hệ đầu tiên của một dòng họ, với ông bà, cha mẹ đã qua đời.</w:t>
            </w:r>
          </w:p>
          <w:p w14:paraId="39CFDB30" w14:textId="77777777" w:rsidR="006A5399" w:rsidRPr="006A5399" w:rsidRDefault="006A5399" w:rsidP="006A5399">
            <w:pPr>
              <w:snapToGrid w:val="0"/>
              <w:jc w:val="both"/>
              <w:rPr>
                <w:rFonts w:ascii="Times New Roman" w:eastAsia="Times New Roman" w:hAnsi="Times New Roman" w:cs="Times New Roman"/>
                <w:b/>
                <w:bCs/>
                <w:i/>
                <w:iCs/>
                <w:sz w:val="28"/>
                <w:szCs w:val="28"/>
              </w:rPr>
            </w:pPr>
            <w:r w:rsidRPr="006A5399">
              <w:rPr>
                <w:rFonts w:ascii="Times New Roman" w:eastAsia="Times New Roman" w:hAnsi="Times New Roman" w:cs="Times New Roman"/>
                <w:b/>
                <w:bCs/>
                <w:i/>
                <w:iCs/>
                <w:sz w:val="28"/>
                <w:szCs w:val="28"/>
              </w:rPr>
              <w:t>? Kể tên những phong tục từ thời Văn Lang, Âu Lạc còn tồn tại đến ngày nay?</w:t>
            </w:r>
          </w:p>
          <w:p w14:paraId="761886CB" w14:textId="06AA166B" w:rsidR="006A5399" w:rsidRPr="006A5399" w:rsidRDefault="006A5399" w:rsidP="006A5399">
            <w:pPr>
              <w:snapToGrid w:val="0"/>
              <w:jc w:val="both"/>
              <w:rPr>
                <w:rFonts w:ascii="Times New Roman" w:eastAsia="Times New Roman" w:hAnsi="Times New Roman" w:cs="Times New Roman"/>
                <w:sz w:val="28"/>
                <w:szCs w:val="28"/>
              </w:rPr>
            </w:pPr>
            <w:r w:rsidRPr="006A5399">
              <w:rPr>
                <w:rFonts w:ascii="Times New Roman" w:eastAsia="Times New Roman" w:hAnsi="Times New Roman" w:cs="Times New Roman"/>
                <w:sz w:val="28"/>
                <w:szCs w:val="28"/>
              </w:rPr>
              <w:t>Tục thờ cúng tổ tiên, làm bánh chưng, bánh dầy, …</w:t>
            </w:r>
          </w:p>
          <w:p w14:paraId="35F26BEE" w14:textId="68F1D9F2" w:rsidR="00C26FA5" w:rsidRPr="006A5399" w:rsidRDefault="00C26FA5" w:rsidP="006A5399">
            <w:pPr>
              <w:snapToGrid w:val="0"/>
              <w:jc w:val="both"/>
              <w:rPr>
                <w:rFonts w:ascii="Times New Roman" w:eastAsia="Times New Roman" w:hAnsi="Times New Roman" w:cs="Times New Roman"/>
                <w:b/>
                <w:bCs/>
                <w:i/>
                <w:iCs/>
                <w:sz w:val="28"/>
                <w:szCs w:val="28"/>
              </w:rPr>
            </w:pPr>
            <w:r w:rsidRPr="006A5399">
              <w:rPr>
                <w:rFonts w:ascii="Times New Roman" w:eastAsia="Times New Roman" w:hAnsi="Times New Roman" w:cs="Times New Roman"/>
                <w:b/>
                <w:bCs/>
                <w:i/>
                <w:iCs/>
                <w:sz w:val="28"/>
                <w:szCs w:val="28"/>
              </w:rPr>
              <w:t>? Theo em, nhiều tín ngưỡng, phong tục, lễ hội được bảo tồn đến hôm nay chứng tỏ điều gì?</w:t>
            </w:r>
          </w:p>
          <w:p w14:paraId="416927C4" w14:textId="4091211A" w:rsidR="00BB7031" w:rsidRPr="006A5399" w:rsidRDefault="006A5399" w:rsidP="006A5399">
            <w:pPr>
              <w:snapToGrid w:val="0"/>
              <w:jc w:val="both"/>
              <w:rPr>
                <w:rFonts w:ascii="Times New Roman" w:eastAsia="Times New Roman" w:hAnsi="Times New Roman" w:cs="Times New Roman"/>
                <w:sz w:val="28"/>
                <w:szCs w:val="28"/>
              </w:rPr>
            </w:pPr>
            <w:r w:rsidRPr="006A5399">
              <w:rPr>
                <w:rFonts w:ascii="Times New Roman" w:eastAsia="Times New Roman" w:hAnsi="Times New Roman" w:cs="Times New Roman"/>
                <w:sz w:val="28"/>
                <w:szCs w:val="28"/>
              </w:rPr>
              <w:t>Chứng tỏ sức sống mãnh liệt của văn hóa dân tộc, người Việt đã biết giữ gìn và phát huy giá trị truyền thống đó.</w:t>
            </w:r>
          </w:p>
          <w:p w14:paraId="2566CE3D" w14:textId="01D1AB2D" w:rsidR="00C26FA5" w:rsidRPr="006A5399" w:rsidRDefault="00C26FA5" w:rsidP="006A5399">
            <w:pPr>
              <w:snapToGrid w:val="0"/>
              <w:jc w:val="both"/>
              <w:rPr>
                <w:rFonts w:ascii="Times New Roman" w:eastAsia="Times New Roman" w:hAnsi="Times New Roman" w:cs="Times New Roman"/>
                <w:b/>
                <w:bCs/>
                <w:i/>
                <w:iCs/>
                <w:sz w:val="28"/>
                <w:szCs w:val="28"/>
              </w:rPr>
            </w:pPr>
            <w:r w:rsidRPr="006A5399">
              <w:rPr>
                <w:rFonts w:ascii="Times New Roman" w:eastAsia="Times New Roman" w:hAnsi="Times New Roman" w:cs="Times New Roman"/>
                <w:b/>
                <w:bCs/>
                <w:i/>
                <w:iCs/>
                <w:sz w:val="28"/>
                <w:szCs w:val="28"/>
              </w:rPr>
              <w:t>? Là học sinh em cần phải làm gì để bảo tồn, phát huy những giá trị văn hóa truyền thống cha ông để lại?</w:t>
            </w:r>
          </w:p>
          <w:p w14:paraId="21F4DF6C" w14:textId="53F9FD9A" w:rsidR="00C26FA5" w:rsidRPr="006A5399" w:rsidRDefault="006A5399" w:rsidP="006A5399">
            <w:pPr>
              <w:snapToGrid w:val="0"/>
              <w:jc w:val="both"/>
              <w:rPr>
                <w:rFonts w:ascii="Times New Roman" w:eastAsia="Times New Roman" w:hAnsi="Times New Roman" w:cs="Times New Roman"/>
                <w:b/>
                <w:bCs/>
                <w:sz w:val="28"/>
                <w:szCs w:val="28"/>
              </w:rPr>
            </w:pPr>
            <w:r w:rsidRPr="006A5399">
              <w:rPr>
                <w:rFonts w:ascii="Times New Roman" w:hAnsi="Times New Roman" w:cs="Times New Roman"/>
                <w:sz w:val="28"/>
                <w:szCs w:val="28"/>
                <w:shd w:val="clear" w:color="auto" w:fill="FFFFFF"/>
              </w:rPr>
              <w:t>– </w:t>
            </w:r>
            <w:r w:rsidRPr="006A5399">
              <w:rPr>
                <w:rFonts w:ascii="Times New Roman" w:hAnsi="Times New Roman" w:cs="Times New Roman"/>
                <w:sz w:val="28"/>
                <w:szCs w:val="28"/>
              </w:rPr>
              <w:t>Tích cực tham gia những lễ hội truyền thống, trò chơi dân gian.</w:t>
            </w:r>
            <w:r w:rsidRPr="006A5399">
              <w:rPr>
                <w:rFonts w:ascii="Times New Roman" w:hAnsi="Times New Roman" w:cs="Times New Roman"/>
                <w:sz w:val="28"/>
                <w:szCs w:val="28"/>
                <w:shd w:val="clear" w:color="auto" w:fill="FFFFFF"/>
              </w:rPr>
              <w:t> </w:t>
            </w:r>
            <w:r w:rsidRPr="006A5399">
              <w:rPr>
                <w:rFonts w:ascii="Times New Roman" w:hAnsi="Times New Roman" w:cs="Times New Roman"/>
                <w:sz w:val="28"/>
                <w:szCs w:val="28"/>
              </w:rPr>
              <w:t>Đi thăm quan các di tích lịch sử, tưởng nhớ công ơn của cha ông</w:t>
            </w:r>
            <w:r w:rsidRPr="006A5399">
              <w:rPr>
                <w:rFonts w:ascii="Times New Roman" w:hAnsi="Times New Roman" w:cs="Times New Roman"/>
                <w:sz w:val="28"/>
                <w:szCs w:val="28"/>
                <w:shd w:val="clear" w:color="auto" w:fill="FFFFFF"/>
              </w:rPr>
              <w:t>. – Phải lưu giữ mỗi truyền thống đó trong mỗi con người chúng ta: Luôn đoàn kết, yêu thương nhau giữa anh em bạn bè. Luôn hiếu thảo với ông bà, nghe lời cha mẹ, …</w:t>
            </w:r>
          </w:p>
          <w:p w14:paraId="6CC2F7C2" w14:textId="48313404" w:rsidR="00055F03" w:rsidRPr="006A5399" w:rsidRDefault="00055F03" w:rsidP="003405D3">
            <w:pPr>
              <w:snapToGrid w:val="0"/>
              <w:jc w:val="both"/>
              <w:rPr>
                <w:rFonts w:ascii="Times New Roman" w:eastAsia="Times New Roman" w:hAnsi="Times New Roman" w:cs="Times New Roman"/>
                <w:b/>
                <w:bCs/>
                <w:sz w:val="28"/>
                <w:szCs w:val="28"/>
                <w:lang w:val="vi-VN"/>
              </w:rPr>
            </w:pPr>
            <w:r w:rsidRPr="006A5399">
              <w:rPr>
                <w:rFonts w:ascii="Times New Roman" w:eastAsia="Times New Roman" w:hAnsi="Times New Roman" w:cs="Times New Roman"/>
                <w:b/>
                <w:bCs/>
                <w:sz w:val="28"/>
                <w:szCs w:val="28"/>
                <w:lang w:val="vi-VN"/>
              </w:rPr>
              <w:t>B</w:t>
            </w:r>
            <w:r w:rsidRPr="006A5399">
              <w:rPr>
                <w:rFonts w:ascii="Times New Roman" w:eastAsia="Times New Roman" w:hAnsi="Times New Roman" w:cs="Times New Roman"/>
                <w:b/>
                <w:bCs/>
                <w:sz w:val="28"/>
                <w:szCs w:val="28"/>
              </w:rPr>
              <w:t xml:space="preserve">ước </w:t>
            </w:r>
            <w:r w:rsidRPr="006A5399">
              <w:rPr>
                <w:rFonts w:ascii="Times New Roman" w:eastAsia="Times New Roman" w:hAnsi="Times New Roman" w:cs="Times New Roman"/>
                <w:b/>
                <w:bCs/>
                <w:sz w:val="28"/>
                <w:szCs w:val="28"/>
                <w:lang w:val="vi-VN"/>
              </w:rPr>
              <w:t>2: Thực hiện nhiệm vụ</w:t>
            </w:r>
          </w:p>
          <w:p w14:paraId="0EA7C331" w14:textId="77777777" w:rsidR="00055F03" w:rsidRPr="00067A47" w:rsidRDefault="00055F03" w:rsidP="003405D3">
            <w:pPr>
              <w:snapToGrid w:val="0"/>
              <w:jc w:val="both"/>
              <w:rPr>
                <w:rFonts w:ascii="Times New Roman" w:eastAsia="Times New Roman" w:hAnsi="Times New Roman" w:cs="Times New Roman"/>
                <w:color w:val="000000" w:themeColor="text1"/>
                <w:sz w:val="28"/>
                <w:szCs w:val="28"/>
                <w:lang w:val="vi-VN"/>
              </w:rPr>
            </w:pPr>
            <w:r w:rsidRPr="006A5399">
              <w:rPr>
                <w:rFonts w:ascii="Times New Roman" w:eastAsia="Times New Roman" w:hAnsi="Times New Roman" w:cs="Times New Roman"/>
                <w:b/>
                <w:bCs/>
                <w:sz w:val="28"/>
                <w:szCs w:val="28"/>
                <w:lang w:val="vi-VN"/>
              </w:rPr>
              <w:t xml:space="preserve">GV </w:t>
            </w:r>
            <w:r w:rsidRPr="006A5399">
              <w:rPr>
                <w:rFonts w:ascii="Times New Roman" w:eastAsia="Times New Roman" w:hAnsi="Times New Roman" w:cs="Times New Roman"/>
                <w:sz w:val="28"/>
                <w:szCs w:val="28"/>
                <w:lang w:val="vi-VN"/>
              </w:rPr>
              <w:t>hướng dẫn HS trả lời</w:t>
            </w:r>
          </w:p>
          <w:p w14:paraId="54F7F010" w14:textId="77777777" w:rsidR="00055F03" w:rsidRPr="00067A47" w:rsidRDefault="00055F03" w:rsidP="003405D3">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6C177AB" w14:textId="77777777" w:rsidR="00055F03" w:rsidRPr="00067A47" w:rsidRDefault="00055F03" w:rsidP="003405D3">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718BD81" w14:textId="77777777" w:rsidR="00055F03" w:rsidRPr="00067A47" w:rsidRDefault="00055F03" w:rsidP="003405D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5B2AC44B" w14:textId="77777777" w:rsidR="00055F03" w:rsidRDefault="00055F03" w:rsidP="003405D3">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lastRenderedPageBreak/>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601"/>
              <w:gridCol w:w="3658"/>
            </w:tblGrid>
            <w:tr w:rsidR="00942BB9" w14:paraId="73BCF799" w14:textId="77777777" w:rsidTr="00CC39D5">
              <w:tc>
                <w:tcPr>
                  <w:tcW w:w="5259" w:type="dxa"/>
                  <w:gridSpan w:val="2"/>
                </w:tcPr>
                <w:p w14:paraId="478FD3CB" w14:textId="77777777" w:rsidR="00942BB9" w:rsidRPr="000848B7" w:rsidRDefault="00942BB9" w:rsidP="00942BB9">
                  <w:pPr>
                    <w:snapToGrid w:val="0"/>
                    <w:jc w:val="center"/>
                    <w:rPr>
                      <w:rFonts w:ascii="Times New Roman" w:eastAsia="Times New Roman" w:hAnsi="Times New Roman" w:cs="Times New Roman"/>
                      <w:b/>
                      <w:bCs/>
                      <w:color w:val="000000" w:themeColor="text1"/>
                      <w:sz w:val="28"/>
                      <w:szCs w:val="28"/>
                    </w:rPr>
                  </w:pPr>
                  <w:r w:rsidRPr="000848B7">
                    <w:rPr>
                      <w:rFonts w:ascii="Times New Roman" w:eastAsia="Times New Roman" w:hAnsi="Times New Roman" w:cs="Times New Roman"/>
                      <w:b/>
                      <w:bCs/>
                      <w:color w:val="000000" w:themeColor="text1"/>
                      <w:sz w:val="28"/>
                      <w:szCs w:val="28"/>
                    </w:rPr>
                    <w:t xml:space="preserve">ĐỜI SỐNG </w:t>
                  </w:r>
                  <w:r>
                    <w:rPr>
                      <w:rFonts w:ascii="Times New Roman" w:eastAsia="Times New Roman" w:hAnsi="Times New Roman" w:cs="Times New Roman"/>
                      <w:b/>
                      <w:bCs/>
                      <w:color w:val="000000" w:themeColor="text1"/>
                      <w:sz w:val="28"/>
                      <w:szCs w:val="28"/>
                    </w:rPr>
                    <w:t>TINH THẦN</w:t>
                  </w:r>
                </w:p>
              </w:tc>
            </w:tr>
            <w:tr w:rsidR="00942BB9" w14:paraId="1E29F836" w14:textId="77777777" w:rsidTr="00942BB9">
              <w:tc>
                <w:tcPr>
                  <w:tcW w:w="1601" w:type="dxa"/>
                  <w:shd w:val="clear" w:color="auto" w:fill="FFFFFF" w:themeFill="background1"/>
                  <w:vAlign w:val="center"/>
                </w:tcPr>
                <w:p w14:paraId="33739527" w14:textId="77777777" w:rsidR="00942BB9" w:rsidRDefault="00942BB9" w:rsidP="00942BB9">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Tín ngưỡng</w:t>
                  </w:r>
                </w:p>
              </w:tc>
              <w:tc>
                <w:tcPr>
                  <w:tcW w:w="3658" w:type="dxa"/>
                  <w:shd w:val="clear" w:color="auto" w:fill="FFFFFF" w:themeFill="background1"/>
                </w:tcPr>
                <w:p w14:paraId="742DDAA6" w14:textId="2BF11C26" w:rsidR="00942BB9" w:rsidRDefault="00942BB9" w:rsidP="00942BB9">
                  <w:pPr>
                    <w:snapToGrid w:val="0"/>
                    <w:jc w:val="both"/>
                    <w:rPr>
                      <w:rFonts w:ascii="Times New Roman" w:eastAsia="Times New Roman" w:hAnsi="Times New Roman" w:cs="Times New Roman"/>
                      <w:color w:val="000000" w:themeColor="text1"/>
                      <w:sz w:val="28"/>
                      <w:szCs w:val="28"/>
                    </w:rPr>
                  </w:pPr>
                  <w:r w:rsidRPr="00FA6094">
                    <w:rPr>
                      <w:rFonts w:ascii="Times New Roman" w:eastAsia="Times New Roman" w:hAnsi="Times New Roman" w:cs="Times New Roman"/>
                      <w:color w:val="000000" w:themeColor="text1"/>
                      <w:sz w:val="28"/>
                      <w:szCs w:val="28"/>
                    </w:rPr>
                    <w:t xml:space="preserve">thờ cúng tổ tiên, thờ các vị thân trong tự nhiên như thần Sông, thần Núi, thần Mặt Trời, </w:t>
                  </w:r>
                  <w:r>
                    <w:rPr>
                      <w:rFonts w:ascii="Times New Roman" w:eastAsia="Times New Roman" w:hAnsi="Times New Roman" w:cs="Times New Roman"/>
                      <w:color w:val="000000" w:themeColor="text1"/>
                      <w:sz w:val="28"/>
                      <w:szCs w:val="28"/>
                    </w:rPr>
                    <w:t>…</w:t>
                  </w:r>
                </w:p>
              </w:tc>
            </w:tr>
            <w:tr w:rsidR="00942BB9" w14:paraId="1EF930F8" w14:textId="77777777" w:rsidTr="00942BB9">
              <w:tc>
                <w:tcPr>
                  <w:tcW w:w="1601" w:type="dxa"/>
                  <w:shd w:val="clear" w:color="auto" w:fill="FFFFFF" w:themeFill="background1"/>
                  <w:vAlign w:val="center"/>
                </w:tcPr>
                <w:p w14:paraId="4B23E44B" w14:textId="77777777" w:rsidR="00942BB9" w:rsidRDefault="00942BB9" w:rsidP="00942BB9">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Phong tục</w:t>
                  </w:r>
                </w:p>
              </w:tc>
              <w:tc>
                <w:tcPr>
                  <w:tcW w:w="3658" w:type="dxa"/>
                  <w:shd w:val="clear" w:color="auto" w:fill="FFFFFF" w:themeFill="background1"/>
                </w:tcPr>
                <w:p w14:paraId="020B9962" w14:textId="77777777" w:rsidR="00942BB9" w:rsidRDefault="00942BB9" w:rsidP="00942BB9">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w:t>
                  </w:r>
                  <w:r w:rsidRPr="00FA6094">
                    <w:rPr>
                      <w:rFonts w:ascii="Times New Roman" w:eastAsia="Times New Roman" w:hAnsi="Times New Roman" w:cs="Times New Roman"/>
                      <w:color w:val="000000" w:themeColor="text1"/>
                      <w:sz w:val="28"/>
                      <w:szCs w:val="28"/>
                    </w:rPr>
                    <w:t xml:space="preserve">hôn cất </w:t>
                  </w:r>
                  <w:r>
                    <w:rPr>
                      <w:rFonts w:ascii="Times New Roman" w:eastAsia="Times New Roman" w:hAnsi="Times New Roman" w:cs="Times New Roman"/>
                      <w:color w:val="000000" w:themeColor="text1"/>
                      <w:sz w:val="28"/>
                      <w:szCs w:val="28"/>
                    </w:rPr>
                    <w:t xml:space="preserve">người chết </w:t>
                  </w:r>
                  <w:r w:rsidRPr="00FA6094">
                    <w:rPr>
                      <w:rFonts w:ascii="Times New Roman" w:eastAsia="Times New Roman" w:hAnsi="Times New Roman" w:cs="Times New Roman"/>
                      <w:color w:val="000000" w:themeColor="text1"/>
                      <w:sz w:val="28"/>
                      <w:szCs w:val="28"/>
                    </w:rPr>
                    <w:t>trong thạp, bình, mộ thuyền, mộ cây.</w:t>
                  </w:r>
                </w:p>
                <w:p w14:paraId="3AF9DF52" w14:textId="004505A7" w:rsidR="00942BB9" w:rsidRDefault="00942BB9" w:rsidP="00942BB9">
                  <w:pPr>
                    <w:jc w:val="both"/>
                    <w:rPr>
                      <w:rFonts w:ascii="Times New Roman" w:eastAsia="Times New Roman" w:hAnsi="Times New Roman" w:cs="Times New Roman"/>
                      <w:color w:val="000000" w:themeColor="text1"/>
                      <w:sz w:val="28"/>
                      <w:szCs w:val="28"/>
                    </w:rPr>
                  </w:pPr>
                  <w:r w:rsidRPr="00FA6094">
                    <w:rPr>
                      <w:rFonts w:ascii="Times New Roman" w:eastAsia="Times New Roman" w:hAnsi="Times New Roman" w:cs="Times New Roman"/>
                      <w:color w:val="000000" w:themeColor="text1"/>
                      <w:sz w:val="28"/>
                      <w:szCs w:val="28"/>
                    </w:rPr>
                    <w:t>- Nhuộm rang đen, xăm mình, làm đẹp</w:t>
                  </w:r>
                  <w:r>
                    <w:rPr>
                      <w:rFonts w:ascii="Times New Roman" w:eastAsia="Times New Roman" w:hAnsi="Times New Roman" w:cs="Times New Roman"/>
                      <w:color w:val="000000" w:themeColor="text1"/>
                      <w:sz w:val="28"/>
                      <w:szCs w:val="28"/>
                    </w:rPr>
                    <w:t>.</w:t>
                  </w:r>
                </w:p>
              </w:tc>
            </w:tr>
            <w:tr w:rsidR="00942BB9" w14:paraId="410F00BA" w14:textId="77777777" w:rsidTr="00942BB9">
              <w:tc>
                <w:tcPr>
                  <w:tcW w:w="1601" w:type="dxa"/>
                  <w:shd w:val="clear" w:color="auto" w:fill="FFFFFF" w:themeFill="background1"/>
                  <w:vAlign w:val="center"/>
                </w:tcPr>
                <w:p w14:paraId="58D86E50" w14:textId="77777777" w:rsidR="00942BB9" w:rsidRDefault="00942BB9" w:rsidP="00942BB9">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Lễ hội</w:t>
                  </w:r>
                </w:p>
              </w:tc>
              <w:tc>
                <w:tcPr>
                  <w:tcW w:w="3658" w:type="dxa"/>
                  <w:shd w:val="clear" w:color="auto" w:fill="FFFFFF" w:themeFill="background1"/>
                </w:tcPr>
                <w:p w14:paraId="020CD333" w14:textId="77A0D7F9" w:rsidR="00942BB9" w:rsidRDefault="00942BB9" w:rsidP="00942BB9">
                  <w:pPr>
                    <w:snapToGrid w:val="0"/>
                    <w:jc w:val="both"/>
                    <w:rPr>
                      <w:rFonts w:ascii="Times New Roman" w:eastAsia="Times New Roman" w:hAnsi="Times New Roman" w:cs="Times New Roman"/>
                      <w:color w:val="000000" w:themeColor="text1"/>
                      <w:sz w:val="28"/>
                      <w:szCs w:val="28"/>
                    </w:rPr>
                  </w:pPr>
                  <w:r w:rsidRPr="00FA6094">
                    <w:rPr>
                      <w:rFonts w:ascii="Times New Roman" w:eastAsia="Times New Roman" w:hAnsi="Times New Roman" w:cs="Times New Roman"/>
                      <w:color w:val="000000" w:themeColor="text1"/>
                      <w:sz w:val="28"/>
                      <w:szCs w:val="28"/>
                    </w:rPr>
                    <w:t>tổ chức vui chơi, đấu vật, đua thuyền, nhảy múa, ca hát, bên tiếng khèn, sáo, trống, chiêng, …</w:t>
                  </w:r>
                </w:p>
              </w:tc>
            </w:tr>
          </w:tbl>
          <w:p w14:paraId="6A130A1B" w14:textId="77777777" w:rsidR="00055F03" w:rsidRDefault="00055F03" w:rsidP="003405D3">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7779522" w14:textId="4FBEC405" w:rsidR="00055F03" w:rsidRPr="00AE77E0" w:rsidRDefault="00055F03" w:rsidP="003405D3">
            <w:pPr>
              <w:snapToGrid w:val="0"/>
              <w:jc w:val="both"/>
              <w:rPr>
                <w:rFonts w:ascii="Times New Roman" w:eastAsia="Times New Roman" w:hAnsi="Times New Roman" w:cs="Times New Roman"/>
                <w:sz w:val="28"/>
                <w:szCs w:val="28"/>
              </w:rPr>
            </w:pPr>
            <w:r w:rsidRPr="00AE77E0">
              <w:rPr>
                <w:rFonts w:ascii="Times New Roman" w:eastAsia="Times New Roman" w:hAnsi="Times New Roman" w:cs="Times New Roman"/>
                <w:b/>
                <w:bCs/>
                <w:sz w:val="28"/>
                <w:szCs w:val="28"/>
              </w:rPr>
              <w:t>GV chốt bài:</w:t>
            </w:r>
            <w:r w:rsidRPr="00AE77E0">
              <w:rPr>
                <w:rFonts w:ascii="Times New Roman" w:eastAsia="Times New Roman" w:hAnsi="Times New Roman" w:cs="Times New Roman"/>
                <w:sz w:val="28"/>
                <w:szCs w:val="28"/>
              </w:rPr>
              <w:t xml:space="preserve"> </w:t>
            </w:r>
            <w:r w:rsidR="00AE77E0">
              <w:rPr>
                <w:rFonts w:ascii="Times New Roman" w:eastAsia="Times New Roman" w:hAnsi="Times New Roman" w:cs="Times New Roman"/>
                <w:sz w:val="28"/>
                <w:szCs w:val="28"/>
              </w:rPr>
              <w:t>Nhà nước Văn Lang – Âu Lạc là những nhà nước đầu tiên trong lịch sử dân tộc, đó những giá trị cốt lõi mà người Việt đã để lại. Đó là: Tổ quốc, thuật luyện kim, nông nghiệp trồng lúa nước, phong tục tập quán riêng, bài học đầu tiên về công cuộc dựng nước. Chính những giá trị cốt lõi đó đã tạo dựng, hun đúc nên bản sắc, truyền thống, sức mạnh dân tộc, giúp dân tộc ta vượt qua mọi thửr thách khắc nghiệt hơn 1000 năm bị Bắc thuộc thời kì sau.</w:t>
            </w:r>
          </w:p>
        </w:tc>
        <w:tc>
          <w:tcPr>
            <w:tcW w:w="3487" w:type="dxa"/>
          </w:tcPr>
          <w:p w14:paraId="41A125B3" w14:textId="42DBF93C" w:rsidR="00055F03" w:rsidRPr="00FB5364" w:rsidRDefault="00055F03" w:rsidP="003405D3">
            <w:pPr>
              <w:jc w:val="both"/>
              <w:rPr>
                <w:rFonts w:ascii="Times New Roman" w:eastAsia="Times New Roman" w:hAnsi="Times New Roman" w:cs="Times New Roman"/>
                <w:b/>
                <w:color w:val="000000" w:themeColor="text1"/>
                <w:sz w:val="28"/>
                <w:szCs w:val="28"/>
              </w:rPr>
            </w:pPr>
            <w:r w:rsidRPr="00FB5364">
              <w:rPr>
                <w:rFonts w:ascii="Times New Roman" w:hAnsi="Times New Roman" w:cs="Times New Roman"/>
                <w:b/>
                <w:iCs/>
                <w:color w:val="000000" w:themeColor="text1"/>
                <w:sz w:val="28"/>
                <w:szCs w:val="28"/>
              </w:rPr>
              <w:lastRenderedPageBreak/>
              <w:t xml:space="preserve"> I</w:t>
            </w:r>
            <w:r>
              <w:rPr>
                <w:rFonts w:ascii="Times New Roman" w:hAnsi="Times New Roman" w:cs="Times New Roman"/>
                <w:b/>
                <w:iCs/>
                <w:color w:val="000000" w:themeColor="text1"/>
                <w:sz w:val="28"/>
                <w:szCs w:val="28"/>
              </w:rPr>
              <w:t>I</w:t>
            </w:r>
            <w:r w:rsidRPr="00FB5364">
              <w:rPr>
                <w:rFonts w:ascii="Times New Roman" w:eastAsia="Times New Roman" w:hAnsi="Times New Roman" w:cs="Times New Roman"/>
                <w:b/>
                <w:color w:val="000000" w:themeColor="text1"/>
                <w:sz w:val="28"/>
                <w:szCs w:val="28"/>
              </w:rPr>
              <w:t xml:space="preserve">. Đời sống </w:t>
            </w:r>
            <w:r>
              <w:rPr>
                <w:rFonts w:ascii="Times New Roman" w:eastAsia="Times New Roman" w:hAnsi="Times New Roman" w:cs="Times New Roman"/>
                <w:b/>
                <w:color w:val="000000" w:themeColor="text1"/>
                <w:sz w:val="28"/>
                <w:szCs w:val="28"/>
              </w:rPr>
              <w:t>tinh thần</w:t>
            </w:r>
          </w:p>
          <w:p w14:paraId="64487A4B" w14:textId="4AE11B73" w:rsidR="00D65681" w:rsidRDefault="00D65681" w:rsidP="00055F03">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Tín ngưỡng: </w:t>
            </w:r>
            <w:r w:rsidRPr="00FA6094">
              <w:rPr>
                <w:rFonts w:ascii="Times New Roman" w:eastAsia="Times New Roman" w:hAnsi="Times New Roman" w:cs="Times New Roman"/>
                <w:color w:val="000000" w:themeColor="text1"/>
                <w:sz w:val="28"/>
                <w:szCs w:val="28"/>
              </w:rPr>
              <w:t xml:space="preserve">thờ cúng tổ tiên, thờ các vị thân trong tự nhiên như thần Sông, thần Núi, thần Mặt Trời, </w:t>
            </w:r>
            <w:r w:rsidR="00FA6094">
              <w:rPr>
                <w:rFonts w:ascii="Times New Roman" w:eastAsia="Times New Roman" w:hAnsi="Times New Roman" w:cs="Times New Roman"/>
                <w:color w:val="000000" w:themeColor="text1"/>
                <w:sz w:val="28"/>
                <w:szCs w:val="28"/>
              </w:rPr>
              <w:t>…</w:t>
            </w:r>
          </w:p>
          <w:p w14:paraId="42426C82" w14:textId="2B094C80" w:rsidR="00FA6094" w:rsidRDefault="00FA6094" w:rsidP="00055F03">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Phong tục: </w:t>
            </w:r>
          </w:p>
          <w:p w14:paraId="23E1ED0B" w14:textId="53825831" w:rsidR="00FA6094" w:rsidRDefault="00FA6094" w:rsidP="00055F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w:t>
            </w:r>
            <w:r w:rsidRPr="00FA6094">
              <w:rPr>
                <w:rFonts w:ascii="Times New Roman" w:eastAsia="Times New Roman" w:hAnsi="Times New Roman" w:cs="Times New Roman"/>
                <w:color w:val="000000" w:themeColor="text1"/>
                <w:sz w:val="28"/>
                <w:szCs w:val="28"/>
              </w:rPr>
              <w:t xml:space="preserve">hôn cất </w:t>
            </w:r>
            <w:r>
              <w:rPr>
                <w:rFonts w:ascii="Times New Roman" w:eastAsia="Times New Roman" w:hAnsi="Times New Roman" w:cs="Times New Roman"/>
                <w:color w:val="000000" w:themeColor="text1"/>
                <w:sz w:val="28"/>
                <w:szCs w:val="28"/>
              </w:rPr>
              <w:t xml:space="preserve">người chết </w:t>
            </w:r>
            <w:r w:rsidRPr="00FA6094">
              <w:rPr>
                <w:rFonts w:ascii="Times New Roman" w:eastAsia="Times New Roman" w:hAnsi="Times New Roman" w:cs="Times New Roman"/>
                <w:color w:val="000000" w:themeColor="text1"/>
                <w:sz w:val="28"/>
                <w:szCs w:val="28"/>
              </w:rPr>
              <w:t>trong thạp, bình, mộ thuyền, mộ cây.</w:t>
            </w:r>
          </w:p>
          <w:p w14:paraId="7C1386E5" w14:textId="307A7A84" w:rsidR="00942BB9" w:rsidRDefault="00FA6094" w:rsidP="00055F03">
            <w:pPr>
              <w:jc w:val="both"/>
              <w:rPr>
                <w:rFonts w:ascii="Times New Roman" w:eastAsia="Times New Roman" w:hAnsi="Times New Roman" w:cs="Times New Roman"/>
                <w:color w:val="000000" w:themeColor="text1"/>
                <w:sz w:val="28"/>
                <w:szCs w:val="28"/>
              </w:rPr>
            </w:pPr>
            <w:r w:rsidRPr="00FA6094">
              <w:rPr>
                <w:rFonts w:ascii="Times New Roman" w:eastAsia="Times New Roman" w:hAnsi="Times New Roman" w:cs="Times New Roman"/>
                <w:color w:val="000000" w:themeColor="text1"/>
                <w:sz w:val="28"/>
                <w:szCs w:val="28"/>
              </w:rPr>
              <w:t>- Nhuộm r</w:t>
            </w:r>
            <w:r w:rsidR="00942BB9">
              <w:rPr>
                <w:rFonts w:ascii="Times New Roman" w:eastAsia="Times New Roman" w:hAnsi="Times New Roman" w:cs="Times New Roman"/>
                <w:color w:val="000000" w:themeColor="text1"/>
                <w:sz w:val="28"/>
                <w:szCs w:val="28"/>
              </w:rPr>
              <w:t>ăng</w:t>
            </w:r>
            <w:r w:rsidRPr="00FA6094">
              <w:rPr>
                <w:rFonts w:ascii="Times New Roman" w:eastAsia="Times New Roman" w:hAnsi="Times New Roman" w:cs="Times New Roman"/>
                <w:color w:val="000000" w:themeColor="text1"/>
                <w:sz w:val="28"/>
                <w:szCs w:val="28"/>
              </w:rPr>
              <w:t xml:space="preserve"> đen, xăm mình, làm đẹp</w:t>
            </w:r>
          </w:p>
          <w:p w14:paraId="55F41785" w14:textId="142AE7F2" w:rsidR="00FA6094" w:rsidRPr="00942BB9" w:rsidRDefault="00FA6094" w:rsidP="00055F03">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Lễ hội: </w:t>
            </w:r>
            <w:r w:rsidRPr="00FA6094">
              <w:rPr>
                <w:rFonts w:ascii="Times New Roman" w:eastAsia="Times New Roman" w:hAnsi="Times New Roman" w:cs="Times New Roman"/>
                <w:color w:val="000000" w:themeColor="text1"/>
                <w:sz w:val="28"/>
                <w:szCs w:val="28"/>
              </w:rPr>
              <w:t>tổ chức vui chơi, đấu vật, đua thuyền, nhảy múa, ca hát, bên tiếng khèn, sáo, trống, chiêng, …</w:t>
            </w:r>
          </w:p>
        </w:tc>
      </w:tr>
    </w:tbl>
    <w:p w14:paraId="7218B67A" w14:textId="006A89E3"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3AC02CBB" w:rsidR="00250C4D" w:rsidRPr="00434FBC" w:rsidRDefault="00C5577A" w:rsidP="00434FBC">
      <w:pPr>
        <w:spacing w:after="0" w:line="240" w:lineRule="auto"/>
        <w:jc w:val="both"/>
        <w:rPr>
          <w:rFonts w:ascii="Times New Roman" w:eastAsia="Times New Roman" w:hAnsi="Times New Roman" w:cs="Times New Roman"/>
          <w:color w:val="000000" w:themeColor="text1"/>
          <w:sz w:val="28"/>
          <w:szCs w:val="28"/>
        </w:rPr>
      </w:pPr>
      <w:r w:rsidRPr="00434FBC">
        <w:rPr>
          <w:rFonts w:ascii="Times New Roman" w:eastAsia="Times New Roman" w:hAnsi="Times New Roman" w:cs="Times New Roman"/>
          <w:b/>
          <w:bCs/>
          <w:color w:val="000000" w:themeColor="text1"/>
          <w:sz w:val="28"/>
          <w:szCs w:val="28"/>
          <w:lang w:val="vi-VN"/>
        </w:rPr>
        <w:t>B</w:t>
      </w:r>
      <w:r w:rsidRPr="00434FBC">
        <w:rPr>
          <w:rFonts w:ascii="Times New Roman" w:eastAsia="Times New Roman" w:hAnsi="Times New Roman" w:cs="Times New Roman"/>
          <w:b/>
          <w:bCs/>
          <w:color w:val="000000" w:themeColor="text1"/>
          <w:sz w:val="28"/>
          <w:szCs w:val="28"/>
        </w:rPr>
        <w:t xml:space="preserve">ước </w:t>
      </w:r>
      <w:r w:rsidRPr="00434FBC">
        <w:rPr>
          <w:rFonts w:ascii="Times New Roman" w:eastAsia="Times New Roman" w:hAnsi="Times New Roman" w:cs="Times New Roman"/>
          <w:b/>
          <w:bCs/>
          <w:color w:val="000000" w:themeColor="text1"/>
          <w:sz w:val="28"/>
          <w:szCs w:val="28"/>
          <w:lang w:val="vi-VN"/>
        </w:rPr>
        <w:t>1: Chuyển giao nhiệm vụ</w:t>
      </w:r>
      <w:r w:rsidRPr="00434FBC">
        <w:rPr>
          <w:rFonts w:ascii="Times New Roman" w:eastAsia="Times New Roman" w:hAnsi="Times New Roman" w:cs="Times New Roman"/>
          <w:color w:val="000000" w:themeColor="text1"/>
          <w:sz w:val="28"/>
          <w:szCs w:val="28"/>
          <w:lang w:val="vi-VN"/>
        </w:rPr>
        <w:t>: Giáo viên</w:t>
      </w:r>
      <w:r w:rsidR="00A31FC0" w:rsidRPr="00434FBC">
        <w:rPr>
          <w:rFonts w:ascii="Times New Roman" w:eastAsia="Times New Roman" w:hAnsi="Times New Roman" w:cs="Times New Roman"/>
          <w:color w:val="000000" w:themeColor="text1"/>
          <w:sz w:val="28"/>
          <w:szCs w:val="28"/>
        </w:rPr>
        <w:t xml:space="preserve"> hướng dẫn học sinh </w:t>
      </w:r>
      <w:r w:rsidR="00FC6CEE" w:rsidRPr="00434FBC">
        <w:rPr>
          <w:rFonts w:ascii="Times New Roman" w:eastAsia="Times New Roman" w:hAnsi="Times New Roman" w:cs="Times New Roman"/>
          <w:color w:val="000000" w:themeColor="text1"/>
          <w:sz w:val="28"/>
          <w:szCs w:val="28"/>
        </w:rPr>
        <w:t>làm một số bài tập trắc nghiệm.</w:t>
      </w:r>
    </w:p>
    <w:p w14:paraId="071B9F69"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Câu 1:</w:t>
      </w:r>
      <w:r w:rsidRPr="006A5399">
        <w:rPr>
          <w:color w:val="000000"/>
          <w:sz w:val="28"/>
          <w:szCs w:val="28"/>
        </w:rPr>
        <w:t> </w:t>
      </w:r>
      <w:r w:rsidRPr="00CF6D02">
        <w:rPr>
          <w:b/>
          <w:bCs/>
          <w:color w:val="000000"/>
          <w:sz w:val="28"/>
          <w:szCs w:val="28"/>
        </w:rPr>
        <w:t>Hoạt động sản xuất chính của cư dân Văn Lang, Âu Lạc là gì?</w:t>
      </w:r>
    </w:p>
    <w:p w14:paraId="2BD574E8" w14:textId="41CD2C06"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color w:val="000000"/>
          <w:sz w:val="28"/>
          <w:szCs w:val="28"/>
        </w:rPr>
        <w:t>A. Săn bắt thú rừng.</w:t>
      </w:r>
      <w:r w:rsidR="006A5399">
        <w:rPr>
          <w:color w:val="000000"/>
          <w:sz w:val="28"/>
          <w:szCs w:val="28"/>
        </w:rPr>
        <w:t xml:space="preserve">      </w:t>
      </w:r>
      <w:r w:rsidRPr="006A5399">
        <w:rPr>
          <w:b/>
          <w:bCs/>
          <w:color w:val="000000"/>
          <w:sz w:val="28"/>
          <w:szCs w:val="28"/>
        </w:rPr>
        <w:t>B. Trồng lúa nước.</w:t>
      </w:r>
      <w:r w:rsidR="006A5399">
        <w:rPr>
          <w:color w:val="000000"/>
          <w:sz w:val="28"/>
          <w:szCs w:val="28"/>
        </w:rPr>
        <w:t xml:space="preserve">       </w:t>
      </w:r>
      <w:r w:rsidRPr="006A5399">
        <w:rPr>
          <w:color w:val="000000"/>
          <w:sz w:val="28"/>
          <w:szCs w:val="28"/>
        </w:rPr>
        <w:t>C. Đúc đồng.</w:t>
      </w:r>
      <w:r w:rsidR="006A5399">
        <w:rPr>
          <w:color w:val="000000"/>
          <w:sz w:val="28"/>
          <w:szCs w:val="28"/>
        </w:rPr>
        <w:t xml:space="preserve">   </w:t>
      </w:r>
      <w:r w:rsidRPr="006A5399">
        <w:rPr>
          <w:color w:val="000000"/>
          <w:sz w:val="28"/>
          <w:szCs w:val="28"/>
        </w:rPr>
        <w:t>D. Làm đồ gốm.</w:t>
      </w:r>
    </w:p>
    <w:p w14:paraId="4A8C6D08"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Câu 2</w:t>
      </w:r>
      <w:r w:rsidRPr="00CF6D02">
        <w:rPr>
          <w:rStyle w:val="Strong"/>
          <w:rFonts w:eastAsia="Calibri"/>
          <w:b w:val="0"/>
          <w:bCs w:val="0"/>
          <w:color w:val="000000"/>
          <w:sz w:val="28"/>
          <w:szCs w:val="28"/>
        </w:rPr>
        <w:t>: </w:t>
      </w:r>
      <w:r w:rsidRPr="00CF6D02">
        <w:rPr>
          <w:b/>
          <w:bCs/>
          <w:color w:val="000000"/>
          <w:sz w:val="28"/>
          <w:szCs w:val="28"/>
        </w:rPr>
        <w:t>Cư dân Văn Lang đi lại chủ yếu bằng</w:t>
      </w:r>
    </w:p>
    <w:p w14:paraId="5DEB021E" w14:textId="2E2EDF42" w:rsidR="00BB7031" w:rsidRPr="006A5399" w:rsidRDefault="00BB7031" w:rsidP="006A5399">
      <w:pPr>
        <w:pStyle w:val="NormalWeb"/>
        <w:spacing w:before="0" w:beforeAutospacing="0" w:after="0" w:afterAutospacing="0" w:line="360" w:lineRule="atLeast"/>
        <w:jc w:val="both"/>
        <w:rPr>
          <w:b/>
          <w:bCs/>
          <w:color w:val="000000"/>
          <w:sz w:val="28"/>
          <w:szCs w:val="28"/>
        </w:rPr>
      </w:pPr>
      <w:r w:rsidRPr="006A5399">
        <w:rPr>
          <w:b/>
          <w:bCs/>
          <w:color w:val="000000"/>
          <w:sz w:val="28"/>
          <w:szCs w:val="28"/>
        </w:rPr>
        <w:t>A. thuyền.</w:t>
      </w:r>
      <w:r w:rsidR="006A5399">
        <w:rPr>
          <w:b/>
          <w:bCs/>
          <w:color w:val="000000"/>
          <w:sz w:val="28"/>
          <w:szCs w:val="28"/>
        </w:rPr>
        <w:t xml:space="preserve">                        </w:t>
      </w:r>
      <w:r w:rsidRPr="006A5399">
        <w:rPr>
          <w:color w:val="000000"/>
          <w:sz w:val="28"/>
          <w:szCs w:val="28"/>
        </w:rPr>
        <w:t>B. ngựa.</w:t>
      </w:r>
      <w:r w:rsidR="006A5399">
        <w:rPr>
          <w:b/>
          <w:bCs/>
          <w:color w:val="000000"/>
          <w:sz w:val="28"/>
          <w:szCs w:val="28"/>
        </w:rPr>
        <w:t xml:space="preserve">                           </w:t>
      </w:r>
      <w:r w:rsidRPr="006A5399">
        <w:rPr>
          <w:color w:val="000000"/>
          <w:sz w:val="28"/>
          <w:szCs w:val="28"/>
        </w:rPr>
        <w:t>C. lừa.</w:t>
      </w:r>
      <w:r w:rsidR="006A5399">
        <w:rPr>
          <w:b/>
          <w:bCs/>
          <w:color w:val="000000"/>
          <w:sz w:val="28"/>
          <w:szCs w:val="28"/>
        </w:rPr>
        <w:t xml:space="preserve">                 </w:t>
      </w:r>
      <w:r w:rsidRPr="006A5399">
        <w:rPr>
          <w:color w:val="000000"/>
          <w:sz w:val="28"/>
          <w:szCs w:val="28"/>
        </w:rPr>
        <w:t>D. voi.</w:t>
      </w:r>
    </w:p>
    <w:p w14:paraId="5C1CC465" w14:textId="600AD359"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Câu 3: </w:t>
      </w:r>
      <w:r w:rsidRPr="00CF6D02">
        <w:rPr>
          <w:b/>
          <w:bCs/>
          <w:color w:val="000000"/>
          <w:sz w:val="28"/>
          <w:szCs w:val="28"/>
        </w:rPr>
        <w:t>Trong xã hội Văn Lang, Âu Lạc, những ngày thường nam giới</w:t>
      </w:r>
    </w:p>
    <w:p w14:paraId="56A73FAA"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color w:val="000000"/>
          <w:sz w:val="28"/>
          <w:szCs w:val="28"/>
        </w:rPr>
        <w:t>A. đóng khố, mặc áo vải thổ cẩm, đi giày lá.</w:t>
      </w:r>
    </w:p>
    <w:p w14:paraId="694248F4" w14:textId="77777777" w:rsidR="00BB7031" w:rsidRPr="006A5399" w:rsidRDefault="00BB7031" w:rsidP="006A5399">
      <w:pPr>
        <w:pStyle w:val="NormalWeb"/>
        <w:spacing w:before="0" w:beforeAutospacing="0" w:after="0" w:afterAutospacing="0" w:line="360" w:lineRule="atLeast"/>
        <w:jc w:val="both"/>
        <w:rPr>
          <w:b/>
          <w:bCs/>
          <w:color w:val="000000"/>
          <w:sz w:val="28"/>
          <w:szCs w:val="28"/>
        </w:rPr>
      </w:pPr>
      <w:r w:rsidRPr="006A5399">
        <w:rPr>
          <w:b/>
          <w:bCs/>
          <w:color w:val="000000"/>
          <w:sz w:val="28"/>
          <w:szCs w:val="28"/>
        </w:rPr>
        <w:t>B. đóng khố, mình trần, đi chân đất.</w:t>
      </w:r>
    </w:p>
    <w:p w14:paraId="2EF59D92"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color w:val="000000"/>
          <w:sz w:val="28"/>
          <w:szCs w:val="28"/>
        </w:rPr>
        <w:t>C. đóng khố, mặc áo vải thổ cẩm, đi chân đất.</w:t>
      </w:r>
    </w:p>
    <w:p w14:paraId="1FAAB738"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color w:val="000000"/>
          <w:sz w:val="28"/>
          <w:szCs w:val="28"/>
        </w:rPr>
        <w:t>D. đóng khố, mình trần, đi giày lá.</w:t>
      </w:r>
    </w:p>
    <w:p w14:paraId="74FF6936" w14:textId="77777777"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rStyle w:val="Strong"/>
          <w:rFonts w:eastAsia="Calibri"/>
          <w:color w:val="000000"/>
          <w:sz w:val="28"/>
          <w:szCs w:val="28"/>
        </w:rPr>
        <w:lastRenderedPageBreak/>
        <w:t>Câu 4:</w:t>
      </w:r>
      <w:r w:rsidRPr="006A5399">
        <w:rPr>
          <w:color w:val="000000"/>
          <w:sz w:val="28"/>
          <w:szCs w:val="28"/>
        </w:rPr>
        <w:t> </w:t>
      </w:r>
      <w:r w:rsidRPr="00CF6D02">
        <w:rPr>
          <w:b/>
          <w:bCs/>
          <w:color w:val="000000"/>
          <w:sz w:val="28"/>
          <w:szCs w:val="28"/>
        </w:rPr>
        <w:t>Thức ăn hàng ngày của cư dân Văn Lang, Âu Lạc bao gồm</w:t>
      </w:r>
    </w:p>
    <w:p w14:paraId="5795F2BA" w14:textId="224004A4" w:rsidR="00BB7031" w:rsidRPr="006A5399" w:rsidRDefault="00BB7031" w:rsidP="006A5399">
      <w:pPr>
        <w:pStyle w:val="NormalWeb"/>
        <w:spacing w:before="0" w:beforeAutospacing="0" w:after="0" w:afterAutospacing="0" w:line="360" w:lineRule="atLeast"/>
        <w:jc w:val="both"/>
        <w:rPr>
          <w:color w:val="000000"/>
          <w:sz w:val="28"/>
          <w:szCs w:val="28"/>
        </w:rPr>
      </w:pPr>
      <w:r w:rsidRPr="006A5399">
        <w:rPr>
          <w:color w:val="000000"/>
          <w:sz w:val="28"/>
          <w:szCs w:val="28"/>
        </w:rPr>
        <w:t>A. cơm nếp, rau quả, thịt, cá.</w:t>
      </w:r>
      <w:r w:rsidR="006A5399">
        <w:rPr>
          <w:color w:val="000000"/>
          <w:sz w:val="28"/>
          <w:szCs w:val="28"/>
        </w:rPr>
        <w:t xml:space="preserve">                           </w:t>
      </w:r>
      <w:r w:rsidRPr="006A5399">
        <w:rPr>
          <w:color w:val="000000"/>
          <w:sz w:val="28"/>
          <w:szCs w:val="28"/>
        </w:rPr>
        <w:t>B. rau khoai, đậu, ngô, khoai, sắn.</w:t>
      </w:r>
    </w:p>
    <w:p w14:paraId="0C8050C6" w14:textId="1154CA3E" w:rsidR="00BB7031" w:rsidRPr="006A5399" w:rsidRDefault="00BB7031" w:rsidP="006A5399">
      <w:pPr>
        <w:pStyle w:val="NormalWeb"/>
        <w:spacing w:before="0" w:beforeAutospacing="0" w:after="0" w:afterAutospacing="0" w:line="360" w:lineRule="atLeast"/>
        <w:jc w:val="both"/>
        <w:rPr>
          <w:b/>
          <w:bCs/>
          <w:color w:val="000000"/>
          <w:sz w:val="28"/>
          <w:szCs w:val="28"/>
        </w:rPr>
      </w:pPr>
      <w:r w:rsidRPr="006A5399">
        <w:rPr>
          <w:b/>
          <w:bCs/>
          <w:color w:val="000000"/>
          <w:sz w:val="28"/>
          <w:szCs w:val="28"/>
        </w:rPr>
        <w:t>C. cơm nếp, cơm tẻ, rau, cua, cá, ốc.</w:t>
      </w:r>
      <w:r w:rsidR="006A5399">
        <w:rPr>
          <w:b/>
          <w:bCs/>
          <w:color w:val="000000"/>
          <w:sz w:val="28"/>
          <w:szCs w:val="28"/>
        </w:rPr>
        <w:t xml:space="preserve">            </w:t>
      </w:r>
      <w:r w:rsidRPr="006A5399">
        <w:rPr>
          <w:color w:val="000000"/>
          <w:sz w:val="28"/>
          <w:szCs w:val="28"/>
        </w:rPr>
        <w:t>D. khoai, đậu, tôm, cá, ngô.</w:t>
      </w:r>
    </w:p>
    <w:p w14:paraId="422EAA3B" w14:textId="77777777" w:rsidR="00BB7031" w:rsidRPr="006A5399" w:rsidRDefault="00BB7031" w:rsidP="006A5399">
      <w:pPr>
        <w:pStyle w:val="NormalWeb"/>
        <w:shd w:val="clear" w:color="auto" w:fill="FFFFFF"/>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Câu 5:</w:t>
      </w:r>
      <w:r w:rsidRPr="006A5399">
        <w:rPr>
          <w:color w:val="000000"/>
          <w:sz w:val="28"/>
          <w:szCs w:val="28"/>
        </w:rPr>
        <w:t> </w:t>
      </w:r>
      <w:r w:rsidRPr="00CF6D02">
        <w:rPr>
          <w:b/>
          <w:bCs/>
          <w:color w:val="000000"/>
          <w:sz w:val="28"/>
          <w:szCs w:val="28"/>
        </w:rPr>
        <w:t>Loại nhà ở phổ biến của cư dân Văn Lang, Âu Lạc là</w:t>
      </w:r>
    </w:p>
    <w:p w14:paraId="36E35BBA" w14:textId="0761DDEC" w:rsidR="00BB7031" w:rsidRPr="006A5399" w:rsidRDefault="00BB7031" w:rsidP="006A5399">
      <w:pPr>
        <w:pStyle w:val="NormalWeb"/>
        <w:shd w:val="clear" w:color="auto" w:fill="FFFFFF"/>
        <w:spacing w:before="0" w:beforeAutospacing="0" w:after="0" w:afterAutospacing="0" w:line="360" w:lineRule="atLeast"/>
        <w:jc w:val="both"/>
        <w:rPr>
          <w:color w:val="000000"/>
          <w:sz w:val="28"/>
          <w:szCs w:val="28"/>
        </w:rPr>
      </w:pPr>
      <w:r w:rsidRPr="006A5399">
        <w:rPr>
          <w:color w:val="000000"/>
          <w:sz w:val="28"/>
          <w:szCs w:val="28"/>
        </w:rPr>
        <w:t>A. nhà trệt.   </w:t>
      </w:r>
      <w:r w:rsidR="006A5399">
        <w:rPr>
          <w:color w:val="000000"/>
          <w:sz w:val="28"/>
          <w:szCs w:val="28"/>
        </w:rPr>
        <w:t xml:space="preserve"> </w:t>
      </w:r>
      <w:r w:rsidRPr="006A5399">
        <w:rPr>
          <w:b/>
          <w:bCs/>
          <w:color w:val="000000"/>
          <w:sz w:val="28"/>
          <w:szCs w:val="28"/>
        </w:rPr>
        <w:t>B. nhà sàn.   </w:t>
      </w:r>
      <w:r w:rsidR="006A5399">
        <w:rPr>
          <w:color w:val="000000"/>
          <w:sz w:val="28"/>
          <w:szCs w:val="28"/>
        </w:rPr>
        <w:t xml:space="preserve"> </w:t>
      </w:r>
      <w:r w:rsidRPr="006A5399">
        <w:rPr>
          <w:color w:val="000000"/>
          <w:sz w:val="28"/>
          <w:szCs w:val="28"/>
        </w:rPr>
        <w:t>C. nhà tranh vách đất.</w:t>
      </w:r>
      <w:r w:rsidR="006A5399">
        <w:rPr>
          <w:color w:val="000000"/>
          <w:sz w:val="28"/>
          <w:szCs w:val="28"/>
        </w:rPr>
        <w:t xml:space="preserve">  </w:t>
      </w:r>
      <w:r w:rsidRPr="006A5399">
        <w:rPr>
          <w:color w:val="000000"/>
          <w:sz w:val="28"/>
          <w:szCs w:val="28"/>
        </w:rPr>
        <w:t>D. nhà xây từ gạch, vôi, vữa.</w:t>
      </w:r>
    </w:p>
    <w:p w14:paraId="052E9CDB" w14:textId="76BA88F1" w:rsidR="00BD1D12" w:rsidRPr="006A5399" w:rsidRDefault="00BD1D12" w:rsidP="006A5399">
      <w:pPr>
        <w:pStyle w:val="NormalWeb"/>
        <w:shd w:val="clear" w:color="auto" w:fill="FFFFFF"/>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 xml:space="preserve">Câu </w:t>
      </w:r>
      <w:r w:rsidR="006A5399">
        <w:rPr>
          <w:rStyle w:val="Strong"/>
          <w:rFonts w:eastAsia="Calibri"/>
          <w:color w:val="000000"/>
          <w:sz w:val="28"/>
          <w:szCs w:val="28"/>
        </w:rPr>
        <w:t>6</w:t>
      </w:r>
      <w:r w:rsidRPr="006A5399">
        <w:rPr>
          <w:rStyle w:val="Strong"/>
          <w:rFonts w:eastAsia="Calibri"/>
          <w:color w:val="000000"/>
          <w:sz w:val="28"/>
          <w:szCs w:val="28"/>
        </w:rPr>
        <w:t>:</w:t>
      </w:r>
      <w:r w:rsidRPr="00CF6D02">
        <w:rPr>
          <w:rStyle w:val="Strong"/>
          <w:rFonts w:eastAsia="Calibri"/>
          <w:color w:val="000000"/>
          <w:sz w:val="28"/>
          <w:szCs w:val="28"/>
        </w:rPr>
        <w:t> </w:t>
      </w:r>
      <w:r w:rsidRPr="00CF6D02">
        <w:rPr>
          <w:b/>
          <w:bCs/>
          <w:color w:val="000000"/>
          <w:sz w:val="28"/>
          <w:szCs w:val="28"/>
        </w:rPr>
        <w:t>Nét nổi bật trong tín ngưỡng của cư dân Văn Lang, Âu Lạc là</w:t>
      </w:r>
    </w:p>
    <w:p w14:paraId="1CBDA510" w14:textId="1F37FBE2" w:rsidR="00BD1D12" w:rsidRPr="006A5399" w:rsidRDefault="00BD1D12" w:rsidP="006A5399">
      <w:pPr>
        <w:pStyle w:val="NormalWeb"/>
        <w:shd w:val="clear" w:color="auto" w:fill="FFFFFF"/>
        <w:spacing w:before="0" w:beforeAutospacing="0" w:after="0" w:afterAutospacing="0" w:line="360" w:lineRule="atLeast"/>
        <w:jc w:val="both"/>
        <w:rPr>
          <w:b/>
          <w:bCs/>
          <w:color w:val="000000"/>
          <w:sz w:val="28"/>
          <w:szCs w:val="28"/>
        </w:rPr>
      </w:pPr>
      <w:r w:rsidRPr="006A5399">
        <w:rPr>
          <w:b/>
          <w:bCs/>
          <w:color w:val="000000"/>
          <w:sz w:val="28"/>
          <w:szCs w:val="28"/>
        </w:rPr>
        <w:t xml:space="preserve">A. thờ cúng các lực lượng tự nhiên.         </w:t>
      </w:r>
      <w:r w:rsidRPr="006A5399">
        <w:rPr>
          <w:color w:val="000000"/>
          <w:sz w:val="28"/>
          <w:szCs w:val="28"/>
        </w:rPr>
        <w:t>B. thường xuyên tổ chức lễ hội lớn.</w:t>
      </w:r>
    </w:p>
    <w:p w14:paraId="703554A2" w14:textId="58AA0187" w:rsidR="00BB7031" w:rsidRPr="006A5399" w:rsidRDefault="00BD1D12" w:rsidP="006A5399">
      <w:pPr>
        <w:pStyle w:val="NormalWeb"/>
        <w:shd w:val="clear" w:color="auto" w:fill="FFFFFF"/>
        <w:spacing w:before="0" w:beforeAutospacing="0" w:after="0" w:afterAutospacing="0" w:line="360" w:lineRule="atLeast"/>
        <w:jc w:val="both"/>
        <w:rPr>
          <w:color w:val="000000"/>
          <w:sz w:val="28"/>
          <w:szCs w:val="28"/>
        </w:rPr>
      </w:pPr>
      <w:r w:rsidRPr="006A5399">
        <w:rPr>
          <w:color w:val="000000"/>
          <w:sz w:val="28"/>
          <w:szCs w:val="28"/>
        </w:rPr>
        <w:t>C. có tục nhuộm răng, ăn trầu.             </w:t>
      </w:r>
      <w:r w:rsidR="006A5399">
        <w:rPr>
          <w:color w:val="000000"/>
          <w:sz w:val="28"/>
          <w:szCs w:val="28"/>
        </w:rPr>
        <w:t xml:space="preserve">       </w:t>
      </w:r>
      <w:r w:rsidRPr="006A5399">
        <w:rPr>
          <w:color w:val="000000"/>
          <w:sz w:val="28"/>
          <w:szCs w:val="28"/>
        </w:rPr>
        <w:t>D. có tục hỏa táng người chết.</w:t>
      </w:r>
    </w:p>
    <w:p w14:paraId="54B77493" w14:textId="1C4DD972" w:rsidR="00BD1D12" w:rsidRPr="00CF6D02" w:rsidRDefault="00BD1D12" w:rsidP="006A5399">
      <w:pPr>
        <w:pStyle w:val="NormalWeb"/>
        <w:spacing w:before="0" w:beforeAutospacing="0" w:after="0" w:afterAutospacing="0" w:line="360" w:lineRule="atLeast"/>
        <w:jc w:val="both"/>
        <w:rPr>
          <w:b/>
          <w:bCs/>
          <w:color w:val="000000"/>
          <w:sz w:val="28"/>
          <w:szCs w:val="28"/>
        </w:rPr>
      </w:pPr>
      <w:r w:rsidRPr="006A5399">
        <w:rPr>
          <w:rStyle w:val="Strong"/>
          <w:rFonts w:eastAsia="Calibri"/>
          <w:color w:val="000000"/>
          <w:sz w:val="28"/>
          <w:szCs w:val="28"/>
        </w:rPr>
        <w:t xml:space="preserve">Câu </w:t>
      </w:r>
      <w:r w:rsidR="006A5399">
        <w:rPr>
          <w:rStyle w:val="Strong"/>
          <w:rFonts w:eastAsia="Calibri"/>
          <w:color w:val="000000"/>
          <w:sz w:val="28"/>
          <w:szCs w:val="28"/>
        </w:rPr>
        <w:t>7</w:t>
      </w:r>
      <w:r w:rsidRPr="006A5399">
        <w:rPr>
          <w:rStyle w:val="Strong"/>
          <w:rFonts w:eastAsia="Calibri"/>
          <w:color w:val="000000"/>
          <w:sz w:val="28"/>
          <w:szCs w:val="28"/>
        </w:rPr>
        <w:t>:</w:t>
      </w:r>
      <w:r w:rsidRPr="006A5399">
        <w:rPr>
          <w:color w:val="000000"/>
          <w:sz w:val="28"/>
          <w:szCs w:val="28"/>
        </w:rPr>
        <w:t> </w:t>
      </w:r>
      <w:r w:rsidRPr="00CF6D02">
        <w:rPr>
          <w:b/>
          <w:bCs/>
          <w:color w:val="000000"/>
          <w:sz w:val="28"/>
          <w:szCs w:val="28"/>
        </w:rPr>
        <w:t>Đặc điểm đời sống tinh thần của cư dân Văn Lang, Âu Lạc là</w:t>
      </w:r>
    </w:p>
    <w:p w14:paraId="28AD00F8" w14:textId="6349ACB1" w:rsidR="00BD1D12" w:rsidRPr="006A5399" w:rsidRDefault="00BD1D12" w:rsidP="006A5399">
      <w:pPr>
        <w:pStyle w:val="NormalWeb"/>
        <w:spacing w:before="0" w:beforeAutospacing="0" w:after="0" w:afterAutospacing="0" w:line="360" w:lineRule="atLeast"/>
        <w:jc w:val="both"/>
        <w:rPr>
          <w:color w:val="000000"/>
          <w:sz w:val="28"/>
          <w:szCs w:val="28"/>
        </w:rPr>
      </w:pPr>
      <w:r w:rsidRPr="006A5399">
        <w:rPr>
          <w:color w:val="000000"/>
          <w:sz w:val="28"/>
          <w:szCs w:val="28"/>
        </w:rPr>
        <w:t>A. chịu ảnh hưởng từ tôn giáo.  </w:t>
      </w:r>
      <w:r w:rsidR="006A5399">
        <w:rPr>
          <w:color w:val="000000"/>
          <w:sz w:val="28"/>
          <w:szCs w:val="28"/>
        </w:rPr>
        <w:t xml:space="preserve">               </w:t>
      </w:r>
      <w:r w:rsidRPr="006A5399">
        <w:rPr>
          <w:color w:val="000000"/>
          <w:sz w:val="28"/>
          <w:szCs w:val="28"/>
        </w:rPr>
        <w:t>B. phụ thuộc hoàn toàn với tự nhiên. </w:t>
      </w:r>
    </w:p>
    <w:p w14:paraId="0D52EB29" w14:textId="22EB9B8E" w:rsidR="00BD1D12" w:rsidRPr="006A5399" w:rsidRDefault="00BD1D12" w:rsidP="006A5399">
      <w:pPr>
        <w:pStyle w:val="NormalWeb"/>
        <w:spacing w:before="0" w:beforeAutospacing="0" w:after="0" w:afterAutospacing="0" w:line="360" w:lineRule="atLeast"/>
        <w:jc w:val="both"/>
        <w:rPr>
          <w:b/>
          <w:bCs/>
          <w:color w:val="000000"/>
          <w:sz w:val="28"/>
          <w:szCs w:val="28"/>
        </w:rPr>
      </w:pPr>
      <w:r w:rsidRPr="006A5399">
        <w:rPr>
          <w:b/>
          <w:bCs/>
          <w:color w:val="000000"/>
          <w:sz w:val="28"/>
          <w:szCs w:val="28"/>
        </w:rPr>
        <w:t>C. giản dị, hoà hợp với tự nhiên.</w:t>
      </w:r>
      <w:r w:rsidR="006A5399">
        <w:rPr>
          <w:b/>
          <w:bCs/>
          <w:color w:val="000000"/>
          <w:sz w:val="28"/>
          <w:szCs w:val="28"/>
        </w:rPr>
        <w:t xml:space="preserve">           </w:t>
      </w:r>
      <w:r w:rsidRPr="006A5399">
        <w:rPr>
          <w:color w:val="000000"/>
          <w:sz w:val="28"/>
          <w:szCs w:val="28"/>
        </w:rPr>
        <w:t>D. chịu ảnh hưởng từ Trung Quốc.</w:t>
      </w:r>
    </w:p>
    <w:p w14:paraId="230DEE12" w14:textId="27609B3D" w:rsidR="00BD1D12" w:rsidRPr="006A5399" w:rsidRDefault="00BD1D12" w:rsidP="006A5399">
      <w:pPr>
        <w:pStyle w:val="NormalWeb"/>
        <w:spacing w:before="0" w:beforeAutospacing="0" w:after="0" w:afterAutospacing="0" w:line="360" w:lineRule="atLeast"/>
        <w:jc w:val="both"/>
        <w:rPr>
          <w:color w:val="000000"/>
          <w:sz w:val="28"/>
          <w:szCs w:val="28"/>
        </w:rPr>
      </w:pPr>
      <w:r w:rsidRPr="006A5399">
        <w:rPr>
          <w:rStyle w:val="Strong"/>
          <w:rFonts w:eastAsia="Calibri"/>
          <w:color w:val="000000"/>
          <w:sz w:val="28"/>
          <w:szCs w:val="28"/>
        </w:rPr>
        <w:t xml:space="preserve">Câu </w:t>
      </w:r>
      <w:r w:rsidR="006A5399">
        <w:rPr>
          <w:rStyle w:val="Strong"/>
          <w:rFonts w:eastAsia="Calibri"/>
          <w:color w:val="000000"/>
          <w:sz w:val="28"/>
          <w:szCs w:val="28"/>
        </w:rPr>
        <w:t>8</w:t>
      </w:r>
      <w:r w:rsidRPr="006A5399">
        <w:rPr>
          <w:rStyle w:val="Strong"/>
          <w:rFonts w:eastAsia="Calibri"/>
          <w:color w:val="000000"/>
          <w:sz w:val="28"/>
          <w:szCs w:val="28"/>
        </w:rPr>
        <w:t>:</w:t>
      </w:r>
      <w:r w:rsidRPr="006A5399">
        <w:rPr>
          <w:color w:val="000000"/>
          <w:sz w:val="28"/>
          <w:szCs w:val="28"/>
        </w:rPr>
        <w:t> </w:t>
      </w:r>
      <w:r w:rsidRPr="00CF6D02">
        <w:rPr>
          <w:b/>
          <w:bCs/>
          <w:color w:val="000000"/>
          <w:sz w:val="28"/>
          <w:szCs w:val="28"/>
        </w:rPr>
        <w:t>Ý nào sau đây </w:t>
      </w:r>
      <w:r w:rsidRPr="00CF6D02">
        <w:rPr>
          <w:rStyle w:val="Strong"/>
          <w:rFonts w:eastAsia="Calibri"/>
          <w:b w:val="0"/>
          <w:bCs w:val="0"/>
          <w:color w:val="000000"/>
          <w:sz w:val="28"/>
          <w:szCs w:val="28"/>
        </w:rPr>
        <w:t>không</w:t>
      </w:r>
      <w:r w:rsidRPr="00CF6D02">
        <w:rPr>
          <w:b/>
          <w:bCs/>
          <w:color w:val="000000"/>
          <w:sz w:val="28"/>
          <w:szCs w:val="28"/>
        </w:rPr>
        <w:t> phản ánh đúng đời sống vật chất và tinh thần của cư dân Văn Lang, Âu Lạc?</w:t>
      </w:r>
    </w:p>
    <w:p w14:paraId="68730094" w14:textId="77777777" w:rsidR="00BD1D12" w:rsidRPr="006A5399" w:rsidRDefault="00BD1D12" w:rsidP="006A5399">
      <w:pPr>
        <w:pStyle w:val="NormalWeb"/>
        <w:spacing w:before="0" w:beforeAutospacing="0" w:after="0" w:afterAutospacing="0" w:line="360" w:lineRule="atLeast"/>
        <w:jc w:val="both"/>
        <w:rPr>
          <w:color w:val="000000"/>
          <w:sz w:val="28"/>
          <w:szCs w:val="28"/>
        </w:rPr>
      </w:pPr>
      <w:r w:rsidRPr="006A5399">
        <w:rPr>
          <w:color w:val="000000"/>
          <w:sz w:val="28"/>
          <w:szCs w:val="28"/>
        </w:rPr>
        <w:t>A. Lúa gạo là lương thực chính.</w:t>
      </w:r>
    </w:p>
    <w:p w14:paraId="1EEA1804" w14:textId="77777777" w:rsidR="00BD1D12" w:rsidRPr="006A5399" w:rsidRDefault="00BD1D12" w:rsidP="006A5399">
      <w:pPr>
        <w:pStyle w:val="NormalWeb"/>
        <w:spacing w:before="0" w:beforeAutospacing="0" w:after="0" w:afterAutospacing="0" w:line="360" w:lineRule="atLeast"/>
        <w:jc w:val="both"/>
        <w:rPr>
          <w:color w:val="000000"/>
          <w:sz w:val="28"/>
          <w:szCs w:val="28"/>
        </w:rPr>
      </w:pPr>
      <w:r w:rsidRPr="006A5399">
        <w:rPr>
          <w:color w:val="000000"/>
          <w:sz w:val="28"/>
          <w:szCs w:val="28"/>
        </w:rPr>
        <w:t>B. Ở nhà sàn, nhuộn răng đen, ăn trầu.</w:t>
      </w:r>
    </w:p>
    <w:p w14:paraId="15A81AA9" w14:textId="77777777" w:rsidR="00BD1D12" w:rsidRPr="006A5399" w:rsidRDefault="00BD1D12" w:rsidP="006A5399">
      <w:pPr>
        <w:pStyle w:val="NormalWeb"/>
        <w:spacing w:before="0" w:beforeAutospacing="0" w:after="0" w:afterAutospacing="0" w:line="360" w:lineRule="atLeast"/>
        <w:jc w:val="both"/>
        <w:rPr>
          <w:color w:val="000000"/>
          <w:sz w:val="28"/>
          <w:szCs w:val="28"/>
        </w:rPr>
      </w:pPr>
      <w:r w:rsidRPr="006A5399">
        <w:rPr>
          <w:color w:val="000000"/>
          <w:sz w:val="28"/>
          <w:szCs w:val="28"/>
        </w:rPr>
        <w:t>C. Thờ cúng tổ tiên và sùng bái tự nhiên.</w:t>
      </w:r>
    </w:p>
    <w:p w14:paraId="49CFF9D5" w14:textId="5B72D426" w:rsidR="00BD1D12" w:rsidRPr="006A5399" w:rsidRDefault="00BD1D12" w:rsidP="006A5399">
      <w:pPr>
        <w:pStyle w:val="NormalWeb"/>
        <w:spacing w:before="0" w:beforeAutospacing="0" w:after="0" w:afterAutospacing="0" w:line="360" w:lineRule="atLeast"/>
        <w:jc w:val="both"/>
        <w:rPr>
          <w:b/>
          <w:bCs/>
          <w:color w:val="000000"/>
          <w:sz w:val="28"/>
          <w:szCs w:val="28"/>
        </w:rPr>
      </w:pPr>
      <w:r w:rsidRPr="006A5399">
        <w:rPr>
          <w:b/>
          <w:bCs/>
          <w:color w:val="000000"/>
          <w:sz w:val="28"/>
          <w:szCs w:val="28"/>
        </w:rPr>
        <w:t>D. Sáng tạo ra chữ viết riêng trên cơ sở chữ Phạn.</w:t>
      </w:r>
    </w:p>
    <w:p w14:paraId="7CB8D816" w14:textId="152F11F1" w:rsidR="00C5577A" w:rsidRPr="006A5399" w:rsidRDefault="00C5577A" w:rsidP="006A5399">
      <w:pPr>
        <w:spacing w:after="0" w:line="240" w:lineRule="auto"/>
        <w:jc w:val="both"/>
        <w:rPr>
          <w:rFonts w:ascii="Times New Roman" w:eastAsia="Times New Roman" w:hAnsi="Times New Roman" w:cs="Times New Roman"/>
          <w:b/>
          <w:bCs/>
          <w:color w:val="000000" w:themeColor="text1"/>
          <w:sz w:val="28"/>
          <w:szCs w:val="28"/>
          <w:lang w:val="vi-VN"/>
        </w:rPr>
      </w:pPr>
      <w:r w:rsidRPr="006A5399">
        <w:rPr>
          <w:rFonts w:ascii="Times New Roman" w:eastAsia="Times New Roman" w:hAnsi="Times New Roman" w:cs="Times New Roman"/>
          <w:b/>
          <w:bCs/>
          <w:color w:val="000000" w:themeColor="text1"/>
          <w:sz w:val="28"/>
          <w:szCs w:val="28"/>
          <w:lang w:val="vi-VN"/>
        </w:rPr>
        <w:t>B</w:t>
      </w:r>
      <w:r w:rsidRPr="006A5399">
        <w:rPr>
          <w:rFonts w:ascii="Times New Roman" w:eastAsia="Times New Roman" w:hAnsi="Times New Roman" w:cs="Times New Roman"/>
          <w:b/>
          <w:bCs/>
          <w:color w:val="000000" w:themeColor="text1"/>
          <w:sz w:val="28"/>
          <w:szCs w:val="28"/>
        </w:rPr>
        <w:t xml:space="preserve">ước </w:t>
      </w:r>
      <w:r w:rsidRPr="006A5399">
        <w:rPr>
          <w:rFonts w:ascii="Times New Roman" w:eastAsia="Times New Roman" w:hAnsi="Times New Roman" w:cs="Times New Roman"/>
          <w:b/>
          <w:bCs/>
          <w:color w:val="000000" w:themeColor="text1"/>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75F84957" w14:textId="18598C25" w:rsidR="008408A5" w:rsidRDefault="008408A5" w:rsidP="0032001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A85B9A">
        <w:rPr>
          <w:rFonts w:ascii="Times New Roman" w:hAnsi="Times New Roman" w:cs="Times New Roman"/>
          <w:b/>
          <w:bCs/>
          <w:sz w:val="28"/>
          <w:szCs w:val="28"/>
        </w:rPr>
        <w:t>Những phong tục nào trong văn hóa Việt Nam hiện nay được kế thừa từ thời Văn Lang – Âu Lạc?</w:t>
      </w:r>
    </w:p>
    <w:p w14:paraId="5575D21E" w14:textId="63343ACA" w:rsidR="00A85B9A" w:rsidRDefault="00A85B9A" w:rsidP="0032001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Em hãy kể một loại truyền thuyết gắn liền với đời sống vật chất, tinh thần của cư dân Văn Lang, Âu Lạc</w:t>
      </w:r>
    </w:p>
    <w:p w14:paraId="040C62B8" w14:textId="1BA7230C"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27177B">
        <w:rPr>
          <w:rFonts w:ascii="Times New Roman" w:eastAsia="Times New Roman" w:hAnsi="Times New Roman" w:cs="Times New Roman"/>
          <w:b/>
          <w:bCs/>
          <w:color w:val="000000" w:themeColor="text1"/>
          <w:sz w:val="28"/>
          <w:szCs w:val="28"/>
        </w:rPr>
        <w:t>Gợi ý trả lời</w:t>
      </w:r>
      <w:r w:rsidR="00D02EA8" w:rsidRPr="0027177B">
        <w:rPr>
          <w:rFonts w:ascii="Times New Roman" w:eastAsia="Times New Roman" w:hAnsi="Times New Roman" w:cs="Times New Roman"/>
          <w:b/>
          <w:bCs/>
          <w:color w:val="000000" w:themeColor="text1"/>
          <w:sz w:val="28"/>
          <w:szCs w:val="28"/>
        </w:rPr>
        <w:t xml:space="preserve">: </w:t>
      </w:r>
    </w:p>
    <w:p w14:paraId="5375AA65" w14:textId="77777777" w:rsidR="00A85B9A" w:rsidRDefault="00A85B9A" w:rsidP="00A85B9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Những phong tục nào trong văn hóa Việt Nam hiện nay được kế thừa từ thời Văn Lang – Âu Lạc?</w:t>
      </w:r>
    </w:p>
    <w:p w14:paraId="210E9816" w14:textId="4897EEE8" w:rsidR="00A85B9A" w:rsidRDefault="00A85B9A" w:rsidP="00A85B9A">
      <w:pPr>
        <w:spacing w:after="0" w:line="240" w:lineRule="auto"/>
        <w:jc w:val="both"/>
        <w:rPr>
          <w:rFonts w:ascii="Times New Roman" w:hAnsi="Times New Roman" w:cs="Times New Roman"/>
          <w:sz w:val="28"/>
          <w:szCs w:val="28"/>
        </w:rPr>
      </w:pPr>
      <w:r w:rsidRPr="00A85B9A">
        <w:rPr>
          <w:rFonts w:ascii="Times New Roman" w:hAnsi="Times New Roman" w:cs="Times New Roman"/>
          <w:sz w:val="28"/>
          <w:szCs w:val="28"/>
        </w:rPr>
        <w:lastRenderedPageBreak/>
        <w:t>- Tiếp thu được kiến thức mới: những phong tục được hình thành từ thời kì Văn Lang – Âu Lạc (thờ cúng tổ tiên, bánh chưng bánh giầy, chôn cất người chết, ăn trầu cau, xăm mình</w:t>
      </w:r>
      <w:r>
        <w:rPr>
          <w:rFonts w:ascii="Times New Roman" w:hAnsi="Times New Roman" w:cs="Times New Roman"/>
          <w:sz w:val="28"/>
          <w:szCs w:val="28"/>
        </w:rPr>
        <w:t>, …)</w:t>
      </w:r>
    </w:p>
    <w:p w14:paraId="4B5B5DB5" w14:textId="5967B09B" w:rsidR="00A85B9A" w:rsidRPr="00A85B9A" w:rsidRDefault="00A85B9A" w:rsidP="00A85B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Trầu cau hiện nay vẫn giữ trong phong tục cưới xin, làm bánh chưng, bánh giầy tưởng nhớ đến tổ tiên (đặc biệt trong ngày Tết); phong tục coi trọng người chết (chôn cất, …). Tục xăm mình không được coi là phong tục hiện nay vì nó không phản ánh nền nếp xã hội và không được cộng đồng công nhận.</w:t>
      </w:r>
    </w:p>
    <w:p w14:paraId="6416CBF1" w14:textId="57CA18CD" w:rsidR="00A85B9A" w:rsidRDefault="00A85B9A" w:rsidP="00A85B9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Em hãy kể một câu chuyện truyền thuyết gắn liền với đời sống vật chất, tinh thần của cư dân Văn Lang, Âu Lạc</w:t>
      </w:r>
    </w:p>
    <w:p w14:paraId="626AACDF" w14:textId="2887ED7B" w:rsidR="00A85B9A" w:rsidRPr="00A85B9A" w:rsidRDefault="00A85B9A" w:rsidP="00A85B9A">
      <w:pPr>
        <w:spacing w:after="0" w:line="240" w:lineRule="auto"/>
        <w:jc w:val="both"/>
        <w:rPr>
          <w:rFonts w:ascii="Times New Roman" w:hAnsi="Times New Roman" w:cs="Times New Roman"/>
          <w:sz w:val="28"/>
          <w:szCs w:val="28"/>
        </w:rPr>
      </w:pPr>
      <w:r w:rsidRPr="00A85B9A">
        <w:rPr>
          <w:rFonts w:ascii="Times New Roman" w:hAnsi="Times New Roman" w:cs="Times New Roman"/>
          <w:sz w:val="28"/>
          <w:szCs w:val="28"/>
        </w:rPr>
        <w:t>Truyền thuyết Bánh chưng bánh giầy, Trầu cau, Trăm trứng nỏ trăm con, …</w:t>
      </w:r>
    </w:p>
    <w:p w14:paraId="588937EC" w14:textId="32A76D50" w:rsidR="00C5577A" w:rsidRPr="00434FBC" w:rsidRDefault="00C5577A" w:rsidP="00434FBC">
      <w:pPr>
        <w:spacing w:after="0" w:line="240" w:lineRule="auto"/>
        <w:jc w:val="both"/>
        <w:rPr>
          <w:rFonts w:ascii="Times New Roman" w:eastAsia="Times New Roman" w:hAnsi="Times New Roman" w:cs="Times New Roman"/>
          <w:b/>
          <w:bCs/>
          <w:sz w:val="28"/>
          <w:szCs w:val="28"/>
          <w:lang w:val="vi-VN"/>
        </w:rPr>
      </w:pPr>
      <w:r w:rsidRPr="00434FBC">
        <w:rPr>
          <w:rFonts w:ascii="Times New Roman" w:eastAsia="Times New Roman" w:hAnsi="Times New Roman" w:cs="Times New Roman"/>
          <w:b/>
          <w:bCs/>
          <w:sz w:val="28"/>
          <w:szCs w:val="28"/>
          <w:lang w:val="vi-VN"/>
        </w:rPr>
        <w:t>B</w:t>
      </w:r>
      <w:r w:rsidRPr="00434FBC">
        <w:rPr>
          <w:rFonts w:ascii="Times New Roman" w:eastAsia="Times New Roman" w:hAnsi="Times New Roman" w:cs="Times New Roman"/>
          <w:b/>
          <w:bCs/>
          <w:sz w:val="28"/>
          <w:szCs w:val="28"/>
        </w:rPr>
        <w:t xml:space="preserve">ước </w:t>
      </w:r>
      <w:r w:rsidRPr="00434FBC">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1239D3B" w14:textId="12221621" w:rsidR="009D7116" w:rsidRPr="00E86F76" w:rsidRDefault="00AA4DB8" w:rsidP="00D57821">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D41C9C" w:rsidRPr="00434FBC">
        <w:rPr>
          <w:rFonts w:ascii="Times New Roman" w:hAnsi="Times New Roman" w:cs="Times New Roman"/>
          <w:b/>
          <w:bCs/>
          <w:color w:val="000000" w:themeColor="text1"/>
          <w:sz w:val="28"/>
          <w:szCs w:val="28"/>
        </w:rPr>
        <w:t xml:space="preserve">Bài </w:t>
      </w:r>
      <w:r w:rsidR="0004115F">
        <w:rPr>
          <w:rFonts w:ascii="Times New Roman" w:hAnsi="Times New Roman" w:cs="Times New Roman"/>
          <w:b/>
          <w:bCs/>
          <w:color w:val="000000" w:themeColor="text1"/>
          <w:sz w:val="28"/>
          <w:szCs w:val="28"/>
        </w:rPr>
        <w:t>16. Chính sách cai trị của phong kiến phương Bắc và sự chuyển biến của Việt Nam thời kì Bắc thuộc.</w:t>
      </w:r>
    </w:p>
    <w:p w14:paraId="79D2E2CF" w14:textId="110F3110" w:rsidR="004C0562" w:rsidRDefault="00434FBC"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50539">
        <w:rPr>
          <w:rFonts w:ascii="Times New Roman" w:hAnsi="Times New Roman" w:cs="Times New Roman"/>
          <w:color w:val="000000" w:themeColor="text1"/>
          <w:sz w:val="28"/>
          <w:szCs w:val="28"/>
        </w:rPr>
        <w:t>Tìm hiểu bộ máy cai trị của phong kiến phương bắc, nhận xét</w:t>
      </w:r>
    </w:p>
    <w:p w14:paraId="569B6B1E" w14:textId="186B52CA" w:rsidR="00250539" w:rsidRDefault="00250539"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Tìm hiểu </w:t>
      </w:r>
      <w:r w:rsidR="00A125CE">
        <w:rPr>
          <w:rFonts w:ascii="Times New Roman" w:hAnsi="Times New Roman" w:cs="Times New Roman"/>
          <w:color w:val="000000" w:themeColor="text1"/>
          <w:sz w:val="28"/>
          <w:szCs w:val="28"/>
        </w:rPr>
        <w:t xml:space="preserve">những chuyển biến về </w:t>
      </w:r>
      <w:r>
        <w:rPr>
          <w:rFonts w:ascii="Times New Roman" w:hAnsi="Times New Roman" w:cs="Times New Roman"/>
          <w:color w:val="000000" w:themeColor="text1"/>
          <w:sz w:val="28"/>
          <w:szCs w:val="28"/>
        </w:rPr>
        <w:t>kinh tế, văn hóa</w:t>
      </w:r>
      <w:r w:rsidR="00A125CE">
        <w:rPr>
          <w:rFonts w:ascii="Times New Roman" w:hAnsi="Times New Roman" w:cs="Times New Roman"/>
          <w:color w:val="000000" w:themeColor="text1"/>
          <w:sz w:val="28"/>
          <w:szCs w:val="28"/>
        </w:rPr>
        <w:t xml:space="preserve"> nước ta thời</w:t>
      </w:r>
      <w:r>
        <w:rPr>
          <w:rFonts w:ascii="Times New Roman" w:hAnsi="Times New Roman" w:cs="Times New Roman"/>
          <w:color w:val="000000" w:themeColor="text1"/>
          <w:sz w:val="28"/>
          <w:szCs w:val="28"/>
        </w:rPr>
        <w:t xml:space="preserve"> </w:t>
      </w:r>
      <w:r w:rsidR="007B607C">
        <w:rPr>
          <w:rFonts w:ascii="Times New Roman" w:hAnsi="Times New Roman" w:cs="Times New Roman"/>
          <w:color w:val="000000" w:themeColor="text1"/>
          <w:sz w:val="28"/>
          <w:szCs w:val="28"/>
        </w:rPr>
        <w:t>thời Bắc thuộc</w:t>
      </w:r>
    </w:p>
    <w:p w14:paraId="5CDE30F8" w14:textId="25D457BD" w:rsidR="007B607C" w:rsidRDefault="007B607C"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tầm tư liệu về những tư liệu hiện vật thời kì này.</w:t>
      </w:r>
    </w:p>
    <w:p w14:paraId="065C1E7F" w14:textId="77777777" w:rsidR="00E626F8" w:rsidRDefault="00E626F8" w:rsidP="004C0562">
      <w:pPr>
        <w:spacing w:after="0"/>
        <w:jc w:val="both"/>
        <w:rPr>
          <w:rFonts w:ascii="Times New Roman" w:hAnsi="Times New Roman" w:cs="Times New Roman"/>
          <w:color w:val="000000" w:themeColor="text1"/>
          <w:sz w:val="28"/>
          <w:szCs w:val="28"/>
        </w:rPr>
      </w:pPr>
    </w:p>
    <w:p w14:paraId="0F2E86F8" w14:textId="77777777" w:rsidR="00E626F8" w:rsidRDefault="00E626F8" w:rsidP="004C0562">
      <w:pPr>
        <w:spacing w:after="0"/>
        <w:jc w:val="both"/>
        <w:rPr>
          <w:rFonts w:ascii="Times New Roman" w:hAnsi="Times New Roman" w:cs="Times New Roman"/>
          <w:color w:val="000000" w:themeColor="text1"/>
          <w:sz w:val="28"/>
          <w:szCs w:val="28"/>
        </w:rPr>
      </w:pPr>
    </w:p>
    <w:p w14:paraId="2007C2C9" w14:textId="77777777" w:rsidR="00E626F8" w:rsidRDefault="00E626F8" w:rsidP="004C0562">
      <w:pPr>
        <w:spacing w:after="0"/>
        <w:jc w:val="both"/>
        <w:rPr>
          <w:rFonts w:ascii="Times New Roman" w:hAnsi="Times New Roman" w:cs="Times New Roman"/>
          <w:color w:val="000000" w:themeColor="text1"/>
          <w:sz w:val="28"/>
          <w:szCs w:val="28"/>
        </w:rPr>
      </w:pPr>
    </w:p>
    <w:p w14:paraId="7422AAAF" w14:textId="77777777" w:rsidR="00E626F8" w:rsidRDefault="00E626F8" w:rsidP="004C0562">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E626F8" w14:paraId="5B321D2A" w14:textId="77777777" w:rsidTr="007E6106">
        <w:tc>
          <w:tcPr>
            <w:tcW w:w="4499" w:type="dxa"/>
          </w:tcPr>
          <w:p w14:paraId="2C31D148" w14:textId="77777777" w:rsidR="00E626F8" w:rsidRDefault="00E626F8" w:rsidP="007E610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0E367BA5" w14:textId="77777777" w:rsidR="00E626F8" w:rsidRDefault="00E626F8" w:rsidP="007E610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E626F8" w14:paraId="38E4B9AD" w14:textId="77777777" w:rsidTr="007E6106">
        <w:tc>
          <w:tcPr>
            <w:tcW w:w="4499" w:type="dxa"/>
          </w:tcPr>
          <w:p w14:paraId="2C95C540"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08BCFECC"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558783B7"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4AD4F8BE" w14:textId="77777777" w:rsidR="00E626F8" w:rsidRDefault="00E626F8" w:rsidP="007E610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67577520"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2135403E"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12EE486B" w14:textId="77777777" w:rsidR="00E626F8" w:rsidRDefault="00E626F8" w:rsidP="007E6106">
            <w:pPr>
              <w:spacing w:line="276" w:lineRule="auto"/>
              <w:jc w:val="center"/>
              <w:rPr>
                <w:rFonts w:ascii="Times New Roman" w:hAnsi="Times New Roman" w:cs="Times New Roman"/>
                <w:color w:val="000000" w:themeColor="text1"/>
                <w:sz w:val="28"/>
                <w:szCs w:val="28"/>
              </w:rPr>
            </w:pPr>
          </w:p>
          <w:p w14:paraId="5A5CE5B2" w14:textId="77777777" w:rsidR="00E626F8" w:rsidRDefault="00E626F8" w:rsidP="007E610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39B3FDC9" w14:textId="77777777" w:rsidR="00E626F8" w:rsidRDefault="00E626F8" w:rsidP="00E626F8">
      <w:pPr>
        <w:spacing w:after="0" w:line="276" w:lineRule="auto"/>
        <w:jc w:val="both"/>
        <w:rPr>
          <w:rFonts w:ascii="Times New Roman" w:hAnsi="Times New Roman" w:cs="Times New Roman"/>
          <w:color w:val="000000" w:themeColor="text1"/>
          <w:sz w:val="28"/>
          <w:szCs w:val="28"/>
        </w:rPr>
      </w:pPr>
    </w:p>
    <w:p w14:paraId="6629E397" w14:textId="77777777" w:rsidR="00E626F8" w:rsidRPr="004E2321" w:rsidRDefault="00E626F8" w:rsidP="004C0562">
      <w:pPr>
        <w:spacing w:after="0"/>
        <w:jc w:val="both"/>
        <w:rPr>
          <w:rFonts w:ascii="Times New Roman" w:hAnsi="Times New Roman" w:cs="Times New Roman"/>
          <w:color w:val="000000" w:themeColor="text1"/>
          <w:sz w:val="28"/>
          <w:szCs w:val="28"/>
        </w:rPr>
      </w:pPr>
    </w:p>
    <w:sectPr w:rsidR="00E626F8" w:rsidRPr="004E2321">
      <w:headerReference w:type="default" r:id="rId10"/>
      <w:footerReference w:type="default" r:id="rId11"/>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F2AC" w14:textId="77777777" w:rsidR="0023645B" w:rsidRDefault="0023645B">
      <w:pPr>
        <w:spacing w:after="0" w:line="240" w:lineRule="auto"/>
      </w:pPr>
      <w:r>
        <w:separator/>
      </w:r>
    </w:p>
  </w:endnote>
  <w:endnote w:type="continuationSeparator" w:id="0">
    <w:p w14:paraId="2052B9B3" w14:textId="77777777" w:rsidR="0023645B" w:rsidRDefault="0023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5B1A" w14:textId="77777777" w:rsidR="00EB4226" w:rsidRDefault="00EB4226">
    <w:pPr>
      <w:pStyle w:val="Footer"/>
    </w:pPr>
  </w:p>
  <w:p w14:paraId="0D6E44E9" w14:textId="413EEA8D" w:rsidR="00EB4226" w:rsidRPr="00C45126" w:rsidRDefault="00EB4226">
    <w:pPr>
      <w:pStyle w:val="Footer"/>
      <w:rPr>
        <w:rFonts w:ascii="Times New Roman" w:hAnsi="Times New Roman" w:cs="Times New Roman"/>
        <w:sz w:val="24"/>
        <w:szCs w:val="24"/>
      </w:rPr>
    </w:pPr>
    <w:r w:rsidRPr="00C45126">
      <w:rPr>
        <w:rFonts w:ascii="Times New Roman" w:hAnsi="Times New Roman" w:cs="Times New Roman"/>
        <w:sz w:val="24"/>
        <w:szCs w:val="24"/>
      </w:rPr>
      <w:t>GV: Trương Thị Hoại                                                                                      KHBD: Lịch sử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03BD" w14:textId="77777777" w:rsidR="0023645B" w:rsidRDefault="0023645B">
      <w:pPr>
        <w:spacing w:after="0" w:line="240" w:lineRule="auto"/>
      </w:pPr>
      <w:r>
        <w:separator/>
      </w:r>
    </w:p>
  </w:footnote>
  <w:footnote w:type="continuationSeparator" w:id="0">
    <w:p w14:paraId="51B9E955" w14:textId="77777777" w:rsidR="0023645B" w:rsidRDefault="0023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01F4798B" w:rsidR="00722822" w:rsidRPr="00740D85" w:rsidRDefault="00424E4F">
    <w:pPr>
      <w:pStyle w:val="Header"/>
      <w:rPr>
        <w:rFonts w:ascii="Times New Roman" w:hAnsi="Times New Roman" w:cs="Times New Roman"/>
        <w:sz w:val="24"/>
        <w:szCs w:val="24"/>
      </w:rPr>
    </w:pPr>
    <w:r w:rsidRPr="00740D85">
      <w:rPr>
        <w:rFonts w:ascii="Times New Roman" w:hAnsi="Times New Roman" w:cs="Times New Roman"/>
        <w:sz w:val="24"/>
        <w:szCs w:val="24"/>
      </w:rPr>
      <w:t>Trường THCS Hoà Định Tây                                                                   Năm học: 2024- 2025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E25"/>
    <w:multiLevelType w:val="hybridMultilevel"/>
    <w:tmpl w:val="06462EAE"/>
    <w:lvl w:ilvl="0" w:tplc="B87A9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B34B6"/>
    <w:multiLevelType w:val="multilevel"/>
    <w:tmpl w:val="C6C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32FD3"/>
    <w:multiLevelType w:val="multilevel"/>
    <w:tmpl w:val="BFE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9"/>
  </w:num>
  <w:num w:numId="2" w16cid:durableId="1577663924">
    <w:abstractNumId w:val="0"/>
  </w:num>
  <w:num w:numId="3" w16cid:durableId="1807550892">
    <w:abstractNumId w:val="6"/>
  </w:num>
  <w:num w:numId="4" w16cid:durableId="423192338">
    <w:abstractNumId w:val="11"/>
  </w:num>
  <w:num w:numId="5" w16cid:durableId="575357699">
    <w:abstractNumId w:val="2"/>
  </w:num>
  <w:num w:numId="6" w16cid:durableId="1641572683">
    <w:abstractNumId w:val="3"/>
  </w:num>
  <w:num w:numId="7" w16cid:durableId="1654336585">
    <w:abstractNumId w:val="8"/>
  </w:num>
  <w:num w:numId="8" w16cid:durableId="1780830230">
    <w:abstractNumId w:val="7"/>
  </w:num>
  <w:num w:numId="9" w16cid:durableId="927039218">
    <w:abstractNumId w:val="10"/>
  </w:num>
  <w:num w:numId="10" w16cid:durableId="1578319614">
    <w:abstractNumId w:val="1"/>
  </w:num>
  <w:num w:numId="11" w16cid:durableId="1302884250">
    <w:abstractNumId w:val="5"/>
  </w:num>
  <w:num w:numId="12" w16cid:durableId="1092967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2A2"/>
    <w:rsid w:val="00001595"/>
    <w:rsid w:val="0000219A"/>
    <w:rsid w:val="000036F5"/>
    <w:rsid w:val="00014DDF"/>
    <w:rsid w:val="000218C4"/>
    <w:rsid w:val="00023CC1"/>
    <w:rsid w:val="00024ACD"/>
    <w:rsid w:val="00027947"/>
    <w:rsid w:val="00027975"/>
    <w:rsid w:val="000369A2"/>
    <w:rsid w:val="000369A6"/>
    <w:rsid w:val="000404BB"/>
    <w:rsid w:val="0004115F"/>
    <w:rsid w:val="00042BCB"/>
    <w:rsid w:val="000433DE"/>
    <w:rsid w:val="00043900"/>
    <w:rsid w:val="00045157"/>
    <w:rsid w:val="00051E68"/>
    <w:rsid w:val="00055F03"/>
    <w:rsid w:val="00067A47"/>
    <w:rsid w:val="00070B01"/>
    <w:rsid w:val="000754B3"/>
    <w:rsid w:val="0008050B"/>
    <w:rsid w:val="00081C4C"/>
    <w:rsid w:val="00084287"/>
    <w:rsid w:val="000848B7"/>
    <w:rsid w:val="00085E98"/>
    <w:rsid w:val="000A467C"/>
    <w:rsid w:val="000A50FE"/>
    <w:rsid w:val="000B4F6F"/>
    <w:rsid w:val="000B582F"/>
    <w:rsid w:val="000B5DDE"/>
    <w:rsid w:val="000B6DE1"/>
    <w:rsid w:val="000C21DF"/>
    <w:rsid w:val="000D0D44"/>
    <w:rsid w:val="000D14C5"/>
    <w:rsid w:val="000D6511"/>
    <w:rsid w:val="000E4E68"/>
    <w:rsid w:val="000E661A"/>
    <w:rsid w:val="000E7A40"/>
    <w:rsid w:val="000F4A42"/>
    <w:rsid w:val="000F545C"/>
    <w:rsid w:val="001000F5"/>
    <w:rsid w:val="001020F7"/>
    <w:rsid w:val="00105E85"/>
    <w:rsid w:val="001103F4"/>
    <w:rsid w:val="001169F5"/>
    <w:rsid w:val="00122710"/>
    <w:rsid w:val="001232D5"/>
    <w:rsid w:val="00132590"/>
    <w:rsid w:val="0013649C"/>
    <w:rsid w:val="00145D34"/>
    <w:rsid w:val="001533F9"/>
    <w:rsid w:val="00154D9C"/>
    <w:rsid w:val="00156344"/>
    <w:rsid w:val="00176217"/>
    <w:rsid w:val="00182E76"/>
    <w:rsid w:val="001833D4"/>
    <w:rsid w:val="00186F07"/>
    <w:rsid w:val="00187D54"/>
    <w:rsid w:val="00191654"/>
    <w:rsid w:val="0019254A"/>
    <w:rsid w:val="001940F1"/>
    <w:rsid w:val="00195572"/>
    <w:rsid w:val="0019675C"/>
    <w:rsid w:val="001975F8"/>
    <w:rsid w:val="001A6B5D"/>
    <w:rsid w:val="001A7251"/>
    <w:rsid w:val="001B0055"/>
    <w:rsid w:val="001B628B"/>
    <w:rsid w:val="001B72B7"/>
    <w:rsid w:val="001C0B9F"/>
    <w:rsid w:val="001C1468"/>
    <w:rsid w:val="001C7A01"/>
    <w:rsid w:val="001D5CE4"/>
    <w:rsid w:val="001E1214"/>
    <w:rsid w:val="001E6C87"/>
    <w:rsid w:val="001F18F0"/>
    <w:rsid w:val="001F733A"/>
    <w:rsid w:val="00204E10"/>
    <w:rsid w:val="002060DF"/>
    <w:rsid w:val="00210C3D"/>
    <w:rsid w:val="0021790A"/>
    <w:rsid w:val="00220AA0"/>
    <w:rsid w:val="00221A30"/>
    <w:rsid w:val="002232CC"/>
    <w:rsid w:val="00230E1D"/>
    <w:rsid w:val="002363F9"/>
    <w:rsid w:val="0023645B"/>
    <w:rsid w:val="00250539"/>
    <w:rsid w:val="00250C4D"/>
    <w:rsid w:val="0025514D"/>
    <w:rsid w:val="00256699"/>
    <w:rsid w:val="00257060"/>
    <w:rsid w:val="0027177B"/>
    <w:rsid w:val="002729E4"/>
    <w:rsid w:val="00276521"/>
    <w:rsid w:val="002767BD"/>
    <w:rsid w:val="002835B4"/>
    <w:rsid w:val="002947D5"/>
    <w:rsid w:val="002A007E"/>
    <w:rsid w:val="002A718A"/>
    <w:rsid w:val="002B25A6"/>
    <w:rsid w:val="002B34A6"/>
    <w:rsid w:val="002B4036"/>
    <w:rsid w:val="002B4A93"/>
    <w:rsid w:val="002C6508"/>
    <w:rsid w:val="002D0A8D"/>
    <w:rsid w:val="002D4355"/>
    <w:rsid w:val="002E2D7A"/>
    <w:rsid w:val="002E30AF"/>
    <w:rsid w:val="002F1812"/>
    <w:rsid w:val="002F1DCF"/>
    <w:rsid w:val="002F2072"/>
    <w:rsid w:val="002F5EF8"/>
    <w:rsid w:val="002F69DF"/>
    <w:rsid w:val="00304C17"/>
    <w:rsid w:val="00305302"/>
    <w:rsid w:val="003066B4"/>
    <w:rsid w:val="003074FC"/>
    <w:rsid w:val="00315202"/>
    <w:rsid w:val="00315393"/>
    <w:rsid w:val="00316B40"/>
    <w:rsid w:val="00317F12"/>
    <w:rsid w:val="00320019"/>
    <w:rsid w:val="003205BB"/>
    <w:rsid w:val="003229C9"/>
    <w:rsid w:val="00323204"/>
    <w:rsid w:val="003263A9"/>
    <w:rsid w:val="0033123A"/>
    <w:rsid w:val="0033277E"/>
    <w:rsid w:val="00334005"/>
    <w:rsid w:val="00337181"/>
    <w:rsid w:val="00340DD4"/>
    <w:rsid w:val="00342AB8"/>
    <w:rsid w:val="00347131"/>
    <w:rsid w:val="00352519"/>
    <w:rsid w:val="003551FC"/>
    <w:rsid w:val="0035670C"/>
    <w:rsid w:val="003655F4"/>
    <w:rsid w:val="00370950"/>
    <w:rsid w:val="00372496"/>
    <w:rsid w:val="00373612"/>
    <w:rsid w:val="00386F43"/>
    <w:rsid w:val="0039052C"/>
    <w:rsid w:val="00391E42"/>
    <w:rsid w:val="00396826"/>
    <w:rsid w:val="003A0FEF"/>
    <w:rsid w:val="003A3CDE"/>
    <w:rsid w:val="003A4D02"/>
    <w:rsid w:val="003A5381"/>
    <w:rsid w:val="003A59AE"/>
    <w:rsid w:val="003A5A0E"/>
    <w:rsid w:val="003B01E4"/>
    <w:rsid w:val="003B2061"/>
    <w:rsid w:val="003B4A69"/>
    <w:rsid w:val="003B7B03"/>
    <w:rsid w:val="003C047B"/>
    <w:rsid w:val="003C085E"/>
    <w:rsid w:val="003C0F78"/>
    <w:rsid w:val="003C6974"/>
    <w:rsid w:val="003C7714"/>
    <w:rsid w:val="003E6F27"/>
    <w:rsid w:val="003E7BAA"/>
    <w:rsid w:val="003F40F3"/>
    <w:rsid w:val="00403897"/>
    <w:rsid w:val="00406685"/>
    <w:rsid w:val="00410C27"/>
    <w:rsid w:val="00412EE3"/>
    <w:rsid w:val="00413CAA"/>
    <w:rsid w:val="00415427"/>
    <w:rsid w:val="004158D6"/>
    <w:rsid w:val="0041652E"/>
    <w:rsid w:val="00420614"/>
    <w:rsid w:val="00421E1F"/>
    <w:rsid w:val="00424E4F"/>
    <w:rsid w:val="004264F9"/>
    <w:rsid w:val="00433CAE"/>
    <w:rsid w:val="00434FBC"/>
    <w:rsid w:val="00435132"/>
    <w:rsid w:val="00440C04"/>
    <w:rsid w:val="0044541D"/>
    <w:rsid w:val="00450DC9"/>
    <w:rsid w:val="0045443A"/>
    <w:rsid w:val="0045716A"/>
    <w:rsid w:val="0045729C"/>
    <w:rsid w:val="00457B90"/>
    <w:rsid w:val="00461974"/>
    <w:rsid w:val="00462E4B"/>
    <w:rsid w:val="00463F64"/>
    <w:rsid w:val="004657B6"/>
    <w:rsid w:val="00466FB5"/>
    <w:rsid w:val="00467096"/>
    <w:rsid w:val="00473DAD"/>
    <w:rsid w:val="00476DFD"/>
    <w:rsid w:val="00480EAD"/>
    <w:rsid w:val="00480F90"/>
    <w:rsid w:val="00482A77"/>
    <w:rsid w:val="004874A3"/>
    <w:rsid w:val="0049276C"/>
    <w:rsid w:val="00493228"/>
    <w:rsid w:val="00496D9D"/>
    <w:rsid w:val="004A6FC8"/>
    <w:rsid w:val="004A7AC0"/>
    <w:rsid w:val="004B2F15"/>
    <w:rsid w:val="004B5014"/>
    <w:rsid w:val="004B6DBE"/>
    <w:rsid w:val="004C0562"/>
    <w:rsid w:val="004C0EF8"/>
    <w:rsid w:val="004C44BB"/>
    <w:rsid w:val="004D0DE9"/>
    <w:rsid w:val="004D5506"/>
    <w:rsid w:val="004E20A2"/>
    <w:rsid w:val="004E2321"/>
    <w:rsid w:val="004E6451"/>
    <w:rsid w:val="004F59F7"/>
    <w:rsid w:val="004F6774"/>
    <w:rsid w:val="00500A3F"/>
    <w:rsid w:val="0050176A"/>
    <w:rsid w:val="00503250"/>
    <w:rsid w:val="00513FB2"/>
    <w:rsid w:val="00517C7E"/>
    <w:rsid w:val="00526EA7"/>
    <w:rsid w:val="00543FD8"/>
    <w:rsid w:val="00544EF4"/>
    <w:rsid w:val="00547C98"/>
    <w:rsid w:val="005544E3"/>
    <w:rsid w:val="005605CC"/>
    <w:rsid w:val="005612A6"/>
    <w:rsid w:val="00567730"/>
    <w:rsid w:val="00576267"/>
    <w:rsid w:val="00577E07"/>
    <w:rsid w:val="0059036C"/>
    <w:rsid w:val="005917A4"/>
    <w:rsid w:val="00594B2E"/>
    <w:rsid w:val="00594EE8"/>
    <w:rsid w:val="005953CB"/>
    <w:rsid w:val="00595C23"/>
    <w:rsid w:val="00596E82"/>
    <w:rsid w:val="005A03DF"/>
    <w:rsid w:val="005A4EC1"/>
    <w:rsid w:val="005B0E2F"/>
    <w:rsid w:val="005B29AD"/>
    <w:rsid w:val="005B63F9"/>
    <w:rsid w:val="005C12E8"/>
    <w:rsid w:val="005C3548"/>
    <w:rsid w:val="005C3BE6"/>
    <w:rsid w:val="005C45A6"/>
    <w:rsid w:val="005C7A54"/>
    <w:rsid w:val="005D0942"/>
    <w:rsid w:val="005D3B01"/>
    <w:rsid w:val="005E2C2D"/>
    <w:rsid w:val="005F2C73"/>
    <w:rsid w:val="005F514D"/>
    <w:rsid w:val="005F7C30"/>
    <w:rsid w:val="0060370C"/>
    <w:rsid w:val="006108E2"/>
    <w:rsid w:val="0061389A"/>
    <w:rsid w:val="006173DF"/>
    <w:rsid w:val="006320A3"/>
    <w:rsid w:val="00636CB4"/>
    <w:rsid w:val="006472A8"/>
    <w:rsid w:val="0065065A"/>
    <w:rsid w:val="00651563"/>
    <w:rsid w:val="006532E4"/>
    <w:rsid w:val="00654041"/>
    <w:rsid w:val="00656C9D"/>
    <w:rsid w:val="00662507"/>
    <w:rsid w:val="006646B9"/>
    <w:rsid w:val="00666245"/>
    <w:rsid w:val="006707A0"/>
    <w:rsid w:val="006717C7"/>
    <w:rsid w:val="006719BD"/>
    <w:rsid w:val="00683BED"/>
    <w:rsid w:val="00687B50"/>
    <w:rsid w:val="00691408"/>
    <w:rsid w:val="006A3DF2"/>
    <w:rsid w:val="006A415A"/>
    <w:rsid w:val="006A5399"/>
    <w:rsid w:val="006A6038"/>
    <w:rsid w:val="006B5E43"/>
    <w:rsid w:val="006C3A08"/>
    <w:rsid w:val="006C3F82"/>
    <w:rsid w:val="006C614F"/>
    <w:rsid w:val="006F0681"/>
    <w:rsid w:val="006F5BC4"/>
    <w:rsid w:val="006F5F88"/>
    <w:rsid w:val="006F7B88"/>
    <w:rsid w:val="0071008B"/>
    <w:rsid w:val="00713BA4"/>
    <w:rsid w:val="00714D73"/>
    <w:rsid w:val="00721907"/>
    <w:rsid w:val="00721DE8"/>
    <w:rsid w:val="00722822"/>
    <w:rsid w:val="00726754"/>
    <w:rsid w:val="00731DDB"/>
    <w:rsid w:val="00731E54"/>
    <w:rsid w:val="007369CF"/>
    <w:rsid w:val="00740D85"/>
    <w:rsid w:val="00743ADB"/>
    <w:rsid w:val="0074475E"/>
    <w:rsid w:val="00745493"/>
    <w:rsid w:val="00750096"/>
    <w:rsid w:val="00753F12"/>
    <w:rsid w:val="00754BA1"/>
    <w:rsid w:val="00761415"/>
    <w:rsid w:val="0076584E"/>
    <w:rsid w:val="0077150E"/>
    <w:rsid w:val="00771CC4"/>
    <w:rsid w:val="00774E01"/>
    <w:rsid w:val="0077593C"/>
    <w:rsid w:val="00777E1C"/>
    <w:rsid w:val="00782B5D"/>
    <w:rsid w:val="0079025A"/>
    <w:rsid w:val="007912D5"/>
    <w:rsid w:val="0079672A"/>
    <w:rsid w:val="00796E6A"/>
    <w:rsid w:val="00796FC1"/>
    <w:rsid w:val="00797B78"/>
    <w:rsid w:val="007A59A9"/>
    <w:rsid w:val="007B1324"/>
    <w:rsid w:val="007B42BA"/>
    <w:rsid w:val="007B607C"/>
    <w:rsid w:val="007C1447"/>
    <w:rsid w:val="007C1C3E"/>
    <w:rsid w:val="007C7A3B"/>
    <w:rsid w:val="007D1F13"/>
    <w:rsid w:val="007D5986"/>
    <w:rsid w:val="007E040D"/>
    <w:rsid w:val="007E7959"/>
    <w:rsid w:val="007F5183"/>
    <w:rsid w:val="00804C63"/>
    <w:rsid w:val="00806E34"/>
    <w:rsid w:val="00815FE8"/>
    <w:rsid w:val="0081701D"/>
    <w:rsid w:val="008179A3"/>
    <w:rsid w:val="00824A4B"/>
    <w:rsid w:val="00825B41"/>
    <w:rsid w:val="00835539"/>
    <w:rsid w:val="0083649A"/>
    <w:rsid w:val="008365F2"/>
    <w:rsid w:val="008376E5"/>
    <w:rsid w:val="008408A5"/>
    <w:rsid w:val="00843348"/>
    <w:rsid w:val="008442B5"/>
    <w:rsid w:val="00847FFA"/>
    <w:rsid w:val="00855BCF"/>
    <w:rsid w:val="008622CC"/>
    <w:rsid w:val="00894EE8"/>
    <w:rsid w:val="00896E08"/>
    <w:rsid w:val="00897DD1"/>
    <w:rsid w:val="008A7A18"/>
    <w:rsid w:val="008B00FF"/>
    <w:rsid w:val="008B27EF"/>
    <w:rsid w:val="008B5702"/>
    <w:rsid w:val="008B7D17"/>
    <w:rsid w:val="008C0195"/>
    <w:rsid w:val="008C0BA3"/>
    <w:rsid w:val="008C4E34"/>
    <w:rsid w:val="008C6AF6"/>
    <w:rsid w:val="008C71C0"/>
    <w:rsid w:val="008C782F"/>
    <w:rsid w:val="008D3AE7"/>
    <w:rsid w:val="008D480E"/>
    <w:rsid w:val="008D5B8F"/>
    <w:rsid w:val="008E143F"/>
    <w:rsid w:val="008E5815"/>
    <w:rsid w:val="008F1481"/>
    <w:rsid w:val="009051D4"/>
    <w:rsid w:val="00906042"/>
    <w:rsid w:val="00906138"/>
    <w:rsid w:val="00907436"/>
    <w:rsid w:val="00907F9E"/>
    <w:rsid w:val="009102CD"/>
    <w:rsid w:val="00910D11"/>
    <w:rsid w:val="009145FC"/>
    <w:rsid w:val="00915186"/>
    <w:rsid w:val="0093169C"/>
    <w:rsid w:val="009331BB"/>
    <w:rsid w:val="00935936"/>
    <w:rsid w:val="00942BB9"/>
    <w:rsid w:val="00944ECB"/>
    <w:rsid w:val="00952AE2"/>
    <w:rsid w:val="00957C97"/>
    <w:rsid w:val="00966A34"/>
    <w:rsid w:val="00971B92"/>
    <w:rsid w:val="009772FC"/>
    <w:rsid w:val="0097748B"/>
    <w:rsid w:val="0098277D"/>
    <w:rsid w:val="00985833"/>
    <w:rsid w:val="0099112C"/>
    <w:rsid w:val="009926D8"/>
    <w:rsid w:val="00995F3D"/>
    <w:rsid w:val="009962D1"/>
    <w:rsid w:val="009A4463"/>
    <w:rsid w:val="009B25E1"/>
    <w:rsid w:val="009B6739"/>
    <w:rsid w:val="009C1224"/>
    <w:rsid w:val="009C61C4"/>
    <w:rsid w:val="009C725F"/>
    <w:rsid w:val="009D41F7"/>
    <w:rsid w:val="009D7116"/>
    <w:rsid w:val="009D715F"/>
    <w:rsid w:val="009E57A4"/>
    <w:rsid w:val="009E5B86"/>
    <w:rsid w:val="009E64AE"/>
    <w:rsid w:val="009E6A7F"/>
    <w:rsid w:val="009F3043"/>
    <w:rsid w:val="009F721E"/>
    <w:rsid w:val="00A0182C"/>
    <w:rsid w:val="00A120F0"/>
    <w:rsid w:val="00A125CE"/>
    <w:rsid w:val="00A229E3"/>
    <w:rsid w:val="00A233EB"/>
    <w:rsid w:val="00A23B97"/>
    <w:rsid w:val="00A271B4"/>
    <w:rsid w:val="00A31FC0"/>
    <w:rsid w:val="00A325D2"/>
    <w:rsid w:val="00A3617F"/>
    <w:rsid w:val="00A4206F"/>
    <w:rsid w:val="00A52CB0"/>
    <w:rsid w:val="00A64BC1"/>
    <w:rsid w:val="00A6616F"/>
    <w:rsid w:val="00A71223"/>
    <w:rsid w:val="00A7370D"/>
    <w:rsid w:val="00A7543F"/>
    <w:rsid w:val="00A85040"/>
    <w:rsid w:val="00A85B9A"/>
    <w:rsid w:val="00A92556"/>
    <w:rsid w:val="00A926D3"/>
    <w:rsid w:val="00A960C8"/>
    <w:rsid w:val="00A96322"/>
    <w:rsid w:val="00AA4DB8"/>
    <w:rsid w:val="00AB38B0"/>
    <w:rsid w:val="00AB6251"/>
    <w:rsid w:val="00AC0C58"/>
    <w:rsid w:val="00AC2E72"/>
    <w:rsid w:val="00AE4733"/>
    <w:rsid w:val="00AE77E0"/>
    <w:rsid w:val="00AE7D0F"/>
    <w:rsid w:val="00AF09C9"/>
    <w:rsid w:val="00AF5E3F"/>
    <w:rsid w:val="00B003B5"/>
    <w:rsid w:val="00B01611"/>
    <w:rsid w:val="00B01E22"/>
    <w:rsid w:val="00B07765"/>
    <w:rsid w:val="00B07FBE"/>
    <w:rsid w:val="00B13317"/>
    <w:rsid w:val="00B14838"/>
    <w:rsid w:val="00B16184"/>
    <w:rsid w:val="00B16E95"/>
    <w:rsid w:val="00B17777"/>
    <w:rsid w:val="00B27F47"/>
    <w:rsid w:val="00B43B5B"/>
    <w:rsid w:val="00B45875"/>
    <w:rsid w:val="00B4744B"/>
    <w:rsid w:val="00B508E4"/>
    <w:rsid w:val="00B54004"/>
    <w:rsid w:val="00B556C4"/>
    <w:rsid w:val="00B55DE3"/>
    <w:rsid w:val="00B57383"/>
    <w:rsid w:val="00B61581"/>
    <w:rsid w:val="00B616D6"/>
    <w:rsid w:val="00B67442"/>
    <w:rsid w:val="00B7049F"/>
    <w:rsid w:val="00B813D0"/>
    <w:rsid w:val="00B85CF2"/>
    <w:rsid w:val="00B9242C"/>
    <w:rsid w:val="00B9360E"/>
    <w:rsid w:val="00BB7031"/>
    <w:rsid w:val="00BC120D"/>
    <w:rsid w:val="00BC71FD"/>
    <w:rsid w:val="00BC7754"/>
    <w:rsid w:val="00BD1D12"/>
    <w:rsid w:val="00BD65E7"/>
    <w:rsid w:val="00BE2D61"/>
    <w:rsid w:val="00BE5302"/>
    <w:rsid w:val="00BE6F4E"/>
    <w:rsid w:val="00BE75F8"/>
    <w:rsid w:val="00BE7DC5"/>
    <w:rsid w:val="00BF4A4F"/>
    <w:rsid w:val="00BF4B82"/>
    <w:rsid w:val="00C07B52"/>
    <w:rsid w:val="00C10BCA"/>
    <w:rsid w:val="00C14279"/>
    <w:rsid w:val="00C232FF"/>
    <w:rsid w:val="00C24D39"/>
    <w:rsid w:val="00C26FA5"/>
    <w:rsid w:val="00C43E22"/>
    <w:rsid w:val="00C441C1"/>
    <w:rsid w:val="00C45126"/>
    <w:rsid w:val="00C46D5A"/>
    <w:rsid w:val="00C5295A"/>
    <w:rsid w:val="00C54371"/>
    <w:rsid w:val="00C5577A"/>
    <w:rsid w:val="00C5615F"/>
    <w:rsid w:val="00C604DB"/>
    <w:rsid w:val="00C619B7"/>
    <w:rsid w:val="00C63558"/>
    <w:rsid w:val="00C63CE1"/>
    <w:rsid w:val="00C679F1"/>
    <w:rsid w:val="00C73E88"/>
    <w:rsid w:val="00C75B97"/>
    <w:rsid w:val="00C83A58"/>
    <w:rsid w:val="00C84AB6"/>
    <w:rsid w:val="00C90B12"/>
    <w:rsid w:val="00C94D89"/>
    <w:rsid w:val="00C95933"/>
    <w:rsid w:val="00C9612B"/>
    <w:rsid w:val="00C9743E"/>
    <w:rsid w:val="00CA2A91"/>
    <w:rsid w:val="00CA385D"/>
    <w:rsid w:val="00CA6F32"/>
    <w:rsid w:val="00CB13D0"/>
    <w:rsid w:val="00CB3BA2"/>
    <w:rsid w:val="00CB667F"/>
    <w:rsid w:val="00CC3D96"/>
    <w:rsid w:val="00CC48DC"/>
    <w:rsid w:val="00CC5A7D"/>
    <w:rsid w:val="00CD1936"/>
    <w:rsid w:val="00CD4561"/>
    <w:rsid w:val="00CD7357"/>
    <w:rsid w:val="00CE24F0"/>
    <w:rsid w:val="00CF02A5"/>
    <w:rsid w:val="00CF1C6C"/>
    <w:rsid w:val="00CF5B3D"/>
    <w:rsid w:val="00CF6D02"/>
    <w:rsid w:val="00CF7DBC"/>
    <w:rsid w:val="00D0130A"/>
    <w:rsid w:val="00D02EA8"/>
    <w:rsid w:val="00D065AA"/>
    <w:rsid w:val="00D10EA8"/>
    <w:rsid w:val="00D173BF"/>
    <w:rsid w:val="00D2104E"/>
    <w:rsid w:val="00D2108B"/>
    <w:rsid w:val="00D26250"/>
    <w:rsid w:val="00D270F1"/>
    <w:rsid w:val="00D32018"/>
    <w:rsid w:val="00D33DAF"/>
    <w:rsid w:val="00D33E77"/>
    <w:rsid w:val="00D3455A"/>
    <w:rsid w:val="00D36785"/>
    <w:rsid w:val="00D37CAD"/>
    <w:rsid w:val="00D40ADB"/>
    <w:rsid w:val="00D41C9C"/>
    <w:rsid w:val="00D430D5"/>
    <w:rsid w:val="00D5028D"/>
    <w:rsid w:val="00D55CAC"/>
    <w:rsid w:val="00D57821"/>
    <w:rsid w:val="00D62B83"/>
    <w:rsid w:val="00D636E6"/>
    <w:rsid w:val="00D65681"/>
    <w:rsid w:val="00D66655"/>
    <w:rsid w:val="00D75D1B"/>
    <w:rsid w:val="00D8158E"/>
    <w:rsid w:val="00D866AC"/>
    <w:rsid w:val="00D8797B"/>
    <w:rsid w:val="00D91217"/>
    <w:rsid w:val="00D92871"/>
    <w:rsid w:val="00D92A06"/>
    <w:rsid w:val="00D9497F"/>
    <w:rsid w:val="00D95E0D"/>
    <w:rsid w:val="00DA79C1"/>
    <w:rsid w:val="00DB2505"/>
    <w:rsid w:val="00DB5285"/>
    <w:rsid w:val="00DB7861"/>
    <w:rsid w:val="00DC2FAE"/>
    <w:rsid w:val="00DC7666"/>
    <w:rsid w:val="00DD2CBD"/>
    <w:rsid w:val="00DD63F3"/>
    <w:rsid w:val="00DE02B8"/>
    <w:rsid w:val="00DE4D60"/>
    <w:rsid w:val="00DF165B"/>
    <w:rsid w:val="00DF41D9"/>
    <w:rsid w:val="00E022F5"/>
    <w:rsid w:val="00E03301"/>
    <w:rsid w:val="00E16118"/>
    <w:rsid w:val="00E211B6"/>
    <w:rsid w:val="00E24DFF"/>
    <w:rsid w:val="00E342B8"/>
    <w:rsid w:val="00E5145F"/>
    <w:rsid w:val="00E527A0"/>
    <w:rsid w:val="00E60D30"/>
    <w:rsid w:val="00E626F8"/>
    <w:rsid w:val="00E62FE6"/>
    <w:rsid w:val="00E643C7"/>
    <w:rsid w:val="00E74C19"/>
    <w:rsid w:val="00E8184E"/>
    <w:rsid w:val="00E86F76"/>
    <w:rsid w:val="00E9333C"/>
    <w:rsid w:val="00E94CF8"/>
    <w:rsid w:val="00EA0AB6"/>
    <w:rsid w:val="00EA16A0"/>
    <w:rsid w:val="00EA25AA"/>
    <w:rsid w:val="00EB215C"/>
    <w:rsid w:val="00EB4226"/>
    <w:rsid w:val="00EB528E"/>
    <w:rsid w:val="00ED0C75"/>
    <w:rsid w:val="00ED300E"/>
    <w:rsid w:val="00ED3418"/>
    <w:rsid w:val="00ED6195"/>
    <w:rsid w:val="00EE10C1"/>
    <w:rsid w:val="00EE6C49"/>
    <w:rsid w:val="00EF2929"/>
    <w:rsid w:val="00F048F2"/>
    <w:rsid w:val="00F06745"/>
    <w:rsid w:val="00F11B82"/>
    <w:rsid w:val="00F227A0"/>
    <w:rsid w:val="00F25ADC"/>
    <w:rsid w:val="00F42439"/>
    <w:rsid w:val="00F46F87"/>
    <w:rsid w:val="00F5088D"/>
    <w:rsid w:val="00F524B9"/>
    <w:rsid w:val="00F53158"/>
    <w:rsid w:val="00F5529F"/>
    <w:rsid w:val="00F55F71"/>
    <w:rsid w:val="00F57BBB"/>
    <w:rsid w:val="00F61369"/>
    <w:rsid w:val="00F630B1"/>
    <w:rsid w:val="00F6429B"/>
    <w:rsid w:val="00F64B18"/>
    <w:rsid w:val="00F67539"/>
    <w:rsid w:val="00F71818"/>
    <w:rsid w:val="00F72EF5"/>
    <w:rsid w:val="00F76928"/>
    <w:rsid w:val="00F777ED"/>
    <w:rsid w:val="00F83B4C"/>
    <w:rsid w:val="00F844B0"/>
    <w:rsid w:val="00F84A03"/>
    <w:rsid w:val="00F84E42"/>
    <w:rsid w:val="00F85823"/>
    <w:rsid w:val="00F86871"/>
    <w:rsid w:val="00F9050F"/>
    <w:rsid w:val="00F92982"/>
    <w:rsid w:val="00F9313B"/>
    <w:rsid w:val="00F95BFD"/>
    <w:rsid w:val="00FA1079"/>
    <w:rsid w:val="00FA19AA"/>
    <w:rsid w:val="00FA3575"/>
    <w:rsid w:val="00FA3E11"/>
    <w:rsid w:val="00FA601E"/>
    <w:rsid w:val="00FA6094"/>
    <w:rsid w:val="00FA7458"/>
    <w:rsid w:val="00FA7CCD"/>
    <w:rsid w:val="00FB285D"/>
    <w:rsid w:val="00FB338C"/>
    <w:rsid w:val="00FB5364"/>
    <w:rsid w:val="00FC06D9"/>
    <w:rsid w:val="00FC4CB0"/>
    <w:rsid w:val="00FC6CEE"/>
    <w:rsid w:val="00FE4BE8"/>
    <w:rsid w:val="00FE4D92"/>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styleId="Footer">
    <w:name w:val="footer"/>
    <w:basedOn w:val="Normal"/>
    <w:link w:val="FooterChar"/>
    <w:uiPriority w:val="99"/>
    <w:unhideWhenUsed/>
    <w:rsid w:val="00FC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8904">
      <w:bodyDiv w:val="1"/>
      <w:marLeft w:val="0"/>
      <w:marRight w:val="0"/>
      <w:marTop w:val="0"/>
      <w:marBottom w:val="0"/>
      <w:divBdr>
        <w:top w:val="none" w:sz="0" w:space="0" w:color="auto"/>
        <w:left w:val="none" w:sz="0" w:space="0" w:color="auto"/>
        <w:bottom w:val="none" w:sz="0" w:space="0" w:color="auto"/>
        <w:right w:val="none" w:sz="0" w:space="0" w:color="auto"/>
      </w:divBdr>
    </w:div>
    <w:div w:id="273560503">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39032639">
      <w:bodyDiv w:val="1"/>
      <w:marLeft w:val="0"/>
      <w:marRight w:val="0"/>
      <w:marTop w:val="0"/>
      <w:marBottom w:val="0"/>
      <w:divBdr>
        <w:top w:val="none" w:sz="0" w:space="0" w:color="auto"/>
        <w:left w:val="none" w:sz="0" w:space="0" w:color="auto"/>
        <w:bottom w:val="none" w:sz="0" w:space="0" w:color="auto"/>
        <w:right w:val="none" w:sz="0" w:space="0" w:color="auto"/>
      </w:divBdr>
    </w:div>
    <w:div w:id="483012159">
      <w:bodyDiv w:val="1"/>
      <w:marLeft w:val="0"/>
      <w:marRight w:val="0"/>
      <w:marTop w:val="0"/>
      <w:marBottom w:val="0"/>
      <w:divBdr>
        <w:top w:val="none" w:sz="0" w:space="0" w:color="auto"/>
        <w:left w:val="none" w:sz="0" w:space="0" w:color="auto"/>
        <w:bottom w:val="none" w:sz="0" w:space="0" w:color="auto"/>
        <w:right w:val="none" w:sz="0" w:space="0" w:color="auto"/>
      </w:divBdr>
    </w:div>
    <w:div w:id="535657660">
      <w:bodyDiv w:val="1"/>
      <w:marLeft w:val="0"/>
      <w:marRight w:val="0"/>
      <w:marTop w:val="0"/>
      <w:marBottom w:val="0"/>
      <w:divBdr>
        <w:top w:val="none" w:sz="0" w:space="0" w:color="auto"/>
        <w:left w:val="none" w:sz="0" w:space="0" w:color="auto"/>
        <w:bottom w:val="none" w:sz="0" w:space="0" w:color="auto"/>
        <w:right w:val="none" w:sz="0" w:space="0" w:color="auto"/>
      </w:divBdr>
    </w:div>
    <w:div w:id="558446787">
      <w:bodyDiv w:val="1"/>
      <w:marLeft w:val="0"/>
      <w:marRight w:val="0"/>
      <w:marTop w:val="0"/>
      <w:marBottom w:val="0"/>
      <w:divBdr>
        <w:top w:val="none" w:sz="0" w:space="0" w:color="auto"/>
        <w:left w:val="none" w:sz="0" w:space="0" w:color="auto"/>
        <w:bottom w:val="none" w:sz="0" w:space="0" w:color="auto"/>
        <w:right w:val="none" w:sz="0" w:space="0" w:color="auto"/>
      </w:divBdr>
    </w:div>
    <w:div w:id="577903088">
      <w:bodyDiv w:val="1"/>
      <w:marLeft w:val="0"/>
      <w:marRight w:val="0"/>
      <w:marTop w:val="0"/>
      <w:marBottom w:val="0"/>
      <w:divBdr>
        <w:top w:val="none" w:sz="0" w:space="0" w:color="auto"/>
        <w:left w:val="none" w:sz="0" w:space="0" w:color="auto"/>
        <w:bottom w:val="none" w:sz="0" w:space="0" w:color="auto"/>
        <w:right w:val="none" w:sz="0" w:space="0" w:color="auto"/>
      </w:divBdr>
    </w:div>
    <w:div w:id="669720058">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646579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2595628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927226815">
      <w:bodyDiv w:val="1"/>
      <w:marLeft w:val="0"/>
      <w:marRight w:val="0"/>
      <w:marTop w:val="0"/>
      <w:marBottom w:val="0"/>
      <w:divBdr>
        <w:top w:val="none" w:sz="0" w:space="0" w:color="auto"/>
        <w:left w:val="none" w:sz="0" w:space="0" w:color="auto"/>
        <w:bottom w:val="none" w:sz="0" w:space="0" w:color="auto"/>
        <w:right w:val="none" w:sz="0" w:space="0" w:color="auto"/>
      </w:divBdr>
    </w:div>
    <w:div w:id="929317907">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69158586">
      <w:bodyDiv w:val="1"/>
      <w:marLeft w:val="0"/>
      <w:marRight w:val="0"/>
      <w:marTop w:val="0"/>
      <w:marBottom w:val="0"/>
      <w:divBdr>
        <w:top w:val="none" w:sz="0" w:space="0" w:color="auto"/>
        <w:left w:val="none" w:sz="0" w:space="0" w:color="auto"/>
        <w:bottom w:val="none" w:sz="0" w:space="0" w:color="auto"/>
        <w:right w:val="none" w:sz="0" w:space="0" w:color="auto"/>
      </w:divBdr>
    </w:div>
    <w:div w:id="1073814239">
      <w:bodyDiv w:val="1"/>
      <w:marLeft w:val="0"/>
      <w:marRight w:val="0"/>
      <w:marTop w:val="0"/>
      <w:marBottom w:val="0"/>
      <w:divBdr>
        <w:top w:val="none" w:sz="0" w:space="0" w:color="auto"/>
        <w:left w:val="none" w:sz="0" w:space="0" w:color="auto"/>
        <w:bottom w:val="none" w:sz="0" w:space="0" w:color="auto"/>
        <w:right w:val="none" w:sz="0" w:space="0" w:color="auto"/>
      </w:divBdr>
    </w:div>
    <w:div w:id="108665536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66814952">
      <w:bodyDiv w:val="1"/>
      <w:marLeft w:val="0"/>
      <w:marRight w:val="0"/>
      <w:marTop w:val="0"/>
      <w:marBottom w:val="0"/>
      <w:divBdr>
        <w:top w:val="none" w:sz="0" w:space="0" w:color="auto"/>
        <w:left w:val="none" w:sz="0" w:space="0" w:color="auto"/>
        <w:bottom w:val="none" w:sz="0" w:space="0" w:color="auto"/>
        <w:right w:val="none" w:sz="0" w:space="0" w:color="auto"/>
      </w:divBdr>
    </w:div>
    <w:div w:id="1298147022">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2316477">
      <w:bodyDiv w:val="1"/>
      <w:marLeft w:val="0"/>
      <w:marRight w:val="0"/>
      <w:marTop w:val="0"/>
      <w:marBottom w:val="0"/>
      <w:divBdr>
        <w:top w:val="none" w:sz="0" w:space="0" w:color="auto"/>
        <w:left w:val="none" w:sz="0" w:space="0" w:color="auto"/>
        <w:bottom w:val="none" w:sz="0" w:space="0" w:color="auto"/>
        <w:right w:val="none" w:sz="0" w:space="0" w:color="auto"/>
      </w:divBdr>
    </w:div>
    <w:div w:id="1460416913">
      <w:bodyDiv w:val="1"/>
      <w:marLeft w:val="0"/>
      <w:marRight w:val="0"/>
      <w:marTop w:val="0"/>
      <w:marBottom w:val="0"/>
      <w:divBdr>
        <w:top w:val="none" w:sz="0" w:space="0" w:color="auto"/>
        <w:left w:val="none" w:sz="0" w:space="0" w:color="auto"/>
        <w:bottom w:val="none" w:sz="0" w:space="0" w:color="auto"/>
        <w:right w:val="none" w:sz="0" w:space="0" w:color="auto"/>
      </w:divBdr>
    </w:div>
    <w:div w:id="1480537886">
      <w:bodyDiv w:val="1"/>
      <w:marLeft w:val="0"/>
      <w:marRight w:val="0"/>
      <w:marTop w:val="0"/>
      <w:marBottom w:val="0"/>
      <w:divBdr>
        <w:top w:val="none" w:sz="0" w:space="0" w:color="auto"/>
        <w:left w:val="none" w:sz="0" w:space="0" w:color="auto"/>
        <w:bottom w:val="none" w:sz="0" w:space="0" w:color="auto"/>
        <w:right w:val="none" w:sz="0" w:space="0" w:color="auto"/>
      </w:divBdr>
    </w:div>
    <w:div w:id="1512798314">
      <w:bodyDiv w:val="1"/>
      <w:marLeft w:val="0"/>
      <w:marRight w:val="0"/>
      <w:marTop w:val="0"/>
      <w:marBottom w:val="0"/>
      <w:divBdr>
        <w:top w:val="none" w:sz="0" w:space="0" w:color="auto"/>
        <w:left w:val="none" w:sz="0" w:space="0" w:color="auto"/>
        <w:bottom w:val="none" w:sz="0" w:space="0" w:color="auto"/>
        <w:right w:val="none" w:sz="0" w:space="0" w:color="auto"/>
      </w:divBdr>
    </w:div>
    <w:div w:id="1594389468">
      <w:bodyDiv w:val="1"/>
      <w:marLeft w:val="0"/>
      <w:marRight w:val="0"/>
      <w:marTop w:val="0"/>
      <w:marBottom w:val="0"/>
      <w:divBdr>
        <w:top w:val="none" w:sz="0" w:space="0" w:color="auto"/>
        <w:left w:val="none" w:sz="0" w:space="0" w:color="auto"/>
        <w:bottom w:val="none" w:sz="0" w:space="0" w:color="auto"/>
        <w:right w:val="none" w:sz="0" w:space="0" w:color="auto"/>
      </w:divBdr>
    </w:div>
    <w:div w:id="1621767652">
      <w:bodyDiv w:val="1"/>
      <w:marLeft w:val="0"/>
      <w:marRight w:val="0"/>
      <w:marTop w:val="0"/>
      <w:marBottom w:val="0"/>
      <w:divBdr>
        <w:top w:val="none" w:sz="0" w:space="0" w:color="auto"/>
        <w:left w:val="none" w:sz="0" w:space="0" w:color="auto"/>
        <w:bottom w:val="none" w:sz="0" w:space="0" w:color="auto"/>
        <w:right w:val="none" w:sz="0" w:space="0" w:color="auto"/>
      </w:divBdr>
    </w:div>
    <w:div w:id="164380585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57998884">
      <w:bodyDiv w:val="1"/>
      <w:marLeft w:val="0"/>
      <w:marRight w:val="0"/>
      <w:marTop w:val="0"/>
      <w:marBottom w:val="0"/>
      <w:divBdr>
        <w:top w:val="none" w:sz="0" w:space="0" w:color="auto"/>
        <w:left w:val="none" w:sz="0" w:space="0" w:color="auto"/>
        <w:bottom w:val="none" w:sz="0" w:space="0" w:color="auto"/>
        <w:right w:val="none" w:sz="0" w:space="0" w:color="auto"/>
      </w:divBdr>
    </w:div>
    <w:div w:id="1672755279">
      <w:bodyDiv w:val="1"/>
      <w:marLeft w:val="0"/>
      <w:marRight w:val="0"/>
      <w:marTop w:val="0"/>
      <w:marBottom w:val="0"/>
      <w:divBdr>
        <w:top w:val="none" w:sz="0" w:space="0" w:color="auto"/>
        <w:left w:val="none" w:sz="0" w:space="0" w:color="auto"/>
        <w:bottom w:val="none" w:sz="0" w:space="0" w:color="auto"/>
        <w:right w:val="none" w:sz="0" w:space="0" w:color="auto"/>
      </w:divBdr>
    </w:div>
    <w:div w:id="1701321090">
      <w:bodyDiv w:val="1"/>
      <w:marLeft w:val="0"/>
      <w:marRight w:val="0"/>
      <w:marTop w:val="0"/>
      <w:marBottom w:val="0"/>
      <w:divBdr>
        <w:top w:val="none" w:sz="0" w:space="0" w:color="auto"/>
        <w:left w:val="none" w:sz="0" w:space="0" w:color="auto"/>
        <w:bottom w:val="none" w:sz="0" w:space="0" w:color="auto"/>
        <w:right w:val="none" w:sz="0" w:space="0" w:color="auto"/>
      </w:divBdr>
    </w:div>
    <w:div w:id="1713118349">
      <w:bodyDiv w:val="1"/>
      <w:marLeft w:val="0"/>
      <w:marRight w:val="0"/>
      <w:marTop w:val="0"/>
      <w:marBottom w:val="0"/>
      <w:divBdr>
        <w:top w:val="none" w:sz="0" w:space="0" w:color="auto"/>
        <w:left w:val="none" w:sz="0" w:space="0" w:color="auto"/>
        <w:bottom w:val="none" w:sz="0" w:space="0" w:color="auto"/>
        <w:right w:val="none" w:sz="0" w:space="0" w:color="auto"/>
      </w:divBdr>
    </w:div>
    <w:div w:id="1747922424">
      <w:bodyDiv w:val="1"/>
      <w:marLeft w:val="0"/>
      <w:marRight w:val="0"/>
      <w:marTop w:val="0"/>
      <w:marBottom w:val="0"/>
      <w:divBdr>
        <w:top w:val="none" w:sz="0" w:space="0" w:color="auto"/>
        <w:left w:val="none" w:sz="0" w:space="0" w:color="auto"/>
        <w:bottom w:val="none" w:sz="0" w:space="0" w:color="auto"/>
        <w:right w:val="none" w:sz="0" w:space="0" w:color="auto"/>
      </w:divBdr>
    </w:div>
    <w:div w:id="1753042320">
      <w:bodyDiv w:val="1"/>
      <w:marLeft w:val="0"/>
      <w:marRight w:val="0"/>
      <w:marTop w:val="0"/>
      <w:marBottom w:val="0"/>
      <w:divBdr>
        <w:top w:val="none" w:sz="0" w:space="0" w:color="auto"/>
        <w:left w:val="none" w:sz="0" w:space="0" w:color="auto"/>
        <w:bottom w:val="none" w:sz="0" w:space="0" w:color="auto"/>
        <w:right w:val="none" w:sz="0" w:space="0" w:color="auto"/>
      </w:divBdr>
    </w:div>
    <w:div w:id="1908148795">
      <w:bodyDiv w:val="1"/>
      <w:marLeft w:val="0"/>
      <w:marRight w:val="0"/>
      <w:marTop w:val="0"/>
      <w:marBottom w:val="0"/>
      <w:divBdr>
        <w:top w:val="none" w:sz="0" w:space="0" w:color="auto"/>
        <w:left w:val="none" w:sz="0" w:space="0" w:color="auto"/>
        <w:bottom w:val="none" w:sz="0" w:space="0" w:color="auto"/>
        <w:right w:val="none" w:sz="0" w:space="0" w:color="auto"/>
      </w:divBdr>
    </w:div>
    <w:div w:id="1927956875">
      <w:bodyDiv w:val="1"/>
      <w:marLeft w:val="0"/>
      <w:marRight w:val="0"/>
      <w:marTop w:val="0"/>
      <w:marBottom w:val="0"/>
      <w:divBdr>
        <w:top w:val="none" w:sz="0" w:space="0" w:color="auto"/>
        <w:left w:val="none" w:sz="0" w:space="0" w:color="auto"/>
        <w:bottom w:val="none" w:sz="0" w:space="0" w:color="auto"/>
        <w:right w:val="none" w:sz="0" w:space="0" w:color="auto"/>
      </w:divBdr>
    </w:div>
    <w:div w:id="2021616276">
      <w:bodyDiv w:val="1"/>
      <w:marLeft w:val="0"/>
      <w:marRight w:val="0"/>
      <w:marTop w:val="0"/>
      <w:marBottom w:val="0"/>
      <w:divBdr>
        <w:top w:val="none" w:sz="0" w:space="0" w:color="auto"/>
        <w:left w:val="none" w:sz="0" w:space="0" w:color="auto"/>
        <w:bottom w:val="none" w:sz="0" w:space="0" w:color="auto"/>
        <w:right w:val="none" w:sz="0" w:space="0" w:color="auto"/>
      </w:divBdr>
    </w:div>
    <w:div w:id="2027057406">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13</cp:revision>
  <dcterms:created xsi:type="dcterms:W3CDTF">2025-03-02T04:15:00Z</dcterms:created>
  <dcterms:modified xsi:type="dcterms:W3CDTF">2025-03-03T02:28:00Z</dcterms:modified>
</cp:coreProperties>
</file>