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41A3A" w14:textId="0DCDD0C6"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soạn:</w:t>
      </w:r>
      <w:r w:rsidR="004E2BC1">
        <w:rPr>
          <w:rFonts w:ascii="Times New Roman" w:eastAsia="Times New Roman" w:hAnsi="Times New Roman" w:cs="Times New Roman"/>
          <w:color w:val="000000"/>
          <w:kern w:val="0"/>
          <w:sz w:val="26"/>
          <w:szCs w:val="26"/>
          <w14:ligatures w14:val="none"/>
        </w:rPr>
        <w:t xml:space="preserve"> 23/3/2025</w:t>
      </w:r>
    </w:p>
    <w:p w14:paraId="013F006F" w14:textId="02998B78"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dạy</w:t>
      </w:r>
      <w:r w:rsidR="004E2BC1">
        <w:rPr>
          <w:rFonts w:ascii="Times New Roman" w:eastAsia="Times New Roman" w:hAnsi="Times New Roman" w:cs="Times New Roman"/>
          <w:color w:val="000000"/>
          <w:kern w:val="0"/>
          <w:sz w:val="26"/>
          <w:szCs w:val="26"/>
          <w14:ligatures w14:val="none"/>
        </w:rPr>
        <w:t xml:space="preserve">: 23,26,27/3; 31/3,2,3/4; 7,9,10/4; </w:t>
      </w:r>
      <w:r w:rsidR="007F6EFB">
        <w:rPr>
          <w:rFonts w:ascii="Times New Roman" w:eastAsia="Times New Roman" w:hAnsi="Times New Roman" w:cs="Times New Roman"/>
          <w:color w:val="000000"/>
          <w:kern w:val="0"/>
          <w:sz w:val="26"/>
          <w:szCs w:val="26"/>
          <w14:ligatures w14:val="none"/>
        </w:rPr>
        <w:t>14,16,17/4</w:t>
      </w:r>
      <w:r w:rsidR="00B7116F">
        <w:rPr>
          <w:rFonts w:ascii="Times New Roman" w:eastAsia="Times New Roman" w:hAnsi="Times New Roman" w:cs="Times New Roman"/>
          <w:color w:val="000000"/>
          <w:kern w:val="0"/>
          <w:sz w:val="26"/>
          <w:szCs w:val="26"/>
          <w14:ligatures w14:val="none"/>
        </w:rPr>
        <w:t>/2025</w:t>
      </w:r>
      <w:r w:rsidRPr="003319C3">
        <w:rPr>
          <w:rFonts w:ascii="Times New Roman" w:eastAsia="Times New Roman" w:hAnsi="Times New Roman" w:cs="Times New Roman"/>
          <w:b/>
          <w:bCs/>
          <w:color w:val="000000"/>
          <w:kern w:val="0"/>
          <w:sz w:val="26"/>
          <w:szCs w:val="26"/>
          <w14:ligatures w14:val="none"/>
        </w:rPr>
        <w:t> </w:t>
      </w:r>
    </w:p>
    <w:p w14:paraId="1F13F460" w14:textId="77777777" w:rsidR="007F6EFB" w:rsidRDefault="007F6EFB" w:rsidP="002C6E61">
      <w:pPr>
        <w:shd w:val="clear" w:color="auto" w:fill="FFFFFF"/>
        <w:spacing w:after="0" w:line="240" w:lineRule="auto"/>
        <w:jc w:val="center"/>
        <w:outlineLvl w:val="1"/>
        <w:rPr>
          <w:rFonts w:ascii="Times New Roman" w:eastAsia="Times New Roman" w:hAnsi="Times New Roman" w:cs="Times New Roman"/>
          <w:b/>
          <w:bCs/>
          <w:color w:val="4472C4" w:themeColor="accent1"/>
          <w:kern w:val="0"/>
          <w:sz w:val="36"/>
          <w:szCs w:val="36"/>
          <w14:ligatures w14:val="none"/>
        </w:rPr>
      </w:pPr>
      <w:r>
        <w:rPr>
          <w:rFonts w:ascii="Times New Roman" w:eastAsia="Times New Roman" w:hAnsi="Times New Roman" w:cs="Times New Roman"/>
          <w:b/>
          <w:bCs/>
          <w:color w:val="4472C4" w:themeColor="accent1"/>
          <w:kern w:val="0"/>
          <w:sz w:val="36"/>
          <w:szCs w:val="36"/>
          <w14:ligatures w14:val="none"/>
        </w:rPr>
        <w:t>TIẾT 27,28,29,30</w:t>
      </w:r>
    </w:p>
    <w:p w14:paraId="6900623C" w14:textId="49AA232B" w:rsidR="00772172" w:rsidRDefault="00772172" w:rsidP="002C6E61">
      <w:pPr>
        <w:shd w:val="clear" w:color="auto" w:fill="FFFFFF"/>
        <w:spacing w:after="0" w:line="240" w:lineRule="auto"/>
        <w:jc w:val="center"/>
        <w:outlineLvl w:val="1"/>
        <w:rPr>
          <w:rFonts w:ascii="Times New Roman" w:eastAsia="Times New Roman" w:hAnsi="Times New Roman" w:cs="Times New Roman"/>
          <w:b/>
          <w:bCs/>
          <w:color w:val="4472C4" w:themeColor="accent1"/>
          <w:kern w:val="0"/>
          <w:sz w:val="36"/>
          <w:szCs w:val="36"/>
          <w14:ligatures w14:val="none"/>
        </w:rPr>
      </w:pPr>
      <w:r w:rsidRPr="00BA27CD">
        <w:rPr>
          <w:rFonts w:ascii="Times New Roman" w:eastAsia="Times New Roman" w:hAnsi="Times New Roman" w:cs="Times New Roman"/>
          <w:b/>
          <w:bCs/>
          <w:color w:val="4472C4" w:themeColor="accent1"/>
          <w:kern w:val="0"/>
          <w:sz w:val="36"/>
          <w:szCs w:val="36"/>
          <w14:ligatures w14:val="none"/>
        </w:rPr>
        <w:t>BÀI 9: PHÒNG NGỪA TAI NẠN VŨ KHÍ, CHÁY, NỔ VÀ CÁC CHẤT ĐỘC HẠI</w:t>
      </w:r>
    </w:p>
    <w:p w14:paraId="35D814A6" w14:textId="7C7DA502" w:rsidR="00CC14DC" w:rsidRPr="00BA27CD" w:rsidRDefault="00CC14DC" w:rsidP="002C6E61">
      <w:pPr>
        <w:shd w:val="clear" w:color="auto" w:fill="FFFFFF"/>
        <w:spacing w:after="0" w:line="240" w:lineRule="auto"/>
        <w:jc w:val="center"/>
        <w:outlineLvl w:val="1"/>
        <w:rPr>
          <w:rFonts w:ascii="Times New Roman" w:eastAsia="Times New Roman" w:hAnsi="Times New Roman" w:cs="Times New Roman"/>
          <w:b/>
          <w:bCs/>
          <w:color w:val="4472C4" w:themeColor="accent1"/>
          <w:kern w:val="0"/>
          <w:sz w:val="36"/>
          <w:szCs w:val="36"/>
          <w14:ligatures w14:val="none"/>
        </w:rPr>
      </w:pPr>
      <w:r>
        <w:rPr>
          <w:rFonts w:ascii="Times New Roman" w:eastAsia="Times New Roman" w:hAnsi="Times New Roman" w:cs="Times New Roman"/>
          <w:b/>
          <w:bCs/>
          <w:color w:val="4472C4" w:themeColor="accent1"/>
          <w:kern w:val="0"/>
          <w:sz w:val="36"/>
          <w:szCs w:val="36"/>
          <w14:ligatures w14:val="none"/>
        </w:rPr>
        <w:t>Thời gian thực hiện 4 tiết</w:t>
      </w:r>
    </w:p>
    <w:p w14:paraId="4EC595AD"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I. MỤC TIÊU</w:t>
      </w:r>
    </w:p>
    <w:p w14:paraId="0D0BF926"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1. Kiến thức</w:t>
      </w:r>
    </w:p>
    <w:p w14:paraId="1F61DE7B"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Sau bài học này, HS sẽ:</w:t>
      </w:r>
    </w:p>
    <w:p w14:paraId="08A0C697"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color w:val="000000"/>
          <w:kern w:val="0"/>
          <w:sz w:val="26"/>
          <w:szCs w:val="26"/>
          <w14:ligatures w14:val="none"/>
        </w:rPr>
        <w:t>Kể được tên một số tai nạn vũ khí, cháy, nổ và chất độc hại; nhận diện được một số nguy cơ dẫn đến tai nạn vũ khí, cháy, nổ và chất độc hại.</w:t>
      </w:r>
    </w:p>
    <w:p w14:paraId="1AEF4149"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color w:val="000000"/>
          <w:kern w:val="0"/>
          <w:sz w:val="26"/>
          <w:szCs w:val="26"/>
          <w14:ligatures w14:val="none"/>
        </w:rPr>
        <w:t>Trình bày được hậu quả của tai nạn vũ khí, cháy, nổ và chất độc hại.</w:t>
      </w:r>
    </w:p>
    <w:p w14:paraId="67A84A5C"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color w:val="000000"/>
          <w:kern w:val="0"/>
          <w:sz w:val="26"/>
          <w:szCs w:val="26"/>
          <w14:ligatures w14:val="none"/>
        </w:rPr>
        <w:t>Nêu được quy định cơ bản của pháp luật về phòng ngừa tai nạn vũ khí, cháy, nổ và các chất độc hại.</w:t>
      </w:r>
    </w:p>
    <w:p w14:paraId="3E399825"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color w:val="000000"/>
          <w:kern w:val="0"/>
          <w:sz w:val="26"/>
          <w:szCs w:val="26"/>
          <w14:ligatures w14:val="none"/>
        </w:rPr>
        <w:t>Thực hiện được việc phòng ngừa tai nạn vũ khí, cháy, nổ và các chất độc hại.</w:t>
      </w:r>
    </w:p>
    <w:p w14:paraId="428E8C6C"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color w:val="000000"/>
          <w:kern w:val="0"/>
          <w:sz w:val="26"/>
          <w:szCs w:val="26"/>
          <w14:ligatures w14:val="none"/>
        </w:rPr>
        <w:t>Nhắc nhở, tuyên truyền người thân, bạn bè chủ động phòng ngừa tai nạn vũ khí, cháy, nổ và các chất độc hại.</w:t>
      </w:r>
    </w:p>
    <w:p w14:paraId="71ADE1EC"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2. Năng lực</w:t>
      </w:r>
    </w:p>
    <w:p w14:paraId="36C12102"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Năng lực chung:</w:t>
      </w:r>
    </w:p>
    <w:p w14:paraId="2A1C1063"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i/>
          <w:iCs/>
          <w:color w:val="000000"/>
          <w:kern w:val="0"/>
          <w:sz w:val="26"/>
          <w:szCs w:val="26"/>
          <w14:ligatures w14:val="none"/>
        </w:rPr>
        <w:t>Năng lực giao tiếp và hợp tác:</w:t>
      </w:r>
      <w:r w:rsidRPr="003319C3">
        <w:rPr>
          <w:rFonts w:ascii="Times New Roman" w:eastAsia="Times New Roman" w:hAnsi="Times New Roman" w:cs="Times New Roman"/>
          <w:color w:val="000000"/>
          <w:kern w:val="0"/>
          <w:sz w:val="26"/>
          <w:szCs w:val="26"/>
          <w14:ligatures w14:val="none"/>
        </w:rPr>
        <w:t> khả năng thực hiện nhiệm vụ một cách độc lập hay theo nhóm; Trao đổi tích cực với giáo viên và các bạn khác trong lớp.</w:t>
      </w:r>
    </w:p>
    <w:p w14:paraId="11AD6475"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i/>
          <w:iCs/>
          <w:color w:val="000000"/>
          <w:kern w:val="0"/>
          <w:sz w:val="26"/>
          <w:szCs w:val="26"/>
          <w14:ligatures w14:val="none"/>
        </w:rPr>
        <w:t>Năng lực tự chủ và tự học:</w:t>
      </w:r>
      <w:r w:rsidRPr="003319C3">
        <w:rPr>
          <w:rFonts w:ascii="Times New Roman" w:eastAsia="Times New Roman" w:hAnsi="Times New Roman" w:cs="Times New Roman"/>
          <w:color w:val="000000"/>
          <w:kern w:val="0"/>
          <w:sz w:val="26"/>
          <w:szCs w:val="26"/>
          <w14:ligatures w14:val="none"/>
        </w:rPr>
        <w:t> biết lắng nghe và chia sẻ ý kiến cá nhân với bạn, nhóm và GV. Tích cực tham gia các hoạt động trong lớp.</w:t>
      </w:r>
    </w:p>
    <w:p w14:paraId="43F3A2B6"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i/>
          <w:iCs/>
          <w:color w:val="000000"/>
          <w:kern w:val="0"/>
          <w:sz w:val="26"/>
          <w:szCs w:val="26"/>
          <w14:ligatures w14:val="none"/>
        </w:rPr>
        <w:t>Giải quyết vấn đề và sáng tạo:</w:t>
      </w:r>
      <w:r w:rsidRPr="003319C3">
        <w:rPr>
          <w:rFonts w:ascii="Times New Roman" w:eastAsia="Times New Roman" w:hAnsi="Times New Roman" w:cs="Times New Roman"/>
          <w:color w:val="000000"/>
          <w:kern w:val="0"/>
          <w:sz w:val="26"/>
          <w:szCs w:val="26"/>
          <w14:ligatures w14:val="none"/>
        </w:rPr>
        <w:t> biết phối hợp với bạn bè khi làm việc nhóm, tư duy logic, sáng tạo khi giải quyết vấn đề.</w:t>
      </w:r>
    </w:p>
    <w:p w14:paraId="74B60185"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Năng lực riêng:</w:t>
      </w:r>
    </w:p>
    <w:p w14:paraId="0565509E"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i/>
          <w:iCs/>
          <w:color w:val="000000"/>
          <w:kern w:val="0"/>
          <w:sz w:val="26"/>
          <w:szCs w:val="26"/>
          <w14:ligatures w14:val="none"/>
        </w:rPr>
        <w:t>Năng lực điều chỉnh hành vi:</w:t>
      </w:r>
      <w:r w:rsidRPr="003319C3">
        <w:rPr>
          <w:rFonts w:ascii="Times New Roman" w:eastAsia="Times New Roman" w:hAnsi="Times New Roman" w:cs="Times New Roman"/>
          <w:color w:val="000000"/>
          <w:kern w:val="0"/>
          <w:sz w:val="26"/>
          <w:szCs w:val="26"/>
          <w14:ligatures w14:val="none"/>
        </w:rPr>
        <w:t> Nhận diện được một số nguy cơ dẫn đến tai nạn vũ khí, cháy, nổ và chất độc hại. Thực hiện được việc phòng ngừa tai nạn vũ khí, cháy, nổ và các chất độc hại đồng thời nhắc nhở, tuyên truyền người thân, bạn bè chủ động phòng ngừa tai nạn vũ khí, cháy, nổ và các chất độc hại.</w:t>
      </w:r>
    </w:p>
    <w:p w14:paraId="1AD27646"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i/>
          <w:iCs/>
          <w:color w:val="000000"/>
          <w:kern w:val="0"/>
          <w:sz w:val="26"/>
          <w:szCs w:val="26"/>
          <w14:ligatures w14:val="none"/>
        </w:rPr>
        <w:t>Năng lực tìm hiểu và tham gia các hoạt động kinh tế - xã hội:</w:t>
      </w:r>
      <w:r w:rsidRPr="003319C3">
        <w:rPr>
          <w:rFonts w:ascii="Times New Roman" w:eastAsia="Times New Roman" w:hAnsi="Times New Roman" w:cs="Times New Roman"/>
          <w:color w:val="000000"/>
          <w:kern w:val="0"/>
          <w:sz w:val="26"/>
          <w:szCs w:val="26"/>
          <w14:ligatures w14:val="none"/>
        </w:rPr>
        <w:t> Tìm hiểu, phân tích được một số tai nạn vũ khí, cháy, nổ và các chất độc hại trong thực tiễn cuộc sống; Vận dụng được các kiến thức đã học để phân tích, đánh giá, xử lí tình huống, tham gia các hoạt động phòng ngừa tai nạn vũ khí, cháy, nổ và các chất độc hại trong đời sống thực tiễn.</w:t>
      </w:r>
    </w:p>
    <w:p w14:paraId="171009BD"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3. Phẩm chất</w:t>
      </w:r>
    </w:p>
    <w:p w14:paraId="5D5254E0"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color w:val="000000"/>
          <w:kern w:val="0"/>
          <w:sz w:val="26"/>
          <w:szCs w:val="26"/>
          <w14:ligatures w14:val="none"/>
        </w:rPr>
        <w:t>Có trách nhiệm trong phòng ngừa tai nạn vũ khí, cháy, nổ và các chất độc hại.</w:t>
      </w:r>
    </w:p>
    <w:p w14:paraId="3A8EFE93"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II. THIẾT BỊ DẠY HỌC</w:t>
      </w:r>
    </w:p>
    <w:p w14:paraId="1AC92825"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1. Đối với giáo viên</w:t>
      </w:r>
    </w:p>
    <w:p w14:paraId="3215C5A5"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color w:val="000000"/>
          <w:kern w:val="0"/>
          <w:sz w:val="26"/>
          <w:szCs w:val="26"/>
          <w14:ligatures w14:val="none"/>
        </w:rPr>
        <w:t>Giáo án, SHS, SGV, SBT Giáo dục công dân 8.</w:t>
      </w:r>
    </w:p>
    <w:p w14:paraId="084C193F"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lastRenderedPageBreak/>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color w:val="000000"/>
          <w:kern w:val="0"/>
          <w:sz w:val="26"/>
          <w:szCs w:val="26"/>
          <w14:ligatures w14:val="none"/>
        </w:rPr>
        <w:t>Một số câu chuyện, bài báo, hình ảnh về tai nạn vũ khí, cháy, nổ và các chất độc hại.</w:t>
      </w:r>
    </w:p>
    <w:p w14:paraId="6A71323E"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color w:val="000000"/>
          <w:kern w:val="0"/>
          <w:sz w:val="26"/>
          <w:szCs w:val="26"/>
          <w14:ligatures w14:val="none"/>
        </w:rPr>
        <w:t>Máy tính, máy chiếu, bài giảng powerpoint,... (nếu có).</w:t>
      </w:r>
    </w:p>
    <w:p w14:paraId="13A162BF"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2. Đối với học sinh</w:t>
      </w:r>
    </w:p>
    <w:p w14:paraId="3155F448"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color w:val="000000"/>
          <w:kern w:val="0"/>
          <w:sz w:val="26"/>
          <w:szCs w:val="26"/>
          <w14:ligatures w14:val="none"/>
        </w:rPr>
        <w:t>SHS Giáo dục công dân 8.</w:t>
      </w:r>
    </w:p>
    <w:p w14:paraId="49893F27"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color w:val="000000"/>
          <w:kern w:val="0"/>
          <w:sz w:val="26"/>
          <w:szCs w:val="26"/>
          <w14:ligatures w14:val="none"/>
        </w:rPr>
        <w:t>Tranh ảnh, tư liệu sưu tầm có liên quan đến nội dung bài học và dụng cụ học tập theo yêu cầu của GV.</w:t>
      </w:r>
    </w:p>
    <w:p w14:paraId="3148A292"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III. CÁC HOẠT ĐỘNG DẠY HỌC</w:t>
      </w:r>
    </w:p>
    <w:p w14:paraId="4A9187FD" w14:textId="77777777" w:rsidR="00772172" w:rsidRPr="003319C3" w:rsidRDefault="00772172"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1. HOẠT ĐỘNG KHỞI ĐỘNG</w:t>
      </w:r>
    </w:p>
    <w:p w14:paraId="4C1AE3A7" w14:textId="435F5023" w:rsidR="00772172" w:rsidRPr="003319C3" w:rsidRDefault="00A653E5"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a</w:t>
      </w:r>
      <w:r w:rsidR="00772172" w:rsidRPr="001D1A1B">
        <w:rPr>
          <w:rFonts w:ascii="Times New Roman" w:eastAsia="Times New Roman" w:hAnsi="Times New Roman" w:cs="Times New Roman"/>
          <w:b/>
          <w:color w:val="000000"/>
          <w:kern w:val="0"/>
          <w:sz w:val="26"/>
          <w:szCs w:val="26"/>
          <w14:ligatures w14:val="none"/>
        </w:rPr>
        <w:t xml:space="preserve">. Mục tiêu: </w:t>
      </w:r>
      <w:r w:rsidR="00772172" w:rsidRPr="003319C3">
        <w:rPr>
          <w:rFonts w:ascii="Times New Roman" w:eastAsia="Times New Roman" w:hAnsi="Times New Roman" w:cs="Times New Roman"/>
          <w:color w:val="000000"/>
          <w:kern w:val="0"/>
          <w:sz w:val="26"/>
          <w:szCs w:val="26"/>
          <w14:ligatures w14:val="none"/>
        </w:rPr>
        <w:t>Khai thác vốn sống, trải nghiệm của HS về tai nạn vũ khí, cháy, nổ và các chất độc hại.</w:t>
      </w:r>
    </w:p>
    <w:p w14:paraId="3E9C6957" w14:textId="1D687164" w:rsidR="00772172" w:rsidRPr="003319C3" w:rsidRDefault="001D4BB1"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b</w:t>
      </w:r>
      <w:r w:rsidR="00772172" w:rsidRPr="001D1A1B">
        <w:rPr>
          <w:rFonts w:ascii="Times New Roman" w:eastAsia="Times New Roman" w:hAnsi="Times New Roman" w:cs="Times New Roman"/>
          <w:b/>
          <w:color w:val="000000"/>
          <w:kern w:val="0"/>
          <w:sz w:val="26"/>
          <w:szCs w:val="26"/>
          <w14:ligatures w14:val="none"/>
        </w:rPr>
        <w:t>. Nội dung:</w:t>
      </w:r>
    </w:p>
    <w:p w14:paraId="1182091F"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kể về một vụ tai nạn vũ khí, cháy, nổ và các chất độc hại mà em biết và nêu những việc nên làm để phòng, tránh tai nạn đó.</w:t>
      </w:r>
    </w:p>
    <w:p w14:paraId="44A4ADEC"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w:t>
      </w:r>
    </w:p>
    <w:p w14:paraId="7CB11165" w14:textId="14E956BF" w:rsidR="00772172" w:rsidRPr="003319C3" w:rsidRDefault="001D4BB1"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c</w:t>
      </w:r>
      <w:r w:rsidR="00772172" w:rsidRPr="00863249">
        <w:rPr>
          <w:rFonts w:ascii="Times New Roman" w:eastAsia="Times New Roman" w:hAnsi="Times New Roman" w:cs="Times New Roman"/>
          <w:b/>
          <w:color w:val="000000"/>
          <w:kern w:val="0"/>
          <w:sz w:val="26"/>
          <w:szCs w:val="26"/>
          <w14:ligatures w14:val="none"/>
        </w:rPr>
        <w:t>. Sản phẩm:</w:t>
      </w:r>
      <w:r w:rsidR="00772172" w:rsidRPr="003319C3">
        <w:rPr>
          <w:rFonts w:ascii="Times New Roman" w:eastAsia="Times New Roman" w:hAnsi="Times New Roman" w:cs="Times New Roman"/>
          <w:b/>
          <w:bCs/>
          <w:color w:val="000000"/>
          <w:kern w:val="0"/>
          <w:sz w:val="26"/>
          <w:szCs w:val="26"/>
          <w14:ligatures w14:val="none"/>
        </w:rPr>
        <w:t> </w:t>
      </w:r>
      <w:r w:rsidR="00772172" w:rsidRPr="003319C3">
        <w:rPr>
          <w:rFonts w:ascii="Times New Roman" w:eastAsia="Times New Roman" w:hAnsi="Times New Roman" w:cs="Times New Roman"/>
          <w:color w:val="000000"/>
          <w:kern w:val="0"/>
          <w:sz w:val="26"/>
          <w:szCs w:val="26"/>
          <w14:ligatures w14:val="none"/>
        </w:rPr>
        <w:t>Câu trả lời của HS về một vụ tai nạn vũ khí, cháy, nổ và các chất độc hại mà em biết và nêu những việc nên làm để phòng, tránh tai nạn đó.</w:t>
      </w:r>
    </w:p>
    <w:p w14:paraId="2FF547A7" w14:textId="5682E555" w:rsidR="00772172" w:rsidRPr="003319C3" w:rsidRDefault="001D4BB1"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     </w:t>
      </w:r>
      <w:r w:rsidR="00772172" w:rsidRPr="00863249">
        <w:rPr>
          <w:rFonts w:ascii="Times New Roman" w:eastAsia="Times New Roman" w:hAnsi="Times New Roman" w:cs="Times New Roman"/>
          <w:b/>
          <w:bCs/>
          <w:color w:val="000000"/>
          <w:kern w:val="0"/>
          <w:sz w:val="26"/>
          <w:szCs w:val="26"/>
          <w14:ligatures w14:val="none"/>
        </w:rPr>
        <w:t>d. Tổ chức thực hiện:</w:t>
      </w:r>
    </w:p>
    <w:p w14:paraId="6FCAA429"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4C08B892"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kể về một vụ tai nạn vũ khí, cháy, nổ và các chất độc hại mà em biết và nêu những việc nên làm để phòng, tránh tai nạn đó.</w:t>
      </w:r>
    </w:p>
    <w:p w14:paraId="059DA6AA"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0C0F7146"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lắng nghe nội dung trò chơi, vận dụng hiểu biết thực tế, suy nghĩ và lập kế hoạch chi tiêu hợp lí.</w:t>
      </w:r>
    </w:p>
    <w:p w14:paraId="47792FAB"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(nếu cần thiết).</w:t>
      </w:r>
    </w:p>
    <w:p w14:paraId="0F269787"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thực hiện nhiệm vụ học tập</w:t>
      </w:r>
    </w:p>
    <w:p w14:paraId="568FD8CE"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kể về một vụ tai nạn vũ khí, cháy, nổ và các chất độc hại mà em biết và nêu những việc nên làm để phòng, tránh tai nạn đó.</w:t>
      </w:r>
    </w:p>
    <w:p w14:paraId="677D2A9B"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47D858FF"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1C811EA5" w14:textId="77777777" w:rsidR="00B44849"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lấy ví dụ về một vụ tai nạn vũ khí, cháy, nổ và các chất độc hại: </w:t>
      </w:r>
    </w:p>
    <w:p w14:paraId="50C91EA4" w14:textId="01776F1C" w:rsidR="00772172" w:rsidRPr="003319C3" w:rsidRDefault="00B44849"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00772172" w:rsidRPr="003319C3">
        <w:rPr>
          <w:rFonts w:ascii="Times New Roman" w:eastAsia="Times New Roman" w:hAnsi="Times New Roman" w:cs="Times New Roman"/>
          <w:i/>
          <w:iCs/>
          <w:color w:val="000000"/>
          <w:kern w:val="0"/>
          <w:sz w:val="26"/>
          <w:szCs w:val="26"/>
          <w14:ligatures w14:val="none"/>
        </w:rPr>
        <w:t>Vụ cháy khu nhà kho hóa chất ở thành phố Thiên Tân (Trung Quốc)</w:t>
      </w:r>
    </w:p>
    <w:p w14:paraId="4EA94F4C"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Cháy kho than củi 200 tấn tại Quảng Ngãi (Việt Nam)</w:t>
      </w:r>
      <w:r w:rsidRPr="003319C3">
        <w:rPr>
          <w:rFonts w:ascii="Times New Roman" w:eastAsia="Times New Roman" w:hAnsi="Times New Roman" w:cs="Times New Roman"/>
          <w:color w:val="000000"/>
          <w:kern w:val="0"/>
          <w:sz w:val="26"/>
          <w:szCs w:val="26"/>
          <w14:ligatures w14:val="none"/>
        </w:rPr>
        <w:t> </w:t>
      </w:r>
    </w:p>
    <w:p w14:paraId="5053E8A8"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 </w:t>
      </w:r>
      <w:r w:rsidRPr="003319C3">
        <w:rPr>
          <w:rFonts w:ascii="Times New Roman" w:eastAsia="Times New Roman" w:hAnsi="Times New Roman" w:cs="Times New Roman"/>
          <w:i/>
          <w:iCs/>
          <w:color w:val="000000"/>
          <w:kern w:val="0"/>
          <w:sz w:val="26"/>
          <w:szCs w:val="26"/>
          <w14:ligatures w14:val="none"/>
        </w:rPr>
        <w:t>Tai nạn vũ khí, cháy, nổ và các chất độc hại luôn là nỗi ám ảnh đối với con người vì nó gây ra những tổn thất to lớn cho cá nhân, gia đình và toàn xã hội. Do đó, mỗi chúng ta cần chủ động tìm hiểu, nâng cao nhận thức cho bản thân về tai nạn vũ khí, cháy, nổ và các chất độc hại, đồng thời có thái độ, hành vi tích cực trong cuộc sống góp phần phòng ngừa các loại tai nạn nguy hiểm này.</w:t>
      </w:r>
    </w:p>
    <w:p w14:paraId="3E114AE6"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Để tìm hiểu rõ hơn về đề này, chúng ta sẽ cùng nhau đi tìm hiểu trong bài học ngày hôm nay – </w:t>
      </w:r>
      <w:r w:rsidRPr="003319C3">
        <w:rPr>
          <w:rFonts w:ascii="Times New Roman" w:eastAsia="Times New Roman" w:hAnsi="Times New Roman" w:cs="Times New Roman"/>
          <w:b/>
          <w:bCs/>
          <w:i/>
          <w:iCs/>
          <w:color w:val="000000"/>
          <w:kern w:val="0"/>
          <w:sz w:val="26"/>
          <w:szCs w:val="26"/>
          <w14:ligatures w14:val="none"/>
        </w:rPr>
        <w:t>Bài 9</w:t>
      </w:r>
      <w:r w:rsidRPr="003319C3">
        <w:rPr>
          <w:rFonts w:ascii="Times New Roman" w:eastAsia="Times New Roman" w:hAnsi="Times New Roman" w:cs="Times New Roman"/>
          <w:i/>
          <w:iCs/>
          <w:color w:val="000000"/>
          <w:kern w:val="0"/>
          <w:sz w:val="26"/>
          <w:szCs w:val="26"/>
          <w14:ligatures w14:val="none"/>
        </w:rPr>
        <w:t>:</w:t>
      </w:r>
      <w:r w:rsidRPr="003319C3">
        <w:rPr>
          <w:rFonts w:ascii="Times New Roman" w:eastAsia="Times New Roman" w:hAnsi="Times New Roman" w:cs="Times New Roman"/>
          <w:b/>
          <w:bCs/>
          <w:i/>
          <w:iCs/>
          <w:color w:val="000000"/>
          <w:kern w:val="0"/>
          <w:sz w:val="26"/>
          <w:szCs w:val="26"/>
          <w14:ligatures w14:val="none"/>
        </w:rPr>
        <w:t> Phòng ngừa tai nạn vũ khí, cháy, nổ và các chất độc hại.</w:t>
      </w:r>
    </w:p>
    <w:p w14:paraId="3873398A" w14:textId="2EC1BF26" w:rsidR="00772172" w:rsidRPr="003319C3" w:rsidRDefault="001D4BB1"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2</w:t>
      </w:r>
      <w:r w:rsidR="00772172" w:rsidRPr="003319C3">
        <w:rPr>
          <w:rFonts w:ascii="Times New Roman" w:eastAsia="Times New Roman" w:hAnsi="Times New Roman" w:cs="Times New Roman"/>
          <w:color w:val="000000"/>
          <w:kern w:val="0"/>
          <w:sz w:val="26"/>
          <w:szCs w:val="26"/>
          <w14:ligatures w14:val="none"/>
        </w:rPr>
        <w:t>.</w:t>
      </w:r>
      <w:r w:rsidR="00772172" w:rsidRPr="003319C3">
        <w:rPr>
          <w:rFonts w:ascii="Times New Roman" w:eastAsia="Times New Roman" w:hAnsi="Times New Roman" w:cs="Times New Roman"/>
          <w:color w:val="000000"/>
          <w:kern w:val="0"/>
          <w:sz w:val="26"/>
          <w:szCs w:val="26"/>
          <w14:ligatures w14:val="none"/>
        </w:rPr>
        <w:tab/>
      </w:r>
      <w:r w:rsidR="00772172" w:rsidRPr="003319C3">
        <w:rPr>
          <w:rFonts w:ascii="Times New Roman" w:eastAsia="Times New Roman" w:hAnsi="Times New Roman" w:cs="Times New Roman"/>
          <w:b/>
          <w:bCs/>
          <w:color w:val="000000"/>
          <w:kern w:val="0"/>
          <w:sz w:val="26"/>
          <w:szCs w:val="26"/>
          <w14:ligatures w14:val="none"/>
        </w:rPr>
        <w:t>HOẠT ĐỘNG HÌNH THÀNH KIẾN THỨC</w:t>
      </w:r>
    </w:p>
    <w:p w14:paraId="377330C2"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Hoạt động 1. Tìm hiểu các loại, nguy cơ và hậu quả của tai nạn vũ khí, cháy, nổ và các chất độc hại</w:t>
      </w:r>
    </w:p>
    <w:p w14:paraId="59226335" w14:textId="620A92E5" w:rsidR="00772172" w:rsidRPr="003319C3" w:rsidRDefault="001D4BB1"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a</w:t>
      </w:r>
      <w:r w:rsidR="00772172" w:rsidRPr="001D1A1B">
        <w:rPr>
          <w:rFonts w:ascii="Times New Roman" w:eastAsia="Times New Roman" w:hAnsi="Times New Roman" w:cs="Times New Roman"/>
          <w:b/>
          <w:color w:val="000000"/>
          <w:kern w:val="0"/>
          <w:sz w:val="26"/>
          <w:szCs w:val="26"/>
          <w14:ligatures w14:val="none"/>
        </w:rPr>
        <w:t xml:space="preserve">. </w:t>
      </w:r>
      <w:r>
        <w:rPr>
          <w:rFonts w:ascii="Times New Roman" w:eastAsia="Times New Roman" w:hAnsi="Times New Roman" w:cs="Times New Roman"/>
          <w:b/>
          <w:color w:val="000000"/>
          <w:kern w:val="0"/>
          <w:sz w:val="26"/>
          <w:szCs w:val="26"/>
          <w14:ligatures w14:val="none"/>
        </w:rPr>
        <w:t>Muc tiêu</w:t>
      </w:r>
      <w:r w:rsidR="00772172" w:rsidRPr="003319C3">
        <w:rPr>
          <w:rFonts w:ascii="Times New Roman" w:eastAsia="Times New Roman" w:hAnsi="Times New Roman" w:cs="Times New Roman"/>
          <w:b/>
          <w:bCs/>
          <w:color w:val="000000"/>
          <w:kern w:val="0"/>
          <w:sz w:val="26"/>
          <w:szCs w:val="26"/>
          <w14:ligatures w14:val="none"/>
        </w:rPr>
        <w:t>: </w:t>
      </w:r>
      <w:r w:rsidR="00772172" w:rsidRPr="003319C3">
        <w:rPr>
          <w:rFonts w:ascii="Times New Roman" w:eastAsia="Times New Roman" w:hAnsi="Times New Roman" w:cs="Times New Roman"/>
          <w:color w:val="000000"/>
          <w:kern w:val="0"/>
          <w:sz w:val="26"/>
          <w:szCs w:val="26"/>
          <w14:ligatures w14:val="none"/>
        </w:rPr>
        <w:t>Thông qua hoạt động, HS kể được tên một số tai nạn vũ khí, cháy, nổ và chất độc hại; nhận diện được một số nguy cơ dẫn đến tai nạn vũ khí, cháy, nổ và các chất độc hại; nêu được hậu quả của tai nạn vũ khí, cháy, nổ và các chất độc hại.</w:t>
      </w:r>
    </w:p>
    <w:p w14:paraId="1744D534" w14:textId="3577B9BD" w:rsidR="00772172" w:rsidRPr="003319C3" w:rsidRDefault="001D4BB1"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b</w:t>
      </w:r>
      <w:r w:rsidR="00772172" w:rsidRPr="001D1A1B">
        <w:rPr>
          <w:rFonts w:ascii="Times New Roman" w:eastAsia="Times New Roman" w:hAnsi="Times New Roman" w:cs="Times New Roman"/>
          <w:b/>
          <w:color w:val="000000"/>
          <w:kern w:val="0"/>
          <w:sz w:val="26"/>
          <w:szCs w:val="26"/>
          <w14:ligatures w14:val="none"/>
        </w:rPr>
        <w:t>. Nội dung:</w:t>
      </w:r>
    </w:p>
    <w:p w14:paraId="46B3E36A"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làm việc nhóm, đọc thông tin, trường hợp và quan sát tranh trong SHS tr.52, 53 và trả lời câu hỏi.</w:t>
      </w:r>
    </w:p>
    <w:p w14:paraId="7E2823D5"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các loại, nguy cơ và hậu quả của tai nạn vũ khí, cháy, nổ và các chất độc hại.</w:t>
      </w:r>
    </w:p>
    <w:p w14:paraId="64F3A9C6" w14:textId="78BCB97E" w:rsidR="00772172" w:rsidRPr="003319C3" w:rsidRDefault="001D4BB1"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c</w:t>
      </w:r>
      <w:r w:rsidR="00772172" w:rsidRPr="00863249">
        <w:rPr>
          <w:rFonts w:ascii="Times New Roman" w:eastAsia="Times New Roman" w:hAnsi="Times New Roman" w:cs="Times New Roman"/>
          <w:b/>
          <w:color w:val="000000"/>
          <w:kern w:val="0"/>
          <w:sz w:val="26"/>
          <w:szCs w:val="26"/>
          <w14:ligatures w14:val="none"/>
        </w:rPr>
        <w:t>. Sản phẩm:</w:t>
      </w:r>
      <w:r w:rsidR="00772172" w:rsidRPr="003319C3">
        <w:rPr>
          <w:rFonts w:ascii="Times New Roman" w:eastAsia="Times New Roman" w:hAnsi="Times New Roman" w:cs="Times New Roman"/>
          <w:b/>
          <w:bCs/>
          <w:color w:val="000000"/>
          <w:kern w:val="0"/>
          <w:sz w:val="26"/>
          <w:szCs w:val="26"/>
          <w14:ligatures w14:val="none"/>
        </w:rPr>
        <w:t> </w:t>
      </w:r>
      <w:r w:rsidR="00772172" w:rsidRPr="003319C3">
        <w:rPr>
          <w:rFonts w:ascii="Times New Roman" w:eastAsia="Times New Roman" w:hAnsi="Times New Roman" w:cs="Times New Roman"/>
          <w:color w:val="000000"/>
          <w:kern w:val="0"/>
          <w:sz w:val="26"/>
          <w:szCs w:val="26"/>
          <w14:ligatures w14:val="none"/>
        </w:rPr>
        <w:t>Câu trả lời của HS về các loại, nguy cơ và hậu quả của tai nạn vũ khí, cháy, nổ và các chất độc hại và chuẩn kiến thức của GV.</w:t>
      </w:r>
    </w:p>
    <w:p w14:paraId="72C4F375" w14:textId="562386D8" w:rsidR="00772172" w:rsidRPr="003319C3" w:rsidRDefault="001D4BB1"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d</w:t>
      </w:r>
      <w:r w:rsidR="00772172" w:rsidRPr="001D1A1B">
        <w:rPr>
          <w:rFonts w:ascii="Times New Roman" w:eastAsia="Times New Roman" w:hAnsi="Times New Roman" w:cs="Times New Roman"/>
          <w:b/>
          <w:color w:val="000000"/>
          <w:kern w:val="0"/>
          <w:sz w:val="26"/>
          <w:szCs w:val="26"/>
          <w14:ligatures w14:val="none"/>
        </w:rPr>
        <w:t>. 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491"/>
      </w:tblGrid>
      <w:tr w:rsidR="00772172" w:rsidRPr="003319C3" w14:paraId="2668D0B6" w14:textId="77777777" w:rsidTr="00896F7C">
        <w:tc>
          <w:tcPr>
            <w:tcW w:w="571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08BCCA3D"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4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4DA74E04"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772172" w:rsidRPr="003319C3" w14:paraId="4FCC12F5" w14:textId="77777777" w:rsidTr="00896F7C">
        <w:tc>
          <w:tcPr>
            <w:tcW w:w="571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1E1BA71E"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25E6EAF0"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3 HS đọc thông tin 1, 2, 3 SHS tr.52,53.</w:t>
            </w:r>
          </w:p>
          <w:p w14:paraId="26CFC624"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cả lớp thành 6 nhóm và yêu cầu các nhóm thực hiện nhiệm vụ:</w:t>
            </w:r>
          </w:p>
          <w:p w14:paraId="0BF11B76"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1, 2: </w:t>
            </w:r>
            <w:r w:rsidRPr="003319C3">
              <w:rPr>
                <w:rFonts w:ascii="Times New Roman" w:eastAsia="Times New Roman" w:hAnsi="Times New Roman" w:cs="Times New Roman"/>
                <w:i/>
                <w:iCs/>
                <w:color w:val="000000"/>
                <w:kern w:val="0"/>
                <w:sz w:val="26"/>
                <w:szCs w:val="26"/>
                <w14:ligatures w14:val="none"/>
              </w:rPr>
              <w:t>Đọc thông tin và trả lời câu hỏi a: Các thông tin, trường hợp trên đề cập đến những loại tai nạn nào? Theo em, còn có những loại tai nạn vũ khí, cháy, nổ và các chất độc hại nào khác?</w:t>
            </w:r>
          </w:p>
          <w:p w14:paraId="3BB7432D"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color w:val="000000"/>
                <w:kern w:val="0"/>
                <w:sz w:val="26"/>
                <w:szCs w:val="26"/>
                <w14:ligatures w14:val="none"/>
              </w:rPr>
              <w:t>Nhóm 3, 4:</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Đọc thông tin và trả lời câu hỏi b: Hành vi của một số nhân vật trong các bức tranh trên có nguy cơ dẫn đến những tai nạn gì? Hãy kể thêm một số nguy cơ khác mà em biết.</w:t>
            </w:r>
          </w:p>
          <w:p w14:paraId="0098EFDD"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color w:val="000000"/>
                <w:kern w:val="0"/>
                <w:sz w:val="26"/>
                <w:szCs w:val="26"/>
                <w14:ligatures w14:val="none"/>
              </w:rPr>
              <w:t>Nhóm 5, 6:</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Đọc thông tin và trả lời câu hỏi c: Trong các thông tin, trường hợp trên, tai nạn vũ khí, cháy, nổ và các chất độc hại đã gây ra những hậu quả gì? Hãy kể thêm một số hậu quả khác do tai nạn vũ khí, cháy, nổ và các chất độc hại gây ra?</w:t>
            </w:r>
          </w:p>
          <w:p w14:paraId="0636B4F3"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tổng hợp các ý kiến trên bảng lớp.</w:t>
            </w:r>
          </w:p>
          <w:p w14:paraId="7BC88293"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về các loại, nguy cơ và hậu quả của tai nạn vũ khí, cháy, nổ và các chất độc hại.</w:t>
            </w:r>
          </w:p>
          <w:p w14:paraId="564644DC"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60CC8576"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làm việc theo nhóm, đọc thông tin SHS, thảo luận và trả lời câu hỏi.</w:t>
            </w:r>
          </w:p>
          <w:p w14:paraId="2128DC08"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các loại, nguy cơ và hậu quả của tai nạn vũ khí, cháy, nổ và các chất độc hại theo hướng dẫn của GV.</w:t>
            </w:r>
          </w:p>
          <w:p w14:paraId="378DE26B"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GV quan sát, hướng dẫn, hỗ trợ HS (nếu cần thiết).</w:t>
            </w:r>
          </w:p>
          <w:p w14:paraId="5933EF99"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387B9A6C"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các nhóm trình bày kết quả thảo luận:</w:t>
            </w:r>
          </w:p>
          <w:p w14:paraId="78DFF2E7"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a:</w:t>
            </w:r>
          </w:p>
          <w:p w14:paraId="427687AC"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Các thông tin, trường hợp trên đề cập đến tai nạn cháy nhà, tai nạn nổ bom, tai nạn ngộ độc thực phẩm.</w:t>
            </w:r>
          </w:p>
          <w:p w14:paraId="583F9FC9"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Ngoài các loại trên, còn có các tai nạn vũ khí, cháy, nổ và các chất độc khác như: tai nạn súng, mìn, đạn, pháo; tai nạn cháy rừng; tai nạn cháy xe; tai nạn cháy nhà máy hóa chất; tai nạn nổ bình ga; tai nạn ngộ độc khí ga; tai nạn ngộ độc thuốc trừ sâu, thuốc diệt chuột;...</w:t>
            </w:r>
          </w:p>
          <w:p w14:paraId="1BE1B4BE"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b:</w:t>
            </w:r>
          </w:p>
          <w:p w14:paraId="3CDFA4E1"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Hành vi của bạn HS trong bức tranh 1 sẽ dẫn đến nguy cơ cháy, nổ ở cây xăng. Hành vi của bạn nam trong bức tranh 2 có thể dẫn đến nguy cơ bắn nhầm người khác hoặc phát súng nổ khiến hai bạn bị thương, thậm chí nguy hiểm đến tính mạng.</w:t>
            </w:r>
          </w:p>
          <w:p w14:paraId="6AC52CFE"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Một số nguy cơ gây tai nạn vũ khí, cháy, nổ và các chất độc hại: thiết bị điện quá tải; thiết bị điện kém chất lượng; rò rỉ khí ga; nắng nóng kéo dài; nguyên vật liệu xây dựng dễ cháy; trang, thiết bị phòng cháy, chữa cháy không đảm bảo; chế biến, bảo quản thực phẩm sai các; cất giấu vũ khí trong nhà; sấm sét khi mưa dông;...</w:t>
            </w:r>
          </w:p>
          <w:p w14:paraId="295C03A3"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c</w:t>
            </w:r>
            <w:r w:rsidRPr="003319C3">
              <w:rPr>
                <w:rFonts w:ascii="Times New Roman" w:eastAsia="Times New Roman" w:hAnsi="Times New Roman" w:cs="Times New Roman"/>
                <w:i/>
                <w:iCs/>
                <w:color w:val="000000"/>
                <w:kern w:val="0"/>
                <w:sz w:val="26"/>
                <w:szCs w:val="26"/>
                <w14:ligatures w14:val="none"/>
              </w:rPr>
              <w:t>:</w:t>
            </w:r>
          </w:p>
          <w:p w14:paraId="4A044554"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Trong trường hợp 1: Tai nạn cháy nhà đã khiến M rất sợ hãi, bị ngạt khói và bỏng 30% cơ thể, đồng thời thiêu rụi nhiều tài sản có giá trị.</w:t>
            </w:r>
          </w:p>
          <w:p w14:paraId="20E47B70"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Trường hợp 2: Tai nạn nổ bom đã khiến một cháu bé và con trai ông C tử vong, ông C bị thương nặng.</w:t>
            </w:r>
          </w:p>
          <w:p w14:paraId="78603BF2"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Trường hợp 3: Từ ngày 18-6-2022 đến ngày 17-7-2022, cả nước có 85 người ngộ độc thực phẩm; trong 7 tháng đầu năm 2022, cả nước có 357 người ngộ độc, trong đó có 2 người tử vong.</w:t>
            </w:r>
          </w:p>
          <w:p w14:paraId="1EE89EF7"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 xml:space="preserve">Ngoài ra, tai nạn vũ khí, cháy, nổ và các chất độc hại còn gây ra những hậu quả nghiêm trọng như: dị tật cơ thể, khủng hoảng tâm lí, ô nhiễm môi trường, rối loạn trật tự xã hội,... Ngoài ra, những </w:t>
            </w:r>
            <w:r w:rsidRPr="003319C3">
              <w:rPr>
                <w:rFonts w:ascii="Times New Roman" w:eastAsia="Times New Roman" w:hAnsi="Times New Roman" w:cs="Times New Roman"/>
                <w:i/>
                <w:iCs/>
                <w:color w:val="000000"/>
                <w:kern w:val="0"/>
                <w:sz w:val="26"/>
                <w:szCs w:val="26"/>
                <w14:ligatures w14:val="none"/>
              </w:rPr>
              <w:lastRenderedPageBreak/>
              <w:t>người gây tai nạn vũ khí, cháy, nổ có thể phải chịu trách nhiệm trước pháp luật, tùy theo tính chất, mức độ vi phạm, họ có thể bị xử lí theo nhiều hình thức như kỉ luật, cảnh báo, xử phạt hành chính, phạt tù, tử hình,...</w:t>
            </w:r>
          </w:p>
          <w:p w14:paraId="5D271A82"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HS rút ra kết luận về các loại, nguy cơ và hậu quả của tai nạn vũ khí, cháy, nổ và các chất độc hại.</w:t>
            </w:r>
          </w:p>
          <w:p w14:paraId="4030D095"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2BBEB86D"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4EB5EE56"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kết luận.</w:t>
            </w:r>
          </w:p>
          <w:p w14:paraId="348530AF"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4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74A98270"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1. Tìm hiểu các loại, nguy cơ và hậu quả của tai nạn vũ khí, cháy, nổ và các chất độc hại</w:t>
            </w:r>
          </w:p>
          <w:p w14:paraId="25FDECDD" w14:textId="1EB0268C" w:rsidR="00772172" w:rsidRPr="003319C3" w:rsidRDefault="001F5E37" w:rsidP="002C6E61">
            <w:pPr>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i/>
                <w:iCs/>
                <w:color w:val="000000"/>
                <w:kern w:val="0"/>
                <w:sz w:val="26"/>
                <w:szCs w:val="26"/>
                <w14:ligatures w14:val="none"/>
              </w:rPr>
              <w:t xml:space="preserve">a. </w:t>
            </w:r>
            <w:r w:rsidR="00772172" w:rsidRPr="003319C3">
              <w:rPr>
                <w:rFonts w:ascii="Times New Roman" w:eastAsia="Times New Roman" w:hAnsi="Times New Roman" w:cs="Times New Roman"/>
                <w:i/>
                <w:iCs/>
                <w:color w:val="000000"/>
                <w:kern w:val="0"/>
                <w:sz w:val="26"/>
                <w:szCs w:val="26"/>
                <w14:ligatures w14:val="none"/>
              </w:rPr>
              <w:t xml:space="preserve"> Các nguy cơ dẫn đến tai nạn vũ khí, cháy, nổ và các chất độc hại:</w:t>
            </w:r>
          </w:p>
          <w:p w14:paraId="19749C99"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Thiết bị điện quá tải; thiết bị điện kém chất lượng; rò rỉ khí ga; nắng nóng kéo dài.</w:t>
            </w:r>
          </w:p>
          <w:p w14:paraId="29A869E8"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Nguyên vật liệu xây dựng dễ cháy; trang, thiết bị phòng cháy, chữa cháy không đảm bảo.</w:t>
            </w:r>
          </w:p>
          <w:p w14:paraId="3CF3B855" w14:textId="21226370"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Chế biến, bảo quản thực phẩm sai các</w:t>
            </w:r>
            <w:r w:rsidR="009062F9">
              <w:rPr>
                <w:rFonts w:ascii="Times New Roman" w:eastAsia="Times New Roman" w:hAnsi="Times New Roman" w:cs="Times New Roman"/>
                <w:color w:val="000000"/>
                <w:kern w:val="0"/>
                <w:sz w:val="26"/>
                <w:szCs w:val="26"/>
                <w14:ligatures w14:val="none"/>
              </w:rPr>
              <w:t>h</w:t>
            </w:r>
            <w:r w:rsidRPr="003319C3">
              <w:rPr>
                <w:rFonts w:ascii="Times New Roman" w:eastAsia="Times New Roman" w:hAnsi="Times New Roman" w:cs="Times New Roman"/>
                <w:color w:val="000000"/>
                <w:kern w:val="0"/>
                <w:sz w:val="26"/>
                <w:szCs w:val="26"/>
                <w14:ligatures w14:val="none"/>
              </w:rPr>
              <w:t>; cất giấu vũ khí trong nhà; sấm sét khi mưa dông;...</w:t>
            </w:r>
          </w:p>
          <w:p w14:paraId="41EB7823" w14:textId="77777777" w:rsidR="00772172" w:rsidRDefault="00772172" w:rsidP="002C6E61">
            <w:pPr>
              <w:spacing w:after="0" w:line="240" w:lineRule="auto"/>
              <w:rPr>
                <w:rFonts w:ascii="Times New Roman" w:eastAsia="Times New Roman" w:hAnsi="Times New Roman" w:cs="Times New Roman"/>
                <w:i/>
                <w:iCs/>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p>
          <w:p w14:paraId="414C4084" w14:textId="77777777" w:rsidR="001F5E37" w:rsidRPr="001F5E37" w:rsidRDefault="001F5E37" w:rsidP="001F5E37">
            <w:pPr>
              <w:pStyle w:val="NormalWeb"/>
              <w:spacing w:before="0" w:beforeAutospacing="0" w:after="240" w:afterAutospacing="0" w:line="360" w:lineRule="atLeast"/>
              <w:ind w:left="48" w:right="48"/>
              <w:jc w:val="both"/>
              <w:rPr>
                <w:color w:val="000000"/>
                <w:sz w:val="27"/>
                <w:szCs w:val="27"/>
              </w:rPr>
            </w:pPr>
            <w:r w:rsidRPr="001F5E37">
              <w:rPr>
                <w:rStyle w:val="Strong"/>
                <w:color w:val="000000"/>
                <w:sz w:val="27"/>
                <w:szCs w:val="27"/>
              </w:rPr>
              <w:t>b. Hậu quả</w:t>
            </w:r>
          </w:p>
          <w:p w14:paraId="2553DB0D" w14:textId="77777777" w:rsidR="001F5E37" w:rsidRPr="001F5E37" w:rsidRDefault="001F5E37" w:rsidP="001F5E37">
            <w:pPr>
              <w:pStyle w:val="NormalWeb"/>
              <w:spacing w:before="0" w:beforeAutospacing="0" w:after="240" w:afterAutospacing="0" w:line="360" w:lineRule="atLeast"/>
              <w:ind w:left="48" w:right="48"/>
              <w:jc w:val="both"/>
              <w:rPr>
                <w:color w:val="000000"/>
                <w:sz w:val="27"/>
                <w:szCs w:val="27"/>
              </w:rPr>
            </w:pPr>
            <w:r w:rsidRPr="001F5E37">
              <w:rPr>
                <w:color w:val="000000"/>
                <w:sz w:val="27"/>
                <w:szCs w:val="27"/>
              </w:rPr>
              <w:t>- Tai nạn vũ khí, cháy, nổ và các chất độc hại để lại hậu quả:</w:t>
            </w:r>
          </w:p>
          <w:p w14:paraId="1D07460F" w14:textId="77777777" w:rsidR="001F5E37" w:rsidRPr="001F5E37" w:rsidRDefault="001F5E37" w:rsidP="001F5E37">
            <w:pPr>
              <w:pStyle w:val="NormalWeb"/>
              <w:spacing w:before="0" w:beforeAutospacing="0" w:after="240" w:afterAutospacing="0" w:line="360" w:lineRule="atLeast"/>
              <w:ind w:left="48" w:right="48"/>
              <w:jc w:val="both"/>
              <w:rPr>
                <w:color w:val="000000"/>
                <w:sz w:val="27"/>
                <w:szCs w:val="27"/>
              </w:rPr>
            </w:pPr>
            <w:r w:rsidRPr="001F5E37">
              <w:rPr>
                <w:color w:val="000000"/>
                <w:sz w:val="27"/>
                <w:szCs w:val="27"/>
              </w:rPr>
              <w:t>+ Ảnh hưởng đến sức khỏe thiệt hại tài sản gia đình, cá nhân, xã hội;</w:t>
            </w:r>
          </w:p>
          <w:p w14:paraId="3B177A1A" w14:textId="77777777" w:rsidR="001F5E37" w:rsidRPr="001F5E37" w:rsidRDefault="001F5E37" w:rsidP="001F5E37">
            <w:pPr>
              <w:pStyle w:val="NormalWeb"/>
              <w:spacing w:before="0" w:beforeAutospacing="0" w:after="240" w:afterAutospacing="0" w:line="360" w:lineRule="atLeast"/>
              <w:ind w:left="48" w:right="48"/>
              <w:jc w:val="both"/>
              <w:rPr>
                <w:color w:val="000000"/>
                <w:sz w:val="27"/>
                <w:szCs w:val="27"/>
              </w:rPr>
            </w:pPr>
            <w:r w:rsidRPr="001F5E37">
              <w:rPr>
                <w:color w:val="000000"/>
                <w:sz w:val="27"/>
                <w:szCs w:val="27"/>
              </w:rPr>
              <w:t>+ Ô nhiễm môi trường;</w:t>
            </w:r>
          </w:p>
          <w:p w14:paraId="0EB40A52" w14:textId="77777777" w:rsidR="001F5E37" w:rsidRPr="001F5E37" w:rsidRDefault="001F5E37" w:rsidP="001F5E37">
            <w:pPr>
              <w:pStyle w:val="NormalWeb"/>
              <w:spacing w:before="0" w:beforeAutospacing="0" w:after="240" w:afterAutospacing="0" w:line="360" w:lineRule="atLeast"/>
              <w:ind w:left="48" w:right="48"/>
              <w:jc w:val="both"/>
              <w:rPr>
                <w:color w:val="000000"/>
                <w:sz w:val="27"/>
                <w:szCs w:val="27"/>
              </w:rPr>
            </w:pPr>
            <w:r w:rsidRPr="001F5E37">
              <w:rPr>
                <w:color w:val="000000"/>
                <w:sz w:val="27"/>
                <w:szCs w:val="27"/>
              </w:rPr>
              <w:lastRenderedPageBreak/>
              <w:t>+ Chết người;...</w:t>
            </w:r>
          </w:p>
          <w:p w14:paraId="6CF3608E" w14:textId="3072DF40" w:rsidR="001F5E37" w:rsidRPr="003319C3" w:rsidRDefault="001F5E37" w:rsidP="002C6E61">
            <w:pPr>
              <w:spacing w:after="0" w:line="240" w:lineRule="auto"/>
              <w:rPr>
                <w:rFonts w:ascii="Times New Roman" w:eastAsia="Times New Roman" w:hAnsi="Times New Roman" w:cs="Times New Roman"/>
                <w:color w:val="000000"/>
                <w:kern w:val="0"/>
                <w:sz w:val="26"/>
                <w:szCs w:val="26"/>
                <w14:ligatures w14:val="none"/>
              </w:rPr>
            </w:pPr>
          </w:p>
        </w:tc>
      </w:tr>
    </w:tbl>
    <w:p w14:paraId="63002615"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Hoạt động 2. Tìm hiểu một số quy định cơ bản của pháp luật về phòng ngừa tai nạn vụ khí, cháy, nổ và các chất độc hại</w:t>
      </w:r>
    </w:p>
    <w:p w14:paraId="17C1CEBF" w14:textId="0A2756DE" w:rsidR="00772172" w:rsidRPr="003319C3" w:rsidRDefault="001D4BB1"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a</w:t>
      </w:r>
      <w:r w:rsidR="00772172" w:rsidRPr="001D1A1B">
        <w:rPr>
          <w:rFonts w:ascii="Times New Roman" w:eastAsia="Times New Roman" w:hAnsi="Times New Roman" w:cs="Times New Roman"/>
          <w:b/>
          <w:color w:val="000000"/>
          <w:kern w:val="0"/>
          <w:sz w:val="26"/>
          <w:szCs w:val="26"/>
          <w14:ligatures w14:val="none"/>
        </w:rPr>
        <w:t>. M</w:t>
      </w:r>
      <w:r>
        <w:rPr>
          <w:rFonts w:ascii="Times New Roman" w:eastAsia="Times New Roman" w:hAnsi="Times New Roman" w:cs="Times New Roman"/>
          <w:b/>
          <w:color w:val="000000"/>
          <w:kern w:val="0"/>
          <w:sz w:val="26"/>
          <w:szCs w:val="26"/>
          <w14:ligatures w14:val="none"/>
        </w:rPr>
        <w:t>ục tiêu</w:t>
      </w:r>
      <w:r w:rsidR="00772172" w:rsidRPr="003319C3">
        <w:rPr>
          <w:rFonts w:ascii="Times New Roman" w:eastAsia="Times New Roman" w:hAnsi="Times New Roman" w:cs="Times New Roman"/>
          <w:b/>
          <w:bCs/>
          <w:color w:val="000000"/>
          <w:kern w:val="0"/>
          <w:sz w:val="26"/>
          <w:szCs w:val="26"/>
          <w14:ligatures w14:val="none"/>
        </w:rPr>
        <w:t>: </w:t>
      </w:r>
      <w:r w:rsidR="00772172" w:rsidRPr="003319C3">
        <w:rPr>
          <w:rFonts w:ascii="Times New Roman" w:eastAsia="Times New Roman" w:hAnsi="Times New Roman" w:cs="Times New Roman"/>
          <w:color w:val="000000"/>
          <w:kern w:val="0"/>
          <w:sz w:val="26"/>
          <w:szCs w:val="26"/>
          <w14:ligatures w14:val="none"/>
        </w:rPr>
        <w:t>Thông qua hoạt động, HS nêu được một số quy định cơ bản của pháp luật về phòng ngừa tai nạn vụ khí, cháy, nổ và các chất độc hại.</w:t>
      </w:r>
    </w:p>
    <w:p w14:paraId="01252412" w14:textId="7C84C951" w:rsidR="00772172" w:rsidRPr="003319C3" w:rsidRDefault="001D4BB1"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b</w:t>
      </w:r>
      <w:r w:rsidR="00772172" w:rsidRPr="001D1A1B">
        <w:rPr>
          <w:rFonts w:ascii="Times New Roman" w:eastAsia="Times New Roman" w:hAnsi="Times New Roman" w:cs="Times New Roman"/>
          <w:b/>
          <w:color w:val="000000"/>
          <w:kern w:val="0"/>
          <w:sz w:val="26"/>
          <w:szCs w:val="26"/>
          <w14:ligatures w14:val="none"/>
        </w:rPr>
        <w:t>. Nội dung:</w:t>
      </w:r>
    </w:p>
    <w:p w14:paraId="08E5803D"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nhóm, hướng dẫn HS đọc 5 thông tin SHS tr.54, 55 và trả lời câu hỏi.</w:t>
      </w:r>
    </w:p>
    <w:p w14:paraId="67755264"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một số quy định cơ bản của pháp luật về phòng ngừa tai nạn vụ khí, cháy, nổ và các chất độc hại.</w:t>
      </w:r>
    </w:p>
    <w:p w14:paraId="1AE6AE72" w14:textId="7272D668" w:rsidR="00772172" w:rsidRPr="003319C3" w:rsidRDefault="001D4BB1"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c</w:t>
      </w:r>
      <w:r w:rsidR="00772172" w:rsidRPr="00863249">
        <w:rPr>
          <w:rFonts w:ascii="Times New Roman" w:eastAsia="Times New Roman" w:hAnsi="Times New Roman" w:cs="Times New Roman"/>
          <w:b/>
          <w:color w:val="000000"/>
          <w:kern w:val="0"/>
          <w:sz w:val="26"/>
          <w:szCs w:val="26"/>
          <w14:ligatures w14:val="none"/>
        </w:rPr>
        <w:t>. Sản phẩm:</w:t>
      </w:r>
      <w:r w:rsidR="00772172" w:rsidRPr="003319C3">
        <w:rPr>
          <w:rFonts w:ascii="Times New Roman" w:eastAsia="Times New Roman" w:hAnsi="Times New Roman" w:cs="Times New Roman"/>
          <w:b/>
          <w:bCs/>
          <w:color w:val="000000"/>
          <w:kern w:val="0"/>
          <w:sz w:val="26"/>
          <w:szCs w:val="26"/>
          <w14:ligatures w14:val="none"/>
        </w:rPr>
        <w:t> </w:t>
      </w:r>
      <w:r w:rsidR="00772172" w:rsidRPr="003319C3">
        <w:rPr>
          <w:rFonts w:ascii="Times New Roman" w:eastAsia="Times New Roman" w:hAnsi="Times New Roman" w:cs="Times New Roman"/>
          <w:color w:val="000000"/>
          <w:kern w:val="0"/>
          <w:sz w:val="26"/>
          <w:szCs w:val="26"/>
          <w14:ligatures w14:val="none"/>
        </w:rPr>
        <w:t>Câu trả lời của HS về một số quy định cơ bản của pháp luật về phòng ngừa tai nạn vụ khí, cháy, nổ và các chất độc hại và chuẩn kiến thức của GV.</w:t>
      </w:r>
    </w:p>
    <w:p w14:paraId="1EBEFA9F" w14:textId="001FE4C7" w:rsidR="00772172" w:rsidRPr="003319C3" w:rsidRDefault="001D4BB1"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d</w:t>
      </w:r>
      <w:r w:rsidR="00772172" w:rsidRPr="001D1A1B">
        <w:rPr>
          <w:rFonts w:ascii="Times New Roman" w:eastAsia="Times New Roman" w:hAnsi="Times New Roman" w:cs="Times New Roman"/>
          <w:b/>
          <w:color w:val="000000"/>
          <w:kern w:val="0"/>
          <w:sz w:val="26"/>
          <w:szCs w:val="26"/>
          <w14:ligatures w14:val="none"/>
        </w:rPr>
        <w:t>. 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535"/>
        <w:gridCol w:w="4671"/>
      </w:tblGrid>
      <w:tr w:rsidR="00772172" w:rsidRPr="003319C3" w14:paraId="30F87A7F" w14:textId="77777777" w:rsidTr="00896F7C">
        <w:tc>
          <w:tcPr>
            <w:tcW w:w="5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1FA169E0"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6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E676E20"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772172" w:rsidRPr="003319C3" w14:paraId="2FE7F903" w14:textId="77777777" w:rsidTr="00896F7C">
        <w:tc>
          <w:tcPr>
            <w:tcW w:w="5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47802ECE"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1B90786B"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lớp thành 4 nhóm (2 nhóm cùng thực hiện 1 nhiệm vụ) và yêu cầu các nhóm thực hiện nhiệm vụ:</w:t>
            </w:r>
          </w:p>
          <w:p w14:paraId="106863B6"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i/>
                <w:iCs/>
                <w:color w:val="000000"/>
                <w:kern w:val="0"/>
                <w:sz w:val="26"/>
                <w:szCs w:val="26"/>
                <w14:ligatures w14:val="none"/>
              </w:rPr>
              <w:t>: Dựa vào thông tin pháp luật, em hãy chỉ ra các chủ thể trong thông tin, trường hợp 2, 3 đã thực hiện quy định của pháp luật về phòng ngừa tai nạn vũ khí, cháy, nổ và các chất độc hại như thế nào?</w:t>
            </w:r>
          </w:p>
          <w:p w14:paraId="0FC5F17F"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 Dựa vào thông tin pháp luật, em hãy chỉ ra các chủ thể trong thông tin, trường hợp 4, 5 đã thực hiện quy định của pháp luật về phòng ngừa tai nạn vũ khí, cháy, nổ và các chất độc hại như thế nào?</w:t>
            </w:r>
          </w:p>
          <w:p w14:paraId="37CE4757"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GV giới thiệu thêm một số quy định khác của pháp luật về phòng ngừa tai nạn vũ khí, cháy, nổ và các chất độc hại.</w:t>
            </w:r>
          </w:p>
          <w:p w14:paraId="7F93A2E7"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5DDD7100"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đọc thông tin SHS, thảo luận nhóm và trả lời câu hỏi.</w:t>
            </w:r>
          </w:p>
          <w:p w14:paraId="1344FB39"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(nếu cần thiết).</w:t>
            </w:r>
          </w:p>
          <w:p w14:paraId="58667499"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6D9408F1"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từng nhóm trả lời câu hỏi:</w:t>
            </w:r>
          </w:p>
          <w:p w14:paraId="6327ECF3"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i/>
                <w:iCs/>
                <w:color w:val="000000"/>
                <w:kern w:val="0"/>
                <w:sz w:val="26"/>
                <w:szCs w:val="26"/>
                <w14:ligatures w14:val="none"/>
              </w:rPr>
              <w:t>:</w:t>
            </w:r>
          </w:p>
          <w:p w14:paraId="0DBA1998"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Thông tin 2: Anh D đã thực hiện quy định của pháp luật về phòng ngừa tai nạn vũ khí, cháy, nổ và các chất độc hại bằng việc từ chối và khuyên anh X không nên tự quấn pháo chơi khi được anh X rủ cùng mua vật liệu về nhà làm.</w:t>
            </w:r>
          </w:p>
          <w:p w14:paraId="3774A49A"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Thông tin 3: Cơ quan cảnh sát điều tra Công an tỉnh Kiên Giang đã thực hiện quy định của pháp luật về phòng ngừa tai nạn vũ khí, cháy, nổ và các chất độc hại bằng việc khởi tố vụ án, khởi tố bị can, ra lệnh bắt tạm giam 10 đối tượng trong đường dây chế tạo, tàng trữ, mua bán vũ khí, công cụ hỗ trợ quy mô lớn trên địa bàn tỉnh và thu giữ các tang vật có liên quan.</w:t>
            </w:r>
          </w:p>
          <w:p w14:paraId="10DB6D42"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w:t>
            </w:r>
          </w:p>
          <w:p w14:paraId="4CFB3120"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Thông tin 4: ông B đã thực hiện quy định của pháp luật về phòng ngừa tai nạn, cháy, nổ và các chất độc hại bằng việc cùng người thân dậy sớm tự sơ chế nguyên liệu cho hàng ăn của mình, từ chối không nghe theo lời khuyên của hàng xóm dùng hóa chất để làm sạch các nguyên liệu là nội tạng động vật.</w:t>
            </w:r>
          </w:p>
          <w:p w14:paraId="5B9882A6"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Thông tin 5: Anh Q đã thực hiện quy định của pháp luật về phòng ngừa tai nạn vũ khí, cháy, nổ và các chất độc hại bằng việc chủ động cùng mọi người dập lửa, gọi cứu hỏa và nhắc nhở mọi người nhường đường, dọn dẹp chướng ngại vật để xe cứu hỏa dễ dàng tiến vào chữa cháy.</w:t>
            </w:r>
          </w:p>
          <w:p w14:paraId="04D8F4F9"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bổ sung ý kiến (nếu có).</w:t>
            </w:r>
          </w:p>
          <w:p w14:paraId="123A9FB2"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6E0D1BB8"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GV nhận xét, đánh giá, chốt đáp án.</w:t>
            </w:r>
          </w:p>
          <w:p w14:paraId="07ED5A8F"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giới thiệu thêm một số quy định khác của pháp luật về phòng ngừa tai nạn vũ khí, cháy, nổ và các chất độc hại:</w:t>
            </w:r>
          </w:p>
          <w:p w14:paraId="37B7C50A"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Cấm vận chuyển trái phép vũ khí, vật liệu nổ ra, vào lãnh thổ Việt Nam.</w:t>
            </w:r>
          </w:p>
          <w:p w14:paraId="200EE71A"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Cấm trao đổi, cho, tặng, gửi, mượn, cho thuê, thuê vũ khí, vật liệu nổ.</w:t>
            </w:r>
          </w:p>
          <w:p w14:paraId="76C49B72"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Cấm nghiên cứu chế tạo, sản xuất, mua bán, xuất khẩu, nhập khẩu, tàng trữ, vận chuyển, sử dụng trái phép pháo hoa, thuốc pháo.</w:t>
            </w:r>
          </w:p>
          <w:p w14:paraId="6F8C5DCC"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p>
          <w:p w14:paraId="76F73ED6"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6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6328EF5"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2. Tìm hiểu một số quy định cơ bản của pháp luật về phòng ngừa tai nạn vụ khí, cháy, nổ và các chất độc hại</w:t>
            </w:r>
          </w:p>
          <w:p w14:paraId="5CA3002E"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Pháp luật Việt Nam quy định:</w:t>
            </w:r>
          </w:p>
          <w:p w14:paraId="744AC0DF"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Cấm tàng trữ, vận chuyển, buôn bán, sử dụng trái phép các loại vũ khí, chất nổ, chất cháy, chất phóng xạ và các chất độc hại khác.</w:t>
            </w:r>
          </w:p>
          <w:p w14:paraId="72D614E2"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Chỉ những cơ quan, tổ chức, cá nhân được Nhà nước giao nhiệm vụ và cho phép mới được giữ, chuyện chở và sử dụng vũ khí, chất nổ, chất cháy, chất phóng xạ và chất độc hại.</w:t>
            </w:r>
          </w:p>
          <w:p w14:paraId="19EC1545"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Cơ quan, tổ chức, cá nhân có trách nhiệm bảo quản, chuyên chở và sử dụng vũ khí, </w:t>
            </w:r>
            <w:r w:rsidRPr="003319C3">
              <w:rPr>
                <w:rFonts w:ascii="Times New Roman" w:eastAsia="Times New Roman" w:hAnsi="Times New Roman" w:cs="Times New Roman"/>
                <w:color w:val="000000"/>
                <w:kern w:val="0"/>
                <w:sz w:val="26"/>
                <w:szCs w:val="26"/>
                <w14:ligatures w14:val="none"/>
              </w:rPr>
              <w:lastRenderedPageBreak/>
              <w:t>chất nổ, chất cháy, chất phóng xạ và chất độc hại phải được huấn luyện về chuyên môn, có đủ phương tiện cần thiết và luôn tuân thủ quy định về an toàn.</w:t>
            </w:r>
          </w:p>
          <w:p w14:paraId="62438646" w14:textId="77777777" w:rsidR="00772172" w:rsidRDefault="00772172" w:rsidP="002C6E61">
            <w:pPr>
              <w:spacing w:after="0" w:line="240" w:lineRule="auto"/>
              <w:rPr>
                <w:rFonts w:ascii="Times New Roman" w:eastAsia="Times New Roman" w:hAnsi="Times New Roman" w:cs="Times New Roman"/>
                <w:i/>
                <w:iCs/>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p>
          <w:p w14:paraId="69DBCB3F" w14:textId="77777777" w:rsidR="001F5E37" w:rsidRDefault="001F5E37" w:rsidP="002C6E61">
            <w:pPr>
              <w:spacing w:after="0" w:line="240" w:lineRule="auto"/>
              <w:rPr>
                <w:rFonts w:ascii="Times New Roman" w:eastAsia="Times New Roman" w:hAnsi="Times New Roman" w:cs="Times New Roman"/>
                <w:i/>
                <w:iCs/>
                <w:color w:val="000000"/>
                <w:kern w:val="0"/>
                <w:sz w:val="26"/>
                <w:szCs w:val="26"/>
                <w14:ligatures w14:val="none"/>
              </w:rPr>
            </w:pPr>
          </w:p>
          <w:p w14:paraId="10F8B297" w14:textId="16F9C1C7" w:rsidR="001F5E37" w:rsidRPr="003319C3" w:rsidRDefault="001F5E37" w:rsidP="00DC2ED0">
            <w:pPr>
              <w:pStyle w:val="NormalWeb"/>
              <w:spacing w:before="0" w:beforeAutospacing="0" w:after="240" w:afterAutospacing="0" w:line="360" w:lineRule="atLeast"/>
              <w:ind w:right="48"/>
              <w:jc w:val="both"/>
              <w:rPr>
                <w:color w:val="000000"/>
                <w:sz w:val="26"/>
                <w:szCs w:val="26"/>
              </w:rPr>
            </w:pPr>
          </w:p>
        </w:tc>
      </w:tr>
    </w:tbl>
    <w:p w14:paraId="7148BDBB"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Hoạt động 3. Tìm hiểu trách nhiệm của công dân trong việc phòng ngừa tai nạn vũ khí, cháy, nổ và các chất độc hại</w:t>
      </w:r>
    </w:p>
    <w:p w14:paraId="0EA3A061" w14:textId="48D5E5D3" w:rsidR="00772172" w:rsidRPr="003319C3" w:rsidRDefault="00BC38C8"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a</w:t>
      </w:r>
      <w:r w:rsidR="00772172" w:rsidRPr="001D1A1B">
        <w:rPr>
          <w:rFonts w:ascii="Times New Roman" w:eastAsia="Times New Roman" w:hAnsi="Times New Roman" w:cs="Times New Roman"/>
          <w:b/>
          <w:color w:val="000000"/>
          <w:kern w:val="0"/>
          <w:sz w:val="26"/>
          <w:szCs w:val="26"/>
          <w14:ligatures w14:val="none"/>
        </w:rPr>
        <w:t>. M</w:t>
      </w:r>
      <w:r>
        <w:rPr>
          <w:rFonts w:ascii="Times New Roman" w:eastAsia="Times New Roman" w:hAnsi="Times New Roman" w:cs="Times New Roman"/>
          <w:b/>
          <w:color w:val="000000"/>
          <w:kern w:val="0"/>
          <w:sz w:val="26"/>
          <w:szCs w:val="26"/>
          <w14:ligatures w14:val="none"/>
        </w:rPr>
        <w:t>ục tiêu</w:t>
      </w:r>
      <w:r w:rsidR="00772172" w:rsidRPr="003319C3">
        <w:rPr>
          <w:rFonts w:ascii="Times New Roman" w:eastAsia="Times New Roman" w:hAnsi="Times New Roman" w:cs="Times New Roman"/>
          <w:b/>
          <w:bCs/>
          <w:color w:val="000000"/>
          <w:kern w:val="0"/>
          <w:sz w:val="26"/>
          <w:szCs w:val="26"/>
          <w14:ligatures w14:val="none"/>
        </w:rPr>
        <w:t>: </w:t>
      </w:r>
      <w:r w:rsidR="00772172" w:rsidRPr="003319C3">
        <w:rPr>
          <w:rFonts w:ascii="Times New Roman" w:eastAsia="Times New Roman" w:hAnsi="Times New Roman" w:cs="Times New Roman"/>
          <w:color w:val="000000"/>
          <w:kern w:val="0"/>
          <w:sz w:val="26"/>
          <w:szCs w:val="26"/>
          <w14:ligatures w14:val="none"/>
        </w:rPr>
        <w:t>Thông qua hoạt động, HS nhận biết được trách nhiệm của công dân trong việc phòng ngừa tai nạn vũ khí, cháy, nổ và các chất độc hại.</w:t>
      </w:r>
    </w:p>
    <w:p w14:paraId="364C5D04" w14:textId="0BBC9A0F" w:rsidR="00772172" w:rsidRPr="003319C3" w:rsidRDefault="00BC38C8"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b</w:t>
      </w:r>
      <w:r w:rsidR="00772172" w:rsidRPr="001D1A1B">
        <w:rPr>
          <w:rFonts w:ascii="Times New Roman" w:eastAsia="Times New Roman" w:hAnsi="Times New Roman" w:cs="Times New Roman"/>
          <w:b/>
          <w:color w:val="000000"/>
          <w:kern w:val="0"/>
          <w:sz w:val="26"/>
          <w:szCs w:val="26"/>
          <w14:ligatures w14:val="none"/>
        </w:rPr>
        <w:t>. Nội dung:</w:t>
      </w:r>
    </w:p>
    <w:p w14:paraId="2A9929A3"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nhóm, quan sát các bức tranh SHS tr.56 và trả lời câu hỏi.</w:t>
      </w:r>
    </w:p>
    <w:p w14:paraId="50DF1B1F" w14:textId="77777777" w:rsidR="00772172" w:rsidRPr="003319C3"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trách nhiệm của công dân trong việc phòng ngừa tai nạn vũ khí, cháy, nổ và các chất độc hại.</w:t>
      </w:r>
    </w:p>
    <w:p w14:paraId="1A2043FD" w14:textId="00D89AB7" w:rsidR="00772172" w:rsidRPr="003319C3" w:rsidRDefault="00BC38C8"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c</w:t>
      </w:r>
      <w:r w:rsidR="00772172" w:rsidRPr="00863249">
        <w:rPr>
          <w:rFonts w:ascii="Times New Roman" w:eastAsia="Times New Roman" w:hAnsi="Times New Roman" w:cs="Times New Roman"/>
          <w:b/>
          <w:color w:val="000000"/>
          <w:kern w:val="0"/>
          <w:sz w:val="26"/>
          <w:szCs w:val="26"/>
          <w14:ligatures w14:val="none"/>
        </w:rPr>
        <w:t>. Sản phẩm:</w:t>
      </w:r>
      <w:r w:rsidR="00772172" w:rsidRPr="003319C3">
        <w:rPr>
          <w:rFonts w:ascii="Times New Roman" w:eastAsia="Times New Roman" w:hAnsi="Times New Roman" w:cs="Times New Roman"/>
          <w:b/>
          <w:bCs/>
          <w:color w:val="000000"/>
          <w:kern w:val="0"/>
          <w:sz w:val="26"/>
          <w:szCs w:val="26"/>
          <w14:ligatures w14:val="none"/>
        </w:rPr>
        <w:t> </w:t>
      </w:r>
      <w:r w:rsidR="00772172" w:rsidRPr="003319C3">
        <w:rPr>
          <w:rFonts w:ascii="Times New Roman" w:eastAsia="Times New Roman" w:hAnsi="Times New Roman" w:cs="Times New Roman"/>
          <w:color w:val="000000"/>
          <w:kern w:val="0"/>
          <w:sz w:val="26"/>
          <w:szCs w:val="26"/>
          <w14:ligatures w14:val="none"/>
        </w:rPr>
        <w:t>Câu trả lời của HS về trách nhiệm của công dân trong việc phòng ngừa tai nạn vũ khí, cháy, nổ và các chất độc hại và chuẩn kiến thức của GV.</w:t>
      </w:r>
    </w:p>
    <w:p w14:paraId="62DCFE93" w14:textId="677AD1AA" w:rsidR="00772172" w:rsidRPr="003319C3" w:rsidRDefault="00BC38C8" w:rsidP="002C6E6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d</w:t>
      </w:r>
      <w:r w:rsidR="00772172" w:rsidRPr="001D1A1B">
        <w:rPr>
          <w:rFonts w:ascii="Times New Roman" w:eastAsia="Times New Roman" w:hAnsi="Times New Roman" w:cs="Times New Roman"/>
          <w:b/>
          <w:color w:val="000000"/>
          <w:kern w:val="0"/>
          <w:sz w:val="26"/>
          <w:szCs w:val="26"/>
          <w14:ligatures w14:val="none"/>
        </w:rPr>
        <w:t>. 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535"/>
        <w:gridCol w:w="4671"/>
      </w:tblGrid>
      <w:tr w:rsidR="00772172" w:rsidRPr="003319C3" w14:paraId="358EF51C" w14:textId="77777777" w:rsidTr="00896F7C">
        <w:tc>
          <w:tcPr>
            <w:tcW w:w="5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31F3A0C"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6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7002C6BB"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772172" w:rsidRPr="003319C3" w14:paraId="020E7D53" w14:textId="77777777" w:rsidTr="00896F7C">
        <w:tc>
          <w:tcPr>
            <w:tcW w:w="5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485E12B5"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5C0073EE"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lớp thành 6 nhóm (2 nhóm cùng thực hiện 1 nhiệm vụ) và yêu cầu các nhóm thực hiện nhiệm vụ:</w:t>
            </w:r>
          </w:p>
          <w:p w14:paraId="186C6AEC"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i/>
                <w:iCs/>
                <w:color w:val="000000"/>
                <w:kern w:val="0"/>
                <w:sz w:val="26"/>
                <w:szCs w:val="26"/>
                <w14:ligatures w14:val="none"/>
              </w:rPr>
              <w:t>: Quan sát các bức tranh và trả lời câu hỏi a: Em hãy cho biết những nhân vật trong bức tranh đã làm gì để phòng ngừa tai nạn vũ khí, cháy, nổ và các chất độc hại.</w:t>
            </w:r>
          </w:p>
          <w:p w14:paraId="124EA412"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 Quan sát các bức tranh và trả lời câu hỏi b: Em hãy chỉ ra trách nhiệm của công dân trong việc phòng ngừa tai nạn vũ khí, cháy, nổ và các chất độc hại.</w:t>
            </w:r>
          </w:p>
          <w:p w14:paraId="6DF91330"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5, 6</w:t>
            </w:r>
            <w:r w:rsidRPr="003319C3">
              <w:rPr>
                <w:rFonts w:ascii="Times New Roman" w:eastAsia="Times New Roman" w:hAnsi="Times New Roman" w:cs="Times New Roman"/>
                <w:i/>
                <w:iCs/>
                <w:color w:val="000000"/>
                <w:kern w:val="0"/>
                <w:sz w:val="26"/>
                <w:szCs w:val="26"/>
                <w14:ligatures w14:val="none"/>
              </w:rPr>
              <w:t>: Quan sát các bức tranh và trả lời câu hỏi c: Nêu những việc em cần làm để phòng ngừa tai nạn vũ khí, cháy, nổ và các chất độc hại?</w:t>
            </w:r>
          </w:p>
          <w:p w14:paraId="076211AD"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c>
          <w:tcPr>
            <w:tcW w:w="46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584CC96D"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3. Tìm hiểu trách nhiệm của công dân trong việc phòng ngừa tai nạn vũ khí, cháy, nổ và các chất độc hại</w:t>
            </w:r>
          </w:p>
          <w:p w14:paraId="14D8418D"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Trách nhiệm của công dân:</w:t>
            </w:r>
          </w:p>
          <w:p w14:paraId="475787BA"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Tự giác tìm hiểu, nâng cao nhận thức và thực hiện nghiêm túc các quy định của pháp luật về phòng ngừa tai nạn vũ khí, cháy, nổ và các chất độc hại.</w:t>
            </w:r>
          </w:p>
          <w:p w14:paraId="03FECBAE"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Tích cực tuyên truyền, vận động gia đình, bạn bè và mọi người xung quanh thực hiện tốt các quy định của pháp luật về phòng ngừa tai nạn vũ khí, cháy, nổ và các chất độc hại.</w:t>
            </w:r>
          </w:p>
          <w:p w14:paraId="60D89545"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Tố cáo những hành vi vi phạm hoặc xúi giục người khác vi phạm các quy định của </w:t>
            </w:r>
            <w:r w:rsidRPr="003319C3">
              <w:rPr>
                <w:rFonts w:ascii="Times New Roman" w:eastAsia="Times New Roman" w:hAnsi="Times New Roman" w:cs="Times New Roman"/>
                <w:color w:val="000000"/>
                <w:kern w:val="0"/>
                <w:sz w:val="26"/>
                <w:szCs w:val="26"/>
                <w14:ligatures w14:val="none"/>
              </w:rPr>
              <w:lastRenderedPageBreak/>
              <w:t>pháp luật về phòng ngừa tai nạn vũ khí, cháy, nổ và các chất độc hại.</w:t>
            </w:r>
          </w:p>
          <w:p w14:paraId="6FE367B5" w14:textId="77777777" w:rsidR="00772172" w:rsidRPr="003319C3" w:rsidRDefault="00772172" w:rsidP="002C6E61">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p>
        </w:tc>
      </w:tr>
    </w:tbl>
    <w:p w14:paraId="00EA824B" w14:textId="77777777" w:rsidR="00772172" w:rsidRPr="003319C3" w:rsidRDefault="00772172" w:rsidP="002C6E61">
      <w:pPr>
        <w:spacing w:after="0" w:line="240" w:lineRule="auto"/>
        <w:rPr>
          <w:rFonts w:ascii="Times New Roman" w:hAnsi="Times New Roman" w:cs="Times New Roman"/>
        </w:rPr>
      </w:pPr>
    </w:p>
    <w:p w14:paraId="3F952003" w14:textId="77777777" w:rsidR="00772172" w:rsidRPr="003319C3" w:rsidRDefault="00772172" w:rsidP="002C6E61">
      <w:pPr>
        <w:spacing w:after="0" w:line="240" w:lineRule="auto"/>
        <w:rPr>
          <w:rFonts w:ascii="Times New Roman" w:hAnsi="Times New Roman" w:cs="Times New Roman"/>
        </w:rPr>
      </w:pPr>
    </w:p>
    <w:p w14:paraId="56F9D65E" w14:textId="77777777" w:rsidR="00772172" w:rsidRDefault="00772172" w:rsidP="002C6E61">
      <w:pPr>
        <w:shd w:val="clear" w:color="auto" w:fill="FFFFFF"/>
        <w:spacing w:after="0" w:line="240" w:lineRule="auto"/>
        <w:rPr>
          <w:rFonts w:ascii="Times New Roman" w:eastAsia="Times New Roman" w:hAnsi="Times New Roman" w:cs="Times New Roman"/>
          <w:color w:val="000000"/>
          <w:kern w:val="0"/>
          <w:sz w:val="26"/>
          <w:szCs w:val="26"/>
          <w14:ligatures w14:val="none"/>
        </w:rPr>
      </w:pPr>
    </w:p>
    <w:p w14:paraId="5F0C35E0" w14:textId="458B0BF4" w:rsidR="004E40E2" w:rsidRDefault="004E40E2" w:rsidP="00900A50">
      <w:pPr>
        <w:shd w:val="clear" w:color="auto" w:fill="FFFFFF"/>
        <w:tabs>
          <w:tab w:val="left" w:pos="720"/>
        </w:tabs>
        <w:spacing w:after="0" w:line="240" w:lineRule="auto"/>
        <w:ind w:left="720" w:hanging="360"/>
        <w:rPr>
          <w:rFonts w:ascii="Times New Roman" w:eastAsia="Times New Roman" w:hAnsi="Times New Roman" w:cs="Times New Roman"/>
          <w:b/>
          <w:bCs/>
          <w:color w:val="000000"/>
          <w:kern w:val="0"/>
          <w:sz w:val="24"/>
          <w:szCs w:val="24"/>
          <w14:ligatures w14:val="none"/>
        </w:rPr>
      </w:pPr>
      <w:r w:rsidRPr="00900A50">
        <w:rPr>
          <w:rFonts w:ascii="Times New Roman" w:eastAsia="Times New Roman" w:hAnsi="Times New Roman" w:cs="Times New Roman"/>
          <w:b/>
          <w:bCs/>
          <w:color w:val="000000"/>
          <w:kern w:val="0"/>
          <w:sz w:val="24"/>
          <w:szCs w:val="24"/>
          <w14:ligatures w14:val="none"/>
        </w:rPr>
        <w:t>3.</w:t>
      </w:r>
      <w:r w:rsidRPr="00900A50">
        <w:rPr>
          <w:rFonts w:ascii="Times New Roman" w:eastAsia="Times New Roman" w:hAnsi="Times New Roman" w:cs="Times New Roman"/>
          <w:color w:val="000000"/>
          <w:kern w:val="0"/>
          <w:sz w:val="24"/>
          <w:szCs w:val="24"/>
          <w14:ligatures w14:val="none"/>
        </w:rPr>
        <w:tab/>
      </w:r>
      <w:r w:rsidRPr="00900A50">
        <w:rPr>
          <w:rFonts w:ascii="Times New Roman" w:eastAsia="Times New Roman" w:hAnsi="Times New Roman" w:cs="Times New Roman"/>
          <w:b/>
          <w:bCs/>
          <w:color w:val="000000"/>
          <w:kern w:val="0"/>
          <w:sz w:val="24"/>
          <w:szCs w:val="24"/>
          <w14:ligatures w14:val="none"/>
        </w:rPr>
        <w:t>HOẠT ĐỘNG LUYỆN TẬP</w:t>
      </w:r>
    </w:p>
    <w:p w14:paraId="66F034B0" w14:textId="77777777" w:rsidR="00444EC6" w:rsidRPr="00AC505B" w:rsidRDefault="00444EC6" w:rsidP="00444EC6">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color w:val="000000"/>
          <w:kern w:val="0"/>
          <w:sz w:val="24"/>
          <w:szCs w:val="24"/>
          <w14:ligatures w14:val="none"/>
        </w:rPr>
        <w:t xml:space="preserve">a. Mục tiêu: </w:t>
      </w:r>
      <w:r w:rsidRPr="00AC505B">
        <w:rPr>
          <w:rFonts w:ascii="Times New Roman" w:eastAsia="Times New Roman" w:hAnsi="Times New Roman" w:cs="Times New Roman"/>
          <w:color w:val="000000"/>
          <w:kern w:val="0"/>
          <w:sz w:val="24"/>
          <w:szCs w:val="24"/>
          <w14:ligatures w14:val="none"/>
        </w:rPr>
        <w:t>Thông qua hoạt động, HS củng cố kiến thức, rèn luyện kĩ năng xử lí tình huống, liên hệ thực tế nhằm điều chỉnh ý thức, hành vi của bản thân với những vấn đề liên quan đến lập kế hoạch chi tiêu.</w:t>
      </w:r>
    </w:p>
    <w:p w14:paraId="28223F59" w14:textId="77777777" w:rsidR="00444EC6" w:rsidRPr="00AC505B" w:rsidRDefault="00444EC6" w:rsidP="00444EC6">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color w:val="000000"/>
          <w:kern w:val="0"/>
          <w:sz w:val="24"/>
          <w:szCs w:val="24"/>
          <w14:ligatures w14:val="none"/>
        </w:rPr>
        <w:t>b. Nội dung:</w:t>
      </w:r>
    </w:p>
    <w:p w14:paraId="44E4F307" w14:textId="77777777" w:rsidR="00444EC6" w:rsidRPr="00AC505B" w:rsidRDefault="00444EC6" w:rsidP="00444EC6">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yêu cầu HS trả lời nhanh các câu hỏi trắc nghiệm.</w:t>
      </w:r>
    </w:p>
    <w:p w14:paraId="1E4C2824" w14:textId="77777777" w:rsidR="00444EC6" w:rsidRPr="00AC505B" w:rsidRDefault="00444EC6" w:rsidP="00444EC6">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hướng dẫn HS làm việc cá nhân, thảo luận nhóm và trả lời câu hỏi bài tập phần Luyện tập.</w:t>
      </w:r>
    </w:p>
    <w:p w14:paraId="6AACA353" w14:textId="77777777" w:rsidR="00444EC6" w:rsidRPr="00AC505B" w:rsidRDefault="00444EC6" w:rsidP="00444EC6">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color w:val="000000"/>
          <w:kern w:val="0"/>
          <w:sz w:val="24"/>
          <w:szCs w:val="24"/>
          <w14:ligatures w14:val="none"/>
        </w:rPr>
        <w:t>c. Sản phẩm:</w:t>
      </w:r>
      <w:r w:rsidRPr="00AC505B">
        <w:rPr>
          <w:rFonts w:ascii="Times New Roman" w:eastAsia="Times New Roman" w:hAnsi="Times New Roman" w:cs="Times New Roman"/>
          <w:color w:val="000000"/>
          <w:kern w:val="0"/>
          <w:sz w:val="24"/>
          <w:szCs w:val="24"/>
          <w14:ligatures w14:val="none"/>
        </w:rPr>
        <w:t> HS chọn được đáp án đúng cho các câu hỏi trắc nghiệm, hoàn thành câu hỏi bài tập phần Luyện tập và chuẩn kiến thức của GV.</w:t>
      </w:r>
    </w:p>
    <w:p w14:paraId="7C029478" w14:textId="77777777" w:rsidR="00444EC6" w:rsidRPr="00AC505B" w:rsidRDefault="00444EC6" w:rsidP="00444EC6">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color w:val="000000"/>
          <w:kern w:val="0"/>
          <w:sz w:val="24"/>
          <w:szCs w:val="24"/>
          <w14:ligatures w14:val="none"/>
        </w:rPr>
        <w:t>d. Tổ chức thực hiện:</w:t>
      </w:r>
    </w:p>
    <w:p w14:paraId="0A06C053" w14:textId="77777777" w:rsidR="00444EC6" w:rsidRPr="00AC505B" w:rsidRDefault="00444EC6" w:rsidP="00444EC6">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i/>
          <w:iCs/>
          <w:color w:val="000000"/>
          <w:kern w:val="0"/>
          <w:sz w:val="24"/>
          <w:szCs w:val="24"/>
          <w14:ligatures w14:val="none"/>
        </w:rPr>
        <w:t>Hoạt động 1: Trả lời câu hỏi trắc nghiệm</w:t>
      </w:r>
    </w:p>
    <w:p w14:paraId="400CE607" w14:textId="01F4BAA3" w:rsidR="00444EC6" w:rsidRDefault="00444EC6" w:rsidP="00444EC6">
      <w:pPr>
        <w:shd w:val="clear" w:color="auto" w:fill="FFFFFF"/>
        <w:spacing w:after="0" w:line="240" w:lineRule="auto"/>
        <w:rPr>
          <w:rFonts w:ascii="Times New Roman" w:eastAsia="Times New Roman" w:hAnsi="Times New Roman" w:cs="Times New Roman"/>
          <w:b/>
          <w:bCs/>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Bước 1: GV chuyển giao nhiệm vụ học tập</w:t>
      </w:r>
    </w:p>
    <w:p w14:paraId="42B115D6" w14:textId="5453C0A9" w:rsidR="00E30262" w:rsidRDefault="00E30262" w:rsidP="00E30262">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lần lượt đọc các câu hỏi trắc nghiệm và yêu cầu HS xung phong trả lời nhanh</w:t>
      </w:r>
    </w:p>
    <w:p w14:paraId="316CD763" w14:textId="77777777" w:rsidR="00EB3B13" w:rsidRPr="00AC505B" w:rsidRDefault="00EB3B13" w:rsidP="00EB3B13">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Bước 2: HS tiếp nhận, thực hiện nhiệm vụ học tập</w:t>
      </w:r>
    </w:p>
    <w:p w14:paraId="378FC39D" w14:textId="77777777" w:rsidR="00EB3B13" w:rsidRPr="00AC505B" w:rsidRDefault="00EB3B13" w:rsidP="00EB3B13">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HS phân công nhiệm vụ cụ thể cho từng thành viên trong nhóm, vận dụng kiến thức đã học về lập kế hoạch chi tiêu để trả lời câu hỏi.</w:t>
      </w:r>
    </w:p>
    <w:p w14:paraId="21501EED" w14:textId="77777777" w:rsidR="00EB3B13" w:rsidRPr="00AC505B" w:rsidRDefault="00EB3B13" w:rsidP="00EB3B13">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quan sát, hướng dẫn, hỗ trợ HS (nếu cần thiết).</w:t>
      </w:r>
    </w:p>
    <w:p w14:paraId="19BF291D" w14:textId="77777777" w:rsidR="00EB3B13" w:rsidRPr="00AC505B" w:rsidRDefault="00EB3B13" w:rsidP="00EB3B13">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w:t>
      </w:r>
      <w:r w:rsidRPr="00AC505B">
        <w:rPr>
          <w:rFonts w:ascii="Times New Roman" w:eastAsia="Times New Roman" w:hAnsi="Times New Roman" w:cs="Times New Roman"/>
          <w:b/>
          <w:bCs/>
          <w:color w:val="000000"/>
          <w:kern w:val="0"/>
          <w:sz w:val="24"/>
          <w:szCs w:val="24"/>
          <w14:ligatures w14:val="none"/>
        </w:rPr>
        <w:t>Bước 3: Báo cáo kết quả hoạt động, thảo luận</w:t>
      </w:r>
    </w:p>
    <w:p w14:paraId="55990E28" w14:textId="77777777" w:rsidR="00EB3B13" w:rsidRPr="00AC505B" w:rsidRDefault="00EB3B13" w:rsidP="00EB3B13">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mời đại diện 1 – 2 HS trả lời lần lượt các câu hỏi:</w:t>
      </w:r>
    </w:p>
    <w:p w14:paraId="6BC0FF74" w14:textId="3B897A45" w:rsidR="00EB3B13" w:rsidRDefault="00EB3B13" w:rsidP="00EB3B13">
      <w:pPr>
        <w:shd w:val="clear" w:color="auto" w:fill="FFFFFF"/>
        <w:spacing w:after="0" w:line="240" w:lineRule="auto"/>
        <w:rPr>
          <w:rFonts w:ascii="Times New Roman" w:eastAsia="Times New Roman" w:hAnsi="Times New Roman" w:cs="Times New Roman"/>
          <w:b/>
          <w:bCs/>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Bước 4: Đánh giá kết quả thực hiện nhiệm vụ học tập</w:t>
      </w:r>
    </w:p>
    <w:p w14:paraId="29B2F974" w14:textId="77777777" w:rsidR="008F37CF" w:rsidRPr="00AC505B" w:rsidRDefault="008F37CF" w:rsidP="008F37CF">
      <w:pPr>
        <w:shd w:val="clear" w:color="auto" w:fill="FFFFFF"/>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Bài tập 1/ 57sgk</w:t>
      </w:r>
    </w:p>
    <w:p w14:paraId="52189601" w14:textId="77777777" w:rsidR="008F37CF" w:rsidRPr="00E30262" w:rsidRDefault="008F37CF" w:rsidP="008F37CF">
      <w:pPr>
        <w:pStyle w:val="NormalWeb"/>
        <w:spacing w:before="0" w:beforeAutospacing="0" w:after="0" w:afterAutospacing="0"/>
        <w:ind w:left="43" w:right="43"/>
        <w:jc w:val="both"/>
        <w:rPr>
          <w:color w:val="000000"/>
          <w:sz w:val="27"/>
          <w:szCs w:val="27"/>
        </w:rPr>
      </w:pPr>
      <w:r w:rsidRPr="00E30262">
        <w:rPr>
          <w:b/>
          <w:bCs/>
          <w:color w:val="008000"/>
          <w:sz w:val="27"/>
          <w:szCs w:val="27"/>
        </w:rPr>
        <w:t>Trả lời:</w:t>
      </w:r>
    </w:p>
    <w:p w14:paraId="143F8D6A" w14:textId="77777777" w:rsidR="008F37CF" w:rsidRPr="00E30262" w:rsidRDefault="008F37CF" w:rsidP="008F37CF">
      <w:pPr>
        <w:pStyle w:val="NormalWeb"/>
        <w:spacing w:before="0" w:beforeAutospacing="0" w:after="0" w:afterAutospacing="0"/>
        <w:ind w:left="43" w:right="43"/>
        <w:jc w:val="both"/>
        <w:rPr>
          <w:color w:val="000000"/>
          <w:sz w:val="27"/>
          <w:szCs w:val="27"/>
        </w:rPr>
      </w:pPr>
      <w:r w:rsidRPr="00E30262">
        <w:rPr>
          <w:rStyle w:val="Strong"/>
          <w:color w:val="000000"/>
          <w:sz w:val="27"/>
          <w:szCs w:val="27"/>
        </w:rPr>
        <w:t>- Ý kiến a) </w:t>
      </w:r>
      <w:r w:rsidRPr="00E30262">
        <w:rPr>
          <w:color w:val="000000"/>
          <w:sz w:val="27"/>
          <w:szCs w:val="27"/>
        </w:rPr>
        <w:t>Không đồng tình. Vì: bất cứ ai cũng có thể gặp phải tai nạn vũ khí, cháy, nổ và các chất độc hại.</w:t>
      </w:r>
    </w:p>
    <w:p w14:paraId="6520E84F" w14:textId="77777777" w:rsidR="008F37CF" w:rsidRPr="00E30262" w:rsidRDefault="008F37CF" w:rsidP="008F37CF">
      <w:pPr>
        <w:pStyle w:val="NormalWeb"/>
        <w:spacing w:before="0" w:beforeAutospacing="0" w:after="0" w:afterAutospacing="0"/>
        <w:ind w:left="43" w:right="43"/>
        <w:jc w:val="both"/>
        <w:rPr>
          <w:color w:val="000000"/>
          <w:sz w:val="27"/>
          <w:szCs w:val="27"/>
        </w:rPr>
      </w:pPr>
      <w:r w:rsidRPr="00E30262">
        <w:rPr>
          <w:rStyle w:val="Strong"/>
          <w:color w:val="000000"/>
          <w:sz w:val="27"/>
          <w:szCs w:val="27"/>
        </w:rPr>
        <w:t>- Ý kiến b) </w:t>
      </w:r>
      <w:r w:rsidRPr="00E30262">
        <w:rPr>
          <w:color w:val="000000"/>
          <w:sz w:val="27"/>
          <w:szCs w:val="27"/>
        </w:rPr>
        <w:t>Không đồng tình. Vì: Phòng cháy, chữa cháy là trách nhiệm của mọi công dân, cơ quan, tổ chức và xã hội.</w:t>
      </w:r>
    </w:p>
    <w:p w14:paraId="3A7CFF82" w14:textId="77777777" w:rsidR="008F37CF" w:rsidRPr="00E30262" w:rsidRDefault="008F37CF" w:rsidP="008F37CF">
      <w:pPr>
        <w:pStyle w:val="NormalWeb"/>
        <w:spacing w:before="0" w:beforeAutospacing="0" w:after="0" w:afterAutospacing="0"/>
        <w:ind w:left="43" w:right="43"/>
        <w:jc w:val="both"/>
        <w:rPr>
          <w:color w:val="000000"/>
          <w:sz w:val="27"/>
          <w:szCs w:val="27"/>
        </w:rPr>
      </w:pPr>
      <w:r w:rsidRPr="00E30262">
        <w:rPr>
          <w:rStyle w:val="Strong"/>
          <w:color w:val="000000"/>
          <w:sz w:val="27"/>
          <w:szCs w:val="27"/>
        </w:rPr>
        <w:t>- Ý kiến c) </w:t>
      </w:r>
      <w:r w:rsidRPr="00E30262">
        <w:rPr>
          <w:color w:val="000000"/>
          <w:sz w:val="27"/>
          <w:szCs w:val="27"/>
        </w:rPr>
        <w:t>Đồng tình. Vì: các tai nạn hóa chất độc hại có thể gây ra những ảnh hưởng lâu dài và phức tạp đối với sức khỏe của con người. Ảnh hưởng của hóa chất độc hại không dừng lại ở một thế hệ, mà có thể để lại di chứng ở nhiều thế hệ. Ví dụ: ở Việt Nam, chiến tranh đã qua đi hàng chục năm, những di chứng, ảnh hưởng của chất độc màu da cam vẫn còn để lại, gây đau khổ cho nhiều người.</w:t>
      </w:r>
    </w:p>
    <w:p w14:paraId="6862EBC6" w14:textId="77777777" w:rsidR="008F37CF" w:rsidRDefault="008F37CF" w:rsidP="008F37CF">
      <w:pPr>
        <w:pStyle w:val="NormalWeb"/>
        <w:spacing w:before="0" w:beforeAutospacing="0" w:after="0" w:afterAutospacing="0"/>
        <w:ind w:left="43" w:right="43"/>
        <w:jc w:val="both"/>
        <w:rPr>
          <w:color w:val="000000"/>
          <w:sz w:val="27"/>
          <w:szCs w:val="27"/>
          <w:shd w:val="clear" w:color="auto" w:fill="FFFFFF"/>
        </w:rPr>
      </w:pPr>
      <w:r w:rsidRPr="00E30262">
        <w:rPr>
          <w:rStyle w:val="Strong"/>
          <w:color w:val="000000"/>
          <w:sz w:val="27"/>
          <w:szCs w:val="27"/>
        </w:rPr>
        <w:t>- Ý kiến d) </w:t>
      </w:r>
      <w:r w:rsidRPr="00E30262">
        <w:rPr>
          <w:color w:val="000000"/>
          <w:sz w:val="27"/>
          <w:szCs w:val="27"/>
        </w:rPr>
        <w:t xml:space="preserve">Đồng tình. Vì: tai nạn vũ khí, cháy, nổ và các chất độc hại gây </w:t>
      </w:r>
      <w:r w:rsidRPr="00E30262">
        <w:rPr>
          <w:color w:val="000000"/>
          <w:sz w:val="27"/>
          <w:szCs w:val="27"/>
          <w:shd w:val="clear" w:color="auto" w:fill="FFFFFF"/>
        </w:rPr>
        <w:t>ảnh hưởng xấu đến sự phát triển của đất nước, xã hội và môi trường sinh thái. Do đó, thực hiện tốt các quy định của pháp luật về phòng ngừa tai nạn vũ khí, cháy, nổ và các chất độc hại cũng là hành động góp phần bảo vệ và phát triển đất nước.</w:t>
      </w:r>
    </w:p>
    <w:p w14:paraId="35FC0B0F" w14:textId="77777777" w:rsidR="008F37CF" w:rsidRDefault="008F37CF" w:rsidP="008F37CF">
      <w:pPr>
        <w:pStyle w:val="NormalWeb"/>
        <w:spacing w:before="0" w:beforeAutospacing="0" w:after="0" w:afterAutospacing="0"/>
        <w:ind w:left="43" w:right="43"/>
        <w:jc w:val="both"/>
        <w:rPr>
          <w:rStyle w:val="Strong"/>
          <w:color w:val="000000"/>
          <w:sz w:val="27"/>
          <w:szCs w:val="27"/>
        </w:rPr>
      </w:pPr>
      <w:r>
        <w:rPr>
          <w:rStyle w:val="Strong"/>
          <w:color w:val="000000"/>
          <w:sz w:val="27"/>
          <w:szCs w:val="27"/>
        </w:rPr>
        <w:t>Bài 4/58 sgk</w:t>
      </w:r>
    </w:p>
    <w:p w14:paraId="21410928" w14:textId="77777777" w:rsidR="008F37CF" w:rsidRPr="008F37CF" w:rsidRDefault="008F37CF" w:rsidP="008F37CF">
      <w:pPr>
        <w:pStyle w:val="NormalWeb"/>
        <w:spacing w:before="0" w:beforeAutospacing="0" w:after="0" w:afterAutospacing="0"/>
        <w:ind w:left="43" w:right="43"/>
        <w:jc w:val="both"/>
        <w:rPr>
          <w:color w:val="000000"/>
          <w:sz w:val="27"/>
          <w:szCs w:val="27"/>
        </w:rPr>
      </w:pPr>
      <w:r w:rsidRPr="008F37CF">
        <w:rPr>
          <w:b/>
          <w:bCs/>
          <w:color w:val="008000"/>
          <w:sz w:val="27"/>
          <w:szCs w:val="27"/>
        </w:rPr>
        <w:t>Trả lời:</w:t>
      </w:r>
    </w:p>
    <w:p w14:paraId="5708FAAD" w14:textId="77777777" w:rsidR="008F37CF" w:rsidRPr="008F37CF" w:rsidRDefault="008F37CF" w:rsidP="008F37CF">
      <w:pPr>
        <w:pStyle w:val="NormalWeb"/>
        <w:spacing w:before="0" w:beforeAutospacing="0" w:after="0" w:afterAutospacing="0"/>
        <w:ind w:left="43" w:right="43"/>
        <w:jc w:val="both"/>
        <w:rPr>
          <w:color w:val="000000"/>
          <w:sz w:val="27"/>
          <w:szCs w:val="27"/>
        </w:rPr>
      </w:pPr>
      <w:r w:rsidRPr="008F37CF">
        <w:rPr>
          <w:rStyle w:val="Strong"/>
          <w:color w:val="000000"/>
          <w:sz w:val="27"/>
          <w:szCs w:val="27"/>
        </w:rPr>
        <w:t>- Xử lí tình huống a)</w:t>
      </w:r>
      <w:r w:rsidRPr="008F37CF">
        <w:rPr>
          <w:color w:val="000000"/>
          <w:sz w:val="27"/>
          <w:szCs w:val="27"/>
        </w:rPr>
        <w:t> Nếu là bạn A, em sẽ:</w:t>
      </w:r>
    </w:p>
    <w:p w14:paraId="0E85B311" w14:textId="77777777" w:rsidR="008F37CF" w:rsidRPr="00B7116F" w:rsidRDefault="008F37CF" w:rsidP="008F37CF">
      <w:pPr>
        <w:pStyle w:val="NormalWeb"/>
        <w:spacing w:before="0" w:beforeAutospacing="0" w:after="0" w:afterAutospacing="0"/>
        <w:ind w:left="43" w:right="43"/>
        <w:jc w:val="both"/>
        <w:rPr>
          <w:color w:val="000000"/>
          <w:sz w:val="27"/>
          <w:szCs w:val="27"/>
        </w:rPr>
      </w:pPr>
      <w:r w:rsidRPr="00B7116F">
        <w:rPr>
          <w:color w:val="000000"/>
          <w:sz w:val="27"/>
          <w:szCs w:val="27"/>
        </w:rPr>
        <w:lastRenderedPageBreak/>
        <w:t>+ Giải thích để bố mẹ hiểu: tham gia tuyên truyền phổ biến kiến thức pháp luật về phòng cháy, chữa cháy là trách nhiệm của mọi công dân, trong đó có học sinh.</w:t>
      </w:r>
    </w:p>
    <w:p w14:paraId="3A333C16" w14:textId="77777777" w:rsidR="008F37CF" w:rsidRPr="00B7116F" w:rsidRDefault="008F37CF" w:rsidP="008F37CF">
      <w:pPr>
        <w:pStyle w:val="NormalWeb"/>
        <w:spacing w:before="0" w:beforeAutospacing="0" w:after="0" w:afterAutospacing="0"/>
        <w:ind w:left="43" w:right="43"/>
        <w:jc w:val="both"/>
        <w:rPr>
          <w:color w:val="000000"/>
          <w:sz w:val="27"/>
          <w:szCs w:val="27"/>
        </w:rPr>
      </w:pPr>
      <w:r w:rsidRPr="00B7116F">
        <w:rPr>
          <w:color w:val="000000"/>
          <w:sz w:val="27"/>
          <w:szCs w:val="27"/>
        </w:rPr>
        <w:t>+ Hứa với bố mẹ: dù tham gia hoạt động tuyên truyền, nhưng vẫn đảm bảo hoàn thành tốt việc học tập ở trên lớp.</w:t>
      </w:r>
    </w:p>
    <w:p w14:paraId="5A94F893" w14:textId="77777777" w:rsidR="008F37CF" w:rsidRPr="00B7116F" w:rsidRDefault="008F37CF" w:rsidP="008F37CF">
      <w:pPr>
        <w:pStyle w:val="NormalWeb"/>
        <w:spacing w:before="0" w:beforeAutospacing="0" w:after="0" w:afterAutospacing="0"/>
        <w:ind w:left="43" w:right="43"/>
        <w:jc w:val="both"/>
        <w:rPr>
          <w:color w:val="000000"/>
          <w:sz w:val="27"/>
          <w:szCs w:val="27"/>
        </w:rPr>
      </w:pPr>
      <w:r w:rsidRPr="00B7116F">
        <w:rPr>
          <w:rStyle w:val="Strong"/>
          <w:color w:val="000000"/>
          <w:sz w:val="27"/>
          <w:szCs w:val="27"/>
        </w:rPr>
        <w:t>- Xử lí tình huống b)</w:t>
      </w:r>
      <w:r w:rsidRPr="00B7116F">
        <w:rPr>
          <w:color w:val="000000"/>
          <w:sz w:val="27"/>
          <w:szCs w:val="27"/>
        </w:rPr>
        <w:t> Nếu là bạn T, em sẽ:</w:t>
      </w:r>
    </w:p>
    <w:p w14:paraId="2010FE6A" w14:textId="77777777" w:rsidR="008F37CF" w:rsidRPr="00B7116F" w:rsidRDefault="008F37CF" w:rsidP="008F37CF">
      <w:pPr>
        <w:pStyle w:val="NormalWeb"/>
        <w:spacing w:before="0" w:beforeAutospacing="0" w:after="0" w:afterAutospacing="0"/>
        <w:ind w:left="43" w:right="43"/>
        <w:jc w:val="both"/>
        <w:rPr>
          <w:color w:val="000000"/>
          <w:sz w:val="27"/>
          <w:szCs w:val="27"/>
        </w:rPr>
      </w:pPr>
      <w:r w:rsidRPr="00B7116F">
        <w:rPr>
          <w:color w:val="000000"/>
          <w:sz w:val="27"/>
          <w:szCs w:val="27"/>
        </w:rPr>
        <w:t>+ Giải thích để cậu út hiểu: việc sử dụng quá nhiều thuốc trừ sâu sẽ dẫn đến nhiều hậu quả nghiêm trọng, như: gây độc cho rau, quả; gián tiếp gây hại cho sức khỏe con người; gây ô nhiễm môi trường và suy thoái tài nguyên đất.</w:t>
      </w:r>
    </w:p>
    <w:p w14:paraId="46FCE846" w14:textId="77777777" w:rsidR="008F37CF" w:rsidRPr="00B7116F" w:rsidRDefault="008F37CF" w:rsidP="008F37CF">
      <w:pPr>
        <w:pStyle w:val="NormalWeb"/>
        <w:spacing w:before="0" w:beforeAutospacing="0" w:after="0" w:afterAutospacing="0"/>
        <w:ind w:left="43" w:right="43"/>
        <w:jc w:val="both"/>
        <w:rPr>
          <w:color w:val="000000"/>
          <w:sz w:val="27"/>
          <w:szCs w:val="27"/>
        </w:rPr>
      </w:pPr>
      <w:r w:rsidRPr="00B7116F">
        <w:rPr>
          <w:color w:val="000000"/>
          <w:sz w:val="27"/>
          <w:szCs w:val="27"/>
        </w:rPr>
        <w:t>+ Cung cấp thêm tới cậu út những thông tin, quy định của pháp luật về phòng chống tai nạn chất độc hại.</w:t>
      </w:r>
    </w:p>
    <w:p w14:paraId="6F678F02" w14:textId="77777777" w:rsidR="008F37CF" w:rsidRPr="00B7116F" w:rsidRDefault="008F37CF" w:rsidP="008F37CF">
      <w:pPr>
        <w:pStyle w:val="NormalWeb"/>
        <w:spacing w:before="0" w:beforeAutospacing="0" w:after="0" w:afterAutospacing="0"/>
        <w:ind w:left="43" w:right="43"/>
        <w:jc w:val="both"/>
        <w:rPr>
          <w:color w:val="000000"/>
          <w:sz w:val="27"/>
          <w:szCs w:val="27"/>
        </w:rPr>
      </w:pPr>
      <w:r w:rsidRPr="00B7116F">
        <w:rPr>
          <w:color w:val="000000"/>
          <w:sz w:val="27"/>
          <w:szCs w:val="27"/>
        </w:rPr>
        <w:t>+ Khuyên cậu út nên: sử dụng những loại thuốc bảo vệ thực vật đúng quy định; có thể sử dụng các chế phẩm sinh học thay cho thuốc trừ sâu hóa học.</w:t>
      </w:r>
    </w:p>
    <w:p w14:paraId="72E627CD" w14:textId="77777777" w:rsidR="008F37CF" w:rsidRPr="00B7116F" w:rsidRDefault="008F37CF" w:rsidP="008F37CF">
      <w:pPr>
        <w:pStyle w:val="NormalWeb"/>
        <w:spacing w:before="0" w:beforeAutospacing="0" w:after="0" w:afterAutospacing="0"/>
        <w:ind w:left="43" w:right="43"/>
        <w:jc w:val="both"/>
        <w:rPr>
          <w:color w:val="000000"/>
          <w:sz w:val="27"/>
          <w:szCs w:val="27"/>
        </w:rPr>
      </w:pPr>
      <w:r w:rsidRPr="00B7116F">
        <w:rPr>
          <w:rStyle w:val="Strong"/>
          <w:color w:val="000000"/>
          <w:sz w:val="27"/>
          <w:szCs w:val="27"/>
        </w:rPr>
        <w:t>- Xử lí tình huống c)</w:t>
      </w:r>
      <w:r w:rsidRPr="00B7116F">
        <w:rPr>
          <w:color w:val="000000"/>
          <w:sz w:val="27"/>
          <w:szCs w:val="27"/>
        </w:rPr>
        <w:t> Nếu là M, em sẽ:</w:t>
      </w:r>
    </w:p>
    <w:p w14:paraId="0291C8DB" w14:textId="77777777" w:rsidR="008F37CF" w:rsidRPr="00B7116F" w:rsidRDefault="008F37CF" w:rsidP="008F37CF">
      <w:pPr>
        <w:pStyle w:val="NormalWeb"/>
        <w:spacing w:before="0" w:beforeAutospacing="0" w:after="0" w:afterAutospacing="0"/>
        <w:ind w:left="43" w:right="43"/>
        <w:jc w:val="both"/>
        <w:rPr>
          <w:color w:val="000000"/>
          <w:sz w:val="27"/>
          <w:szCs w:val="27"/>
        </w:rPr>
      </w:pPr>
      <w:r w:rsidRPr="00B7116F">
        <w:rPr>
          <w:color w:val="000000"/>
          <w:sz w:val="27"/>
          <w:szCs w:val="27"/>
        </w:rPr>
        <w:t>+ Giải thích để P hiểu: việc mang vật thể lạ (nghi là súng) về nhà vừa vi phạm quy định của pháp luật, vừa gây nguy hiểm cho bản thân và gia đình.</w:t>
      </w:r>
    </w:p>
    <w:p w14:paraId="2DD323E5" w14:textId="77777777" w:rsidR="008F37CF" w:rsidRPr="00B7116F" w:rsidRDefault="008F37CF" w:rsidP="008F37CF">
      <w:pPr>
        <w:pStyle w:val="NormalWeb"/>
        <w:spacing w:before="0" w:beforeAutospacing="0" w:after="0" w:afterAutospacing="0"/>
        <w:ind w:left="43" w:right="43"/>
        <w:jc w:val="both"/>
        <w:rPr>
          <w:rFonts w:ascii="Open Sans" w:hAnsi="Open Sans" w:cs="Open Sans"/>
          <w:color w:val="000000"/>
          <w:sz w:val="27"/>
          <w:szCs w:val="27"/>
        </w:rPr>
      </w:pPr>
      <w:r w:rsidRPr="00B7116F">
        <w:rPr>
          <w:color w:val="000000"/>
          <w:sz w:val="27"/>
          <w:szCs w:val="27"/>
        </w:rPr>
        <w:t>+ Kiên quyết giao nộp vật thể lạ (nghi là súng) cho cơ quan công an</w:t>
      </w:r>
      <w:r w:rsidRPr="00B7116F">
        <w:rPr>
          <w:rFonts w:ascii="Open Sans" w:hAnsi="Open Sans" w:cs="Open Sans"/>
          <w:color w:val="000000"/>
          <w:sz w:val="27"/>
          <w:szCs w:val="27"/>
        </w:rPr>
        <w:t>.</w:t>
      </w:r>
    </w:p>
    <w:p w14:paraId="6614E6B2" w14:textId="77777777" w:rsidR="00EB3B13" w:rsidRPr="00B7116F" w:rsidRDefault="00EB3B13" w:rsidP="00EB3B13">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B7116F">
        <w:rPr>
          <w:rFonts w:ascii="Times New Roman" w:eastAsia="Times New Roman" w:hAnsi="Times New Roman" w:cs="Times New Roman"/>
          <w:color w:val="000000"/>
          <w:kern w:val="0"/>
          <w:sz w:val="24"/>
          <w:szCs w:val="24"/>
          <w14:ligatures w14:val="none"/>
        </w:rPr>
        <w:t>- GV nhận xét, đánh giá, chốt đáp án.</w:t>
      </w:r>
    </w:p>
    <w:p w14:paraId="13667D89" w14:textId="06FE85F8" w:rsidR="004703C2" w:rsidRPr="00D86456" w:rsidRDefault="00EB3B13" w:rsidP="00900A50">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chuyển sang hoạt động mới.</w:t>
      </w:r>
    </w:p>
    <w:p w14:paraId="7B7F92D6" w14:textId="1C24DCEC" w:rsidR="00D86456" w:rsidRPr="00AC505B" w:rsidRDefault="00D86456" w:rsidP="00D86456">
      <w:pPr>
        <w:shd w:val="clear" w:color="auto" w:fill="FFFFFF"/>
        <w:spacing w:after="0" w:line="240" w:lineRule="auto"/>
        <w:rPr>
          <w:rFonts w:ascii="Times New Roman" w:eastAsia="Times New Roman" w:hAnsi="Times New Roman" w:cs="Times New Roman"/>
          <w:color w:val="000000"/>
          <w:kern w:val="0"/>
          <w:sz w:val="24"/>
          <w:szCs w:val="24"/>
          <w14:ligatures w14:val="none"/>
        </w:rPr>
      </w:pPr>
      <w:r>
        <w:rPr>
          <w:rFonts w:ascii="Times New Roman" w:hAnsi="Times New Roman" w:cs="Times New Roman"/>
          <w:b/>
          <w:sz w:val="24"/>
          <w:szCs w:val="24"/>
        </w:rPr>
        <w:t xml:space="preserve">4. </w:t>
      </w:r>
      <w:r w:rsidRPr="00AC505B">
        <w:rPr>
          <w:rFonts w:ascii="Times New Roman" w:hAnsi="Times New Roman" w:cs="Times New Roman"/>
          <w:b/>
          <w:sz w:val="24"/>
          <w:szCs w:val="24"/>
          <w:lang w:val="vi"/>
        </w:rPr>
        <w:t>Hoạt</w:t>
      </w:r>
      <w:r w:rsidRPr="00AC505B">
        <w:rPr>
          <w:rFonts w:ascii="Times New Roman" w:hAnsi="Times New Roman" w:cs="Times New Roman"/>
          <w:b/>
          <w:spacing w:val="-3"/>
          <w:sz w:val="24"/>
          <w:szCs w:val="24"/>
          <w:lang w:val="vi"/>
        </w:rPr>
        <w:t xml:space="preserve"> </w:t>
      </w:r>
      <w:r w:rsidRPr="00AC505B">
        <w:rPr>
          <w:rFonts w:ascii="Times New Roman" w:hAnsi="Times New Roman" w:cs="Times New Roman"/>
          <w:b/>
          <w:sz w:val="24"/>
          <w:szCs w:val="24"/>
          <w:lang w:val="vi"/>
        </w:rPr>
        <w:t xml:space="preserve">động </w:t>
      </w:r>
      <w:r>
        <w:rPr>
          <w:rFonts w:ascii="Times New Roman" w:hAnsi="Times New Roman" w:cs="Times New Roman"/>
          <w:b/>
          <w:sz w:val="24"/>
          <w:szCs w:val="24"/>
        </w:rPr>
        <w:t>v</w:t>
      </w:r>
      <w:r w:rsidRPr="00AC505B">
        <w:rPr>
          <w:rFonts w:ascii="Times New Roman" w:hAnsi="Times New Roman" w:cs="Times New Roman"/>
          <w:b/>
          <w:sz w:val="24"/>
          <w:szCs w:val="24"/>
          <w:lang w:val="vi"/>
        </w:rPr>
        <w:t>ận</w:t>
      </w:r>
      <w:r w:rsidRPr="00AC505B">
        <w:rPr>
          <w:rFonts w:ascii="Times New Roman" w:hAnsi="Times New Roman" w:cs="Times New Roman"/>
          <w:b/>
          <w:spacing w:val="-2"/>
          <w:sz w:val="24"/>
          <w:szCs w:val="24"/>
          <w:lang w:val="vi"/>
        </w:rPr>
        <w:t xml:space="preserve"> </w:t>
      </w:r>
      <w:r w:rsidRPr="00AC505B">
        <w:rPr>
          <w:rFonts w:ascii="Times New Roman" w:hAnsi="Times New Roman" w:cs="Times New Roman"/>
          <w:b/>
          <w:spacing w:val="-4"/>
          <w:sz w:val="24"/>
          <w:szCs w:val="24"/>
          <w:lang w:val="vi"/>
        </w:rPr>
        <w:t>dụng, tìm tòi mở rộng</w:t>
      </w:r>
    </w:p>
    <w:p w14:paraId="56A1537C" w14:textId="00C9EA1B" w:rsidR="00D86456" w:rsidRPr="00D86456" w:rsidRDefault="00D86456" w:rsidP="00D86456">
      <w:pPr>
        <w:pStyle w:val="NormalWeb"/>
        <w:spacing w:before="0" w:beforeAutospacing="0" w:after="0" w:afterAutospacing="0"/>
        <w:ind w:left="48" w:right="48"/>
        <w:jc w:val="both"/>
        <w:rPr>
          <w:color w:val="000000"/>
          <w:sz w:val="27"/>
          <w:szCs w:val="27"/>
          <w:lang w:val="vi-VN"/>
        </w:rPr>
      </w:pPr>
      <w:r w:rsidRPr="00AC505B">
        <w:rPr>
          <w:b/>
        </w:rPr>
        <w:t>a. Mục</w:t>
      </w:r>
      <w:r w:rsidRPr="00AC505B">
        <w:rPr>
          <w:b/>
          <w:spacing w:val="-4"/>
        </w:rPr>
        <w:t xml:space="preserve"> </w:t>
      </w:r>
      <w:r w:rsidRPr="00AC505B">
        <w:rPr>
          <w:b/>
        </w:rPr>
        <w:t>tiêu:</w:t>
      </w:r>
      <w:r w:rsidRPr="00AC505B">
        <w:rPr>
          <w:spacing w:val="-10"/>
        </w:rPr>
        <w:t xml:space="preserve"> </w:t>
      </w:r>
      <w:r w:rsidRPr="00D86456">
        <w:rPr>
          <w:color w:val="000000"/>
          <w:sz w:val="27"/>
          <w:szCs w:val="27"/>
          <w:shd w:val="clear" w:color="auto" w:fill="FFFFFF"/>
          <w:lang w:val="vi-VN"/>
        </w:rPr>
        <w:t>Em hãy viết một đoạn văn về tầm quan trọng của việc phòng ngừa tai nạn vũ khí, cháy, nổ, các chất độc hại và chia</w:t>
      </w:r>
      <w:r>
        <w:rPr>
          <w:color w:val="000000"/>
          <w:sz w:val="27"/>
          <w:szCs w:val="27"/>
          <w:shd w:val="clear" w:color="auto" w:fill="FFFFFF"/>
        </w:rPr>
        <w:t xml:space="preserve"> </w:t>
      </w:r>
      <w:r w:rsidRPr="00D86456">
        <w:rPr>
          <w:color w:val="000000"/>
          <w:sz w:val="27"/>
          <w:szCs w:val="27"/>
          <w:lang w:val="vi-VN"/>
        </w:rPr>
        <w:t>sẻ với các bạn trong lớp.</w:t>
      </w:r>
    </w:p>
    <w:p w14:paraId="40F84E6B" w14:textId="77777777" w:rsidR="00D86456" w:rsidRPr="00AC505B" w:rsidRDefault="00D86456" w:rsidP="00D86456">
      <w:pPr>
        <w:spacing w:after="0" w:line="240" w:lineRule="auto"/>
        <w:rPr>
          <w:rFonts w:ascii="Times New Roman" w:hAnsi="Times New Roman" w:cs="Times New Roman"/>
          <w:b/>
          <w:bCs/>
          <w:sz w:val="24"/>
          <w:szCs w:val="24"/>
          <w:lang w:val="vi"/>
        </w:rPr>
      </w:pPr>
      <w:r w:rsidRPr="00AC505B">
        <w:rPr>
          <w:rFonts w:ascii="Times New Roman" w:hAnsi="Times New Roman" w:cs="Times New Roman"/>
          <w:b/>
          <w:sz w:val="24"/>
          <w:szCs w:val="24"/>
          <w:lang w:val="vi"/>
        </w:rPr>
        <w:t>b. Tổ</w:t>
      </w:r>
      <w:r w:rsidRPr="00AC505B">
        <w:rPr>
          <w:rFonts w:ascii="Times New Roman" w:hAnsi="Times New Roman" w:cs="Times New Roman"/>
          <w:b/>
          <w:spacing w:val="-5"/>
          <w:sz w:val="24"/>
          <w:szCs w:val="24"/>
          <w:lang w:val="vi"/>
        </w:rPr>
        <w:t xml:space="preserve"> </w:t>
      </w:r>
      <w:r w:rsidRPr="00AC505B">
        <w:rPr>
          <w:rFonts w:ascii="Times New Roman" w:hAnsi="Times New Roman" w:cs="Times New Roman"/>
          <w:b/>
          <w:sz w:val="24"/>
          <w:szCs w:val="24"/>
          <w:lang w:val="vi"/>
        </w:rPr>
        <w:t>chức</w:t>
      </w:r>
      <w:r w:rsidRPr="00AC505B">
        <w:rPr>
          <w:rFonts w:ascii="Times New Roman" w:hAnsi="Times New Roman" w:cs="Times New Roman"/>
          <w:b/>
          <w:spacing w:val="-5"/>
          <w:sz w:val="24"/>
          <w:szCs w:val="24"/>
          <w:lang w:val="vi"/>
        </w:rPr>
        <w:t xml:space="preserve"> </w:t>
      </w:r>
      <w:r w:rsidRPr="00AC505B">
        <w:rPr>
          <w:rFonts w:ascii="Times New Roman" w:hAnsi="Times New Roman" w:cs="Times New Roman"/>
          <w:b/>
          <w:sz w:val="24"/>
          <w:szCs w:val="24"/>
          <w:lang w:val="vi"/>
        </w:rPr>
        <w:t>thực</w:t>
      </w:r>
      <w:r w:rsidRPr="00AC505B">
        <w:rPr>
          <w:rFonts w:ascii="Times New Roman" w:hAnsi="Times New Roman" w:cs="Times New Roman"/>
          <w:b/>
          <w:spacing w:val="-5"/>
          <w:sz w:val="24"/>
          <w:szCs w:val="24"/>
          <w:lang w:val="vi"/>
        </w:rPr>
        <w:t xml:space="preserve"> </w:t>
      </w:r>
      <w:r w:rsidRPr="00AC505B">
        <w:rPr>
          <w:rFonts w:ascii="Times New Roman" w:hAnsi="Times New Roman" w:cs="Times New Roman"/>
          <w:b/>
          <w:spacing w:val="-2"/>
          <w:sz w:val="24"/>
          <w:szCs w:val="24"/>
          <w:lang w:val="vi"/>
        </w:rPr>
        <w:t>hiện:</w:t>
      </w:r>
    </w:p>
    <w:p w14:paraId="10E52CF3" w14:textId="77777777" w:rsidR="00D86456" w:rsidRPr="00FC08E7" w:rsidRDefault="00D86456" w:rsidP="00D86456">
      <w:pPr>
        <w:pStyle w:val="NormalWeb"/>
        <w:shd w:val="clear" w:color="auto" w:fill="FFFFFF"/>
        <w:spacing w:before="0" w:beforeAutospacing="0" w:after="0" w:afterAutospacing="0"/>
        <w:jc w:val="both"/>
        <w:rPr>
          <w:lang w:val="vi"/>
        </w:rPr>
      </w:pPr>
      <w:r w:rsidRPr="00AC505B">
        <w:rPr>
          <w:b/>
          <w:lang w:val="vi-VN"/>
        </w:rPr>
        <w:t>b. Nội dung.</w:t>
      </w:r>
      <w:r w:rsidRPr="00AC505B">
        <w:rPr>
          <w:lang w:val="vi-VN"/>
        </w:rPr>
        <w:t xml:space="preserve"> HS làm việc theo cá nhân</w:t>
      </w:r>
      <w:r w:rsidRPr="00AC505B">
        <w:rPr>
          <w:lang w:val="vi"/>
        </w:rPr>
        <w:t>,</w:t>
      </w:r>
      <w:r w:rsidRPr="00FC08E7">
        <w:rPr>
          <w:lang w:val="vi"/>
        </w:rPr>
        <w:t xml:space="preserve"> </w:t>
      </w:r>
    </w:p>
    <w:p w14:paraId="42FA2418" w14:textId="77777777" w:rsidR="00D86456" w:rsidRPr="00AC505B" w:rsidRDefault="00D86456" w:rsidP="00D86456">
      <w:pPr>
        <w:pStyle w:val="Vnbnnidung0"/>
        <w:tabs>
          <w:tab w:val="left" w:pos="349"/>
        </w:tabs>
        <w:spacing w:after="0" w:line="240" w:lineRule="auto"/>
        <w:jc w:val="both"/>
        <w:rPr>
          <w:rFonts w:ascii="Times New Roman" w:hAnsi="Times New Roman" w:cs="Times New Roman"/>
          <w:b/>
          <w:sz w:val="24"/>
          <w:szCs w:val="24"/>
          <w:lang w:val="vi-VN"/>
        </w:rPr>
      </w:pPr>
      <w:r w:rsidRPr="00AC505B">
        <w:rPr>
          <w:rFonts w:ascii="Times New Roman" w:hAnsi="Times New Roman" w:cs="Times New Roman"/>
          <w:b/>
          <w:sz w:val="24"/>
          <w:szCs w:val="24"/>
          <w:lang w:val="vi-VN"/>
        </w:rPr>
        <w:t xml:space="preserve">c. Sản phẩm. </w:t>
      </w:r>
    </w:p>
    <w:p w14:paraId="320B881E" w14:textId="37319A7E" w:rsidR="00D86456" w:rsidRPr="00D86456" w:rsidRDefault="00D86456" w:rsidP="00D86456">
      <w:pPr>
        <w:pStyle w:val="NormalWeb"/>
        <w:spacing w:before="0" w:beforeAutospacing="0" w:after="0" w:afterAutospacing="0"/>
        <w:ind w:left="48" w:right="48"/>
        <w:jc w:val="both"/>
        <w:rPr>
          <w:color w:val="000000"/>
          <w:sz w:val="27"/>
          <w:szCs w:val="27"/>
          <w:lang w:val="vi-VN"/>
        </w:rPr>
      </w:pPr>
      <w:r w:rsidRPr="00D86456">
        <w:rPr>
          <w:color w:val="000000"/>
          <w:sz w:val="27"/>
          <w:szCs w:val="27"/>
          <w:shd w:val="clear" w:color="auto" w:fill="FFFFFF"/>
          <w:lang w:val="vi-VN"/>
        </w:rPr>
        <w:t xml:space="preserve">Trình bày một đoạn văn về tầm quan trọng của việc phòng ngừa tai nạn vũ khí, cháy, nổ, các chất độc hại và chia </w:t>
      </w:r>
      <w:r w:rsidRPr="00D86456">
        <w:rPr>
          <w:color w:val="000000"/>
          <w:sz w:val="27"/>
          <w:szCs w:val="27"/>
          <w:lang w:val="vi-VN"/>
        </w:rPr>
        <w:t>sẻ với các bạn trong lớp.</w:t>
      </w:r>
    </w:p>
    <w:p w14:paraId="7F2A5751" w14:textId="030CF49D" w:rsidR="00D86456" w:rsidRPr="00D86456" w:rsidRDefault="00D86456" w:rsidP="00D86456">
      <w:pPr>
        <w:spacing w:after="0" w:line="240" w:lineRule="auto"/>
        <w:jc w:val="both"/>
        <w:rPr>
          <w:rFonts w:ascii="Times New Roman" w:hAnsi="Times New Roman" w:cs="Times New Roman"/>
          <w:sz w:val="24"/>
          <w:szCs w:val="24"/>
          <w:lang w:val="vi-VN"/>
        </w:rPr>
      </w:pPr>
      <w:r w:rsidRPr="00AC505B">
        <w:rPr>
          <w:rFonts w:ascii="Times New Roman" w:hAnsi="Times New Roman" w:cs="Times New Roman"/>
          <w:b/>
          <w:sz w:val="24"/>
          <w:szCs w:val="24"/>
          <w:lang w:val="vi-VN"/>
        </w:rPr>
        <w:t>d. Tổ chức thực hiện</w:t>
      </w:r>
    </w:p>
    <w:p w14:paraId="1664C05B" w14:textId="77777777" w:rsidR="00D86456" w:rsidRPr="00AC505B" w:rsidRDefault="00D86456" w:rsidP="00D86456">
      <w:pPr>
        <w:spacing w:after="0" w:line="240" w:lineRule="auto"/>
        <w:jc w:val="both"/>
        <w:rPr>
          <w:rFonts w:ascii="Times New Roman" w:hAnsi="Times New Roman" w:cs="Times New Roman"/>
          <w:b/>
          <w:sz w:val="24"/>
          <w:szCs w:val="24"/>
          <w:lang w:val="vi-VN"/>
        </w:rPr>
      </w:pPr>
      <w:r w:rsidRPr="00AC505B">
        <w:rPr>
          <w:rFonts w:ascii="Times New Roman" w:hAnsi="Times New Roman" w:cs="Times New Roman"/>
          <w:b/>
          <w:sz w:val="24"/>
          <w:szCs w:val="24"/>
          <w:lang w:val="vi-VN"/>
        </w:rPr>
        <w:t>Bước 1. Chuyển giao nhiệm vụ học tập</w:t>
      </w:r>
    </w:p>
    <w:p w14:paraId="32341556" w14:textId="77777777" w:rsidR="00D86456" w:rsidRPr="00AC505B" w:rsidRDefault="00D86456" w:rsidP="00D86456">
      <w:pPr>
        <w:pStyle w:val="NormalWeb"/>
        <w:shd w:val="clear" w:color="auto" w:fill="FFFFFF"/>
        <w:spacing w:before="0" w:beforeAutospacing="0" w:after="0" w:afterAutospacing="0"/>
        <w:jc w:val="both"/>
        <w:rPr>
          <w:lang w:val="vi-VN"/>
        </w:rPr>
      </w:pPr>
      <w:r w:rsidRPr="00AC505B">
        <w:rPr>
          <w:lang w:val="vi-VN"/>
        </w:rPr>
        <w:t>HS làm việc theo cá nhân</w:t>
      </w:r>
    </w:p>
    <w:p w14:paraId="13235983" w14:textId="77777777" w:rsidR="00D86456" w:rsidRPr="00AC505B" w:rsidRDefault="00D86456" w:rsidP="00D86456">
      <w:pPr>
        <w:pStyle w:val="NormalWeb"/>
        <w:spacing w:before="0" w:beforeAutospacing="0" w:after="0" w:afterAutospacing="0"/>
        <w:jc w:val="both"/>
        <w:textAlignment w:val="baseline"/>
        <w:rPr>
          <w:bCs/>
          <w:kern w:val="24"/>
          <w:u w:val="single"/>
          <w:lang w:val="vi-VN"/>
        </w:rPr>
      </w:pPr>
      <w:r w:rsidRPr="00AC505B">
        <w:rPr>
          <w:b/>
          <w:lang w:val="vi-VN"/>
        </w:rPr>
        <w:t>Bước 2. Thực hiện nhiệm vụ học tập</w:t>
      </w:r>
    </w:p>
    <w:p w14:paraId="4E2DC530" w14:textId="7FC89AE6" w:rsidR="00D86456" w:rsidRPr="00AC505B" w:rsidRDefault="00D86456" w:rsidP="00D86456">
      <w:pPr>
        <w:spacing w:after="0" w:line="240" w:lineRule="auto"/>
        <w:jc w:val="both"/>
        <w:rPr>
          <w:rFonts w:ascii="Times New Roman" w:hAnsi="Times New Roman" w:cs="Times New Roman"/>
          <w:sz w:val="24"/>
          <w:szCs w:val="24"/>
          <w:lang w:val="vi-VN"/>
        </w:rPr>
      </w:pPr>
      <w:r w:rsidRPr="00AC505B">
        <w:rPr>
          <w:rFonts w:ascii="Times New Roman" w:hAnsi="Times New Roman" w:cs="Times New Roman"/>
          <w:sz w:val="24"/>
          <w:szCs w:val="24"/>
          <w:lang w:val="vi-VN"/>
        </w:rPr>
        <w:t xml:space="preserve"> Học sinh làm việc ở nhà, suy nghĩ và hoàn thành nhiệm vụ</w:t>
      </w:r>
    </w:p>
    <w:p w14:paraId="4CF2B108" w14:textId="77777777" w:rsidR="00D86456" w:rsidRPr="00AC505B" w:rsidRDefault="00D86456" w:rsidP="00D86456">
      <w:pPr>
        <w:spacing w:after="0" w:line="240" w:lineRule="auto"/>
        <w:jc w:val="both"/>
        <w:rPr>
          <w:rFonts w:ascii="Times New Roman" w:hAnsi="Times New Roman" w:cs="Times New Roman"/>
          <w:b/>
          <w:sz w:val="24"/>
          <w:szCs w:val="24"/>
          <w:lang w:val="vi-VN"/>
        </w:rPr>
      </w:pPr>
      <w:r w:rsidRPr="00AC505B">
        <w:rPr>
          <w:rFonts w:ascii="Times New Roman" w:hAnsi="Times New Roman" w:cs="Times New Roman"/>
          <w:b/>
          <w:sz w:val="24"/>
          <w:szCs w:val="24"/>
          <w:lang w:val="vi-VN"/>
        </w:rPr>
        <w:t>Bước 3. Báo cáo kết quả thảo luận</w:t>
      </w:r>
    </w:p>
    <w:p w14:paraId="157E5DA5" w14:textId="5ECE49A1" w:rsidR="00D86456" w:rsidRPr="00D86456" w:rsidRDefault="00D86456" w:rsidP="00D86456">
      <w:pPr>
        <w:spacing w:after="0" w:line="240" w:lineRule="auto"/>
        <w:jc w:val="both"/>
        <w:rPr>
          <w:rFonts w:ascii="Times New Roman" w:hAnsi="Times New Roman" w:cs="Times New Roman"/>
          <w:sz w:val="24"/>
          <w:szCs w:val="24"/>
          <w:lang w:val="vi-VN" w:eastAsia="vi-VN"/>
        </w:rPr>
      </w:pPr>
      <w:r w:rsidRPr="00AC505B">
        <w:rPr>
          <w:rFonts w:ascii="Times New Roman" w:hAnsi="Times New Roman" w:cs="Times New Roman"/>
          <w:sz w:val="24"/>
          <w:szCs w:val="24"/>
          <w:lang w:val="vi-VN" w:eastAsia="vi-VN"/>
        </w:rPr>
        <w:t>- Giáo viên bố trí thời gian để các học sinh có thời gian để học sinh trình bày</w:t>
      </w:r>
      <w:r w:rsidRPr="00D86456">
        <w:rPr>
          <w:rFonts w:ascii="Times New Roman" w:hAnsi="Times New Roman" w:cs="Times New Roman"/>
          <w:sz w:val="24"/>
          <w:szCs w:val="24"/>
          <w:lang w:val="vi-VN" w:eastAsia="vi-VN"/>
        </w:rPr>
        <w:t>.</w:t>
      </w:r>
    </w:p>
    <w:p w14:paraId="2BDB3F56" w14:textId="77777777" w:rsidR="00D86456" w:rsidRPr="00AC505B" w:rsidRDefault="00D86456" w:rsidP="00D86456">
      <w:pPr>
        <w:spacing w:after="0" w:line="240" w:lineRule="auto"/>
        <w:jc w:val="both"/>
        <w:rPr>
          <w:rFonts w:ascii="Times New Roman" w:hAnsi="Times New Roman" w:cs="Times New Roman"/>
          <w:sz w:val="24"/>
          <w:szCs w:val="24"/>
          <w:lang w:val="vi-VN" w:eastAsia="vi-VN"/>
        </w:rPr>
      </w:pPr>
      <w:r w:rsidRPr="00AC505B">
        <w:rPr>
          <w:rFonts w:ascii="Times New Roman" w:hAnsi="Times New Roman" w:cs="Times New Roman"/>
          <w:sz w:val="24"/>
          <w:szCs w:val="24"/>
          <w:lang w:val="vi-VN" w:eastAsia="vi-VN"/>
        </w:rPr>
        <w:t>- Hoặc giáo viên yêu cầu học sinh chia sẻ bài viết của mình qua nhóm lớp để các học sinh khác cùng trao đổi</w:t>
      </w:r>
    </w:p>
    <w:p w14:paraId="15198928" w14:textId="77777777" w:rsidR="00D86456" w:rsidRPr="00AC505B" w:rsidRDefault="00D86456" w:rsidP="00D86456">
      <w:pPr>
        <w:spacing w:after="0" w:line="240" w:lineRule="auto"/>
        <w:jc w:val="both"/>
        <w:rPr>
          <w:rFonts w:ascii="Times New Roman" w:hAnsi="Times New Roman" w:cs="Times New Roman"/>
          <w:b/>
          <w:sz w:val="24"/>
          <w:szCs w:val="24"/>
          <w:lang w:val="vi-VN"/>
        </w:rPr>
      </w:pPr>
      <w:r w:rsidRPr="00AC505B">
        <w:rPr>
          <w:rFonts w:ascii="Times New Roman" w:hAnsi="Times New Roman" w:cs="Times New Roman"/>
          <w:b/>
          <w:sz w:val="24"/>
          <w:szCs w:val="24"/>
          <w:lang w:val="vi-VN"/>
        </w:rPr>
        <w:t>Bước 4. Kết luận, nhận định</w:t>
      </w:r>
    </w:p>
    <w:p w14:paraId="0FAF7EE1" w14:textId="09885728" w:rsidR="00D86456" w:rsidRPr="00615B1D" w:rsidRDefault="00D86456" w:rsidP="00D86456">
      <w:pPr>
        <w:spacing w:after="0" w:line="240" w:lineRule="auto"/>
        <w:jc w:val="both"/>
        <w:rPr>
          <w:rFonts w:ascii="Times New Roman" w:hAnsi="Times New Roman" w:cs="Times New Roman"/>
          <w:sz w:val="24"/>
          <w:szCs w:val="24"/>
          <w:lang w:val="vi-VN"/>
        </w:rPr>
      </w:pPr>
      <w:r w:rsidRPr="00AC505B">
        <w:rPr>
          <w:rFonts w:ascii="Times New Roman" w:hAnsi="Times New Roman" w:cs="Times New Roman"/>
          <w:i/>
          <w:sz w:val="24"/>
          <w:szCs w:val="24"/>
          <w:lang w:val="vi-VN"/>
        </w:rPr>
        <w:t xml:space="preserve"> </w:t>
      </w:r>
      <w:r w:rsidRPr="00AC505B">
        <w:rPr>
          <w:rFonts w:ascii="Times New Roman" w:hAnsi="Times New Roman" w:cs="Times New Roman"/>
          <w:sz w:val="24"/>
          <w:szCs w:val="24"/>
          <w:lang w:val="vi-VN"/>
        </w:rPr>
        <w:t xml:space="preserve">Căn cứ vào </w:t>
      </w:r>
      <w:r w:rsidR="00615B1D" w:rsidRPr="00615B1D">
        <w:rPr>
          <w:rFonts w:ascii="Times New Roman" w:hAnsi="Times New Roman" w:cs="Times New Roman"/>
          <w:sz w:val="24"/>
          <w:szCs w:val="24"/>
          <w:lang w:val="vi-VN"/>
        </w:rPr>
        <w:t>nội dung của đoạn văn của hs để hs khác bổ sung và nhận xét</w:t>
      </w:r>
      <w:r w:rsidRPr="00AC505B">
        <w:rPr>
          <w:rFonts w:ascii="Times New Roman" w:hAnsi="Times New Roman" w:cs="Times New Roman"/>
          <w:sz w:val="24"/>
          <w:szCs w:val="24"/>
          <w:lang w:val="vi-VN"/>
        </w:rPr>
        <w:t>.</w:t>
      </w:r>
    </w:p>
    <w:p w14:paraId="4796013E" w14:textId="612EACA0" w:rsidR="00D86456" w:rsidRPr="00D86456" w:rsidRDefault="00D86456" w:rsidP="00A1656D">
      <w:pPr>
        <w:pStyle w:val="NormalWeb"/>
        <w:spacing w:before="0" w:beforeAutospacing="0" w:after="0" w:afterAutospacing="0"/>
        <w:ind w:right="48"/>
        <w:jc w:val="both"/>
        <w:rPr>
          <w:color w:val="000000"/>
          <w:sz w:val="27"/>
          <w:szCs w:val="27"/>
          <w:lang w:val="vi-VN"/>
        </w:rPr>
      </w:pPr>
      <w:r w:rsidRPr="00D86456">
        <w:rPr>
          <w:b/>
          <w:bCs/>
          <w:color w:val="008000"/>
          <w:sz w:val="27"/>
          <w:szCs w:val="27"/>
          <w:shd w:val="clear" w:color="auto" w:fill="FFFFFF"/>
          <w:lang w:val="vi-VN"/>
        </w:rPr>
        <w:t>Vận dụng 1 trang 58 GDCD 8</w:t>
      </w:r>
    </w:p>
    <w:p w14:paraId="5A5CB0AD" w14:textId="6B8552B2" w:rsidR="00D86456" w:rsidRPr="00D86456" w:rsidRDefault="000248F9" w:rsidP="00D86456">
      <w:pPr>
        <w:pStyle w:val="NormalWeb"/>
        <w:spacing w:before="0" w:beforeAutospacing="0" w:after="0" w:afterAutospacing="0"/>
        <w:ind w:left="48" w:right="48"/>
        <w:jc w:val="both"/>
        <w:rPr>
          <w:color w:val="000000"/>
          <w:sz w:val="27"/>
          <w:szCs w:val="27"/>
          <w:lang w:val="vi-VN"/>
        </w:rPr>
      </w:pPr>
      <w:r w:rsidRPr="00B7116F">
        <w:rPr>
          <w:b/>
          <w:bCs/>
          <w:color w:val="008000"/>
          <w:sz w:val="27"/>
          <w:szCs w:val="27"/>
          <w:lang w:val="vi-VN"/>
        </w:rPr>
        <w:t>T</w:t>
      </w:r>
      <w:r w:rsidR="00D86456" w:rsidRPr="00D86456">
        <w:rPr>
          <w:b/>
          <w:bCs/>
          <w:color w:val="008000"/>
          <w:sz w:val="27"/>
          <w:szCs w:val="27"/>
          <w:lang w:val="vi-VN"/>
        </w:rPr>
        <w:t>rả lời:</w:t>
      </w:r>
    </w:p>
    <w:p w14:paraId="30F2BEEE" w14:textId="77777777" w:rsidR="00D86456" w:rsidRPr="00D86456" w:rsidRDefault="00D86456" w:rsidP="00D86456">
      <w:pPr>
        <w:pStyle w:val="NormalWeb"/>
        <w:spacing w:before="0" w:beforeAutospacing="0" w:after="0" w:afterAutospacing="0"/>
        <w:ind w:left="48" w:right="48"/>
        <w:jc w:val="both"/>
        <w:rPr>
          <w:color w:val="000000"/>
          <w:sz w:val="27"/>
          <w:szCs w:val="27"/>
          <w:lang w:val="vi-VN"/>
        </w:rPr>
      </w:pPr>
      <w:r w:rsidRPr="00D86456">
        <w:rPr>
          <w:rStyle w:val="Strong"/>
          <w:color w:val="000000"/>
          <w:sz w:val="27"/>
          <w:szCs w:val="27"/>
          <w:lang w:val="vi-VN"/>
        </w:rPr>
        <w:t>(*) Tham khảo:</w:t>
      </w:r>
    </w:p>
    <w:p w14:paraId="6B938162" w14:textId="77777777" w:rsidR="00D86456" w:rsidRPr="00D86456" w:rsidRDefault="00D86456" w:rsidP="00D86456">
      <w:pPr>
        <w:pStyle w:val="NormalWeb"/>
        <w:spacing w:before="0" w:beforeAutospacing="0" w:after="0" w:afterAutospacing="0"/>
        <w:ind w:left="48" w:right="48" w:firstLine="630"/>
        <w:jc w:val="both"/>
        <w:rPr>
          <w:color w:val="000000"/>
          <w:sz w:val="27"/>
          <w:szCs w:val="27"/>
          <w:lang w:val="vi-VN"/>
        </w:rPr>
      </w:pPr>
      <w:r w:rsidRPr="00D86456">
        <w:rPr>
          <w:color w:val="000000"/>
          <w:sz w:val="27"/>
          <w:szCs w:val="27"/>
          <w:lang w:val="vi-VN"/>
        </w:rPr>
        <w:t xml:space="preserve">Con người luôn phải đối mặt với những thảm hoạ do vũ khí, cháy, nổ và các chất độc hại gây ra. Tai nạn vũ khí, cháy, nổ và các chất độc hại có thể gây tổn thất về tính </w:t>
      </w:r>
      <w:r w:rsidRPr="00D86456">
        <w:rPr>
          <w:color w:val="000000"/>
          <w:sz w:val="27"/>
          <w:szCs w:val="27"/>
          <w:lang w:val="vi-VN"/>
        </w:rPr>
        <w:lastRenderedPageBreak/>
        <w:t>mạng và tài sản của cá nhân, gia đình, xã hội. Việc phòng ngừa tai nạn vũ khí, cháy, nổ và các chất độc hại sẽ giúp con người</w:t>
      </w:r>
    </w:p>
    <w:p w14:paraId="41610CA3" w14:textId="77777777" w:rsidR="00D86456" w:rsidRPr="00D86456" w:rsidRDefault="00D86456" w:rsidP="00D86456">
      <w:pPr>
        <w:pStyle w:val="NormalWeb"/>
        <w:spacing w:before="0" w:beforeAutospacing="0" w:after="0" w:afterAutospacing="0"/>
        <w:ind w:left="48" w:right="48" w:firstLine="630"/>
        <w:jc w:val="both"/>
        <w:rPr>
          <w:color w:val="000000"/>
          <w:sz w:val="27"/>
          <w:szCs w:val="27"/>
        </w:rPr>
      </w:pPr>
      <w:r w:rsidRPr="00D86456">
        <w:rPr>
          <w:color w:val="000000"/>
          <w:sz w:val="27"/>
          <w:szCs w:val="27"/>
        </w:rPr>
        <w:t>được an toàn, sống hạnh phúc hơn.</w:t>
      </w:r>
    </w:p>
    <w:p w14:paraId="432E9531" w14:textId="2713AE2A" w:rsidR="00D86456" w:rsidRPr="00D86456" w:rsidRDefault="00D86456" w:rsidP="00D86456">
      <w:pPr>
        <w:pStyle w:val="NormalWeb"/>
        <w:spacing w:before="0" w:beforeAutospacing="0" w:after="0" w:afterAutospacing="0"/>
        <w:ind w:left="48" w:right="48" w:firstLine="630"/>
        <w:jc w:val="both"/>
        <w:rPr>
          <w:color w:val="000000"/>
          <w:sz w:val="27"/>
          <w:szCs w:val="27"/>
        </w:rPr>
      </w:pPr>
      <w:r w:rsidRPr="00D86456">
        <w:rPr>
          <w:color w:val="000000"/>
          <w:sz w:val="27"/>
          <w:szCs w:val="27"/>
        </w:rPr>
        <w:t xml:space="preserve">Do đó, mỗi chúng ta cần chủ động tìm hiểu, nâng cao nhận thức cho bản thân về tai nạn vũ khí, cháy, nổ và các chất độc hại. Đồng thời, cần có thái độ, hành vi tích cực trong cuộc sống, góp phần phòng ngừa các loại </w:t>
      </w:r>
      <w:r w:rsidRPr="00D86456">
        <w:rPr>
          <w:color w:val="000000"/>
          <w:sz w:val="27"/>
          <w:szCs w:val="27"/>
          <w:shd w:val="clear" w:color="auto" w:fill="FFFFFF"/>
        </w:rPr>
        <w:t>tai nạn nguy hiểm này.</w:t>
      </w:r>
    </w:p>
    <w:p w14:paraId="40D4E5F7" w14:textId="60BA8854" w:rsidR="00D86456" w:rsidRPr="00D86456" w:rsidRDefault="00D86456" w:rsidP="00D86456">
      <w:pPr>
        <w:spacing w:after="0" w:line="240" w:lineRule="auto"/>
        <w:jc w:val="both"/>
        <w:rPr>
          <w:rFonts w:ascii="Times New Roman" w:hAnsi="Times New Roman" w:cs="Times New Roman"/>
          <w:sz w:val="24"/>
          <w:szCs w:val="24"/>
        </w:rPr>
      </w:pPr>
    </w:p>
    <w:p w14:paraId="428703EE" w14:textId="76E66549" w:rsidR="00D86456" w:rsidRPr="00D86456" w:rsidRDefault="00D86456" w:rsidP="00D8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50AE9B13" w14:textId="77777777" w:rsidR="00D86456" w:rsidRPr="00AC505B" w:rsidRDefault="00D86456" w:rsidP="00D86456">
      <w:pPr>
        <w:jc w:val="both"/>
        <w:rPr>
          <w:rFonts w:ascii="Times New Roman" w:hAnsi="Times New Roman" w:cs="Times New Roman"/>
          <w:sz w:val="24"/>
          <w:szCs w:val="24"/>
          <w:lang w:val="vi-VN"/>
        </w:rPr>
      </w:pPr>
    </w:p>
    <w:p w14:paraId="55800B08" w14:textId="77777777" w:rsidR="00D86456" w:rsidRPr="000A7CCF" w:rsidRDefault="00D86456" w:rsidP="00D86456">
      <w:pPr>
        <w:spacing w:line="276" w:lineRule="auto"/>
        <w:rPr>
          <w:rFonts w:ascii="Times New Roman" w:hAnsi="Times New Roman"/>
          <w:b/>
          <w:bCs/>
          <w:kern w:val="0"/>
          <w:sz w:val="24"/>
          <w:szCs w:val="24"/>
          <w:lang w:val="vi-VN"/>
          <w14:ligatures w14:val="none"/>
        </w:rPr>
      </w:pPr>
      <w:r w:rsidRPr="00FC08E7">
        <w:rPr>
          <w:rFonts w:ascii="Times New Roman" w:hAnsi="Times New Roman"/>
          <w:b/>
          <w:bCs/>
          <w:sz w:val="24"/>
          <w:szCs w:val="24"/>
          <w:lang w:val="vi-VN"/>
        </w:rPr>
        <w:t xml:space="preserve">   </w:t>
      </w:r>
      <w:r w:rsidRPr="000A7CCF">
        <w:rPr>
          <w:rFonts w:ascii="Times New Roman" w:hAnsi="Times New Roman"/>
          <w:b/>
          <w:bCs/>
          <w:sz w:val="24"/>
          <w:szCs w:val="24"/>
          <w:lang w:val="vi-VN"/>
        </w:rPr>
        <w:t>Tổ trưởng chuyên môn</w:t>
      </w:r>
      <w:r w:rsidRPr="000A7CCF">
        <w:rPr>
          <w:rFonts w:ascii="Times New Roman" w:hAnsi="Times New Roman"/>
          <w:b/>
          <w:bCs/>
          <w:sz w:val="24"/>
          <w:szCs w:val="24"/>
          <w:lang w:val="vi-VN"/>
        </w:rPr>
        <w:tab/>
      </w:r>
      <w:r w:rsidRPr="000A7CCF">
        <w:rPr>
          <w:rFonts w:ascii="Times New Roman" w:hAnsi="Times New Roman"/>
          <w:b/>
          <w:bCs/>
          <w:sz w:val="24"/>
          <w:szCs w:val="24"/>
          <w:lang w:val="vi-VN"/>
        </w:rPr>
        <w:tab/>
      </w:r>
      <w:r w:rsidRPr="000A7CCF">
        <w:rPr>
          <w:rFonts w:ascii="Times New Roman" w:hAnsi="Times New Roman"/>
          <w:b/>
          <w:bCs/>
          <w:sz w:val="24"/>
          <w:szCs w:val="24"/>
          <w:lang w:val="vi-VN"/>
        </w:rPr>
        <w:tab/>
      </w:r>
      <w:r w:rsidRPr="000A7CCF">
        <w:rPr>
          <w:rFonts w:ascii="Times New Roman" w:hAnsi="Times New Roman"/>
          <w:b/>
          <w:bCs/>
          <w:sz w:val="24"/>
          <w:szCs w:val="24"/>
          <w:lang w:val="vi-VN"/>
        </w:rPr>
        <w:tab/>
      </w:r>
      <w:r w:rsidRPr="000A7CCF">
        <w:rPr>
          <w:rFonts w:ascii="Times New Roman" w:hAnsi="Times New Roman"/>
          <w:b/>
          <w:bCs/>
          <w:sz w:val="24"/>
          <w:szCs w:val="24"/>
          <w:lang w:val="vi-VN"/>
        </w:rPr>
        <w:tab/>
      </w:r>
      <w:r w:rsidRPr="000A7CCF">
        <w:rPr>
          <w:rFonts w:ascii="Times New Roman" w:hAnsi="Times New Roman"/>
          <w:b/>
          <w:bCs/>
          <w:sz w:val="24"/>
          <w:szCs w:val="24"/>
          <w:lang w:val="vi-VN"/>
        </w:rPr>
        <w:tab/>
        <w:t xml:space="preserve">        Giáo viên bộ môn</w:t>
      </w:r>
    </w:p>
    <w:p w14:paraId="2C3417A9" w14:textId="77777777" w:rsidR="00D86456" w:rsidRPr="007B5EB5" w:rsidRDefault="00D86456" w:rsidP="00D86456">
      <w:pPr>
        <w:tabs>
          <w:tab w:val="left" w:pos="7900"/>
        </w:tabs>
        <w:spacing w:line="276" w:lineRule="auto"/>
        <w:rPr>
          <w:rFonts w:ascii="Times New Roman" w:hAnsi="Times New Roman"/>
          <w:sz w:val="24"/>
          <w:szCs w:val="24"/>
          <w:lang w:val="vi-VN"/>
        </w:rPr>
      </w:pPr>
      <w:r w:rsidRPr="000A7CCF">
        <w:rPr>
          <w:rFonts w:ascii="Times New Roman" w:hAnsi="Times New Roman"/>
          <w:sz w:val="24"/>
          <w:szCs w:val="24"/>
          <w:lang w:val="vi-VN"/>
        </w:rPr>
        <w:t xml:space="preserve">     </w:t>
      </w:r>
      <w:r w:rsidRPr="007B5EB5">
        <w:rPr>
          <w:rFonts w:ascii="Times New Roman" w:hAnsi="Times New Roman"/>
          <w:sz w:val="24"/>
          <w:szCs w:val="24"/>
          <w:lang w:val="vi-VN"/>
        </w:rPr>
        <w:t>(Ký và ghi rõ họ tên)                                                                            (Ký và ghi rõ họ tên)</w:t>
      </w:r>
    </w:p>
    <w:p w14:paraId="657C7B7E" w14:textId="77777777" w:rsidR="00D86456" w:rsidRPr="007B5EB5" w:rsidRDefault="00D86456" w:rsidP="00D86456">
      <w:pPr>
        <w:tabs>
          <w:tab w:val="left" w:pos="7900"/>
        </w:tabs>
        <w:spacing w:line="276" w:lineRule="auto"/>
        <w:rPr>
          <w:rFonts w:ascii="Times New Roman" w:hAnsi="Times New Roman"/>
          <w:sz w:val="24"/>
          <w:szCs w:val="24"/>
          <w:lang w:val="vi-VN"/>
        </w:rPr>
      </w:pPr>
    </w:p>
    <w:p w14:paraId="739A8D74" w14:textId="77777777" w:rsidR="00D86456" w:rsidRPr="007B5EB5" w:rsidRDefault="00D86456" w:rsidP="00D86456">
      <w:pPr>
        <w:tabs>
          <w:tab w:val="left" w:pos="7900"/>
        </w:tabs>
        <w:spacing w:line="276" w:lineRule="auto"/>
        <w:rPr>
          <w:rFonts w:ascii="Times New Roman" w:hAnsi="Times New Roman"/>
          <w:sz w:val="24"/>
          <w:szCs w:val="24"/>
          <w:lang w:val="vi-VN"/>
        </w:rPr>
      </w:pPr>
    </w:p>
    <w:p w14:paraId="38487E68" w14:textId="77777777" w:rsidR="00E44559" w:rsidRPr="00B7116F" w:rsidRDefault="00E44559" w:rsidP="00900A50">
      <w:pPr>
        <w:spacing w:after="0" w:line="240" w:lineRule="auto"/>
        <w:rPr>
          <w:lang w:val="vi-VN"/>
        </w:rPr>
      </w:pPr>
    </w:p>
    <w:sectPr w:rsidR="00E44559" w:rsidRPr="00B7116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DAD57" w14:textId="77777777" w:rsidR="008B7FAA" w:rsidRDefault="008B7FAA" w:rsidP="00E9566F">
      <w:pPr>
        <w:spacing w:after="0" w:line="240" w:lineRule="auto"/>
      </w:pPr>
      <w:r>
        <w:separator/>
      </w:r>
    </w:p>
  </w:endnote>
  <w:endnote w:type="continuationSeparator" w:id="0">
    <w:p w14:paraId="0FAB3105" w14:textId="77777777" w:rsidR="008B7FAA" w:rsidRDefault="008B7FAA" w:rsidP="00E95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Corbel"/>
    <w:panose1 w:val="00000000000000000000"/>
    <w:charset w:val="00"/>
    <w:family w:val="swiss"/>
    <w:notTrueType/>
    <w:pitch w:val="variable"/>
    <w:sig w:usb0="00000001"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D553" w14:textId="77777777" w:rsidR="00E9566F" w:rsidRDefault="00E95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3E70" w14:textId="3EEBC4DA" w:rsidR="00E9566F" w:rsidRPr="002F5D22" w:rsidRDefault="00E9566F">
    <w:pPr>
      <w:pStyle w:val="Footer"/>
      <w:rPr>
        <w:rFonts w:ascii="Times New Roman" w:hAnsi="Times New Roman" w:cs="Times New Roman"/>
        <w:i/>
        <w:iCs/>
      </w:rPr>
    </w:pPr>
    <w:r w:rsidRPr="002F5D22">
      <w:rPr>
        <w:rFonts w:ascii="Times New Roman" w:hAnsi="Times New Roman" w:cs="Times New Roman"/>
        <w:i/>
        <w:iCs/>
      </w:rPr>
      <w:t>TRƯỜNG THCS HÒA ĐỊNH TÂY</w:t>
    </w:r>
    <w:r w:rsidR="002C1963" w:rsidRPr="002F5D22">
      <w:rPr>
        <w:rFonts w:ascii="Times New Roman" w:hAnsi="Times New Roman" w:cs="Times New Roman"/>
        <w:i/>
        <w:iCs/>
      </w:rPr>
      <w:t xml:space="preserve">                                                                             GV: TRẦN THỊ HÂN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DEC9" w14:textId="77777777" w:rsidR="00E9566F" w:rsidRDefault="00E95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CEC3" w14:textId="77777777" w:rsidR="008B7FAA" w:rsidRDefault="008B7FAA" w:rsidP="00E9566F">
      <w:pPr>
        <w:spacing w:after="0" w:line="240" w:lineRule="auto"/>
      </w:pPr>
      <w:r>
        <w:separator/>
      </w:r>
    </w:p>
  </w:footnote>
  <w:footnote w:type="continuationSeparator" w:id="0">
    <w:p w14:paraId="2B538A3A" w14:textId="77777777" w:rsidR="008B7FAA" w:rsidRDefault="008B7FAA" w:rsidP="00E95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94EB" w14:textId="77777777" w:rsidR="00E9566F" w:rsidRDefault="00E95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9B6B" w14:textId="6FFA9B2A" w:rsidR="00E9566F" w:rsidRPr="002F5D22" w:rsidRDefault="00E9566F">
    <w:pPr>
      <w:pStyle w:val="Header"/>
      <w:rPr>
        <w:rFonts w:ascii="Times New Roman" w:hAnsi="Times New Roman" w:cs="Times New Roman"/>
        <w:i/>
        <w:iCs/>
      </w:rPr>
    </w:pPr>
    <w:r w:rsidRPr="002F5D22">
      <w:rPr>
        <w:rFonts w:ascii="Times New Roman" w:hAnsi="Times New Roman" w:cs="Times New Roman"/>
        <w:i/>
        <w:iCs/>
      </w:rPr>
      <w:t>KHBD MÔN GDCD8- KNTT với CS                                                                          NH: 2024-2025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DD70" w14:textId="77777777" w:rsidR="00E9566F" w:rsidRDefault="00E95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D6155"/>
    <w:multiLevelType w:val="multilevel"/>
    <w:tmpl w:val="4AEA8C2E"/>
    <w:lvl w:ilvl="0">
      <w:start w:val="1"/>
      <w:numFmt w:val="lowerLetter"/>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D877ED7"/>
    <w:multiLevelType w:val="multilevel"/>
    <w:tmpl w:val="ACCCA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C71B54"/>
    <w:multiLevelType w:val="multilevel"/>
    <w:tmpl w:val="1428C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A34F7F"/>
    <w:multiLevelType w:val="multilevel"/>
    <w:tmpl w:val="15664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8821611">
    <w:abstractNumId w:val="3"/>
  </w:num>
  <w:num w:numId="2" w16cid:durableId="2144039968">
    <w:abstractNumId w:val="2"/>
  </w:num>
  <w:num w:numId="3" w16cid:durableId="875388728">
    <w:abstractNumId w:val="0"/>
  </w:num>
  <w:num w:numId="4" w16cid:durableId="1080909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72"/>
    <w:rsid w:val="000248F9"/>
    <w:rsid w:val="001D4BB1"/>
    <w:rsid w:val="001F5E37"/>
    <w:rsid w:val="002C1963"/>
    <w:rsid w:val="002C6E61"/>
    <w:rsid w:val="002F5D22"/>
    <w:rsid w:val="00430328"/>
    <w:rsid w:val="00444EC6"/>
    <w:rsid w:val="004703C2"/>
    <w:rsid w:val="004E2BC1"/>
    <w:rsid w:val="004E40E2"/>
    <w:rsid w:val="00615B1D"/>
    <w:rsid w:val="00772172"/>
    <w:rsid w:val="007728D7"/>
    <w:rsid w:val="007F6EFB"/>
    <w:rsid w:val="008B7FAA"/>
    <w:rsid w:val="008F37CF"/>
    <w:rsid w:val="00900A50"/>
    <w:rsid w:val="009062F9"/>
    <w:rsid w:val="00A1656D"/>
    <w:rsid w:val="00A653E5"/>
    <w:rsid w:val="00B44849"/>
    <w:rsid w:val="00B7116F"/>
    <w:rsid w:val="00BC38C8"/>
    <w:rsid w:val="00CC14DC"/>
    <w:rsid w:val="00CD5D1F"/>
    <w:rsid w:val="00D86456"/>
    <w:rsid w:val="00DC2ED0"/>
    <w:rsid w:val="00E30262"/>
    <w:rsid w:val="00E44559"/>
    <w:rsid w:val="00E9566F"/>
    <w:rsid w:val="00EB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F5F3"/>
  <w15:chartTrackingRefBased/>
  <w15:docId w15:val="{D9D81C1C-1F32-4651-8F2A-7299E41E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172"/>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1F5E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F5E37"/>
    <w:rPr>
      <w:b/>
      <w:bCs/>
    </w:rPr>
  </w:style>
  <w:style w:type="paragraph" w:styleId="ListParagraph">
    <w:name w:val="List Paragraph"/>
    <w:basedOn w:val="Normal"/>
    <w:uiPriority w:val="34"/>
    <w:qFormat/>
    <w:rsid w:val="00430328"/>
    <w:pPr>
      <w:ind w:left="720"/>
      <w:contextualSpacing/>
    </w:pPr>
  </w:style>
  <w:style w:type="character" w:customStyle="1" w:styleId="NormalWebChar">
    <w:name w:val="Normal (Web) Char"/>
    <w:link w:val="NormalWeb"/>
    <w:uiPriority w:val="99"/>
    <w:locked/>
    <w:rsid w:val="00D86456"/>
    <w:rPr>
      <w:rFonts w:ascii="Times New Roman" w:eastAsia="Times New Roman" w:hAnsi="Times New Roman" w:cs="Times New Roman"/>
      <w:sz w:val="24"/>
      <w:szCs w:val="24"/>
    </w:rPr>
  </w:style>
  <w:style w:type="character" w:customStyle="1" w:styleId="Vnbnnidung">
    <w:name w:val="Văn bản nội dung_"/>
    <w:link w:val="Vnbnnidung0"/>
    <w:rsid w:val="00D86456"/>
    <w:rPr>
      <w:rFonts w:ascii="Arial" w:hAnsi="Arial"/>
    </w:rPr>
  </w:style>
  <w:style w:type="paragraph" w:customStyle="1" w:styleId="Vnbnnidung0">
    <w:name w:val="Văn bản nội dung"/>
    <w:basedOn w:val="Normal"/>
    <w:link w:val="Vnbnnidung"/>
    <w:rsid w:val="00D86456"/>
    <w:pPr>
      <w:widowControl w:val="0"/>
      <w:spacing w:after="100" w:line="276" w:lineRule="auto"/>
    </w:pPr>
    <w:rPr>
      <w:rFonts w:ascii="Arial" w:hAnsi="Arial"/>
      <w:kern w:val="0"/>
      <w14:ligatures w14:val="none"/>
    </w:rPr>
  </w:style>
  <w:style w:type="paragraph" w:customStyle="1" w:styleId="TableParagraph">
    <w:name w:val="Table Paragraph"/>
    <w:basedOn w:val="Normal"/>
    <w:uiPriority w:val="1"/>
    <w:qFormat/>
    <w:rsid w:val="00D86456"/>
    <w:pPr>
      <w:widowControl w:val="0"/>
      <w:autoSpaceDE w:val="0"/>
      <w:autoSpaceDN w:val="0"/>
      <w:spacing w:after="0" w:line="240" w:lineRule="auto"/>
      <w:ind w:left="136"/>
    </w:pPr>
    <w:rPr>
      <w:rFonts w:ascii="Myriad Pro Cond" w:eastAsia="Myriad Pro Cond" w:hAnsi="Myriad Pro Cond" w:cs="Myriad Pro Cond"/>
      <w:kern w:val="0"/>
      <w:lang w:val="vi"/>
      <w14:ligatures w14:val="none"/>
    </w:rPr>
  </w:style>
  <w:style w:type="paragraph" w:styleId="Header">
    <w:name w:val="header"/>
    <w:basedOn w:val="Normal"/>
    <w:link w:val="HeaderChar"/>
    <w:uiPriority w:val="99"/>
    <w:unhideWhenUsed/>
    <w:rsid w:val="00E95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66F"/>
    <w:rPr>
      <w:kern w:val="2"/>
      <w14:ligatures w14:val="standardContextual"/>
    </w:rPr>
  </w:style>
  <w:style w:type="paragraph" w:styleId="Footer">
    <w:name w:val="footer"/>
    <w:basedOn w:val="Normal"/>
    <w:link w:val="FooterChar"/>
    <w:uiPriority w:val="99"/>
    <w:unhideWhenUsed/>
    <w:rsid w:val="00E95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66F"/>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857">
      <w:bodyDiv w:val="1"/>
      <w:marLeft w:val="0"/>
      <w:marRight w:val="0"/>
      <w:marTop w:val="0"/>
      <w:marBottom w:val="0"/>
      <w:divBdr>
        <w:top w:val="none" w:sz="0" w:space="0" w:color="auto"/>
        <w:left w:val="none" w:sz="0" w:space="0" w:color="auto"/>
        <w:bottom w:val="none" w:sz="0" w:space="0" w:color="auto"/>
        <w:right w:val="none" w:sz="0" w:space="0" w:color="auto"/>
      </w:divBdr>
    </w:div>
    <w:div w:id="89738653">
      <w:bodyDiv w:val="1"/>
      <w:marLeft w:val="0"/>
      <w:marRight w:val="0"/>
      <w:marTop w:val="0"/>
      <w:marBottom w:val="0"/>
      <w:divBdr>
        <w:top w:val="none" w:sz="0" w:space="0" w:color="auto"/>
        <w:left w:val="none" w:sz="0" w:space="0" w:color="auto"/>
        <w:bottom w:val="none" w:sz="0" w:space="0" w:color="auto"/>
        <w:right w:val="none" w:sz="0" w:space="0" w:color="auto"/>
      </w:divBdr>
    </w:div>
    <w:div w:id="442919582">
      <w:bodyDiv w:val="1"/>
      <w:marLeft w:val="0"/>
      <w:marRight w:val="0"/>
      <w:marTop w:val="0"/>
      <w:marBottom w:val="0"/>
      <w:divBdr>
        <w:top w:val="none" w:sz="0" w:space="0" w:color="auto"/>
        <w:left w:val="none" w:sz="0" w:space="0" w:color="auto"/>
        <w:bottom w:val="none" w:sz="0" w:space="0" w:color="auto"/>
        <w:right w:val="none" w:sz="0" w:space="0" w:color="auto"/>
      </w:divBdr>
    </w:div>
    <w:div w:id="515118345">
      <w:bodyDiv w:val="1"/>
      <w:marLeft w:val="0"/>
      <w:marRight w:val="0"/>
      <w:marTop w:val="0"/>
      <w:marBottom w:val="0"/>
      <w:divBdr>
        <w:top w:val="none" w:sz="0" w:space="0" w:color="auto"/>
        <w:left w:val="none" w:sz="0" w:space="0" w:color="auto"/>
        <w:bottom w:val="none" w:sz="0" w:space="0" w:color="auto"/>
        <w:right w:val="none" w:sz="0" w:space="0" w:color="auto"/>
      </w:divBdr>
    </w:div>
    <w:div w:id="564612763">
      <w:bodyDiv w:val="1"/>
      <w:marLeft w:val="0"/>
      <w:marRight w:val="0"/>
      <w:marTop w:val="0"/>
      <w:marBottom w:val="0"/>
      <w:divBdr>
        <w:top w:val="none" w:sz="0" w:space="0" w:color="auto"/>
        <w:left w:val="none" w:sz="0" w:space="0" w:color="auto"/>
        <w:bottom w:val="none" w:sz="0" w:space="0" w:color="auto"/>
        <w:right w:val="none" w:sz="0" w:space="0" w:color="auto"/>
      </w:divBdr>
    </w:div>
    <w:div w:id="714624782">
      <w:bodyDiv w:val="1"/>
      <w:marLeft w:val="0"/>
      <w:marRight w:val="0"/>
      <w:marTop w:val="0"/>
      <w:marBottom w:val="0"/>
      <w:divBdr>
        <w:top w:val="none" w:sz="0" w:space="0" w:color="auto"/>
        <w:left w:val="none" w:sz="0" w:space="0" w:color="auto"/>
        <w:bottom w:val="none" w:sz="0" w:space="0" w:color="auto"/>
        <w:right w:val="none" w:sz="0" w:space="0" w:color="auto"/>
      </w:divBdr>
    </w:div>
    <w:div w:id="1035039818">
      <w:bodyDiv w:val="1"/>
      <w:marLeft w:val="0"/>
      <w:marRight w:val="0"/>
      <w:marTop w:val="0"/>
      <w:marBottom w:val="0"/>
      <w:divBdr>
        <w:top w:val="none" w:sz="0" w:space="0" w:color="auto"/>
        <w:left w:val="none" w:sz="0" w:space="0" w:color="auto"/>
        <w:bottom w:val="none" w:sz="0" w:space="0" w:color="auto"/>
        <w:right w:val="none" w:sz="0" w:space="0" w:color="auto"/>
      </w:divBdr>
    </w:div>
    <w:div w:id="1122580236">
      <w:bodyDiv w:val="1"/>
      <w:marLeft w:val="0"/>
      <w:marRight w:val="0"/>
      <w:marTop w:val="0"/>
      <w:marBottom w:val="0"/>
      <w:divBdr>
        <w:top w:val="none" w:sz="0" w:space="0" w:color="auto"/>
        <w:left w:val="none" w:sz="0" w:space="0" w:color="auto"/>
        <w:bottom w:val="none" w:sz="0" w:space="0" w:color="auto"/>
        <w:right w:val="none" w:sz="0" w:space="0" w:color="auto"/>
      </w:divBdr>
    </w:div>
    <w:div w:id="1162889434">
      <w:bodyDiv w:val="1"/>
      <w:marLeft w:val="0"/>
      <w:marRight w:val="0"/>
      <w:marTop w:val="0"/>
      <w:marBottom w:val="0"/>
      <w:divBdr>
        <w:top w:val="none" w:sz="0" w:space="0" w:color="auto"/>
        <w:left w:val="none" w:sz="0" w:space="0" w:color="auto"/>
        <w:bottom w:val="none" w:sz="0" w:space="0" w:color="auto"/>
        <w:right w:val="none" w:sz="0" w:space="0" w:color="auto"/>
      </w:divBdr>
    </w:div>
    <w:div w:id="1235047545">
      <w:bodyDiv w:val="1"/>
      <w:marLeft w:val="0"/>
      <w:marRight w:val="0"/>
      <w:marTop w:val="0"/>
      <w:marBottom w:val="0"/>
      <w:divBdr>
        <w:top w:val="none" w:sz="0" w:space="0" w:color="auto"/>
        <w:left w:val="none" w:sz="0" w:space="0" w:color="auto"/>
        <w:bottom w:val="none" w:sz="0" w:space="0" w:color="auto"/>
        <w:right w:val="none" w:sz="0" w:space="0" w:color="auto"/>
      </w:divBdr>
    </w:div>
    <w:div w:id="1872376668">
      <w:bodyDiv w:val="1"/>
      <w:marLeft w:val="0"/>
      <w:marRight w:val="0"/>
      <w:marTop w:val="0"/>
      <w:marBottom w:val="0"/>
      <w:divBdr>
        <w:top w:val="none" w:sz="0" w:space="0" w:color="auto"/>
        <w:left w:val="none" w:sz="0" w:space="0" w:color="auto"/>
        <w:bottom w:val="none" w:sz="0" w:space="0" w:color="auto"/>
        <w:right w:val="none" w:sz="0" w:space="0" w:color="auto"/>
      </w:divBdr>
    </w:div>
    <w:div w:id="1897353186">
      <w:bodyDiv w:val="1"/>
      <w:marLeft w:val="0"/>
      <w:marRight w:val="0"/>
      <w:marTop w:val="0"/>
      <w:marBottom w:val="0"/>
      <w:divBdr>
        <w:top w:val="none" w:sz="0" w:space="0" w:color="auto"/>
        <w:left w:val="none" w:sz="0" w:space="0" w:color="auto"/>
        <w:bottom w:val="none" w:sz="0" w:space="0" w:color="auto"/>
        <w:right w:val="none" w:sz="0" w:space="0" w:color="auto"/>
      </w:divBdr>
    </w:div>
    <w:div w:id="200254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10</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Van Su</dc:creator>
  <cp:keywords/>
  <dc:description/>
  <cp:lastModifiedBy>Le Van Su</cp:lastModifiedBy>
  <cp:revision>29</cp:revision>
  <dcterms:created xsi:type="dcterms:W3CDTF">2025-03-29T08:06:00Z</dcterms:created>
  <dcterms:modified xsi:type="dcterms:W3CDTF">2025-03-29T10:44:00Z</dcterms:modified>
</cp:coreProperties>
</file>