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1E" w:rsidRDefault="00154D1E" w:rsidP="00154D1E">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soạn: </w:t>
      </w:r>
      <w:r>
        <w:rPr>
          <w:rFonts w:ascii="Times New Roman" w:hAnsi="Times New Roman" w:cs="Times New Roman"/>
          <w:b/>
          <w:color w:val="000000" w:themeColor="text1"/>
          <w:sz w:val="26"/>
          <w:szCs w:val="26"/>
          <w:lang w:val="en-US"/>
        </w:rPr>
        <w:t>19</w:t>
      </w:r>
      <w:r>
        <w:rPr>
          <w:rFonts w:ascii="Times New Roman" w:hAnsi="Times New Roman" w:cs="Times New Roman"/>
          <w:b/>
          <w:color w:val="000000" w:themeColor="text1"/>
          <w:sz w:val="26"/>
          <w:szCs w:val="26"/>
        </w:rPr>
        <w:t>/0</w:t>
      </w:r>
      <w:r>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rPr>
        <w:t>/2025</w:t>
      </w:r>
    </w:p>
    <w:p w:rsidR="00154D1E" w:rsidRDefault="00154D1E" w:rsidP="00154D1E">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dạy:  </w:t>
      </w:r>
      <w:r>
        <w:rPr>
          <w:rFonts w:ascii="Times New Roman" w:hAnsi="Times New Roman" w:cs="Times New Roman"/>
          <w:b/>
          <w:color w:val="000000" w:themeColor="text1"/>
          <w:sz w:val="26"/>
          <w:szCs w:val="26"/>
          <w:lang w:val="en-US"/>
        </w:rPr>
        <w:t>21</w:t>
      </w:r>
      <w:r>
        <w:rPr>
          <w:rFonts w:ascii="Times New Roman" w:hAnsi="Times New Roman" w:cs="Times New Roman"/>
          <w:b/>
          <w:color w:val="000000" w:themeColor="text1"/>
          <w:sz w:val="26"/>
          <w:szCs w:val="26"/>
        </w:rPr>
        <w:t>/0</w:t>
      </w:r>
      <w:r>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rPr>
        <w:t>/2025</w:t>
      </w:r>
    </w:p>
    <w:p w:rsidR="00317352" w:rsidRPr="00154D1E" w:rsidRDefault="00317352" w:rsidP="00317352">
      <w:pPr>
        <w:pStyle w:val="Heading1"/>
        <w:tabs>
          <w:tab w:val="left" w:pos="567"/>
        </w:tabs>
        <w:spacing w:before="0" w:line="240" w:lineRule="auto"/>
        <w:jc w:val="center"/>
        <w:rPr>
          <w:rFonts w:ascii="Times New Roman" w:hAnsi="Times New Roman" w:cs="Times New Roman"/>
          <w:b/>
          <w:color w:val="auto"/>
          <w:sz w:val="26"/>
          <w:szCs w:val="26"/>
          <w:lang w:val="en-US"/>
        </w:rPr>
      </w:pPr>
      <w:r w:rsidRPr="00154D1E">
        <w:rPr>
          <w:rFonts w:ascii="Times New Roman" w:hAnsi="Times New Roman" w:cs="Times New Roman"/>
          <w:b/>
          <w:color w:val="auto"/>
          <w:sz w:val="26"/>
          <w:szCs w:val="26"/>
          <w:lang w:val="en-US"/>
        </w:rPr>
        <w:t>Bài 13: MỘT SỐ NGUYÊN LIỆU</w:t>
      </w:r>
    </w:p>
    <w:p w:rsidR="00317352" w:rsidRPr="00154D1E" w:rsidRDefault="00317352" w:rsidP="00317352">
      <w:pPr>
        <w:tabs>
          <w:tab w:val="left" w:pos="567"/>
        </w:tabs>
        <w:spacing w:after="0"/>
        <w:jc w:val="center"/>
        <w:rPr>
          <w:rFonts w:ascii="Times New Roman" w:hAnsi="Times New Roman" w:cs="Times New Roman"/>
          <w:b/>
          <w:sz w:val="26"/>
          <w:szCs w:val="26"/>
          <w:lang w:val="en-US"/>
        </w:rPr>
      </w:pPr>
      <w:r w:rsidRPr="00154D1E">
        <w:rPr>
          <w:rFonts w:ascii="Times New Roman" w:hAnsi="Times New Roman" w:cs="Times New Roman"/>
          <w:b/>
          <w:sz w:val="26"/>
          <w:szCs w:val="26"/>
          <w:lang w:val="en-US"/>
        </w:rPr>
        <w:t xml:space="preserve">Thời gian thực hiện: 01 tiết </w:t>
      </w:r>
    </w:p>
    <w:p w:rsidR="00317352" w:rsidRPr="00317352" w:rsidRDefault="00317352" w:rsidP="00317352">
      <w:pPr>
        <w:tabs>
          <w:tab w:val="left" w:pos="567"/>
        </w:tabs>
        <w:spacing w:after="0"/>
        <w:rPr>
          <w:rFonts w:ascii="Times New Roman" w:hAnsi="Times New Roman" w:cs="Times New Roman"/>
          <w:b/>
          <w:sz w:val="26"/>
          <w:szCs w:val="26"/>
          <w:lang w:val="en-US"/>
        </w:rPr>
      </w:pPr>
      <w:r w:rsidRPr="00317352">
        <w:rPr>
          <w:rFonts w:ascii="Times New Roman" w:hAnsi="Times New Roman" w:cs="Times New Roman"/>
          <w:b/>
          <w:sz w:val="26"/>
          <w:szCs w:val="26"/>
          <w:lang w:val="en-US"/>
        </w:rPr>
        <w:t>I. MỤC TIÊU</w:t>
      </w:r>
    </w:p>
    <w:p w:rsidR="00317352" w:rsidRPr="00317352" w:rsidRDefault="00317352" w:rsidP="00317352">
      <w:pPr>
        <w:tabs>
          <w:tab w:val="left" w:pos="567"/>
        </w:tabs>
        <w:spacing w:after="0"/>
        <w:rPr>
          <w:rFonts w:ascii="Times New Roman" w:hAnsi="Times New Roman" w:cs="Times New Roman"/>
          <w:b/>
          <w:sz w:val="26"/>
          <w:szCs w:val="26"/>
          <w:lang w:val="en-US"/>
        </w:rPr>
      </w:pPr>
      <w:r w:rsidRPr="00317352">
        <w:rPr>
          <w:rFonts w:ascii="Times New Roman" w:hAnsi="Times New Roman" w:cs="Times New Roman"/>
          <w:b/>
          <w:sz w:val="26"/>
          <w:szCs w:val="26"/>
          <w:lang w:val="en-US"/>
        </w:rPr>
        <w:t>1. Về kiến thức</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Trình bày được tính chất và ứng dụng một số nguyên liệu thường dùng trong sản xuất và trong công nghiệp ( quặng, đá vôi…);</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Đề xuất được phương án tìm hiểu về một số nguyên liệu;</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Thu thập dữ liệu, phân tích thảo luận, so sánh để rút ra được kết luận về tính chất của một số nguyên liệu;</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Nêu được cách sử dụng của một số nguyên liệu an toàn, hiệu quả và đảm bảo sự phát triển bền vững.</w:t>
      </w:r>
    </w:p>
    <w:p w:rsidR="00317352" w:rsidRPr="00317352" w:rsidRDefault="00317352" w:rsidP="00317352">
      <w:pPr>
        <w:tabs>
          <w:tab w:val="left" w:pos="567"/>
        </w:tabs>
        <w:spacing w:after="0"/>
        <w:jc w:val="both"/>
        <w:rPr>
          <w:rFonts w:ascii="Times New Roman" w:hAnsi="Times New Roman" w:cs="Times New Roman"/>
          <w:b/>
          <w:sz w:val="26"/>
          <w:szCs w:val="26"/>
          <w:lang w:val="en-US"/>
        </w:rPr>
      </w:pPr>
      <w:r w:rsidRPr="00317352">
        <w:rPr>
          <w:rFonts w:ascii="Times New Roman" w:hAnsi="Times New Roman" w:cs="Times New Roman"/>
          <w:b/>
          <w:sz w:val="26"/>
          <w:szCs w:val="26"/>
          <w:lang w:val="en-US"/>
        </w:rPr>
        <w:t>2. Về năng lực</w:t>
      </w:r>
    </w:p>
    <w:p w:rsidR="00317352" w:rsidRPr="00317352" w:rsidRDefault="00317352" w:rsidP="00317352">
      <w:pPr>
        <w:tabs>
          <w:tab w:val="left" w:pos="567"/>
        </w:tabs>
        <w:spacing w:after="0"/>
        <w:jc w:val="both"/>
        <w:rPr>
          <w:rFonts w:ascii="Times New Roman" w:hAnsi="Times New Roman" w:cs="Times New Roman"/>
          <w:b/>
          <w:sz w:val="26"/>
          <w:szCs w:val="26"/>
          <w:lang w:val="en-US"/>
        </w:rPr>
      </w:pPr>
      <w:r w:rsidRPr="00317352">
        <w:rPr>
          <w:rFonts w:ascii="Times New Roman" w:hAnsi="Times New Roman" w:cs="Times New Roman"/>
          <w:b/>
          <w:sz w:val="26"/>
          <w:szCs w:val="26"/>
          <w:lang w:val="en-US"/>
        </w:rPr>
        <w:t>a) Năng lực chung</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b/>
          <w:sz w:val="26"/>
          <w:szCs w:val="26"/>
          <w:lang w:val="en-US"/>
        </w:rPr>
        <w:t xml:space="preserve">- </w:t>
      </w:r>
      <w:r w:rsidRPr="00317352">
        <w:rPr>
          <w:rFonts w:ascii="Times New Roman" w:hAnsi="Times New Roman" w:cs="Times New Roman"/>
          <w:sz w:val="26"/>
          <w:szCs w:val="26"/>
          <w:lang w:val="en-US"/>
        </w:rPr>
        <w:t>Tự chủ và tự học: Chủ động, tự tìm hiểu vể tính chất và ứng dụng của một số nguyên liệu thông qua SGK và các nguồn học liệu khác;</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Giao tiếp và hợp tác: Hoạt động nhóm một cách hiệu quả theo đúng yêu cầu của GV trong khi thảo luận về nguyên liệu, đảm bảo các thành viên trong nhóm đều được tham gia và trình bày báo cáo;</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Giải quyết vấn đề và sáng tạo: Giải quyết vấn đề kịp thời với các thành viên trong nhóm để thảo luận hiệu quả và hoàn thành các phương án tìm hiểu tính chất và ứng dụng của nguyên liệu.</w:t>
      </w:r>
    </w:p>
    <w:p w:rsidR="00317352" w:rsidRPr="00317352" w:rsidRDefault="00317352" w:rsidP="00317352">
      <w:pPr>
        <w:tabs>
          <w:tab w:val="left" w:pos="567"/>
        </w:tabs>
        <w:spacing w:after="0"/>
        <w:jc w:val="both"/>
        <w:rPr>
          <w:rFonts w:ascii="Times New Roman" w:hAnsi="Times New Roman" w:cs="Times New Roman"/>
          <w:b/>
          <w:sz w:val="26"/>
          <w:szCs w:val="26"/>
          <w:lang w:val="en-US"/>
        </w:rPr>
      </w:pPr>
      <w:r w:rsidRPr="00317352">
        <w:rPr>
          <w:rFonts w:ascii="Times New Roman" w:hAnsi="Times New Roman" w:cs="Times New Roman"/>
          <w:b/>
          <w:sz w:val="26"/>
          <w:szCs w:val="26"/>
          <w:lang w:val="en-US"/>
        </w:rPr>
        <w:t>b) Năng lực chuyên biệt</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Nhận thức khoa học tự nhiên: Trình bày được tính chất và ứng dụng của một số nguyên liệu thường dùng trong sản xuất và trong công nghiệp (quặng, đá vôi,...);</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Tìm hiểu tự nhiên: Đề xuất được phương án tìm hiểu về một số tính chất của một số nguyên liệu; Thu thập dữ liệu, phân tích, thảo luận, so sánh để rút ra được kết luận về tính chất của một số nguyên liệu;</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Vận dụng kiến thức, kĩ năng đã học: Biết cách sử dụng một số nguyên liệu an toàn, hiệu quả và bảo đảm sự phát triển bền vững.</w:t>
      </w:r>
    </w:p>
    <w:p w:rsidR="00317352" w:rsidRPr="00317352" w:rsidRDefault="00317352" w:rsidP="00317352">
      <w:pPr>
        <w:tabs>
          <w:tab w:val="left" w:pos="567"/>
        </w:tabs>
        <w:spacing w:after="0"/>
        <w:jc w:val="both"/>
        <w:rPr>
          <w:rFonts w:ascii="Times New Roman" w:hAnsi="Times New Roman" w:cs="Times New Roman"/>
          <w:b/>
          <w:sz w:val="26"/>
          <w:szCs w:val="26"/>
          <w:lang w:val="en-US"/>
        </w:rPr>
      </w:pPr>
      <w:r w:rsidRPr="00317352">
        <w:rPr>
          <w:rFonts w:ascii="Times New Roman" w:hAnsi="Times New Roman" w:cs="Times New Roman"/>
          <w:b/>
          <w:sz w:val="26"/>
          <w:szCs w:val="26"/>
          <w:lang w:val="en-US"/>
        </w:rPr>
        <w:t>3. Về phẩm chất</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Chăm chỉ, tích cực tham gia hoạt động nhóm phù hợp với khả năng của bản thân;</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Cẩn thận, khách quan và trung thực trong thực hành;</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Có ý thức sử dụng nguyên liệu tiết kiệm, an toàn, hiệu quả và đảm bảo sự phát triển bền vững.</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Có niềm say mê, hứng thú với việc khám phá và học tập khoa học tự nhiên.</w:t>
      </w:r>
    </w:p>
    <w:p w:rsidR="00317352" w:rsidRPr="00317352" w:rsidRDefault="00317352" w:rsidP="00317352">
      <w:pPr>
        <w:tabs>
          <w:tab w:val="left" w:pos="567"/>
        </w:tabs>
        <w:spacing w:after="0"/>
        <w:jc w:val="both"/>
        <w:rPr>
          <w:rFonts w:ascii="Times New Roman" w:hAnsi="Times New Roman" w:cs="Times New Roman"/>
          <w:b/>
          <w:sz w:val="26"/>
          <w:szCs w:val="26"/>
          <w:lang w:val="en-US"/>
        </w:rPr>
      </w:pPr>
      <w:r w:rsidRPr="00317352">
        <w:rPr>
          <w:rFonts w:ascii="Times New Roman" w:hAnsi="Times New Roman" w:cs="Times New Roman"/>
          <w:b/>
          <w:sz w:val="26"/>
          <w:szCs w:val="26"/>
          <w:lang w:val="en-US"/>
        </w:rPr>
        <w:t xml:space="preserve"> II. THIẾT BỊ DẠY HỌC VÀ HỌC LIỆU</w:t>
      </w:r>
    </w:p>
    <w:p w:rsidR="00317352" w:rsidRPr="00317352" w:rsidRDefault="00317352" w:rsidP="00317352">
      <w:pPr>
        <w:tabs>
          <w:tab w:val="left" w:pos="567"/>
        </w:tabs>
        <w:spacing w:after="0"/>
        <w:jc w:val="both"/>
        <w:rPr>
          <w:rFonts w:ascii="Times New Roman" w:hAnsi="Times New Roman" w:cs="Times New Roman"/>
          <w:b/>
          <w:sz w:val="26"/>
          <w:szCs w:val="26"/>
          <w:lang w:val="en-US"/>
        </w:rPr>
      </w:pPr>
      <w:r w:rsidRPr="00317352">
        <w:rPr>
          <w:rFonts w:ascii="Times New Roman" w:hAnsi="Times New Roman" w:cs="Times New Roman"/>
          <w:b/>
          <w:sz w:val="26"/>
          <w:szCs w:val="26"/>
          <w:lang w:val="en-US"/>
        </w:rPr>
        <w:t>1. Giáo viên</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lastRenderedPageBreak/>
        <w:t>- Các hình ảnh theo sách giáo khoa;</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Phiếu trả lời câu hỏi của nhóm;</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Máy tính;</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xml:space="preserve">- Phiếu học tập. </w:t>
      </w:r>
    </w:p>
    <w:p w:rsidR="00317352" w:rsidRPr="00317352" w:rsidRDefault="00317352" w:rsidP="00317352">
      <w:pPr>
        <w:tabs>
          <w:tab w:val="left" w:pos="567"/>
        </w:tabs>
        <w:spacing w:after="0"/>
        <w:jc w:val="center"/>
        <w:rPr>
          <w:rFonts w:ascii="Times New Roman" w:hAnsi="Times New Roman" w:cs="Times New Roman"/>
          <w:b/>
          <w:sz w:val="26"/>
          <w:szCs w:val="26"/>
          <w:lang w:val="en-US"/>
        </w:rPr>
      </w:pPr>
      <w:r w:rsidRPr="00317352">
        <w:rPr>
          <w:rFonts w:ascii="Times New Roman" w:hAnsi="Times New Roman" w:cs="Times New Roman"/>
          <w:b/>
          <w:sz w:val="26"/>
          <w:szCs w:val="26"/>
          <w:lang w:val="en-US"/>
        </w:rPr>
        <w:t>Phiếu học tập 1</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522"/>
        <w:gridCol w:w="2857"/>
        <w:gridCol w:w="3119"/>
      </w:tblGrid>
      <w:tr w:rsidR="00317352" w:rsidRPr="00317352" w:rsidTr="004745AF">
        <w:trPr>
          <w:trHeight w:val="669"/>
        </w:trPr>
        <w:tc>
          <w:tcPr>
            <w:tcW w:w="3522" w:type="dxa"/>
            <w:tcBorders>
              <w:top w:val="single" w:sz="4" w:space="0" w:color="000000"/>
              <w:left w:val="single" w:sz="4" w:space="0" w:color="000000"/>
              <w:bottom w:val="single" w:sz="4" w:space="0" w:color="000000"/>
              <w:right w:val="single" w:sz="4" w:space="0" w:color="000000"/>
            </w:tcBorders>
          </w:tcPr>
          <w:p w:rsidR="00317352" w:rsidRPr="00317352" w:rsidRDefault="00317352" w:rsidP="004745AF">
            <w:pPr>
              <w:widowControl w:val="0"/>
              <w:tabs>
                <w:tab w:val="left" w:pos="567"/>
              </w:tabs>
              <w:autoSpaceDE w:val="0"/>
              <w:autoSpaceDN w:val="0"/>
              <w:spacing w:after="0"/>
              <w:rPr>
                <w:rFonts w:ascii="Times New Roman" w:hAnsi="Times New Roman" w:cs="Times New Roman"/>
                <w:sz w:val="26"/>
                <w:szCs w:val="26"/>
              </w:rPr>
            </w:pPr>
            <w:r w:rsidRPr="00317352">
              <w:rPr>
                <w:rFonts w:ascii="Times New Roman" w:hAnsi="Times New Roman" w:cs="Times New Roman"/>
                <w:sz w:val="26"/>
                <w:szCs w:val="26"/>
              </w:rPr>
              <w:t xml:space="preserve">những điều em về các loại </w:t>
            </w:r>
            <w:r w:rsidRPr="00317352">
              <w:rPr>
                <w:rFonts w:ascii="Times New Roman" w:hAnsi="Times New Roman" w:cs="Times New Roman"/>
                <w:sz w:val="26"/>
                <w:szCs w:val="26"/>
                <w:lang w:val="en-US"/>
              </w:rPr>
              <w:t>nguy</w:t>
            </w:r>
            <w:r w:rsidRPr="00317352">
              <w:rPr>
                <w:rFonts w:ascii="Times New Roman" w:hAnsi="Times New Roman" w:cs="Times New Roman"/>
                <w:sz w:val="26"/>
                <w:szCs w:val="26"/>
              </w:rPr>
              <w:t>ên  liệu</w:t>
            </w:r>
          </w:p>
        </w:tc>
        <w:tc>
          <w:tcPr>
            <w:tcW w:w="2857" w:type="dxa"/>
            <w:tcBorders>
              <w:top w:val="single" w:sz="4" w:space="0" w:color="000000"/>
              <w:left w:val="single" w:sz="4" w:space="0" w:color="000000"/>
              <w:bottom w:val="single" w:sz="4" w:space="0" w:color="000000"/>
              <w:right w:val="single" w:sz="4" w:space="0" w:color="000000"/>
            </w:tcBorders>
          </w:tcPr>
          <w:p w:rsidR="00317352" w:rsidRPr="00317352" w:rsidRDefault="00317352" w:rsidP="004745AF">
            <w:pPr>
              <w:widowControl w:val="0"/>
              <w:tabs>
                <w:tab w:val="left" w:pos="567"/>
              </w:tabs>
              <w:autoSpaceDE w:val="0"/>
              <w:autoSpaceDN w:val="0"/>
              <w:spacing w:after="0"/>
              <w:rPr>
                <w:rFonts w:ascii="Times New Roman" w:hAnsi="Times New Roman" w:cs="Times New Roman"/>
                <w:sz w:val="26"/>
                <w:szCs w:val="26"/>
              </w:rPr>
            </w:pPr>
            <w:r w:rsidRPr="00317352">
              <w:rPr>
                <w:rFonts w:ascii="Times New Roman" w:hAnsi="Times New Roman" w:cs="Times New Roman"/>
                <w:sz w:val="26"/>
                <w:szCs w:val="26"/>
              </w:rPr>
              <w:t xml:space="preserve">những điều em muốn biết về các loại nguyên liệu </w:t>
            </w:r>
          </w:p>
        </w:tc>
        <w:tc>
          <w:tcPr>
            <w:tcW w:w="3119" w:type="dxa"/>
            <w:tcBorders>
              <w:top w:val="single" w:sz="4" w:space="0" w:color="000000"/>
              <w:left w:val="single" w:sz="4" w:space="0" w:color="000000"/>
              <w:bottom w:val="single" w:sz="4" w:space="0" w:color="000000"/>
              <w:right w:val="single" w:sz="4" w:space="0" w:color="000000"/>
            </w:tcBorders>
          </w:tcPr>
          <w:p w:rsidR="00317352" w:rsidRPr="00317352" w:rsidRDefault="00317352" w:rsidP="004745AF">
            <w:pPr>
              <w:widowControl w:val="0"/>
              <w:tabs>
                <w:tab w:val="left" w:pos="567"/>
              </w:tabs>
              <w:autoSpaceDE w:val="0"/>
              <w:autoSpaceDN w:val="0"/>
              <w:spacing w:after="0"/>
              <w:rPr>
                <w:rFonts w:ascii="Times New Roman" w:hAnsi="Times New Roman" w:cs="Times New Roman"/>
                <w:sz w:val="26"/>
                <w:szCs w:val="26"/>
              </w:rPr>
            </w:pPr>
            <w:r w:rsidRPr="00317352">
              <w:rPr>
                <w:rFonts w:ascii="Times New Roman" w:hAnsi="Times New Roman" w:cs="Times New Roman"/>
                <w:sz w:val="26"/>
                <w:szCs w:val="26"/>
              </w:rPr>
              <w:t>những điều HS tự giải đáp/ trả lời.</w:t>
            </w:r>
          </w:p>
        </w:tc>
      </w:tr>
      <w:tr w:rsidR="00317352" w:rsidRPr="00317352" w:rsidTr="004745AF">
        <w:trPr>
          <w:trHeight w:val="355"/>
        </w:trPr>
        <w:tc>
          <w:tcPr>
            <w:tcW w:w="3522" w:type="dxa"/>
            <w:tcBorders>
              <w:top w:val="single" w:sz="4" w:space="0" w:color="000000"/>
              <w:left w:val="single" w:sz="4" w:space="0" w:color="000000"/>
              <w:bottom w:val="single" w:sz="4" w:space="0" w:color="000000"/>
              <w:right w:val="single" w:sz="4" w:space="0" w:color="000000"/>
            </w:tcBorders>
          </w:tcPr>
          <w:p w:rsidR="00317352" w:rsidRPr="00317352" w:rsidRDefault="00317352" w:rsidP="004745AF">
            <w:pPr>
              <w:widowControl w:val="0"/>
              <w:tabs>
                <w:tab w:val="left" w:pos="567"/>
              </w:tabs>
              <w:autoSpaceDE w:val="0"/>
              <w:autoSpaceDN w:val="0"/>
              <w:spacing w:after="0"/>
              <w:rPr>
                <w:rFonts w:ascii="Times New Roman" w:hAnsi="Times New Roman" w:cs="Times New Roman"/>
                <w:sz w:val="26"/>
                <w:szCs w:val="26"/>
              </w:rPr>
            </w:pPr>
          </w:p>
        </w:tc>
        <w:tc>
          <w:tcPr>
            <w:tcW w:w="2857" w:type="dxa"/>
            <w:tcBorders>
              <w:top w:val="single" w:sz="4" w:space="0" w:color="000000"/>
              <w:left w:val="single" w:sz="4" w:space="0" w:color="000000"/>
              <w:bottom w:val="single" w:sz="4" w:space="0" w:color="000000"/>
              <w:right w:val="single" w:sz="4" w:space="0" w:color="000000"/>
            </w:tcBorders>
          </w:tcPr>
          <w:p w:rsidR="00317352" w:rsidRPr="00317352" w:rsidRDefault="00317352" w:rsidP="004745AF">
            <w:pPr>
              <w:widowControl w:val="0"/>
              <w:tabs>
                <w:tab w:val="left" w:pos="567"/>
              </w:tabs>
              <w:autoSpaceDE w:val="0"/>
              <w:autoSpaceDN w:val="0"/>
              <w:spacing w:after="0"/>
              <w:rPr>
                <w:rFonts w:ascii="Times New Roman" w:hAnsi="Times New Roman" w:cs="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tcPr>
          <w:p w:rsidR="00317352" w:rsidRPr="00317352" w:rsidRDefault="00317352" w:rsidP="004745AF">
            <w:pPr>
              <w:widowControl w:val="0"/>
              <w:tabs>
                <w:tab w:val="left" w:pos="567"/>
              </w:tabs>
              <w:autoSpaceDE w:val="0"/>
              <w:autoSpaceDN w:val="0"/>
              <w:spacing w:after="0"/>
              <w:rPr>
                <w:rFonts w:ascii="Times New Roman" w:hAnsi="Times New Roman" w:cs="Times New Roman"/>
                <w:sz w:val="26"/>
                <w:szCs w:val="26"/>
              </w:rPr>
            </w:pPr>
          </w:p>
        </w:tc>
      </w:tr>
    </w:tbl>
    <w:p w:rsidR="00317352" w:rsidRPr="00317352" w:rsidRDefault="00317352" w:rsidP="00317352">
      <w:pPr>
        <w:tabs>
          <w:tab w:val="left" w:pos="567"/>
        </w:tabs>
        <w:spacing w:after="0"/>
        <w:rPr>
          <w:rFonts w:ascii="Times New Roman" w:hAnsi="Times New Roman" w:cs="Times New Roman"/>
          <w:b/>
          <w:sz w:val="26"/>
          <w:szCs w:val="26"/>
        </w:rPr>
      </w:pPr>
      <w:r w:rsidRPr="00317352">
        <w:rPr>
          <w:rFonts w:ascii="Times New Roman" w:hAnsi="Times New Roman" w:cs="Times New Roman"/>
          <w:b/>
          <w:sz w:val="26"/>
          <w:szCs w:val="26"/>
        </w:rPr>
        <w:t>Phiếu học tập 2</w:t>
      </w:r>
    </w:p>
    <w:p w:rsidR="00317352" w:rsidRPr="00317352" w:rsidRDefault="00317352" w:rsidP="00317352">
      <w:pPr>
        <w:pStyle w:val="Bodytext21"/>
        <w:shd w:val="clear" w:color="auto" w:fill="auto"/>
        <w:tabs>
          <w:tab w:val="left" w:pos="567"/>
          <w:tab w:val="left" w:pos="824"/>
        </w:tabs>
        <w:spacing w:before="0" w:after="0" w:line="240" w:lineRule="auto"/>
        <w:ind w:firstLine="0"/>
        <w:rPr>
          <w:rFonts w:ascii="Times New Roman" w:hAnsi="Times New Roman" w:cs="Times New Roman"/>
          <w:b w:val="0"/>
          <w:sz w:val="26"/>
          <w:szCs w:val="26"/>
          <w:lang w:val="vi-VN"/>
        </w:rPr>
      </w:pPr>
      <w:r w:rsidRPr="00317352">
        <w:rPr>
          <w:rFonts w:ascii="Times New Roman" w:hAnsi="Times New Roman" w:cs="Times New Roman"/>
          <w:b w:val="0"/>
          <w:sz w:val="26"/>
          <w:szCs w:val="26"/>
          <w:lang w:val="vi-VN"/>
        </w:rPr>
        <w:t xml:space="preserve">1. </w:t>
      </w:r>
      <w:r w:rsidRPr="00317352">
        <w:rPr>
          <w:rStyle w:val="Bodytext20"/>
          <w:rFonts w:ascii="Times New Roman" w:hAnsi="Times New Roman" w:cs="Times New Roman"/>
          <w:color w:val="000000"/>
          <w:sz w:val="26"/>
          <w:szCs w:val="26"/>
          <w:lang w:val="vi-VN"/>
        </w:rPr>
        <w:t>Em hãy quan sát và cho biết các nguyên liệu trong hình 13.1 tương ứng với các nguyên liệu nào sau đây: cát, quặng bauxite, đá vôi, tre.</w:t>
      </w:r>
    </w:p>
    <w:p w:rsidR="00317352" w:rsidRPr="00317352" w:rsidRDefault="00317352" w:rsidP="00317352">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2.  Có thể tạo nên vật liệu và sản phẩm nào từ các nguyên liệu trong hình 13.1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7"/>
        <w:gridCol w:w="1004"/>
        <w:gridCol w:w="1975"/>
        <w:gridCol w:w="989"/>
        <w:gridCol w:w="1018"/>
        <w:gridCol w:w="1125"/>
        <w:gridCol w:w="1269"/>
      </w:tblGrid>
      <w:tr w:rsidR="00317352" w:rsidRPr="00317352" w:rsidTr="004745AF">
        <w:tc>
          <w:tcPr>
            <w:tcW w:w="1519"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Style w:val="Bodytext20"/>
                <w:rFonts w:ascii="Times New Roman" w:hAnsi="Times New Roman" w:cs="Times New Roman"/>
                <w:color w:val="000000"/>
                <w:sz w:val="26"/>
                <w:szCs w:val="26"/>
              </w:rPr>
              <w:t xml:space="preserve">nguyên liệu </w:t>
            </w:r>
          </w:p>
        </w:tc>
        <w:tc>
          <w:tcPr>
            <w:tcW w:w="1004"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Style w:val="Bodytext20"/>
                <w:rFonts w:ascii="Times New Roman" w:hAnsi="Times New Roman" w:cs="Times New Roman"/>
                <w:color w:val="000000"/>
                <w:sz w:val="26"/>
                <w:szCs w:val="26"/>
              </w:rPr>
              <w:t>H13.1a</w:t>
            </w:r>
          </w:p>
        </w:tc>
        <w:tc>
          <w:tcPr>
            <w:tcW w:w="1980"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Style w:val="Bodytext20"/>
                <w:rFonts w:ascii="Times New Roman" w:hAnsi="Times New Roman" w:cs="Times New Roman"/>
                <w:color w:val="000000"/>
                <w:sz w:val="26"/>
                <w:szCs w:val="26"/>
              </w:rPr>
              <w:t>H13.1b</w:t>
            </w:r>
          </w:p>
        </w:tc>
        <w:tc>
          <w:tcPr>
            <w:tcW w:w="977"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Style w:val="Bodytext20"/>
                <w:rFonts w:ascii="Times New Roman" w:hAnsi="Times New Roman" w:cs="Times New Roman"/>
                <w:color w:val="000000"/>
                <w:sz w:val="26"/>
                <w:szCs w:val="26"/>
              </w:rPr>
              <w:t>H13.1c</w:t>
            </w:r>
          </w:p>
        </w:tc>
        <w:tc>
          <w:tcPr>
            <w:tcW w:w="1018"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Style w:val="Bodytext20"/>
                <w:rFonts w:ascii="Times New Roman" w:hAnsi="Times New Roman" w:cs="Times New Roman"/>
                <w:color w:val="000000"/>
                <w:sz w:val="26"/>
                <w:szCs w:val="26"/>
              </w:rPr>
              <w:t>H13.1d</w:t>
            </w:r>
          </w:p>
        </w:tc>
        <w:tc>
          <w:tcPr>
            <w:tcW w:w="1128"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Fonts w:ascii="Times New Roman" w:hAnsi="Times New Roman" w:cs="Times New Roman"/>
                <w:sz w:val="26"/>
                <w:szCs w:val="26"/>
                <w:lang w:val="en-US"/>
              </w:rPr>
              <w:t xml:space="preserve">vật liệu </w:t>
            </w:r>
          </w:p>
        </w:tc>
        <w:tc>
          <w:tcPr>
            <w:tcW w:w="1271"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Fonts w:ascii="Times New Roman" w:hAnsi="Times New Roman" w:cs="Times New Roman"/>
                <w:sz w:val="26"/>
                <w:szCs w:val="26"/>
                <w:lang w:val="en-US"/>
              </w:rPr>
              <w:t xml:space="preserve">sản phẩm </w:t>
            </w:r>
          </w:p>
        </w:tc>
      </w:tr>
      <w:tr w:rsidR="00317352" w:rsidRPr="00317352" w:rsidTr="004745AF">
        <w:tc>
          <w:tcPr>
            <w:tcW w:w="1519"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Style w:val="Bodytext20"/>
                <w:rFonts w:ascii="Times New Roman" w:hAnsi="Times New Roman" w:cs="Times New Roman"/>
                <w:color w:val="000000"/>
                <w:sz w:val="26"/>
                <w:szCs w:val="26"/>
              </w:rPr>
              <w:t>cát</w:t>
            </w:r>
          </w:p>
        </w:tc>
        <w:tc>
          <w:tcPr>
            <w:tcW w:w="1004"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980"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977"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018"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128"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271"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r>
      <w:tr w:rsidR="00317352" w:rsidRPr="00317352" w:rsidTr="004745AF">
        <w:tc>
          <w:tcPr>
            <w:tcW w:w="1519"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Style w:val="Bodytext20"/>
                <w:rFonts w:ascii="Times New Roman" w:hAnsi="Times New Roman" w:cs="Times New Roman"/>
                <w:color w:val="000000"/>
                <w:sz w:val="26"/>
                <w:szCs w:val="26"/>
              </w:rPr>
              <w:t>quặng bauxite</w:t>
            </w:r>
          </w:p>
        </w:tc>
        <w:tc>
          <w:tcPr>
            <w:tcW w:w="1004"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980"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977"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018"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128"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271"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r>
      <w:tr w:rsidR="00317352" w:rsidRPr="00317352" w:rsidTr="004745AF">
        <w:tc>
          <w:tcPr>
            <w:tcW w:w="1519"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Style w:val="Bodytext20"/>
                <w:rFonts w:ascii="Times New Roman" w:hAnsi="Times New Roman" w:cs="Times New Roman"/>
                <w:color w:val="000000"/>
                <w:sz w:val="26"/>
                <w:szCs w:val="26"/>
              </w:rPr>
              <w:t>đá vôi</w:t>
            </w:r>
          </w:p>
        </w:tc>
        <w:tc>
          <w:tcPr>
            <w:tcW w:w="1004"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980"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977"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018"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128"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271"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r>
      <w:tr w:rsidR="00317352" w:rsidRPr="00317352" w:rsidTr="004745AF">
        <w:trPr>
          <w:trHeight w:val="393"/>
        </w:trPr>
        <w:tc>
          <w:tcPr>
            <w:tcW w:w="1519"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Style w:val="Bodytext20"/>
                <w:rFonts w:ascii="Times New Roman" w:hAnsi="Times New Roman" w:cs="Times New Roman"/>
                <w:color w:val="000000"/>
                <w:sz w:val="26"/>
                <w:szCs w:val="26"/>
              </w:rPr>
              <w:t>tre</w:t>
            </w:r>
          </w:p>
        </w:tc>
        <w:tc>
          <w:tcPr>
            <w:tcW w:w="1004"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980"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977"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018"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128"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c>
          <w:tcPr>
            <w:tcW w:w="1271" w:type="dxa"/>
            <w:shd w:val="clear" w:color="auto" w:fill="auto"/>
          </w:tcPr>
          <w:p w:rsidR="00317352" w:rsidRPr="00317352" w:rsidRDefault="00317352" w:rsidP="004745AF">
            <w:pPr>
              <w:tabs>
                <w:tab w:val="left" w:pos="567"/>
              </w:tabs>
              <w:spacing w:after="0"/>
              <w:jc w:val="center"/>
              <w:rPr>
                <w:rFonts w:ascii="Times New Roman" w:hAnsi="Times New Roman" w:cs="Times New Roman"/>
                <w:b/>
                <w:sz w:val="26"/>
                <w:szCs w:val="26"/>
                <w:lang w:val="en-US"/>
              </w:rPr>
            </w:pPr>
          </w:p>
        </w:tc>
      </w:tr>
    </w:tbl>
    <w:p w:rsidR="00317352" w:rsidRPr="00317352" w:rsidRDefault="00317352" w:rsidP="00317352">
      <w:pPr>
        <w:tabs>
          <w:tab w:val="left" w:pos="567"/>
        </w:tabs>
        <w:spacing w:after="0"/>
        <w:jc w:val="both"/>
        <w:rPr>
          <w:rFonts w:ascii="Times New Roman" w:hAnsi="Times New Roman" w:cs="Times New Roman"/>
          <w:b/>
          <w:sz w:val="26"/>
          <w:szCs w:val="26"/>
          <w:lang w:val="en-US"/>
        </w:rPr>
      </w:pPr>
      <w:r w:rsidRPr="00317352">
        <w:rPr>
          <w:rFonts w:ascii="Times New Roman" w:hAnsi="Times New Roman" w:cs="Times New Roman"/>
          <w:b/>
          <w:sz w:val="26"/>
          <w:szCs w:val="26"/>
          <w:lang w:val="en-US"/>
        </w:rPr>
        <w:t>Phiếu học tập 3:</w:t>
      </w:r>
    </w:p>
    <w:p w:rsidR="00317352" w:rsidRPr="00317352" w:rsidRDefault="00214968" w:rsidP="00317352">
      <w:pPr>
        <w:tabs>
          <w:tab w:val="left" w:pos="567"/>
        </w:tabs>
        <w:spacing w:after="0"/>
        <w:rPr>
          <w:rFonts w:ascii="Times New Roman" w:hAnsi="Times New Roman" w:cs="Times New Roman"/>
          <w:color w:val="FF0000"/>
          <w:sz w:val="26"/>
          <w:szCs w:val="26"/>
          <w:lang w:val="en-US"/>
        </w:rPr>
      </w:pPr>
      <w:r w:rsidRPr="00214968">
        <w:rPr>
          <w:rFonts w:ascii="Times New Roman" w:hAnsi="Times New Roman" w:cs="Times New Roman"/>
          <w:sz w:val="26"/>
          <w:szCs w:val="26"/>
          <w:lang w:val="en-US"/>
        </w:rPr>
        <w:pict>
          <v:shapetype id="_x0000_t202" coordsize="21600,21600" o:spt="202" path="m,l,21600r21600,l21600,xe">
            <v:stroke joinstyle="miter"/>
            <v:path gradientshapeok="t" o:connecttype="rect"/>
          </v:shapetype>
          <v:shape id="_x0000_s1026" type="#_x0000_t202" style="position:absolute;margin-left:252pt;margin-top:9.55pt;width:1in;height:27pt;z-index:251661312" o:gfxdata="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6aY1Y2AAAAAkBAAAPAAAAAAAAAAEAIAAAACIAAABkcnMvZG93bnJldi54bWxQSwEC&#10;FAAUAAAACACHTuJAP19DvS0CAACHBAAADgAAAAAAAAABACAAAAAnAQAAZHJzL2Uyb0RvYy54bWxQ&#10;SwUGAAAAAAYABgBZAQAAxgUAAAAA&#10;">
            <v:textbox>
              <w:txbxContent>
                <w:p w:rsidR="00317352" w:rsidRDefault="00317352" w:rsidP="00317352">
                  <w:r>
                    <w:t>nhóm 3,4</w:t>
                  </w:r>
                </w:p>
              </w:txbxContent>
            </v:textbox>
          </v:shape>
        </w:pict>
      </w:r>
      <w:r w:rsidR="00317352" w:rsidRPr="00317352">
        <w:rPr>
          <w:rFonts w:ascii="Times New Roman" w:hAnsi="Times New Roman" w:cs="Times New Roman"/>
          <w:sz w:val="26"/>
          <w:szCs w:val="26"/>
          <w:lang w:val="en-US"/>
        </w:rPr>
        <w:t>M</w:t>
      </w:r>
      <w:r w:rsidR="00317352" w:rsidRPr="00317352">
        <w:rPr>
          <w:rFonts w:ascii="Times New Roman" w:hAnsi="Times New Roman" w:cs="Times New Roman"/>
          <w:sz w:val="26"/>
          <w:szCs w:val="26"/>
        </w:rPr>
        <w:t>ột số tính chất và ứng dụng của nguyên liệu</w:t>
      </w:r>
    </w:p>
    <w:p w:rsidR="00317352" w:rsidRPr="00317352" w:rsidRDefault="00317352" w:rsidP="00317352">
      <w:pPr>
        <w:tabs>
          <w:tab w:val="left" w:pos="567"/>
        </w:tabs>
        <w:spacing w:after="0"/>
        <w:rPr>
          <w:rFonts w:ascii="Times New Roman" w:hAnsi="Times New Roman" w:cs="Times New Roman"/>
          <w:sz w:val="26"/>
          <w:szCs w:val="26"/>
          <w:lang w:val="en-US"/>
        </w:rPr>
      </w:pPr>
      <w:r w:rsidRPr="00317352">
        <w:rPr>
          <w:rFonts w:ascii="Times New Roman" w:hAnsi="Times New Roman" w:cs="Times New Roman"/>
          <w:sz w:val="26"/>
          <w:szCs w:val="26"/>
          <w:lang w:val="en-US"/>
        </w:rPr>
        <w:t xml:space="preserve">Nhóm: 1,2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276"/>
        <w:gridCol w:w="1276"/>
        <w:gridCol w:w="1996"/>
        <w:gridCol w:w="1500"/>
        <w:gridCol w:w="1190"/>
      </w:tblGrid>
      <w:tr w:rsidR="00317352" w:rsidRPr="00317352" w:rsidTr="004745AF">
        <w:trPr>
          <w:trHeight w:val="449"/>
        </w:trPr>
        <w:tc>
          <w:tcPr>
            <w:tcW w:w="1843"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center"/>
              <w:rPr>
                <w:rFonts w:ascii="Times New Roman" w:hAnsi="Times New Roman" w:cs="Times New Roman"/>
                <w:sz w:val="26"/>
                <w:szCs w:val="26"/>
                <w:lang w:val="en-US"/>
              </w:rPr>
            </w:pPr>
            <w:r w:rsidRPr="00317352">
              <w:rPr>
                <w:rFonts w:ascii="Times New Roman" w:hAnsi="Times New Roman" w:cs="Times New Roman"/>
                <w:sz w:val="26"/>
                <w:szCs w:val="26"/>
                <w:lang w:val="en-US"/>
              </w:rPr>
              <w:t>Đặc điểm</w:t>
            </w:r>
          </w:p>
        </w:tc>
        <w:tc>
          <w:tcPr>
            <w:tcW w:w="1276"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center"/>
              <w:rPr>
                <w:rFonts w:ascii="Times New Roman" w:hAnsi="Times New Roman" w:cs="Times New Roman"/>
                <w:sz w:val="26"/>
                <w:szCs w:val="26"/>
                <w:lang w:val="en-US"/>
              </w:rPr>
            </w:pPr>
            <w:r w:rsidRPr="00317352">
              <w:rPr>
                <w:rFonts w:ascii="Times New Roman" w:hAnsi="Times New Roman" w:cs="Times New Roman"/>
                <w:sz w:val="26"/>
                <w:szCs w:val="26"/>
                <w:lang w:val="en-US"/>
              </w:rPr>
              <w:t>Đá vôi</w:t>
            </w:r>
          </w:p>
        </w:tc>
        <w:tc>
          <w:tcPr>
            <w:tcW w:w="1276"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center"/>
              <w:rPr>
                <w:rFonts w:ascii="Times New Roman" w:hAnsi="Times New Roman" w:cs="Times New Roman"/>
                <w:sz w:val="26"/>
                <w:szCs w:val="26"/>
                <w:lang w:val="en-US"/>
              </w:rPr>
            </w:pPr>
            <w:r w:rsidRPr="00317352">
              <w:rPr>
                <w:rFonts w:ascii="Times New Roman" w:hAnsi="Times New Roman" w:cs="Times New Roman"/>
                <w:sz w:val="26"/>
                <w:szCs w:val="26"/>
                <w:lang w:val="en-US"/>
              </w:rPr>
              <w:t>Quặng</w:t>
            </w:r>
          </w:p>
        </w:tc>
        <w:tc>
          <w:tcPr>
            <w:tcW w:w="1996" w:type="dxa"/>
            <w:vMerge w:val="restart"/>
            <w:tcBorders>
              <w:top w:val="single" w:sz="4" w:space="0" w:color="auto"/>
              <w:left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c>
          <w:tcPr>
            <w:tcW w:w="150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sz w:val="26"/>
                <w:szCs w:val="26"/>
                <w:lang w:val="en-US"/>
              </w:rPr>
            </w:pPr>
            <w:r w:rsidRPr="00317352">
              <w:rPr>
                <w:rFonts w:ascii="Times New Roman" w:hAnsi="Times New Roman" w:cs="Times New Roman"/>
                <w:sz w:val="26"/>
                <w:szCs w:val="26"/>
                <w:lang w:val="en-US"/>
              </w:rPr>
              <w:t>Cát</w:t>
            </w:r>
          </w:p>
        </w:tc>
        <w:tc>
          <w:tcPr>
            <w:tcW w:w="119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sz w:val="26"/>
                <w:szCs w:val="26"/>
                <w:lang w:val="en-US"/>
              </w:rPr>
            </w:pPr>
            <w:r w:rsidRPr="00317352">
              <w:rPr>
                <w:rFonts w:ascii="Times New Roman" w:hAnsi="Times New Roman" w:cs="Times New Roman"/>
                <w:sz w:val="26"/>
                <w:szCs w:val="26"/>
                <w:lang w:val="en-US"/>
              </w:rPr>
              <w:t>Nước biển</w:t>
            </w:r>
          </w:p>
        </w:tc>
      </w:tr>
      <w:tr w:rsidR="00317352" w:rsidRPr="00317352" w:rsidTr="004745AF">
        <w:trPr>
          <w:trHeight w:val="437"/>
        </w:trPr>
        <w:tc>
          <w:tcPr>
            <w:tcW w:w="1843"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center"/>
              <w:rPr>
                <w:rFonts w:ascii="Times New Roman" w:hAnsi="Times New Roman" w:cs="Times New Roman"/>
                <w:sz w:val="26"/>
                <w:szCs w:val="26"/>
                <w:lang w:val="en-US"/>
              </w:rPr>
            </w:pPr>
            <w:r w:rsidRPr="00317352">
              <w:rPr>
                <w:rFonts w:ascii="Times New Roman" w:hAnsi="Times New Roman" w:cs="Times New Roman"/>
                <w:sz w:val="26"/>
                <w:szCs w:val="26"/>
                <w:lang w:val="en-US"/>
              </w:rPr>
              <w:t>Trạng thái</w:t>
            </w:r>
          </w:p>
        </w:tc>
        <w:tc>
          <w:tcPr>
            <w:tcW w:w="1276"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c>
          <w:tcPr>
            <w:tcW w:w="1996" w:type="dxa"/>
            <w:vMerge/>
            <w:tcBorders>
              <w:left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c>
          <w:tcPr>
            <w:tcW w:w="150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c>
          <w:tcPr>
            <w:tcW w:w="119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r>
      <w:tr w:rsidR="00317352" w:rsidRPr="00317352" w:rsidTr="004745AF">
        <w:trPr>
          <w:trHeight w:val="449"/>
        </w:trPr>
        <w:tc>
          <w:tcPr>
            <w:tcW w:w="1843"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center"/>
              <w:rPr>
                <w:rFonts w:ascii="Times New Roman" w:hAnsi="Times New Roman" w:cs="Times New Roman"/>
                <w:sz w:val="26"/>
                <w:szCs w:val="26"/>
                <w:lang w:val="en-US"/>
              </w:rPr>
            </w:pPr>
            <w:r w:rsidRPr="00317352">
              <w:rPr>
                <w:rFonts w:ascii="Times New Roman" w:hAnsi="Times New Roman" w:cs="Times New Roman"/>
                <w:sz w:val="26"/>
                <w:szCs w:val="26"/>
                <w:lang w:val="en-US"/>
              </w:rPr>
              <w:t>Tính chất</w:t>
            </w:r>
          </w:p>
        </w:tc>
        <w:tc>
          <w:tcPr>
            <w:tcW w:w="1276"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c>
          <w:tcPr>
            <w:tcW w:w="1996" w:type="dxa"/>
            <w:vMerge/>
            <w:tcBorders>
              <w:left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c>
          <w:tcPr>
            <w:tcW w:w="150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c>
          <w:tcPr>
            <w:tcW w:w="119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r>
      <w:tr w:rsidR="00317352" w:rsidRPr="00317352" w:rsidTr="004745AF">
        <w:trPr>
          <w:trHeight w:val="131"/>
        </w:trPr>
        <w:tc>
          <w:tcPr>
            <w:tcW w:w="1843"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center"/>
              <w:rPr>
                <w:rFonts w:ascii="Times New Roman" w:hAnsi="Times New Roman" w:cs="Times New Roman"/>
                <w:sz w:val="26"/>
                <w:szCs w:val="26"/>
                <w:lang w:val="en-US"/>
              </w:rPr>
            </w:pPr>
            <w:r w:rsidRPr="00317352">
              <w:rPr>
                <w:rFonts w:ascii="Times New Roman" w:hAnsi="Times New Roman" w:cs="Times New Roman"/>
                <w:sz w:val="26"/>
                <w:szCs w:val="26"/>
                <w:lang w:val="en-US"/>
              </w:rPr>
              <w:t>Ứng dụng</w:t>
            </w:r>
          </w:p>
        </w:tc>
        <w:tc>
          <w:tcPr>
            <w:tcW w:w="1276"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c>
          <w:tcPr>
            <w:tcW w:w="1996" w:type="dxa"/>
            <w:vMerge/>
            <w:tcBorders>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c>
          <w:tcPr>
            <w:tcW w:w="150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c>
          <w:tcPr>
            <w:tcW w:w="119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sz w:val="26"/>
                <w:szCs w:val="26"/>
                <w:lang w:val="en-US"/>
              </w:rPr>
            </w:pPr>
          </w:p>
        </w:tc>
      </w:tr>
    </w:tbl>
    <w:p w:rsidR="00317352" w:rsidRPr="00317352" w:rsidRDefault="00317352" w:rsidP="00317352">
      <w:pPr>
        <w:tabs>
          <w:tab w:val="left" w:pos="567"/>
        </w:tabs>
        <w:spacing w:after="0"/>
        <w:rPr>
          <w:rFonts w:ascii="Times New Roman" w:hAnsi="Times New Roman" w:cs="Times New Roman"/>
          <w:b/>
          <w:sz w:val="26"/>
          <w:szCs w:val="26"/>
          <w:lang w:val="en-US"/>
        </w:rPr>
      </w:pPr>
    </w:p>
    <w:p w:rsidR="00317352" w:rsidRPr="00317352" w:rsidRDefault="00317352" w:rsidP="00317352">
      <w:pPr>
        <w:tabs>
          <w:tab w:val="left" w:pos="567"/>
        </w:tabs>
        <w:spacing w:after="0"/>
        <w:jc w:val="center"/>
        <w:rPr>
          <w:rFonts w:ascii="Times New Roman" w:hAnsi="Times New Roman" w:cs="Times New Roman"/>
          <w:b/>
          <w:sz w:val="26"/>
          <w:szCs w:val="26"/>
          <w:lang w:val="en-US"/>
        </w:rPr>
      </w:pPr>
      <w:r w:rsidRPr="00317352">
        <w:rPr>
          <w:rFonts w:ascii="Times New Roman" w:hAnsi="Times New Roman" w:cs="Times New Roman"/>
          <w:b/>
          <w:sz w:val="26"/>
          <w:szCs w:val="26"/>
          <w:lang w:val="en-US"/>
        </w:rPr>
        <w:t>Phiếu học tập 4</w:t>
      </w:r>
    </w:p>
    <w:p w:rsidR="00317352" w:rsidRPr="00317352" w:rsidRDefault="00317352" w:rsidP="00317352">
      <w:pPr>
        <w:pStyle w:val="ListParagraph"/>
        <w:numPr>
          <w:ilvl w:val="0"/>
          <w:numId w:val="1"/>
        </w:numPr>
        <w:tabs>
          <w:tab w:val="left" w:pos="567"/>
        </w:tabs>
        <w:spacing w:after="0" w:line="240" w:lineRule="auto"/>
        <w:ind w:left="0"/>
        <w:contextualSpacing w:val="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Quan sát hình 13.2 và 13.3, em hãy cho biết việc khai thác các nguyên liệu khoáng sản tự phát có đảm bảo an toàn không? Giải thích.</w:t>
      </w:r>
    </w:p>
    <w:p w:rsidR="00317352" w:rsidRPr="00317352" w:rsidRDefault="00317352" w:rsidP="00317352">
      <w:pPr>
        <w:pStyle w:val="ListParagraph"/>
        <w:numPr>
          <w:ilvl w:val="0"/>
          <w:numId w:val="1"/>
        </w:numPr>
        <w:tabs>
          <w:tab w:val="left" w:pos="567"/>
        </w:tabs>
        <w:spacing w:after="0" w:line="240" w:lineRule="auto"/>
        <w:ind w:left="0"/>
        <w:contextualSpacing w:val="0"/>
        <w:jc w:val="both"/>
        <w:rPr>
          <w:rStyle w:val="Bodytext20"/>
          <w:rFonts w:ascii="Times New Roman" w:hAnsi="Times New Roman" w:cs="Times New Roman"/>
          <w:b w:val="0"/>
          <w:bCs w:val="0"/>
          <w:sz w:val="26"/>
          <w:szCs w:val="26"/>
          <w:lang w:val="en-US"/>
        </w:rPr>
      </w:pPr>
      <w:r w:rsidRPr="00317352">
        <w:rPr>
          <w:rStyle w:val="Bodytext20"/>
          <w:rFonts w:ascii="Times New Roman" w:hAnsi="Times New Roman" w:cs="Times New Roman"/>
          <w:sz w:val="26"/>
          <w:szCs w:val="26"/>
        </w:rPr>
        <w:t>Sử dụng nguyên liệu nhưthế nào để đảm bảo an toàn, hiệu quả?</w:t>
      </w:r>
    </w:p>
    <w:p w:rsidR="00317352" w:rsidRPr="00317352" w:rsidRDefault="00317352" w:rsidP="00317352">
      <w:pPr>
        <w:pStyle w:val="ListParagraph"/>
        <w:numPr>
          <w:ilvl w:val="0"/>
          <w:numId w:val="1"/>
        </w:numPr>
        <w:tabs>
          <w:tab w:val="left" w:pos="567"/>
        </w:tabs>
        <w:spacing w:after="0" w:line="240" w:lineRule="auto"/>
        <w:ind w:left="0"/>
        <w:contextualSpacing w:val="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Tại sao phải sử dụng nguyên liệu an toàn, hiệu quả và bảo đảm sự phát triển bền vững?</w:t>
      </w:r>
    </w:p>
    <w:p w:rsidR="00317352" w:rsidRPr="00317352" w:rsidRDefault="00317352" w:rsidP="00317352">
      <w:pPr>
        <w:pStyle w:val="ListParagraph"/>
        <w:numPr>
          <w:ilvl w:val="0"/>
          <w:numId w:val="1"/>
        </w:numPr>
        <w:tabs>
          <w:tab w:val="left" w:pos="567"/>
        </w:tabs>
        <w:spacing w:after="0" w:line="240" w:lineRule="auto"/>
        <w:ind w:left="0"/>
        <w:contextualSpacing w:val="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Em hãy nêu một số biện pháp sử dụng nguyên liệu an toàn, hiệu quả và bảo đảm sự phát triển bền vững.</w:t>
      </w:r>
    </w:p>
    <w:p w:rsidR="00317352" w:rsidRPr="00317352" w:rsidRDefault="00317352" w:rsidP="00317352">
      <w:pPr>
        <w:pStyle w:val="Heading20"/>
        <w:keepNext/>
        <w:keepLines/>
        <w:tabs>
          <w:tab w:val="left" w:pos="567"/>
        </w:tabs>
        <w:spacing w:after="0"/>
        <w:ind w:left="-20"/>
        <w:rPr>
          <w:rFonts w:ascii="Times New Roman" w:hAnsi="Times New Roman" w:cs="Times New Roman"/>
          <w:b w:val="0"/>
          <w:color w:val="auto"/>
          <w:sz w:val="26"/>
          <w:szCs w:val="26"/>
        </w:rPr>
      </w:pPr>
      <w:r w:rsidRPr="00317352">
        <w:rPr>
          <w:rFonts w:ascii="Times New Roman" w:hAnsi="Times New Roman" w:cs="Times New Roman"/>
          <w:color w:val="auto"/>
          <w:sz w:val="26"/>
          <w:szCs w:val="26"/>
        </w:rPr>
        <w:t xml:space="preserve">2. Học sinh: </w:t>
      </w:r>
      <w:r w:rsidRPr="00317352">
        <w:rPr>
          <w:rFonts w:ascii="Times New Roman" w:hAnsi="Times New Roman" w:cs="Times New Roman"/>
          <w:b w:val="0"/>
          <w:color w:val="auto"/>
          <w:sz w:val="26"/>
          <w:szCs w:val="26"/>
        </w:rPr>
        <w:t xml:space="preserve">Chuẩn bị nội dung Bài 13: </w:t>
      </w:r>
      <w:bookmarkStart w:id="0" w:name="bookmark576"/>
      <w:bookmarkStart w:id="1" w:name="bookmark577"/>
      <w:bookmarkStart w:id="2" w:name="bookmark575"/>
      <w:r w:rsidRPr="00317352">
        <w:rPr>
          <w:rFonts w:ascii="Times New Roman" w:hAnsi="Times New Roman" w:cs="Times New Roman"/>
          <w:b w:val="0"/>
          <w:color w:val="auto"/>
          <w:sz w:val="26"/>
          <w:szCs w:val="26"/>
        </w:rPr>
        <w:t>Một sô nguyên liệu</w:t>
      </w:r>
      <w:bookmarkEnd w:id="0"/>
      <w:bookmarkEnd w:id="1"/>
      <w:bookmarkEnd w:id="2"/>
    </w:p>
    <w:p w:rsidR="00317352" w:rsidRPr="00317352" w:rsidRDefault="00317352" w:rsidP="00317352">
      <w:pPr>
        <w:tabs>
          <w:tab w:val="left" w:pos="567"/>
        </w:tabs>
        <w:spacing w:after="0"/>
        <w:rPr>
          <w:rFonts w:ascii="Times New Roman" w:hAnsi="Times New Roman" w:cs="Times New Roman"/>
          <w:b/>
          <w:sz w:val="26"/>
          <w:szCs w:val="26"/>
          <w:lang w:val="en-US"/>
        </w:rPr>
      </w:pPr>
      <w:r w:rsidRPr="00317352">
        <w:rPr>
          <w:rFonts w:ascii="Times New Roman" w:hAnsi="Times New Roman" w:cs="Times New Roman"/>
          <w:b/>
          <w:sz w:val="26"/>
          <w:szCs w:val="26"/>
          <w:lang w:val="en-US"/>
        </w:rPr>
        <w:t>III. TIẾN TRÌNH DẠY HỌC</w:t>
      </w:r>
    </w:p>
    <w:p w:rsidR="00317352" w:rsidRPr="00317352" w:rsidRDefault="00317352" w:rsidP="00317352">
      <w:pPr>
        <w:tabs>
          <w:tab w:val="left" w:pos="567"/>
        </w:tabs>
        <w:spacing w:after="0"/>
        <w:rPr>
          <w:rFonts w:ascii="Times New Roman" w:hAnsi="Times New Roman" w:cs="Times New Roman"/>
          <w:b/>
          <w:sz w:val="26"/>
          <w:szCs w:val="26"/>
          <w:lang w:val="en-US"/>
        </w:rPr>
      </w:pPr>
      <w:r w:rsidRPr="00317352">
        <w:rPr>
          <w:rFonts w:ascii="Times New Roman" w:hAnsi="Times New Roman" w:cs="Times New Roman"/>
          <w:b/>
          <w:spacing w:val="2"/>
          <w:position w:val="-2"/>
          <w:sz w:val="26"/>
          <w:szCs w:val="26"/>
          <w:lang w:val="en-US"/>
        </w:rPr>
        <w:t>1. HOẠT ĐÔNG 1: KHỞI ĐỘNG</w:t>
      </w:r>
      <w:r w:rsidRPr="00317352">
        <w:rPr>
          <w:rFonts w:ascii="Times New Roman" w:hAnsi="Times New Roman" w:cs="Times New Roman"/>
          <w:b/>
          <w:sz w:val="26"/>
          <w:szCs w:val="26"/>
          <w:lang w:val="en-US"/>
        </w:rPr>
        <w:t>:  Quan sát hình ảnh – trả lời câu hỏi</w:t>
      </w:r>
    </w:p>
    <w:p w:rsidR="00317352" w:rsidRPr="00317352" w:rsidRDefault="00317352" w:rsidP="00317352">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b/>
          <w:bCs/>
          <w:sz w:val="26"/>
          <w:szCs w:val="26"/>
          <w:lang w:val="en-US"/>
        </w:rPr>
        <w:t>a) Mục tiêu</w:t>
      </w:r>
      <w:r w:rsidRPr="00317352">
        <w:rPr>
          <w:rFonts w:ascii="Times New Roman" w:hAnsi="Times New Roman" w:cs="Times New Roman"/>
          <w:b/>
          <w:sz w:val="26"/>
          <w:szCs w:val="26"/>
          <w:lang w:val="en-US"/>
        </w:rPr>
        <w:t>:</w:t>
      </w:r>
      <w:r w:rsidRPr="00317352">
        <w:rPr>
          <w:rFonts w:ascii="Times New Roman" w:hAnsi="Times New Roman" w:cs="Times New Roman"/>
          <w:sz w:val="26"/>
          <w:szCs w:val="26"/>
          <w:lang w:val="en-US"/>
        </w:rPr>
        <w:t xml:space="preserve"> Tạo được hứng thú cho học sinh, để học sinh tìm hiểu một số nguyên liệu trong đời sống và sản xuất.</w:t>
      </w:r>
    </w:p>
    <w:p w:rsidR="00317352" w:rsidRPr="00317352" w:rsidRDefault="00317352" w:rsidP="00317352">
      <w:pPr>
        <w:tabs>
          <w:tab w:val="left" w:pos="567"/>
        </w:tabs>
        <w:spacing w:after="0"/>
        <w:jc w:val="both"/>
        <w:rPr>
          <w:rFonts w:ascii="Times New Roman" w:hAnsi="Times New Roman" w:cs="Times New Roman"/>
          <w:bCs/>
          <w:sz w:val="26"/>
          <w:szCs w:val="26"/>
          <w:lang w:val="en-US"/>
        </w:rPr>
      </w:pPr>
      <w:r w:rsidRPr="00317352">
        <w:rPr>
          <w:rFonts w:ascii="Times New Roman" w:hAnsi="Times New Roman" w:cs="Times New Roman"/>
          <w:b/>
          <w:bCs/>
          <w:sz w:val="26"/>
          <w:szCs w:val="26"/>
          <w:lang w:val="en-US"/>
        </w:rPr>
        <w:lastRenderedPageBreak/>
        <w:t>b) Nội dung</w:t>
      </w:r>
      <w:r w:rsidRPr="00317352">
        <w:rPr>
          <w:rFonts w:ascii="Times New Roman" w:hAnsi="Times New Roman" w:cs="Times New Roman"/>
          <w:b/>
          <w:bCs/>
          <w:sz w:val="26"/>
          <w:szCs w:val="26"/>
        </w:rPr>
        <w:t xml:space="preserve">: </w:t>
      </w:r>
      <w:r w:rsidRPr="00317352">
        <w:rPr>
          <w:rFonts w:ascii="Times New Roman" w:hAnsi="Times New Roman" w:cs="Times New Roman"/>
          <w:bCs/>
          <w:sz w:val="26"/>
          <w:szCs w:val="26"/>
          <w:lang w:val="en-US"/>
        </w:rPr>
        <w:t>GV tổ chức cho HS quan sát hình ảnh, học sinh xem hình ảnh và hoàn thành phiếu học tập.</w:t>
      </w:r>
    </w:p>
    <w:p w:rsidR="00317352" w:rsidRPr="00317352" w:rsidRDefault="00317352" w:rsidP="00317352">
      <w:pPr>
        <w:tabs>
          <w:tab w:val="left" w:pos="567"/>
        </w:tabs>
        <w:spacing w:after="0"/>
        <w:jc w:val="both"/>
        <w:rPr>
          <w:rFonts w:ascii="Times New Roman" w:hAnsi="Times New Roman" w:cs="Times New Roman"/>
          <w:bCs/>
          <w:sz w:val="26"/>
          <w:szCs w:val="26"/>
          <w:lang w:val="en-US"/>
        </w:rPr>
      </w:pPr>
      <w:r w:rsidRPr="00317352">
        <w:rPr>
          <w:rFonts w:ascii="Times New Roman" w:hAnsi="Times New Roman" w:cs="Times New Roman"/>
          <w:b/>
          <w:bCs/>
          <w:sz w:val="26"/>
          <w:szCs w:val="26"/>
          <w:lang w:val="en-US"/>
        </w:rPr>
        <w:t xml:space="preserve">c) Sản phẩm: Hoàn thành </w:t>
      </w:r>
      <w:r w:rsidRPr="00317352">
        <w:rPr>
          <w:rFonts w:ascii="Times New Roman" w:hAnsi="Times New Roman" w:cs="Times New Roman"/>
          <w:bCs/>
          <w:sz w:val="26"/>
          <w:szCs w:val="26"/>
          <w:lang w:val="en-US"/>
        </w:rPr>
        <w:t>Phiếu học tập số 1.</w:t>
      </w:r>
    </w:p>
    <w:p w:rsidR="00317352" w:rsidRPr="00317352" w:rsidRDefault="00317352" w:rsidP="00317352">
      <w:pPr>
        <w:tabs>
          <w:tab w:val="left" w:pos="567"/>
        </w:tabs>
        <w:spacing w:after="0"/>
        <w:rPr>
          <w:rFonts w:ascii="Times New Roman" w:hAnsi="Times New Roman" w:cs="Times New Roman"/>
          <w:b/>
          <w:sz w:val="26"/>
          <w:szCs w:val="26"/>
          <w:lang w:val="en-US"/>
        </w:rPr>
      </w:pPr>
      <w:r w:rsidRPr="00317352">
        <w:rPr>
          <w:rFonts w:ascii="Times New Roman" w:hAnsi="Times New Roman" w:cs="Times New Roman"/>
          <w:b/>
          <w:sz w:val="26"/>
          <w:szCs w:val="26"/>
          <w:lang w:val="en-US"/>
        </w:rPr>
        <w:t>d)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402"/>
      </w:tblGrid>
      <w:tr w:rsidR="00317352" w:rsidRPr="00317352" w:rsidTr="004745AF">
        <w:trPr>
          <w:trHeight w:val="467"/>
        </w:trPr>
        <w:tc>
          <w:tcPr>
            <w:tcW w:w="567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Fonts w:ascii="Times New Roman" w:hAnsi="Times New Roman" w:cs="Times New Roman"/>
                <w:b/>
                <w:sz w:val="26"/>
                <w:szCs w:val="26"/>
                <w:lang w:val="en-US"/>
              </w:rPr>
              <w:t>Hoạt động của GV</w:t>
            </w:r>
          </w:p>
        </w:tc>
        <w:tc>
          <w:tcPr>
            <w:tcW w:w="3402"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Fonts w:ascii="Times New Roman" w:hAnsi="Times New Roman" w:cs="Times New Roman"/>
                <w:b/>
                <w:sz w:val="26"/>
                <w:szCs w:val="26"/>
                <w:lang w:val="en-US"/>
              </w:rPr>
              <w:t>Hoạt động của HS</w:t>
            </w:r>
          </w:p>
        </w:tc>
      </w:tr>
      <w:tr w:rsidR="00317352" w:rsidRPr="00317352" w:rsidTr="004745AF">
        <w:trPr>
          <w:trHeight w:val="1079"/>
        </w:trPr>
        <w:tc>
          <w:tcPr>
            <w:tcW w:w="567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 w:val="left" w:pos="12758"/>
              </w:tabs>
              <w:spacing w:after="0"/>
              <w:jc w:val="both"/>
              <w:rPr>
                <w:rFonts w:ascii="Times New Roman" w:hAnsi="Times New Roman" w:cs="Times New Roman"/>
                <w:bCs/>
                <w:kern w:val="24"/>
                <w:sz w:val="26"/>
                <w:szCs w:val="26"/>
              </w:rPr>
            </w:pPr>
            <w:r w:rsidRPr="00317352">
              <w:rPr>
                <w:rFonts w:ascii="Times New Roman" w:hAnsi="Times New Roman" w:cs="Times New Roman"/>
                <w:b/>
                <w:sz w:val="26"/>
                <w:szCs w:val="26"/>
              </w:rPr>
              <w:t xml:space="preserve">Thông báo luật chơi: </w:t>
            </w:r>
            <w:r w:rsidRPr="00317352">
              <w:rPr>
                <w:rFonts w:ascii="Times New Roman" w:hAnsi="Times New Roman" w:cs="Times New Roman"/>
                <w:sz w:val="26"/>
                <w:szCs w:val="26"/>
              </w:rPr>
              <w:t xml:space="preserve">Quan sát hình ảnh về một số nguyên liệu trong cuộc sống và  </w:t>
            </w:r>
            <w:r w:rsidRPr="00317352">
              <w:rPr>
                <w:rFonts w:ascii="Times New Roman" w:hAnsi="Times New Roman" w:cs="Times New Roman"/>
                <w:b/>
                <w:bCs/>
                <w:sz w:val="26"/>
                <w:szCs w:val="26"/>
              </w:rPr>
              <w:t xml:space="preserve">HS tự viết những điều biết và muốn biết vào </w:t>
            </w:r>
            <w:r w:rsidRPr="00317352">
              <w:rPr>
                <w:rFonts w:ascii="Times New Roman" w:hAnsi="Times New Roman" w:cs="Times New Roman"/>
                <w:sz w:val="26"/>
                <w:szCs w:val="26"/>
              </w:rPr>
              <w:t xml:space="preserve"> phiếu học tập1</w:t>
            </w:r>
          </w:p>
        </w:tc>
        <w:tc>
          <w:tcPr>
            <w:tcW w:w="3402"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rPr>
              <w:t>Ghi nhớ luật chơi</w:t>
            </w:r>
          </w:p>
        </w:tc>
      </w:tr>
      <w:tr w:rsidR="00317352" w:rsidRPr="00317352" w:rsidTr="004745AF">
        <w:tc>
          <w:tcPr>
            <w:tcW w:w="567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 w:val="left" w:pos="12758"/>
              </w:tabs>
              <w:spacing w:after="0"/>
              <w:jc w:val="both"/>
              <w:rPr>
                <w:rFonts w:ascii="Times New Roman" w:hAnsi="Times New Roman" w:cs="Times New Roman"/>
                <w:bCs/>
                <w:kern w:val="24"/>
                <w:sz w:val="26"/>
                <w:szCs w:val="26"/>
              </w:rPr>
            </w:pPr>
            <w:r w:rsidRPr="00317352">
              <w:rPr>
                <w:rFonts w:ascii="Times New Roman" w:hAnsi="Times New Roman" w:cs="Times New Roman"/>
                <w:b/>
                <w:sz w:val="26"/>
                <w:szCs w:val="26"/>
              </w:rPr>
              <w:t>B1: Chuyển giao nhiệm vụ:</w:t>
            </w:r>
            <w:r w:rsidRPr="00317352">
              <w:rPr>
                <w:rFonts w:ascii="Times New Roman" w:hAnsi="Times New Roman" w:cs="Times New Roman"/>
                <w:sz w:val="26"/>
                <w:szCs w:val="26"/>
              </w:rPr>
              <w:t xml:space="preserve"> hoàn thành phiếu học tập số 1 </w:t>
            </w:r>
            <w:r w:rsidRPr="00317352">
              <w:rPr>
                <w:rFonts w:ascii="Times New Roman" w:hAnsi="Times New Roman" w:cs="Times New Roman"/>
                <w:bCs/>
                <w:kern w:val="24"/>
                <w:sz w:val="26"/>
                <w:szCs w:val="26"/>
              </w:rPr>
              <w:t xml:space="preserve">trong vòng </w:t>
            </w:r>
            <w:r w:rsidRPr="00317352">
              <w:rPr>
                <w:rFonts w:ascii="Times New Roman" w:hAnsi="Times New Roman" w:cs="Times New Roman"/>
                <w:sz w:val="26"/>
                <w:szCs w:val="26"/>
              </w:rPr>
              <w:t>3 phút</w:t>
            </w:r>
          </w:p>
        </w:tc>
        <w:tc>
          <w:tcPr>
            <w:tcW w:w="3402"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rPr>
              <w:t>Nhận nhiệm vụ</w:t>
            </w:r>
          </w:p>
        </w:tc>
      </w:tr>
      <w:tr w:rsidR="00317352" w:rsidRPr="00317352" w:rsidTr="004745AF">
        <w:trPr>
          <w:trHeight w:val="1061"/>
        </w:trPr>
        <w:tc>
          <w:tcPr>
            <w:tcW w:w="567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b/>
                <w:sz w:val="26"/>
                <w:szCs w:val="26"/>
              </w:rPr>
            </w:pPr>
            <w:r w:rsidRPr="00317352">
              <w:rPr>
                <w:rFonts w:ascii="Times New Roman" w:hAnsi="Times New Roman" w:cs="Times New Roman"/>
                <w:b/>
                <w:sz w:val="26"/>
                <w:szCs w:val="26"/>
              </w:rPr>
              <w:t>B2: Thực hiện nhiệm vụ:</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Quan sát, hỗ trợ HS khi cần thiết.</w:t>
            </w:r>
          </w:p>
        </w:tc>
        <w:tc>
          <w:tcPr>
            <w:tcW w:w="3402"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Thực hiện nhiệm vụ: Hoàn thành phiếu học tập số 1.</w:t>
            </w:r>
          </w:p>
        </w:tc>
      </w:tr>
      <w:tr w:rsidR="00317352" w:rsidRPr="00317352" w:rsidTr="004745AF">
        <w:trPr>
          <w:trHeight w:val="1061"/>
        </w:trPr>
        <w:tc>
          <w:tcPr>
            <w:tcW w:w="567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b/>
                <w:sz w:val="26"/>
                <w:szCs w:val="26"/>
              </w:rPr>
            </w:pPr>
            <w:r w:rsidRPr="00317352">
              <w:rPr>
                <w:rFonts w:ascii="Times New Roman" w:hAnsi="Times New Roman" w:cs="Times New Roman"/>
                <w:b/>
                <w:sz w:val="26"/>
                <w:szCs w:val="26"/>
              </w:rPr>
              <w:t>B3: Báo cáo kết quả học tập và thảo luận:</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HS báo cáo kết quả</w:t>
            </w:r>
          </w:p>
        </w:tc>
        <w:tc>
          <w:tcPr>
            <w:tcW w:w="3402"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 xml:space="preserve">trình bày sản phẩm của mình </w:t>
            </w:r>
          </w:p>
        </w:tc>
      </w:tr>
      <w:tr w:rsidR="00317352" w:rsidRPr="00317352" w:rsidTr="004745AF">
        <w:trPr>
          <w:trHeight w:val="647"/>
        </w:trPr>
        <w:tc>
          <w:tcPr>
            <w:tcW w:w="567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b/>
                <w:sz w:val="26"/>
                <w:szCs w:val="26"/>
              </w:rPr>
            </w:pPr>
            <w:r w:rsidRPr="00317352">
              <w:rPr>
                <w:rFonts w:ascii="Times New Roman" w:hAnsi="Times New Roman" w:cs="Times New Roman"/>
                <w:b/>
                <w:sz w:val="26"/>
                <w:szCs w:val="26"/>
              </w:rPr>
              <w:t>B4: Đánh giá kết quả thực hiện nhiệm vụ học tập và đặt vấn đề vào bài:</w:t>
            </w:r>
            <w:r w:rsidRPr="00317352">
              <w:rPr>
                <w:rFonts w:ascii="Times New Roman" w:hAnsi="Times New Roman" w:cs="Times New Roman"/>
                <w:sz w:val="26"/>
                <w:szCs w:val="26"/>
              </w:rPr>
              <w:t xml:space="preserve"> Từ kết quả của HS đưa ra  gv củng cố :Các công trình xây dựng, đồ dùng trong nhà đều được làm từ các nguyên liệu có sẵn trong tự nhiên, đá cát, gỗ, kim loại,…. Vậy nguyên liệu có tính chất gì? Chúng được khai thác và sử dụng như thế nào?</w:t>
            </w:r>
          </w:p>
        </w:tc>
        <w:tc>
          <w:tcPr>
            <w:tcW w:w="3402"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p>
        </w:tc>
      </w:tr>
    </w:tbl>
    <w:p w:rsidR="00317352" w:rsidRPr="00317352" w:rsidRDefault="00317352" w:rsidP="00317352">
      <w:pPr>
        <w:tabs>
          <w:tab w:val="left" w:pos="567"/>
        </w:tabs>
        <w:spacing w:after="0"/>
        <w:rPr>
          <w:rFonts w:ascii="Times New Roman" w:hAnsi="Times New Roman" w:cs="Times New Roman"/>
          <w:b/>
          <w:spacing w:val="2"/>
          <w:position w:val="-2"/>
          <w:sz w:val="26"/>
          <w:szCs w:val="26"/>
        </w:rPr>
      </w:pPr>
      <w:r w:rsidRPr="00317352">
        <w:rPr>
          <w:rFonts w:ascii="Times New Roman" w:hAnsi="Times New Roman" w:cs="Times New Roman"/>
          <w:b/>
          <w:spacing w:val="2"/>
          <w:position w:val="-2"/>
          <w:sz w:val="26"/>
          <w:szCs w:val="26"/>
        </w:rPr>
        <w:t>2. HOẠT ĐỘNG 2: HÌNH THÀNH KIẾN THỨC MỚI</w:t>
      </w:r>
    </w:p>
    <w:p w:rsidR="00317352" w:rsidRPr="00317352" w:rsidRDefault="00317352" w:rsidP="00317352">
      <w:pPr>
        <w:tabs>
          <w:tab w:val="left" w:pos="567"/>
        </w:tabs>
        <w:spacing w:after="0"/>
        <w:rPr>
          <w:rFonts w:ascii="Times New Roman" w:hAnsi="Times New Roman" w:cs="Times New Roman"/>
          <w:b/>
          <w:sz w:val="26"/>
          <w:szCs w:val="26"/>
        </w:rPr>
      </w:pPr>
      <w:r w:rsidRPr="00317352">
        <w:rPr>
          <w:rFonts w:ascii="Times New Roman" w:hAnsi="Times New Roman" w:cs="Times New Roman"/>
          <w:b/>
          <w:spacing w:val="2"/>
          <w:position w:val="-2"/>
          <w:sz w:val="26"/>
          <w:szCs w:val="26"/>
        </w:rPr>
        <w:t>Hoạt động 2.1.</w:t>
      </w:r>
      <w:r w:rsidRPr="00317352">
        <w:rPr>
          <w:rFonts w:ascii="Times New Roman" w:hAnsi="Times New Roman" w:cs="Times New Roman"/>
          <w:b/>
          <w:sz w:val="26"/>
          <w:szCs w:val="26"/>
        </w:rPr>
        <w:t>Tìm hiểu về một số nguyên liệu thông dụng</w:t>
      </w:r>
    </w:p>
    <w:p w:rsidR="00317352" w:rsidRPr="00317352" w:rsidRDefault="00317352" w:rsidP="00317352">
      <w:pPr>
        <w:tabs>
          <w:tab w:val="left" w:pos="567"/>
        </w:tabs>
        <w:spacing w:after="0"/>
        <w:rPr>
          <w:rFonts w:ascii="Times New Roman" w:hAnsi="Times New Roman" w:cs="Times New Roman"/>
          <w:sz w:val="26"/>
          <w:szCs w:val="26"/>
        </w:rPr>
      </w:pPr>
      <w:r w:rsidRPr="00317352">
        <w:rPr>
          <w:rFonts w:ascii="Times New Roman" w:hAnsi="Times New Roman" w:cs="Times New Roman"/>
          <w:b/>
          <w:bCs/>
          <w:sz w:val="26"/>
          <w:szCs w:val="26"/>
        </w:rPr>
        <w:t>a) Mục tiêu</w:t>
      </w:r>
      <w:r w:rsidRPr="00317352">
        <w:rPr>
          <w:rFonts w:ascii="Times New Roman" w:hAnsi="Times New Roman" w:cs="Times New Roman"/>
          <w:b/>
          <w:sz w:val="26"/>
          <w:szCs w:val="26"/>
        </w:rPr>
        <w:t>:</w:t>
      </w:r>
      <w:r w:rsidRPr="00317352">
        <w:rPr>
          <w:rFonts w:ascii="Times New Roman" w:hAnsi="Times New Roman" w:cs="Times New Roman"/>
          <w:sz w:val="26"/>
          <w:szCs w:val="26"/>
        </w:rPr>
        <w:t xml:space="preserve">  GV hướng dẫn HS tìm hiểu một số nguyên liệu thường gặp, qua đó rút ra khái niệm nguyên liệu.</w:t>
      </w:r>
    </w:p>
    <w:p w:rsidR="00317352" w:rsidRPr="00317352" w:rsidRDefault="00317352" w:rsidP="00317352">
      <w:pPr>
        <w:tabs>
          <w:tab w:val="left" w:pos="567"/>
        </w:tabs>
        <w:spacing w:after="0"/>
        <w:rPr>
          <w:rFonts w:ascii="Times New Roman" w:hAnsi="Times New Roman" w:cs="Times New Roman"/>
          <w:bCs/>
          <w:sz w:val="26"/>
          <w:szCs w:val="26"/>
        </w:rPr>
      </w:pPr>
      <w:r w:rsidRPr="00317352">
        <w:rPr>
          <w:rFonts w:ascii="Times New Roman" w:hAnsi="Times New Roman" w:cs="Times New Roman"/>
          <w:b/>
          <w:bCs/>
          <w:sz w:val="26"/>
          <w:szCs w:val="26"/>
        </w:rPr>
        <w:t xml:space="preserve">b) Nội dung: </w:t>
      </w:r>
      <w:r w:rsidRPr="00317352">
        <w:rPr>
          <w:rFonts w:ascii="Times New Roman" w:hAnsi="Times New Roman" w:cs="Times New Roman"/>
          <w:bCs/>
          <w:sz w:val="26"/>
          <w:szCs w:val="26"/>
        </w:rPr>
        <w:t>GV cho HS quan sát hình 13.1 trong SGK, sau đó gợi ý để HS thảo luận các nội dung 1 và 2 trong SGK.</w:t>
      </w:r>
    </w:p>
    <w:p w:rsidR="00317352" w:rsidRPr="00317352" w:rsidRDefault="00317352" w:rsidP="00317352">
      <w:pPr>
        <w:tabs>
          <w:tab w:val="left" w:pos="567"/>
        </w:tabs>
        <w:spacing w:after="0"/>
        <w:rPr>
          <w:rFonts w:ascii="Times New Roman" w:hAnsi="Times New Roman" w:cs="Times New Roman"/>
          <w:bCs/>
          <w:sz w:val="26"/>
          <w:szCs w:val="26"/>
        </w:rPr>
      </w:pPr>
      <w:r w:rsidRPr="00317352">
        <w:rPr>
          <w:rFonts w:ascii="Times New Roman" w:hAnsi="Times New Roman" w:cs="Times New Roman"/>
          <w:b/>
          <w:bCs/>
          <w:sz w:val="26"/>
          <w:szCs w:val="26"/>
        </w:rPr>
        <w:t>c) Sản phẩm:</w:t>
      </w:r>
      <w:r w:rsidRPr="00317352">
        <w:rPr>
          <w:rFonts w:ascii="Times New Roman" w:hAnsi="Times New Roman" w:cs="Times New Roman"/>
          <w:bCs/>
          <w:sz w:val="26"/>
          <w:szCs w:val="26"/>
        </w:rPr>
        <w:t xml:space="preserve"> Phiếu học tập số 2.</w:t>
      </w:r>
    </w:p>
    <w:p w:rsidR="00317352" w:rsidRPr="00317352" w:rsidRDefault="00317352" w:rsidP="00317352">
      <w:pPr>
        <w:tabs>
          <w:tab w:val="left" w:pos="567"/>
        </w:tabs>
        <w:spacing w:after="0"/>
        <w:rPr>
          <w:rFonts w:ascii="Times New Roman" w:hAnsi="Times New Roman" w:cs="Times New Roman"/>
          <w:b/>
          <w:sz w:val="26"/>
          <w:szCs w:val="26"/>
          <w:lang w:val="en-US"/>
        </w:rPr>
      </w:pPr>
      <w:r w:rsidRPr="00317352">
        <w:rPr>
          <w:rFonts w:ascii="Times New Roman" w:hAnsi="Times New Roman" w:cs="Times New Roman"/>
          <w:b/>
          <w:sz w:val="26"/>
          <w:szCs w:val="26"/>
          <w:lang w:val="en-US"/>
        </w:rPr>
        <w:t>d)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685"/>
      </w:tblGrid>
      <w:tr w:rsidR="00317352" w:rsidRPr="00317352" w:rsidTr="004745AF">
        <w:trPr>
          <w:trHeight w:val="274"/>
        </w:trPr>
        <w:tc>
          <w:tcPr>
            <w:tcW w:w="5387"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b/>
                <w:bCs/>
                <w:sz w:val="26"/>
                <w:szCs w:val="26"/>
                <w:shd w:val="clear" w:color="auto" w:fill="FFFFFF"/>
              </w:rPr>
            </w:pPr>
            <w:r w:rsidRPr="00317352">
              <w:rPr>
                <w:rFonts w:ascii="Times New Roman" w:hAnsi="Times New Roman" w:cs="Times New Roman"/>
                <w:b/>
                <w:sz w:val="26"/>
                <w:szCs w:val="26"/>
                <w:lang w:val="en-US"/>
              </w:rPr>
              <w:t>Hoạt động của GV</w:t>
            </w:r>
          </w:p>
        </w:tc>
        <w:tc>
          <w:tcPr>
            <w:tcW w:w="368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ind w:left="41"/>
              <w:jc w:val="center"/>
              <w:rPr>
                <w:rFonts w:ascii="Times New Roman" w:hAnsi="Times New Roman" w:cs="Times New Roman"/>
                <w:b/>
                <w:sz w:val="26"/>
                <w:szCs w:val="26"/>
                <w:lang w:val="en-US"/>
              </w:rPr>
            </w:pPr>
            <w:r w:rsidRPr="00317352">
              <w:rPr>
                <w:rFonts w:ascii="Times New Roman" w:hAnsi="Times New Roman" w:cs="Times New Roman"/>
                <w:b/>
                <w:sz w:val="26"/>
                <w:szCs w:val="26"/>
                <w:lang w:val="en-US"/>
              </w:rPr>
              <w:t>Hoạt động của HS</w:t>
            </w:r>
          </w:p>
        </w:tc>
      </w:tr>
      <w:tr w:rsidR="00317352" w:rsidRPr="00317352" w:rsidTr="004745AF">
        <w:trPr>
          <w:trHeight w:val="274"/>
        </w:trPr>
        <w:tc>
          <w:tcPr>
            <w:tcW w:w="5387"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b/>
                <w:sz w:val="26"/>
                <w:szCs w:val="26"/>
              </w:rPr>
            </w:pPr>
            <w:r w:rsidRPr="00317352">
              <w:rPr>
                <w:rFonts w:ascii="Times New Roman" w:hAnsi="Times New Roman" w:cs="Times New Roman"/>
                <w:b/>
                <w:sz w:val="26"/>
                <w:szCs w:val="26"/>
              </w:rPr>
              <w:t>B1: Chuyển giao nhiệm vụ:</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 YC hs nghiên cứu thông tin sgk, thảo luận nhóm trả lời câu hỏi:</w:t>
            </w:r>
          </w:p>
          <w:p w:rsidR="00317352" w:rsidRPr="00317352" w:rsidRDefault="00317352" w:rsidP="004745AF">
            <w:pPr>
              <w:pStyle w:val="Bodytext21"/>
              <w:shd w:val="clear" w:color="auto" w:fill="auto"/>
              <w:tabs>
                <w:tab w:val="left" w:pos="567"/>
                <w:tab w:val="left" w:pos="824"/>
              </w:tabs>
              <w:spacing w:before="0" w:after="0" w:line="240" w:lineRule="auto"/>
              <w:ind w:firstLine="0"/>
              <w:rPr>
                <w:rFonts w:ascii="Times New Roman" w:hAnsi="Times New Roman" w:cs="Times New Roman"/>
                <w:b w:val="0"/>
                <w:sz w:val="26"/>
                <w:szCs w:val="26"/>
                <w:lang w:val="vi-VN"/>
              </w:rPr>
            </w:pPr>
            <w:r w:rsidRPr="00317352">
              <w:rPr>
                <w:rFonts w:ascii="Times New Roman" w:hAnsi="Times New Roman" w:cs="Times New Roman"/>
                <w:sz w:val="26"/>
                <w:szCs w:val="26"/>
                <w:lang w:val="vi-VN"/>
              </w:rPr>
              <w:lastRenderedPageBreak/>
              <w:t xml:space="preserve">+ </w:t>
            </w:r>
            <w:r w:rsidRPr="00317352">
              <w:rPr>
                <w:rStyle w:val="Bodytext20"/>
                <w:rFonts w:ascii="Times New Roman" w:hAnsi="Times New Roman" w:cs="Times New Roman"/>
                <w:color w:val="000000"/>
                <w:sz w:val="26"/>
                <w:szCs w:val="26"/>
                <w:lang w:val="vi-VN"/>
              </w:rPr>
              <w:t>Em hãy quan sát và cho biết các nguyên liệu trong hình 13.1 tương ứng với các nguyên liệu nào sau đây: cát, quặng bauxite, đá vôi, tre.</w:t>
            </w:r>
            <w:r w:rsidRPr="00317352">
              <w:rPr>
                <w:rFonts w:ascii="Times New Roman" w:hAnsi="Times New Roman" w:cs="Times New Roman"/>
                <w:noProof/>
                <w:sz w:val="26"/>
                <w:szCs w:val="26"/>
              </w:rPr>
              <w:drawing>
                <wp:anchor distT="0" distB="198120" distL="3175" distR="1742440" simplePos="0" relativeHeight="251660288" behindDoc="0" locked="0" layoutInCell="1" allowOverlap="1">
                  <wp:simplePos x="0" y="0"/>
                  <wp:positionH relativeFrom="page">
                    <wp:posOffset>2540</wp:posOffset>
                  </wp:positionH>
                  <wp:positionV relativeFrom="paragraph">
                    <wp:posOffset>-545465</wp:posOffset>
                  </wp:positionV>
                  <wp:extent cx="2528570" cy="919480"/>
                  <wp:effectExtent l="0" t="0" r="508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28570" cy="919480"/>
                          </a:xfrm>
                          <a:prstGeom prst="rect">
                            <a:avLst/>
                          </a:prstGeom>
                          <a:noFill/>
                        </pic:spPr>
                      </pic:pic>
                    </a:graphicData>
                  </a:graphic>
                </wp:anchor>
              </w:drawing>
            </w:r>
          </w:p>
          <w:p w:rsidR="00317352" w:rsidRPr="00317352" w:rsidRDefault="00317352" w:rsidP="004745AF">
            <w:pPr>
              <w:tabs>
                <w:tab w:val="left" w:pos="567"/>
              </w:tabs>
              <w:spacing w:after="0"/>
              <w:jc w:val="both"/>
              <w:rPr>
                <w:rFonts w:ascii="Times New Roman" w:hAnsi="Times New Roman" w:cs="Times New Roman"/>
                <w:b/>
                <w:sz w:val="26"/>
                <w:szCs w:val="26"/>
              </w:rPr>
            </w:pPr>
            <w:r w:rsidRPr="00317352">
              <w:rPr>
                <w:rFonts w:ascii="Times New Roman" w:hAnsi="Times New Roman" w:cs="Times New Roman"/>
                <w:sz w:val="26"/>
                <w:szCs w:val="26"/>
              </w:rPr>
              <w:t>+ Có thể tạo nên vật liệu và sản phẩm nào từ các nguyên liệu trong hình 13.1 ?</w:t>
            </w:r>
          </w:p>
        </w:tc>
        <w:tc>
          <w:tcPr>
            <w:tcW w:w="368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ind w:right="178"/>
              <w:jc w:val="both"/>
              <w:rPr>
                <w:rFonts w:ascii="Times New Roman" w:hAnsi="Times New Roman" w:cs="Times New Roman"/>
                <w:sz w:val="26"/>
                <w:szCs w:val="26"/>
                <w:lang w:val="en-US"/>
              </w:rPr>
            </w:pPr>
            <w:r w:rsidRPr="00317352">
              <w:rPr>
                <w:rFonts w:ascii="Times New Roman" w:hAnsi="Times New Roman" w:cs="Times New Roman"/>
                <w:sz w:val="26"/>
                <w:szCs w:val="26"/>
              </w:rPr>
              <w:lastRenderedPageBreak/>
              <w:t>HS nhận nhiệm vụ.</w:t>
            </w:r>
          </w:p>
        </w:tc>
      </w:tr>
      <w:tr w:rsidR="00317352" w:rsidRPr="00317352" w:rsidTr="004745AF">
        <w:trPr>
          <w:trHeight w:val="274"/>
        </w:trPr>
        <w:tc>
          <w:tcPr>
            <w:tcW w:w="5387"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b/>
                <w:sz w:val="26"/>
                <w:szCs w:val="26"/>
              </w:rPr>
            </w:pPr>
            <w:r w:rsidRPr="00317352">
              <w:rPr>
                <w:rFonts w:ascii="Times New Roman" w:hAnsi="Times New Roman" w:cs="Times New Roman"/>
                <w:b/>
                <w:sz w:val="26"/>
                <w:szCs w:val="26"/>
              </w:rPr>
              <w:lastRenderedPageBreak/>
              <w:t>B2: Thực hiện nhiệm vụ:</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b/>
                <w:sz w:val="26"/>
                <w:szCs w:val="26"/>
              </w:rPr>
              <w:t xml:space="preserve">-  </w:t>
            </w:r>
            <w:r w:rsidRPr="00317352">
              <w:rPr>
                <w:rFonts w:ascii="Times New Roman" w:hAnsi="Times New Roman" w:cs="Times New Roman"/>
                <w:sz w:val="26"/>
                <w:szCs w:val="26"/>
              </w:rPr>
              <w:t>Mỗi nhóm 2 bạn, thảo luận nhóm đôi và hoàn thành phiếu học tập số 2;</w:t>
            </w:r>
          </w:p>
          <w:p w:rsidR="00317352" w:rsidRPr="00317352" w:rsidRDefault="00317352" w:rsidP="004745AF">
            <w:pPr>
              <w:tabs>
                <w:tab w:val="left" w:pos="567"/>
              </w:tabs>
              <w:spacing w:after="0"/>
              <w:jc w:val="both"/>
              <w:rPr>
                <w:rFonts w:ascii="Times New Roman" w:hAnsi="Times New Roman" w:cs="Times New Roman"/>
                <w:color w:val="0070C0"/>
                <w:sz w:val="26"/>
                <w:szCs w:val="26"/>
              </w:rPr>
            </w:pPr>
            <w:r w:rsidRPr="00317352">
              <w:rPr>
                <w:rFonts w:ascii="Times New Roman" w:hAnsi="Times New Roman" w:cs="Times New Roman"/>
                <w:sz w:val="26"/>
                <w:szCs w:val="26"/>
              </w:rPr>
              <w:t>- Sau khi thảo luận xong, nhóm nào xung phong trình bày, sẽ có điểm cộng.</w:t>
            </w:r>
          </w:p>
        </w:tc>
        <w:tc>
          <w:tcPr>
            <w:tcW w:w="368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Thảo luận nhóm, hoàn thành phiếu học tập số 2.</w:t>
            </w:r>
          </w:p>
        </w:tc>
      </w:tr>
      <w:tr w:rsidR="00317352" w:rsidRPr="00317352" w:rsidTr="004745AF">
        <w:trPr>
          <w:trHeight w:val="274"/>
        </w:trPr>
        <w:tc>
          <w:tcPr>
            <w:tcW w:w="5387"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Style w:val="awspan"/>
                <w:rFonts w:ascii="Times New Roman" w:hAnsi="Times New Roman" w:cs="Times New Roman"/>
                <w:bCs/>
                <w:sz w:val="26"/>
                <w:szCs w:val="26"/>
              </w:rPr>
            </w:pPr>
            <w:r w:rsidRPr="00317352">
              <w:rPr>
                <w:rStyle w:val="awspan"/>
                <w:rFonts w:ascii="Times New Roman" w:hAnsi="Times New Roman" w:cs="Times New Roman"/>
                <w:b/>
                <w:sz w:val="26"/>
                <w:szCs w:val="26"/>
              </w:rPr>
              <w:t>B3: Báo cáo kết quả học tập và thảo luận:</w:t>
            </w:r>
            <w:r w:rsidRPr="00317352">
              <w:rPr>
                <w:rStyle w:val="awspan"/>
                <w:rFonts w:ascii="Times New Roman" w:hAnsi="Times New Roman" w:cs="Times New Roman"/>
                <w:sz w:val="26"/>
                <w:szCs w:val="26"/>
              </w:rPr>
              <w:t>- Chọn nhóm xung phong đầu tiên lên trình bày;</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 Mời nhóm khác nhận xét;</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 GV nhận xét sau khi các nhóm đã có ý kiến bổ sung.</w:t>
            </w:r>
          </w:p>
        </w:tc>
        <w:tc>
          <w:tcPr>
            <w:tcW w:w="368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-Nhóm xung phong trình bày sản phẩm nhóm mình</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 Nhóm khác nhận xét phần trình bày của nhóm bạn.</w:t>
            </w:r>
          </w:p>
          <w:p w:rsidR="00317352" w:rsidRPr="00317352" w:rsidRDefault="00317352" w:rsidP="004745AF">
            <w:pPr>
              <w:tabs>
                <w:tab w:val="left" w:pos="567"/>
              </w:tabs>
              <w:spacing w:after="0"/>
              <w:rPr>
                <w:rFonts w:ascii="Times New Roman" w:hAnsi="Times New Roman" w:cs="Times New Roman"/>
                <w:sz w:val="26"/>
                <w:szCs w:val="26"/>
              </w:rPr>
            </w:pPr>
          </w:p>
        </w:tc>
      </w:tr>
      <w:tr w:rsidR="00317352" w:rsidRPr="00317352" w:rsidTr="004745AF">
        <w:trPr>
          <w:trHeight w:val="274"/>
        </w:trPr>
        <w:tc>
          <w:tcPr>
            <w:tcW w:w="9072" w:type="dxa"/>
            <w:gridSpan w:val="2"/>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rPr>
              <w:object w:dxaOrig="7207" w:dyaOrig="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73.25pt" o:ole="">
                  <v:imagedata r:id="rId9" o:title=""/>
                </v:shape>
                <o:OLEObject Type="Embed" ProgID="PowerPoint.Slide.8" ShapeID="_x0000_i1025" DrawAspect="Content" ObjectID="_1803149814" r:id="rId10"/>
              </w:object>
            </w:r>
          </w:p>
        </w:tc>
      </w:tr>
      <w:tr w:rsidR="00317352" w:rsidRPr="00317352" w:rsidTr="004745AF">
        <w:trPr>
          <w:trHeight w:val="274"/>
        </w:trPr>
        <w:tc>
          <w:tcPr>
            <w:tcW w:w="5387"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b/>
                <w:sz w:val="26"/>
                <w:szCs w:val="26"/>
              </w:rPr>
            </w:pPr>
            <w:r w:rsidRPr="00317352">
              <w:rPr>
                <w:rFonts w:ascii="Times New Roman" w:hAnsi="Times New Roman" w:cs="Times New Roman"/>
                <w:b/>
                <w:sz w:val="26"/>
                <w:szCs w:val="26"/>
              </w:rPr>
              <w:t>B4: Đánh giá kết quả thực hiện nhiệm vụ học tập</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 Tổng hợp để đi đến kết luận về khái niệm nguyên liệu</w:t>
            </w:r>
          </w:p>
        </w:tc>
        <w:tc>
          <w:tcPr>
            <w:tcW w:w="368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b/>
                <w:sz w:val="26"/>
                <w:szCs w:val="26"/>
                <w:lang w:val="en-US"/>
              </w:rPr>
              <w:t xml:space="preserve">- </w:t>
            </w:r>
            <w:r w:rsidRPr="00317352">
              <w:rPr>
                <w:rFonts w:ascii="Times New Roman" w:hAnsi="Times New Roman" w:cs="Times New Roman"/>
                <w:sz w:val="26"/>
                <w:szCs w:val="26"/>
                <w:lang w:val="en-US"/>
              </w:rPr>
              <w:t>Ghi vào vở.</w:t>
            </w:r>
          </w:p>
          <w:p w:rsidR="00317352" w:rsidRPr="00317352" w:rsidRDefault="00317352" w:rsidP="004745AF">
            <w:pPr>
              <w:pStyle w:val="BodyText22"/>
              <w:tabs>
                <w:tab w:val="left" w:pos="567"/>
              </w:tabs>
              <w:spacing w:line="240" w:lineRule="auto"/>
              <w:rPr>
                <w:sz w:val="26"/>
                <w:szCs w:val="26"/>
              </w:rPr>
            </w:pPr>
          </w:p>
        </w:tc>
      </w:tr>
      <w:tr w:rsidR="00317352" w:rsidRPr="00317352" w:rsidTr="004745AF">
        <w:trPr>
          <w:trHeight w:val="274"/>
        </w:trPr>
        <w:tc>
          <w:tcPr>
            <w:tcW w:w="9072" w:type="dxa"/>
            <w:gridSpan w:val="2"/>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b/>
                <w:sz w:val="26"/>
                <w:szCs w:val="26"/>
              </w:rPr>
            </w:pPr>
            <w:r w:rsidRPr="00317352">
              <w:rPr>
                <w:rFonts w:ascii="Times New Roman" w:hAnsi="Times New Roman" w:cs="Times New Roman"/>
                <w:b/>
                <w:bCs/>
                <w:sz w:val="26"/>
                <w:szCs w:val="26"/>
              </w:rPr>
              <w:t xml:space="preserve">Nguyên liệu </w:t>
            </w:r>
            <w:r w:rsidRPr="00317352">
              <w:rPr>
                <w:rFonts w:ascii="Times New Roman" w:hAnsi="Times New Roman" w:cs="Times New Roman"/>
                <w:sz w:val="26"/>
                <w:szCs w:val="26"/>
              </w:rPr>
              <w:t>là vật liệu tự nhiên (vật liệu thô) chưa qua  xử lí và cẩn được chuyển hoá để tạo ra sản phẩm</w:t>
            </w:r>
          </w:p>
        </w:tc>
      </w:tr>
    </w:tbl>
    <w:p w:rsidR="00317352" w:rsidRPr="00317352" w:rsidRDefault="00317352" w:rsidP="00317352">
      <w:pPr>
        <w:tabs>
          <w:tab w:val="left" w:pos="567"/>
        </w:tabs>
        <w:spacing w:after="0"/>
        <w:rPr>
          <w:rFonts w:ascii="Times New Roman" w:hAnsi="Times New Roman" w:cs="Times New Roman"/>
          <w:b/>
          <w:sz w:val="26"/>
          <w:szCs w:val="26"/>
        </w:rPr>
      </w:pPr>
      <w:r w:rsidRPr="00317352">
        <w:rPr>
          <w:rFonts w:ascii="Times New Roman" w:hAnsi="Times New Roman" w:cs="Times New Roman"/>
          <w:b/>
          <w:sz w:val="26"/>
          <w:szCs w:val="26"/>
        </w:rPr>
        <w:t>Hoạt động 2.2: Tìm hiểu một số tính chất và ứng dụng của nguyên liệu</w:t>
      </w:r>
    </w:p>
    <w:p w:rsidR="00317352" w:rsidRPr="00317352" w:rsidRDefault="00317352" w:rsidP="00317352">
      <w:pPr>
        <w:tabs>
          <w:tab w:val="left" w:pos="567"/>
        </w:tabs>
        <w:spacing w:after="0"/>
        <w:rPr>
          <w:rFonts w:ascii="Times New Roman" w:hAnsi="Times New Roman" w:cs="Times New Roman"/>
          <w:sz w:val="26"/>
          <w:szCs w:val="26"/>
        </w:rPr>
      </w:pPr>
      <w:r w:rsidRPr="00317352">
        <w:rPr>
          <w:rFonts w:ascii="Times New Roman" w:hAnsi="Times New Roman" w:cs="Times New Roman"/>
          <w:b/>
          <w:bCs/>
          <w:sz w:val="26"/>
          <w:szCs w:val="26"/>
        </w:rPr>
        <w:lastRenderedPageBreak/>
        <w:t>a) Mục tiêu</w:t>
      </w:r>
      <w:r w:rsidRPr="00317352">
        <w:rPr>
          <w:rFonts w:ascii="Times New Roman" w:hAnsi="Times New Roman" w:cs="Times New Roman"/>
          <w:b/>
          <w:sz w:val="26"/>
          <w:szCs w:val="26"/>
        </w:rPr>
        <w:t>:</w:t>
      </w:r>
      <w:r w:rsidRPr="00317352">
        <w:rPr>
          <w:rFonts w:ascii="Times New Roman" w:hAnsi="Times New Roman" w:cs="Times New Roman"/>
          <w:sz w:val="26"/>
          <w:szCs w:val="26"/>
        </w:rPr>
        <w:t xml:space="preserve">  Giúp học sinh trình bày được tính chất và ứng dụng một số nguyên liệu thường dùng trong sản xuất và trong công nghiệp ( quặng, đá vôi…)</w:t>
      </w:r>
    </w:p>
    <w:p w:rsidR="00317352" w:rsidRPr="00317352" w:rsidRDefault="00317352" w:rsidP="00317352">
      <w:pPr>
        <w:pStyle w:val="Bodytext21"/>
        <w:shd w:val="clear" w:color="auto" w:fill="auto"/>
        <w:tabs>
          <w:tab w:val="left" w:pos="567"/>
        </w:tabs>
        <w:spacing w:before="0" w:after="0" w:line="240" w:lineRule="auto"/>
        <w:ind w:firstLine="0"/>
        <w:rPr>
          <w:rFonts w:ascii="Times New Roman" w:hAnsi="Times New Roman" w:cs="Times New Roman"/>
          <w:sz w:val="26"/>
          <w:szCs w:val="26"/>
          <w:lang w:val="vi-VN"/>
        </w:rPr>
      </w:pPr>
      <w:r w:rsidRPr="00317352">
        <w:rPr>
          <w:rFonts w:ascii="Times New Roman" w:hAnsi="Times New Roman" w:cs="Times New Roman"/>
          <w:sz w:val="26"/>
          <w:szCs w:val="26"/>
          <w:lang w:val="vi-VN"/>
        </w:rPr>
        <w:t xml:space="preserve">b) Nội dung: </w:t>
      </w:r>
      <w:r w:rsidRPr="00317352">
        <w:rPr>
          <w:rFonts w:ascii="Times New Roman" w:hAnsi="Times New Roman" w:cs="Times New Roman"/>
          <w:b w:val="0"/>
          <w:color w:val="000000"/>
          <w:sz w:val="26"/>
          <w:szCs w:val="26"/>
          <w:lang w:val="vi-VN"/>
        </w:rPr>
        <w:t xml:space="preserve">Sử dụng kỹ thuật công đoạn, tổ chức cho học sinh quan sát hình ảnh,  thảo luận </w:t>
      </w:r>
      <w:r w:rsidRPr="00317352">
        <w:rPr>
          <w:rStyle w:val="Bodytext20"/>
          <w:rFonts w:ascii="Times New Roman" w:hAnsi="Times New Roman" w:cs="Times New Roman"/>
          <w:color w:val="000000"/>
          <w:sz w:val="26"/>
          <w:szCs w:val="26"/>
          <w:lang w:val="vi-VN"/>
        </w:rPr>
        <w:t xml:space="preserve"> tìm hiểu một số tính chất và ứng dụng của nguyên liệu.</w:t>
      </w:r>
    </w:p>
    <w:p w:rsidR="00317352" w:rsidRPr="00317352" w:rsidRDefault="00317352" w:rsidP="00317352">
      <w:pPr>
        <w:tabs>
          <w:tab w:val="left" w:pos="567"/>
        </w:tabs>
        <w:spacing w:after="0"/>
        <w:rPr>
          <w:rFonts w:ascii="Times New Roman" w:hAnsi="Times New Roman" w:cs="Times New Roman"/>
          <w:bCs/>
          <w:sz w:val="26"/>
          <w:szCs w:val="26"/>
        </w:rPr>
      </w:pPr>
      <w:r w:rsidRPr="00317352">
        <w:rPr>
          <w:rFonts w:ascii="Times New Roman" w:hAnsi="Times New Roman" w:cs="Times New Roman"/>
          <w:b/>
          <w:bCs/>
          <w:sz w:val="26"/>
          <w:szCs w:val="26"/>
        </w:rPr>
        <w:t>c) Sản phẩm:</w:t>
      </w:r>
      <w:r w:rsidRPr="00317352">
        <w:rPr>
          <w:rFonts w:ascii="Times New Roman" w:hAnsi="Times New Roman" w:cs="Times New Roman"/>
          <w:bCs/>
          <w:sz w:val="26"/>
          <w:szCs w:val="26"/>
        </w:rPr>
        <w:t xml:space="preserve"> Phiếu học tập số 3</w:t>
      </w:r>
    </w:p>
    <w:p w:rsidR="00317352" w:rsidRPr="00317352" w:rsidRDefault="00317352" w:rsidP="00317352">
      <w:pPr>
        <w:tabs>
          <w:tab w:val="left" w:pos="567"/>
        </w:tabs>
        <w:spacing w:after="0"/>
        <w:rPr>
          <w:rFonts w:ascii="Times New Roman" w:hAnsi="Times New Roman" w:cs="Times New Roman"/>
          <w:b/>
          <w:sz w:val="26"/>
          <w:szCs w:val="26"/>
        </w:rPr>
      </w:pPr>
      <w:r w:rsidRPr="00317352">
        <w:rPr>
          <w:rFonts w:ascii="Times New Roman" w:hAnsi="Times New Roman" w:cs="Times New Roman"/>
          <w:b/>
          <w:sz w:val="26"/>
          <w:szCs w:val="26"/>
        </w:rPr>
        <w:t xml:space="preserve">d) Tổ chức thực hiện: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115"/>
      </w:tblGrid>
      <w:tr w:rsidR="00317352" w:rsidRPr="00317352" w:rsidTr="004745AF">
        <w:trPr>
          <w:trHeight w:val="274"/>
        </w:trPr>
        <w:tc>
          <w:tcPr>
            <w:tcW w:w="524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b/>
                <w:bCs/>
                <w:sz w:val="26"/>
                <w:szCs w:val="26"/>
                <w:shd w:val="clear" w:color="auto" w:fill="FFFFFF"/>
              </w:rPr>
            </w:pPr>
            <w:r w:rsidRPr="00317352">
              <w:rPr>
                <w:rFonts w:ascii="Times New Roman" w:hAnsi="Times New Roman" w:cs="Times New Roman"/>
                <w:b/>
                <w:sz w:val="26"/>
                <w:szCs w:val="26"/>
                <w:lang w:val="en-US"/>
              </w:rPr>
              <w:t>Hoạt động của GV</w:t>
            </w:r>
          </w:p>
        </w:tc>
        <w:tc>
          <w:tcPr>
            <w:tcW w:w="411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Fonts w:ascii="Times New Roman" w:hAnsi="Times New Roman" w:cs="Times New Roman"/>
                <w:b/>
                <w:sz w:val="26"/>
                <w:szCs w:val="26"/>
                <w:lang w:val="en-US"/>
              </w:rPr>
              <w:t>Hoạt động của HS</w:t>
            </w:r>
          </w:p>
        </w:tc>
      </w:tr>
      <w:tr w:rsidR="00317352" w:rsidRPr="00317352" w:rsidTr="004745AF">
        <w:trPr>
          <w:trHeight w:val="274"/>
        </w:trPr>
        <w:tc>
          <w:tcPr>
            <w:tcW w:w="524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b/>
                <w:sz w:val="26"/>
                <w:szCs w:val="26"/>
              </w:rPr>
              <w:t>B1: Chuyển giao nhiệm vụ:</w:t>
            </w:r>
            <w:r w:rsidRPr="00317352">
              <w:rPr>
                <w:rFonts w:ascii="Times New Roman" w:hAnsi="Times New Roman" w:cs="Times New Roman"/>
                <w:sz w:val="26"/>
                <w:szCs w:val="26"/>
              </w:rPr>
              <w:t xml:space="preserve"> Chia học sinh thành 2nhóm, Hoàn thành phiếu học tâp số 3.Thời gian thực hiện sau 3 phút </w:t>
            </w:r>
          </w:p>
          <w:p w:rsidR="00317352" w:rsidRPr="00317352" w:rsidRDefault="00317352" w:rsidP="004745AF">
            <w:pPr>
              <w:tabs>
                <w:tab w:val="left" w:pos="567"/>
              </w:tabs>
              <w:spacing w:after="0"/>
              <w:jc w:val="both"/>
              <w:rPr>
                <w:rFonts w:ascii="Times New Roman" w:hAnsi="Times New Roman" w:cs="Times New Roman"/>
                <w:b/>
                <w:sz w:val="26"/>
                <w:szCs w:val="26"/>
              </w:rPr>
            </w:pPr>
            <w:r w:rsidRPr="00317352">
              <w:rPr>
                <w:rFonts w:ascii="Times New Roman" w:hAnsi="Times New Roman" w:cs="Times New Roman"/>
                <w:sz w:val="26"/>
                <w:szCs w:val="26"/>
              </w:rPr>
              <w:t>Các nhóm1,2 thảo luận một số tính chất và ứng dụng của nguyên liệu: Đá vôi và quặng.</w:t>
            </w:r>
          </w:p>
          <w:p w:rsidR="00317352" w:rsidRPr="00317352" w:rsidRDefault="00317352" w:rsidP="00317352">
            <w:pPr>
              <w:pStyle w:val="ListParagraph"/>
              <w:numPr>
                <w:ilvl w:val="0"/>
                <w:numId w:val="2"/>
              </w:numPr>
              <w:tabs>
                <w:tab w:val="left" w:pos="567"/>
              </w:tabs>
              <w:spacing w:after="0" w:line="240" w:lineRule="auto"/>
              <w:ind w:left="0"/>
              <w:contextualSpacing w:val="0"/>
              <w:jc w:val="both"/>
              <w:rPr>
                <w:rFonts w:ascii="Times New Roman" w:hAnsi="Times New Roman" w:cs="Times New Roman"/>
                <w:b/>
                <w:sz w:val="26"/>
                <w:szCs w:val="26"/>
              </w:rPr>
            </w:pPr>
            <w:r w:rsidRPr="00317352">
              <w:rPr>
                <w:rFonts w:ascii="Times New Roman" w:hAnsi="Times New Roman" w:cs="Times New Roman"/>
                <w:sz w:val="26"/>
                <w:szCs w:val="26"/>
              </w:rPr>
              <w:t>Các nhóm3,4 thảo luận hoàn thành một số tính chất và ứng dụng của nguyên liệu: cát và nước biển.</w:t>
            </w:r>
          </w:p>
        </w:tc>
        <w:tc>
          <w:tcPr>
            <w:tcW w:w="411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HS nhận nhiệm vụ.</w:t>
            </w:r>
          </w:p>
        </w:tc>
      </w:tr>
      <w:tr w:rsidR="00317352" w:rsidRPr="00317352" w:rsidTr="004745AF">
        <w:trPr>
          <w:trHeight w:val="274"/>
        </w:trPr>
        <w:tc>
          <w:tcPr>
            <w:tcW w:w="524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color w:val="0070C0"/>
                <w:sz w:val="26"/>
                <w:szCs w:val="26"/>
              </w:rPr>
            </w:pPr>
            <w:r w:rsidRPr="00317352">
              <w:rPr>
                <w:rFonts w:ascii="Times New Roman" w:hAnsi="Times New Roman" w:cs="Times New Roman"/>
                <w:b/>
                <w:sz w:val="26"/>
                <w:szCs w:val="26"/>
              </w:rPr>
              <w:t xml:space="preserve">B2: Thực hiện nhiệm vụ: </w:t>
            </w:r>
            <w:r w:rsidRPr="00317352">
              <w:rPr>
                <w:rFonts w:ascii="Times New Roman" w:hAnsi="Times New Roman" w:cs="Times New Roman"/>
                <w:sz w:val="26"/>
                <w:szCs w:val="26"/>
              </w:rPr>
              <w:t>GV quan sát, hỗ trợ các nhóm khi cần thiết.</w:t>
            </w:r>
          </w:p>
        </w:tc>
        <w:tc>
          <w:tcPr>
            <w:tcW w:w="411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Phân công nhiệm vụ và tiến hành thực hiện nhiệm vụ.</w:t>
            </w:r>
          </w:p>
        </w:tc>
      </w:tr>
      <w:tr w:rsidR="00317352" w:rsidRPr="00317352" w:rsidTr="004745AF">
        <w:trPr>
          <w:trHeight w:val="1160"/>
        </w:trPr>
        <w:tc>
          <w:tcPr>
            <w:tcW w:w="524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Style w:val="awspan"/>
                <w:rFonts w:ascii="Times New Roman" w:hAnsi="Times New Roman" w:cs="Times New Roman"/>
                <w:b/>
                <w:sz w:val="26"/>
                <w:szCs w:val="26"/>
              </w:rPr>
            </w:pPr>
            <w:r w:rsidRPr="00317352">
              <w:rPr>
                <w:rStyle w:val="awspan"/>
                <w:rFonts w:ascii="Times New Roman" w:hAnsi="Times New Roman" w:cs="Times New Roman"/>
                <w:b/>
                <w:sz w:val="26"/>
                <w:szCs w:val="26"/>
              </w:rPr>
              <w:t>B3: Báo cáo kết quả học tập và thảo luận:</w:t>
            </w:r>
          </w:p>
          <w:p w:rsidR="00317352" w:rsidRPr="00317352" w:rsidRDefault="00317352" w:rsidP="004745AF">
            <w:pPr>
              <w:tabs>
                <w:tab w:val="left" w:pos="567"/>
              </w:tabs>
              <w:spacing w:after="0"/>
              <w:jc w:val="both"/>
              <w:rPr>
                <w:rStyle w:val="awspan"/>
                <w:rFonts w:ascii="Times New Roman" w:hAnsi="Times New Roman" w:cs="Times New Roman"/>
                <w:bCs/>
                <w:sz w:val="26"/>
                <w:szCs w:val="26"/>
              </w:rPr>
            </w:pPr>
            <w:r w:rsidRPr="00317352">
              <w:rPr>
                <w:rStyle w:val="awspan"/>
                <w:rFonts w:ascii="Times New Roman" w:hAnsi="Times New Roman" w:cs="Times New Roman"/>
                <w:sz w:val="26"/>
                <w:szCs w:val="26"/>
              </w:rPr>
              <w:t>-Mời một nhóm lên trình bày, các nhóm còn lại đổi chéo cho nhau và chấm điểm (sau khi giáo viên đã công bố đáp án);</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-GV phân tích và đưa ra nhận xét, đáp án.</w:t>
            </w:r>
          </w:p>
          <w:p w:rsidR="00317352" w:rsidRPr="00317352" w:rsidRDefault="00317352" w:rsidP="004745AF">
            <w:pPr>
              <w:tabs>
                <w:tab w:val="left" w:pos="567"/>
              </w:tabs>
              <w:spacing w:after="0"/>
              <w:jc w:val="both"/>
              <w:rPr>
                <w:rFonts w:ascii="Times New Roman" w:hAnsi="Times New Roman" w:cs="Times New Roman"/>
                <w:bCs/>
                <w:sz w:val="26"/>
                <w:szCs w:val="26"/>
                <w:shd w:val="clear" w:color="auto" w:fill="FFFFFF"/>
              </w:rPr>
            </w:pPr>
          </w:p>
        </w:tc>
        <w:tc>
          <w:tcPr>
            <w:tcW w:w="411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-Nhóm xung phong trình bày kết quả ở phiếu học tập;</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 Nhóm khác nhận xét, bổ sung phần trình bày của nhóm bạn;</w:t>
            </w:r>
          </w:p>
        </w:tc>
      </w:tr>
      <w:tr w:rsidR="00317352" w:rsidRPr="00317352" w:rsidTr="004745AF">
        <w:trPr>
          <w:trHeight w:val="1160"/>
        </w:trPr>
        <w:tc>
          <w:tcPr>
            <w:tcW w:w="9360" w:type="dxa"/>
            <w:gridSpan w:val="2"/>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8"/>
              <w:gridCol w:w="1984"/>
              <w:gridCol w:w="1843"/>
              <w:gridCol w:w="1843"/>
              <w:gridCol w:w="1984"/>
            </w:tblGrid>
            <w:tr w:rsidR="00317352" w:rsidRPr="00317352" w:rsidTr="004745AF">
              <w:trPr>
                <w:trHeight w:val="706"/>
              </w:trPr>
              <w:tc>
                <w:tcPr>
                  <w:tcW w:w="1308"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Đặc điểm</w:t>
                  </w:r>
                </w:p>
              </w:tc>
              <w:tc>
                <w:tcPr>
                  <w:tcW w:w="1984"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Đá vôi</w:t>
                  </w:r>
                </w:p>
              </w:tc>
              <w:tc>
                <w:tcPr>
                  <w:tcW w:w="1843"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Quặng</w:t>
                  </w:r>
                </w:p>
              </w:tc>
              <w:tc>
                <w:tcPr>
                  <w:tcW w:w="1843"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Cát</w:t>
                  </w:r>
                </w:p>
              </w:tc>
              <w:tc>
                <w:tcPr>
                  <w:tcW w:w="1984"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Nước biển</w:t>
                  </w:r>
                </w:p>
              </w:tc>
            </w:tr>
            <w:tr w:rsidR="00317352" w:rsidRPr="00317352" w:rsidTr="004745AF">
              <w:trPr>
                <w:trHeight w:val="719"/>
              </w:trPr>
              <w:tc>
                <w:tcPr>
                  <w:tcW w:w="1308"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Trạng thái</w:t>
                  </w:r>
                </w:p>
              </w:tc>
              <w:tc>
                <w:tcPr>
                  <w:tcW w:w="1984"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Rắn</w:t>
                  </w:r>
                </w:p>
              </w:tc>
              <w:tc>
                <w:tcPr>
                  <w:tcW w:w="1843"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Rắn</w:t>
                  </w:r>
                </w:p>
              </w:tc>
              <w:tc>
                <w:tcPr>
                  <w:tcW w:w="1843"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Rắn</w:t>
                  </w:r>
                </w:p>
              </w:tc>
              <w:tc>
                <w:tcPr>
                  <w:tcW w:w="1984"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Lỏng</w:t>
                  </w:r>
                </w:p>
              </w:tc>
            </w:tr>
            <w:tr w:rsidR="00317352" w:rsidRPr="00317352" w:rsidTr="004745AF">
              <w:trPr>
                <w:trHeight w:val="2352"/>
              </w:trPr>
              <w:tc>
                <w:tcPr>
                  <w:tcW w:w="1308"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Tính chất cơ bản</w:t>
                  </w:r>
                </w:p>
              </w:tc>
              <w:tc>
                <w:tcPr>
                  <w:tcW w:w="1984"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Cứng</w:t>
                  </w:r>
                </w:p>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-Tạo thành vôi khi bị phân hủy</w:t>
                  </w:r>
                </w:p>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Ăn mòn tạo thành thạch nhũ trong hang động</w:t>
                  </w:r>
                </w:p>
              </w:tc>
              <w:tc>
                <w:tcPr>
                  <w:tcW w:w="1843"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Cứng</w:t>
                  </w:r>
                </w:p>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-Dẫn nhiệt</w:t>
                  </w:r>
                </w:p>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Bị ăn mòn</w:t>
                  </w:r>
                </w:p>
              </w:tc>
              <w:tc>
                <w:tcPr>
                  <w:tcW w:w="1843"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Dạng hạt, cứng</w:t>
                  </w:r>
                </w:p>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Tạo với xi măng thành  hỗn hợp kết dính</w:t>
                  </w:r>
                </w:p>
              </w:tc>
              <w:tc>
                <w:tcPr>
                  <w:tcW w:w="1984"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Khi làm bay hơi nước sẽ thu được muối ăn</w:t>
                  </w:r>
                </w:p>
              </w:tc>
            </w:tr>
            <w:tr w:rsidR="00317352" w:rsidRPr="00317352" w:rsidTr="004745AF">
              <w:trPr>
                <w:trHeight w:val="1265"/>
              </w:trPr>
              <w:tc>
                <w:tcPr>
                  <w:tcW w:w="1308" w:type="dxa"/>
                  <w:tcBorders>
                    <w:top w:val="single" w:sz="4" w:space="0" w:color="auto"/>
                    <w:left w:val="single" w:sz="4" w:space="0" w:color="auto"/>
                    <w:bottom w:val="single" w:sz="4" w:space="0" w:color="auto"/>
                    <w:right w:val="single" w:sz="4" w:space="0" w:color="auto"/>
                  </w:tcBorders>
                  <w:vAlign w:val="center"/>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Ứng dụng</w:t>
                  </w:r>
                </w:p>
              </w:tc>
              <w:tc>
                <w:tcPr>
                  <w:tcW w:w="1984"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Sản xuất vật liệu xây dựng, xi măng,…</w:t>
                  </w:r>
                </w:p>
              </w:tc>
              <w:tc>
                <w:tcPr>
                  <w:tcW w:w="1843"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Điều chế kim loại, sản xuất phân bón,…</w:t>
                  </w:r>
                </w:p>
              </w:tc>
              <w:tc>
                <w:tcPr>
                  <w:tcW w:w="1843"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Sản xuất thủy tinh bê tông,…</w:t>
                  </w:r>
                </w:p>
              </w:tc>
              <w:tc>
                <w:tcPr>
                  <w:tcW w:w="1984"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Sản xuất muối ăn, xút, khí chlorine, …</w:t>
                  </w:r>
                </w:p>
              </w:tc>
            </w:tr>
          </w:tbl>
          <w:p w:rsidR="00317352" w:rsidRPr="00317352" w:rsidRDefault="00317352" w:rsidP="004745AF">
            <w:pPr>
              <w:tabs>
                <w:tab w:val="left" w:pos="567"/>
              </w:tabs>
              <w:spacing w:after="0"/>
              <w:jc w:val="both"/>
              <w:rPr>
                <w:rFonts w:ascii="Times New Roman" w:hAnsi="Times New Roman" w:cs="Times New Roman"/>
                <w:sz w:val="26"/>
                <w:szCs w:val="26"/>
                <w:lang w:val="en-US"/>
              </w:rPr>
            </w:pPr>
          </w:p>
        </w:tc>
      </w:tr>
      <w:tr w:rsidR="00317352" w:rsidRPr="00317352" w:rsidTr="004745AF">
        <w:trPr>
          <w:trHeight w:val="418"/>
        </w:trPr>
        <w:tc>
          <w:tcPr>
            <w:tcW w:w="524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color w:val="0070C0"/>
                <w:sz w:val="26"/>
                <w:szCs w:val="26"/>
              </w:rPr>
            </w:pPr>
            <w:r w:rsidRPr="00317352">
              <w:rPr>
                <w:rFonts w:ascii="Times New Roman" w:hAnsi="Times New Roman" w:cs="Times New Roman"/>
                <w:b/>
                <w:sz w:val="26"/>
                <w:szCs w:val="26"/>
              </w:rPr>
              <w:lastRenderedPageBreak/>
              <w:t xml:space="preserve">B4: Đánh giá kết quả thực hiện nhiệm vụ học tập </w:t>
            </w:r>
            <w:r w:rsidRPr="00317352">
              <w:rPr>
                <w:rFonts w:ascii="Times New Roman" w:hAnsi="Times New Roman" w:cs="Times New Roman"/>
                <w:sz w:val="26"/>
                <w:szCs w:val="26"/>
              </w:rPr>
              <w:t>- Yêu cầu học sinh kết luận về tìm hiểu thêm một số tính chất và ứng dụng của các nguyên liệu khác</w:t>
            </w:r>
          </w:p>
        </w:tc>
        <w:tc>
          <w:tcPr>
            <w:tcW w:w="4115"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b/>
                <w:sz w:val="26"/>
                <w:szCs w:val="26"/>
                <w:lang w:val="en-US"/>
              </w:rPr>
              <w:t xml:space="preserve">- </w:t>
            </w:r>
            <w:r w:rsidRPr="00317352">
              <w:rPr>
                <w:rFonts w:ascii="Times New Roman" w:hAnsi="Times New Roman" w:cs="Times New Roman"/>
                <w:sz w:val="26"/>
                <w:szCs w:val="26"/>
                <w:lang w:val="en-US"/>
              </w:rPr>
              <w:t>Ghi vào vở.</w:t>
            </w:r>
          </w:p>
        </w:tc>
      </w:tr>
      <w:tr w:rsidR="00317352" w:rsidRPr="00317352" w:rsidTr="004745AF">
        <w:trPr>
          <w:trHeight w:val="418"/>
        </w:trPr>
        <w:tc>
          <w:tcPr>
            <w:tcW w:w="9360" w:type="dxa"/>
            <w:gridSpan w:val="2"/>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b/>
                <w:sz w:val="26"/>
                <w:szCs w:val="26"/>
              </w:rPr>
            </w:pPr>
            <w:r w:rsidRPr="00317352">
              <w:rPr>
                <w:rFonts w:ascii="Times New Roman" w:hAnsi="Times New Roman" w:cs="Times New Roman"/>
                <w:sz w:val="26"/>
                <w:szCs w:val="26"/>
              </w:rPr>
              <w:t>Các nguyên liệu khác nhau có tính chất khác nhau như: tính cứng, dẫn điện, dẫn nhiệt, khả năng bay hơi, cháy, hoà tan, phân huỷ, ăn mòn,... Dựa vào tính chất của nguyên liệu mà ta sử dụng chúng vào những mục đích khác nhau</w:t>
            </w:r>
          </w:p>
        </w:tc>
      </w:tr>
    </w:tbl>
    <w:p w:rsidR="00317352" w:rsidRPr="00317352" w:rsidRDefault="00317352" w:rsidP="00317352">
      <w:pPr>
        <w:tabs>
          <w:tab w:val="left" w:pos="567"/>
        </w:tabs>
        <w:spacing w:after="0"/>
        <w:rPr>
          <w:rFonts w:ascii="Times New Roman" w:hAnsi="Times New Roman" w:cs="Times New Roman"/>
          <w:b/>
          <w:color w:val="7030A0"/>
          <w:sz w:val="26"/>
          <w:szCs w:val="26"/>
        </w:rPr>
      </w:pPr>
    </w:p>
    <w:p w:rsidR="00317352" w:rsidRPr="00317352" w:rsidRDefault="00317352" w:rsidP="00317352">
      <w:pPr>
        <w:pStyle w:val="Picturecaption0"/>
        <w:tabs>
          <w:tab w:val="left" w:pos="567"/>
        </w:tabs>
        <w:spacing w:line="319" w:lineRule="auto"/>
        <w:rPr>
          <w:rFonts w:ascii="Times New Roman" w:hAnsi="Times New Roman" w:cs="Times New Roman"/>
          <w:b/>
          <w:bCs/>
          <w:w w:val="100"/>
          <w:sz w:val="26"/>
          <w:szCs w:val="26"/>
          <w:lang w:val="vi-VN"/>
        </w:rPr>
      </w:pPr>
      <w:r w:rsidRPr="00317352">
        <w:rPr>
          <w:rFonts w:ascii="Times New Roman" w:hAnsi="Times New Roman" w:cs="Times New Roman"/>
          <w:b/>
          <w:sz w:val="26"/>
          <w:szCs w:val="26"/>
          <w:lang w:val="vi-VN"/>
        </w:rPr>
        <w:t xml:space="preserve">Hoạt động 2.3: </w:t>
      </w:r>
      <w:r w:rsidRPr="00317352">
        <w:rPr>
          <w:rFonts w:ascii="Times New Roman" w:hAnsi="Times New Roman" w:cs="Times New Roman"/>
          <w:b/>
          <w:bCs/>
          <w:w w:val="100"/>
          <w:sz w:val="26"/>
          <w:szCs w:val="26"/>
          <w:lang w:val="vi-VN"/>
        </w:rPr>
        <w:t xml:space="preserve"> Sử dụng nguyên liệu an toàn, hiệu quả và đảm bảo sự phát triển bền vững </w:t>
      </w:r>
    </w:p>
    <w:p w:rsidR="00317352" w:rsidRPr="00317352" w:rsidRDefault="00317352" w:rsidP="00317352">
      <w:pPr>
        <w:pStyle w:val="Picturecaption0"/>
        <w:tabs>
          <w:tab w:val="left" w:pos="567"/>
        </w:tabs>
        <w:spacing w:line="319" w:lineRule="auto"/>
        <w:rPr>
          <w:rFonts w:ascii="Times New Roman" w:hAnsi="Times New Roman" w:cs="Times New Roman"/>
          <w:sz w:val="26"/>
          <w:szCs w:val="26"/>
          <w:lang w:val="vi-VN"/>
        </w:rPr>
      </w:pPr>
      <w:r w:rsidRPr="00317352">
        <w:rPr>
          <w:rFonts w:ascii="Times New Roman" w:hAnsi="Times New Roman" w:cs="Times New Roman"/>
          <w:sz w:val="26"/>
          <w:szCs w:val="26"/>
          <w:lang w:val="vi-VN"/>
        </w:rPr>
        <w:t xml:space="preserve">Tìm hiểu khai thác nguyên liệu khoáng sản và </w:t>
      </w:r>
      <w:bookmarkStart w:id="3" w:name="bookmark598"/>
      <w:r w:rsidRPr="00317352">
        <w:rPr>
          <w:rFonts w:ascii="Times New Roman" w:hAnsi="Times New Roman" w:cs="Times New Roman"/>
          <w:sz w:val="26"/>
          <w:szCs w:val="26"/>
          <w:lang w:val="vi-VN"/>
        </w:rPr>
        <w:t xml:space="preserve"> Tìm hiểu sử dụng nguyên liệu</w:t>
      </w:r>
      <w:bookmarkEnd w:id="3"/>
    </w:p>
    <w:p w:rsidR="00317352" w:rsidRPr="00317352" w:rsidRDefault="00317352" w:rsidP="00317352">
      <w:pPr>
        <w:tabs>
          <w:tab w:val="left" w:pos="567"/>
        </w:tabs>
        <w:spacing w:after="0"/>
        <w:rPr>
          <w:rFonts w:ascii="Times New Roman" w:hAnsi="Times New Roman" w:cs="Times New Roman"/>
          <w:sz w:val="26"/>
          <w:szCs w:val="26"/>
        </w:rPr>
      </w:pPr>
      <w:r w:rsidRPr="00317352">
        <w:rPr>
          <w:rFonts w:ascii="Times New Roman" w:hAnsi="Times New Roman" w:cs="Times New Roman"/>
          <w:b/>
          <w:bCs/>
          <w:sz w:val="26"/>
          <w:szCs w:val="26"/>
        </w:rPr>
        <w:t>a) Mục tiêu</w:t>
      </w:r>
      <w:r w:rsidRPr="00317352">
        <w:rPr>
          <w:rFonts w:ascii="Times New Roman" w:hAnsi="Times New Roman" w:cs="Times New Roman"/>
          <w:b/>
          <w:sz w:val="26"/>
          <w:szCs w:val="26"/>
        </w:rPr>
        <w:t>:</w:t>
      </w:r>
      <w:r w:rsidRPr="00317352">
        <w:rPr>
          <w:rFonts w:ascii="Times New Roman" w:hAnsi="Times New Roman" w:cs="Times New Roman"/>
          <w:sz w:val="26"/>
          <w:szCs w:val="26"/>
        </w:rPr>
        <w:t xml:space="preserve">  Nêu được cách sử dụng của một số nguyên liệu an toàn, hiệu quả và đảm bảo sự phát triển bền vững</w:t>
      </w:r>
    </w:p>
    <w:p w:rsidR="00317352" w:rsidRPr="00317352" w:rsidRDefault="00317352" w:rsidP="00317352">
      <w:pPr>
        <w:tabs>
          <w:tab w:val="left" w:pos="567"/>
        </w:tabs>
        <w:spacing w:after="0"/>
        <w:rPr>
          <w:rFonts w:ascii="Times New Roman" w:hAnsi="Times New Roman" w:cs="Times New Roman"/>
          <w:bCs/>
          <w:sz w:val="26"/>
          <w:szCs w:val="26"/>
        </w:rPr>
      </w:pPr>
      <w:r w:rsidRPr="00317352">
        <w:rPr>
          <w:rFonts w:ascii="Times New Roman" w:hAnsi="Times New Roman" w:cs="Times New Roman"/>
          <w:b/>
          <w:bCs/>
          <w:sz w:val="26"/>
          <w:szCs w:val="26"/>
        </w:rPr>
        <w:t xml:space="preserve">b) Nội dung: </w:t>
      </w:r>
      <w:r w:rsidRPr="00317352">
        <w:rPr>
          <w:rFonts w:ascii="Times New Roman" w:hAnsi="Times New Roman" w:cs="Times New Roman"/>
          <w:bCs/>
          <w:sz w:val="26"/>
          <w:szCs w:val="26"/>
        </w:rPr>
        <w:t>Bằng kĩ thuật quan sát các hình ảnh, GV giúp HS tìm hiểu việc khai thác nguyên liệu khoáng sản.</w:t>
      </w:r>
    </w:p>
    <w:p w:rsidR="00317352" w:rsidRPr="00317352" w:rsidRDefault="00317352" w:rsidP="00317352">
      <w:pPr>
        <w:tabs>
          <w:tab w:val="left" w:pos="567"/>
        </w:tabs>
        <w:spacing w:after="0"/>
        <w:rPr>
          <w:rFonts w:ascii="Times New Roman" w:hAnsi="Times New Roman" w:cs="Times New Roman"/>
          <w:bCs/>
          <w:sz w:val="26"/>
          <w:szCs w:val="26"/>
        </w:rPr>
      </w:pPr>
      <w:r w:rsidRPr="00317352">
        <w:rPr>
          <w:rFonts w:ascii="Times New Roman" w:hAnsi="Times New Roman" w:cs="Times New Roman"/>
          <w:b/>
          <w:bCs/>
          <w:sz w:val="26"/>
          <w:szCs w:val="26"/>
        </w:rPr>
        <w:t>c) Sản phẩm:</w:t>
      </w:r>
      <w:r w:rsidRPr="00317352">
        <w:rPr>
          <w:rFonts w:ascii="Times New Roman" w:hAnsi="Times New Roman" w:cs="Times New Roman"/>
          <w:bCs/>
          <w:sz w:val="26"/>
          <w:szCs w:val="26"/>
        </w:rPr>
        <w:t xml:space="preserve"> Sản phẩm sau khi hoàn thành xong hoạt động.</w:t>
      </w:r>
    </w:p>
    <w:p w:rsidR="00317352" w:rsidRPr="00317352" w:rsidRDefault="00317352" w:rsidP="00317352">
      <w:pPr>
        <w:tabs>
          <w:tab w:val="left" w:pos="567"/>
        </w:tabs>
        <w:spacing w:after="0"/>
        <w:rPr>
          <w:rFonts w:ascii="Times New Roman" w:hAnsi="Times New Roman" w:cs="Times New Roman"/>
          <w:b/>
          <w:sz w:val="26"/>
          <w:szCs w:val="26"/>
        </w:rPr>
      </w:pPr>
      <w:r w:rsidRPr="00317352">
        <w:rPr>
          <w:rFonts w:ascii="Times New Roman" w:hAnsi="Times New Roman" w:cs="Times New Roman"/>
          <w:b/>
          <w:sz w:val="26"/>
          <w:szCs w:val="26"/>
        </w:rPr>
        <w:t>d) Tổ chức thực hiện: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420"/>
      </w:tblGrid>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b/>
                <w:bCs/>
                <w:sz w:val="26"/>
                <w:szCs w:val="26"/>
                <w:shd w:val="clear" w:color="auto" w:fill="FFFFFF"/>
              </w:rPr>
            </w:pPr>
            <w:r w:rsidRPr="00317352">
              <w:rPr>
                <w:rFonts w:ascii="Times New Roman" w:hAnsi="Times New Roman" w:cs="Times New Roman"/>
                <w:b/>
                <w:sz w:val="26"/>
                <w:szCs w:val="26"/>
                <w:lang w:val="en-US"/>
              </w:rPr>
              <w:t>Hoạt động của GV</w:t>
            </w:r>
          </w:p>
        </w:tc>
        <w:tc>
          <w:tcPr>
            <w:tcW w:w="34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Fonts w:ascii="Times New Roman" w:hAnsi="Times New Roman" w:cs="Times New Roman"/>
                <w:b/>
                <w:sz w:val="26"/>
                <w:szCs w:val="26"/>
                <w:lang w:val="en-US"/>
              </w:rPr>
              <w:t>Hoạt động của HS</w:t>
            </w:r>
          </w:p>
        </w:tc>
      </w:tr>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b/>
                <w:sz w:val="26"/>
                <w:szCs w:val="26"/>
              </w:rPr>
              <w:t>B1: Chuyển giao nhiệm vụ:</w:t>
            </w:r>
            <w:r w:rsidRPr="00317352">
              <w:rPr>
                <w:rFonts w:ascii="Times New Roman" w:hAnsi="Times New Roman" w:cs="Times New Roman"/>
                <w:sz w:val="26"/>
                <w:szCs w:val="26"/>
              </w:rPr>
              <w:t xml:space="preserve"> GV yêu cầu HS quan sát hình từ 13.2 đến 13.3 , 13.4 SGK</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Hoạt động nhóm để hoàn thành phiếu học tập số 4.</w:t>
            </w:r>
          </w:p>
        </w:tc>
        <w:tc>
          <w:tcPr>
            <w:tcW w:w="34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HS nhận nhiệm vụ.</w:t>
            </w:r>
          </w:p>
        </w:tc>
      </w:tr>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b/>
                <w:sz w:val="26"/>
                <w:szCs w:val="26"/>
              </w:rPr>
              <w:t>B2: Thực hiện nhiệm vụ:</w:t>
            </w:r>
            <w:r w:rsidRPr="00317352">
              <w:rPr>
                <w:rFonts w:ascii="Times New Roman" w:hAnsi="Times New Roman" w:cs="Times New Roman"/>
                <w:sz w:val="26"/>
                <w:szCs w:val="26"/>
              </w:rPr>
              <w:t>Mỗi nhóm 2 bạn, thảo luận nhóm đôi và hoàn thành phiếu học tập số 4.</w:t>
            </w:r>
          </w:p>
          <w:p w:rsidR="00317352" w:rsidRPr="00317352" w:rsidRDefault="00317352" w:rsidP="004745AF">
            <w:pPr>
              <w:tabs>
                <w:tab w:val="left" w:pos="567"/>
              </w:tabs>
              <w:spacing w:after="0"/>
              <w:jc w:val="both"/>
              <w:rPr>
                <w:rFonts w:ascii="Times New Roman" w:hAnsi="Times New Roman" w:cs="Times New Roman"/>
                <w:color w:val="0070C0"/>
                <w:sz w:val="26"/>
                <w:szCs w:val="26"/>
              </w:rPr>
            </w:pPr>
            <w:r w:rsidRPr="00317352">
              <w:rPr>
                <w:rFonts w:ascii="Times New Roman" w:hAnsi="Times New Roman" w:cs="Times New Roman"/>
                <w:sz w:val="26"/>
                <w:szCs w:val="26"/>
              </w:rPr>
              <w:t>Sau khi thảo luận xong, nhóm nào xung phong trình bày, sẽ có điểm cộng.</w:t>
            </w:r>
          </w:p>
        </w:tc>
        <w:tc>
          <w:tcPr>
            <w:tcW w:w="34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Thảo luận nhóm, hoàn thành phiếu học tấp số 4.</w:t>
            </w:r>
          </w:p>
        </w:tc>
      </w:tr>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Style w:val="awspan"/>
                <w:rFonts w:ascii="Times New Roman" w:hAnsi="Times New Roman" w:cs="Times New Roman"/>
                <w:bCs/>
                <w:sz w:val="26"/>
                <w:szCs w:val="26"/>
              </w:rPr>
            </w:pPr>
            <w:r w:rsidRPr="00317352">
              <w:rPr>
                <w:rStyle w:val="awspan"/>
                <w:rFonts w:ascii="Times New Roman" w:hAnsi="Times New Roman" w:cs="Times New Roman"/>
                <w:b/>
                <w:sz w:val="26"/>
                <w:szCs w:val="26"/>
              </w:rPr>
              <w:t>B3: Báo cáo kết quả học tập và thảo luận:</w:t>
            </w:r>
            <w:r w:rsidRPr="00317352">
              <w:rPr>
                <w:rStyle w:val="awspan"/>
                <w:rFonts w:ascii="Times New Roman" w:hAnsi="Times New Roman" w:cs="Times New Roman"/>
                <w:sz w:val="26"/>
                <w:szCs w:val="26"/>
              </w:rPr>
              <w:t xml:space="preserve"> - Chọn nhóm xung phong đầu tiên lên trình bày;</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 Mời nhóm khác nhận xét;</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 GV nhận xét sau khi các nhóm đã có ý kiến bổ sung.</w:t>
            </w:r>
          </w:p>
          <w:p w:rsidR="00317352" w:rsidRPr="00317352" w:rsidRDefault="00317352" w:rsidP="004745AF">
            <w:pPr>
              <w:pStyle w:val="Bodytext21"/>
              <w:shd w:val="clear" w:color="auto" w:fill="auto"/>
              <w:tabs>
                <w:tab w:val="left" w:pos="567"/>
              </w:tabs>
              <w:spacing w:before="0" w:after="0" w:line="240" w:lineRule="auto"/>
              <w:ind w:firstLine="500"/>
              <w:rPr>
                <w:rStyle w:val="Bodytext20"/>
                <w:rFonts w:ascii="Times New Roman" w:hAnsi="Times New Roman" w:cs="Times New Roman"/>
                <w:color w:val="000000"/>
                <w:sz w:val="26"/>
                <w:szCs w:val="26"/>
                <w:lang w:val="vi-VN"/>
              </w:rPr>
            </w:pPr>
            <w:r w:rsidRPr="00317352">
              <w:rPr>
                <w:rFonts w:ascii="Times New Roman" w:hAnsi="Times New Roman" w:cs="Times New Roman"/>
                <w:bCs w:val="0"/>
                <w:sz w:val="26"/>
                <w:szCs w:val="26"/>
                <w:lang w:val="vi-VN"/>
              </w:rPr>
              <w:t xml:space="preserve">+ </w:t>
            </w:r>
            <w:r w:rsidRPr="00317352">
              <w:rPr>
                <w:rStyle w:val="Bodytext20"/>
                <w:rFonts w:ascii="Times New Roman" w:hAnsi="Times New Roman" w:cs="Times New Roman"/>
                <w:color w:val="000000"/>
                <w:sz w:val="26"/>
                <w:szCs w:val="26"/>
                <w:lang w:val="vi-VN"/>
              </w:rPr>
              <w:t>Việc khai thác các nguyên liệu khoáng sản tự phát không đảm bảo an toàn do thiếu hạ tầng kĩ thuật phù hợp để phục vụ khai thác.</w:t>
            </w:r>
          </w:p>
          <w:p w:rsidR="00317352" w:rsidRPr="00317352" w:rsidRDefault="00317352" w:rsidP="004745AF">
            <w:pPr>
              <w:pStyle w:val="Bodytext21"/>
              <w:shd w:val="clear" w:color="auto" w:fill="auto"/>
              <w:tabs>
                <w:tab w:val="left" w:pos="567"/>
              </w:tabs>
              <w:spacing w:before="0" w:after="0" w:line="240" w:lineRule="auto"/>
              <w:ind w:firstLine="500"/>
              <w:rPr>
                <w:rFonts w:ascii="Times New Roman" w:hAnsi="Times New Roman" w:cs="Times New Roman"/>
                <w:b w:val="0"/>
                <w:sz w:val="26"/>
                <w:szCs w:val="26"/>
                <w:lang w:val="vi-VN"/>
              </w:rPr>
            </w:pPr>
            <w:r w:rsidRPr="00317352">
              <w:rPr>
                <w:rFonts w:ascii="Times New Roman" w:hAnsi="Times New Roman" w:cs="Times New Roman"/>
                <w:b w:val="0"/>
                <w:bCs w:val="0"/>
                <w:sz w:val="26"/>
                <w:szCs w:val="26"/>
                <w:lang w:val="vi-VN"/>
              </w:rPr>
              <w:t xml:space="preserve">+ </w:t>
            </w:r>
            <w:r w:rsidRPr="00317352">
              <w:rPr>
                <w:rFonts w:ascii="Times New Roman" w:hAnsi="Times New Roman" w:cs="Times New Roman"/>
                <w:b w:val="0"/>
                <w:sz w:val="26"/>
                <w:szCs w:val="26"/>
                <w:lang w:val="vi-VN"/>
              </w:rPr>
              <w:t>Nguyên liệu phải được sử dụng tối đa theo quy trình khép kín để tận dụng các phụ phẩm và phế thải.</w:t>
            </w:r>
          </w:p>
          <w:p w:rsidR="00317352" w:rsidRPr="00317352" w:rsidRDefault="00317352" w:rsidP="004745AF">
            <w:pPr>
              <w:pStyle w:val="Bodytext21"/>
              <w:shd w:val="clear" w:color="auto" w:fill="auto"/>
              <w:tabs>
                <w:tab w:val="left" w:pos="567"/>
              </w:tabs>
              <w:spacing w:before="0" w:after="0" w:line="240" w:lineRule="auto"/>
              <w:ind w:firstLine="500"/>
              <w:rPr>
                <w:rFonts w:ascii="Times New Roman" w:hAnsi="Times New Roman" w:cs="Times New Roman"/>
                <w:b w:val="0"/>
                <w:sz w:val="26"/>
                <w:szCs w:val="26"/>
                <w:lang w:val="vi-VN"/>
              </w:rPr>
            </w:pPr>
            <w:r w:rsidRPr="00317352">
              <w:rPr>
                <w:rFonts w:ascii="Times New Roman" w:hAnsi="Times New Roman" w:cs="Times New Roman"/>
                <w:b w:val="0"/>
                <w:sz w:val="26"/>
                <w:szCs w:val="26"/>
                <w:lang w:val="vi-VN"/>
              </w:rPr>
              <w:t>+</w:t>
            </w:r>
            <w:r w:rsidRPr="00317352">
              <w:rPr>
                <w:rFonts w:ascii="Times New Roman" w:hAnsi="Times New Roman" w:cs="Times New Roman"/>
                <w:b w:val="0"/>
                <w:sz w:val="26"/>
                <w:szCs w:val="26"/>
                <w:lang w:val="vi-VN"/>
              </w:rPr>
              <w:tab/>
              <w:t>Nguyên liệu sản xuất không phải là nguồn tài nguyên vô hạn. Do đó, cần sử dụng chúng một cách hiệu quả, tiết kiệm, an toàn và hài hoà về lợi ích kinh tế, xã hội, môi trường.</w:t>
            </w:r>
          </w:p>
          <w:p w:rsidR="00317352" w:rsidRPr="00317352" w:rsidRDefault="00317352" w:rsidP="004745AF">
            <w:pPr>
              <w:pStyle w:val="Bodytext21"/>
              <w:shd w:val="clear" w:color="auto" w:fill="auto"/>
              <w:tabs>
                <w:tab w:val="left" w:pos="567"/>
              </w:tabs>
              <w:spacing w:before="0" w:after="0" w:line="240" w:lineRule="auto"/>
              <w:ind w:firstLine="500"/>
              <w:rPr>
                <w:rFonts w:ascii="Times New Roman" w:hAnsi="Times New Roman" w:cs="Times New Roman"/>
                <w:b w:val="0"/>
                <w:sz w:val="26"/>
                <w:szCs w:val="26"/>
                <w:lang w:val="vi-VN"/>
              </w:rPr>
            </w:pPr>
            <w:r w:rsidRPr="00317352">
              <w:rPr>
                <w:rFonts w:ascii="Times New Roman" w:hAnsi="Times New Roman" w:cs="Times New Roman"/>
                <w:b w:val="0"/>
                <w:sz w:val="26"/>
                <w:szCs w:val="26"/>
                <w:lang w:val="vi-VN"/>
              </w:rPr>
              <w:t>+ Sử dụng theo chuỗi cung ứng mô hình 3R: Giảm thiểu (Reduce);Tái sử dụng (Re- use);Tái chế (Recycle).</w:t>
            </w:r>
          </w:p>
        </w:tc>
        <w:tc>
          <w:tcPr>
            <w:tcW w:w="34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-Nhóm xung phong trình bày kết quả ở phiếu học tập;</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 Nhóm khác nhận xét phần trình bày của nhóm bạn.</w:t>
            </w:r>
          </w:p>
          <w:p w:rsidR="00317352" w:rsidRPr="00317352" w:rsidRDefault="00317352" w:rsidP="004745AF">
            <w:pPr>
              <w:tabs>
                <w:tab w:val="left" w:pos="567"/>
              </w:tabs>
              <w:spacing w:after="0"/>
              <w:rPr>
                <w:rFonts w:ascii="Times New Roman" w:hAnsi="Times New Roman" w:cs="Times New Roman"/>
                <w:sz w:val="26"/>
                <w:szCs w:val="26"/>
              </w:rPr>
            </w:pPr>
            <w:r w:rsidRPr="00317352">
              <w:rPr>
                <w:rFonts w:ascii="Times New Roman" w:hAnsi="Times New Roman" w:cs="Times New Roman"/>
                <w:sz w:val="26"/>
                <w:szCs w:val="26"/>
              </w:rPr>
              <w:t>- PHIẾU HỌC TẬP SỐ 4</w:t>
            </w:r>
          </w:p>
          <w:p w:rsidR="00317352" w:rsidRPr="00317352" w:rsidRDefault="00317352" w:rsidP="004745AF">
            <w:pPr>
              <w:pStyle w:val="Vnbnnidung21"/>
              <w:shd w:val="clear" w:color="auto" w:fill="auto"/>
              <w:tabs>
                <w:tab w:val="left" w:pos="567"/>
                <w:tab w:val="left" w:pos="824"/>
              </w:tabs>
              <w:spacing w:before="0" w:after="0"/>
              <w:rPr>
                <w:rFonts w:ascii="Times New Roman" w:hAnsi="Times New Roman" w:cs="Times New Roman"/>
                <w:sz w:val="26"/>
                <w:szCs w:val="26"/>
              </w:rPr>
            </w:pPr>
            <w:r w:rsidRPr="00317352">
              <w:rPr>
                <w:rStyle w:val="Vnbnnidung2"/>
                <w:rFonts w:ascii="Times New Roman" w:eastAsiaTheme="minorHAnsi" w:hAnsi="Times New Roman" w:cs="Times New Roman"/>
                <w:color w:val="000000"/>
                <w:sz w:val="26"/>
                <w:szCs w:val="26"/>
                <w:lang w:eastAsia="vi-VN"/>
              </w:rPr>
              <w:t>.4. Việc khai thác các nguyên liệu khoáng sản tự phát không đảm bảo an toàn do thiếu hạ tầng kĩ thuật phù hợp để phục vụ khai thác.</w:t>
            </w:r>
          </w:p>
          <w:p w:rsidR="00317352" w:rsidRPr="00317352" w:rsidRDefault="00317352" w:rsidP="004745AF">
            <w:pPr>
              <w:pStyle w:val="Vnbnnidung21"/>
              <w:shd w:val="clear" w:color="auto" w:fill="auto"/>
              <w:tabs>
                <w:tab w:val="left" w:pos="567"/>
              </w:tabs>
              <w:spacing w:before="0" w:after="0"/>
              <w:rPr>
                <w:rFonts w:ascii="Times New Roman" w:hAnsi="Times New Roman" w:cs="Times New Roman"/>
                <w:sz w:val="26"/>
                <w:szCs w:val="26"/>
              </w:rPr>
            </w:pPr>
            <w:r w:rsidRPr="00317352">
              <w:rPr>
                <w:rStyle w:val="Vnbnnidung2"/>
                <w:rFonts w:ascii="Times New Roman" w:eastAsiaTheme="minorHAnsi" w:hAnsi="Times New Roman" w:cs="Times New Roman"/>
                <w:color w:val="000000"/>
                <w:sz w:val="26"/>
                <w:szCs w:val="26"/>
                <w:lang w:eastAsia="vi-VN"/>
              </w:rPr>
              <w:t>.5. Nguyên liệu phải được sử dụng tối đa theo quy trình khép kín để tận dụng các phụ phẩm và phế thải.</w:t>
            </w:r>
          </w:p>
          <w:p w:rsidR="00317352" w:rsidRPr="00317352" w:rsidRDefault="00317352" w:rsidP="004745AF">
            <w:pPr>
              <w:tabs>
                <w:tab w:val="left" w:pos="567"/>
              </w:tabs>
              <w:spacing w:after="0"/>
              <w:rPr>
                <w:rFonts w:ascii="Times New Roman" w:hAnsi="Times New Roman" w:cs="Times New Roman"/>
                <w:sz w:val="26"/>
                <w:szCs w:val="26"/>
              </w:rPr>
            </w:pPr>
          </w:p>
        </w:tc>
      </w:tr>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pStyle w:val="Bodytext21"/>
              <w:shd w:val="clear" w:color="auto" w:fill="auto"/>
              <w:tabs>
                <w:tab w:val="left" w:pos="567"/>
                <w:tab w:val="left" w:pos="728"/>
              </w:tabs>
              <w:spacing w:before="0" w:after="0" w:line="240" w:lineRule="auto"/>
              <w:ind w:firstLine="0"/>
              <w:rPr>
                <w:rFonts w:ascii="Times New Roman" w:hAnsi="Times New Roman" w:cs="Times New Roman"/>
                <w:bCs w:val="0"/>
                <w:sz w:val="26"/>
                <w:szCs w:val="26"/>
                <w:lang w:val="vi-VN" w:eastAsia="en-GB"/>
              </w:rPr>
            </w:pPr>
            <w:r w:rsidRPr="00317352">
              <w:rPr>
                <w:rFonts w:ascii="Times New Roman" w:hAnsi="Times New Roman" w:cs="Times New Roman"/>
                <w:bCs w:val="0"/>
                <w:sz w:val="26"/>
                <w:szCs w:val="26"/>
                <w:lang w:val="vi-VN" w:eastAsia="en-GB"/>
              </w:rPr>
              <w:lastRenderedPageBreak/>
              <w:t>B4: Đánh giá kết quả thực hiện nhiệm vụ học tập</w:t>
            </w:r>
          </w:p>
          <w:p w:rsidR="00317352" w:rsidRPr="00317352" w:rsidRDefault="00317352" w:rsidP="004745AF">
            <w:pPr>
              <w:pStyle w:val="Bodytext21"/>
              <w:shd w:val="clear" w:color="auto" w:fill="auto"/>
              <w:tabs>
                <w:tab w:val="left" w:pos="567"/>
                <w:tab w:val="left" w:pos="728"/>
              </w:tabs>
              <w:spacing w:before="0" w:after="0" w:line="240" w:lineRule="auto"/>
              <w:ind w:firstLine="0"/>
              <w:rPr>
                <w:rFonts w:ascii="Times New Roman" w:hAnsi="Times New Roman" w:cs="Times New Roman"/>
                <w:b w:val="0"/>
                <w:color w:val="000000"/>
                <w:sz w:val="26"/>
                <w:szCs w:val="26"/>
                <w:lang w:val="vi-VN"/>
              </w:rPr>
            </w:pPr>
            <w:r w:rsidRPr="00317352">
              <w:rPr>
                <w:rFonts w:ascii="Times New Roman" w:hAnsi="Times New Roman" w:cs="Times New Roman"/>
                <w:b w:val="0"/>
                <w:sz w:val="26"/>
                <w:szCs w:val="26"/>
                <w:lang w:val="vi-VN"/>
              </w:rPr>
              <w:t>- Tổng hợp để đi đến kết luận về</w:t>
            </w:r>
            <w:r w:rsidRPr="00317352">
              <w:rPr>
                <w:rStyle w:val="Bodytext20"/>
                <w:rFonts w:ascii="Times New Roman" w:hAnsi="Times New Roman" w:cs="Times New Roman"/>
                <w:color w:val="000000"/>
                <w:sz w:val="26"/>
                <w:szCs w:val="26"/>
                <w:lang w:val="vi-VN"/>
              </w:rPr>
              <w:t xml:space="preserve"> phải sử dụng nguyên liệu an toàn, hiệu quả và bảo đảm </w:t>
            </w:r>
            <w:r w:rsidRPr="00317352">
              <w:rPr>
                <w:rStyle w:val="Bodytext229"/>
                <w:rFonts w:ascii="Times New Roman" w:hAnsi="Times New Roman" w:cs="Times New Roman"/>
                <w:color w:val="000000"/>
                <w:sz w:val="26"/>
                <w:szCs w:val="26"/>
                <w:lang w:val="vi-VN"/>
              </w:rPr>
              <w:t xml:space="preserve">sự </w:t>
            </w:r>
            <w:r w:rsidRPr="00317352">
              <w:rPr>
                <w:rStyle w:val="Bodytext20"/>
                <w:rFonts w:ascii="Times New Roman" w:hAnsi="Times New Roman" w:cs="Times New Roman"/>
                <w:color w:val="000000"/>
                <w:sz w:val="26"/>
                <w:szCs w:val="26"/>
                <w:lang w:val="vi-VN"/>
              </w:rPr>
              <w:t>phát triển bền vững.</w:t>
            </w:r>
          </w:p>
          <w:p w:rsidR="00317352" w:rsidRPr="00317352" w:rsidRDefault="00317352" w:rsidP="004745AF">
            <w:pPr>
              <w:tabs>
                <w:tab w:val="left" w:pos="567"/>
              </w:tabs>
              <w:spacing w:after="0"/>
              <w:jc w:val="both"/>
              <w:rPr>
                <w:rFonts w:ascii="Times New Roman" w:hAnsi="Times New Roman" w:cs="Times New Roman"/>
                <w:color w:val="0070C0"/>
                <w:sz w:val="26"/>
                <w:szCs w:val="26"/>
              </w:rPr>
            </w:pPr>
            <w:r w:rsidRPr="00317352">
              <w:rPr>
                <w:rFonts w:ascii="Times New Roman" w:hAnsi="Times New Roman" w:cs="Times New Roman"/>
                <w:sz w:val="26"/>
                <w:szCs w:val="26"/>
              </w:rPr>
              <w:t>- Yêu cầu học sinh chốt lại kết luận</w:t>
            </w:r>
          </w:p>
        </w:tc>
        <w:tc>
          <w:tcPr>
            <w:tcW w:w="34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 Ghi vào vở.</w:t>
            </w:r>
          </w:p>
          <w:p w:rsidR="00317352" w:rsidRPr="00317352" w:rsidRDefault="00317352" w:rsidP="00317352">
            <w:pPr>
              <w:pStyle w:val="BodyText22"/>
              <w:numPr>
                <w:ilvl w:val="0"/>
                <w:numId w:val="3"/>
              </w:numPr>
              <w:tabs>
                <w:tab w:val="left" w:pos="196"/>
                <w:tab w:val="left" w:pos="567"/>
              </w:tabs>
              <w:spacing w:line="348" w:lineRule="auto"/>
              <w:rPr>
                <w:sz w:val="26"/>
                <w:szCs w:val="26"/>
              </w:rPr>
            </w:pPr>
          </w:p>
        </w:tc>
      </w:tr>
      <w:tr w:rsidR="00317352" w:rsidRPr="00317352" w:rsidTr="004745AF">
        <w:trPr>
          <w:trHeight w:val="274"/>
        </w:trPr>
        <w:tc>
          <w:tcPr>
            <w:tcW w:w="9540" w:type="dxa"/>
            <w:gridSpan w:val="2"/>
            <w:tcBorders>
              <w:top w:val="single" w:sz="4" w:space="0" w:color="auto"/>
              <w:left w:val="single" w:sz="4" w:space="0" w:color="auto"/>
              <w:bottom w:val="single" w:sz="4" w:space="0" w:color="auto"/>
              <w:right w:val="single" w:sz="4" w:space="0" w:color="auto"/>
            </w:tcBorders>
          </w:tcPr>
          <w:p w:rsidR="00317352" w:rsidRPr="00317352" w:rsidRDefault="00317352" w:rsidP="004745AF">
            <w:pPr>
              <w:pStyle w:val="BodyText22"/>
              <w:tabs>
                <w:tab w:val="left" w:pos="567"/>
              </w:tabs>
              <w:spacing w:line="348" w:lineRule="auto"/>
              <w:rPr>
                <w:sz w:val="26"/>
                <w:szCs w:val="26"/>
                <w:lang w:val="vi-VN"/>
              </w:rPr>
            </w:pPr>
            <w:r w:rsidRPr="00317352">
              <w:rPr>
                <w:sz w:val="26"/>
                <w:szCs w:val="26"/>
                <w:lang w:val="vi-VN"/>
              </w:rPr>
              <w:t>Nguyên liệu khoáng sản là tài sản của quốc gia. Mọi cá nhân, tổ chức khai thác phải được cấp phép theo Luật Khoáng sản.</w:t>
            </w:r>
          </w:p>
          <w:p w:rsidR="00317352" w:rsidRPr="00317352" w:rsidRDefault="00317352" w:rsidP="00317352">
            <w:pPr>
              <w:pStyle w:val="BodyText22"/>
              <w:numPr>
                <w:ilvl w:val="0"/>
                <w:numId w:val="3"/>
              </w:numPr>
              <w:tabs>
                <w:tab w:val="left" w:pos="186"/>
                <w:tab w:val="left" w:pos="567"/>
              </w:tabs>
              <w:spacing w:line="348" w:lineRule="auto"/>
              <w:rPr>
                <w:sz w:val="26"/>
                <w:szCs w:val="26"/>
                <w:lang w:val="vi-VN"/>
              </w:rPr>
            </w:pPr>
            <w:bookmarkStart w:id="4" w:name="bookmark586"/>
            <w:bookmarkEnd w:id="4"/>
            <w:r w:rsidRPr="00317352">
              <w:rPr>
                <w:sz w:val="26"/>
                <w:szCs w:val="26"/>
                <w:lang w:val="vi-VN"/>
              </w:rPr>
              <w:t>Tận thu nguyên liệu sẽ làm cạn kiệt tài nguyên.</w:t>
            </w:r>
          </w:p>
          <w:p w:rsidR="00317352" w:rsidRPr="00317352" w:rsidRDefault="00317352" w:rsidP="004745AF">
            <w:pPr>
              <w:tabs>
                <w:tab w:val="left" w:pos="567"/>
              </w:tabs>
              <w:spacing w:after="0"/>
              <w:jc w:val="both"/>
              <w:rPr>
                <w:rFonts w:ascii="Times New Roman" w:hAnsi="Times New Roman" w:cs="Times New Roman"/>
                <w:sz w:val="26"/>
                <w:szCs w:val="26"/>
              </w:rPr>
            </w:pPr>
            <w:bookmarkStart w:id="5" w:name="bookmark587"/>
            <w:bookmarkEnd w:id="5"/>
            <w:r w:rsidRPr="00317352">
              <w:rPr>
                <w:rFonts w:ascii="Times New Roman" w:hAnsi="Times New Roman" w:cs="Times New Roman"/>
                <w:sz w:val="26"/>
                <w:szCs w:val="26"/>
              </w:rPr>
              <w:t>- Khai thác nguyên liệu trái phép có thể gây nguy hiểm do mất an toàn lao động, ảnh hưởng đến môi trường.</w:t>
            </w:r>
          </w:p>
        </w:tc>
      </w:tr>
    </w:tbl>
    <w:p w:rsidR="00317352" w:rsidRPr="00154D1E" w:rsidRDefault="00317352" w:rsidP="00317352">
      <w:pPr>
        <w:tabs>
          <w:tab w:val="left" w:pos="567"/>
        </w:tabs>
        <w:spacing w:after="0"/>
        <w:rPr>
          <w:rFonts w:ascii="Times New Roman" w:hAnsi="Times New Roman" w:cs="Times New Roman"/>
          <w:b/>
          <w:sz w:val="26"/>
          <w:szCs w:val="26"/>
        </w:rPr>
      </w:pPr>
      <w:r w:rsidRPr="00154D1E">
        <w:rPr>
          <w:rFonts w:ascii="Times New Roman" w:hAnsi="Times New Roman" w:cs="Times New Roman"/>
          <w:b/>
          <w:sz w:val="26"/>
          <w:szCs w:val="26"/>
        </w:rPr>
        <w:t>3. HOẠT ĐỘNG 3: LUYỆN TẬP</w:t>
      </w:r>
    </w:p>
    <w:p w:rsidR="00317352" w:rsidRPr="00154D1E" w:rsidRDefault="00317352" w:rsidP="00317352">
      <w:pPr>
        <w:tabs>
          <w:tab w:val="left" w:pos="567"/>
        </w:tabs>
        <w:spacing w:after="0"/>
        <w:rPr>
          <w:rFonts w:ascii="Times New Roman" w:hAnsi="Times New Roman" w:cs="Times New Roman"/>
          <w:sz w:val="26"/>
          <w:szCs w:val="26"/>
        </w:rPr>
      </w:pPr>
      <w:r w:rsidRPr="00154D1E">
        <w:rPr>
          <w:rFonts w:ascii="Times New Roman" w:hAnsi="Times New Roman" w:cs="Times New Roman"/>
          <w:b/>
          <w:bCs/>
          <w:sz w:val="26"/>
          <w:szCs w:val="26"/>
        </w:rPr>
        <w:t>a) Mục tiêu</w:t>
      </w:r>
      <w:r w:rsidRPr="00154D1E">
        <w:rPr>
          <w:rFonts w:ascii="Times New Roman" w:hAnsi="Times New Roman" w:cs="Times New Roman"/>
          <w:b/>
          <w:sz w:val="26"/>
          <w:szCs w:val="26"/>
        </w:rPr>
        <w:t>:</w:t>
      </w:r>
      <w:r w:rsidRPr="00154D1E">
        <w:rPr>
          <w:rFonts w:ascii="Times New Roman" w:hAnsi="Times New Roman" w:cs="Times New Roman"/>
          <w:sz w:val="26"/>
          <w:szCs w:val="26"/>
        </w:rPr>
        <w:t xml:space="preserve"> Sử dụng kiến thức đã học để trả lời câu hỏi trong SGK.</w:t>
      </w:r>
    </w:p>
    <w:p w:rsidR="00317352" w:rsidRPr="00154D1E" w:rsidRDefault="00317352" w:rsidP="00317352">
      <w:pPr>
        <w:tabs>
          <w:tab w:val="left" w:pos="567"/>
        </w:tabs>
        <w:spacing w:after="0"/>
        <w:rPr>
          <w:rFonts w:ascii="Times New Roman" w:hAnsi="Times New Roman" w:cs="Times New Roman"/>
          <w:bCs/>
          <w:sz w:val="26"/>
          <w:szCs w:val="26"/>
        </w:rPr>
      </w:pPr>
      <w:r w:rsidRPr="00154D1E">
        <w:rPr>
          <w:rFonts w:ascii="Times New Roman" w:hAnsi="Times New Roman" w:cs="Times New Roman"/>
          <w:b/>
          <w:bCs/>
          <w:sz w:val="26"/>
          <w:szCs w:val="26"/>
        </w:rPr>
        <w:t>b) Nội dung</w:t>
      </w:r>
      <w:r w:rsidRPr="00317352">
        <w:rPr>
          <w:rFonts w:ascii="Times New Roman" w:hAnsi="Times New Roman" w:cs="Times New Roman"/>
          <w:b/>
          <w:bCs/>
          <w:sz w:val="26"/>
          <w:szCs w:val="26"/>
        </w:rPr>
        <w:t xml:space="preserve">: </w:t>
      </w:r>
      <w:r w:rsidRPr="00154D1E">
        <w:rPr>
          <w:rFonts w:ascii="Times New Roman" w:hAnsi="Times New Roman" w:cs="Times New Roman"/>
          <w:bCs/>
          <w:sz w:val="26"/>
          <w:szCs w:val="26"/>
        </w:rPr>
        <w:t>HS làm poster để trả lời câu hỏi: Em hãy kể tên một số đồ vật trong gia đình và cho biết chúng được tạo ra từ nguyên liệu nào?</w:t>
      </w:r>
    </w:p>
    <w:p w:rsidR="00317352" w:rsidRPr="00154D1E" w:rsidRDefault="00317352" w:rsidP="00317352">
      <w:pPr>
        <w:tabs>
          <w:tab w:val="left" w:pos="567"/>
        </w:tabs>
        <w:spacing w:after="0"/>
        <w:rPr>
          <w:rFonts w:ascii="Times New Roman" w:hAnsi="Times New Roman" w:cs="Times New Roman"/>
          <w:bCs/>
          <w:sz w:val="26"/>
          <w:szCs w:val="26"/>
        </w:rPr>
      </w:pPr>
      <w:r w:rsidRPr="00154D1E">
        <w:rPr>
          <w:rFonts w:ascii="Times New Roman" w:hAnsi="Times New Roman" w:cs="Times New Roman"/>
          <w:b/>
          <w:bCs/>
          <w:sz w:val="26"/>
          <w:szCs w:val="26"/>
        </w:rPr>
        <w:t>c) Sản phẩm:</w:t>
      </w:r>
      <w:r w:rsidRPr="00154D1E">
        <w:rPr>
          <w:rFonts w:ascii="Times New Roman" w:hAnsi="Times New Roman" w:cs="Times New Roman"/>
          <w:bCs/>
          <w:sz w:val="26"/>
          <w:szCs w:val="26"/>
        </w:rPr>
        <w:t xml:space="preserve"> hoàn thành bài tập</w:t>
      </w:r>
    </w:p>
    <w:p w:rsidR="00317352" w:rsidRPr="00154D1E" w:rsidRDefault="00317352" w:rsidP="00317352">
      <w:pPr>
        <w:tabs>
          <w:tab w:val="left" w:pos="567"/>
        </w:tabs>
        <w:spacing w:after="0"/>
        <w:rPr>
          <w:rFonts w:ascii="Times New Roman" w:hAnsi="Times New Roman" w:cs="Times New Roman"/>
          <w:b/>
          <w:sz w:val="26"/>
          <w:szCs w:val="26"/>
        </w:rPr>
      </w:pPr>
      <w:r w:rsidRPr="00154D1E">
        <w:rPr>
          <w:rFonts w:ascii="Times New Roman" w:hAnsi="Times New Roman" w:cs="Times New Roman"/>
          <w:b/>
          <w:sz w:val="26"/>
          <w:szCs w:val="26"/>
        </w:rPr>
        <w:t>d) Tổ chức thực hiện: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420"/>
      </w:tblGrid>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b/>
                <w:bCs/>
                <w:sz w:val="26"/>
                <w:szCs w:val="26"/>
                <w:shd w:val="clear" w:color="auto" w:fill="FFFFFF"/>
              </w:rPr>
            </w:pPr>
            <w:r w:rsidRPr="00317352">
              <w:rPr>
                <w:rFonts w:ascii="Times New Roman" w:hAnsi="Times New Roman" w:cs="Times New Roman"/>
                <w:b/>
                <w:sz w:val="26"/>
                <w:szCs w:val="26"/>
                <w:lang w:val="en-US"/>
              </w:rPr>
              <w:t>Hoạt động của GV</w:t>
            </w:r>
          </w:p>
        </w:tc>
        <w:tc>
          <w:tcPr>
            <w:tcW w:w="34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Fonts w:ascii="Times New Roman" w:hAnsi="Times New Roman" w:cs="Times New Roman"/>
                <w:b/>
                <w:sz w:val="26"/>
                <w:szCs w:val="26"/>
                <w:lang w:val="en-US"/>
              </w:rPr>
              <w:t>Hoạt động của HS</w:t>
            </w:r>
          </w:p>
        </w:tc>
      </w:tr>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pStyle w:val="Vnbnnidung21"/>
              <w:shd w:val="clear" w:color="auto" w:fill="auto"/>
              <w:tabs>
                <w:tab w:val="left" w:pos="567"/>
                <w:tab w:val="left" w:pos="728"/>
              </w:tabs>
              <w:spacing w:before="0" w:after="0"/>
              <w:rPr>
                <w:rFonts w:ascii="Times New Roman" w:hAnsi="Times New Roman" w:cs="Times New Roman"/>
                <w:sz w:val="26"/>
                <w:szCs w:val="26"/>
              </w:rPr>
            </w:pPr>
            <w:r w:rsidRPr="00317352">
              <w:rPr>
                <w:rFonts w:ascii="Times New Roman" w:hAnsi="Times New Roman" w:cs="Times New Roman"/>
                <w:b/>
                <w:sz w:val="26"/>
                <w:szCs w:val="26"/>
              </w:rPr>
              <w:t>B1: Chuyển giao nhiệm vụ:</w:t>
            </w:r>
            <w:r w:rsidRPr="00317352">
              <w:rPr>
                <w:rFonts w:ascii="Times New Roman" w:hAnsi="Times New Roman" w:cs="Times New Roman"/>
                <w:sz w:val="26"/>
                <w:szCs w:val="26"/>
              </w:rPr>
              <w:t xml:space="preserve">  trả lời câu hỏi:</w:t>
            </w:r>
          </w:p>
          <w:p w:rsidR="00317352" w:rsidRPr="00317352" w:rsidRDefault="00317352" w:rsidP="004745AF">
            <w:pPr>
              <w:pStyle w:val="Vnbnnidung21"/>
              <w:shd w:val="clear" w:color="auto" w:fill="auto"/>
              <w:tabs>
                <w:tab w:val="left" w:pos="567"/>
                <w:tab w:val="left" w:pos="728"/>
              </w:tabs>
              <w:spacing w:before="0" w:after="0"/>
              <w:ind w:firstLine="480"/>
              <w:rPr>
                <w:rFonts w:ascii="Times New Roman" w:hAnsi="Times New Roman" w:cs="Times New Roman"/>
                <w:sz w:val="26"/>
                <w:szCs w:val="26"/>
              </w:rPr>
            </w:pPr>
            <w:r w:rsidRPr="00317352">
              <w:rPr>
                <w:rFonts w:ascii="Times New Roman" w:hAnsi="Times New Roman" w:cs="Times New Roman"/>
                <w:sz w:val="26"/>
                <w:szCs w:val="26"/>
              </w:rPr>
              <w:t>1.</w:t>
            </w:r>
            <w:r w:rsidRPr="00317352">
              <w:rPr>
                <w:rStyle w:val="Vnbnnidung2"/>
                <w:rFonts w:ascii="Times New Roman" w:eastAsiaTheme="minorHAnsi" w:hAnsi="Times New Roman" w:cs="Times New Roman"/>
                <w:color w:val="000000"/>
                <w:sz w:val="26"/>
                <w:szCs w:val="26"/>
                <w:lang w:eastAsia="vi-VN"/>
              </w:rPr>
              <w:t>Tại sao phải sử dụng nguyên liệu an toàn, hiệu quả và bảo đảm sự phát triển bền vững?</w:t>
            </w:r>
          </w:p>
          <w:p w:rsidR="00317352" w:rsidRPr="00317352" w:rsidRDefault="00317352" w:rsidP="004745AF">
            <w:pPr>
              <w:pStyle w:val="Vnbnnidung21"/>
              <w:shd w:val="clear" w:color="auto" w:fill="auto"/>
              <w:tabs>
                <w:tab w:val="left" w:pos="567"/>
                <w:tab w:val="left" w:pos="728"/>
              </w:tabs>
              <w:spacing w:before="0" w:after="0" w:line="326" w:lineRule="exact"/>
              <w:ind w:firstLine="480"/>
              <w:rPr>
                <w:rFonts w:ascii="Times New Roman" w:hAnsi="Times New Roman" w:cs="Times New Roman"/>
                <w:sz w:val="26"/>
                <w:szCs w:val="26"/>
              </w:rPr>
            </w:pPr>
            <w:r w:rsidRPr="00317352">
              <w:rPr>
                <w:rFonts w:ascii="Times New Roman" w:hAnsi="Times New Roman" w:cs="Times New Roman"/>
                <w:bCs/>
                <w:sz w:val="26"/>
                <w:szCs w:val="26"/>
              </w:rPr>
              <w:t xml:space="preserve">2. </w:t>
            </w:r>
            <w:r w:rsidRPr="00317352">
              <w:rPr>
                <w:rStyle w:val="Vnbnnidung2"/>
                <w:rFonts w:ascii="Times New Roman" w:eastAsiaTheme="minorHAnsi" w:hAnsi="Times New Roman" w:cs="Times New Roman"/>
                <w:color w:val="000000"/>
                <w:sz w:val="26"/>
                <w:szCs w:val="26"/>
                <w:lang w:eastAsia="vi-VN"/>
              </w:rPr>
              <w:t>Em hãy kể tên một số đồ vật trong gia đình và cho biết chúng được tạo ra từ nguyên liệu nào.</w:t>
            </w:r>
          </w:p>
        </w:tc>
        <w:tc>
          <w:tcPr>
            <w:tcW w:w="34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HS nhận nhiệm vụ.</w:t>
            </w:r>
          </w:p>
        </w:tc>
      </w:tr>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color w:val="0070C0"/>
                <w:sz w:val="26"/>
                <w:szCs w:val="26"/>
              </w:rPr>
            </w:pPr>
            <w:r w:rsidRPr="00317352">
              <w:rPr>
                <w:rFonts w:ascii="Times New Roman" w:hAnsi="Times New Roman" w:cs="Times New Roman"/>
                <w:b/>
                <w:sz w:val="26"/>
                <w:szCs w:val="26"/>
              </w:rPr>
              <w:t xml:space="preserve">B2: Thực hiện nhiệm vụ:: </w:t>
            </w:r>
            <w:r w:rsidRPr="00317352">
              <w:rPr>
                <w:rFonts w:ascii="Times New Roman" w:hAnsi="Times New Roman" w:cs="Times New Roman"/>
                <w:sz w:val="26"/>
                <w:szCs w:val="26"/>
              </w:rPr>
              <w:t>GV quan sát, hỗ trợ HS</w:t>
            </w:r>
          </w:p>
        </w:tc>
        <w:tc>
          <w:tcPr>
            <w:tcW w:w="34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Làm Poster.</w:t>
            </w:r>
          </w:p>
        </w:tc>
      </w:tr>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Style w:val="awspan"/>
                <w:rFonts w:ascii="Times New Roman" w:hAnsi="Times New Roman" w:cs="Times New Roman"/>
                <w:b/>
                <w:sz w:val="26"/>
                <w:szCs w:val="26"/>
              </w:rPr>
              <w:t>B3: Báo cáo kết quả học tập và thảo luận:</w:t>
            </w:r>
            <w:r w:rsidRPr="00317352">
              <w:rPr>
                <w:rStyle w:val="awspan"/>
                <w:rFonts w:ascii="Times New Roman" w:hAnsi="Times New Roman" w:cs="Times New Roman"/>
                <w:sz w:val="26"/>
                <w:szCs w:val="26"/>
              </w:rPr>
              <w:t>-HS trình bày câu trả lời</w:t>
            </w:r>
          </w:p>
        </w:tc>
        <w:tc>
          <w:tcPr>
            <w:tcW w:w="34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Theo dõi đánh giá của GV.</w:t>
            </w:r>
          </w:p>
        </w:tc>
      </w:tr>
      <w:tr w:rsidR="00317352" w:rsidRPr="00317352" w:rsidTr="004745AF">
        <w:trPr>
          <w:trHeight w:val="274"/>
        </w:trPr>
        <w:tc>
          <w:tcPr>
            <w:tcW w:w="9540" w:type="dxa"/>
            <w:gridSpan w:val="2"/>
            <w:tcBorders>
              <w:top w:val="single" w:sz="4" w:space="0" w:color="auto"/>
              <w:left w:val="single" w:sz="4" w:space="0" w:color="auto"/>
              <w:bottom w:val="single" w:sz="4" w:space="0" w:color="auto"/>
              <w:right w:val="single" w:sz="4" w:space="0" w:color="auto"/>
            </w:tcBorders>
          </w:tcPr>
          <w:p w:rsidR="00317352" w:rsidRPr="00317352" w:rsidRDefault="00317352" w:rsidP="004745AF">
            <w:pPr>
              <w:pStyle w:val="Vnbnnidung21"/>
              <w:shd w:val="clear" w:color="auto" w:fill="auto"/>
              <w:tabs>
                <w:tab w:val="left" w:pos="567"/>
                <w:tab w:val="left" w:pos="771"/>
              </w:tabs>
              <w:spacing w:before="0" w:after="0" w:line="322" w:lineRule="exact"/>
              <w:rPr>
                <w:rFonts w:ascii="Times New Roman" w:hAnsi="Times New Roman" w:cs="Times New Roman"/>
                <w:sz w:val="26"/>
                <w:szCs w:val="26"/>
                <w:u w:val="single"/>
              </w:rPr>
            </w:pPr>
            <w:r w:rsidRPr="00317352">
              <w:rPr>
                <w:rFonts w:ascii="Times New Roman" w:hAnsi="Times New Roman" w:cs="Times New Roman"/>
                <w:sz w:val="26"/>
                <w:szCs w:val="26"/>
                <w:u w:val="single"/>
              </w:rPr>
              <w:t xml:space="preserve">trả lời: </w:t>
            </w:r>
          </w:p>
          <w:p w:rsidR="00317352" w:rsidRPr="00317352" w:rsidRDefault="00317352" w:rsidP="004745AF">
            <w:pPr>
              <w:pStyle w:val="Vnbnnidung21"/>
              <w:shd w:val="clear" w:color="auto" w:fill="auto"/>
              <w:tabs>
                <w:tab w:val="left" w:pos="567"/>
                <w:tab w:val="left" w:pos="771"/>
              </w:tabs>
              <w:spacing w:before="0" w:after="0" w:line="322" w:lineRule="exact"/>
              <w:rPr>
                <w:rFonts w:ascii="Times New Roman" w:hAnsi="Times New Roman" w:cs="Times New Roman"/>
                <w:sz w:val="26"/>
                <w:szCs w:val="26"/>
                <w:u w:val="single"/>
              </w:rPr>
            </w:pPr>
            <w:r w:rsidRPr="00317352">
              <w:rPr>
                <w:rFonts w:ascii="Times New Roman" w:hAnsi="Times New Roman" w:cs="Times New Roman"/>
                <w:sz w:val="26"/>
                <w:szCs w:val="26"/>
                <w:u w:val="single"/>
              </w:rPr>
              <w:t xml:space="preserve">1. </w:t>
            </w:r>
            <w:r w:rsidRPr="00317352">
              <w:rPr>
                <w:rStyle w:val="Vnbnnidung2"/>
                <w:rFonts w:ascii="Times New Roman" w:eastAsiaTheme="minorHAnsi" w:hAnsi="Times New Roman" w:cs="Times New Roman"/>
                <w:color w:val="000000"/>
                <w:sz w:val="26"/>
                <w:szCs w:val="26"/>
                <w:lang w:eastAsia="vi-VN"/>
              </w:rPr>
              <w:t>Nguyên liệu sản xuất không phải là nguồn tài nguyên vô hạn. Do đó, cẩn sử dụng chúng một cách hiệu quả, tiết kiệm, an toàn và hài hoà về lợi ích kinh tế, xã hội, môi trường.</w:t>
            </w:r>
          </w:p>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 xml:space="preserve">2. </w:t>
            </w:r>
            <w:r w:rsidRPr="00317352">
              <w:rPr>
                <w:rStyle w:val="Vnbnnidung2"/>
                <w:rFonts w:ascii="Times New Roman" w:eastAsiaTheme="minorHAnsi" w:hAnsi="Times New Roman" w:cs="Times New Roman"/>
                <w:color w:val="000000"/>
                <w:sz w:val="26"/>
                <w:szCs w:val="26"/>
                <w:lang w:eastAsia="vi-VN"/>
              </w:rPr>
              <w:t>Bàn, ghế được tạo ra từ gỗ; tường rào được tạo ra từ đá; rồ, rá được tạo ra từ mây hoặc tre;...</w:t>
            </w:r>
          </w:p>
        </w:tc>
      </w:tr>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b/>
                <w:sz w:val="26"/>
                <w:szCs w:val="26"/>
              </w:rPr>
            </w:pPr>
            <w:r w:rsidRPr="00317352">
              <w:rPr>
                <w:rFonts w:ascii="Times New Roman" w:hAnsi="Times New Roman" w:cs="Times New Roman"/>
                <w:b/>
                <w:sz w:val="26"/>
                <w:szCs w:val="26"/>
              </w:rPr>
              <w:t>B4: Đánh giá kết quả thực hiện nhiệm vụ học tập</w:t>
            </w:r>
          </w:p>
          <w:p w:rsidR="00317352" w:rsidRPr="00317352" w:rsidRDefault="00317352" w:rsidP="004745AF">
            <w:pPr>
              <w:tabs>
                <w:tab w:val="left" w:pos="567"/>
              </w:tabs>
              <w:spacing w:after="0"/>
              <w:jc w:val="both"/>
              <w:rPr>
                <w:rFonts w:ascii="Times New Roman" w:hAnsi="Times New Roman" w:cs="Times New Roman"/>
                <w:color w:val="0070C0"/>
                <w:sz w:val="26"/>
                <w:szCs w:val="26"/>
              </w:rPr>
            </w:pPr>
            <w:r w:rsidRPr="00317352">
              <w:rPr>
                <w:rFonts w:ascii="Times New Roman" w:hAnsi="Times New Roman" w:cs="Times New Roman"/>
                <w:sz w:val="26"/>
                <w:szCs w:val="26"/>
              </w:rPr>
              <w:t>- Đánh giá  hoạt động, khen ngợi học sinh.</w:t>
            </w:r>
          </w:p>
        </w:tc>
        <w:tc>
          <w:tcPr>
            <w:tcW w:w="34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pStyle w:val="Vnbnnidung21"/>
              <w:shd w:val="clear" w:color="auto" w:fill="auto"/>
              <w:tabs>
                <w:tab w:val="left" w:pos="567"/>
                <w:tab w:val="left" w:pos="771"/>
              </w:tabs>
              <w:spacing w:before="0" w:after="0"/>
              <w:rPr>
                <w:rFonts w:ascii="Times New Roman" w:hAnsi="Times New Roman" w:cs="Times New Roman"/>
                <w:sz w:val="26"/>
                <w:szCs w:val="26"/>
              </w:rPr>
            </w:pPr>
          </w:p>
        </w:tc>
      </w:tr>
    </w:tbl>
    <w:p w:rsidR="00317352" w:rsidRPr="00317352" w:rsidRDefault="00317352" w:rsidP="00317352">
      <w:pPr>
        <w:tabs>
          <w:tab w:val="left" w:pos="567"/>
        </w:tabs>
        <w:spacing w:after="0"/>
        <w:rPr>
          <w:rFonts w:ascii="Times New Roman" w:hAnsi="Times New Roman" w:cs="Times New Roman"/>
          <w:b/>
          <w:color w:val="7030A0"/>
          <w:sz w:val="26"/>
          <w:szCs w:val="26"/>
        </w:rPr>
      </w:pPr>
    </w:p>
    <w:p w:rsidR="00317352" w:rsidRPr="00317352" w:rsidRDefault="00317352" w:rsidP="00317352">
      <w:pPr>
        <w:tabs>
          <w:tab w:val="left" w:pos="567"/>
        </w:tabs>
        <w:spacing w:after="0"/>
        <w:rPr>
          <w:rFonts w:ascii="Times New Roman" w:hAnsi="Times New Roman" w:cs="Times New Roman"/>
          <w:b/>
          <w:sz w:val="26"/>
          <w:szCs w:val="26"/>
        </w:rPr>
      </w:pPr>
      <w:r w:rsidRPr="00317352">
        <w:rPr>
          <w:rFonts w:ascii="Times New Roman" w:hAnsi="Times New Roman" w:cs="Times New Roman"/>
          <w:b/>
          <w:sz w:val="26"/>
          <w:szCs w:val="26"/>
        </w:rPr>
        <w:t>4. HOẠT ĐỘNG 4: VẬN DỤNG</w:t>
      </w:r>
    </w:p>
    <w:p w:rsidR="00317352" w:rsidRPr="00317352" w:rsidRDefault="00317352" w:rsidP="00317352">
      <w:pPr>
        <w:tabs>
          <w:tab w:val="left" w:pos="567"/>
        </w:tabs>
        <w:spacing w:after="0"/>
        <w:rPr>
          <w:rFonts w:ascii="Times New Roman" w:hAnsi="Times New Roman" w:cs="Times New Roman"/>
          <w:sz w:val="26"/>
          <w:szCs w:val="26"/>
        </w:rPr>
      </w:pPr>
      <w:r w:rsidRPr="00317352">
        <w:rPr>
          <w:rFonts w:ascii="Times New Roman" w:hAnsi="Times New Roman" w:cs="Times New Roman"/>
          <w:b/>
          <w:bCs/>
          <w:sz w:val="26"/>
          <w:szCs w:val="26"/>
        </w:rPr>
        <w:t>a) Mục tiêu</w:t>
      </w:r>
      <w:r w:rsidRPr="00317352">
        <w:rPr>
          <w:rFonts w:ascii="Times New Roman" w:hAnsi="Times New Roman" w:cs="Times New Roman"/>
          <w:b/>
          <w:sz w:val="26"/>
          <w:szCs w:val="26"/>
        </w:rPr>
        <w:t>:</w:t>
      </w:r>
      <w:r w:rsidRPr="00317352">
        <w:rPr>
          <w:rFonts w:ascii="Times New Roman" w:hAnsi="Times New Roman" w:cs="Times New Roman"/>
          <w:sz w:val="26"/>
          <w:szCs w:val="26"/>
        </w:rPr>
        <w:t xml:space="preserve"> HS vận dụng kiến thức để trả lời câu hỏi thực tế.</w:t>
      </w:r>
    </w:p>
    <w:p w:rsidR="00317352" w:rsidRPr="00317352" w:rsidRDefault="00317352" w:rsidP="00317352">
      <w:pPr>
        <w:tabs>
          <w:tab w:val="left" w:pos="567"/>
        </w:tabs>
        <w:spacing w:after="0"/>
        <w:jc w:val="both"/>
        <w:rPr>
          <w:rFonts w:ascii="Times New Roman" w:hAnsi="Times New Roman" w:cs="Times New Roman"/>
          <w:bCs/>
          <w:sz w:val="26"/>
          <w:szCs w:val="26"/>
        </w:rPr>
      </w:pPr>
      <w:r w:rsidRPr="00317352">
        <w:rPr>
          <w:rFonts w:ascii="Times New Roman" w:hAnsi="Times New Roman" w:cs="Times New Roman"/>
          <w:b/>
          <w:bCs/>
          <w:sz w:val="26"/>
          <w:szCs w:val="26"/>
        </w:rPr>
        <w:t xml:space="preserve">b) Nội dung: </w:t>
      </w:r>
      <w:r w:rsidRPr="00317352">
        <w:rPr>
          <w:rFonts w:ascii="Times New Roman" w:hAnsi="Times New Roman" w:cs="Times New Roman"/>
          <w:bCs/>
          <w:sz w:val="26"/>
          <w:szCs w:val="26"/>
        </w:rPr>
        <w:t>Dùng phiếu học tập để trả lời câu hỏi em có thể làm được những sản phẩm nào khi sử dụng chất thải sinh hoạt làm nguyên liệu?.</w:t>
      </w:r>
    </w:p>
    <w:p w:rsidR="00317352" w:rsidRPr="00154D1E" w:rsidRDefault="00317352" w:rsidP="00317352">
      <w:pPr>
        <w:tabs>
          <w:tab w:val="left" w:pos="567"/>
        </w:tabs>
        <w:spacing w:after="0"/>
        <w:rPr>
          <w:rFonts w:ascii="Times New Roman" w:hAnsi="Times New Roman" w:cs="Times New Roman"/>
          <w:bCs/>
          <w:sz w:val="26"/>
          <w:szCs w:val="26"/>
        </w:rPr>
      </w:pPr>
      <w:r w:rsidRPr="00154D1E">
        <w:rPr>
          <w:rFonts w:ascii="Times New Roman" w:hAnsi="Times New Roman" w:cs="Times New Roman"/>
          <w:bCs/>
          <w:sz w:val="26"/>
          <w:szCs w:val="26"/>
        </w:rPr>
        <w:lastRenderedPageBreak/>
        <w:t>c</w:t>
      </w:r>
      <w:r w:rsidRPr="00154D1E">
        <w:rPr>
          <w:rFonts w:ascii="Times New Roman" w:hAnsi="Times New Roman" w:cs="Times New Roman"/>
          <w:b/>
          <w:bCs/>
          <w:sz w:val="26"/>
          <w:szCs w:val="26"/>
        </w:rPr>
        <w:t>) Sản phẩm:</w:t>
      </w:r>
      <w:r w:rsidRPr="00154D1E">
        <w:rPr>
          <w:rFonts w:ascii="Times New Roman" w:hAnsi="Times New Roman" w:cs="Times New Roman"/>
          <w:bCs/>
          <w:sz w:val="26"/>
          <w:szCs w:val="26"/>
        </w:rPr>
        <w:t xml:space="preserve"> Phiếu trả lời câu hỏi của học sinh.</w:t>
      </w:r>
    </w:p>
    <w:p w:rsidR="00317352" w:rsidRPr="00154D1E" w:rsidRDefault="00317352" w:rsidP="00317352">
      <w:pPr>
        <w:tabs>
          <w:tab w:val="left" w:pos="567"/>
        </w:tabs>
        <w:spacing w:after="0"/>
        <w:rPr>
          <w:rFonts w:ascii="Times New Roman" w:hAnsi="Times New Roman" w:cs="Times New Roman"/>
          <w:b/>
          <w:sz w:val="26"/>
          <w:szCs w:val="26"/>
        </w:rPr>
      </w:pPr>
      <w:r w:rsidRPr="00154D1E">
        <w:rPr>
          <w:rFonts w:ascii="Times New Roman" w:hAnsi="Times New Roman" w:cs="Times New Roman"/>
          <w:b/>
          <w:sz w:val="26"/>
          <w:szCs w:val="26"/>
        </w:rPr>
        <w:t>d) Tổ chức thực hiện: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420"/>
      </w:tblGrid>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b/>
                <w:bCs/>
                <w:sz w:val="26"/>
                <w:szCs w:val="26"/>
                <w:shd w:val="clear" w:color="auto" w:fill="FFFFFF"/>
              </w:rPr>
            </w:pPr>
            <w:r w:rsidRPr="00317352">
              <w:rPr>
                <w:rFonts w:ascii="Times New Roman" w:hAnsi="Times New Roman" w:cs="Times New Roman"/>
                <w:b/>
                <w:sz w:val="26"/>
                <w:szCs w:val="26"/>
                <w:lang w:val="en-US"/>
              </w:rPr>
              <w:t>Hoạt động của GV</w:t>
            </w:r>
          </w:p>
        </w:tc>
        <w:tc>
          <w:tcPr>
            <w:tcW w:w="34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center"/>
              <w:rPr>
                <w:rFonts w:ascii="Times New Roman" w:hAnsi="Times New Roman" w:cs="Times New Roman"/>
                <w:b/>
                <w:sz w:val="26"/>
                <w:szCs w:val="26"/>
                <w:lang w:val="en-US"/>
              </w:rPr>
            </w:pPr>
            <w:r w:rsidRPr="00317352">
              <w:rPr>
                <w:rFonts w:ascii="Times New Roman" w:hAnsi="Times New Roman" w:cs="Times New Roman"/>
                <w:b/>
                <w:sz w:val="26"/>
                <w:szCs w:val="26"/>
                <w:lang w:val="en-US"/>
              </w:rPr>
              <w:t>Hoạt động của HS</w:t>
            </w:r>
          </w:p>
        </w:tc>
      </w:tr>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bCs/>
                <w:sz w:val="26"/>
                <w:szCs w:val="26"/>
              </w:rPr>
            </w:pPr>
            <w:r w:rsidRPr="00317352">
              <w:rPr>
                <w:rFonts w:ascii="Times New Roman" w:hAnsi="Times New Roman" w:cs="Times New Roman"/>
                <w:b/>
                <w:sz w:val="26"/>
                <w:szCs w:val="26"/>
              </w:rPr>
              <w:t>B1: Chuyển giao nhiệm vụ:</w:t>
            </w:r>
            <w:r w:rsidRPr="00317352">
              <w:rPr>
                <w:rFonts w:ascii="Times New Roman" w:hAnsi="Times New Roman" w:cs="Times New Roman"/>
                <w:sz w:val="26"/>
                <w:szCs w:val="26"/>
              </w:rPr>
              <w:t xml:space="preserve"> Trả lời câu hỏi: Em có thể làm được những sản phẩm nào khi sử dụng chất thải sinh hoạt làm nguyên liệu?</w:t>
            </w:r>
          </w:p>
        </w:tc>
        <w:tc>
          <w:tcPr>
            <w:tcW w:w="34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lang w:val="en-US"/>
              </w:rPr>
            </w:pPr>
            <w:r w:rsidRPr="00317352">
              <w:rPr>
                <w:rFonts w:ascii="Times New Roman" w:hAnsi="Times New Roman" w:cs="Times New Roman"/>
                <w:sz w:val="26"/>
                <w:szCs w:val="26"/>
                <w:lang w:val="en-US"/>
              </w:rPr>
              <w:t>HS nhận nhiệm vụ.</w:t>
            </w:r>
          </w:p>
        </w:tc>
      </w:tr>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color w:val="0070C0"/>
                <w:sz w:val="26"/>
                <w:szCs w:val="26"/>
              </w:rPr>
            </w:pPr>
            <w:r w:rsidRPr="00317352">
              <w:rPr>
                <w:rFonts w:ascii="Times New Roman" w:hAnsi="Times New Roman" w:cs="Times New Roman"/>
                <w:b/>
                <w:sz w:val="26"/>
                <w:szCs w:val="26"/>
              </w:rPr>
              <w:t xml:space="preserve">B2: Thực hiện nhiệm vụ:: </w:t>
            </w:r>
            <w:r w:rsidRPr="00317352">
              <w:rPr>
                <w:rFonts w:ascii="Times New Roman" w:hAnsi="Times New Roman" w:cs="Times New Roman"/>
                <w:sz w:val="26"/>
                <w:szCs w:val="26"/>
              </w:rPr>
              <w:t>Thực hiện tại nhà, GV đưa ra hướng dẫn cần thiết.</w:t>
            </w:r>
          </w:p>
        </w:tc>
        <w:tc>
          <w:tcPr>
            <w:tcW w:w="34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Fonts w:ascii="Times New Roman" w:hAnsi="Times New Roman" w:cs="Times New Roman"/>
                <w:sz w:val="26"/>
                <w:szCs w:val="26"/>
              </w:rPr>
              <w:t>Thực hiện nhiệm vụ ở nhà.</w:t>
            </w:r>
          </w:p>
        </w:tc>
      </w:tr>
      <w:tr w:rsidR="00317352" w:rsidRPr="00317352" w:rsidTr="004745AF">
        <w:trPr>
          <w:trHeight w:val="274"/>
        </w:trPr>
        <w:tc>
          <w:tcPr>
            <w:tcW w:w="6120" w:type="dxa"/>
            <w:tcBorders>
              <w:top w:val="single" w:sz="4" w:space="0" w:color="auto"/>
              <w:left w:val="single" w:sz="4" w:space="0" w:color="auto"/>
              <w:bottom w:val="single" w:sz="4" w:space="0" w:color="auto"/>
              <w:right w:val="single" w:sz="4" w:space="0" w:color="auto"/>
            </w:tcBorders>
          </w:tcPr>
          <w:p w:rsidR="00317352" w:rsidRPr="00317352" w:rsidRDefault="00317352" w:rsidP="004745AF">
            <w:pPr>
              <w:tabs>
                <w:tab w:val="left" w:pos="567"/>
              </w:tabs>
              <w:spacing w:after="0"/>
              <w:jc w:val="both"/>
              <w:rPr>
                <w:rFonts w:ascii="Times New Roman" w:hAnsi="Times New Roman" w:cs="Times New Roman"/>
                <w:sz w:val="26"/>
                <w:szCs w:val="26"/>
              </w:rPr>
            </w:pPr>
            <w:r w:rsidRPr="00317352">
              <w:rPr>
                <w:rStyle w:val="awspan"/>
                <w:rFonts w:ascii="Times New Roman" w:hAnsi="Times New Roman" w:cs="Times New Roman"/>
                <w:b/>
                <w:sz w:val="26"/>
                <w:szCs w:val="26"/>
              </w:rPr>
              <w:t>B3: Báo cáo kết quả học tập và thảo luận:</w:t>
            </w:r>
            <w:r w:rsidRPr="00317352">
              <w:rPr>
                <w:rStyle w:val="Bodytext20"/>
                <w:rFonts w:ascii="Times New Roman" w:hAnsi="Times New Roman" w:cs="Times New Roman"/>
                <w:color w:val="000000"/>
                <w:sz w:val="26"/>
                <w:szCs w:val="26"/>
              </w:rPr>
              <w:t>Tiết học sau nạp lại cho GV.</w:t>
            </w:r>
          </w:p>
        </w:tc>
        <w:tc>
          <w:tcPr>
            <w:tcW w:w="3420" w:type="dxa"/>
            <w:tcBorders>
              <w:top w:val="single" w:sz="4" w:space="0" w:color="auto"/>
              <w:left w:val="single" w:sz="4" w:space="0" w:color="auto"/>
              <w:bottom w:val="single" w:sz="4" w:space="0" w:color="auto"/>
              <w:right w:val="single" w:sz="4" w:space="0" w:color="auto"/>
            </w:tcBorders>
          </w:tcPr>
          <w:p w:rsidR="00317352" w:rsidRPr="00154D1E" w:rsidRDefault="00317352" w:rsidP="004745AF">
            <w:pPr>
              <w:tabs>
                <w:tab w:val="left" w:pos="567"/>
              </w:tabs>
              <w:spacing w:after="0"/>
              <w:jc w:val="both"/>
              <w:rPr>
                <w:rFonts w:ascii="Times New Roman" w:hAnsi="Times New Roman" w:cs="Times New Roman"/>
                <w:sz w:val="26"/>
                <w:szCs w:val="26"/>
              </w:rPr>
            </w:pPr>
            <w:r w:rsidRPr="00154D1E">
              <w:rPr>
                <w:rFonts w:ascii="Times New Roman" w:hAnsi="Times New Roman" w:cs="Times New Roman"/>
                <w:sz w:val="26"/>
                <w:szCs w:val="26"/>
              </w:rPr>
              <w:t xml:space="preserve">Báo cáo sản phẩm: </w:t>
            </w:r>
          </w:p>
          <w:p w:rsidR="00317352" w:rsidRPr="00154D1E" w:rsidRDefault="00317352" w:rsidP="004745AF">
            <w:pPr>
              <w:tabs>
                <w:tab w:val="left" w:pos="567"/>
              </w:tabs>
              <w:spacing w:after="0"/>
              <w:jc w:val="both"/>
              <w:rPr>
                <w:rFonts w:ascii="Times New Roman" w:hAnsi="Times New Roman" w:cs="Times New Roman"/>
                <w:sz w:val="26"/>
                <w:szCs w:val="26"/>
              </w:rPr>
            </w:pPr>
            <w:r w:rsidRPr="00317352">
              <w:rPr>
                <w:rStyle w:val="Vnbnnidung2"/>
                <w:rFonts w:ascii="Times New Roman" w:eastAsiaTheme="minorHAnsi" w:hAnsi="Times New Roman" w:cs="Times New Roman"/>
                <w:color w:val="000000"/>
                <w:sz w:val="26"/>
                <w:szCs w:val="26"/>
                <w:lang w:eastAsia="vi-VN"/>
              </w:rPr>
              <w:t>Ví dụ: vỏ lon nhôm, chai thuỷ tinh, vỏ chai nhựa có thể dùng làm bình hoa mini; thức ăn thừa, lá cây, xác động vật làm phân vi sinh;...</w:t>
            </w:r>
          </w:p>
        </w:tc>
      </w:tr>
    </w:tbl>
    <w:p w:rsidR="00317352" w:rsidRPr="00154D1E" w:rsidRDefault="00317352" w:rsidP="00317352">
      <w:pPr>
        <w:tabs>
          <w:tab w:val="left" w:pos="567"/>
        </w:tabs>
        <w:spacing w:after="0"/>
        <w:rPr>
          <w:rFonts w:ascii="Times New Roman" w:hAnsi="Times New Roman" w:cs="Times New Roman"/>
          <w:spacing w:val="2"/>
          <w:position w:val="-2"/>
          <w:sz w:val="26"/>
          <w:szCs w:val="26"/>
        </w:rPr>
      </w:pPr>
    </w:p>
    <w:p w:rsidR="00317352" w:rsidRPr="00154D1E" w:rsidRDefault="00317352" w:rsidP="00317352">
      <w:pPr>
        <w:tabs>
          <w:tab w:val="left" w:pos="567"/>
        </w:tabs>
        <w:spacing w:after="0"/>
        <w:rPr>
          <w:rFonts w:ascii="Times New Roman" w:hAnsi="Times New Roman" w:cs="Times New Roman"/>
          <w:b/>
          <w:spacing w:val="2"/>
          <w:position w:val="-2"/>
          <w:sz w:val="26"/>
          <w:szCs w:val="26"/>
        </w:rPr>
      </w:pPr>
      <w:r w:rsidRPr="00154D1E">
        <w:rPr>
          <w:rFonts w:ascii="Times New Roman" w:hAnsi="Times New Roman" w:cs="Times New Roman"/>
          <w:b/>
          <w:spacing w:val="2"/>
          <w:position w:val="-2"/>
          <w:sz w:val="26"/>
          <w:szCs w:val="26"/>
        </w:rPr>
        <w:t>IV. HƯỚNG DẪN VỀ NHÀ</w:t>
      </w:r>
    </w:p>
    <w:p w:rsidR="00317352" w:rsidRPr="00154D1E" w:rsidRDefault="00317352" w:rsidP="00317352">
      <w:pPr>
        <w:tabs>
          <w:tab w:val="left" w:pos="567"/>
        </w:tabs>
        <w:spacing w:after="0"/>
        <w:rPr>
          <w:rFonts w:ascii="Times New Roman" w:hAnsi="Times New Roman" w:cs="Times New Roman"/>
          <w:spacing w:val="2"/>
          <w:position w:val="-2"/>
          <w:sz w:val="26"/>
          <w:szCs w:val="26"/>
        </w:rPr>
      </w:pPr>
      <w:r w:rsidRPr="00154D1E">
        <w:rPr>
          <w:rFonts w:ascii="Times New Roman" w:hAnsi="Times New Roman" w:cs="Times New Roman"/>
          <w:spacing w:val="2"/>
          <w:position w:val="-2"/>
          <w:sz w:val="26"/>
          <w:szCs w:val="26"/>
        </w:rPr>
        <w:t>1. Bài vừa học: Học bài và trả lời các câu hỏi SBT 13.1-13.5/43</w:t>
      </w:r>
    </w:p>
    <w:p w:rsidR="00317352" w:rsidRPr="00154D1E" w:rsidRDefault="00317352" w:rsidP="00317352">
      <w:pPr>
        <w:tabs>
          <w:tab w:val="left" w:pos="567"/>
        </w:tabs>
        <w:spacing w:after="0"/>
        <w:rPr>
          <w:rFonts w:ascii="Times New Roman" w:hAnsi="Times New Roman" w:cs="Times New Roman"/>
          <w:spacing w:val="2"/>
          <w:position w:val="-2"/>
          <w:sz w:val="26"/>
          <w:szCs w:val="26"/>
        </w:rPr>
      </w:pPr>
      <w:r w:rsidRPr="00154D1E">
        <w:rPr>
          <w:rFonts w:ascii="Times New Roman" w:hAnsi="Times New Roman" w:cs="Times New Roman"/>
          <w:spacing w:val="2"/>
          <w:position w:val="-2"/>
          <w:sz w:val="26"/>
          <w:szCs w:val="26"/>
        </w:rPr>
        <w:t xml:space="preserve">2. Bài sắp học: </w:t>
      </w:r>
    </w:p>
    <w:p w:rsidR="00317352" w:rsidRPr="00154D1E" w:rsidRDefault="00317352" w:rsidP="00317352">
      <w:pPr>
        <w:tabs>
          <w:tab w:val="left" w:pos="567"/>
        </w:tabs>
        <w:spacing w:after="0"/>
        <w:rPr>
          <w:rFonts w:ascii="Times New Roman" w:hAnsi="Times New Roman" w:cs="Times New Roman"/>
          <w:spacing w:val="2"/>
          <w:position w:val="-2"/>
          <w:sz w:val="26"/>
          <w:szCs w:val="26"/>
        </w:rPr>
      </w:pPr>
      <w:r w:rsidRPr="00154D1E">
        <w:rPr>
          <w:rFonts w:ascii="Times New Roman" w:hAnsi="Times New Roman" w:cs="Times New Roman"/>
          <w:spacing w:val="2"/>
          <w:position w:val="-2"/>
          <w:sz w:val="26"/>
          <w:szCs w:val="26"/>
        </w:rPr>
        <w:t xml:space="preserve"> - Chuẩn bị bài 14 “ </w:t>
      </w:r>
      <w:r w:rsidRPr="00317352">
        <w:rPr>
          <w:rFonts w:ascii="Times New Roman" w:hAnsi="Times New Roman" w:cs="Times New Roman"/>
          <w:sz w:val="26"/>
          <w:szCs w:val="26"/>
        </w:rPr>
        <w:t>Một sô lương thực-thực phẩm</w:t>
      </w:r>
      <w:r w:rsidRPr="00154D1E">
        <w:rPr>
          <w:rFonts w:ascii="Times New Roman" w:hAnsi="Times New Roman" w:cs="Times New Roman"/>
          <w:spacing w:val="2"/>
          <w:position w:val="-2"/>
          <w:sz w:val="26"/>
          <w:szCs w:val="26"/>
        </w:rPr>
        <w:t>”</w:t>
      </w:r>
    </w:p>
    <w:p w:rsidR="00317352" w:rsidRPr="00154D1E" w:rsidRDefault="00317352" w:rsidP="00317352">
      <w:pPr>
        <w:tabs>
          <w:tab w:val="left" w:pos="567"/>
        </w:tabs>
        <w:spacing w:after="0"/>
        <w:rPr>
          <w:rFonts w:ascii="Times New Roman" w:hAnsi="Times New Roman" w:cs="Times New Roman"/>
          <w:spacing w:val="2"/>
          <w:position w:val="-2"/>
          <w:sz w:val="26"/>
          <w:szCs w:val="26"/>
        </w:rPr>
      </w:pPr>
      <w:r w:rsidRPr="00154D1E">
        <w:rPr>
          <w:rFonts w:ascii="Times New Roman" w:hAnsi="Times New Roman" w:cs="Times New Roman"/>
          <w:spacing w:val="2"/>
          <w:position w:val="-2"/>
          <w:sz w:val="26"/>
          <w:szCs w:val="26"/>
        </w:rPr>
        <w:t xml:space="preserve">- Trình bày được một số </w:t>
      </w:r>
      <w:r w:rsidRPr="00317352">
        <w:rPr>
          <w:rFonts w:ascii="Times New Roman" w:hAnsi="Times New Roman" w:cs="Times New Roman"/>
          <w:sz w:val="26"/>
          <w:szCs w:val="26"/>
        </w:rPr>
        <w:t>Một sô lương thực-thực phẩm</w:t>
      </w:r>
    </w:p>
    <w:p w:rsidR="00317352" w:rsidRPr="00154D1E" w:rsidRDefault="00317352" w:rsidP="00317352">
      <w:pPr>
        <w:tabs>
          <w:tab w:val="left" w:pos="567"/>
        </w:tabs>
        <w:spacing w:after="0"/>
        <w:rPr>
          <w:rFonts w:ascii="Times New Roman" w:hAnsi="Times New Roman" w:cs="Times New Roman"/>
          <w:spacing w:val="2"/>
          <w:position w:val="-2"/>
          <w:sz w:val="26"/>
          <w:szCs w:val="26"/>
        </w:rPr>
      </w:pPr>
      <w:r w:rsidRPr="00154D1E">
        <w:rPr>
          <w:rFonts w:ascii="Times New Roman" w:hAnsi="Times New Roman" w:cs="Times New Roman"/>
          <w:spacing w:val="2"/>
          <w:position w:val="-2"/>
          <w:sz w:val="26"/>
          <w:szCs w:val="26"/>
        </w:rPr>
        <w:t xml:space="preserve">- Tính chất và ứng dụng của </w:t>
      </w:r>
      <w:r w:rsidRPr="00317352">
        <w:rPr>
          <w:rFonts w:ascii="Times New Roman" w:hAnsi="Times New Roman" w:cs="Times New Roman"/>
          <w:sz w:val="26"/>
          <w:szCs w:val="26"/>
        </w:rPr>
        <w:t>Một sô lương thực-thực phẩm</w:t>
      </w:r>
    </w:p>
    <w:p w:rsidR="00BE0799" w:rsidRPr="00154D1E" w:rsidRDefault="002D3EFE">
      <w:pPr>
        <w:rPr>
          <w:rFonts w:ascii="Times New Roman" w:hAnsi="Times New Roman" w:cs="Times New Roman"/>
          <w:sz w:val="26"/>
          <w:szCs w:val="26"/>
        </w:rPr>
      </w:pPr>
      <w:r>
        <w:rPr>
          <w:rFonts w:ascii="Times New Roman" w:hAnsi="Times New Roman" w:cs="Times New Roman"/>
          <w:noProof/>
          <w:sz w:val="26"/>
          <w:szCs w:val="26"/>
          <w:lang w:val="en-US"/>
        </w:rPr>
        <w:pict>
          <v:shape id="_x0000_s1029" type="#_x0000_t202" style="position:absolute;margin-left:304.5pt;margin-top:24pt;width:170.25pt;height:120pt;z-index:251662336" stroked="f">
            <v:textbox style="mso-next-textbox:#_x0000_s1029">
              <w:txbxContent>
                <w:p w:rsidR="002D3EFE" w:rsidRPr="00C33006" w:rsidRDefault="002D3EFE" w:rsidP="002D3EFE">
                  <w:pPr>
                    <w:jc w:val="center"/>
                    <w:rPr>
                      <w:rFonts w:ascii="Times New Roman" w:hAnsi="Times New Roman" w:cs="Times New Roman"/>
                      <w:b/>
                      <w:sz w:val="26"/>
                      <w:szCs w:val="26"/>
                    </w:rPr>
                  </w:pPr>
                  <w:r w:rsidRPr="00C33006">
                    <w:rPr>
                      <w:rFonts w:ascii="Times New Roman" w:hAnsi="Times New Roman" w:cs="Times New Roman"/>
                      <w:b/>
                      <w:sz w:val="26"/>
                      <w:szCs w:val="26"/>
                    </w:rPr>
                    <w:t>GIÁO VIÊN BỘ MÔN</w:t>
                  </w:r>
                </w:p>
                <w:p w:rsidR="002D3EFE" w:rsidRPr="0055593E" w:rsidRDefault="002D3EFE" w:rsidP="002D3EFE">
                  <w:pPr>
                    <w:jc w:val="center"/>
                    <w:rPr>
                      <w:rFonts w:ascii="Times New Roman" w:hAnsi="Times New Roman" w:cs="Times New Roman"/>
                      <w:sz w:val="26"/>
                      <w:szCs w:val="26"/>
                    </w:rPr>
                  </w:pPr>
                </w:p>
                <w:p w:rsidR="002D3EFE" w:rsidRPr="0055593E" w:rsidRDefault="002D3EFE" w:rsidP="002D3EFE">
                  <w:pPr>
                    <w:jc w:val="center"/>
                    <w:rPr>
                      <w:rFonts w:ascii="Times New Roman" w:hAnsi="Times New Roman" w:cs="Times New Roman"/>
                      <w:sz w:val="26"/>
                      <w:szCs w:val="26"/>
                    </w:rPr>
                  </w:pPr>
                </w:p>
                <w:p w:rsidR="002D3EFE" w:rsidRDefault="002D3EFE" w:rsidP="002D3EFE">
                  <w:pPr>
                    <w:jc w:val="center"/>
                    <w:rPr>
                      <w:rFonts w:ascii="Times New Roman" w:hAnsi="Times New Roman" w:cs="Times New Roman"/>
                      <w:sz w:val="26"/>
                      <w:szCs w:val="26"/>
                    </w:rPr>
                  </w:pPr>
                </w:p>
                <w:p w:rsidR="002D3EFE" w:rsidRPr="0055593E" w:rsidRDefault="002D3EFE" w:rsidP="002D3EFE">
                  <w:pPr>
                    <w:jc w:val="center"/>
                    <w:rPr>
                      <w:rFonts w:ascii="Times New Roman" w:hAnsi="Times New Roman" w:cs="Times New Roman"/>
                      <w:sz w:val="26"/>
                      <w:szCs w:val="26"/>
                    </w:rPr>
                  </w:pPr>
                  <w:r w:rsidRPr="0055593E">
                    <w:rPr>
                      <w:rFonts w:ascii="Times New Roman" w:hAnsi="Times New Roman" w:cs="Times New Roman"/>
                      <w:sz w:val="26"/>
                      <w:szCs w:val="26"/>
                    </w:rPr>
                    <w:t>Võ Thị Diệu Lan</w:t>
                  </w:r>
                </w:p>
              </w:txbxContent>
            </v:textbox>
          </v:shape>
        </w:pict>
      </w:r>
      <w:r>
        <w:rPr>
          <w:rFonts w:ascii="Times New Roman" w:hAnsi="Times New Roman" w:cs="Times New Roman"/>
          <w:noProof/>
          <w:sz w:val="26"/>
          <w:szCs w:val="26"/>
          <w:lang w:val="en-US"/>
        </w:rPr>
        <w:pict>
          <v:shape id="_x0000_s1030" type="#_x0000_t202" style="position:absolute;margin-left:-22.35pt;margin-top:24pt;width:197.9pt;height:126pt;z-index:251663360;mso-width-percent:400;mso-width-percent:400;mso-width-relative:margin;mso-height-relative:margin" filled="f" stroked="f">
            <v:textbox style="mso-next-textbox:#_x0000_s1030">
              <w:txbxContent>
                <w:p w:rsidR="002D3EFE" w:rsidRPr="00C33006" w:rsidRDefault="002D3EFE" w:rsidP="002D3EFE">
                  <w:pPr>
                    <w:jc w:val="center"/>
                    <w:rPr>
                      <w:rFonts w:ascii="Times New Roman" w:hAnsi="Times New Roman" w:cs="Times New Roman"/>
                      <w:b/>
                      <w:sz w:val="26"/>
                      <w:szCs w:val="26"/>
                    </w:rPr>
                  </w:pPr>
                  <w:r w:rsidRPr="00C33006">
                    <w:rPr>
                      <w:rFonts w:ascii="Times New Roman" w:hAnsi="Times New Roman" w:cs="Times New Roman"/>
                      <w:b/>
                      <w:sz w:val="26"/>
                      <w:szCs w:val="26"/>
                    </w:rPr>
                    <w:t>TỔ TRƯỞNG</w:t>
                  </w:r>
                </w:p>
                <w:p w:rsidR="002D3EFE" w:rsidRPr="0055593E" w:rsidRDefault="002D3EFE" w:rsidP="002D3EFE">
                  <w:pPr>
                    <w:jc w:val="center"/>
                    <w:rPr>
                      <w:rFonts w:ascii="Times New Roman" w:hAnsi="Times New Roman" w:cs="Times New Roman"/>
                      <w:sz w:val="26"/>
                      <w:szCs w:val="26"/>
                    </w:rPr>
                  </w:pPr>
                </w:p>
                <w:p w:rsidR="002D3EFE" w:rsidRPr="0055593E" w:rsidRDefault="002D3EFE" w:rsidP="002D3EFE">
                  <w:pPr>
                    <w:jc w:val="center"/>
                    <w:rPr>
                      <w:rFonts w:ascii="Times New Roman" w:hAnsi="Times New Roman" w:cs="Times New Roman"/>
                      <w:sz w:val="26"/>
                      <w:szCs w:val="26"/>
                    </w:rPr>
                  </w:pPr>
                </w:p>
                <w:p w:rsidR="002D3EFE" w:rsidRDefault="002D3EFE" w:rsidP="002D3EFE">
                  <w:pPr>
                    <w:jc w:val="center"/>
                    <w:rPr>
                      <w:rFonts w:ascii="Times New Roman" w:hAnsi="Times New Roman" w:cs="Times New Roman"/>
                      <w:sz w:val="26"/>
                      <w:szCs w:val="26"/>
                    </w:rPr>
                  </w:pPr>
                </w:p>
                <w:p w:rsidR="002D3EFE" w:rsidRPr="0055593E" w:rsidRDefault="002D3EFE" w:rsidP="002D3EFE">
                  <w:pPr>
                    <w:jc w:val="center"/>
                    <w:rPr>
                      <w:rFonts w:ascii="Times New Roman" w:hAnsi="Times New Roman" w:cs="Times New Roman"/>
                      <w:sz w:val="26"/>
                      <w:szCs w:val="26"/>
                    </w:rPr>
                  </w:pPr>
                  <w:r w:rsidRPr="0055593E">
                    <w:rPr>
                      <w:rFonts w:ascii="Times New Roman" w:hAnsi="Times New Roman" w:cs="Times New Roman"/>
                      <w:sz w:val="26"/>
                      <w:szCs w:val="26"/>
                    </w:rPr>
                    <w:t>Phạm Thị Kim Lệ</w:t>
                  </w:r>
                </w:p>
              </w:txbxContent>
            </v:textbox>
          </v:shape>
        </w:pict>
      </w:r>
    </w:p>
    <w:sectPr w:rsidR="00BE0799" w:rsidRPr="00154D1E" w:rsidSect="00317352">
      <w:headerReference w:type="default" r:id="rId11"/>
      <w:footerReference w:type="default" r:id="rId12"/>
      <w:pgSz w:w="12240" w:h="15840"/>
      <w:pgMar w:top="144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939" w:rsidRDefault="005E4939" w:rsidP="00154D1E">
      <w:pPr>
        <w:spacing w:after="0" w:line="240" w:lineRule="auto"/>
      </w:pPr>
      <w:r>
        <w:separator/>
      </w:r>
    </w:p>
  </w:endnote>
  <w:endnote w:type="continuationSeparator" w:id="1">
    <w:p w:rsidR="005E4939" w:rsidRDefault="005E4939" w:rsidP="00154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1E" w:rsidRPr="00154D1E" w:rsidRDefault="00154D1E" w:rsidP="00154D1E">
    <w:pPr>
      <w:pStyle w:val="Footer"/>
      <w:rPr>
        <w:rFonts w:ascii="Times New Roman" w:hAnsi="Times New Roman" w:cs="Times New Roman"/>
        <w:sz w:val="26"/>
        <w:szCs w:val="26"/>
        <w:lang w:val="en-US"/>
      </w:rPr>
    </w:pPr>
    <w:r w:rsidRPr="00F77BB1">
      <w:rPr>
        <w:rFonts w:ascii="Times New Roman" w:hAnsi="Times New Roman" w:cs="Times New Roman"/>
        <w:sz w:val="26"/>
        <w:szCs w:val="26"/>
      </w:rPr>
      <w:t xml:space="preserve">GV: Võ Thị Diệu Lan     </w:t>
    </w:r>
    <w:r w:rsidRPr="00F77BB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F77BB1">
      <w:rPr>
        <w:rFonts w:ascii="Times New Roman" w:hAnsi="Times New Roman" w:cs="Times New Roman"/>
        <w:sz w:val="26"/>
        <w:szCs w:val="26"/>
      </w:rPr>
      <w:t>Kế hoạch bài dạ</w:t>
    </w:r>
    <w:r>
      <w:rPr>
        <w:rFonts w:ascii="Times New Roman" w:hAnsi="Times New Roman" w:cs="Times New Roman"/>
        <w:sz w:val="26"/>
        <w:szCs w:val="26"/>
      </w:rPr>
      <w:t xml:space="preserve">y KHTN </w:t>
    </w:r>
    <w:r>
      <w:rPr>
        <w:rFonts w:ascii="Times New Roman" w:hAnsi="Times New Roman" w:cs="Times New Roman"/>
        <w:sz w:val="26"/>
        <w:szCs w:val="26"/>
        <w:lang w:val="en-US"/>
      </w:rPr>
      <w:t>6 CTST</w:t>
    </w:r>
  </w:p>
  <w:p w:rsidR="00154D1E" w:rsidRDefault="00154D1E" w:rsidP="00154D1E">
    <w:pPr>
      <w:pStyle w:val="Footer"/>
    </w:pPr>
  </w:p>
  <w:p w:rsidR="00154D1E" w:rsidRDefault="00154D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939" w:rsidRDefault="005E4939" w:rsidP="00154D1E">
      <w:pPr>
        <w:spacing w:after="0" w:line="240" w:lineRule="auto"/>
      </w:pPr>
      <w:r>
        <w:separator/>
      </w:r>
    </w:p>
  </w:footnote>
  <w:footnote w:type="continuationSeparator" w:id="1">
    <w:p w:rsidR="005E4939" w:rsidRDefault="005E4939" w:rsidP="00154D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1E" w:rsidRPr="00154D1E" w:rsidRDefault="00154D1E">
    <w:pPr>
      <w:pStyle w:val="Header"/>
      <w:rPr>
        <w:rFonts w:ascii="Times New Roman" w:hAnsi="Times New Roman" w:cs="Times New Roman"/>
        <w:sz w:val="26"/>
        <w:szCs w:val="26"/>
        <w:lang w:val="en-US"/>
      </w:rPr>
    </w:pPr>
    <w:r w:rsidRPr="00F77BB1">
      <w:rPr>
        <w:rFonts w:ascii="Times New Roman" w:hAnsi="Times New Roman" w:cs="Times New Roman"/>
        <w:sz w:val="26"/>
        <w:szCs w:val="26"/>
      </w:rPr>
      <w:t>Trườ</w:t>
    </w:r>
    <w:r>
      <w:rPr>
        <w:rFonts w:ascii="Times New Roman" w:hAnsi="Times New Roman" w:cs="Times New Roman"/>
        <w:sz w:val="26"/>
        <w:szCs w:val="26"/>
      </w:rPr>
      <w:t xml:space="preserve">ng THCS </w:t>
    </w:r>
    <w:r w:rsidRPr="00F77BB1">
      <w:rPr>
        <w:rFonts w:ascii="Times New Roman" w:hAnsi="Times New Roman" w:cs="Times New Roman"/>
        <w:sz w:val="26"/>
        <w:szCs w:val="26"/>
      </w:rPr>
      <w:t>Hòa Định Tây</w:t>
    </w:r>
    <w:r>
      <w:rPr>
        <w:rFonts w:ascii="Times New Roman" w:hAnsi="Times New Roman" w:cs="Times New Roman"/>
        <w:sz w:val="26"/>
        <w:szCs w:val="26"/>
      </w:rPr>
      <w:tab/>
      <w:t xml:space="preserve">                                                         Năm học : 2024-2025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58B7"/>
    <w:multiLevelType w:val="multilevel"/>
    <w:tmpl w:val="0D9958B7"/>
    <w:lvl w:ilvl="0">
      <w:start w:val="4"/>
      <w:numFmt w:val="bullet"/>
      <w:lvlText w:val="-"/>
      <w:lvlJc w:val="left"/>
      <w:pPr>
        <w:ind w:left="720" w:hanging="360"/>
      </w:pPr>
      <w:rPr>
        <w:rFonts w:ascii="Times New Roman" w:eastAsiaTheme="minorHAnsi"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9671C9C"/>
    <w:multiLevelType w:val="multilevel"/>
    <w:tmpl w:val="59671C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C3C649B"/>
    <w:multiLevelType w:val="multilevel"/>
    <w:tmpl w:val="7C3C649B"/>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7352"/>
    <w:rsid w:val="00010925"/>
    <w:rsid w:val="00070CA1"/>
    <w:rsid w:val="00080581"/>
    <w:rsid w:val="000A1B6F"/>
    <w:rsid w:val="00154D1E"/>
    <w:rsid w:val="001B0AA7"/>
    <w:rsid w:val="00214968"/>
    <w:rsid w:val="002D3EFE"/>
    <w:rsid w:val="00317352"/>
    <w:rsid w:val="003D49CD"/>
    <w:rsid w:val="00413F93"/>
    <w:rsid w:val="00533CEC"/>
    <w:rsid w:val="005E4939"/>
    <w:rsid w:val="006A261B"/>
    <w:rsid w:val="006B1843"/>
    <w:rsid w:val="006B7D9F"/>
    <w:rsid w:val="007A1613"/>
    <w:rsid w:val="00962EE5"/>
    <w:rsid w:val="00A335E8"/>
    <w:rsid w:val="00AA73EF"/>
    <w:rsid w:val="00BE0799"/>
    <w:rsid w:val="00C82B3B"/>
    <w:rsid w:val="00DD7C7D"/>
    <w:rsid w:val="00F46FA1"/>
    <w:rsid w:val="00F62A07"/>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52"/>
    <w:pPr>
      <w:spacing w:after="160" w:line="259" w:lineRule="auto"/>
    </w:pPr>
    <w:rPr>
      <w:lang w:val="vi-VN"/>
    </w:rPr>
  </w:style>
  <w:style w:type="paragraph" w:styleId="Heading1">
    <w:name w:val="heading 1"/>
    <w:basedOn w:val="Normal"/>
    <w:next w:val="Normal"/>
    <w:link w:val="Heading1Char"/>
    <w:autoRedefine/>
    <w:uiPriority w:val="9"/>
    <w:qFormat/>
    <w:rsid w:val="003173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352"/>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DefaultParagraphFont"/>
    <w:qFormat/>
    <w:rsid w:val="00317352"/>
  </w:style>
  <w:style w:type="character" w:customStyle="1" w:styleId="Bodytext2">
    <w:name w:val="Body text (2)_"/>
    <w:basedOn w:val="DefaultParagraphFont"/>
    <w:link w:val="Bodytext21"/>
    <w:qFormat/>
    <w:locked/>
    <w:rsid w:val="00317352"/>
    <w:rPr>
      <w:rFonts w:ascii="Segoe UI" w:hAnsi="Segoe UI" w:cs="Segoe UI"/>
      <w:b/>
      <w:bCs/>
      <w:sz w:val="20"/>
      <w:szCs w:val="20"/>
      <w:shd w:val="clear" w:color="auto" w:fill="FFFFFF"/>
    </w:rPr>
  </w:style>
  <w:style w:type="paragraph" w:customStyle="1" w:styleId="Bodytext21">
    <w:name w:val="Body text (2)1"/>
    <w:basedOn w:val="Normal"/>
    <w:link w:val="Bodytext2"/>
    <w:autoRedefine/>
    <w:qFormat/>
    <w:rsid w:val="00317352"/>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qFormat/>
    <w:rsid w:val="00317352"/>
  </w:style>
  <w:style w:type="paragraph" w:styleId="ListParagraph">
    <w:name w:val="List Paragraph"/>
    <w:basedOn w:val="Normal"/>
    <w:link w:val="ListParagraphChar"/>
    <w:uiPriority w:val="34"/>
    <w:qFormat/>
    <w:rsid w:val="00317352"/>
    <w:pPr>
      <w:ind w:left="720"/>
      <w:contextualSpacing/>
    </w:pPr>
  </w:style>
  <w:style w:type="character" w:customStyle="1" w:styleId="Bodytext229">
    <w:name w:val="Body text (2)29"/>
    <w:basedOn w:val="Bodytext2"/>
    <w:rsid w:val="00317352"/>
    <w:rPr>
      <w:u w:val="none"/>
    </w:rPr>
  </w:style>
  <w:style w:type="character" w:customStyle="1" w:styleId="Vnbnnidung2">
    <w:name w:val="Văn bản nội dung (2)_"/>
    <w:basedOn w:val="DefaultParagraphFont"/>
    <w:link w:val="Vnbnnidung20"/>
    <w:unhideWhenUsed/>
    <w:rsid w:val="00317352"/>
    <w:rPr>
      <w:rFonts w:ascii="Segoe UI" w:eastAsia="Times New Roman" w:hAnsi="Segoe UI"/>
      <w:shd w:val="clear" w:color="auto" w:fill="FFFFFF"/>
    </w:rPr>
  </w:style>
  <w:style w:type="paragraph" w:customStyle="1" w:styleId="Vnbnnidung20">
    <w:name w:val="Văn bản nội dung (2)"/>
    <w:basedOn w:val="Normal"/>
    <w:link w:val="Vnbnnidung2"/>
    <w:unhideWhenUsed/>
    <w:rsid w:val="00317352"/>
    <w:pPr>
      <w:widowControl w:val="0"/>
      <w:shd w:val="clear" w:color="auto" w:fill="FFFFFF"/>
      <w:spacing w:before="540" w:after="60" w:line="317" w:lineRule="exact"/>
      <w:jc w:val="both"/>
    </w:pPr>
    <w:rPr>
      <w:rFonts w:ascii="Segoe UI" w:eastAsia="Times New Roman" w:hAnsi="Segoe UI"/>
      <w:lang w:val="en-US"/>
    </w:rPr>
  </w:style>
  <w:style w:type="character" w:customStyle="1" w:styleId="Picturecaption">
    <w:name w:val="Picture caption_"/>
    <w:basedOn w:val="DefaultParagraphFont"/>
    <w:link w:val="Picturecaption0"/>
    <w:rsid w:val="00317352"/>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317352"/>
    <w:pPr>
      <w:widowControl w:val="0"/>
      <w:shd w:val="clear" w:color="auto" w:fill="FFFFFF"/>
      <w:spacing w:after="0" w:line="240" w:lineRule="auto"/>
    </w:pPr>
    <w:rPr>
      <w:rFonts w:ascii="Arial" w:eastAsia="Arial" w:hAnsi="Arial" w:cs="Arial"/>
      <w:w w:val="80"/>
      <w:sz w:val="17"/>
      <w:szCs w:val="17"/>
      <w:lang w:val="en-US"/>
    </w:rPr>
  </w:style>
  <w:style w:type="paragraph" w:customStyle="1" w:styleId="Vnbnnidung21">
    <w:name w:val="Văn bản nội dung (2)1"/>
    <w:basedOn w:val="Normal"/>
    <w:rsid w:val="00317352"/>
    <w:pPr>
      <w:widowControl w:val="0"/>
      <w:shd w:val="clear" w:color="auto" w:fill="FFFFFF"/>
      <w:spacing w:before="540" w:after="60" w:line="317" w:lineRule="exact"/>
      <w:jc w:val="both"/>
    </w:pPr>
    <w:rPr>
      <w:rFonts w:ascii="Segoe UI" w:hAnsi="Segoe UI" w:cs="Segoe UI"/>
    </w:rPr>
  </w:style>
  <w:style w:type="character" w:customStyle="1" w:styleId="ListParagraphChar">
    <w:name w:val="List Paragraph Char"/>
    <w:link w:val="ListParagraph"/>
    <w:uiPriority w:val="34"/>
    <w:qFormat/>
    <w:locked/>
    <w:rsid w:val="00317352"/>
    <w:rPr>
      <w:lang w:val="vi-VN"/>
    </w:rPr>
  </w:style>
  <w:style w:type="character" w:customStyle="1" w:styleId="Heading2">
    <w:name w:val="Heading #2_"/>
    <w:link w:val="Heading20"/>
    <w:locked/>
    <w:rsid w:val="00317352"/>
    <w:rPr>
      <w:rFonts w:ascii="Segoe UI" w:hAnsi="Segoe UI"/>
      <w:b/>
      <w:bCs/>
      <w:color w:val="021DAB"/>
      <w:sz w:val="42"/>
      <w:szCs w:val="42"/>
    </w:rPr>
  </w:style>
  <w:style w:type="paragraph" w:customStyle="1" w:styleId="Heading20">
    <w:name w:val="Heading #2"/>
    <w:basedOn w:val="Normal"/>
    <w:link w:val="Heading2"/>
    <w:rsid w:val="00317352"/>
    <w:pPr>
      <w:widowControl w:val="0"/>
      <w:spacing w:after="140" w:line="240" w:lineRule="auto"/>
      <w:outlineLvl w:val="1"/>
    </w:pPr>
    <w:rPr>
      <w:rFonts w:ascii="Segoe UI" w:hAnsi="Segoe UI"/>
      <w:b/>
      <w:bCs/>
      <w:color w:val="021DAB"/>
      <w:sz w:val="42"/>
      <w:szCs w:val="42"/>
      <w:lang w:val="en-US"/>
    </w:rPr>
  </w:style>
  <w:style w:type="paragraph" w:customStyle="1" w:styleId="BodyText22">
    <w:name w:val="Body Text2"/>
    <w:basedOn w:val="Normal"/>
    <w:rsid w:val="00317352"/>
    <w:pPr>
      <w:widowControl w:val="0"/>
      <w:spacing w:after="0" w:line="331"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semiHidden/>
    <w:unhideWhenUsed/>
    <w:rsid w:val="00154D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4D1E"/>
    <w:rPr>
      <w:lang w:val="vi-VN"/>
    </w:rPr>
  </w:style>
  <w:style w:type="paragraph" w:styleId="Footer">
    <w:name w:val="footer"/>
    <w:basedOn w:val="Normal"/>
    <w:link w:val="FooterChar"/>
    <w:uiPriority w:val="99"/>
    <w:semiHidden/>
    <w:unhideWhenUsed/>
    <w:rsid w:val="00154D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4D1E"/>
    <w:rPr>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6B45-2C5A-4124-9B35-45377272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1860</Words>
  <Characters>10608</Characters>
  <Application>Microsoft Office Word</Application>
  <DocSecurity>0</DocSecurity>
  <Lines>88</Lines>
  <Paragraphs>24</Paragraphs>
  <ScaleCrop>false</ScaleCrop>
  <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2025-02-11T15:23:00Z</dcterms:created>
  <dcterms:modified xsi:type="dcterms:W3CDTF">2025-03-10T15:10:00Z</dcterms:modified>
</cp:coreProperties>
</file>