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8B" w:rsidRDefault="000B298B" w:rsidP="000B298B">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soạn: </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/2025</w:t>
      </w:r>
    </w:p>
    <w:p w:rsidR="000B298B" w:rsidRDefault="000B298B" w:rsidP="000B298B">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dạy:  </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4/0</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/2025</w:t>
      </w:r>
    </w:p>
    <w:p w:rsidR="00CC6BF1" w:rsidRPr="000B298B" w:rsidRDefault="00CC6BF1" w:rsidP="00CC6BF1">
      <w:pPr>
        <w:pStyle w:val="Heading1"/>
        <w:tabs>
          <w:tab w:val="left" w:pos="567"/>
        </w:tabs>
        <w:spacing w:before="0" w:line="240" w:lineRule="auto"/>
        <w:jc w:val="center"/>
        <w:rPr>
          <w:rFonts w:ascii="Times New Roman" w:hAnsi="Times New Roman" w:cs="Times New Roman"/>
          <w:b/>
          <w:color w:val="auto"/>
          <w:sz w:val="26"/>
          <w:szCs w:val="26"/>
        </w:rPr>
      </w:pPr>
      <w:r w:rsidRPr="000B298B">
        <w:rPr>
          <w:rFonts w:ascii="Times New Roman" w:hAnsi="Times New Roman" w:cs="Times New Roman"/>
          <w:b/>
          <w:color w:val="auto"/>
          <w:sz w:val="26"/>
          <w:szCs w:val="26"/>
        </w:rPr>
        <w:t>Bài 1</w:t>
      </w:r>
      <w:r w:rsidRPr="000B298B">
        <w:rPr>
          <w:rFonts w:ascii="Times New Roman" w:hAnsi="Times New Roman" w:cs="Times New Roman"/>
          <w:b/>
          <w:color w:val="auto"/>
          <w:sz w:val="26"/>
          <w:szCs w:val="26"/>
          <w:lang w:val="en-US"/>
        </w:rPr>
        <w:t>2</w:t>
      </w:r>
      <w:r w:rsidRPr="000B298B">
        <w:rPr>
          <w:rFonts w:ascii="Times New Roman" w:hAnsi="Times New Roman" w:cs="Times New Roman"/>
          <w:b/>
          <w:color w:val="auto"/>
          <w:sz w:val="26"/>
          <w:szCs w:val="26"/>
        </w:rPr>
        <w:t xml:space="preserve">: </w:t>
      </w:r>
      <w:r w:rsidRPr="000B298B">
        <w:rPr>
          <w:rFonts w:ascii="Times New Roman" w:hAnsi="Times New Roman" w:cs="Times New Roman"/>
          <w:b/>
          <w:bCs/>
          <w:iCs/>
          <w:color w:val="auto"/>
          <w:kern w:val="24"/>
          <w:sz w:val="26"/>
          <w:szCs w:val="26"/>
        </w:rPr>
        <w:t>NHIÊN LIỆU VÀ AN NINH NĂNG LƯỢNG</w:t>
      </w:r>
    </w:p>
    <w:p w:rsidR="00CC6BF1" w:rsidRPr="000B298B" w:rsidRDefault="00CC6BF1" w:rsidP="00CC6BF1">
      <w:pPr>
        <w:tabs>
          <w:tab w:val="left" w:pos="567"/>
        </w:tabs>
        <w:spacing w:after="0" w:line="240" w:lineRule="auto"/>
        <w:jc w:val="center"/>
        <w:rPr>
          <w:rFonts w:ascii="Times New Roman" w:hAnsi="Times New Roman" w:cs="Times New Roman"/>
          <w:b/>
          <w:sz w:val="26"/>
          <w:szCs w:val="26"/>
        </w:rPr>
      </w:pPr>
      <w:r w:rsidRPr="000B298B">
        <w:rPr>
          <w:rFonts w:ascii="Times New Roman" w:hAnsi="Times New Roman" w:cs="Times New Roman"/>
          <w:b/>
          <w:sz w:val="26"/>
          <w:szCs w:val="26"/>
        </w:rPr>
        <w:t>Thời gian thực hiện: 02 tiết</w:t>
      </w:r>
    </w:p>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r w:rsidRPr="00CC6BF1">
        <w:rPr>
          <w:rFonts w:ascii="Times New Roman" w:hAnsi="Times New Roman" w:cs="Times New Roman"/>
          <w:b/>
          <w:bCs/>
          <w:kern w:val="24"/>
          <w:sz w:val="26"/>
          <w:szCs w:val="26"/>
        </w:rPr>
        <w:t xml:space="preserve">I.MỤC TIÊU </w:t>
      </w:r>
    </w:p>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r w:rsidRPr="00CC6BF1">
        <w:rPr>
          <w:rFonts w:ascii="Times New Roman" w:hAnsi="Times New Roman" w:cs="Times New Roman"/>
          <w:b/>
          <w:bCs/>
          <w:kern w:val="24"/>
          <w:sz w:val="26"/>
          <w:szCs w:val="26"/>
        </w:rPr>
        <w:t>1. Về kiến thức</w:t>
      </w:r>
    </w:p>
    <w:p w:rsidR="00CC6BF1" w:rsidRPr="00CC6BF1" w:rsidRDefault="00CC6BF1" w:rsidP="00CC6BF1">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Trình bày được tính chất và ứng dụng của một số nhiên liệu thường dùng trong đời sống hằng ngày.</w:t>
      </w:r>
    </w:p>
    <w:p w:rsidR="00CC6BF1" w:rsidRPr="00CC6BF1" w:rsidRDefault="00CC6BF1" w:rsidP="00CC6BF1">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Đề xuất được phương án tìm hiểu về một số tính chất của một số nhiên liệu.</w:t>
      </w:r>
    </w:p>
    <w:p w:rsidR="00CC6BF1" w:rsidRPr="00CC6BF1" w:rsidRDefault="00CC6BF1" w:rsidP="00CC6BF1">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 Thu thập dữ liệu, phân tích, thảo luận, so sánh để rút ra được kết luận về tính chất của một số nhiên liệu. </w:t>
      </w:r>
    </w:p>
    <w:p w:rsidR="00CC6BF1" w:rsidRPr="00CC6BF1" w:rsidRDefault="00CC6BF1" w:rsidP="00CC6BF1">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Nêu được cách sử dụng một số nhiên liệu an toàn, hiệu quả và bảo đảm sự phát triển bền vững.</w:t>
      </w:r>
    </w:p>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r w:rsidRPr="00CC6BF1">
        <w:rPr>
          <w:rFonts w:ascii="Times New Roman" w:hAnsi="Times New Roman" w:cs="Times New Roman"/>
          <w:b/>
          <w:bCs/>
          <w:kern w:val="24"/>
          <w:sz w:val="26"/>
          <w:szCs w:val="26"/>
        </w:rPr>
        <w:t>2. Về năng lực</w:t>
      </w:r>
    </w:p>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r w:rsidRPr="00CC6BF1">
        <w:rPr>
          <w:rFonts w:ascii="Times New Roman" w:hAnsi="Times New Roman" w:cs="Times New Roman"/>
          <w:b/>
          <w:bCs/>
          <w:kern w:val="24"/>
          <w:sz w:val="26"/>
          <w:szCs w:val="26"/>
        </w:rPr>
        <w:t>a) Năng lực chung</w:t>
      </w:r>
    </w:p>
    <w:p w:rsidR="00CC6BF1" w:rsidRPr="00CC6BF1" w:rsidRDefault="00CC6BF1" w:rsidP="00CC6BF1">
      <w:pPr>
        <w:tabs>
          <w:tab w:val="left" w:pos="567"/>
        </w:tabs>
        <w:spacing w:after="0" w:line="240" w:lineRule="auto"/>
        <w:rPr>
          <w:rFonts w:ascii="Times New Roman" w:hAnsi="Times New Roman" w:cs="Times New Roman"/>
          <w:kern w:val="24"/>
          <w:sz w:val="26"/>
          <w:szCs w:val="26"/>
        </w:rPr>
      </w:pPr>
      <w:r w:rsidRPr="00CC6BF1">
        <w:rPr>
          <w:rFonts w:ascii="Times New Roman" w:hAnsi="Times New Roman" w:cs="Times New Roman"/>
          <w:kern w:val="24"/>
          <w:sz w:val="26"/>
          <w:szCs w:val="26"/>
        </w:rPr>
        <w:t xml:space="preserve">-Tự chủ và tự học: Chủ động, tự tìm hiểu về tính chất  và ứng dụng của một số nhiên liệu và an ninh năng lượng thông qua SGK và các nguồn học liệu khác; </w:t>
      </w:r>
    </w:p>
    <w:p w:rsidR="00CC6BF1" w:rsidRPr="00CC6BF1" w:rsidRDefault="00CC6BF1" w:rsidP="00CC6BF1">
      <w:pPr>
        <w:tabs>
          <w:tab w:val="left" w:pos="567"/>
        </w:tabs>
        <w:spacing w:after="0" w:line="240" w:lineRule="auto"/>
        <w:rPr>
          <w:rFonts w:ascii="Times New Roman" w:hAnsi="Times New Roman" w:cs="Times New Roman"/>
          <w:kern w:val="24"/>
          <w:sz w:val="26"/>
          <w:szCs w:val="26"/>
        </w:rPr>
      </w:pPr>
      <w:r w:rsidRPr="00CC6BF1">
        <w:rPr>
          <w:rFonts w:ascii="Times New Roman" w:hAnsi="Times New Roman" w:cs="Times New Roman"/>
          <w:kern w:val="24"/>
          <w:sz w:val="26"/>
          <w:szCs w:val="26"/>
        </w:rPr>
        <w:t>- Giao tiếp và hợp tác: Hoạt động nhóm một cách hiệu quả theo đúng yêu cầu của GV trong khi thảo luận về nhiên liệu và an ninh năng lượng , đảm bảo các thành viên trong nhóm đều được tham gia và trình bày báo cáo;</w:t>
      </w:r>
    </w:p>
    <w:p w:rsidR="00CC6BF1" w:rsidRPr="00CC6BF1" w:rsidRDefault="00CC6BF1" w:rsidP="00CC6BF1">
      <w:pPr>
        <w:tabs>
          <w:tab w:val="left" w:pos="567"/>
        </w:tabs>
        <w:spacing w:after="0" w:line="240" w:lineRule="auto"/>
        <w:rPr>
          <w:rFonts w:ascii="Times New Roman" w:hAnsi="Times New Roman" w:cs="Times New Roman"/>
          <w:kern w:val="24"/>
          <w:sz w:val="26"/>
          <w:szCs w:val="26"/>
        </w:rPr>
      </w:pPr>
      <w:r w:rsidRPr="00CC6BF1">
        <w:rPr>
          <w:rFonts w:ascii="Times New Roman" w:hAnsi="Times New Roman" w:cs="Times New Roman"/>
          <w:kern w:val="24"/>
          <w:sz w:val="26"/>
          <w:szCs w:val="26"/>
        </w:rPr>
        <w:t>- Giải quyết vấn đề và sáng tạo: Giải quyết các vấn đề kịp thời với các thành viên trong nhóm để hoàn thành các phương án tìm hiểu tính chất và ứng dụng của nhiên liệu.</w:t>
      </w:r>
    </w:p>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r w:rsidRPr="00CC6BF1">
        <w:rPr>
          <w:rFonts w:ascii="Times New Roman" w:hAnsi="Times New Roman" w:cs="Times New Roman"/>
          <w:b/>
          <w:kern w:val="24"/>
          <w:sz w:val="26"/>
          <w:szCs w:val="26"/>
        </w:rPr>
        <w:t xml:space="preserve">b) </w:t>
      </w:r>
      <w:r w:rsidRPr="00CC6BF1">
        <w:rPr>
          <w:rFonts w:ascii="Times New Roman" w:hAnsi="Times New Roman" w:cs="Times New Roman"/>
          <w:b/>
          <w:bCs/>
          <w:kern w:val="24"/>
          <w:sz w:val="26"/>
          <w:szCs w:val="26"/>
        </w:rPr>
        <w:t>Năng lực khoa học tự nhiên</w:t>
      </w:r>
    </w:p>
    <w:p w:rsidR="00CC6BF1" w:rsidRPr="00CC6BF1" w:rsidRDefault="00CC6BF1" w:rsidP="00CC6BF1">
      <w:pPr>
        <w:tabs>
          <w:tab w:val="left" w:pos="567"/>
        </w:tabs>
        <w:spacing w:after="0" w:line="240" w:lineRule="auto"/>
        <w:jc w:val="both"/>
        <w:rPr>
          <w:rFonts w:ascii="Times New Roman" w:hAnsi="Times New Roman" w:cs="Times New Roman"/>
          <w:bCs/>
          <w:kern w:val="24"/>
          <w:sz w:val="26"/>
          <w:szCs w:val="26"/>
        </w:rPr>
      </w:pPr>
      <w:r w:rsidRPr="00CC6BF1">
        <w:rPr>
          <w:rFonts w:ascii="Times New Roman" w:hAnsi="Times New Roman" w:cs="Times New Roman"/>
          <w:b/>
          <w:bCs/>
          <w:kern w:val="24"/>
          <w:sz w:val="26"/>
          <w:szCs w:val="26"/>
        </w:rPr>
        <w:t xml:space="preserve">- </w:t>
      </w:r>
      <w:r w:rsidRPr="00CC6BF1">
        <w:rPr>
          <w:rFonts w:ascii="Times New Roman" w:hAnsi="Times New Roman" w:cs="Times New Roman"/>
          <w:bCs/>
          <w:kern w:val="24"/>
          <w:sz w:val="26"/>
          <w:szCs w:val="26"/>
        </w:rPr>
        <w:t xml:space="preserve">Nhận thức khoa học tự nhiên:Trình bày được một số tính chất và ứng dụng của một số nhiên liệu thường dùng trong đời sống hang ngày; </w:t>
      </w:r>
    </w:p>
    <w:p w:rsidR="00CC6BF1" w:rsidRPr="00CC6BF1" w:rsidRDefault="00CC6BF1" w:rsidP="00CC6BF1">
      <w:pPr>
        <w:tabs>
          <w:tab w:val="left" w:pos="567"/>
        </w:tabs>
        <w:spacing w:after="0" w:line="240" w:lineRule="auto"/>
        <w:jc w:val="both"/>
        <w:rPr>
          <w:rFonts w:ascii="Times New Roman" w:hAnsi="Times New Roman" w:cs="Times New Roman"/>
          <w:bCs/>
          <w:kern w:val="24"/>
          <w:sz w:val="26"/>
          <w:szCs w:val="26"/>
        </w:rPr>
      </w:pPr>
      <w:r w:rsidRPr="00CC6BF1">
        <w:rPr>
          <w:rFonts w:ascii="Times New Roman" w:hAnsi="Times New Roman" w:cs="Times New Roman"/>
          <w:bCs/>
          <w:kern w:val="24"/>
          <w:sz w:val="26"/>
          <w:szCs w:val="26"/>
        </w:rPr>
        <w:t xml:space="preserve">- Tìm hiểu tự nhiên: Đề xuất được phương án tìm hiểu về một số tính chất của một số nhiên liệu; Thu thập dữ liệu, phân tích, thảo luận, so sánh để rút ra được kết luận về tính chất của một số nhiên liệu;  </w:t>
      </w:r>
    </w:p>
    <w:p w:rsidR="00CC6BF1" w:rsidRPr="00CC6BF1" w:rsidRDefault="00CC6BF1" w:rsidP="00CC6BF1">
      <w:pPr>
        <w:tabs>
          <w:tab w:val="left" w:pos="567"/>
        </w:tabs>
        <w:spacing w:after="0" w:line="240" w:lineRule="auto"/>
        <w:jc w:val="both"/>
        <w:rPr>
          <w:rFonts w:ascii="Times New Roman" w:hAnsi="Times New Roman" w:cs="Times New Roman"/>
          <w:kern w:val="24"/>
          <w:sz w:val="26"/>
          <w:szCs w:val="26"/>
        </w:rPr>
      </w:pPr>
      <w:r w:rsidRPr="00CC6BF1">
        <w:rPr>
          <w:rFonts w:ascii="Times New Roman" w:hAnsi="Times New Roman" w:cs="Times New Roman"/>
          <w:bCs/>
          <w:kern w:val="24"/>
          <w:sz w:val="26"/>
          <w:szCs w:val="26"/>
        </w:rPr>
        <w:t>- Vận dụng kiến thức, kĩ năng đã học: Nêu được cách sử dụng một số nhiên liệu an toàn, hiệu quả và bảo đảm sự phát triển bền vững; phân biệt năng lượng tái tạo và không tái tạo, để từ đó thấy được vấn đề an ninh năng lượng ảnh hưởng đế phát triển kinh tế, xã hội của mỗi quốc gia và trên thế giới.</w:t>
      </w:r>
    </w:p>
    <w:p w:rsidR="00CC6BF1" w:rsidRPr="00CC6BF1" w:rsidRDefault="00CC6BF1" w:rsidP="00CC6BF1">
      <w:pPr>
        <w:tabs>
          <w:tab w:val="left" w:pos="567"/>
        </w:tabs>
        <w:spacing w:after="0" w:line="240" w:lineRule="auto"/>
        <w:jc w:val="both"/>
        <w:rPr>
          <w:rFonts w:ascii="Times New Roman" w:hAnsi="Times New Roman" w:cs="Times New Roman"/>
          <w:b/>
          <w:bCs/>
          <w:kern w:val="24"/>
          <w:sz w:val="26"/>
          <w:szCs w:val="26"/>
        </w:rPr>
      </w:pPr>
      <w:r w:rsidRPr="00CC6BF1">
        <w:rPr>
          <w:rFonts w:ascii="Times New Roman" w:hAnsi="Times New Roman" w:cs="Times New Roman"/>
          <w:b/>
          <w:bCs/>
          <w:kern w:val="24"/>
          <w:sz w:val="26"/>
          <w:szCs w:val="26"/>
        </w:rPr>
        <w:t>3. Về phẩm chất</w:t>
      </w:r>
    </w:p>
    <w:p w:rsidR="00CC6BF1" w:rsidRPr="00CC6BF1" w:rsidRDefault="00CC6BF1" w:rsidP="00CC6BF1">
      <w:pPr>
        <w:tabs>
          <w:tab w:val="left" w:pos="567"/>
        </w:tabs>
        <w:spacing w:after="0" w:line="240" w:lineRule="auto"/>
        <w:jc w:val="both"/>
        <w:rPr>
          <w:rFonts w:ascii="Times New Roman" w:hAnsi="Times New Roman" w:cs="Times New Roman"/>
          <w:bCs/>
          <w:kern w:val="24"/>
          <w:sz w:val="26"/>
          <w:szCs w:val="26"/>
        </w:rPr>
      </w:pPr>
      <w:r w:rsidRPr="00CC6BF1">
        <w:rPr>
          <w:rFonts w:ascii="Times New Roman" w:hAnsi="Times New Roman" w:cs="Times New Roman"/>
          <w:bCs/>
          <w:kern w:val="24"/>
          <w:sz w:val="26"/>
          <w:szCs w:val="26"/>
        </w:rPr>
        <w:t xml:space="preserve">- Chăm chỉ, tích cực hoạt động nhóm phù hợp với khả năng của bản thân; </w:t>
      </w:r>
    </w:p>
    <w:p w:rsidR="00CC6BF1" w:rsidRPr="00CC6BF1" w:rsidRDefault="00CC6BF1" w:rsidP="00CC6BF1">
      <w:pPr>
        <w:tabs>
          <w:tab w:val="left" w:pos="567"/>
        </w:tabs>
        <w:spacing w:after="0" w:line="240" w:lineRule="auto"/>
        <w:rPr>
          <w:rFonts w:ascii="Times New Roman" w:hAnsi="Times New Roman" w:cs="Times New Roman"/>
          <w:bCs/>
          <w:kern w:val="24"/>
          <w:sz w:val="26"/>
          <w:szCs w:val="26"/>
        </w:rPr>
      </w:pPr>
      <w:r w:rsidRPr="00CC6BF1">
        <w:rPr>
          <w:rFonts w:ascii="Times New Roman" w:hAnsi="Times New Roman" w:cs="Times New Roman"/>
          <w:bCs/>
          <w:kern w:val="24"/>
          <w:sz w:val="26"/>
          <w:szCs w:val="26"/>
        </w:rPr>
        <w:t xml:space="preserve">- Cẩn thận, khách quan và trung thực trong thực hành; </w:t>
      </w:r>
    </w:p>
    <w:p w:rsidR="00CC6BF1" w:rsidRPr="00CC6BF1" w:rsidRDefault="00CC6BF1" w:rsidP="00CC6BF1">
      <w:pPr>
        <w:tabs>
          <w:tab w:val="left" w:pos="567"/>
        </w:tabs>
        <w:spacing w:after="0" w:line="240" w:lineRule="auto"/>
        <w:rPr>
          <w:rFonts w:ascii="Times New Roman" w:hAnsi="Times New Roman" w:cs="Times New Roman"/>
          <w:bCs/>
          <w:kern w:val="24"/>
          <w:sz w:val="26"/>
          <w:szCs w:val="26"/>
        </w:rPr>
      </w:pPr>
      <w:r w:rsidRPr="00CC6BF1">
        <w:rPr>
          <w:rFonts w:ascii="Times New Roman" w:hAnsi="Times New Roman" w:cs="Times New Roman"/>
          <w:bCs/>
          <w:kern w:val="24"/>
          <w:sz w:val="26"/>
          <w:szCs w:val="26"/>
        </w:rPr>
        <w:t>-Tuyên truyền viên tích cực cho việc sử dụng nhiên liệu tiết kiệm, an toàn, hiệu quả và đảm bảo sự phát triển bền vững;</w:t>
      </w:r>
    </w:p>
    <w:p w:rsidR="00CC6BF1" w:rsidRPr="00CC6BF1" w:rsidRDefault="00CC6BF1" w:rsidP="00CC6BF1">
      <w:pPr>
        <w:tabs>
          <w:tab w:val="left" w:pos="567"/>
        </w:tabs>
        <w:spacing w:after="0" w:line="240" w:lineRule="auto"/>
        <w:rPr>
          <w:rFonts w:ascii="Times New Roman" w:hAnsi="Times New Roman" w:cs="Times New Roman"/>
          <w:bCs/>
          <w:kern w:val="24"/>
          <w:sz w:val="26"/>
          <w:szCs w:val="26"/>
        </w:rPr>
      </w:pPr>
      <w:r w:rsidRPr="00CC6BF1">
        <w:rPr>
          <w:rFonts w:ascii="Times New Roman" w:hAnsi="Times New Roman" w:cs="Times New Roman"/>
          <w:bCs/>
          <w:kern w:val="24"/>
          <w:sz w:val="26"/>
          <w:szCs w:val="26"/>
        </w:rPr>
        <w:t>- Có niềm say mê hứng thú với việc khám phá và học tập khoa học tự nhiên</w:t>
      </w:r>
    </w:p>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r w:rsidRPr="00CC6BF1">
        <w:rPr>
          <w:rFonts w:ascii="Times New Roman" w:hAnsi="Times New Roman" w:cs="Times New Roman"/>
          <w:b/>
          <w:bCs/>
          <w:kern w:val="24"/>
          <w:sz w:val="26"/>
          <w:szCs w:val="26"/>
        </w:rPr>
        <w:t>II. THIẾT BỊ DẠY HỌC VÀ HỌC LIỆU</w:t>
      </w:r>
    </w:p>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r w:rsidRPr="00CC6BF1">
        <w:rPr>
          <w:rFonts w:ascii="Times New Roman" w:hAnsi="Times New Roman" w:cs="Times New Roman"/>
          <w:b/>
          <w:bCs/>
          <w:kern w:val="24"/>
          <w:sz w:val="26"/>
          <w:szCs w:val="26"/>
        </w:rPr>
        <w:t>1. Giáo viên</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 Các hình ảnh theo sách giáo khoa;</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lastRenderedPageBreak/>
        <w:t>- Phiếu trả lời câu hỏi của nhóm;</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 Máy chiếu, bảng nhóm;</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 xml:space="preserve">- Phiếu học tập. </w:t>
      </w:r>
    </w:p>
    <w:p w:rsidR="00CC6BF1" w:rsidRPr="00CC6BF1" w:rsidRDefault="00CC6BF1" w:rsidP="00CC6BF1">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Phiếu học tập số 1: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568"/>
        <w:gridCol w:w="4666"/>
      </w:tblGrid>
      <w:tr w:rsidR="00CC6BF1" w:rsidRPr="00CC6BF1" w:rsidTr="004745AF">
        <w:tc>
          <w:tcPr>
            <w:tcW w:w="1008" w:type="dxa"/>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Stt</w:t>
            </w:r>
          </w:p>
        </w:tc>
        <w:tc>
          <w:tcPr>
            <w:tcW w:w="3568" w:type="dxa"/>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Tên nhiên liệu</w:t>
            </w:r>
          </w:p>
        </w:tc>
        <w:tc>
          <w:tcPr>
            <w:tcW w:w="4666" w:type="dxa"/>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Tính chất</w:t>
            </w:r>
          </w:p>
        </w:tc>
      </w:tr>
      <w:tr w:rsidR="00CC6BF1" w:rsidRPr="00CC6BF1" w:rsidTr="004745AF">
        <w:tc>
          <w:tcPr>
            <w:tcW w:w="1008"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c>
          <w:tcPr>
            <w:tcW w:w="3568"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c>
          <w:tcPr>
            <w:tcW w:w="4666"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r>
      <w:tr w:rsidR="00CC6BF1" w:rsidRPr="00CC6BF1" w:rsidTr="004745AF">
        <w:tc>
          <w:tcPr>
            <w:tcW w:w="1008"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c>
          <w:tcPr>
            <w:tcW w:w="3568"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c>
          <w:tcPr>
            <w:tcW w:w="4666"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r>
      <w:tr w:rsidR="00CC6BF1" w:rsidRPr="00CC6BF1" w:rsidTr="004745AF">
        <w:tc>
          <w:tcPr>
            <w:tcW w:w="1008"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c>
          <w:tcPr>
            <w:tcW w:w="3568"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c>
          <w:tcPr>
            <w:tcW w:w="4666" w:type="dxa"/>
          </w:tcPr>
          <w:p w:rsidR="00CC6BF1" w:rsidRPr="00CC6BF1" w:rsidRDefault="00CC6BF1" w:rsidP="004745AF">
            <w:pPr>
              <w:tabs>
                <w:tab w:val="left" w:pos="567"/>
              </w:tabs>
              <w:spacing w:after="0" w:line="240" w:lineRule="auto"/>
              <w:rPr>
                <w:rFonts w:ascii="Times New Roman" w:hAnsi="Times New Roman" w:cs="Times New Roman"/>
                <w:sz w:val="26"/>
                <w:szCs w:val="26"/>
              </w:rPr>
            </w:pPr>
          </w:p>
        </w:tc>
      </w:tr>
    </w:tbl>
    <w:p w:rsidR="00CC6BF1" w:rsidRPr="00CC6BF1" w:rsidRDefault="00CC6BF1" w:rsidP="00CC6BF1">
      <w:pPr>
        <w:tabs>
          <w:tab w:val="left" w:pos="567"/>
        </w:tabs>
        <w:spacing w:after="0" w:line="240" w:lineRule="auto"/>
        <w:rPr>
          <w:rFonts w:ascii="Times New Roman" w:hAnsi="Times New Roman" w:cs="Times New Roman"/>
          <w:sz w:val="26"/>
          <w:szCs w:val="26"/>
        </w:rPr>
      </w:pPr>
    </w:p>
    <w:p w:rsidR="00CC6BF1" w:rsidRPr="00CC6BF1" w:rsidRDefault="00CC6BF1" w:rsidP="00CC6BF1">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Phiếu học tập số 2: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840"/>
        <w:gridCol w:w="1857"/>
        <w:gridCol w:w="1837"/>
        <w:gridCol w:w="1808"/>
      </w:tblGrid>
      <w:tr w:rsidR="00CC6BF1" w:rsidRPr="00CC6BF1" w:rsidTr="004745AF">
        <w:tc>
          <w:tcPr>
            <w:tcW w:w="1900" w:type="dxa"/>
            <w:tcBorders>
              <w:tl2br w:val="single" w:sz="4" w:space="0" w:color="auto"/>
            </w:tcBorders>
            <w:vAlign w:val="bottom"/>
          </w:tcPr>
          <w:p w:rsidR="00CC6BF1" w:rsidRPr="00CC6BF1" w:rsidRDefault="00CC6BF1" w:rsidP="004745AF">
            <w:pPr>
              <w:tabs>
                <w:tab w:val="left" w:pos="567"/>
              </w:tabs>
              <w:spacing w:after="0" w:line="240" w:lineRule="auto"/>
              <w:rPr>
                <w:rFonts w:ascii="Times New Roman" w:eastAsia="Times New Roman" w:hAnsi="Times New Roman" w:cs="Times New Roman"/>
                <w:bCs/>
                <w:kern w:val="24"/>
                <w:sz w:val="26"/>
                <w:szCs w:val="26"/>
              </w:rPr>
            </w:pPr>
            <w:r w:rsidRPr="00CC6BF1">
              <w:rPr>
                <w:rFonts w:ascii="Times New Roman" w:eastAsia="Times New Roman" w:hAnsi="Times New Roman" w:cs="Times New Roman"/>
                <w:bCs/>
                <w:kern w:val="24"/>
                <w:sz w:val="26"/>
                <w:szCs w:val="26"/>
              </w:rPr>
              <w:t xml:space="preserve">Nhiênliệu </w:t>
            </w:r>
          </w:p>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r w:rsidRPr="00CC6BF1">
              <w:rPr>
                <w:rFonts w:ascii="Times New Roman" w:eastAsia="Times New Roman" w:hAnsi="Times New Roman" w:cs="Times New Roman"/>
                <w:bCs/>
                <w:kern w:val="24"/>
                <w:sz w:val="26"/>
                <w:szCs w:val="26"/>
              </w:rPr>
              <w:t>Đặc điểm</w:t>
            </w:r>
          </w:p>
        </w:tc>
        <w:tc>
          <w:tcPr>
            <w:tcW w:w="1840" w:type="dxa"/>
            <w:vAlign w:val="center"/>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r w:rsidRPr="00CC6BF1">
              <w:rPr>
                <w:rFonts w:ascii="Times New Roman" w:eastAsia="Times New Roman" w:hAnsi="Times New Roman" w:cs="Times New Roman"/>
                <w:bCs/>
                <w:kern w:val="24"/>
                <w:sz w:val="26"/>
                <w:szCs w:val="26"/>
              </w:rPr>
              <w:t>Củi</w:t>
            </w:r>
          </w:p>
        </w:tc>
        <w:tc>
          <w:tcPr>
            <w:tcW w:w="1857" w:type="dxa"/>
            <w:vAlign w:val="center"/>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r w:rsidRPr="00CC6BF1">
              <w:rPr>
                <w:rFonts w:ascii="Times New Roman" w:eastAsia="Times New Roman" w:hAnsi="Times New Roman" w:cs="Times New Roman"/>
                <w:bCs/>
                <w:kern w:val="24"/>
                <w:sz w:val="26"/>
                <w:szCs w:val="26"/>
              </w:rPr>
              <w:t>Than đá</w:t>
            </w:r>
          </w:p>
        </w:tc>
        <w:tc>
          <w:tcPr>
            <w:tcW w:w="1837" w:type="dxa"/>
            <w:vAlign w:val="center"/>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r w:rsidRPr="00CC6BF1">
              <w:rPr>
                <w:rFonts w:ascii="Times New Roman" w:eastAsia="Times New Roman" w:hAnsi="Times New Roman" w:cs="Times New Roman"/>
                <w:bCs/>
                <w:kern w:val="24"/>
                <w:sz w:val="26"/>
                <w:szCs w:val="26"/>
              </w:rPr>
              <w:t>Xăng</w:t>
            </w:r>
          </w:p>
        </w:tc>
        <w:tc>
          <w:tcPr>
            <w:tcW w:w="1808" w:type="dxa"/>
            <w:vAlign w:val="center"/>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r w:rsidRPr="00CC6BF1">
              <w:rPr>
                <w:rFonts w:ascii="Times New Roman" w:eastAsia="Times New Roman" w:hAnsi="Times New Roman" w:cs="Times New Roman"/>
                <w:bCs/>
                <w:kern w:val="24"/>
                <w:sz w:val="26"/>
                <w:szCs w:val="26"/>
              </w:rPr>
              <w:t>Gas</w:t>
            </w:r>
          </w:p>
        </w:tc>
      </w:tr>
      <w:tr w:rsidR="00CC6BF1" w:rsidRPr="00CC6BF1" w:rsidTr="004745AF">
        <w:tc>
          <w:tcPr>
            <w:tcW w:w="1900" w:type="dxa"/>
            <w:vAlign w:val="bottom"/>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r w:rsidRPr="00CC6BF1">
              <w:rPr>
                <w:rFonts w:ascii="Times New Roman" w:eastAsia="Times New Roman" w:hAnsi="Times New Roman" w:cs="Times New Roman"/>
                <w:bCs/>
                <w:kern w:val="24"/>
                <w:sz w:val="26"/>
                <w:szCs w:val="26"/>
              </w:rPr>
              <w:t>Trạng thái</w:t>
            </w:r>
          </w:p>
        </w:tc>
        <w:tc>
          <w:tcPr>
            <w:tcW w:w="1840" w:type="dxa"/>
            <w:vAlign w:val="bottom"/>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c>
          <w:tcPr>
            <w:tcW w:w="1857" w:type="dxa"/>
            <w:vAlign w:val="bottom"/>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c>
          <w:tcPr>
            <w:tcW w:w="1837" w:type="dxa"/>
            <w:vAlign w:val="bottom"/>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c>
          <w:tcPr>
            <w:tcW w:w="1808" w:type="dxa"/>
            <w:vAlign w:val="bottom"/>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r>
      <w:tr w:rsidR="00CC6BF1" w:rsidRPr="00CC6BF1" w:rsidTr="004745AF">
        <w:tc>
          <w:tcPr>
            <w:tcW w:w="1900" w:type="dxa"/>
            <w:vAlign w:val="center"/>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r w:rsidRPr="00CC6BF1">
              <w:rPr>
                <w:rFonts w:ascii="Times New Roman" w:eastAsia="Times New Roman" w:hAnsi="Times New Roman" w:cs="Times New Roman"/>
                <w:bCs/>
                <w:kern w:val="24"/>
                <w:sz w:val="26"/>
                <w:szCs w:val="26"/>
              </w:rPr>
              <w:t>Khả năng cháy</w:t>
            </w:r>
          </w:p>
        </w:tc>
        <w:tc>
          <w:tcPr>
            <w:tcW w:w="1840" w:type="dxa"/>
            <w:vAlign w:val="bottom"/>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c>
          <w:tcPr>
            <w:tcW w:w="1857" w:type="dxa"/>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c>
          <w:tcPr>
            <w:tcW w:w="1837" w:type="dxa"/>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c>
          <w:tcPr>
            <w:tcW w:w="1808" w:type="dxa"/>
          </w:tcPr>
          <w:p w:rsidR="00CC6BF1" w:rsidRPr="00CC6BF1" w:rsidRDefault="00CC6BF1" w:rsidP="004745AF">
            <w:pPr>
              <w:tabs>
                <w:tab w:val="left" w:pos="567"/>
              </w:tabs>
              <w:spacing w:after="0" w:line="240" w:lineRule="auto"/>
              <w:rPr>
                <w:rFonts w:ascii="Times New Roman" w:hAnsi="Times New Roman" w:cs="Times New Roman"/>
                <w:bCs/>
                <w:kern w:val="24"/>
                <w:sz w:val="26"/>
                <w:szCs w:val="26"/>
              </w:rPr>
            </w:pPr>
          </w:p>
        </w:tc>
      </w:tr>
      <w:tr w:rsidR="00CC6BF1" w:rsidRPr="00CC6BF1" w:rsidTr="004745AF">
        <w:tc>
          <w:tcPr>
            <w:tcW w:w="1900" w:type="dxa"/>
            <w:vAlign w:val="center"/>
          </w:tcPr>
          <w:p w:rsidR="00CC6BF1" w:rsidRPr="00CC6BF1" w:rsidRDefault="00CC6BF1" w:rsidP="004745AF">
            <w:pPr>
              <w:tabs>
                <w:tab w:val="left" w:pos="567"/>
              </w:tabs>
              <w:spacing w:after="0" w:line="240" w:lineRule="auto"/>
              <w:rPr>
                <w:rFonts w:ascii="Times New Roman" w:hAnsi="Times New Roman" w:cs="Times New Roman"/>
                <w:b/>
                <w:color w:val="0070C0"/>
                <w:sz w:val="26"/>
                <w:szCs w:val="26"/>
              </w:rPr>
            </w:pPr>
            <w:r w:rsidRPr="00CC6BF1">
              <w:rPr>
                <w:rFonts w:ascii="Times New Roman" w:eastAsia="Segoe UI" w:hAnsi="Times New Roman" w:cs="Times New Roman"/>
                <w:color w:val="000000"/>
                <w:w w:val="80"/>
                <w:sz w:val="26"/>
                <w:szCs w:val="26"/>
                <w:shd w:val="clear" w:color="auto" w:fill="FFFFFF"/>
                <w:lang w:eastAsia="zh-CN"/>
              </w:rPr>
              <w:t>Ứng dụng</w:t>
            </w:r>
          </w:p>
        </w:tc>
        <w:tc>
          <w:tcPr>
            <w:tcW w:w="1840" w:type="dxa"/>
            <w:vAlign w:val="bottom"/>
          </w:tcPr>
          <w:p w:rsidR="00CC6BF1" w:rsidRPr="00CC6BF1" w:rsidRDefault="00CC6BF1" w:rsidP="004745AF">
            <w:pPr>
              <w:tabs>
                <w:tab w:val="left" w:pos="567"/>
              </w:tabs>
              <w:spacing w:after="0" w:line="240" w:lineRule="auto"/>
              <w:rPr>
                <w:rFonts w:ascii="Times New Roman" w:eastAsia="Segoe UI" w:hAnsi="Times New Roman" w:cs="Times New Roman"/>
                <w:color w:val="000000"/>
                <w:w w:val="80"/>
                <w:sz w:val="26"/>
                <w:szCs w:val="26"/>
                <w:shd w:val="clear" w:color="auto" w:fill="FFFFFF"/>
                <w:lang w:eastAsia="zh-CN"/>
              </w:rPr>
            </w:pPr>
          </w:p>
        </w:tc>
        <w:tc>
          <w:tcPr>
            <w:tcW w:w="1857" w:type="dxa"/>
            <w:vAlign w:val="bottom"/>
          </w:tcPr>
          <w:p w:rsidR="00CC6BF1" w:rsidRPr="00CC6BF1" w:rsidRDefault="00CC6BF1" w:rsidP="004745AF">
            <w:pPr>
              <w:tabs>
                <w:tab w:val="left" w:pos="567"/>
              </w:tabs>
              <w:spacing w:after="0" w:line="240" w:lineRule="auto"/>
              <w:rPr>
                <w:rFonts w:ascii="Times New Roman" w:eastAsia="Segoe UI" w:hAnsi="Times New Roman" w:cs="Times New Roman"/>
                <w:color w:val="000000"/>
                <w:w w:val="80"/>
                <w:sz w:val="26"/>
                <w:szCs w:val="26"/>
                <w:shd w:val="clear" w:color="auto" w:fill="FFFFFF"/>
                <w:lang w:eastAsia="zh-CN"/>
              </w:rPr>
            </w:pPr>
          </w:p>
        </w:tc>
        <w:tc>
          <w:tcPr>
            <w:tcW w:w="1837" w:type="dxa"/>
          </w:tcPr>
          <w:p w:rsidR="00CC6BF1" w:rsidRPr="00CC6BF1" w:rsidRDefault="00CC6BF1" w:rsidP="004745AF">
            <w:pPr>
              <w:tabs>
                <w:tab w:val="left" w:pos="567"/>
              </w:tabs>
              <w:spacing w:after="0" w:line="240" w:lineRule="auto"/>
              <w:rPr>
                <w:rFonts w:ascii="Times New Roman" w:hAnsi="Times New Roman" w:cs="Times New Roman"/>
                <w:color w:val="0D0D0D"/>
                <w:sz w:val="26"/>
                <w:szCs w:val="26"/>
              </w:rPr>
            </w:pPr>
          </w:p>
        </w:tc>
        <w:tc>
          <w:tcPr>
            <w:tcW w:w="1808" w:type="dxa"/>
          </w:tcPr>
          <w:p w:rsidR="00CC6BF1" w:rsidRPr="00CC6BF1" w:rsidRDefault="00CC6BF1" w:rsidP="004745AF">
            <w:pPr>
              <w:tabs>
                <w:tab w:val="left" w:pos="567"/>
              </w:tabs>
              <w:spacing w:after="0" w:line="240" w:lineRule="auto"/>
              <w:rPr>
                <w:rFonts w:ascii="Times New Roman" w:hAnsi="Times New Roman" w:cs="Times New Roman"/>
                <w:color w:val="0D0D0D"/>
                <w:sz w:val="26"/>
                <w:szCs w:val="26"/>
              </w:rPr>
            </w:pPr>
          </w:p>
        </w:tc>
      </w:tr>
    </w:tbl>
    <w:p w:rsidR="00CC6BF1" w:rsidRPr="00CC6BF1" w:rsidRDefault="00CC6BF1" w:rsidP="00CC6BF1">
      <w:pPr>
        <w:tabs>
          <w:tab w:val="left" w:pos="567"/>
        </w:tabs>
        <w:spacing w:after="0" w:line="240" w:lineRule="auto"/>
        <w:rPr>
          <w:rFonts w:ascii="Times New Roman" w:hAnsi="Times New Roman" w:cs="Times New Roman"/>
          <w:b/>
          <w:color w:val="0070C0"/>
          <w:sz w:val="26"/>
          <w:szCs w:val="26"/>
        </w:rPr>
      </w:pPr>
    </w:p>
    <w:p w:rsidR="00CC6BF1" w:rsidRPr="00CC6BF1" w:rsidRDefault="00CC6BF1" w:rsidP="00CC6BF1">
      <w:pPr>
        <w:tabs>
          <w:tab w:val="left" w:pos="567"/>
        </w:tabs>
        <w:spacing w:after="0" w:line="240" w:lineRule="auto"/>
        <w:rPr>
          <w:rFonts w:ascii="Times New Roman" w:hAnsi="Times New Roman" w:cs="Times New Roman"/>
          <w:b/>
          <w:color w:val="000000" w:themeColor="text1"/>
          <w:sz w:val="26"/>
          <w:szCs w:val="26"/>
          <w:lang w:val="en-US"/>
        </w:rPr>
      </w:pPr>
      <w:r w:rsidRPr="00CC6BF1">
        <w:rPr>
          <w:rFonts w:ascii="Times New Roman" w:hAnsi="Times New Roman" w:cs="Times New Roman"/>
          <w:b/>
          <w:color w:val="000000" w:themeColor="text1"/>
          <w:sz w:val="26"/>
          <w:szCs w:val="26"/>
          <w:lang w:val="en-US"/>
        </w:rPr>
        <w:t>III. TIẾN TRÌNH DẠY HỌC</w:t>
      </w:r>
    </w:p>
    <w:p w:rsidR="00CC6BF1" w:rsidRPr="00CC6BF1" w:rsidRDefault="00CC6BF1" w:rsidP="00CC6BF1">
      <w:pPr>
        <w:tabs>
          <w:tab w:val="left" w:pos="567"/>
        </w:tabs>
        <w:spacing w:after="0" w:line="240" w:lineRule="auto"/>
        <w:rPr>
          <w:rFonts w:ascii="Times New Roman" w:hAnsi="Times New Roman" w:cs="Times New Roman"/>
          <w:b/>
          <w:color w:val="000000" w:themeColor="text1"/>
          <w:spacing w:val="2"/>
          <w:position w:val="-2"/>
          <w:sz w:val="26"/>
          <w:szCs w:val="26"/>
          <w:lang w:val="en-US"/>
        </w:rPr>
      </w:pPr>
      <w:r w:rsidRPr="00CC6BF1">
        <w:rPr>
          <w:rFonts w:ascii="Times New Roman" w:hAnsi="Times New Roman" w:cs="Times New Roman"/>
          <w:b/>
          <w:spacing w:val="2"/>
          <w:position w:val="-2"/>
          <w:sz w:val="26"/>
          <w:szCs w:val="26"/>
          <w:lang w:val="en-US"/>
        </w:rPr>
        <w:t>1. HOẠT ĐÔNG 1: KHỞI ĐỘNG</w:t>
      </w:r>
      <w:r w:rsidRPr="00CC6BF1">
        <w:rPr>
          <w:rFonts w:ascii="Times New Roman" w:hAnsi="Times New Roman" w:cs="Times New Roman"/>
          <w:b/>
          <w:color w:val="000000" w:themeColor="text1"/>
          <w:spacing w:val="2"/>
          <w:position w:val="-2"/>
          <w:sz w:val="26"/>
          <w:szCs w:val="26"/>
          <w:lang w:val="en-US"/>
        </w:rPr>
        <w:t>-</w:t>
      </w:r>
      <w:r w:rsidRPr="00CC6BF1">
        <w:rPr>
          <w:rFonts w:ascii="Times New Roman" w:hAnsi="Times New Roman" w:cs="Times New Roman"/>
          <w:b/>
          <w:color w:val="000000" w:themeColor="text1"/>
          <w:sz w:val="26"/>
          <w:szCs w:val="26"/>
        </w:rPr>
        <w:t>Trò chơi “Ai nhanh hơn”</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a) Mục tiêu</w:t>
      </w:r>
      <w:r w:rsidRPr="00CC6BF1">
        <w:rPr>
          <w:rFonts w:ascii="Times New Roman" w:hAnsi="Times New Roman" w:cs="Times New Roman"/>
          <w:b/>
          <w:sz w:val="26"/>
          <w:szCs w:val="26"/>
        </w:rPr>
        <w:t>:</w:t>
      </w:r>
      <w:r w:rsidRPr="00CC6BF1">
        <w:rPr>
          <w:rFonts w:ascii="Times New Roman" w:hAnsi="Times New Roman" w:cs="Times New Roman"/>
          <w:sz w:val="26"/>
          <w:szCs w:val="26"/>
        </w:rPr>
        <w:t xml:space="preserve"> Tạo được hứng thú cho học sinh bước đầu tìm hiểu về nhiên liệu</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 xml:space="preserve">b) Nội dung: </w:t>
      </w:r>
      <w:r w:rsidRPr="00CC6BF1">
        <w:rPr>
          <w:rFonts w:ascii="Times New Roman" w:hAnsi="Times New Roman" w:cs="Times New Roman"/>
          <w:sz w:val="26"/>
          <w:szCs w:val="26"/>
        </w:rPr>
        <w:t>Các loại nhiên liệu và tính chất của chúng</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 xml:space="preserve">c) Sản phẩm: </w:t>
      </w:r>
      <w:r w:rsidRPr="00CC6BF1">
        <w:rPr>
          <w:rFonts w:ascii="Times New Roman" w:hAnsi="Times New Roman" w:cs="Times New Roman"/>
          <w:bCs/>
          <w:sz w:val="26"/>
          <w:szCs w:val="26"/>
        </w:rPr>
        <w:t>Hoàn thành phiếu học tập số 1</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5"/>
        <w:gridCol w:w="3881"/>
      </w:tblGrid>
      <w:tr w:rsidR="00CC6BF1" w:rsidRPr="00CC6BF1" w:rsidTr="004745AF">
        <w:trPr>
          <w:trHeight w:val="467"/>
        </w:trPr>
        <w:tc>
          <w:tcPr>
            <w:tcW w:w="6353" w:type="dxa"/>
          </w:tcPr>
          <w:p w:rsidR="00CC6BF1" w:rsidRPr="00CC6BF1" w:rsidRDefault="00CC6BF1" w:rsidP="004745AF">
            <w:pPr>
              <w:tabs>
                <w:tab w:val="left" w:pos="567"/>
              </w:tabs>
              <w:spacing w:after="0" w:line="240" w:lineRule="auto"/>
              <w:jc w:val="center"/>
              <w:rPr>
                <w:rFonts w:ascii="Times New Roman" w:hAnsi="Times New Roman" w:cs="Times New Roman"/>
                <w:b/>
                <w:color w:val="000000" w:themeColor="text1"/>
                <w:sz w:val="26"/>
                <w:szCs w:val="26"/>
              </w:rPr>
            </w:pPr>
            <w:r w:rsidRPr="00CC6BF1">
              <w:rPr>
                <w:rFonts w:ascii="Times New Roman" w:hAnsi="Times New Roman" w:cs="Times New Roman"/>
                <w:b/>
                <w:color w:val="000000" w:themeColor="text1"/>
                <w:sz w:val="26"/>
                <w:szCs w:val="26"/>
              </w:rPr>
              <w:t>Hoạt động của GV</w:t>
            </w:r>
          </w:p>
        </w:tc>
        <w:tc>
          <w:tcPr>
            <w:tcW w:w="3950" w:type="dxa"/>
          </w:tcPr>
          <w:p w:rsidR="00CC6BF1" w:rsidRPr="00CC6BF1" w:rsidRDefault="00CC6BF1" w:rsidP="004745AF">
            <w:pPr>
              <w:tabs>
                <w:tab w:val="left" w:pos="567"/>
              </w:tabs>
              <w:spacing w:after="0" w:line="240" w:lineRule="auto"/>
              <w:jc w:val="center"/>
              <w:rPr>
                <w:rFonts w:ascii="Times New Roman" w:hAnsi="Times New Roman" w:cs="Times New Roman"/>
                <w:b/>
                <w:color w:val="000000" w:themeColor="text1"/>
                <w:sz w:val="26"/>
                <w:szCs w:val="26"/>
              </w:rPr>
            </w:pPr>
            <w:r w:rsidRPr="00CC6BF1">
              <w:rPr>
                <w:rFonts w:ascii="Times New Roman" w:hAnsi="Times New Roman" w:cs="Times New Roman"/>
                <w:b/>
                <w:color w:val="000000" w:themeColor="text1"/>
                <w:sz w:val="26"/>
                <w:szCs w:val="26"/>
              </w:rPr>
              <w:t>Hoạt động của HS</w:t>
            </w:r>
          </w:p>
        </w:tc>
      </w:tr>
      <w:tr w:rsidR="00CC6BF1" w:rsidRPr="00CC6BF1" w:rsidTr="004745AF">
        <w:trPr>
          <w:trHeight w:val="1079"/>
        </w:trPr>
        <w:tc>
          <w:tcPr>
            <w:tcW w:w="6353" w:type="dxa"/>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b/>
                <w:sz w:val="26"/>
                <w:szCs w:val="26"/>
              </w:rPr>
              <w:t>Thông báo luật chơi:</w:t>
            </w:r>
            <w:r w:rsidRPr="00CC6BF1">
              <w:rPr>
                <w:rFonts w:ascii="Times New Roman" w:hAnsi="Times New Roman" w:cs="Times New Roman"/>
                <w:sz w:val="26"/>
                <w:szCs w:val="26"/>
              </w:rPr>
              <w:t xml:space="preserve"> Trò chơi “Ai nhanh hơn”</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Thời gian 2 phút</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Các nhóm hoàn thành phiếu học tập 1</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Nhóm thắng dựa vào kết quả ghi đúng và nhiều</w:t>
            </w:r>
          </w:p>
        </w:tc>
        <w:tc>
          <w:tcPr>
            <w:tcW w:w="3950" w:type="dxa"/>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Chú ý lắng nghe</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Phân chia công việc trong nhóm</w:t>
            </w:r>
          </w:p>
        </w:tc>
      </w:tr>
      <w:tr w:rsidR="00CC6BF1" w:rsidRPr="00CC6BF1" w:rsidTr="004745AF">
        <w:tc>
          <w:tcPr>
            <w:tcW w:w="6353" w:type="dxa"/>
          </w:tcPr>
          <w:p w:rsidR="00CC6BF1" w:rsidRPr="00CC6BF1" w:rsidRDefault="00CC6BF1" w:rsidP="004745AF">
            <w:pPr>
              <w:tabs>
                <w:tab w:val="left" w:pos="567"/>
              </w:tabs>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r w:rsidRPr="00CC6BF1">
              <w:rPr>
                <w:rFonts w:ascii="Times New Roman" w:hAnsi="Times New Roman" w:cs="Times New Roman"/>
                <w:sz w:val="26"/>
                <w:szCs w:val="26"/>
              </w:rPr>
              <w:t xml:space="preserve">Giao PHT cho các nhóm </w:t>
            </w:r>
          </w:p>
        </w:tc>
        <w:tc>
          <w:tcPr>
            <w:tcW w:w="3950" w:type="dxa"/>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 HS nhận nhiệm vụ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Nhận phiếu học tập (PHT)</w:t>
            </w:r>
          </w:p>
        </w:tc>
      </w:tr>
      <w:tr w:rsidR="00CC6BF1" w:rsidRPr="00CC6BF1" w:rsidTr="004745AF">
        <w:trPr>
          <w:trHeight w:val="715"/>
        </w:trPr>
        <w:tc>
          <w:tcPr>
            <w:tcW w:w="6353" w:type="dxa"/>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B2: Thực hiện nhiệm vụ:</w:t>
            </w:r>
          </w:p>
          <w:p w:rsidR="00CC6BF1" w:rsidRPr="00CC6BF1" w:rsidRDefault="00CC6BF1" w:rsidP="004745AF">
            <w:pPr>
              <w:tabs>
                <w:tab w:val="left" w:pos="567"/>
              </w:tabs>
              <w:spacing w:after="0" w:line="240" w:lineRule="auto"/>
              <w:jc w:val="both"/>
              <w:rPr>
                <w:rFonts w:ascii="Times New Roman" w:hAnsi="Times New Roman" w:cs="Times New Roman"/>
                <w:bCs/>
                <w:sz w:val="26"/>
                <w:szCs w:val="26"/>
              </w:rPr>
            </w:pPr>
            <w:r w:rsidRPr="00CC6BF1">
              <w:rPr>
                <w:rFonts w:ascii="Times New Roman" w:hAnsi="Times New Roman" w:cs="Times New Roman"/>
                <w:bCs/>
                <w:sz w:val="26"/>
                <w:szCs w:val="26"/>
              </w:rPr>
              <w:t>-Quan sát, theo dõi, hỗ trợ các nhóm…</w:t>
            </w:r>
          </w:p>
        </w:tc>
        <w:tc>
          <w:tcPr>
            <w:tcW w:w="3950" w:type="dxa"/>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Thảo luận và hoàn thành PHT</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lang w:val="en-US"/>
              </w:rPr>
              <w:t xml:space="preserve">- </w:t>
            </w:r>
            <w:r w:rsidRPr="00CC6BF1">
              <w:rPr>
                <w:rFonts w:ascii="Times New Roman" w:hAnsi="Times New Roman" w:cs="Times New Roman"/>
                <w:sz w:val="26"/>
                <w:szCs w:val="26"/>
              </w:rPr>
              <w:t>Báo cáo, kiểm tra chéo</w:t>
            </w:r>
          </w:p>
        </w:tc>
      </w:tr>
      <w:tr w:rsidR="00CC6BF1" w:rsidRPr="00CC6BF1" w:rsidTr="004745AF">
        <w:trPr>
          <w:trHeight w:val="697"/>
        </w:trPr>
        <w:tc>
          <w:tcPr>
            <w:tcW w:w="6353" w:type="dxa"/>
          </w:tcPr>
          <w:p w:rsidR="00CC6BF1" w:rsidRPr="00CC6BF1" w:rsidRDefault="00CC6BF1" w:rsidP="004745AF">
            <w:pPr>
              <w:tabs>
                <w:tab w:val="left" w:pos="415"/>
                <w:tab w:val="left" w:pos="567"/>
              </w:tabs>
              <w:spacing w:after="0"/>
              <w:rPr>
                <w:rFonts w:ascii="Times New Roman" w:hAnsi="Times New Roman" w:cs="Times New Roman"/>
                <w:sz w:val="26"/>
                <w:szCs w:val="26"/>
              </w:rPr>
            </w:pPr>
            <w:r w:rsidRPr="00CC6BF1">
              <w:rPr>
                <w:rFonts w:ascii="Times New Roman" w:hAnsi="Times New Roman" w:cs="Times New Roman"/>
                <w:b/>
                <w:sz w:val="26"/>
                <w:szCs w:val="26"/>
              </w:rPr>
              <w:t>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Cs/>
                <w:sz w:val="26"/>
                <w:szCs w:val="26"/>
              </w:rPr>
              <w:t>- Tổ chức báo cáo, kiểm tra</w:t>
            </w:r>
          </w:p>
        </w:tc>
        <w:tc>
          <w:tcPr>
            <w:tcW w:w="3950" w:type="dxa"/>
          </w:tcPr>
          <w:p w:rsidR="00CC6BF1" w:rsidRPr="00CC6BF1" w:rsidRDefault="00CC6BF1" w:rsidP="004745AF">
            <w:pPr>
              <w:tabs>
                <w:tab w:val="left" w:pos="567"/>
              </w:tabs>
              <w:spacing w:after="0" w:line="240" w:lineRule="auto"/>
              <w:jc w:val="both"/>
              <w:rPr>
                <w:rFonts w:ascii="Times New Roman" w:hAnsi="Times New Roman" w:cs="Times New Roman"/>
                <w:sz w:val="26"/>
                <w:szCs w:val="26"/>
                <w:lang w:val="en-US"/>
              </w:rPr>
            </w:pPr>
            <w:r w:rsidRPr="00CC6BF1">
              <w:rPr>
                <w:rFonts w:ascii="Times New Roman" w:hAnsi="Times New Roman" w:cs="Times New Roman"/>
                <w:sz w:val="26"/>
                <w:szCs w:val="26"/>
                <w:lang w:val="en-US"/>
              </w:rPr>
              <w:t xml:space="preserve">- </w:t>
            </w:r>
            <w:r w:rsidRPr="00CC6BF1">
              <w:rPr>
                <w:rFonts w:ascii="Times New Roman" w:hAnsi="Times New Roman" w:cs="Times New Roman"/>
                <w:sz w:val="26"/>
                <w:szCs w:val="26"/>
              </w:rPr>
              <w:t>Báo cáo, kiểm tra chéo</w:t>
            </w:r>
          </w:p>
        </w:tc>
      </w:tr>
      <w:tr w:rsidR="00CC6BF1" w:rsidRPr="00CC6BF1" w:rsidTr="004745AF">
        <w:trPr>
          <w:trHeight w:val="2328"/>
        </w:trPr>
        <w:tc>
          <w:tcPr>
            <w:tcW w:w="6353" w:type="dxa"/>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b/>
                <w:sz w:val="26"/>
                <w:szCs w:val="26"/>
              </w:rPr>
              <w:t>B4: Đánh giá kết quả thực hiện nhiệm vụ học tậpvà đặt vấn đề vào bài:</w:t>
            </w:r>
            <w:r w:rsidRPr="00CC6BF1">
              <w:rPr>
                <w:rFonts w:ascii="Times New Roman" w:hAnsi="Times New Roman" w:cs="Times New Roman"/>
                <w:sz w:val="26"/>
                <w:szCs w:val="26"/>
              </w:rPr>
              <w:t>C</w:t>
            </w:r>
            <w:r w:rsidRPr="00CC6BF1">
              <w:rPr>
                <w:rFonts w:ascii="Times New Roman" w:hAnsi="Times New Roman" w:cs="Times New Roman"/>
                <w:color w:val="0D0D0D"/>
                <w:sz w:val="26"/>
                <w:szCs w:val="26"/>
              </w:rPr>
              <w:t>on người biết sử dụng nhiên liệu</w:t>
            </w:r>
            <w:r w:rsidRPr="00CC6BF1">
              <w:rPr>
                <w:rFonts w:ascii="Times New Roman" w:hAnsi="Times New Roman" w:cs="Times New Roman"/>
                <w:sz w:val="26"/>
                <w:szCs w:val="26"/>
              </w:rPr>
              <w:t xml:space="preserve"> (củi than, gas,…) để đun nấu từ rất sớm. Tuy nhiên nguồn nhiên liệu này có xu hướng cạn kiệt dần, vậy cần nhiên liệu nào để thay thế trong tương lai? Bài học hôm nay Cô và các em cùng tìm hiểu vấn đề đó</w:t>
            </w:r>
          </w:p>
        </w:tc>
        <w:tc>
          <w:tcPr>
            <w:tcW w:w="3950" w:type="dxa"/>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Chú ý lắng nghe</w:t>
            </w:r>
          </w:p>
        </w:tc>
      </w:tr>
    </w:tbl>
    <w:p w:rsidR="00CC6BF1" w:rsidRPr="00CC6BF1" w:rsidRDefault="00CC6BF1" w:rsidP="00CC6BF1">
      <w:pPr>
        <w:tabs>
          <w:tab w:val="left" w:pos="567"/>
        </w:tabs>
        <w:spacing w:after="0" w:line="240" w:lineRule="auto"/>
        <w:rPr>
          <w:rFonts w:ascii="Times New Roman" w:hAnsi="Times New Roman" w:cs="Times New Roman"/>
          <w:b/>
          <w:bCs/>
          <w:kern w:val="24"/>
          <w:sz w:val="26"/>
          <w:szCs w:val="26"/>
        </w:rPr>
      </w:pPr>
    </w:p>
    <w:p w:rsidR="00CC6BF1" w:rsidRPr="00CC6BF1" w:rsidRDefault="00CC6BF1" w:rsidP="00CC6BF1">
      <w:pPr>
        <w:tabs>
          <w:tab w:val="left" w:pos="567"/>
        </w:tabs>
        <w:spacing w:after="0" w:line="240" w:lineRule="auto"/>
        <w:rPr>
          <w:rFonts w:ascii="Times New Roman" w:hAnsi="Times New Roman" w:cs="Times New Roman"/>
          <w:b/>
          <w:spacing w:val="2"/>
          <w:position w:val="-2"/>
          <w:sz w:val="26"/>
          <w:szCs w:val="26"/>
        </w:rPr>
      </w:pPr>
      <w:r w:rsidRPr="00CC6BF1">
        <w:rPr>
          <w:rFonts w:ascii="Times New Roman" w:hAnsi="Times New Roman" w:cs="Times New Roman"/>
          <w:b/>
          <w:spacing w:val="2"/>
          <w:position w:val="-2"/>
          <w:sz w:val="26"/>
          <w:szCs w:val="26"/>
        </w:rPr>
        <w:t>2. HOẠT ĐỘNG 2: HÌNH THÀNH KIẾN THỨC MỚI</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color w:val="000000" w:themeColor="text1"/>
          <w:spacing w:val="2"/>
          <w:position w:val="-2"/>
          <w:sz w:val="26"/>
          <w:szCs w:val="26"/>
        </w:rPr>
        <w:t>Hoạt động 2.1</w:t>
      </w:r>
      <w:r w:rsidRPr="00CC6BF1">
        <w:rPr>
          <w:rFonts w:ascii="Times New Roman" w:hAnsi="Times New Roman" w:cs="Times New Roman"/>
          <w:b/>
          <w:spacing w:val="2"/>
          <w:position w:val="-2"/>
          <w:sz w:val="26"/>
          <w:szCs w:val="26"/>
        </w:rPr>
        <w:t xml:space="preserve">. </w:t>
      </w:r>
      <w:r w:rsidRPr="00CC6BF1">
        <w:rPr>
          <w:rFonts w:ascii="Times New Roman" w:hAnsi="Times New Roman" w:cs="Times New Roman"/>
          <w:b/>
          <w:sz w:val="26"/>
          <w:szCs w:val="26"/>
        </w:rPr>
        <w:t>Một số nhiên liệu thông dụng</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a) Mục tiêu</w:t>
      </w:r>
      <w:r w:rsidRPr="00CC6BF1">
        <w:rPr>
          <w:rFonts w:ascii="Times New Roman" w:hAnsi="Times New Roman" w:cs="Times New Roman"/>
          <w:b/>
          <w:sz w:val="26"/>
          <w:szCs w:val="26"/>
        </w:rPr>
        <w:t>:</w:t>
      </w:r>
      <w:r w:rsidRPr="00CC6BF1">
        <w:rPr>
          <w:rFonts w:ascii="Times New Roman" w:eastAsia="Arial Unicode MS" w:hAnsi="Times New Roman" w:cs="Times New Roman"/>
          <w:color w:val="000000"/>
          <w:sz w:val="26"/>
          <w:szCs w:val="26"/>
        </w:rPr>
        <w:t>Tìm hiểu để nhận biết nhiên liệu xung quanh ta</w:t>
      </w:r>
    </w:p>
    <w:p w:rsidR="00CC6BF1" w:rsidRPr="00CC6BF1" w:rsidRDefault="00CC6BF1" w:rsidP="00CC6BF1">
      <w:pPr>
        <w:tabs>
          <w:tab w:val="left" w:pos="567"/>
        </w:tabs>
        <w:spacing w:after="0" w:line="240" w:lineRule="auto"/>
        <w:rPr>
          <w:rFonts w:ascii="Times New Roman" w:eastAsia="Arial Unicode MS" w:hAnsi="Times New Roman" w:cs="Times New Roman"/>
          <w:color w:val="000000"/>
          <w:sz w:val="26"/>
          <w:szCs w:val="26"/>
        </w:rPr>
      </w:pPr>
      <w:r w:rsidRPr="00CC6BF1">
        <w:rPr>
          <w:rFonts w:ascii="Times New Roman" w:hAnsi="Times New Roman" w:cs="Times New Roman"/>
          <w:b/>
          <w:bCs/>
          <w:sz w:val="26"/>
          <w:szCs w:val="26"/>
        </w:rPr>
        <w:t xml:space="preserve">b) Nội dung: </w:t>
      </w:r>
      <w:r w:rsidRPr="00CC6BF1">
        <w:rPr>
          <w:rFonts w:ascii="Times New Roman" w:eastAsia="Arial Unicode MS" w:hAnsi="Times New Roman" w:cs="Times New Roman"/>
          <w:color w:val="000000"/>
          <w:sz w:val="26"/>
          <w:szCs w:val="26"/>
        </w:rPr>
        <w:t>GV hướng dẫn HS tìm hiểu và kể tên một số nhiên liệu thường gặp, qua đó rút ra khái niệm nhiên liệu.</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c) Sản phẩm:</w:t>
      </w:r>
      <w:r w:rsidRPr="00CC6BF1">
        <w:rPr>
          <w:rFonts w:ascii="Times New Roman" w:hAnsi="Times New Roman" w:cs="Times New Roman"/>
          <w:bCs/>
          <w:sz w:val="26"/>
          <w:szCs w:val="26"/>
        </w:rPr>
        <w:t xml:space="preserve"> Kể tên được một số nhiên liệu thông dụng</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9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3"/>
        <w:gridCol w:w="3813"/>
      </w:tblGrid>
      <w:tr w:rsidR="00CC6BF1" w:rsidRPr="00CC6BF1" w:rsidTr="004745AF">
        <w:trPr>
          <w:trHeight w:val="274"/>
        </w:trPr>
        <w:tc>
          <w:tcPr>
            <w:tcW w:w="5693"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bCs/>
                <w:sz w:val="26"/>
                <w:szCs w:val="26"/>
                <w:shd w:val="clear" w:color="auto" w:fill="FFFFFF"/>
              </w:rPr>
            </w:pPr>
            <w:r w:rsidRPr="00CC6BF1">
              <w:rPr>
                <w:rFonts w:ascii="Times New Roman" w:hAnsi="Times New Roman" w:cs="Times New Roman"/>
                <w:b/>
                <w:sz w:val="26"/>
                <w:szCs w:val="26"/>
              </w:rPr>
              <w:t>Hoạt động của GV</w:t>
            </w:r>
          </w:p>
        </w:tc>
        <w:tc>
          <w:tcPr>
            <w:tcW w:w="3813"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Hoạt động của HS</w:t>
            </w:r>
          </w:p>
        </w:tc>
      </w:tr>
      <w:tr w:rsidR="00CC6BF1" w:rsidRPr="00CC6BF1" w:rsidTr="004745AF">
        <w:trPr>
          <w:trHeight w:val="1266"/>
        </w:trPr>
        <w:tc>
          <w:tcPr>
            <w:tcW w:w="5693" w:type="dxa"/>
            <w:shd w:val="clear" w:color="auto" w:fill="auto"/>
          </w:tcPr>
          <w:p w:rsidR="00CC6BF1" w:rsidRPr="00CC6BF1" w:rsidRDefault="00CC6BF1" w:rsidP="004745AF">
            <w:pPr>
              <w:tabs>
                <w:tab w:val="left" w:pos="567"/>
              </w:tabs>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r w:rsidRPr="00CC6BF1">
              <w:rPr>
                <w:rFonts w:ascii="Times New Roman" w:eastAsia="Segoe UI" w:hAnsi="Times New Roman" w:cs="Times New Roman"/>
                <w:color w:val="000000"/>
                <w:sz w:val="26"/>
                <w:szCs w:val="26"/>
                <w:shd w:val="clear" w:color="auto" w:fill="FFFFFF"/>
                <w:lang w:eastAsia="zh-CN"/>
              </w:rPr>
              <w:t>GV sử dụng phương pháp quan sát thực tế và hình 15.1 trong SGK, Qua đó hướng dẫn HS nhận biết được một số nhiên liệu xung quanh ta.</w:t>
            </w:r>
          </w:p>
        </w:tc>
        <w:tc>
          <w:tcPr>
            <w:tcW w:w="3813"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Học sinh nhận nhiệm vụ</w:t>
            </w:r>
          </w:p>
        </w:tc>
      </w:tr>
      <w:tr w:rsidR="00CC6BF1" w:rsidRPr="00CC6BF1" w:rsidTr="004745AF">
        <w:trPr>
          <w:trHeight w:val="274"/>
        </w:trPr>
        <w:tc>
          <w:tcPr>
            <w:tcW w:w="5693"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 xml:space="preserve">B2: Thực hiện nhiệm vụ: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quan sát hỗ trợ các nhóm khi cần thiết.</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hướng dẫn HS quan sát thực tế và thảo luận các nội dung 1 và 2 trong SGK</w:t>
            </w:r>
          </w:p>
          <w:p w:rsidR="00CC6BF1" w:rsidRPr="00CC6BF1" w:rsidRDefault="00CC6BF1" w:rsidP="004745AF">
            <w:pPr>
              <w:tabs>
                <w:tab w:val="left" w:pos="567"/>
              </w:tabs>
              <w:spacing w:after="0" w:line="240" w:lineRule="auto"/>
              <w:jc w:val="both"/>
              <w:rPr>
                <w:rFonts w:ascii="Times New Roman" w:eastAsia="Segoe UI" w:hAnsi="Times New Roman" w:cs="Times New Roman"/>
                <w:b/>
                <w:color w:val="000000"/>
                <w:sz w:val="26"/>
                <w:szCs w:val="26"/>
                <w:shd w:val="clear" w:color="auto" w:fill="FFFFFF"/>
                <w:lang w:eastAsia="zh-CN"/>
              </w:rPr>
            </w:pPr>
          </w:p>
        </w:tc>
        <w:tc>
          <w:tcPr>
            <w:tcW w:w="3813"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HS quan sát thực tế, thảo luận   các nội dung 1 và 2 trong SGK,</w:t>
            </w:r>
            <w:r w:rsidRPr="00CC6BF1">
              <w:rPr>
                <w:rFonts w:ascii="Times New Roman" w:eastAsia="Segoe UI" w:hAnsi="Times New Roman" w:cs="Times New Roman"/>
                <w:color w:val="000000"/>
                <w:sz w:val="26"/>
                <w:szCs w:val="26"/>
                <w:shd w:val="clear" w:color="auto" w:fill="FFFFFF"/>
                <w:lang w:eastAsia="zh-CN"/>
              </w:rPr>
              <w:t>rút ra kết luận</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Chú ý lắng nghe trả lời</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HS chơi trò chơi theo hướng dẫn của GV</w:t>
            </w:r>
          </w:p>
        </w:tc>
      </w:tr>
      <w:tr w:rsidR="00CC6BF1" w:rsidRPr="00CC6BF1" w:rsidTr="004745AF">
        <w:trPr>
          <w:trHeight w:val="274"/>
        </w:trPr>
        <w:tc>
          <w:tcPr>
            <w:tcW w:w="9506" w:type="dxa"/>
            <w:gridSpan w:val="2"/>
            <w:shd w:val="clear" w:color="auto" w:fill="auto"/>
          </w:tcPr>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1.Hãy kể tên một số nhiên liệu được sử dụng trong cuộc sống mà em biết.</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GV sử dụng nhóm cặp đôi hoàn thành nội dung này: củi, than, xăng dầu, gas.</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2.Ở một số hộ chăn nuôi gia súc(lợn, trâu, bò) thường làm một hầm kín chứa toàn bộ phân chuồng. Ở đó phân chuồng bị phân hủy và sinh ra khí biogas (khí sinh hoc). Biogas được sử dụng để phục vụ quá trình đun nấu. Vậy biogas có phải là nhiên liệu không ? Tại sao?</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 xml:space="preserve">-GV sử dụng kĩ thuật phòng tranh thành lập các nhóm cho HS thảo luận và rút ra kết luận:  Biogas là một loại nhiên liệu vì nó được sử dụng để cung cấp năng lượng nhiệt, ánh sáng phục vụ con người. </w:t>
            </w:r>
          </w:p>
          <w:p w:rsidR="00CC6BF1" w:rsidRPr="00CC6BF1" w:rsidRDefault="00CC6BF1" w:rsidP="004745AF">
            <w:pPr>
              <w:tabs>
                <w:tab w:val="left" w:pos="567"/>
              </w:tabs>
              <w:spacing w:after="0" w:line="240" w:lineRule="auto"/>
              <w:jc w:val="both"/>
              <w:rPr>
                <w:rFonts w:ascii="Times New Roman" w:eastAsia="Segoe UI" w:hAnsi="Times New Roman" w:cs="Times New Roman"/>
                <w:b/>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-Em thường sử dụng từ khóa nào bằng tiếng Việt hoặc tiếng Anh để tìm hiểu các loại nhiên liệu qua mạng internet?</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-GV sử dụng trò chơi đuổi hình bắt chữ bằng cách chiếu các hình ảnh minh họa cho các từ khóa và yêu cầu HS nói ra được các từ khóa theo gợi ý</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eastAsia="Segoe UI" w:hAnsi="Times New Roman" w:cs="Times New Roman"/>
                <w:color w:val="000000"/>
                <w:sz w:val="26"/>
                <w:szCs w:val="26"/>
                <w:shd w:val="clear" w:color="auto" w:fill="FFFFFF"/>
                <w:lang w:eastAsia="zh-CN"/>
              </w:rPr>
              <w:t>GV cho HS xem phần “Đọc thêm” trong SGK, khuyến khích HS trả lời</w:t>
            </w:r>
          </w:p>
        </w:tc>
      </w:tr>
      <w:tr w:rsidR="00CC6BF1" w:rsidRPr="00CC6BF1" w:rsidTr="004745AF">
        <w:trPr>
          <w:trHeight w:val="274"/>
        </w:trPr>
        <w:tc>
          <w:tcPr>
            <w:tcW w:w="5693" w:type="dxa"/>
            <w:shd w:val="clear" w:color="auto" w:fill="auto"/>
          </w:tcPr>
          <w:p w:rsidR="00CC6BF1" w:rsidRPr="00CC6BF1" w:rsidRDefault="00CC6BF1" w:rsidP="004745AF">
            <w:pPr>
              <w:tabs>
                <w:tab w:val="left" w:pos="415"/>
                <w:tab w:val="left" w:pos="567"/>
              </w:tabs>
              <w:spacing w:after="0"/>
              <w:rPr>
                <w:rFonts w:ascii="Times New Roman" w:hAnsi="Times New Roman" w:cs="Times New Roman"/>
                <w:sz w:val="26"/>
                <w:szCs w:val="26"/>
              </w:rPr>
            </w:pPr>
            <w:r w:rsidRPr="00CC6BF1">
              <w:rPr>
                <w:rFonts w:ascii="Times New Roman" w:hAnsi="Times New Roman" w:cs="Times New Roman"/>
                <w:b/>
                <w:sz w:val="26"/>
                <w:szCs w:val="26"/>
              </w:rPr>
              <w:t>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một nhóm lên trình bày kết quả (các nhóm khác trao đổi chéo cho nhau để chấm điểm khi GV cho đáp án)</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nhóm khác nhận xét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-GV phân tích chọn phương án:</w:t>
            </w:r>
          </w:p>
        </w:tc>
        <w:tc>
          <w:tcPr>
            <w:tcW w:w="3813" w:type="dxa"/>
            <w:shd w:val="clear" w:color="auto" w:fill="auto"/>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-Nhóm được lựa chọn lên trình bày báo cáo</w:t>
            </w:r>
          </w:p>
          <w:p w:rsidR="00CC6BF1" w:rsidRPr="00CC6BF1" w:rsidRDefault="00CC6BF1" w:rsidP="004745AF">
            <w:pPr>
              <w:tabs>
                <w:tab w:val="left" w:pos="567"/>
              </w:tabs>
              <w:spacing w:after="0" w:line="240" w:lineRule="auto"/>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-Nhóm khác nhận xét bổ sung</w:t>
            </w:r>
          </w:p>
          <w:p w:rsidR="00CC6BF1" w:rsidRPr="00CC6BF1" w:rsidRDefault="00CC6BF1" w:rsidP="004745AF">
            <w:pPr>
              <w:tabs>
                <w:tab w:val="left" w:pos="567"/>
              </w:tabs>
              <w:spacing w:after="0" w:line="240" w:lineRule="auto"/>
              <w:rPr>
                <w:rFonts w:ascii="Times New Roman" w:hAnsi="Times New Roman" w:cs="Times New Roman"/>
                <w:sz w:val="26"/>
                <w:szCs w:val="26"/>
              </w:rPr>
            </w:pPr>
          </w:p>
          <w:p w:rsidR="00CC6BF1" w:rsidRPr="00CC6BF1" w:rsidRDefault="00CC6BF1" w:rsidP="004745AF">
            <w:pPr>
              <w:tabs>
                <w:tab w:val="left" w:pos="567"/>
              </w:tabs>
              <w:spacing w:after="0" w:line="240" w:lineRule="auto"/>
              <w:rPr>
                <w:rFonts w:ascii="Times New Roman" w:hAnsi="Times New Roman" w:cs="Times New Roman"/>
                <w:sz w:val="26"/>
                <w:szCs w:val="26"/>
              </w:rPr>
            </w:pPr>
          </w:p>
        </w:tc>
      </w:tr>
      <w:tr w:rsidR="00CC6BF1" w:rsidRPr="00CC6BF1" w:rsidTr="004745AF">
        <w:trPr>
          <w:trHeight w:val="274"/>
        </w:trPr>
        <w:tc>
          <w:tcPr>
            <w:tcW w:w="5693" w:type="dxa"/>
            <w:shd w:val="clear" w:color="auto" w:fill="auto"/>
          </w:tcPr>
          <w:p w:rsidR="00CC6BF1" w:rsidRPr="00CC6BF1" w:rsidRDefault="00CC6BF1" w:rsidP="004745AF">
            <w:pPr>
              <w:widowControl w:val="0"/>
              <w:tabs>
                <w:tab w:val="left" w:pos="567"/>
                <w:tab w:val="left" w:pos="868"/>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B4: Đánh giá kết quả thực hiện nhiệm vụ học tập</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 Yêu cầu HS chấm điểm cho các nhóm</w:t>
            </w:r>
          </w:p>
          <w:p w:rsidR="00CC6BF1" w:rsidRPr="00CC6BF1" w:rsidRDefault="00CC6BF1" w:rsidP="004745AF">
            <w:pPr>
              <w:tabs>
                <w:tab w:val="left" w:pos="567"/>
              </w:tabs>
              <w:spacing w:after="0" w:line="240" w:lineRule="auto"/>
              <w:jc w:val="both"/>
              <w:rPr>
                <w:rStyle w:val="awspan"/>
                <w:rFonts w:ascii="Times New Roman" w:hAnsi="Times New Roman" w:cs="Times New Roman"/>
                <w:b/>
                <w:bCs/>
                <w:sz w:val="26"/>
                <w:szCs w:val="26"/>
              </w:rPr>
            </w:pPr>
            <w:r w:rsidRPr="00CC6BF1">
              <w:rPr>
                <w:rStyle w:val="awspan"/>
                <w:rFonts w:ascii="Times New Roman" w:hAnsi="Times New Roman" w:cs="Times New Roman"/>
                <w:sz w:val="26"/>
                <w:szCs w:val="26"/>
              </w:rPr>
              <w:lastRenderedPageBreak/>
              <w:t>- GV thu phiếu học tập để kiểm tra xem các nhóm chấm điểm đúng hay không và lấy điểm cho HS -</w:t>
            </w:r>
            <w:r w:rsidRPr="00CC6BF1">
              <w:rPr>
                <w:rFonts w:ascii="Times New Roman" w:hAnsi="Times New Roman" w:cs="Times New Roman"/>
                <w:sz w:val="26"/>
                <w:szCs w:val="26"/>
              </w:rPr>
              <w:t xml:space="preserve"> Yêu cầu HS kết luận</w:t>
            </w:r>
            <w:r w:rsidRPr="00CC6BF1">
              <w:rPr>
                <w:rFonts w:ascii="Times New Roman" w:hAnsi="Times New Roman" w:cs="Times New Roman"/>
                <w:bCs/>
                <w:sz w:val="26"/>
                <w:szCs w:val="26"/>
              </w:rPr>
              <w:t xml:space="preserve"> nhiên liệu là gì?</w:t>
            </w:r>
          </w:p>
        </w:tc>
        <w:tc>
          <w:tcPr>
            <w:tcW w:w="3813" w:type="dxa"/>
            <w:shd w:val="clear" w:color="auto" w:fill="auto"/>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lastRenderedPageBreak/>
              <w:t>-Các nhóm chấm điểm cho nhóm bạn</w:t>
            </w:r>
          </w:p>
          <w:p w:rsidR="00CC6BF1" w:rsidRPr="00CC6BF1" w:rsidRDefault="00CC6BF1" w:rsidP="004745AF">
            <w:pPr>
              <w:tabs>
                <w:tab w:val="left" w:pos="567"/>
              </w:tabs>
              <w:spacing w:after="0" w:line="240" w:lineRule="auto"/>
              <w:rPr>
                <w:rStyle w:val="awspan"/>
                <w:rFonts w:ascii="Times New Roman" w:hAnsi="Times New Roman" w:cs="Times New Roman"/>
                <w:sz w:val="26"/>
                <w:szCs w:val="26"/>
              </w:rPr>
            </w:pPr>
            <w:r w:rsidRPr="00CC6BF1">
              <w:rPr>
                <w:rStyle w:val="awspan"/>
                <w:rFonts w:ascii="Times New Roman" w:hAnsi="Times New Roman" w:cs="Times New Roman"/>
                <w:sz w:val="26"/>
                <w:szCs w:val="26"/>
              </w:rPr>
              <w:lastRenderedPageBreak/>
              <w:t>-Báo cáo điểm của nhóm bạn</w:t>
            </w:r>
          </w:p>
          <w:p w:rsidR="00CC6BF1" w:rsidRPr="00CC6BF1" w:rsidRDefault="00CC6BF1" w:rsidP="004745AF">
            <w:pPr>
              <w:tabs>
                <w:tab w:val="left" w:pos="567"/>
              </w:tabs>
              <w:spacing w:after="0" w:line="240" w:lineRule="auto"/>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rPr>
                <w:rStyle w:val="awspan"/>
                <w:rFonts w:ascii="Times New Roman" w:hAnsi="Times New Roman" w:cs="Times New Roman"/>
                <w:bCs/>
                <w:sz w:val="26"/>
                <w:szCs w:val="26"/>
                <w:lang w:val="en-US"/>
              </w:rPr>
            </w:pPr>
            <w:r w:rsidRPr="00CC6BF1">
              <w:rPr>
                <w:rStyle w:val="awspan"/>
                <w:rFonts w:ascii="Times New Roman" w:hAnsi="Times New Roman" w:cs="Times New Roman"/>
                <w:sz w:val="26"/>
                <w:szCs w:val="26"/>
                <w:lang w:val="en-US"/>
              </w:rPr>
              <w:t>-</w:t>
            </w:r>
            <w:r w:rsidRPr="00CC6BF1">
              <w:rPr>
                <w:rFonts w:ascii="Times New Roman" w:hAnsi="Times New Roman" w:cs="Times New Roman"/>
                <w:sz w:val="26"/>
                <w:szCs w:val="26"/>
              </w:rPr>
              <w:t xml:space="preserve"> Ghi vở</w:t>
            </w:r>
          </w:p>
        </w:tc>
      </w:tr>
      <w:tr w:rsidR="00CC6BF1" w:rsidRPr="00CC6BF1" w:rsidTr="004745AF">
        <w:trPr>
          <w:trHeight w:val="274"/>
        </w:trPr>
        <w:tc>
          <w:tcPr>
            <w:tcW w:w="9506" w:type="dxa"/>
            <w:gridSpan w:val="2"/>
            <w:shd w:val="clear" w:color="auto" w:fill="auto"/>
          </w:tcPr>
          <w:p w:rsidR="00CC6BF1" w:rsidRPr="00CC6BF1" w:rsidRDefault="00CC6BF1" w:rsidP="004745AF">
            <w:pPr>
              <w:tabs>
                <w:tab w:val="left" w:pos="567"/>
              </w:tabs>
              <w:spacing w:after="0" w:line="240" w:lineRule="auto"/>
              <w:rPr>
                <w:rFonts w:ascii="Times New Roman" w:hAnsi="Times New Roman" w:cs="Times New Roman"/>
                <w:bCs/>
                <w:i/>
                <w:sz w:val="26"/>
                <w:szCs w:val="26"/>
              </w:rPr>
            </w:pPr>
            <w:r w:rsidRPr="00CC6BF1">
              <w:rPr>
                <w:rFonts w:ascii="Times New Roman" w:hAnsi="Times New Roman" w:cs="Times New Roman"/>
                <w:bCs/>
                <w:i/>
                <w:sz w:val="26"/>
                <w:szCs w:val="26"/>
              </w:rPr>
              <w:lastRenderedPageBreak/>
              <w:t>Nhiên liệu (chất đốt) khi cháy đều tỏa nhiệt và ánh sáng.</w:t>
            </w:r>
          </w:p>
          <w:p w:rsidR="00CC6BF1" w:rsidRPr="00CC6BF1" w:rsidRDefault="00CC6BF1" w:rsidP="004745AF">
            <w:pPr>
              <w:tabs>
                <w:tab w:val="left" w:pos="567"/>
              </w:tabs>
              <w:spacing w:after="0" w:line="240" w:lineRule="auto"/>
              <w:rPr>
                <w:rFonts w:ascii="Times New Roman" w:hAnsi="Times New Roman" w:cs="Times New Roman"/>
                <w:bCs/>
                <w:i/>
                <w:sz w:val="26"/>
                <w:szCs w:val="26"/>
              </w:rPr>
            </w:pPr>
            <w:r w:rsidRPr="00CC6BF1">
              <w:rPr>
                <w:rFonts w:ascii="Times New Roman" w:hAnsi="Times New Roman" w:cs="Times New Roman"/>
                <w:bCs/>
                <w:i/>
                <w:sz w:val="26"/>
                <w:szCs w:val="26"/>
              </w:rPr>
              <w:t>Dựa vào trạng thái, người ta phân loại nhiên liệu thành:</w:t>
            </w:r>
          </w:p>
          <w:p w:rsidR="00CC6BF1" w:rsidRPr="00CC6BF1" w:rsidRDefault="00CC6BF1" w:rsidP="004745AF">
            <w:pPr>
              <w:tabs>
                <w:tab w:val="left" w:pos="567"/>
              </w:tabs>
              <w:spacing w:after="0" w:line="240" w:lineRule="auto"/>
              <w:rPr>
                <w:rFonts w:ascii="Times New Roman" w:hAnsi="Times New Roman" w:cs="Times New Roman"/>
                <w:bCs/>
                <w:i/>
                <w:sz w:val="26"/>
                <w:szCs w:val="26"/>
              </w:rPr>
            </w:pPr>
            <w:r w:rsidRPr="00CC6BF1">
              <w:rPr>
                <w:rFonts w:ascii="Times New Roman" w:hAnsi="Times New Roman" w:cs="Times New Roman"/>
                <w:bCs/>
                <w:i/>
                <w:sz w:val="26"/>
                <w:szCs w:val="26"/>
                <w:lang w:val="en-US"/>
              </w:rPr>
              <w:t>+</w:t>
            </w:r>
            <w:r w:rsidRPr="00CC6BF1">
              <w:rPr>
                <w:rFonts w:ascii="Times New Roman" w:hAnsi="Times New Roman" w:cs="Times New Roman"/>
                <w:bCs/>
                <w:i/>
                <w:sz w:val="26"/>
                <w:szCs w:val="26"/>
              </w:rPr>
              <w:t>Nhiên liệu khí đốt (gas, biogas, khí than...</w:t>
            </w:r>
          </w:p>
          <w:p w:rsidR="00CC6BF1" w:rsidRPr="00CC6BF1" w:rsidRDefault="00CC6BF1" w:rsidP="004745AF">
            <w:pPr>
              <w:tabs>
                <w:tab w:val="left" w:pos="567"/>
              </w:tabs>
              <w:spacing w:after="0" w:line="240" w:lineRule="auto"/>
              <w:rPr>
                <w:rFonts w:ascii="Times New Roman" w:hAnsi="Times New Roman" w:cs="Times New Roman"/>
                <w:bCs/>
                <w:i/>
                <w:sz w:val="26"/>
                <w:szCs w:val="26"/>
              </w:rPr>
            </w:pPr>
            <w:r w:rsidRPr="00CC6BF1">
              <w:rPr>
                <w:rFonts w:ascii="Times New Roman" w:hAnsi="Times New Roman" w:cs="Times New Roman"/>
                <w:bCs/>
                <w:i/>
                <w:sz w:val="26"/>
                <w:szCs w:val="26"/>
              </w:rPr>
              <w:t>+Nhiên liệu lỏng(xăng, dầu, cồn,...)</w:t>
            </w:r>
          </w:p>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Cs/>
                <w:i/>
                <w:sz w:val="26"/>
                <w:szCs w:val="26"/>
              </w:rPr>
              <w:t>+Nhiên liệu rắn (củi, than đá, nến, sáp,...).</w:t>
            </w:r>
          </w:p>
        </w:tc>
      </w:tr>
    </w:tbl>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 xml:space="preserve">Hoạt động 2.2: </w:t>
      </w:r>
      <w:r w:rsidRPr="00CC6BF1">
        <w:rPr>
          <w:rFonts w:ascii="Times New Roman" w:eastAsia="Arial Unicode MS" w:hAnsi="Times New Roman" w:cs="Times New Roman"/>
          <w:b/>
          <w:sz w:val="26"/>
          <w:szCs w:val="26"/>
        </w:rPr>
        <w:t>Một số tính chất và ứng dụng của nhiên liệu</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a) Mục tiêu</w:t>
      </w:r>
      <w:r w:rsidRPr="00CC6BF1">
        <w:rPr>
          <w:rFonts w:ascii="Times New Roman" w:hAnsi="Times New Roman" w:cs="Times New Roman"/>
          <w:b/>
          <w:sz w:val="26"/>
          <w:szCs w:val="26"/>
        </w:rPr>
        <w:t xml:space="preserve">: </w:t>
      </w:r>
      <w:r w:rsidRPr="00CC6BF1">
        <w:rPr>
          <w:rFonts w:ascii="Times New Roman" w:eastAsia="Arial Unicode MS" w:hAnsi="Times New Roman" w:cs="Times New Roman"/>
          <w:color w:val="000000"/>
          <w:sz w:val="26"/>
          <w:szCs w:val="26"/>
        </w:rPr>
        <w:t>Tìm hiểu một sô tính chất và ứng dụng của nhiên liệu</w:t>
      </w:r>
    </w:p>
    <w:p w:rsidR="00CC6BF1" w:rsidRPr="00CC6BF1" w:rsidRDefault="00CC6BF1" w:rsidP="00CC6BF1">
      <w:pPr>
        <w:tabs>
          <w:tab w:val="left" w:pos="567"/>
        </w:tabs>
        <w:spacing w:after="0" w:line="240" w:lineRule="auto"/>
        <w:rPr>
          <w:rFonts w:ascii="Times New Roman" w:eastAsia="Arial Unicode MS" w:hAnsi="Times New Roman" w:cs="Times New Roman"/>
          <w:color w:val="000000"/>
          <w:sz w:val="26"/>
          <w:szCs w:val="26"/>
        </w:rPr>
      </w:pPr>
      <w:r w:rsidRPr="00CC6BF1">
        <w:rPr>
          <w:rFonts w:ascii="Times New Roman" w:hAnsi="Times New Roman" w:cs="Times New Roman"/>
          <w:b/>
          <w:bCs/>
          <w:sz w:val="26"/>
          <w:szCs w:val="26"/>
        </w:rPr>
        <w:t xml:space="preserve">b) Nội dung: </w:t>
      </w:r>
      <w:r w:rsidRPr="00CC6BF1">
        <w:rPr>
          <w:rFonts w:ascii="Times New Roman" w:eastAsia="Arial Unicode MS" w:hAnsi="Times New Roman" w:cs="Times New Roman"/>
          <w:color w:val="000000"/>
          <w:sz w:val="26"/>
          <w:szCs w:val="26"/>
        </w:rPr>
        <w:t>Sử dụng phương pháp dạy học theo nhóm nhỏ, GV giúp HS tìm hiểu một số tính chất và ứng dụng của nhiên liệu.</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c) Sản phẩm:</w:t>
      </w:r>
      <w:r w:rsidRPr="00CC6BF1">
        <w:rPr>
          <w:rFonts w:ascii="Times New Roman" w:hAnsi="Times New Roman" w:cs="Times New Roman"/>
          <w:bCs/>
          <w:sz w:val="26"/>
          <w:szCs w:val="26"/>
        </w:rPr>
        <w:t xml:space="preserve"> Hoàn thành phiếu học tập số 2</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3"/>
        <w:gridCol w:w="3550"/>
      </w:tblGrid>
      <w:tr w:rsidR="00CC6BF1" w:rsidRPr="00CC6BF1" w:rsidTr="004745AF">
        <w:trPr>
          <w:trHeight w:val="274"/>
        </w:trPr>
        <w:tc>
          <w:tcPr>
            <w:tcW w:w="5783"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bCs/>
                <w:sz w:val="26"/>
                <w:szCs w:val="26"/>
                <w:shd w:val="clear" w:color="auto" w:fill="FFFFFF"/>
              </w:rPr>
            </w:pPr>
            <w:r w:rsidRPr="00CC6BF1">
              <w:rPr>
                <w:rFonts w:ascii="Times New Roman" w:hAnsi="Times New Roman" w:cs="Times New Roman"/>
                <w:b/>
                <w:sz w:val="26"/>
                <w:szCs w:val="26"/>
              </w:rPr>
              <w:t>Hoạt động của GV</w:t>
            </w:r>
          </w:p>
        </w:tc>
        <w:tc>
          <w:tcPr>
            <w:tcW w:w="3550"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Hoạt động của HS</w:t>
            </w:r>
          </w:p>
        </w:tc>
      </w:tr>
      <w:tr w:rsidR="00CC6BF1" w:rsidRPr="00CC6BF1" w:rsidTr="004745AF">
        <w:trPr>
          <w:trHeight w:val="737"/>
        </w:trPr>
        <w:tc>
          <w:tcPr>
            <w:tcW w:w="5783" w:type="dxa"/>
            <w:shd w:val="clear" w:color="auto" w:fill="auto"/>
          </w:tcPr>
          <w:p w:rsidR="00CC6BF1" w:rsidRPr="00CC6BF1" w:rsidRDefault="00CC6BF1" w:rsidP="004745AF">
            <w:pPr>
              <w:tabs>
                <w:tab w:val="left" w:pos="567"/>
              </w:tabs>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r w:rsidRPr="00CC6BF1">
              <w:rPr>
                <w:rFonts w:ascii="Times New Roman" w:hAnsi="Times New Roman" w:cs="Times New Roman"/>
                <w:sz w:val="26"/>
                <w:szCs w:val="26"/>
              </w:rPr>
              <w:t>GV hướng dẫn HS tìm hiểu một số tính chất của nhiên liệu.</w:t>
            </w:r>
          </w:p>
        </w:tc>
        <w:tc>
          <w:tcPr>
            <w:tcW w:w="3550" w:type="dxa"/>
            <w:shd w:val="clear" w:color="auto" w:fill="auto"/>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Học sinh nhận nhiệm vụ</w:t>
            </w:r>
          </w:p>
        </w:tc>
      </w:tr>
      <w:tr w:rsidR="00CC6BF1" w:rsidRPr="00CC6BF1" w:rsidTr="004745AF">
        <w:trPr>
          <w:trHeight w:val="274"/>
        </w:trPr>
        <w:tc>
          <w:tcPr>
            <w:tcW w:w="5783"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B2: Thực hiện nhiệm vụ</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 xml:space="preserve">GV sử dụng phương pháp dạy học nêu và giải quyết vấn đề, hướng dẫn HS quan sát trạng thái , màu sắc và tìm hiểu một số tính chất và ứng dụng của nhiên liệu , tổ chức cho HS thảo luận theo nội dung trong SGK. </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3.Tìm hiểu về một số nhiên liệu sử dụng trong đời sổng hàng ngày, em hãy hoàn thành thông tin theo mẫu bảng 15.1 SGK/69 .</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 xml:space="preserve">-GV có thể sử dụng kĩ thuật mảnh ghép để tổ chức HS thành các nhóm chuyên gia và nhóm mảnh ghép rồi cho HS thảo luận trình bày kết quả theo bảng 15.1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quan sát hỗ trợ các nhóm khi cần thiết.</w:t>
            </w:r>
          </w:p>
        </w:tc>
        <w:tc>
          <w:tcPr>
            <w:tcW w:w="3550"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Phân công nhiệm vụ các thành viên trong nhóm và tiến hành thực hiện nhiệm vụ.</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Các nhóm thảo luận, lựa chọn câu trả lời, hoàn thành bảng.</w:t>
            </w:r>
          </w:p>
        </w:tc>
      </w:tr>
      <w:tr w:rsidR="00CC6BF1" w:rsidRPr="00CC6BF1" w:rsidTr="004745AF">
        <w:trPr>
          <w:trHeight w:val="274"/>
        </w:trPr>
        <w:tc>
          <w:tcPr>
            <w:tcW w:w="5783" w:type="dxa"/>
            <w:shd w:val="clear" w:color="auto" w:fill="auto"/>
          </w:tcPr>
          <w:p w:rsidR="00CC6BF1" w:rsidRPr="00CC6BF1" w:rsidRDefault="00CC6BF1" w:rsidP="004745AF">
            <w:pPr>
              <w:tabs>
                <w:tab w:val="left" w:pos="415"/>
                <w:tab w:val="left" w:pos="567"/>
              </w:tabs>
              <w:spacing w:after="0"/>
              <w:rPr>
                <w:rFonts w:ascii="Times New Roman" w:hAnsi="Times New Roman" w:cs="Times New Roman"/>
                <w:sz w:val="26"/>
                <w:szCs w:val="26"/>
              </w:rPr>
            </w:pPr>
            <w:r w:rsidRPr="00CC6BF1">
              <w:rPr>
                <w:rFonts w:ascii="Times New Roman" w:hAnsi="Times New Roman" w:cs="Times New Roman"/>
                <w:b/>
                <w:sz w:val="26"/>
                <w:szCs w:val="26"/>
              </w:rPr>
              <w:t>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một nhóm lên trình bày kết quả (các nhóm khác trao đổi chéo cho nhau để chấm điểm khi GV cho đáp án)</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nhóm khác nhận xét</w:t>
            </w:r>
          </w:p>
          <w:p w:rsidR="00CC6BF1" w:rsidRPr="00CC6BF1" w:rsidRDefault="00CC6BF1" w:rsidP="004745AF">
            <w:pPr>
              <w:tabs>
                <w:tab w:val="left" w:pos="567"/>
              </w:tabs>
              <w:spacing w:after="0" w:line="240" w:lineRule="auto"/>
              <w:jc w:val="both"/>
              <w:rPr>
                <w:rStyle w:val="awspan"/>
                <w:rFonts w:ascii="Times New Roman" w:hAnsi="Times New Roman" w:cs="Times New Roman"/>
                <w:b/>
                <w:bCs/>
                <w:sz w:val="26"/>
                <w:szCs w:val="26"/>
              </w:rPr>
            </w:pPr>
            <w:r w:rsidRPr="00CC6BF1">
              <w:rPr>
                <w:rStyle w:val="awspan"/>
                <w:rFonts w:ascii="Times New Roman" w:hAnsi="Times New Roman" w:cs="Times New Roman"/>
                <w:sz w:val="26"/>
                <w:szCs w:val="26"/>
              </w:rPr>
              <w:t>-GV phân tích chọn phương án:</w:t>
            </w:r>
          </w:p>
        </w:tc>
        <w:tc>
          <w:tcPr>
            <w:tcW w:w="3550"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-Nhóm được lựa chọn lên trình bày báo cáo</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Style w:val="awspan"/>
                <w:rFonts w:ascii="Times New Roman" w:hAnsi="Times New Roman" w:cs="Times New Roman"/>
                <w:sz w:val="26"/>
                <w:szCs w:val="26"/>
              </w:rPr>
              <w:t xml:space="preserve">-Nhóm khác nhận xét bổ sung Các nhóm báo cáo, kiểm tra đánh giá chéo… </w:t>
            </w:r>
          </w:p>
        </w:tc>
      </w:tr>
      <w:tr w:rsidR="00CC6BF1" w:rsidRPr="00CC6BF1" w:rsidTr="004745AF">
        <w:trPr>
          <w:trHeight w:val="274"/>
        </w:trPr>
        <w:tc>
          <w:tcPr>
            <w:tcW w:w="5783" w:type="dxa"/>
            <w:shd w:val="clear" w:color="auto" w:fill="auto"/>
          </w:tcPr>
          <w:p w:rsidR="00CC6BF1" w:rsidRPr="00CC6BF1" w:rsidRDefault="00CC6BF1" w:rsidP="004745AF">
            <w:pPr>
              <w:widowControl w:val="0"/>
              <w:tabs>
                <w:tab w:val="left" w:pos="567"/>
                <w:tab w:val="left" w:pos="868"/>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B4: Đánh giá kết quả thực hiện nhiệm vụ học tập</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GV qui định số điểm cho mỗi câu hỏi HS trả lời được là bao nhiêu điểm.</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lastRenderedPageBreak/>
              <w:t>-Yêu cầu HS chấm điểm cho các nhóm.</w:t>
            </w:r>
          </w:p>
          <w:p w:rsidR="00CC6BF1" w:rsidRPr="00CC6BF1" w:rsidRDefault="00CC6BF1" w:rsidP="004745AF">
            <w:pPr>
              <w:tabs>
                <w:tab w:val="left" w:pos="567"/>
              </w:tabs>
              <w:spacing w:after="0" w:line="240" w:lineRule="auto"/>
              <w:jc w:val="both"/>
              <w:rPr>
                <w:rStyle w:val="awspan"/>
                <w:rFonts w:ascii="Times New Roman" w:hAnsi="Times New Roman" w:cs="Times New Roman"/>
                <w:b/>
                <w:bCs/>
                <w:sz w:val="26"/>
                <w:szCs w:val="26"/>
              </w:rPr>
            </w:pPr>
            <w:r w:rsidRPr="00CC6BF1">
              <w:rPr>
                <w:rStyle w:val="awspan"/>
                <w:rFonts w:ascii="Times New Roman" w:hAnsi="Times New Roman" w:cs="Times New Roman"/>
                <w:sz w:val="26"/>
                <w:szCs w:val="26"/>
              </w:rPr>
              <w:t>-GV thu phiếu học tập để kiểm tra xem các nhóm chấm đúng hay không và lấy điểm cho HS</w:t>
            </w:r>
          </w:p>
        </w:tc>
        <w:tc>
          <w:tcPr>
            <w:tcW w:w="3550"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lastRenderedPageBreak/>
              <w:t>-Các nhóm chấm điểm cho nhóm bạn</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-Báo cáo điểm của nhóm bạn</w:t>
            </w:r>
          </w:p>
        </w:tc>
      </w:tr>
    </w:tbl>
    <w:p w:rsidR="00CC6BF1" w:rsidRPr="00CC6BF1" w:rsidRDefault="00CC6BF1" w:rsidP="00CC6BF1">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lastRenderedPageBreak/>
        <w:t>Kết quả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1985"/>
        <w:gridCol w:w="1986"/>
        <w:gridCol w:w="1960"/>
        <w:gridCol w:w="1946"/>
      </w:tblGrid>
      <w:tr w:rsidR="00CC6BF1" w:rsidRPr="00CC6BF1" w:rsidTr="004745AF">
        <w:tc>
          <w:tcPr>
            <w:tcW w:w="1976" w:type="dxa"/>
            <w:tcBorders>
              <w:tl2br w:val="single" w:sz="4" w:space="0" w:color="auto"/>
            </w:tcBorders>
            <w:vAlign w:val="bottom"/>
          </w:tcPr>
          <w:p w:rsidR="00CC6BF1" w:rsidRPr="00CC6BF1" w:rsidRDefault="00CC6BF1" w:rsidP="004745AF">
            <w:pPr>
              <w:tabs>
                <w:tab w:val="left" w:pos="567"/>
              </w:tabs>
              <w:spacing w:after="0" w:line="240" w:lineRule="auto"/>
              <w:rPr>
                <w:rStyle w:val="awspan"/>
                <w:rFonts w:ascii="Times New Roman" w:eastAsia="Times New Roman" w:hAnsi="Times New Roman" w:cs="Times New Roman"/>
                <w:bCs/>
                <w:sz w:val="26"/>
                <w:szCs w:val="26"/>
              </w:rPr>
            </w:pPr>
            <w:r w:rsidRPr="00CC6BF1">
              <w:rPr>
                <w:rStyle w:val="awspan"/>
                <w:rFonts w:ascii="Times New Roman" w:eastAsia="Times New Roman" w:hAnsi="Times New Roman" w:cs="Times New Roman"/>
                <w:bCs/>
                <w:sz w:val="26"/>
                <w:szCs w:val="26"/>
              </w:rPr>
              <w:t xml:space="preserve">         Nhiênliệu </w:t>
            </w:r>
          </w:p>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Đặc điểm</w:t>
            </w:r>
          </w:p>
        </w:tc>
        <w:tc>
          <w:tcPr>
            <w:tcW w:w="1985" w:type="dxa"/>
            <w:vAlign w:val="center"/>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Củi</w:t>
            </w:r>
          </w:p>
        </w:tc>
        <w:tc>
          <w:tcPr>
            <w:tcW w:w="1986" w:type="dxa"/>
            <w:vAlign w:val="center"/>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Than đá</w:t>
            </w:r>
          </w:p>
        </w:tc>
        <w:tc>
          <w:tcPr>
            <w:tcW w:w="1960" w:type="dxa"/>
            <w:vAlign w:val="center"/>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Xăng</w:t>
            </w:r>
          </w:p>
        </w:tc>
        <w:tc>
          <w:tcPr>
            <w:tcW w:w="1946" w:type="dxa"/>
            <w:vAlign w:val="center"/>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Gas</w:t>
            </w:r>
          </w:p>
        </w:tc>
      </w:tr>
      <w:tr w:rsidR="00CC6BF1" w:rsidRPr="00CC6BF1" w:rsidTr="004745AF">
        <w:tc>
          <w:tcPr>
            <w:tcW w:w="1976" w:type="dxa"/>
            <w:vAlign w:val="bottom"/>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Trạng thái</w:t>
            </w:r>
          </w:p>
        </w:tc>
        <w:tc>
          <w:tcPr>
            <w:tcW w:w="1985" w:type="dxa"/>
            <w:vAlign w:val="bottom"/>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Rắn</w:t>
            </w:r>
          </w:p>
        </w:tc>
        <w:tc>
          <w:tcPr>
            <w:tcW w:w="1986" w:type="dxa"/>
            <w:vAlign w:val="bottom"/>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Rắn</w:t>
            </w:r>
          </w:p>
        </w:tc>
        <w:tc>
          <w:tcPr>
            <w:tcW w:w="1960" w:type="dxa"/>
            <w:vAlign w:val="bottom"/>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Lỏng</w:t>
            </w:r>
          </w:p>
        </w:tc>
        <w:tc>
          <w:tcPr>
            <w:tcW w:w="1946" w:type="dxa"/>
            <w:vAlign w:val="bottom"/>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Khí</w:t>
            </w:r>
          </w:p>
        </w:tc>
      </w:tr>
      <w:tr w:rsidR="00CC6BF1" w:rsidRPr="00CC6BF1" w:rsidTr="004745AF">
        <w:tc>
          <w:tcPr>
            <w:tcW w:w="1976" w:type="dxa"/>
            <w:vAlign w:val="center"/>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Khả năng cháy</w:t>
            </w:r>
          </w:p>
        </w:tc>
        <w:tc>
          <w:tcPr>
            <w:tcW w:w="1985" w:type="dxa"/>
            <w:vAlign w:val="bottom"/>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 Củi khô dễ cháy, nhiều khói tương đối an toàn.</w:t>
            </w:r>
          </w:p>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-Tạo thành vôi khi bịphảnhuỷ - Ăn mòn tạo thành thạch nhũ trong hang động</w:t>
            </w:r>
          </w:p>
        </w:tc>
        <w:tc>
          <w:tcPr>
            <w:tcW w:w="1986" w:type="dxa"/>
          </w:tcPr>
          <w:p w:rsidR="00CC6BF1" w:rsidRPr="00CC6BF1" w:rsidRDefault="00CC6BF1" w:rsidP="004745AF">
            <w:pPr>
              <w:tabs>
                <w:tab w:val="left" w:pos="567"/>
              </w:tabs>
              <w:spacing w:after="0" w:line="240" w:lineRule="auto"/>
              <w:rPr>
                <w:rStyle w:val="awspan"/>
                <w:rFonts w:ascii="Times New Roman" w:eastAsia="Times New Roman" w:hAnsi="Times New Roman" w:cs="Times New Roman"/>
                <w:bCs/>
                <w:sz w:val="26"/>
                <w:szCs w:val="26"/>
              </w:rPr>
            </w:pPr>
            <w:r w:rsidRPr="00CC6BF1">
              <w:rPr>
                <w:rStyle w:val="awspan"/>
                <w:rFonts w:ascii="Times New Roman" w:eastAsia="Times New Roman" w:hAnsi="Times New Roman" w:cs="Times New Roman"/>
                <w:bCs/>
                <w:sz w:val="26"/>
                <w:szCs w:val="26"/>
              </w:rPr>
              <w:t xml:space="preserve">- Cháy tạo khói gây ô nhiễm môi trường do phát thải khí carbon monoxide, carbon dioxide. </w:t>
            </w:r>
          </w:p>
          <w:p w:rsidR="00CC6BF1" w:rsidRPr="00CC6BF1" w:rsidRDefault="00CC6BF1" w:rsidP="004745AF">
            <w:pPr>
              <w:tabs>
                <w:tab w:val="left" w:pos="567"/>
              </w:tabs>
              <w:spacing w:after="0" w:line="240" w:lineRule="auto"/>
              <w:rPr>
                <w:rStyle w:val="awspan"/>
                <w:rFonts w:ascii="Times New Roman" w:eastAsia="Times New Roman" w:hAnsi="Times New Roman" w:cs="Times New Roman"/>
                <w:bCs/>
                <w:sz w:val="26"/>
                <w:szCs w:val="26"/>
              </w:rPr>
            </w:pPr>
            <w:r w:rsidRPr="00CC6BF1">
              <w:rPr>
                <w:rStyle w:val="awspan"/>
                <w:rFonts w:ascii="Times New Roman" w:eastAsia="Times New Roman" w:hAnsi="Times New Roman" w:cs="Times New Roman"/>
                <w:bCs/>
                <w:sz w:val="26"/>
                <w:szCs w:val="26"/>
              </w:rPr>
              <w:t xml:space="preserve">- Dẫn nhiệt </w:t>
            </w:r>
          </w:p>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-Bị ăn mòn</w:t>
            </w:r>
          </w:p>
        </w:tc>
        <w:tc>
          <w:tcPr>
            <w:tcW w:w="1960" w:type="dxa"/>
          </w:tcPr>
          <w:p w:rsidR="00CC6BF1" w:rsidRPr="00CC6BF1" w:rsidRDefault="00CC6BF1" w:rsidP="004745AF">
            <w:pPr>
              <w:tabs>
                <w:tab w:val="left" w:pos="567"/>
              </w:tabs>
              <w:spacing w:after="0" w:line="240" w:lineRule="auto"/>
              <w:rPr>
                <w:rStyle w:val="awspan"/>
                <w:rFonts w:ascii="Times New Roman" w:eastAsia="Times New Roman" w:hAnsi="Times New Roman" w:cs="Times New Roman"/>
                <w:bCs/>
                <w:sz w:val="26"/>
                <w:szCs w:val="26"/>
              </w:rPr>
            </w:pPr>
            <w:r w:rsidRPr="00CC6BF1">
              <w:rPr>
                <w:rStyle w:val="awspan"/>
                <w:rFonts w:ascii="Times New Roman" w:eastAsia="Times New Roman" w:hAnsi="Times New Roman" w:cs="Times New Roman"/>
                <w:bCs/>
                <w:sz w:val="26"/>
                <w:szCs w:val="26"/>
              </w:rPr>
              <w:t xml:space="preserve">- Dễ cháy khi tiếp xúc với không khí, có tính kích nổ, dễ gây nguy hiểm. </w:t>
            </w:r>
          </w:p>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-Tạo với xi măng thành hổn hợp kết dính</w:t>
            </w:r>
          </w:p>
        </w:tc>
        <w:tc>
          <w:tcPr>
            <w:tcW w:w="1946" w:type="dxa"/>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 Rất dễ cháy ngọn lửa không có khói.</w:t>
            </w:r>
          </w:p>
        </w:tc>
      </w:tr>
      <w:tr w:rsidR="00CC6BF1" w:rsidRPr="00CC6BF1" w:rsidTr="004745AF">
        <w:tc>
          <w:tcPr>
            <w:tcW w:w="1976" w:type="dxa"/>
            <w:vAlign w:val="center"/>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eastAsia="Times New Roman" w:hAnsi="Times New Roman" w:cs="Times New Roman"/>
                <w:bCs/>
                <w:sz w:val="26"/>
                <w:szCs w:val="26"/>
              </w:rPr>
              <w:t>Ứng dụng</w:t>
            </w:r>
          </w:p>
        </w:tc>
        <w:tc>
          <w:tcPr>
            <w:tcW w:w="1985" w:type="dxa"/>
            <w:vAlign w:val="bottom"/>
          </w:tcPr>
          <w:p w:rsidR="00CC6BF1" w:rsidRPr="00CC6BF1" w:rsidRDefault="00CC6BF1" w:rsidP="004745AF">
            <w:pPr>
              <w:tabs>
                <w:tab w:val="left" w:pos="567"/>
              </w:tabs>
              <w:spacing w:after="0" w:line="240" w:lineRule="auto"/>
              <w:rPr>
                <w:rStyle w:val="awspan"/>
                <w:rFonts w:ascii="Times New Roman" w:eastAsia="Times New Roman" w:hAnsi="Times New Roman" w:cs="Times New Roman"/>
                <w:bCs/>
                <w:sz w:val="26"/>
                <w:szCs w:val="26"/>
              </w:rPr>
            </w:pPr>
            <w:r w:rsidRPr="00CC6BF1">
              <w:rPr>
                <w:rStyle w:val="awspan"/>
                <w:rFonts w:ascii="Times New Roman" w:eastAsia="Times New Roman" w:hAnsi="Times New Roman" w:cs="Times New Roman"/>
                <w:bCs/>
                <w:sz w:val="26"/>
                <w:szCs w:val="26"/>
              </w:rPr>
              <w:t>-Nhiên liệu đun nấu rẻ tiền, thông dụng, tận dụng các loại gỗ phế phẩm.</w:t>
            </w:r>
          </w:p>
        </w:tc>
        <w:tc>
          <w:tcPr>
            <w:tcW w:w="1986" w:type="dxa"/>
            <w:vAlign w:val="bottom"/>
          </w:tcPr>
          <w:p w:rsidR="00CC6BF1" w:rsidRPr="00CC6BF1" w:rsidRDefault="00CC6BF1" w:rsidP="004745AF">
            <w:pPr>
              <w:tabs>
                <w:tab w:val="left" w:pos="567"/>
              </w:tabs>
              <w:spacing w:after="0" w:line="240" w:lineRule="auto"/>
              <w:rPr>
                <w:rStyle w:val="awspan"/>
                <w:rFonts w:ascii="Times New Roman" w:eastAsia="Times New Roman" w:hAnsi="Times New Roman" w:cs="Times New Roman"/>
                <w:bCs/>
                <w:sz w:val="26"/>
                <w:szCs w:val="26"/>
              </w:rPr>
            </w:pPr>
            <w:r w:rsidRPr="00CC6BF1">
              <w:rPr>
                <w:rStyle w:val="awspan"/>
                <w:rFonts w:ascii="Times New Roman" w:eastAsia="Times New Roman" w:hAnsi="Times New Roman" w:cs="Times New Roman"/>
                <w:bCs/>
                <w:sz w:val="26"/>
                <w:szCs w:val="26"/>
              </w:rPr>
              <w:t>-Nhiên liệu cho quá trình sản xuất điện, đốt cháy trong lò nung.</w:t>
            </w:r>
          </w:p>
        </w:tc>
        <w:tc>
          <w:tcPr>
            <w:tcW w:w="1960" w:type="dxa"/>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hAnsi="Times New Roman" w:cs="Times New Roman"/>
                <w:bCs/>
                <w:sz w:val="26"/>
                <w:szCs w:val="26"/>
                <w:shd w:val="clear" w:color="auto" w:fill="FFFFFF"/>
              </w:rPr>
              <w:t>-Nhiên liệu chạy động cơ xe máy, máy phát điện, ô tô, máy bay.</w:t>
            </w:r>
          </w:p>
        </w:tc>
        <w:tc>
          <w:tcPr>
            <w:tcW w:w="1946" w:type="dxa"/>
          </w:tcPr>
          <w:p w:rsidR="00CC6BF1" w:rsidRPr="00CC6BF1" w:rsidRDefault="00CC6BF1" w:rsidP="004745AF">
            <w:pPr>
              <w:tabs>
                <w:tab w:val="left" w:pos="567"/>
              </w:tabs>
              <w:spacing w:after="0" w:line="240" w:lineRule="auto"/>
              <w:rPr>
                <w:rStyle w:val="awspan"/>
                <w:rFonts w:ascii="Times New Roman" w:hAnsi="Times New Roman" w:cs="Times New Roman"/>
                <w:bCs/>
                <w:sz w:val="26"/>
                <w:szCs w:val="26"/>
                <w:shd w:val="clear" w:color="auto" w:fill="FFFFFF"/>
              </w:rPr>
            </w:pPr>
            <w:r w:rsidRPr="00CC6BF1">
              <w:rPr>
                <w:rStyle w:val="awspan"/>
                <w:rFonts w:ascii="Times New Roman" w:hAnsi="Times New Roman" w:cs="Times New Roman"/>
                <w:bCs/>
                <w:sz w:val="26"/>
                <w:szCs w:val="26"/>
                <w:shd w:val="clear" w:color="auto" w:fill="FFFFFF"/>
              </w:rPr>
              <w:t>Nhiên liệu đun nấu, lò gas, bếp gas</w:t>
            </w:r>
          </w:p>
        </w:tc>
      </w:tr>
    </w:tbl>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Hoạt động 2.3: Sử dụng nhiên liệu an toàn, hiệu quả</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eastAsia="Segoe UI" w:hAnsi="Times New Roman" w:cs="Times New Roman"/>
          <w:b/>
          <w:bCs/>
          <w:sz w:val="26"/>
          <w:szCs w:val="26"/>
          <w:shd w:val="clear" w:color="auto" w:fill="FFFFFF"/>
          <w:lang w:eastAsia="zh-CN"/>
        </w:rPr>
        <w:t>HĐ 2.3.1. Trình bày lợi ích của việc sử dụng nhiên liệu an toàn, hiệu quả</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a) Mục tiêu</w:t>
      </w:r>
      <w:r w:rsidRPr="00CC6BF1">
        <w:rPr>
          <w:rFonts w:ascii="Times New Roman" w:hAnsi="Times New Roman" w:cs="Times New Roman"/>
          <w:b/>
          <w:sz w:val="26"/>
          <w:szCs w:val="26"/>
        </w:rPr>
        <w:t xml:space="preserve">: </w:t>
      </w:r>
      <w:r w:rsidRPr="00CC6BF1">
        <w:rPr>
          <w:rFonts w:ascii="Times New Roman" w:eastAsia="Segoe UI" w:hAnsi="Times New Roman" w:cs="Times New Roman"/>
          <w:bCs/>
          <w:color w:val="000000"/>
          <w:sz w:val="26"/>
          <w:szCs w:val="26"/>
          <w:shd w:val="clear" w:color="auto" w:fill="FFFFFF"/>
          <w:lang w:eastAsia="zh-CN"/>
        </w:rPr>
        <w:t>Trình bày lợi ích của việc sử dụng nhiên liệu an toàn, hiệu quả</w:t>
      </w:r>
    </w:p>
    <w:p w:rsidR="00CC6BF1" w:rsidRPr="00CC6BF1" w:rsidRDefault="00CC6BF1" w:rsidP="00CC6BF1">
      <w:pPr>
        <w:tabs>
          <w:tab w:val="left" w:pos="567"/>
        </w:tabs>
        <w:spacing w:after="0" w:line="240" w:lineRule="auto"/>
        <w:rPr>
          <w:rFonts w:ascii="Times New Roman" w:eastAsia="Arial Unicode MS" w:hAnsi="Times New Roman" w:cs="Times New Roman"/>
          <w:color w:val="000000"/>
          <w:sz w:val="26"/>
          <w:szCs w:val="26"/>
        </w:rPr>
      </w:pPr>
      <w:r w:rsidRPr="00CC6BF1">
        <w:rPr>
          <w:rFonts w:ascii="Times New Roman" w:hAnsi="Times New Roman" w:cs="Times New Roman"/>
          <w:b/>
          <w:bCs/>
          <w:sz w:val="26"/>
          <w:szCs w:val="26"/>
        </w:rPr>
        <w:t xml:space="preserve">b) Nội dung: </w:t>
      </w:r>
      <w:r w:rsidRPr="00CC6BF1">
        <w:rPr>
          <w:rFonts w:ascii="Times New Roman" w:eastAsia="Segoe UI" w:hAnsi="Times New Roman" w:cs="Times New Roman"/>
          <w:color w:val="000000"/>
          <w:sz w:val="26"/>
          <w:szCs w:val="26"/>
          <w:shd w:val="clear" w:color="auto" w:fill="FFFFFF"/>
          <w:lang w:eastAsia="zh-CN"/>
        </w:rPr>
        <w:t xml:space="preserve">Bằng kĩ thuật quan sát các hình ảnh, GV giúp HS tìm hiểu </w:t>
      </w:r>
      <w:r w:rsidRPr="00CC6BF1">
        <w:rPr>
          <w:rFonts w:ascii="Times New Roman" w:eastAsia="Segoe UI" w:hAnsi="Times New Roman" w:cs="Times New Roman"/>
          <w:bCs/>
          <w:color w:val="000000"/>
          <w:sz w:val="26"/>
          <w:szCs w:val="26"/>
          <w:shd w:val="clear" w:color="auto" w:fill="FFFFFF"/>
          <w:lang w:eastAsia="zh-CN"/>
        </w:rPr>
        <w:t>lợi ích của việc sử dụng nhiên liệu an toàn, hiệu quả</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c) Sản phẩm:</w:t>
      </w:r>
      <w:r w:rsidRPr="00CC6BF1">
        <w:rPr>
          <w:rFonts w:ascii="Times New Roman" w:hAnsi="Times New Roman" w:cs="Times New Roman"/>
          <w:bCs/>
          <w:sz w:val="26"/>
          <w:szCs w:val="26"/>
        </w:rPr>
        <w:t xml:space="preserve"> Kể tên được một số nhiên liệu thông dụng</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6"/>
        <w:gridCol w:w="3754"/>
      </w:tblGrid>
      <w:tr w:rsidR="00CC6BF1" w:rsidRPr="00CC6BF1" w:rsidTr="004745AF">
        <w:trPr>
          <w:trHeight w:val="274"/>
        </w:trPr>
        <w:tc>
          <w:tcPr>
            <w:tcW w:w="5696"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bCs/>
                <w:sz w:val="26"/>
                <w:szCs w:val="26"/>
                <w:shd w:val="clear" w:color="auto" w:fill="FFFFFF"/>
              </w:rPr>
            </w:pPr>
            <w:r w:rsidRPr="00CC6BF1">
              <w:rPr>
                <w:rFonts w:ascii="Times New Roman" w:hAnsi="Times New Roman" w:cs="Times New Roman"/>
                <w:b/>
                <w:sz w:val="26"/>
                <w:szCs w:val="26"/>
              </w:rPr>
              <w:t>Hoạt động của GV</w:t>
            </w:r>
          </w:p>
        </w:tc>
        <w:tc>
          <w:tcPr>
            <w:tcW w:w="3754"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Hoạt động của HS</w:t>
            </w:r>
          </w:p>
        </w:tc>
      </w:tr>
      <w:tr w:rsidR="00CC6BF1" w:rsidRPr="00CC6BF1" w:rsidTr="004745AF">
        <w:trPr>
          <w:trHeight w:val="90"/>
        </w:trPr>
        <w:tc>
          <w:tcPr>
            <w:tcW w:w="5696" w:type="dxa"/>
            <w:shd w:val="clear" w:color="auto" w:fill="auto"/>
          </w:tcPr>
          <w:p w:rsidR="00CC6BF1" w:rsidRPr="00CC6BF1" w:rsidRDefault="00CC6BF1" w:rsidP="004745AF">
            <w:pPr>
              <w:tabs>
                <w:tab w:val="left" w:pos="567"/>
              </w:tabs>
              <w:spacing w:after="0"/>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p>
          <w:p w:rsidR="00CC6BF1" w:rsidRPr="00CC6BF1" w:rsidRDefault="00CC6BF1" w:rsidP="004745AF">
            <w:pPr>
              <w:tabs>
                <w:tab w:val="left" w:pos="567"/>
              </w:tabs>
              <w:spacing w:after="0" w:line="240" w:lineRule="auto"/>
              <w:jc w:val="both"/>
              <w:rPr>
                <w:rFonts w:ascii="Times New Roman" w:eastAsia="Arial Unicode MS" w:hAnsi="Times New Roman" w:cs="Times New Roman"/>
                <w:color w:val="000000"/>
                <w:sz w:val="26"/>
                <w:szCs w:val="26"/>
              </w:rPr>
            </w:pPr>
            <w:r w:rsidRPr="00CC6BF1">
              <w:rPr>
                <w:rFonts w:ascii="Times New Roman" w:eastAsia="Arial Unicode MS" w:hAnsi="Times New Roman" w:cs="Times New Roman"/>
                <w:color w:val="000000"/>
                <w:sz w:val="26"/>
                <w:szCs w:val="26"/>
              </w:rPr>
              <w:t xml:space="preserve">-GV sử dụng phương pháp thảo luận nhóm, hướng dẫn HS phân tích </w:t>
            </w:r>
            <w:r w:rsidRPr="00CC6BF1">
              <w:rPr>
                <w:rFonts w:ascii="Times New Roman" w:eastAsia="Segoe UI" w:hAnsi="Times New Roman" w:cs="Times New Roman"/>
                <w:bCs/>
                <w:color w:val="000000"/>
                <w:sz w:val="26"/>
                <w:szCs w:val="26"/>
                <w:shd w:val="clear" w:color="auto" w:fill="FFFFFF"/>
                <w:lang w:eastAsia="zh-CN"/>
              </w:rPr>
              <w:t>lợi ích của việc sử dụng nhiên liệu một cách an toàn và hiệu quả</w:t>
            </w:r>
          </w:p>
        </w:tc>
        <w:tc>
          <w:tcPr>
            <w:tcW w:w="3754"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HS nhận nhiệm vụ</w:t>
            </w:r>
          </w:p>
        </w:tc>
      </w:tr>
      <w:tr w:rsidR="00CC6BF1" w:rsidRPr="00CC6BF1" w:rsidTr="004745AF">
        <w:trPr>
          <w:trHeight w:val="274"/>
        </w:trPr>
        <w:tc>
          <w:tcPr>
            <w:tcW w:w="5696"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B2: Thực hiện nhiệm vụ:</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GV HD HS quan sát hình 15.2 SGK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-GV gợi ý HS thảo luận nội dung 4 trong SGK bằng cách tổ chức theo nhóm cặp đôi hoặc sử dụng kĩ thuật phòng tranh, mảnh ghép.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4. Tại sao phải sử dụng nhiên liệu an toàn hiệu quả?</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-Tránh cháy nổ gây nguy hiểm đến con người và tài sản;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-Tránh lãng phí, không gây ô nhiễm môi trường;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lastRenderedPageBreak/>
              <w:t xml:space="preserve">-Làm cho nhiên liệu cháy hoàn toàn và tận dụng lượng nhiệt do quá trình cháy tạo ra.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quan sát hỗ trợ các nhóm khi cần thiết</w:t>
            </w:r>
          </w:p>
        </w:tc>
        <w:tc>
          <w:tcPr>
            <w:tcW w:w="3754"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Phân công nhiệm vụ các thành viên trong nhóm và tiến hành thực hiện nhiệm vụ.</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p>
        </w:tc>
      </w:tr>
      <w:tr w:rsidR="00CC6BF1" w:rsidRPr="00CC6BF1" w:rsidTr="004745AF">
        <w:trPr>
          <w:trHeight w:val="274"/>
        </w:trPr>
        <w:tc>
          <w:tcPr>
            <w:tcW w:w="5696" w:type="dxa"/>
            <w:shd w:val="clear" w:color="auto" w:fill="auto"/>
          </w:tcPr>
          <w:p w:rsidR="00CC6BF1" w:rsidRPr="00CC6BF1" w:rsidRDefault="00CC6BF1" w:rsidP="004745AF">
            <w:pPr>
              <w:tabs>
                <w:tab w:val="left" w:pos="415"/>
                <w:tab w:val="left" w:pos="567"/>
              </w:tabs>
              <w:spacing w:after="0"/>
              <w:rPr>
                <w:rStyle w:val="awspan"/>
                <w:rFonts w:ascii="Times New Roman" w:hAnsi="Times New Roman" w:cs="Times New Roman"/>
                <w:sz w:val="26"/>
                <w:szCs w:val="26"/>
              </w:rPr>
            </w:pPr>
            <w:r w:rsidRPr="00CC6BF1">
              <w:rPr>
                <w:rFonts w:ascii="Times New Roman" w:hAnsi="Times New Roman" w:cs="Times New Roman"/>
                <w:b/>
                <w:sz w:val="26"/>
                <w:szCs w:val="26"/>
              </w:rPr>
              <w:lastRenderedPageBreak/>
              <w:t>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một nhóm lên trình bày kết quả (các nhóm khác trao đổi chéo cho nhau để chấm điểm khi GV cho đáp án)</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nhóm khác nhận xét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-GV phân tích chọn phương án:</w:t>
            </w:r>
          </w:p>
        </w:tc>
        <w:tc>
          <w:tcPr>
            <w:tcW w:w="3754"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-Nhóm được lựa chọn lên trình bày báo cáo</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-Nhóm khác nhận xét bổ sung</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p>
        </w:tc>
      </w:tr>
      <w:tr w:rsidR="00CC6BF1" w:rsidRPr="00CC6BF1" w:rsidTr="004745AF">
        <w:trPr>
          <w:trHeight w:val="274"/>
        </w:trPr>
        <w:tc>
          <w:tcPr>
            <w:tcW w:w="5696" w:type="dxa"/>
            <w:shd w:val="clear" w:color="auto" w:fill="auto"/>
          </w:tcPr>
          <w:p w:rsidR="00CC6BF1" w:rsidRPr="00CC6BF1" w:rsidRDefault="00CC6BF1" w:rsidP="004745AF">
            <w:pPr>
              <w:widowControl w:val="0"/>
              <w:tabs>
                <w:tab w:val="left" w:pos="567"/>
                <w:tab w:val="left" w:pos="868"/>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B4: Đánh giá kết quả thực hiện nhiệm vụ học tập</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GV qui định số điểm cho mỗi câu hỏi HS trả lời được là bao nhiêu điểm.</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-Yêu cầu HS chấm điểm cho các nhóm.</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-GV thu phiếu học tập để kiểm tra xem các nhóm chấm đúng hay không và lấy điểm cho HS</w:t>
            </w:r>
          </w:p>
          <w:p w:rsidR="00CC6BF1" w:rsidRPr="00CC6BF1" w:rsidRDefault="00CC6BF1" w:rsidP="004745AF">
            <w:pPr>
              <w:tabs>
                <w:tab w:val="left" w:pos="567"/>
              </w:tabs>
              <w:spacing w:after="0" w:line="240" w:lineRule="auto"/>
              <w:jc w:val="both"/>
              <w:rPr>
                <w:rStyle w:val="awspan"/>
                <w:rFonts w:ascii="Times New Roman" w:hAnsi="Times New Roman" w:cs="Times New Roman"/>
                <w:b/>
                <w:bCs/>
                <w:sz w:val="26"/>
                <w:szCs w:val="26"/>
              </w:rPr>
            </w:pPr>
            <w:r w:rsidRPr="00CC6BF1">
              <w:rPr>
                <w:rFonts w:ascii="Times New Roman" w:hAnsi="Times New Roman" w:cs="Times New Roman"/>
                <w:sz w:val="26"/>
                <w:szCs w:val="26"/>
              </w:rPr>
              <w:t>- GV cùng HS chốt kiến thức</w:t>
            </w:r>
          </w:p>
        </w:tc>
        <w:tc>
          <w:tcPr>
            <w:tcW w:w="3754"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-Các nhóm chấm điểm cho nhóm bạn</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-Báo cáo điểm của nhóm bạn</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lang w:val="en-US"/>
              </w:rPr>
            </w:pPr>
            <w:r w:rsidRPr="00CC6BF1">
              <w:rPr>
                <w:rStyle w:val="awspan"/>
                <w:rFonts w:ascii="Times New Roman" w:hAnsi="Times New Roman" w:cs="Times New Roman"/>
                <w:bCs/>
                <w:sz w:val="26"/>
                <w:szCs w:val="26"/>
                <w:lang w:val="en-US"/>
              </w:rPr>
              <w:t>-HS ghi vở</w:t>
            </w:r>
          </w:p>
        </w:tc>
      </w:tr>
      <w:tr w:rsidR="00CC6BF1" w:rsidRPr="00CC6BF1" w:rsidTr="004745AF">
        <w:trPr>
          <w:trHeight w:val="743"/>
        </w:trPr>
        <w:tc>
          <w:tcPr>
            <w:tcW w:w="9450" w:type="dxa"/>
            <w:gridSpan w:val="2"/>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color w:val="0D0D0D"/>
                <w:sz w:val="26"/>
                <w:szCs w:val="26"/>
              </w:rPr>
              <w:t>-</w:t>
            </w:r>
            <w:r w:rsidRPr="00CC6BF1">
              <w:rPr>
                <w:rFonts w:ascii="Times New Roman" w:hAnsi="Times New Roman" w:cs="Times New Roman"/>
                <w:i/>
                <w:color w:val="0D0D0D"/>
                <w:sz w:val="26"/>
                <w:szCs w:val="26"/>
              </w:rPr>
              <w:t>Sử dụng nhiên liệu an toàn, hiệu quả sẽ giúp giảm thiểu các nguy cơ cháy nổ; tiết kiệm chi phí trong cuộc sống và sản xuất.</w:t>
            </w:r>
          </w:p>
        </w:tc>
      </w:tr>
    </w:tbl>
    <w:p w:rsidR="00CC6BF1" w:rsidRPr="00CC6BF1" w:rsidRDefault="00CC6BF1" w:rsidP="00CC6BF1">
      <w:pPr>
        <w:tabs>
          <w:tab w:val="left" w:pos="567"/>
        </w:tabs>
        <w:spacing w:after="0" w:line="240" w:lineRule="auto"/>
        <w:rPr>
          <w:rFonts w:ascii="Times New Roman" w:hAnsi="Times New Roman" w:cs="Times New Roman"/>
          <w:b/>
          <w:color w:val="0070C0"/>
          <w:sz w:val="26"/>
          <w:szCs w:val="26"/>
        </w:rPr>
      </w:pP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HĐ 2.3.2: Tìm hiểu một số biện pháp sử dụng nhiên liệu an toàn, hiệu quả</w:t>
      </w:r>
    </w:p>
    <w:p w:rsidR="00CC6BF1" w:rsidRPr="00CC6BF1" w:rsidRDefault="00CC6BF1" w:rsidP="00CC6BF1">
      <w:pPr>
        <w:tabs>
          <w:tab w:val="left" w:pos="567"/>
        </w:tabs>
        <w:spacing w:after="0" w:line="240" w:lineRule="auto"/>
        <w:rPr>
          <w:rFonts w:ascii="Times New Roman" w:hAnsi="Times New Roman" w:cs="Times New Roman"/>
          <w:b/>
          <w:bCs/>
          <w:sz w:val="26"/>
          <w:szCs w:val="26"/>
        </w:rPr>
      </w:pPr>
      <w:r w:rsidRPr="00CC6BF1">
        <w:rPr>
          <w:rFonts w:ascii="Times New Roman" w:hAnsi="Times New Roman" w:cs="Times New Roman"/>
          <w:b/>
          <w:bCs/>
          <w:sz w:val="26"/>
          <w:szCs w:val="26"/>
        </w:rPr>
        <w:t>a) Mục tiêu</w:t>
      </w:r>
      <w:r w:rsidRPr="00CC6BF1">
        <w:rPr>
          <w:rFonts w:ascii="Times New Roman" w:hAnsi="Times New Roman" w:cs="Times New Roman"/>
          <w:b/>
          <w:sz w:val="26"/>
          <w:szCs w:val="26"/>
        </w:rPr>
        <w:t xml:space="preserve">: </w:t>
      </w:r>
      <w:r w:rsidRPr="00CC6BF1">
        <w:rPr>
          <w:rFonts w:ascii="Times New Roman" w:hAnsi="Times New Roman" w:cs="Times New Roman"/>
          <w:sz w:val="26"/>
          <w:szCs w:val="26"/>
        </w:rPr>
        <w:t>Tìm hiểu một số biện pháp sử dụng nhiên liệu an toàn, hiệu quả</w:t>
      </w:r>
    </w:p>
    <w:p w:rsidR="00CC6BF1" w:rsidRPr="00CC6BF1" w:rsidRDefault="00CC6BF1" w:rsidP="00CC6BF1">
      <w:pPr>
        <w:tabs>
          <w:tab w:val="left" w:pos="567"/>
        </w:tabs>
        <w:spacing w:after="0" w:line="240" w:lineRule="auto"/>
        <w:rPr>
          <w:rFonts w:ascii="Times New Roman" w:eastAsia="Arial Unicode MS" w:hAnsi="Times New Roman" w:cs="Times New Roman"/>
          <w:sz w:val="26"/>
          <w:szCs w:val="26"/>
        </w:rPr>
      </w:pPr>
      <w:r w:rsidRPr="00CC6BF1">
        <w:rPr>
          <w:rFonts w:ascii="Times New Roman" w:hAnsi="Times New Roman" w:cs="Times New Roman"/>
          <w:b/>
          <w:bCs/>
          <w:sz w:val="26"/>
          <w:szCs w:val="26"/>
        </w:rPr>
        <w:t xml:space="preserve">b) Nội dung: </w:t>
      </w:r>
      <w:r w:rsidRPr="00CC6BF1">
        <w:rPr>
          <w:rFonts w:ascii="Times New Roman" w:eastAsia="Segoe UI" w:hAnsi="Times New Roman" w:cs="Times New Roman"/>
          <w:sz w:val="26"/>
          <w:szCs w:val="26"/>
          <w:shd w:val="clear" w:color="auto" w:fill="FFFFFF"/>
          <w:lang w:eastAsia="zh-CN"/>
        </w:rPr>
        <w:t xml:space="preserve">Bằng kĩ thuật quan sát các hình ảnh, GV giúp HS </w:t>
      </w:r>
      <w:r w:rsidRPr="00CC6BF1">
        <w:rPr>
          <w:rFonts w:ascii="Times New Roman" w:hAnsi="Times New Roman" w:cs="Times New Roman"/>
          <w:sz w:val="26"/>
          <w:szCs w:val="26"/>
        </w:rPr>
        <w:t>tìm hiểu một số biệnpháp sử dụng nhiên liệu an toàn, hiệu quả</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c) Sản phẩm:</w:t>
      </w:r>
      <w:r w:rsidRPr="00CC6BF1">
        <w:rPr>
          <w:rFonts w:ascii="Times New Roman" w:hAnsi="Times New Roman" w:cs="Times New Roman"/>
          <w:sz w:val="26"/>
          <w:szCs w:val="26"/>
        </w:rPr>
        <w:t xml:space="preserve">Nêu được một số biện pháp sử dụng nhiên liệu an toàn, hiệu quả </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3"/>
        <w:gridCol w:w="4050"/>
      </w:tblGrid>
      <w:tr w:rsidR="00CC6BF1" w:rsidRPr="00CC6BF1" w:rsidTr="004745AF">
        <w:trPr>
          <w:trHeight w:val="274"/>
        </w:trPr>
        <w:tc>
          <w:tcPr>
            <w:tcW w:w="5423"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bCs/>
                <w:color w:val="000000" w:themeColor="text1"/>
                <w:sz w:val="26"/>
                <w:szCs w:val="26"/>
                <w:shd w:val="clear" w:color="auto" w:fill="FFFFFF"/>
              </w:rPr>
            </w:pPr>
            <w:r w:rsidRPr="00CC6BF1">
              <w:rPr>
                <w:rFonts w:ascii="Times New Roman" w:hAnsi="Times New Roman" w:cs="Times New Roman"/>
                <w:b/>
                <w:color w:val="000000" w:themeColor="text1"/>
                <w:sz w:val="26"/>
                <w:szCs w:val="26"/>
              </w:rPr>
              <w:t>Hoạt động của GV</w:t>
            </w:r>
          </w:p>
        </w:tc>
        <w:tc>
          <w:tcPr>
            <w:tcW w:w="4050"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color w:val="000000" w:themeColor="text1"/>
                <w:sz w:val="26"/>
                <w:szCs w:val="26"/>
              </w:rPr>
            </w:pPr>
            <w:r w:rsidRPr="00CC6BF1">
              <w:rPr>
                <w:rFonts w:ascii="Times New Roman" w:hAnsi="Times New Roman" w:cs="Times New Roman"/>
                <w:b/>
                <w:color w:val="000000" w:themeColor="text1"/>
                <w:sz w:val="26"/>
                <w:szCs w:val="26"/>
              </w:rPr>
              <w:t>Hoạt động của HS</w:t>
            </w:r>
          </w:p>
        </w:tc>
      </w:tr>
      <w:tr w:rsidR="00CC6BF1" w:rsidRPr="00CC6BF1" w:rsidTr="004745AF">
        <w:trPr>
          <w:trHeight w:val="90"/>
        </w:trPr>
        <w:tc>
          <w:tcPr>
            <w:tcW w:w="5423" w:type="dxa"/>
            <w:shd w:val="clear" w:color="auto" w:fill="auto"/>
          </w:tcPr>
          <w:p w:rsidR="00CC6BF1" w:rsidRPr="00CC6BF1" w:rsidRDefault="00CC6BF1" w:rsidP="004745AF">
            <w:pPr>
              <w:tabs>
                <w:tab w:val="left" w:pos="567"/>
              </w:tabs>
              <w:spacing w:after="0"/>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p>
          <w:p w:rsidR="00CC6BF1" w:rsidRPr="00CC6BF1" w:rsidRDefault="00CC6BF1" w:rsidP="004745AF">
            <w:pPr>
              <w:tabs>
                <w:tab w:val="left" w:pos="567"/>
              </w:tabs>
              <w:spacing w:after="0" w:line="240" w:lineRule="auto"/>
              <w:jc w:val="both"/>
              <w:rPr>
                <w:rFonts w:ascii="Times New Roman" w:eastAsia="Arial Unicode MS" w:hAnsi="Times New Roman" w:cs="Times New Roman"/>
                <w:color w:val="000000"/>
                <w:sz w:val="26"/>
                <w:szCs w:val="26"/>
              </w:rPr>
            </w:pPr>
            <w:r w:rsidRPr="00CC6BF1">
              <w:rPr>
                <w:rFonts w:ascii="Times New Roman" w:eastAsia="Arial Unicode MS" w:hAnsi="Times New Roman" w:cs="Times New Roman"/>
                <w:color w:val="000000"/>
                <w:sz w:val="26"/>
                <w:szCs w:val="26"/>
              </w:rPr>
              <w:t>GV sử dụng phương pháp thảo luận nhóm , giúp HS tìm hiểu biện pháp sử dụng nhiên liệu an toàn, hiệu quả.</w:t>
            </w:r>
          </w:p>
        </w:tc>
        <w:tc>
          <w:tcPr>
            <w:tcW w:w="4050"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HS nhận nhiệm vụ</w:t>
            </w:r>
          </w:p>
        </w:tc>
      </w:tr>
      <w:tr w:rsidR="00CC6BF1" w:rsidRPr="00CC6BF1" w:rsidTr="004745AF">
        <w:trPr>
          <w:trHeight w:val="274"/>
        </w:trPr>
        <w:tc>
          <w:tcPr>
            <w:tcW w:w="5423"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B2: Thực hiện nhiệm vụ</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chia lớp thành 3 nhóm</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cho HS quan sát hình 15.3, SGK,  đồng thời thảo luận các nội dung 5 và 6 trong SGK/62</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quan sát hỗ trợ các nhóm khi cần thiết</w:t>
            </w:r>
          </w:p>
        </w:tc>
        <w:tc>
          <w:tcPr>
            <w:tcW w:w="4050"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Phân công nhiệm vụ các thành viên trong nhóm và tiến hành thực hiện nhiệm vụ</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p>
        </w:tc>
      </w:tr>
      <w:tr w:rsidR="00CC6BF1" w:rsidRPr="00CC6BF1" w:rsidTr="004745AF">
        <w:trPr>
          <w:trHeight w:val="274"/>
        </w:trPr>
        <w:tc>
          <w:tcPr>
            <w:tcW w:w="9473" w:type="dxa"/>
            <w:gridSpan w:val="2"/>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5. Tại sao phải cung cấp đủ oxygen cho quá trình cháy?</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 Nếu thiếu oxygen, nhiên liệu cháy không hoàn toàn, tạo ra các sản phẩm phụ không mong muốn;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 Nếu dư oxygen, nhiên liệu cháy nhanh hết gây tốn nhiên liệu và lãng phí oxygen.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6.Tăng diện tích tiếp xúc của nhiên liệu với oxygen bằng cách nào?</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lastRenderedPageBreak/>
              <w:t xml:space="preserve">- Với nhiên liệu khí, lỏng: Trộn đều nhiên liệu với không khí;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Với nhiên liệu rắn: Chẻ nhỏ củi, đập nhỏ than khi đốt cháy.</w:t>
            </w:r>
          </w:p>
        </w:tc>
      </w:tr>
      <w:tr w:rsidR="00CC6BF1" w:rsidRPr="00CC6BF1" w:rsidTr="004745AF">
        <w:trPr>
          <w:trHeight w:val="274"/>
        </w:trPr>
        <w:tc>
          <w:tcPr>
            <w:tcW w:w="5423" w:type="dxa"/>
            <w:shd w:val="clear" w:color="auto" w:fill="auto"/>
          </w:tcPr>
          <w:p w:rsidR="00CC6BF1" w:rsidRPr="00CC6BF1" w:rsidRDefault="00CC6BF1" w:rsidP="004745AF">
            <w:pPr>
              <w:tabs>
                <w:tab w:val="left" w:pos="415"/>
                <w:tab w:val="left" w:pos="567"/>
              </w:tabs>
              <w:spacing w:after="0"/>
              <w:rPr>
                <w:rStyle w:val="awspan"/>
                <w:rFonts w:ascii="Times New Roman" w:hAnsi="Times New Roman" w:cs="Times New Roman"/>
                <w:sz w:val="26"/>
                <w:szCs w:val="26"/>
              </w:rPr>
            </w:pPr>
            <w:r w:rsidRPr="00CC6BF1">
              <w:rPr>
                <w:rStyle w:val="awspan"/>
                <w:rFonts w:ascii="Times New Roman" w:hAnsi="Times New Roman" w:cs="Times New Roman"/>
                <w:b/>
                <w:sz w:val="26"/>
                <w:szCs w:val="26"/>
              </w:rPr>
              <w:lastRenderedPageBreak/>
              <w:t>B</w:t>
            </w:r>
            <w:r w:rsidRPr="00CC6BF1">
              <w:rPr>
                <w:rFonts w:ascii="Times New Roman" w:hAnsi="Times New Roman" w:cs="Times New Roman"/>
                <w:b/>
                <w:sz w:val="26"/>
                <w:szCs w:val="26"/>
              </w:rPr>
              <w:t xml:space="preserve"> 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một nhóm lên trình bày kết quả (các nhóm khác trao đổi chéo cho nhau để chấm điểm khi GV cho đáp án)</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nhóm khác nhận xét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-GV phân tích chọn phương án:</w:t>
            </w:r>
          </w:p>
        </w:tc>
        <w:tc>
          <w:tcPr>
            <w:tcW w:w="4050"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-Nhóm được lựa chọn lên trình bày báo cáo</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Style w:val="awspan"/>
                <w:rFonts w:ascii="Times New Roman" w:hAnsi="Times New Roman" w:cs="Times New Roman"/>
                <w:sz w:val="26"/>
                <w:szCs w:val="26"/>
              </w:rPr>
              <w:t xml:space="preserve">-Nhóm khác nhận xét bổ sung Các nhóm báo cáo, kiểm tra đánh giá chéo… </w:t>
            </w:r>
          </w:p>
        </w:tc>
      </w:tr>
      <w:tr w:rsidR="00CC6BF1" w:rsidRPr="00CC6BF1" w:rsidTr="004745AF">
        <w:trPr>
          <w:trHeight w:val="274"/>
        </w:trPr>
        <w:tc>
          <w:tcPr>
            <w:tcW w:w="5423" w:type="dxa"/>
            <w:shd w:val="clear" w:color="auto" w:fill="auto"/>
          </w:tcPr>
          <w:p w:rsidR="00CC6BF1" w:rsidRPr="00CC6BF1" w:rsidRDefault="00CC6BF1" w:rsidP="004745AF">
            <w:pPr>
              <w:widowControl w:val="0"/>
              <w:tabs>
                <w:tab w:val="left" w:pos="567"/>
                <w:tab w:val="left" w:pos="868"/>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B4: Đánh giá kết quả thực hiện nhiệm vụ học tập</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GV qui định số điểm cho mỗi câu hỏi HS trả lời được là bao nhiêu điểm.</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-Yêu cầu HS chấm điểm cho các nhóm.</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-GV thu phiếu học tập để kiểm tra xem các nhóm chấm đúng hay không và lấy điểm.</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w:t>
            </w:r>
            <w:r w:rsidRPr="00CC6BF1">
              <w:rPr>
                <w:rFonts w:ascii="Times New Roman" w:hAnsi="Times New Roman" w:cs="Times New Roman"/>
                <w:sz w:val="26"/>
                <w:szCs w:val="26"/>
              </w:rPr>
              <w:t xml:space="preserve"> GV cùng HS chốt kiến thức</w:t>
            </w:r>
          </w:p>
        </w:tc>
        <w:tc>
          <w:tcPr>
            <w:tcW w:w="4050"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-Các nhóm chấm điểm cho nhóm bạn</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-Báo cáo điểm của nhóm bạn</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lang w:val="en-US"/>
              </w:rPr>
            </w:pPr>
            <w:r w:rsidRPr="00CC6BF1">
              <w:rPr>
                <w:rStyle w:val="awspan"/>
                <w:rFonts w:ascii="Times New Roman" w:hAnsi="Times New Roman" w:cs="Times New Roman"/>
                <w:sz w:val="26"/>
                <w:szCs w:val="26"/>
                <w:lang w:val="en-US"/>
              </w:rPr>
              <w:t>-HS ghi vở</w:t>
            </w:r>
          </w:p>
        </w:tc>
      </w:tr>
      <w:tr w:rsidR="00CC6BF1" w:rsidRPr="00CC6BF1" w:rsidTr="004745AF">
        <w:trPr>
          <w:trHeight w:val="1250"/>
        </w:trPr>
        <w:tc>
          <w:tcPr>
            <w:tcW w:w="9473" w:type="dxa"/>
            <w:gridSpan w:val="2"/>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*Trong quá trình sử dụng bếp gas, để bếp có ngọn lửa đều và xanh thì chúng ta thường làm vệ sinh mâm chia lửa, kiềng bếp và mặt bếp. Em hãy giải thích cách làm đó.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 Làm vệ sinh để cho gas tiếp xúc với oxygen trong không khí được dễ dàng, làm tăng hiệu quả quá trình cháy. </w:t>
            </w:r>
          </w:p>
        </w:tc>
      </w:tr>
    </w:tbl>
    <w:p w:rsidR="00CC6BF1" w:rsidRPr="00CC6BF1" w:rsidRDefault="00CC6BF1" w:rsidP="00CC6BF1">
      <w:pPr>
        <w:tabs>
          <w:tab w:val="left" w:pos="567"/>
        </w:tabs>
        <w:spacing w:after="0" w:line="240" w:lineRule="auto"/>
        <w:rPr>
          <w:rFonts w:ascii="Times New Roman" w:hAnsi="Times New Roman" w:cs="Times New Roman"/>
          <w:b/>
          <w:color w:val="7030A0"/>
          <w:sz w:val="26"/>
          <w:szCs w:val="26"/>
        </w:rPr>
      </w:pP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 xml:space="preserve">Hoạt động 2.4: </w:t>
      </w:r>
      <w:r w:rsidRPr="00CC6BF1">
        <w:rPr>
          <w:rFonts w:ascii="Times New Roman" w:eastAsia="Arial Unicode MS" w:hAnsi="Times New Roman" w:cs="Times New Roman"/>
          <w:b/>
          <w:bCs/>
          <w:sz w:val="26"/>
          <w:szCs w:val="26"/>
        </w:rPr>
        <w:t>Sử dụng nhiên liệu bảo đảm sự phát triển bền vững – an ninh năng lượng</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a) Mục tiêu</w:t>
      </w:r>
      <w:r w:rsidRPr="00CC6BF1">
        <w:rPr>
          <w:rFonts w:ascii="Times New Roman" w:hAnsi="Times New Roman" w:cs="Times New Roman"/>
          <w:b/>
          <w:sz w:val="26"/>
          <w:szCs w:val="26"/>
        </w:rPr>
        <w:t xml:space="preserve">: </w:t>
      </w:r>
      <w:r w:rsidRPr="00CC6BF1">
        <w:rPr>
          <w:rFonts w:ascii="Times New Roman" w:eastAsia="Arial Unicode MS" w:hAnsi="Times New Roman" w:cs="Times New Roman"/>
          <w:bCs/>
          <w:color w:val="000000"/>
          <w:sz w:val="26"/>
          <w:szCs w:val="26"/>
        </w:rPr>
        <w:t>Tìm hiểu việc sử dụng nhiên liệu bảo đảm sự phát triển bền vững.</w:t>
      </w:r>
    </w:p>
    <w:p w:rsidR="00CC6BF1" w:rsidRPr="00CC6BF1" w:rsidRDefault="00CC6BF1" w:rsidP="00CC6BF1">
      <w:pPr>
        <w:tabs>
          <w:tab w:val="left" w:pos="567"/>
        </w:tabs>
        <w:spacing w:after="0" w:line="240" w:lineRule="auto"/>
        <w:rPr>
          <w:rFonts w:ascii="Times New Roman" w:eastAsia="Arial Unicode MS" w:hAnsi="Times New Roman" w:cs="Times New Roman"/>
          <w:color w:val="000000"/>
          <w:sz w:val="26"/>
          <w:szCs w:val="26"/>
        </w:rPr>
      </w:pPr>
      <w:r w:rsidRPr="00CC6BF1">
        <w:rPr>
          <w:rFonts w:ascii="Times New Roman" w:hAnsi="Times New Roman" w:cs="Times New Roman"/>
          <w:b/>
          <w:bCs/>
          <w:sz w:val="26"/>
          <w:szCs w:val="26"/>
        </w:rPr>
        <w:t xml:space="preserve">b) Nội dung: </w:t>
      </w:r>
      <w:r w:rsidRPr="00CC6BF1">
        <w:rPr>
          <w:rFonts w:ascii="Times New Roman" w:eastAsia="Arial Unicode MS" w:hAnsi="Times New Roman" w:cs="Times New Roman"/>
          <w:color w:val="000000"/>
          <w:sz w:val="26"/>
          <w:szCs w:val="26"/>
        </w:rPr>
        <w:t xml:space="preserve">GV hướng dẫn HS </w:t>
      </w:r>
      <w:r w:rsidRPr="00CC6BF1">
        <w:rPr>
          <w:rFonts w:ascii="Times New Roman" w:eastAsia="Arial Unicode MS" w:hAnsi="Times New Roman" w:cs="Times New Roman"/>
          <w:bCs/>
          <w:color w:val="000000"/>
          <w:sz w:val="26"/>
          <w:szCs w:val="26"/>
        </w:rPr>
        <w:t>Tìm hiểu việc sử dụng nhiên liệu bảo đảm sự phát triển bền vững – an ninh năng lượng.</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c) Sản phẩm:</w:t>
      </w:r>
      <w:r w:rsidRPr="00CC6BF1">
        <w:rPr>
          <w:rFonts w:ascii="Times New Roman" w:hAnsi="Times New Roman" w:cs="Times New Roman"/>
          <w:bCs/>
          <w:sz w:val="26"/>
          <w:szCs w:val="26"/>
        </w:rPr>
        <w:t xml:space="preserve"> Hoàn thành các câu trả lời.</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543"/>
      </w:tblGrid>
      <w:tr w:rsidR="00CC6BF1" w:rsidRPr="00CC6BF1" w:rsidTr="004745AF">
        <w:tc>
          <w:tcPr>
            <w:tcW w:w="5807" w:type="dxa"/>
          </w:tcPr>
          <w:p w:rsidR="00CC6BF1" w:rsidRPr="00CC6BF1" w:rsidRDefault="00CC6BF1" w:rsidP="004745AF">
            <w:pPr>
              <w:tabs>
                <w:tab w:val="left" w:pos="567"/>
              </w:tabs>
              <w:spacing w:after="0" w:line="240" w:lineRule="auto"/>
              <w:jc w:val="center"/>
              <w:rPr>
                <w:rFonts w:ascii="Times New Roman" w:hAnsi="Times New Roman" w:cs="Times New Roman"/>
                <w:b/>
                <w:bCs/>
                <w:sz w:val="26"/>
                <w:szCs w:val="26"/>
                <w:shd w:val="clear" w:color="auto" w:fill="FFFFFF"/>
              </w:rPr>
            </w:pPr>
            <w:r w:rsidRPr="00CC6BF1">
              <w:rPr>
                <w:rFonts w:ascii="Times New Roman" w:hAnsi="Times New Roman" w:cs="Times New Roman"/>
                <w:b/>
                <w:sz w:val="26"/>
                <w:szCs w:val="26"/>
              </w:rPr>
              <w:t>Hoạt động của GV</w:t>
            </w:r>
          </w:p>
        </w:tc>
        <w:tc>
          <w:tcPr>
            <w:tcW w:w="3543" w:type="dxa"/>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Hoạt động của HS</w:t>
            </w:r>
          </w:p>
        </w:tc>
      </w:tr>
      <w:tr w:rsidR="00CC6BF1" w:rsidRPr="00CC6BF1" w:rsidTr="004745AF">
        <w:tc>
          <w:tcPr>
            <w:tcW w:w="5807" w:type="dxa"/>
          </w:tcPr>
          <w:p w:rsidR="00CC6BF1" w:rsidRPr="00CC6BF1" w:rsidRDefault="00CC6BF1" w:rsidP="004745AF">
            <w:pPr>
              <w:tabs>
                <w:tab w:val="left" w:pos="567"/>
              </w:tabs>
              <w:spacing w:after="0"/>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p>
          <w:p w:rsidR="00CC6BF1" w:rsidRPr="00CC6BF1" w:rsidRDefault="00CC6BF1" w:rsidP="004745AF">
            <w:pPr>
              <w:tabs>
                <w:tab w:val="left" w:pos="567"/>
              </w:tabs>
              <w:spacing w:after="0" w:line="240" w:lineRule="auto"/>
              <w:rPr>
                <w:rFonts w:ascii="Times New Roman" w:hAnsi="Times New Roman" w:cs="Times New Roman"/>
                <w:b/>
                <w:sz w:val="26"/>
                <w:szCs w:val="26"/>
              </w:rPr>
            </w:pPr>
            <w:r w:rsidRPr="00CC6BF1">
              <w:rPr>
                <w:rFonts w:ascii="Times New Roman" w:eastAsia="Segoe UI" w:hAnsi="Times New Roman" w:cs="Times New Roman"/>
                <w:color w:val="000000"/>
                <w:sz w:val="26"/>
                <w:szCs w:val="26"/>
                <w:shd w:val="clear" w:color="auto" w:fill="FFFFFF"/>
                <w:lang w:eastAsia="zh-CN"/>
              </w:rPr>
              <w:t>GV sử dụng phương pháp dạy học theo nhóm, hướng dẫn HS tìm hiểu việc sử dụng nhiên liệu bảo đảm sự phát triển bền vững</w:t>
            </w:r>
          </w:p>
        </w:tc>
        <w:tc>
          <w:tcPr>
            <w:tcW w:w="3543" w:type="dxa"/>
          </w:tcPr>
          <w:p w:rsidR="00CC6BF1" w:rsidRPr="00CC6BF1" w:rsidRDefault="00CC6BF1" w:rsidP="004745AF">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sz w:val="26"/>
                <w:szCs w:val="26"/>
              </w:rPr>
              <w:t>HS nhận nhiệm vụ</w:t>
            </w:r>
          </w:p>
        </w:tc>
      </w:tr>
      <w:tr w:rsidR="00CC6BF1" w:rsidRPr="00CC6BF1" w:rsidTr="004745AF">
        <w:tc>
          <w:tcPr>
            <w:tcW w:w="5807" w:type="dxa"/>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 xml:space="preserve">B2: Thực hiện nhiệm vụ: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chia lớp thành 3 nhóm</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cho HS quan sát hình 15.4, 15.5 SGK,</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đồng thời thảo luận các nội dung 7, 8 và 9 trong SGK, sau đó yêu cầu các nhóm báo cáo kết quả</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quan sát hỗ trợ các nhóm khi cần thiết.</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GV hướng dẫn HS thảo luận và hoàn thành nội dung: </w:t>
            </w:r>
          </w:p>
        </w:tc>
        <w:tc>
          <w:tcPr>
            <w:tcW w:w="3543" w:type="dxa"/>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Phân công nhiệm vụ các thành viên trong nhóm và tiến hành thực hiện nhiệm vụ</w:t>
            </w:r>
          </w:p>
          <w:p w:rsidR="00CC6BF1" w:rsidRPr="00CC6BF1" w:rsidRDefault="00CC6BF1" w:rsidP="004745AF">
            <w:pPr>
              <w:tabs>
                <w:tab w:val="left" w:pos="567"/>
              </w:tabs>
              <w:spacing w:after="0" w:line="240" w:lineRule="auto"/>
              <w:rPr>
                <w:rFonts w:ascii="Times New Roman" w:hAnsi="Times New Roman" w:cs="Times New Roman"/>
                <w:sz w:val="26"/>
                <w:szCs w:val="26"/>
              </w:rPr>
            </w:pPr>
          </w:p>
          <w:p w:rsidR="00CC6BF1" w:rsidRPr="00CC6BF1" w:rsidRDefault="00CC6BF1" w:rsidP="004745AF">
            <w:pPr>
              <w:tabs>
                <w:tab w:val="left" w:pos="567"/>
              </w:tabs>
              <w:spacing w:after="0" w:line="240" w:lineRule="auto"/>
              <w:rPr>
                <w:rFonts w:ascii="Times New Roman" w:hAnsi="Times New Roman" w:cs="Times New Roman"/>
                <w:sz w:val="26"/>
                <w:szCs w:val="26"/>
              </w:rPr>
            </w:pPr>
          </w:p>
        </w:tc>
      </w:tr>
      <w:tr w:rsidR="00CC6BF1" w:rsidRPr="00CC6BF1" w:rsidTr="004745AF">
        <w:tc>
          <w:tcPr>
            <w:tcW w:w="9350" w:type="dxa"/>
            <w:gridSpan w:val="2"/>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7. Tại sao nói nhiên liệu hóa thạch thuộc loại nhiên liệu không tái tạo?</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 Vì nó tạo ra trong thời gian vô cùng lâu, hàng trăm triệu năm, không bổ sung được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8. Nhiên liệu hóa thạch khi đốt cháy tạo ra sản phẩm gì? Tác hại với môi trường như </w:t>
            </w:r>
            <w:r w:rsidRPr="00CC6BF1">
              <w:rPr>
                <w:rFonts w:ascii="Times New Roman" w:hAnsi="Times New Roman" w:cs="Times New Roman"/>
                <w:sz w:val="26"/>
                <w:szCs w:val="26"/>
              </w:rPr>
              <w:lastRenderedPageBreak/>
              <w:t xml:space="preserve">thế nào?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xml:space="preserve">-Tất cả các nhiên liệu hóa thạch đều để tạo ra carbon dioxide – khí gây hiệu ứng nhà kính, nguyên nhiên làm cho nhiệt độ bầu khí quyển Trái Đất ngày càng tăng lên. Nếu nhiên liệu cháy không hết có thể tạo ra khí carbon monoxide làm ô nhiễm không khí. </w:t>
            </w:r>
          </w:p>
          <w:p w:rsidR="00CC6BF1" w:rsidRPr="00CC6BF1" w:rsidRDefault="00CC6BF1" w:rsidP="004745AF">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sz w:val="26"/>
                <w:szCs w:val="26"/>
              </w:rPr>
              <w:t>9. Để nguồn tài nguyên nhiên liệu không bị cạn kiệt và bảo vệ môi trường, em đã quan tâm nguồn năng lượng thay thế nào? Nêu ưu điểm của các loại nhiên liệu này</w:t>
            </w:r>
          </w:p>
          <w:p w:rsidR="00CC6BF1" w:rsidRPr="00CC6BF1" w:rsidRDefault="00CC6BF1" w:rsidP="004745AF">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Một số nhiên liệu thân thiện với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4140"/>
              <w:gridCol w:w="3060"/>
            </w:tblGrid>
            <w:tr w:rsidR="00CC6BF1" w:rsidRPr="00CC6BF1" w:rsidTr="004745AF">
              <w:tc>
                <w:tcPr>
                  <w:tcW w:w="1795" w:type="dxa"/>
                </w:tcPr>
                <w:p w:rsidR="00CC6BF1" w:rsidRPr="00CC6BF1" w:rsidRDefault="00CC6BF1" w:rsidP="004745AF">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Nhiên liệu</w:t>
                  </w:r>
                </w:p>
              </w:tc>
              <w:tc>
                <w:tcPr>
                  <w:tcW w:w="4140" w:type="dxa"/>
                </w:tcPr>
                <w:p w:rsidR="00CC6BF1" w:rsidRPr="00CC6BF1" w:rsidRDefault="00CC6BF1" w:rsidP="004745AF">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Xăng E5</w:t>
                  </w:r>
                </w:p>
              </w:tc>
              <w:tc>
                <w:tcPr>
                  <w:tcW w:w="3060" w:type="dxa"/>
                </w:tcPr>
                <w:p w:rsidR="00CC6BF1" w:rsidRPr="00CC6BF1" w:rsidRDefault="00CC6BF1" w:rsidP="004745AF">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Biogas</w:t>
                  </w:r>
                </w:p>
              </w:tc>
            </w:tr>
            <w:tr w:rsidR="00CC6BF1" w:rsidRPr="00CC6BF1" w:rsidTr="004745AF">
              <w:tc>
                <w:tcPr>
                  <w:tcW w:w="1795" w:type="dxa"/>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Thành phần</w:t>
                  </w:r>
                </w:p>
              </w:tc>
              <w:tc>
                <w:tcPr>
                  <w:tcW w:w="4140" w:type="dxa"/>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95%  thể tích xăng khoáng , 5% cồn sinh học ethanol.</w:t>
                  </w:r>
                </w:p>
              </w:tc>
              <w:tc>
                <w:tcPr>
                  <w:tcW w:w="3060" w:type="dxa"/>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60-70 % khí methanol</w:t>
                  </w:r>
                </w:p>
              </w:tc>
            </w:tr>
            <w:tr w:rsidR="00CC6BF1" w:rsidRPr="00CC6BF1" w:rsidTr="004745AF">
              <w:tc>
                <w:tcPr>
                  <w:tcW w:w="1795" w:type="dxa"/>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Ưu điểm</w:t>
                  </w:r>
                </w:p>
              </w:tc>
              <w:tc>
                <w:tcPr>
                  <w:tcW w:w="4140" w:type="dxa"/>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 xml:space="preserve">-Giảm thiểu đáng kể các các loại khí thải độc hại so với xăng thông thường. </w:t>
                  </w:r>
                </w:p>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-Giảm thiểu phát thải khí carbon dioxide gây hiệu ứng nhà kính</w:t>
                  </w:r>
                </w:p>
              </w:tc>
              <w:tc>
                <w:tcPr>
                  <w:tcW w:w="3060" w:type="dxa"/>
                </w:tcPr>
                <w:p w:rsidR="00CC6BF1" w:rsidRPr="00CC6BF1" w:rsidRDefault="00CC6BF1" w:rsidP="004745AF">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sz w:val="26"/>
                      <w:szCs w:val="26"/>
                    </w:rPr>
                    <w:t>Biogas tiết kiệm chi phí chi tiêu cho gia đình, giảm thiểu rác thải cho môi trường, tránh gây ô nhiễm không khí</w:t>
                  </w:r>
                </w:p>
              </w:tc>
            </w:tr>
          </w:tbl>
          <w:p w:rsidR="00CC6BF1" w:rsidRPr="00CC6BF1" w:rsidRDefault="00CC6BF1" w:rsidP="004745AF">
            <w:pPr>
              <w:tabs>
                <w:tab w:val="left" w:pos="567"/>
              </w:tabs>
              <w:spacing w:after="0" w:line="240" w:lineRule="auto"/>
              <w:rPr>
                <w:rFonts w:ascii="Times New Roman" w:hAnsi="Times New Roman" w:cs="Times New Roman"/>
                <w:b/>
                <w:sz w:val="26"/>
                <w:szCs w:val="26"/>
              </w:rPr>
            </w:pPr>
          </w:p>
        </w:tc>
      </w:tr>
      <w:tr w:rsidR="00CC6BF1" w:rsidRPr="00CC6BF1" w:rsidTr="004745AF">
        <w:tc>
          <w:tcPr>
            <w:tcW w:w="5807" w:type="dxa"/>
          </w:tcPr>
          <w:p w:rsidR="00CC6BF1" w:rsidRPr="00CC6BF1" w:rsidRDefault="00CC6BF1" w:rsidP="004745AF">
            <w:pPr>
              <w:tabs>
                <w:tab w:val="left" w:pos="415"/>
                <w:tab w:val="left" w:pos="567"/>
              </w:tabs>
              <w:spacing w:after="0"/>
              <w:rPr>
                <w:rFonts w:ascii="Times New Roman" w:hAnsi="Times New Roman" w:cs="Times New Roman"/>
                <w:sz w:val="26"/>
                <w:szCs w:val="26"/>
              </w:rPr>
            </w:pPr>
            <w:r w:rsidRPr="00CC6BF1">
              <w:rPr>
                <w:rFonts w:ascii="Times New Roman" w:hAnsi="Times New Roman" w:cs="Times New Roman"/>
                <w:b/>
                <w:sz w:val="26"/>
                <w:szCs w:val="26"/>
              </w:rPr>
              <w:lastRenderedPageBreak/>
              <w:t>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một nhóm lên trình bày kết quả (các nhóm khác trao đổi chéo cho nhau để chấm điểm khi GV cho đáp án)</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nhóm khác nhận xét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-GV phân tích chọn phương án:</w:t>
            </w:r>
          </w:p>
        </w:tc>
        <w:tc>
          <w:tcPr>
            <w:tcW w:w="3543" w:type="dxa"/>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-Nhóm được lựa chọn lên trình bày báo cáo</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Style w:val="awspan"/>
                <w:rFonts w:ascii="Times New Roman" w:hAnsi="Times New Roman" w:cs="Times New Roman"/>
                <w:sz w:val="26"/>
                <w:szCs w:val="26"/>
              </w:rPr>
              <w:t xml:space="preserve">-Nhóm khác nhận xét bổ sung </w:t>
            </w:r>
          </w:p>
        </w:tc>
      </w:tr>
      <w:tr w:rsidR="00CC6BF1" w:rsidRPr="00CC6BF1" w:rsidTr="004745AF">
        <w:tc>
          <w:tcPr>
            <w:tcW w:w="5807" w:type="dxa"/>
          </w:tcPr>
          <w:p w:rsidR="00CC6BF1" w:rsidRPr="00CC6BF1" w:rsidRDefault="00CC6BF1" w:rsidP="004745AF">
            <w:pPr>
              <w:widowControl w:val="0"/>
              <w:tabs>
                <w:tab w:val="left" w:pos="567"/>
                <w:tab w:val="left" w:pos="868"/>
              </w:tabs>
              <w:spacing w:after="0" w:line="240" w:lineRule="auto"/>
              <w:jc w:val="both"/>
              <w:rPr>
                <w:rStyle w:val="awspan"/>
                <w:rFonts w:ascii="Times New Roman" w:hAnsi="Times New Roman" w:cs="Times New Roman"/>
                <w:b/>
                <w:sz w:val="26"/>
                <w:szCs w:val="26"/>
              </w:rPr>
            </w:pPr>
            <w:r w:rsidRPr="00CC6BF1">
              <w:rPr>
                <w:rFonts w:ascii="Times New Roman" w:hAnsi="Times New Roman" w:cs="Times New Roman"/>
                <w:b/>
                <w:sz w:val="26"/>
                <w:szCs w:val="26"/>
              </w:rPr>
              <w:t xml:space="preserve">B4: Đánh giá kết quả thực hiện nhiệm vụ học tập: </w:t>
            </w:r>
            <w:r w:rsidRPr="00CC6BF1">
              <w:rPr>
                <w:rStyle w:val="awspan"/>
                <w:rFonts w:ascii="Times New Roman" w:hAnsi="Times New Roman" w:cs="Times New Roman"/>
                <w:sz w:val="26"/>
                <w:szCs w:val="26"/>
              </w:rPr>
              <w:t>GV qui định số điểm cho mỗi câu hỏi HS trả lời được là bao nhiêu điểm.</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-Yêu cầu HS chấm điểm cho các nhóm.</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 xml:space="preserve">-GV thu phiếu học tập để kiểm tra xem các nhóm chấm đúng hay không và lấy điểm cho HS </w:t>
            </w:r>
          </w:p>
          <w:p w:rsidR="00CC6BF1" w:rsidRPr="00CC6BF1" w:rsidRDefault="00CC6BF1" w:rsidP="004745AF">
            <w:pPr>
              <w:tabs>
                <w:tab w:val="left" w:pos="567"/>
              </w:tabs>
              <w:spacing w:after="0" w:line="240" w:lineRule="auto"/>
              <w:jc w:val="both"/>
              <w:rPr>
                <w:rStyle w:val="awspan"/>
                <w:rFonts w:ascii="Times New Roman" w:hAnsi="Times New Roman" w:cs="Times New Roman"/>
                <w:b/>
                <w:bCs/>
                <w:sz w:val="26"/>
                <w:szCs w:val="26"/>
              </w:rPr>
            </w:pPr>
            <w:r w:rsidRPr="00CC6BF1">
              <w:rPr>
                <w:rStyle w:val="awspan"/>
                <w:rFonts w:ascii="Times New Roman" w:hAnsi="Times New Roman" w:cs="Times New Roman"/>
                <w:sz w:val="26"/>
                <w:szCs w:val="26"/>
              </w:rPr>
              <w:t>-</w:t>
            </w:r>
            <w:r w:rsidRPr="00CC6BF1">
              <w:rPr>
                <w:rFonts w:ascii="Times New Roman" w:hAnsi="Times New Roman" w:cs="Times New Roman"/>
                <w:bCs/>
                <w:color w:val="000000" w:themeColor="text1"/>
                <w:sz w:val="26"/>
                <w:szCs w:val="26"/>
              </w:rPr>
              <w:t xml:space="preserve"> Yêu cầu HS kết luận về </w:t>
            </w:r>
            <w:r w:rsidRPr="00CC6BF1">
              <w:rPr>
                <w:rFonts w:ascii="Times New Roman" w:eastAsia="Arial Unicode MS" w:hAnsi="Times New Roman" w:cs="Times New Roman"/>
                <w:bCs/>
                <w:color w:val="000000" w:themeColor="text1"/>
                <w:sz w:val="26"/>
                <w:szCs w:val="26"/>
              </w:rPr>
              <w:t>việc sử dụng nhiên liệu bảo đảm sự phát triển bền vững –an ninh năng lượng</w:t>
            </w:r>
          </w:p>
        </w:tc>
        <w:tc>
          <w:tcPr>
            <w:tcW w:w="3543" w:type="dxa"/>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-Các nhóm chấm điểm cho nhóm bạn</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-Báo cáo điểm của nhóm bạn</w:t>
            </w:r>
          </w:p>
        </w:tc>
      </w:tr>
      <w:tr w:rsidR="00CC6BF1" w:rsidRPr="00CC6BF1" w:rsidTr="004745AF">
        <w:tc>
          <w:tcPr>
            <w:tcW w:w="9350" w:type="dxa"/>
            <w:gridSpan w:val="2"/>
          </w:tcPr>
          <w:p w:rsidR="00CC6BF1" w:rsidRPr="00CC6BF1" w:rsidRDefault="00CC6BF1" w:rsidP="004745AF">
            <w:pPr>
              <w:tabs>
                <w:tab w:val="left" w:pos="567"/>
              </w:tabs>
              <w:spacing w:after="0" w:line="240" w:lineRule="auto"/>
              <w:jc w:val="both"/>
              <w:rPr>
                <w:rFonts w:ascii="Times New Roman" w:hAnsi="Times New Roman" w:cs="Times New Roman"/>
                <w:i/>
                <w:sz w:val="26"/>
                <w:szCs w:val="26"/>
              </w:rPr>
            </w:pPr>
            <w:r w:rsidRPr="00CC6BF1">
              <w:rPr>
                <w:rFonts w:ascii="Times New Roman" w:hAnsi="Times New Roman" w:cs="Times New Roman"/>
                <w:b/>
                <w:bCs/>
                <w:i/>
                <w:sz w:val="26"/>
                <w:szCs w:val="26"/>
              </w:rPr>
              <w:t xml:space="preserve">An ninh năng lượng </w:t>
            </w:r>
            <w:r w:rsidRPr="00CC6BF1">
              <w:rPr>
                <w:rFonts w:ascii="Times New Roman" w:hAnsi="Times New Roman" w:cs="Times New Roman"/>
                <w:i/>
                <w:sz w:val="26"/>
                <w:szCs w:val="26"/>
              </w:rPr>
              <w:t>là sự đảm bảo đẩy đủ năng lượng dưới nhiều dạng khác nhau, ưu tiên các nguồn năng lượng sạch và giá thành rẻ</w:t>
            </w:r>
          </w:p>
          <w:p w:rsidR="00CC6BF1" w:rsidRPr="00CC6BF1" w:rsidRDefault="00CC6BF1" w:rsidP="004745AF">
            <w:pPr>
              <w:tabs>
                <w:tab w:val="left" w:pos="567"/>
              </w:tabs>
              <w:spacing w:after="0" w:line="240" w:lineRule="auto"/>
              <w:jc w:val="both"/>
              <w:rPr>
                <w:rFonts w:ascii="Times New Roman" w:hAnsi="Times New Roman" w:cs="Times New Roman"/>
                <w:color w:val="000000" w:themeColor="text1"/>
                <w:sz w:val="26"/>
                <w:szCs w:val="26"/>
              </w:rPr>
            </w:pPr>
            <w:r w:rsidRPr="00CC6BF1">
              <w:rPr>
                <w:rFonts w:ascii="Times New Roman" w:hAnsi="Times New Roman" w:cs="Times New Roman"/>
                <w:i/>
                <w:sz w:val="26"/>
                <w:szCs w:val="26"/>
              </w:rPr>
              <w:t>Sử dụng các nhiên liệu tái tạo như nhiên liệu sinh học, nhiên liệu xanh thay thế các nhiên liệu hoá thạch là giải pháp sử dụng nhiên liệu thân thiện với môi trường có tính bền vững và bảo đảm an ninh năng lượng</w:t>
            </w:r>
          </w:p>
        </w:tc>
      </w:tr>
    </w:tbl>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3. HOẠT ĐỘNG 3: LUYỆN TẬP</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Mục tiêu</w:t>
      </w:r>
      <w:r w:rsidRPr="00CC6BF1">
        <w:rPr>
          <w:rFonts w:ascii="Times New Roman" w:hAnsi="Times New Roman" w:cs="Times New Roman"/>
          <w:b/>
          <w:sz w:val="26"/>
          <w:szCs w:val="26"/>
        </w:rPr>
        <w:t>:</w:t>
      </w:r>
      <w:r w:rsidRPr="00CC6BF1">
        <w:rPr>
          <w:rFonts w:ascii="Times New Roman" w:hAnsi="Times New Roman" w:cs="Times New Roman"/>
          <w:sz w:val="26"/>
          <w:szCs w:val="26"/>
        </w:rPr>
        <w:t xml:space="preserve"> Sử dụng kiến thức đã học để trả lời câu hỏi </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 xml:space="preserve">Nội dung: </w:t>
      </w:r>
      <w:r w:rsidRPr="00CC6BF1">
        <w:rPr>
          <w:rFonts w:ascii="Times New Roman" w:hAnsi="Times New Roman" w:cs="Times New Roman"/>
          <w:bCs/>
          <w:sz w:val="26"/>
          <w:szCs w:val="26"/>
        </w:rPr>
        <w:t>Hoạt động cá nhân. Liên hệ tực tế trong gia đình và trong cuộc sống.</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c) Sản phẩm:</w:t>
      </w:r>
      <w:r w:rsidRPr="00CC6BF1">
        <w:rPr>
          <w:rFonts w:ascii="Times New Roman" w:hAnsi="Times New Roman" w:cs="Times New Roman"/>
          <w:bCs/>
          <w:sz w:val="26"/>
          <w:szCs w:val="26"/>
        </w:rPr>
        <w:t xml:space="preserve"> Câu trả lời của HS</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9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3"/>
        <w:gridCol w:w="3800"/>
      </w:tblGrid>
      <w:tr w:rsidR="00CC6BF1" w:rsidRPr="00CC6BF1" w:rsidTr="004745AF">
        <w:trPr>
          <w:trHeight w:val="274"/>
        </w:trPr>
        <w:tc>
          <w:tcPr>
            <w:tcW w:w="6053"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bCs/>
                <w:color w:val="000000" w:themeColor="text1"/>
                <w:sz w:val="26"/>
                <w:szCs w:val="26"/>
                <w:shd w:val="clear" w:color="auto" w:fill="FFFFFF"/>
              </w:rPr>
            </w:pPr>
            <w:r w:rsidRPr="00CC6BF1">
              <w:rPr>
                <w:rFonts w:ascii="Times New Roman" w:hAnsi="Times New Roman" w:cs="Times New Roman"/>
                <w:b/>
                <w:color w:val="000000" w:themeColor="text1"/>
                <w:sz w:val="26"/>
                <w:szCs w:val="26"/>
              </w:rPr>
              <w:t>Hoạt động của GV</w:t>
            </w:r>
          </w:p>
        </w:tc>
        <w:tc>
          <w:tcPr>
            <w:tcW w:w="3800"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color w:val="000000" w:themeColor="text1"/>
                <w:sz w:val="26"/>
                <w:szCs w:val="26"/>
              </w:rPr>
            </w:pPr>
            <w:r w:rsidRPr="00CC6BF1">
              <w:rPr>
                <w:rFonts w:ascii="Times New Roman" w:hAnsi="Times New Roman" w:cs="Times New Roman"/>
                <w:b/>
                <w:color w:val="000000" w:themeColor="text1"/>
                <w:sz w:val="26"/>
                <w:szCs w:val="26"/>
              </w:rPr>
              <w:t>Hoạt động của HS</w:t>
            </w:r>
          </w:p>
        </w:tc>
      </w:tr>
      <w:tr w:rsidR="00CC6BF1" w:rsidRPr="00CC6BF1" w:rsidTr="004745AF">
        <w:trPr>
          <w:trHeight w:val="274"/>
        </w:trPr>
        <w:tc>
          <w:tcPr>
            <w:tcW w:w="6053" w:type="dxa"/>
            <w:shd w:val="clear" w:color="auto" w:fill="auto"/>
          </w:tcPr>
          <w:p w:rsidR="00CC6BF1" w:rsidRPr="00CC6BF1" w:rsidRDefault="00CC6BF1" w:rsidP="004745AF">
            <w:pPr>
              <w:tabs>
                <w:tab w:val="left" w:pos="567"/>
              </w:tabs>
              <w:spacing w:after="0"/>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eastAsia="Segoe UI" w:hAnsi="Times New Roman" w:cs="Times New Roman"/>
                <w:color w:val="000000"/>
                <w:sz w:val="26"/>
                <w:szCs w:val="26"/>
                <w:shd w:val="clear" w:color="auto" w:fill="FFFFFF"/>
                <w:lang w:eastAsia="zh-CN"/>
              </w:rPr>
              <w:t xml:space="preserve">GV sử dụng phương pháp dạy nêu và giải quyết vấn đề, </w:t>
            </w:r>
            <w:r w:rsidRPr="00CC6BF1">
              <w:rPr>
                <w:rFonts w:ascii="Times New Roman" w:eastAsia="Segoe UI" w:hAnsi="Times New Roman" w:cs="Times New Roman"/>
                <w:color w:val="000000"/>
                <w:sz w:val="26"/>
                <w:szCs w:val="26"/>
                <w:shd w:val="clear" w:color="auto" w:fill="FFFFFF"/>
                <w:lang w:eastAsia="zh-CN"/>
              </w:rPr>
              <w:lastRenderedPageBreak/>
              <w:t>hướng dẫn HS kể tên các ứng dụng chính của mỗi loại nhiên liệu.</w:t>
            </w:r>
          </w:p>
        </w:tc>
        <w:tc>
          <w:tcPr>
            <w:tcW w:w="3800"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HS nhận nhiệm vụ</w:t>
            </w:r>
          </w:p>
        </w:tc>
      </w:tr>
      <w:tr w:rsidR="00CC6BF1" w:rsidRPr="00CC6BF1" w:rsidTr="004745AF">
        <w:trPr>
          <w:trHeight w:val="274"/>
        </w:trPr>
        <w:tc>
          <w:tcPr>
            <w:tcW w:w="6053"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lastRenderedPageBreak/>
              <w:t xml:space="preserve">B2: Thực hiện nhiệm vụ: </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GV quan sát hỗ trợ HS khi cần thiết</w:t>
            </w:r>
          </w:p>
        </w:tc>
        <w:tc>
          <w:tcPr>
            <w:tcW w:w="3800"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HS tiến hành thực hiện nhiệm vụ</w:t>
            </w:r>
          </w:p>
        </w:tc>
      </w:tr>
      <w:tr w:rsidR="00CC6BF1" w:rsidRPr="00CC6BF1" w:rsidTr="004745AF">
        <w:trPr>
          <w:trHeight w:val="274"/>
        </w:trPr>
        <w:tc>
          <w:tcPr>
            <w:tcW w:w="6053" w:type="dxa"/>
            <w:shd w:val="clear" w:color="auto" w:fill="auto"/>
          </w:tcPr>
          <w:p w:rsidR="00CC6BF1" w:rsidRPr="00CC6BF1" w:rsidRDefault="00CC6BF1" w:rsidP="004745AF">
            <w:pPr>
              <w:tabs>
                <w:tab w:val="left" w:pos="415"/>
                <w:tab w:val="left" w:pos="567"/>
              </w:tabs>
              <w:spacing w:after="0"/>
              <w:rPr>
                <w:rFonts w:ascii="Times New Roman" w:hAnsi="Times New Roman" w:cs="Times New Roman"/>
                <w:sz w:val="26"/>
                <w:szCs w:val="26"/>
              </w:rPr>
            </w:pPr>
            <w:r w:rsidRPr="00CC6BF1">
              <w:rPr>
                <w:rFonts w:ascii="Times New Roman" w:hAnsi="Times New Roman" w:cs="Times New Roman"/>
                <w:b/>
                <w:sz w:val="26"/>
                <w:szCs w:val="26"/>
              </w:rPr>
              <w:t>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cá nhân HS trình bày câu trở lời</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-Mời HS khác nhận xét</w:t>
            </w:r>
          </w:p>
          <w:p w:rsidR="00CC6BF1" w:rsidRPr="00CC6BF1" w:rsidRDefault="00CC6BF1" w:rsidP="004745AF">
            <w:pPr>
              <w:tabs>
                <w:tab w:val="left" w:pos="567"/>
              </w:tabs>
              <w:spacing w:after="0" w:line="240" w:lineRule="auto"/>
              <w:jc w:val="both"/>
              <w:rPr>
                <w:rFonts w:ascii="Times New Roman" w:hAnsi="Times New Roman" w:cs="Times New Roman"/>
                <w:bCs/>
                <w:sz w:val="26"/>
                <w:szCs w:val="26"/>
                <w:shd w:val="clear" w:color="auto" w:fill="FFFFFF"/>
              </w:rPr>
            </w:pPr>
            <w:r w:rsidRPr="00CC6BF1">
              <w:rPr>
                <w:rStyle w:val="awspan"/>
                <w:rFonts w:ascii="Times New Roman" w:hAnsi="Times New Roman" w:cs="Times New Roman"/>
                <w:sz w:val="26"/>
                <w:szCs w:val="26"/>
              </w:rPr>
              <w:t>-GV phân tích chọn phương án:</w:t>
            </w:r>
          </w:p>
        </w:tc>
        <w:tc>
          <w:tcPr>
            <w:tcW w:w="3800"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-Cá nhân HS trả lời lựa chọn của mình;</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Style w:val="awspan"/>
                <w:rFonts w:ascii="Times New Roman" w:hAnsi="Times New Roman" w:cs="Times New Roman"/>
                <w:sz w:val="26"/>
                <w:szCs w:val="26"/>
              </w:rPr>
              <w:t>-HS khác nhận xét, bổ sung…</w:t>
            </w:r>
          </w:p>
        </w:tc>
      </w:tr>
      <w:tr w:rsidR="00CC6BF1" w:rsidRPr="00CC6BF1" w:rsidTr="004745AF">
        <w:trPr>
          <w:trHeight w:val="274"/>
        </w:trPr>
        <w:tc>
          <w:tcPr>
            <w:tcW w:w="6053" w:type="dxa"/>
            <w:shd w:val="clear" w:color="auto" w:fill="auto"/>
          </w:tcPr>
          <w:p w:rsidR="00CC6BF1" w:rsidRPr="00CC6BF1" w:rsidRDefault="00CC6BF1" w:rsidP="004745AF">
            <w:pPr>
              <w:widowControl w:val="0"/>
              <w:tabs>
                <w:tab w:val="left" w:pos="567"/>
                <w:tab w:val="left" w:pos="868"/>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B4: Đánh giá kết quả thực hiện nhiệm vụ học tập</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 GV qui định số điểm cho mỗi câu hỏi HS trả lời được là bao nhiêu điểm.</w:t>
            </w: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-Yêu cầu HS chấm điểm cho bạn</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-GV kiểm tra xem HS chấm đúng hay không và lấy điểm cho HS trả lời đúng.</w:t>
            </w:r>
          </w:p>
          <w:p w:rsidR="00CC6BF1" w:rsidRPr="00CC6BF1" w:rsidRDefault="00CC6BF1" w:rsidP="004745AF">
            <w:pPr>
              <w:tabs>
                <w:tab w:val="left" w:pos="567"/>
              </w:tabs>
              <w:spacing w:after="0" w:line="240" w:lineRule="auto"/>
              <w:jc w:val="both"/>
              <w:rPr>
                <w:rStyle w:val="awspan"/>
                <w:rFonts w:ascii="Times New Roman" w:hAnsi="Times New Roman" w:cs="Times New Roman"/>
                <w:b/>
                <w:bCs/>
                <w:sz w:val="26"/>
                <w:szCs w:val="26"/>
              </w:rPr>
            </w:pPr>
            <w:r w:rsidRPr="00CC6BF1">
              <w:rPr>
                <w:rStyle w:val="awspan"/>
                <w:rFonts w:ascii="Times New Roman" w:hAnsi="Times New Roman" w:cs="Times New Roman"/>
                <w:sz w:val="26"/>
                <w:szCs w:val="26"/>
              </w:rPr>
              <w:t>-</w:t>
            </w:r>
            <w:r w:rsidRPr="00CC6BF1">
              <w:rPr>
                <w:rFonts w:ascii="Times New Roman" w:hAnsi="Times New Roman" w:cs="Times New Roman"/>
                <w:bCs/>
                <w:color w:val="000000" w:themeColor="text1"/>
                <w:sz w:val="26"/>
                <w:szCs w:val="26"/>
              </w:rPr>
              <w:t xml:space="preserve"> Yêu cầu HS kết luận kể tên các ứng dụng chính của mỗi loại nhiên liệu</w:t>
            </w:r>
          </w:p>
        </w:tc>
        <w:tc>
          <w:tcPr>
            <w:tcW w:w="3800" w:type="dxa"/>
            <w:shd w:val="clear" w:color="auto" w:fill="auto"/>
          </w:tcPr>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 xml:space="preserve">-HS chấm điểm cho cá nhân </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r w:rsidRPr="00CC6BF1">
              <w:rPr>
                <w:rStyle w:val="awspan"/>
                <w:rFonts w:ascii="Times New Roman" w:hAnsi="Times New Roman" w:cs="Times New Roman"/>
                <w:sz w:val="26"/>
                <w:szCs w:val="26"/>
              </w:rPr>
              <w:t>-Báo cáo điểm của bạn</w:t>
            </w: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sz w:val="26"/>
                <w:szCs w:val="26"/>
              </w:rPr>
            </w:pPr>
          </w:p>
          <w:p w:rsidR="00CC6BF1" w:rsidRPr="00CC6BF1" w:rsidRDefault="00CC6BF1" w:rsidP="004745AF">
            <w:pPr>
              <w:tabs>
                <w:tab w:val="left" w:pos="567"/>
              </w:tabs>
              <w:spacing w:after="0" w:line="240" w:lineRule="auto"/>
              <w:jc w:val="both"/>
              <w:rPr>
                <w:rStyle w:val="awspan"/>
                <w:rFonts w:ascii="Times New Roman" w:hAnsi="Times New Roman" w:cs="Times New Roman"/>
                <w:bCs/>
                <w:sz w:val="26"/>
                <w:szCs w:val="26"/>
              </w:rPr>
            </w:pPr>
            <w:r w:rsidRPr="00CC6BF1">
              <w:rPr>
                <w:rStyle w:val="awspan"/>
                <w:rFonts w:ascii="Times New Roman" w:hAnsi="Times New Roman" w:cs="Times New Roman"/>
                <w:sz w:val="26"/>
                <w:szCs w:val="26"/>
              </w:rPr>
              <w:t>-</w:t>
            </w:r>
            <w:r w:rsidRPr="00CC6BF1">
              <w:rPr>
                <w:rFonts w:ascii="Times New Roman" w:hAnsi="Times New Roman" w:cs="Times New Roman"/>
                <w:color w:val="000000" w:themeColor="text1"/>
                <w:sz w:val="26"/>
                <w:szCs w:val="26"/>
              </w:rPr>
              <w:t xml:space="preserve"> HS Kết luận </w:t>
            </w:r>
            <w:r w:rsidRPr="00CC6BF1">
              <w:rPr>
                <w:rFonts w:ascii="Times New Roman" w:hAnsi="Times New Roman" w:cs="Times New Roman"/>
                <w:bCs/>
                <w:color w:val="000000" w:themeColor="text1"/>
                <w:sz w:val="26"/>
                <w:szCs w:val="26"/>
              </w:rPr>
              <w:t>kể tên các ứng dụng chính của mỗi loại nhiên liệu</w:t>
            </w:r>
          </w:p>
        </w:tc>
      </w:tr>
    </w:tbl>
    <w:p w:rsidR="00CC6BF1" w:rsidRPr="000B298B" w:rsidRDefault="00CC6BF1" w:rsidP="00CC6BF1">
      <w:pPr>
        <w:tabs>
          <w:tab w:val="left" w:pos="567"/>
        </w:tabs>
        <w:spacing w:after="0" w:line="240" w:lineRule="auto"/>
        <w:jc w:val="both"/>
        <w:rPr>
          <w:rFonts w:ascii="Times New Roman" w:hAnsi="Times New Roman" w:cs="Times New Roman"/>
          <w:b/>
          <w:sz w:val="26"/>
          <w:szCs w:val="26"/>
        </w:rPr>
      </w:pPr>
      <w:r w:rsidRPr="000B298B">
        <w:rPr>
          <w:rFonts w:ascii="Times New Roman" w:hAnsi="Times New Roman" w:cs="Times New Roman"/>
          <w:b/>
          <w:sz w:val="26"/>
          <w:szCs w:val="26"/>
        </w:rPr>
        <w:t>4. HOẠT ĐỘNG 4: VẬN DỤNG</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bCs/>
          <w:sz w:val="26"/>
          <w:szCs w:val="26"/>
        </w:rPr>
        <w:t>a) Mục tiêu</w:t>
      </w:r>
      <w:r w:rsidRPr="00CC6BF1">
        <w:rPr>
          <w:rFonts w:ascii="Times New Roman" w:hAnsi="Times New Roman" w:cs="Times New Roman"/>
          <w:b/>
          <w:sz w:val="26"/>
          <w:szCs w:val="26"/>
        </w:rPr>
        <w:t>:</w:t>
      </w:r>
      <w:r w:rsidRPr="00CC6BF1">
        <w:rPr>
          <w:rFonts w:ascii="Times New Roman" w:hAnsi="Times New Roman" w:cs="Times New Roman"/>
          <w:sz w:val="26"/>
          <w:szCs w:val="26"/>
        </w:rPr>
        <w:t xml:space="preserve"> HS vận dụng kiến thức để trả lời câu hỏi thực tế.</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
          <w:bCs/>
          <w:sz w:val="26"/>
          <w:szCs w:val="26"/>
        </w:rPr>
        <w:t xml:space="preserve">b) Nội dung: </w:t>
      </w:r>
      <w:r w:rsidRPr="00CC6BF1">
        <w:rPr>
          <w:rFonts w:ascii="Times New Roman" w:hAnsi="Times New Roman" w:cs="Times New Roman"/>
          <w:sz w:val="26"/>
          <w:szCs w:val="26"/>
        </w:rPr>
        <w:t>T</w:t>
      </w:r>
      <w:r w:rsidRPr="00CC6BF1">
        <w:rPr>
          <w:rFonts w:ascii="Times New Roman" w:hAnsi="Times New Roman" w:cs="Times New Roman"/>
          <w:bCs/>
          <w:sz w:val="26"/>
          <w:szCs w:val="26"/>
        </w:rPr>
        <w:t>rả lời câu hỏi trong SGK.</w:t>
      </w:r>
    </w:p>
    <w:p w:rsidR="00CC6BF1" w:rsidRPr="00CC6BF1" w:rsidRDefault="00CC6BF1" w:rsidP="00CC6BF1">
      <w:pPr>
        <w:tabs>
          <w:tab w:val="left" w:pos="567"/>
        </w:tabs>
        <w:spacing w:after="0" w:line="240" w:lineRule="auto"/>
        <w:rPr>
          <w:rFonts w:ascii="Times New Roman" w:hAnsi="Times New Roman" w:cs="Times New Roman"/>
          <w:bCs/>
          <w:sz w:val="26"/>
          <w:szCs w:val="26"/>
        </w:rPr>
      </w:pPr>
      <w:r w:rsidRPr="00CC6BF1">
        <w:rPr>
          <w:rFonts w:ascii="Times New Roman" w:hAnsi="Times New Roman" w:cs="Times New Roman"/>
          <w:bCs/>
          <w:sz w:val="26"/>
          <w:szCs w:val="26"/>
        </w:rPr>
        <w:t>c</w:t>
      </w:r>
      <w:r w:rsidRPr="00CC6BF1">
        <w:rPr>
          <w:rFonts w:ascii="Times New Roman" w:hAnsi="Times New Roman" w:cs="Times New Roman"/>
          <w:b/>
          <w:bCs/>
          <w:sz w:val="26"/>
          <w:szCs w:val="26"/>
        </w:rPr>
        <w:t>) Sản phẩm:</w:t>
      </w:r>
      <w:r w:rsidRPr="00CC6BF1">
        <w:rPr>
          <w:rFonts w:ascii="Times New Roman" w:hAnsi="Times New Roman" w:cs="Times New Roman"/>
          <w:bCs/>
          <w:sz w:val="26"/>
          <w:szCs w:val="26"/>
        </w:rPr>
        <w:t xml:space="preserve"> Câu trả lời của học sinh.</w:t>
      </w:r>
    </w:p>
    <w:p w:rsidR="00CC6BF1" w:rsidRPr="00CC6BF1" w:rsidRDefault="00CC6BF1" w:rsidP="00CC6BF1">
      <w:pPr>
        <w:tabs>
          <w:tab w:val="left" w:pos="567"/>
        </w:tabs>
        <w:spacing w:after="0" w:line="240" w:lineRule="auto"/>
        <w:rPr>
          <w:rFonts w:ascii="Times New Roman" w:hAnsi="Times New Roman" w:cs="Times New Roman"/>
          <w:b/>
          <w:sz w:val="26"/>
          <w:szCs w:val="26"/>
        </w:rPr>
      </w:pPr>
      <w:r w:rsidRPr="00CC6BF1">
        <w:rPr>
          <w:rFonts w:ascii="Times New Roman" w:hAnsi="Times New Roman" w:cs="Times New Roman"/>
          <w:b/>
          <w:sz w:val="26"/>
          <w:szCs w:val="26"/>
        </w:rPr>
        <w:t>d) Tổ chức thực hiện</w:t>
      </w: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3"/>
        <w:gridCol w:w="3625"/>
      </w:tblGrid>
      <w:tr w:rsidR="00CC6BF1" w:rsidRPr="00CC6BF1" w:rsidTr="004745AF">
        <w:trPr>
          <w:trHeight w:val="274"/>
        </w:trPr>
        <w:tc>
          <w:tcPr>
            <w:tcW w:w="6053"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bCs/>
                <w:sz w:val="26"/>
                <w:szCs w:val="26"/>
                <w:shd w:val="clear" w:color="auto" w:fill="FFFFFF"/>
              </w:rPr>
            </w:pPr>
            <w:r w:rsidRPr="00CC6BF1">
              <w:rPr>
                <w:rFonts w:ascii="Times New Roman" w:hAnsi="Times New Roman" w:cs="Times New Roman"/>
                <w:b/>
                <w:sz w:val="26"/>
                <w:szCs w:val="26"/>
              </w:rPr>
              <w:t>Hoạt động của GV</w:t>
            </w:r>
          </w:p>
        </w:tc>
        <w:tc>
          <w:tcPr>
            <w:tcW w:w="3625" w:type="dxa"/>
            <w:shd w:val="clear" w:color="auto" w:fill="auto"/>
          </w:tcPr>
          <w:p w:rsidR="00CC6BF1" w:rsidRPr="00CC6BF1" w:rsidRDefault="00CC6BF1" w:rsidP="004745AF">
            <w:pPr>
              <w:tabs>
                <w:tab w:val="left" w:pos="567"/>
              </w:tabs>
              <w:spacing w:after="0" w:line="240" w:lineRule="auto"/>
              <w:jc w:val="center"/>
              <w:rPr>
                <w:rFonts w:ascii="Times New Roman" w:hAnsi="Times New Roman" w:cs="Times New Roman"/>
                <w:b/>
                <w:sz w:val="26"/>
                <w:szCs w:val="26"/>
              </w:rPr>
            </w:pPr>
            <w:r w:rsidRPr="00CC6BF1">
              <w:rPr>
                <w:rFonts w:ascii="Times New Roman" w:hAnsi="Times New Roman" w:cs="Times New Roman"/>
                <w:b/>
                <w:sz w:val="26"/>
                <w:szCs w:val="26"/>
              </w:rPr>
              <w:t>Hoạt động của HS</w:t>
            </w:r>
          </w:p>
        </w:tc>
      </w:tr>
      <w:tr w:rsidR="00CC6BF1" w:rsidRPr="00CC6BF1" w:rsidTr="004745AF">
        <w:trPr>
          <w:trHeight w:val="274"/>
        </w:trPr>
        <w:tc>
          <w:tcPr>
            <w:tcW w:w="6053" w:type="dxa"/>
            <w:shd w:val="clear" w:color="auto" w:fill="auto"/>
          </w:tcPr>
          <w:p w:rsidR="00CC6BF1" w:rsidRPr="00CC6BF1" w:rsidRDefault="00CC6BF1" w:rsidP="004745AF">
            <w:pPr>
              <w:tabs>
                <w:tab w:val="left" w:pos="567"/>
              </w:tabs>
              <w:spacing w:after="0"/>
              <w:jc w:val="both"/>
              <w:rPr>
                <w:rFonts w:ascii="Times New Roman" w:hAnsi="Times New Roman" w:cs="Times New Roman"/>
                <w:sz w:val="26"/>
                <w:szCs w:val="26"/>
              </w:rPr>
            </w:pPr>
            <w:r w:rsidRPr="00CC6BF1">
              <w:rPr>
                <w:rFonts w:ascii="Times New Roman" w:hAnsi="Times New Roman" w:cs="Times New Roman"/>
                <w:b/>
                <w:sz w:val="26"/>
                <w:szCs w:val="26"/>
              </w:rPr>
              <w:t>B1: Chuyển giao nhiệm vụ:</w:t>
            </w:r>
          </w:p>
          <w:p w:rsidR="00CC6BF1" w:rsidRPr="00CC6BF1" w:rsidRDefault="00CC6BF1" w:rsidP="004745AF">
            <w:pPr>
              <w:tabs>
                <w:tab w:val="left" w:pos="567"/>
              </w:tabs>
              <w:spacing w:after="0" w:line="240" w:lineRule="auto"/>
              <w:jc w:val="both"/>
              <w:rPr>
                <w:rFonts w:ascii="Times New Roman" w:hAnsi="Times New Roman" w:cs="Times New Roman"/>
                <w:bCs/>
                <w:sz w:val="26"/>
                <w:szCs w:val="26"/>
              </w:rPr>
            </w:pPr>
            <w:r w:rsidRPr="00CC6BF1">
              <w:rPr>
                <w:rFonts w:ascii="Times New Roman" w:eastAsia="Segoe UI" w:hAnsi="Times New Roman" w:cs="Times New Roman"/>
                <w:color w:val="000000"/>
                <w:sz w:val="26"/>
                <w:szCs w:val="26"/>
                <w:shd w:val="clear" w:color="auto" w:fill="FFFFFF"/>
                <w:lang w:eastAsia="zh-CN"/>
              </w:rPr>
              <w:t>GV sử dụng phương pháp dạy nêu và giải quyết vấn đề, hướng dẫn HS trả lời câu hỏi SGK phần vận dụng</w:t>
            </w:r>
          </w:p>
        </w:tc>
        <w:tc>
          <w:tcPr>
            <w:tcW w:w="3625"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HS nhận nhiệm vụ.</w:t>
            </w:r>
          </w:p>
        </w:tc>
      </w:tr>
      <w:tr w:rsidR="00CC6BF1" w:rsidRPr="00CC6BF1" w:rsidTr="004745AF">
        <w:trPr>
          <w:trHeight w:val="274"/>
        </w:trPr>
        <w:tc>
          <w:tcPr>
            <w:tcW w:w="6053"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B2: Thực hiện nhiệm vụ:</w:t>
            </w:r>
          </w:p>
          <w:p w:rsidR="00CC6BF1" w:rsidRPr="00CC6BF1" w:rsidRDefault="00CC6BF1" w:rsidP="004745AF">
            <w:pPr>
              <w:tabs>
                <w:tab w:val="left" w:pos="567"/>
              </w:tabs>
              <w:spacing w:after="0" w:line="240" w:lineRule="auto"/>
              <w:jc w:val="both"/>
              <w:rPr>
                <w:rFonts w:ascii="Times New Roman" w:eastAsia="Segoe UI" w:hAnsi="Times New Roman" w:cs="Times New Roman"/>
                <w:color w:val="000000"/>
                <w:sz w:val="26"/>
                <w:szCs w:val="26"/>
                <w:shd w:val="clear" w:color="auto" w:fill="FFFFFF"/>
                <w:lang w:eastAsia="zh-CN"/>
              </w:rPr>
            </w:pPr>
            <w:r w:rsidRPr="00CC6BF1">
              <w:rPr>
                <w:rFonts w:ascii="Times New Roman" w:eastAsia="Segoe UI" w:hAnsi="Times New Roman" w:cs="Times New Roman"/>
                <w:color w:val="000000"/>
                <w:sz w:val="26"/>
                <w:szCs w:val="26"/>
                <w:shd w:val="clear" w:color="auto" w:fill="FFFFFF"/>
                <w:lang w:eastAsia="zh-CN"/>
              </w:rPr>
              <w:t>- Trong gia đình em thường sử dụng nguồn nhiên liệu nào để đun nấu? Em hãy đề xuất biện pháp để sử dụng nhiên liệu đó một cách hiệu quả.</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 GV quan sát hỗ trợ các nhóm khi cần thiết</w:t>
            </w:r>
          </w:p>
        </w:tc>
        <w:tc>
          <w:tcPr>
            <w:tcW w:w="3625"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HS thực hiện nhiệm vụ ở nhà.</w:t>
            </w:r>
          </w:p>
        </w:tc>
      </w:tr>
      <w:tr w:rsidR="00CC6BF1" w:rsidRPr="00CC6BF1" w:rsidTr="004745AF">
        <w:trPr>
          <w:trHeight w:val="274"/>
        </w:trPr>
        <w:tc>
          <w:tcPr>
            <w:tcW w:w="6053" w:type="dxa"/>
            <w:shd w:val="clear" w:color="auto" w:fill="auto"/>
          </w:tcPr>
          <w:p w:rsidR="00CC6BF1" w:rsidRPr="00CC6BF1" w:rsidRDefault="00CC6BF1" w:rsidP="004745AF">
            <w:pPr>
              <w:tabs>
                <w:tab w:val="left" w:pos="415"/>
                <w:tab w:val="left" w:pos="567"/>
              </w:tabs>
              <w:spacing w:after="0"/>
              <w:rPr>
                <w:rFonts w:ascii="Times New Roman" w:hAnsi="Times New Roman" w:cs="Times New Roman"/>
                <w:sz w:val="26"/>
                <w:szCs w:val="26"/>
              </w:rPr>
            </w:pPr>
            <w:r w:rsidRPr="00CC6BF1">
              <w:rPr>
                <w:rFonts w:ascii="Times New Roman" w:hAnsi="Times New Roman" w:cs="Times New Roman"/>
                <w:b/>
                <w:sz w:val="26"/>
                <w:szCs w:val="26"/>
              </w:rPr>
              <w:t>B3:Báo cáo kết quả học tập và thảo luận</w:t>
            </w:r>
            <w:r w:rsidRPr="00CC6BF1">
              <w:rPr>
                <w:rFonts w:ascii="Times New Roman" w:hAnsi="Times New Roman" w:cs="Times New Roman"/>
                <w:sz w:val="26"/>
                <w:szCs w:val="26"/>
              </w:rPr>
              <w:t>:</w:t>
            </w:r>
          </w:p>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Tiết học sau nộp lại cho GV</w:t>
            </w:r>
          </w:p>
        </w:tc>
        <w:tc>
          <w:tcPr>
            <w:tcW w:w="3625"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Chú ý lắng nghe</w:t>
            </w:r>
          </w:p>
        </w:tc>
      </w:tr>
      <w:tr w:rsidR="00CC6BF1" w:rsidRPr="00CC6BF1" w:rsidTr="004745AF">
        <w:trPr>
          <w:trHeight w:val="274"/>
        </w:trPr>
        <w:tc>
          <w:tcPr>
            <w:tcW w:w="6053" w:type="dxa"/>
            <w:shd w:val="clear" w:color="auto" w:fill="auto"/>
          </w:tcPr>
          <w:p w:rsidR="00CC6BF1" w:rsidRPr="00CC6BF1" w:rsidRDefault="00CC6BF1" w:rsidP="004745AF">
            <w:pPr>
              <w:widowControl w:val="0"/>
              <w:tabs>
                <w:tab w:val="left" w:pos="567"/>
                <w:tab w:val="left" w:pos="868"/>
              </w:tabs>
              <w:spacing w:after="0" w:line="240" w:lineRule="auto"/>
              <w:jc w:val="both"/>
              <w:rPr>
                <w:rFonts w:ascii="Times New Roman" w:hAnsi="Times New Roman" w:cs="Times New Roman"/>
                <w:b/>
                <w:sz w:val="26"/>
                <w:szCs w:val="26"/>
              </w:rPr>
            </w:pPr>
            <w:r w:rsidRPr="00CC6BF1">
              <w:rPr>
                <w:rFonts w:ascii="Times New Roman" w:hAnsi="Times New Roman" w:cs="Times New Roman"/>
                <w:b/>
                <w:sz w:val="26"/>
                <w:szCs w:val="26"/>
              </w:rPr>
              <w:t>B4: Đánh giá kết quả thực hiện nhiệm vụ học tập</w:t>
            </w:r>
          </w:p>
          <w:p w:rsidR="00CC6BF1" w:rsidRPr="00CC6BF1" w:rsidRDefault="00CC6BF1" w:rsidP="004745AF">
            <w:pPr>
              <w:tabs>
                <w:tab w:val="left" w:pos="567"/>
              </w:tabs>
              <w:spacing w:after="0" w:line="240" w:lineRule="auto"/>
              <w:jc w:val="both"/>
              <w:rPr>
                <w:rStyle w:val="awspan"/>
                <w:rFonts w:ascii="Times New Roman" w:eastAsia="Segoe UI" w:hAnsi="Times New Roman" w:cs="Times New Roman"/>
                <w:color w:val="000000"/>
                <w:sz w:val="26"/>
                <w:szCs w:val="26"/>
                <w:lang w:eastAsia="zh-CN"/>
              </w:rPr>
            </w:pPr>
            <w:r w:rsidRPr="00CC6BF1">
              <w:rPr>
                <w:rFonts w:ascii="Times New Roman" w:eastAsia="Segoe UI" w:hAnsi="Times New Roman" w:cs="Times New Roman"/>
                <w:color w:val="000000"/>
                <w:sz w:val="26"/>
                <w:szCs w:val="26"/>
                <w:shd w:val="clear" w:color="auto" w:fill="FFFFFF"/>
                <w:lang w:eastAsia="zh-CN"/>
              </w:rPr>
              <w:t xml:space="preserve">GV hướng dẫn HS “Nghiên cứu về các loại nhiên liệu “ và phân loại nhiên liệu với các nội dung: Định nghĩa, phân loại, ưu điểm, nhược điểm, sử dụng (an toàn, hiệu quả, tái sử dụng ), các khuyến cáo... </w:t>
            </w:r>
          </w:p>
        </w:tc>
        <w:tc>
          <w:tcPr>
            <w:tcW w:w="3625" w:type="dxa"/>
            <w:shd w:val="clear" w:color="auto" w:fill="auto"/>
          </w:tcPr>
          <w:p w:rsidR="00CC6BF1" w:rsidRPr="00CC6BF1" w:rsidRDefault="00CC6BF1" w:rsidP="004745AF">
            <w:pPr>
              <w:tabs>
                <w:tab w:val="left" w:pos="567"/>
              </w:tabs>
              <w:spacing w:after="0" w:line="240" w:lineRule="auto"/>
              <w:jc w:val="both"/>
              <w:rPr>
                <w:rFonts w:ascii="Times New Roman" w:hAnsi="Times New Roman" w:cs="Times New Roman"/>
                <w:sz w:val="26"/>
                <w:szCs w:val="26"/>
              </w:rPr>
            </w:pPr>
            <w:r w:rsidRPr="00CC6BF1">
              <w:rPr>
                <w:rFonts w:ascii="Times New Roman" w:hAnsi="Times New Roman" w:cs="Times New Roman"/>
                <w:sz w:val="26"/>
                <w:szCs w:val="26"/>
              </w:rPr>
              <w:t>Chú ý lắng nghe</w:t>
            </w:r>
          </w:p>
        </w:tc>
      </w:tr>
    </w:tbl>
    <w:p w:rsidR="00CC6BF1" w:rsidRPr="00CC6BF1" w:rsidRDefault="00CC6BF1" w:rsidP="00CC6BF1">
      <w:pPr>
        <w:tabs>
          <w:tab w:val="left" w:pos="567"/>
        </w:tabs>
        <w:spacing w:after="0" w:line="240" w:lineRule="auto"/>
        <w:rPr>
          <w:rFonts w:ascii="Times New Roman" w:eastAsia="Arial Unicode MS" w:hAnsi="Times New Roman" w:cs="Times New Roman"/>
          <w:sz w:val="26"/>
          <w:szCs w:val="26"/>
          <w:lang w:eastAsia="zh-CN"/>
        </w:rPr>
      </w:pPr>
    </w:p>
    <w:p w:rsidR="00CC6BF1" w:rsidRPr="00CC6BF1" w:rsidRDefault="00CC6BF1" w:rsidP="00CC6BF1">
      <w:pPr>
        <w:tabs>
          <w:tab w:val="left" w:pos="567"/>
        </w:tabs>
        <w:spacing w:after="0" w:line="240" w:lineRule="auto"/>
        <w:rPr>
          <w:rFonts w:ascii="Times New Roman" w:hAnsi="Times New Roman" w:cs="Times New Roman"/>
          <w:b/>
          <w:spacing w:val="2"/>
          <w:position w:val="-2"/>
          <w:sz w:val="26"/>
          <w:szCs w:val="26"/>
          <w:lang w:val="nl-NL"/>
        </w:rPr>
      </w:pPr>
      <w:r w:rsidRPr="00CC6BF1">
        <w:rPr>
          <w:rFonts w:ascii="Times New Roman" w:hAnsi="Times New Roman" w:cs="Times New Roman"/>
          <w:b/>
          <w:spacing w:val="2"/>
          <w:position w:val="-2"/>
          <w:sz w:val="26"/>
          <w:szCs w:val="26"/>
          <w:lang w:val="nl-NL"/>
        </w:rPr>
        <w:t>IV. HƯỚNG DẪN VỀ NHÀ</w:t>
      </w:r>
    </w:p>
    <w:p w:rsidR="00CC6BF1" w:rsidRPr="00CC6BF1"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spacing w:val="2"/>
          <w:position w:val="-2"/>
          <w:sz w:val="26"/>
          <w:szCs w:val="26"/>
          <w:lang w:val="nl-NL"/>
        </w:rPr>
        <w:t xml:space="preserve">1. BVH: </w:t>
      </w:r>
      <w:r w:rsidRPr="00CC6BF1">
        <w:rPr>
          <w:rFonts w:ascii="Times New Roman" w:hAnsi="Times New Roman" w:cs="Times New Roman"/>
          <w:sz w:val="26"/>
          <w:szCs w:val="26"/>
          <w:lang w:val="nl-NL"/>
        </w:rPr>
        <w:t>- Học bài và trả lời các câu hỏi SGK</w:t>
      </w:r>
      <w:r w:rsidRPr="00CC6BF1">
        <w:rPr>
          <w:rFonts w:ascii="Times New Roman" w:hAnsi="Times New Roman" w:cs="Times New Roman"/>
          <w:sz w:val="26"/>
          <w:szCs w:val="26"/>
        </w:rPr>
        <w:t>.</w:t>
      </w:r>
    </w:p>
    <w:p w:rsidR="00CC6BF1" w:rsidRPr="009611BE" w:rsidRDefault="00CC6BF1" w:rsidP="00CC6BF1">
      <w:pPr>
        <w:tabs>
          <w:tab w:val="left" w:pos="567"/>
        </w:tabs>
        <w:spacing w:after="0" w:line="240" w:lineRule="auto"/>
        <w:rPr>
          <w:rFonts w:ascii="Times New Roman" w:hAnsi="Times New Roman" w:cs="Times New Roman"/>
          <w:sz w:val="26"/>
          <w:szCs w:val="26"/>
        </w:rPr>
      </w:pPr>
      <w:r w:rsidRPr="00CC6BF1">
        <w:rPr>
          <w:rFonts w:ascii="Times New Roman" w:hAnsi="Times New Roman" w:cs="Times New Roman"/>
          <w:b/>
          <w:sz w:val="26"/>
          <w:szCs w:val="26"/>
        </w:rPr>
        <w:t>2. BSH</w:t>
      </w:r>
      <w:r w:rsidRPr="00CC6BF1">
        <w:rPr>
          <w:rFonts w:ascii="Times New Roman" w:hAnsi="Times New Roman" w:cs="Times New Roman"/>
          <w:sz w:val="26"/>
          <w:szCs w:val="26"/>
        </w:rPr>
        <w:t>: - Chuẩn bị bài 13 “ Một số nguyên liệu”</w:t>
      </w:r>
    </w:p>
    <w:p w:rsidR="009611BE" w:rsidRPr="009611BE" w:rsidRDefault="009611BE" w:rsidP="00CC6BF1">
      <w:pPr>
        <w:tabs>
          <w:tab w:val="left" w:pos="567"/>
        </w:tabs>
        <w:spacing w:after="0" w:line="240" w:lineRule="auto"/>
        <w:rPr>
          <w:rFonts w:ascii="Times New Roman" w:hAnsi="Times New Roman" w:cs="Times New Roman"/>
          <w:sz w:val="26"/>
          <w:szCs w:val="26"/>
        </w:rPr>
      </w:pPr>
    </w:p>
    <w:p w:rsidR="009611BE" w:rsidRPr="009611BE" w:rsidRDefault="009611BE" w:rsidP="00CC6BF1">
      <w:pPr>
        <w:tabs>
          <w:tab w:val="left" w:pos="567"/>
        </w:tabs>
        <w:spacing w:after="0" w:line="240" w:lineRule="auto"/>
        <w:rPr>
          <w:rFonts w:ascii="Times New Roman" w:hAnsi="Times New Roman" w:cs="Times New Roman"/>
          <w:sz w:val="26"/>
          <w:szCs w:val="26"/>
        </w:rPr>
      </w:pPr>
      <w:r>
        <w:rPr>
          <w:rFonts w:ascii="Times New Roman" w:hAnsi="Times New Roman" w:cs="Times New Roman"/>
          <w:noProof/>
          <w:sz w:val="26"/>
          <w:szCs w:val="26"/>
          <w:lang w:val="en-US"/>
        </w:rPr>
        <w:lastRenderedPageBreak/>
        <w:pict>
          <v:shapetype id="_x0000_t202" coordsize="21600,21600" o:spt="202" path="m,l,21600r21600,l21600,xe">
            <v:stroke joinstyle="miter"/>
            <v:path gradientshapeok="t" o:connecttype="rect"/>
          </v:shapetype>
          <v:shape id="_x0000_s1026" type="#_x0000_t202" style="position:absolute;margin-left:-22.35pt;margin-top:21pt;width:186.9pt;height:126pt;z-index:251658240;mso-width-percent:400;mso-width-percent:400;mso-width-relative:margin;mso-height-relative:margin" filled="f" stroked="f">
            <v:textbox style="mso-next-textbox:#_x0000_s1026">
              <w:txbxContent>
                <w:p w:rsidR="009611BE" w:rsidRPr="00C33006" w:rsidRDefault="009611BE" w:rsidP="009611BE">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9611BE" w:rsidRPr="0055593E" w:rsidRDefault="009611BE" w:rsidP="009611BE">
                  <w:pPr>
                    <w:jc w:val="center"/>
                    <w:rPr>
                      <w:rFonts w:ascii="Times New Roman" w:hAnsi="Times New Roman" w:cs="Times New Roman"/>
                      <w:sz w:val="26"/>
                      <w:szCs w:val="26"/>
                    </w:rPr>
                  </w:pPr>
                </w:p>
                <w:p w:rsidR="009611BE" w:rsidRPr="0055593E" w:rsidRDefault="009611BE" w:rsidP="009611BE">
                  <w:pPr>
                    <w:jc w:val="center"/>
                    <w:rPr>
                      <w:rFonts w:ascii="Times New Roman" w:hAnsi="Times New Roman" w:cs="Times New Roman"/>
                      <w:sz w:val="26"/>
                      <w:szCs w:val="26"/>
                    </w:rPr>
                  </w:pPr>
                </w:p>
                <w:p w:rsidR="009611BE" w:rsidRDefault="009611BE" w:rsidP="009611BE">
                  <w:pPr>
                    <w:jc w:val="center"/>
                    <w:rPr>
                      <w:rFonts w:ascii="Times New Roman" w:hAnsi="Times New Roman" w:cs="Times New Roman"/>
                      <w:sz w:val="26"/>
                      <w:szCs w:val="26"/>
                    </w:rPr>
                  </w:pPr>
                </w:p>
                <w:p w:rsidR="009611BE" w:rsidRPr="0055593E" w:rsidRDefault="009611BE" w:rsidP="009611BE">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p w:rsidR="00BE0799" w:rsidRPr="00CC6BF1" w:rsidRDefault="009611BE">
      <w:pPr>
        <w:rPr>
          <w:sz w:val="26"/>
          <w:szCs w:val="26"/>
        </w:rPr>
      </w:pPr>
      <w:r>
        <w:rPr>
          <w:noProof/>
          <w:sz w:val="26"/>
          <w:szCs w:val="26"/>
          <w:lang w:val="en-US"/>
        </w:rPr>
        <w:pict>
          <v:shape id="_x0000_s1027" type="#_x0000_t202" style="position:absolute;margin-left:287.25pt;margin-top:6.05pt;width:170.25pt;height:120pt;z-index:251659264" stroked="f">
            <v:textbox style="mso-next-textbox:#_x0000_s1027">
              <w:txbxContent>
                <w:p w:rsidR="009611BE" w:rsidRPr="00C33006" w:rsidRDefault="009611BE" w:rsidP="009611BE">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9611BE" w:rsidRPr="0055593E" w:rsidRDefault="009611BE" w:rsidP="009611BE">
                  <w:pPr>
                    <w:jc w:val="center"/>
                    <w:rPr>
                      <w:rFonts w:ascii="Times New Roman" w:hAnsi="Times New Roman" w:cs="Times New Roman"/>
                      <w:sz w:val="26"/>
                      <w:szCs w:val="26"/>
                    </w:rPr>
                  </w:pPr>
                </w:p>
                <w:p w:rsidR="009611BE" w:rsidRPr="0055593E" w:rsidRDefault="009611BE" w:rsidP="009611BE">
                  <w:pPr>
                    <w:jc w:val="center"/>
                    <w:rPr>
                      <w:rFonts w:ascii="Times New Roman" w:hAnsi="Times New Roman" w:cs="Times New Roman"/>
                      <w:sz w:val="26"/>
                      <w:szCs w:val="26"/>
                    </w:rPr>
                  </w:pPr>
                </w:p>
                <w:p w:rsidR="009611BE" w:rsidRDefault="009611BE" w:rsidP="009611BE">
                  <w:pPr>
                    <w:jc w:val="center"/>
                    <w:rPr>
                      <w:rFonts w:ascii="Times New Roman" w:hAnsi="Times New Roman" w:cs="Times New Roman"/>
                      <w:sz w:val="26"/>
                      <w:szCs w:val="26"/>
                    </w:rPr>
                  </w:pPr>
                </w:p>
                <w:p w:rsidR="009611BE" w:rsidRPr="0055593E" w:rsidRDefault="009611BE" w:rsidP="009611BE">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p>
    <w:sectPr w:rsidR="00BE0799" w:rsidRPr="00CC6BF1" w:rsidSect="00CC6BF1">
      <w:headerReference w:type="default" r:id="rId6"/>
      <w:footerReference w:type="default" r:id="rId7"/>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AAA" w:rsidRDefault="00001AAA" w:rsidP="000B298B">
      <w:pPr>
        <w:spacing w:after="0" w:line="240" w:lineRule="auto"/>
      </w:pPr>
      <w:r>
        <w:separator/>
      </w:r>
    </w:p>
  </w:endnote>
  <w:endnote w:type="continuationSeparator" w:id="1">
    <w:p w:rsidR="00001AAA" w:rsidRDefault="00001AAA" w:rsidP="000B2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8B" w:rsidRPr="000B298B" w:rsidRDefault="000B298B" w:rsidP="000B298B">
    <w:pPr>
      <w:pStyle w:val="Footer"/>
      <w:rPr>
        <w:rFonts w:ascii="Times New Roman" w:hAnsi="Times New Roman" w:cs="Times New Roman"/>
        <w:sz w:val="26"/>
        <w:szCs w:val="26"/>
        <w:lang w:val="en-US"/>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 xml:space="preserve">y KHTN </w:t>
    </w:r>
    <w:r>
      <w:rPr>
        <w:rFonts w:ascii="Times New Roman" w:hAnsi="Times New Roman" w:cs="Times New Roman"/>
        <w:sz w:val="26"/>
        <w:szCs w:val="26"/>
        <w:lang w:val="en-US"/>
      </w:rPr>
      <w:t>6 CTST</w:t>
    </w:r>
  </w:p>
  <w:p w:rsidR="000B298B" w:rsidRDefault="000B298B" w:rsidP="000B298B">
    <w:pPr>
      <w:pStyle w:val="Footer"/>
    </w:pPr>
  </w:p>
  <w:p w:rsidR="000B298B" w:rsidRDefault="000B2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AAA" w:rsidRDefault="00001AAA" w:rsidP="000B298B">
      <w:pPr>
        <w:spacing w:after="0" w:line="240" w:lineRule="auto"/>
      </w:pPr>
      <w:r>
        <w:separator/>
      </w:r>
    </w:p>
  </w:footnote>
  <w:footnote w:type="continuationSeparator" w:id="1">
    <w:p w:rsidR="00001AAA" w:rsidRDefault="00001AAA" w:rsidP="000B2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8B" w:rsidRPr="00F77BB1" w:rsidRDefault="000B298B" w:rsidP="000B298B">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6BF1"/>
    <w:rsid w:val="00001AAA"/>
    <w:rsid w:val="00010925"/>
    <w:rsid w:val="00070CA1"/>
    <w:rsid w:val="00080581"/>
    <w:rsid w:val="000A1B6F"/>
    <w:rsid w:val="000B298B"/>
    <w:rsid w:val="000D1E8E"/>
    <w:rsid w:val="001B0AA7"/>
    <w:rsid w:val="003D49CD"/>
    <w:rsid w:val="00413F93"/>
    <w:rsid w:val="006B1843"/>
    <w:rsid w:val="006B7D9F"/>
    <w:rsid w:val="007A1613"/>
    <w:rsid w:val="009611BE"/>
    <w:rsid w:val="00962EE5"/>
    <w:rsid w:val="00A335E8"/>
    <w:rsid w:val="00A41768"/>
    <w:rsid w:val="00AA73EF"/>
    <w:rsid w:val="00BE0799"/>
    <w:rsid w:val="00C82B3B"/>
    <w:rsid w:val="00CC6BF1"/>
    <w:rsid w:val="00DD7C7D"/>
    <w:rsid w:val="00ED198E"/>
    <w:rsid w:val="00F62A07"/>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F1"/>
    <w:pPr>
      <w:spacing w:after="160" w:line="259" w:lineRule="auto"/>
    </w:pPr>
    <w:rPr>
      <w:lang w:val="vi-VN"/>
    </w:rPr>
  </w:style>
  <w:style w:type="paragraph" w:styleId="Heading1">
    <w:name w:val="heading 1"/>
    <w:basedOn w:val="Normal"/>
    <w:next w:val="Normal"/>
    <w:link w:val="Heading1Char"/>
    <w:autoRedefine/>
    <w:uiPriority w:val="9"/>
    <w:qFormat/>
    <w:rsid w:val="00CC6B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F1"/>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rsid w:val="00CC6BF1"/>
  </w:style>
  <w:style w:type="paragraph" w:styleId="Header">
    <w:name w:val="header"/>
    <w:basedOn w:val="Normal"/>
    <w:link w:val="HeaderChar"/>
    <w:uiPriority w:val="99"/>
    <w:unhideWhenUsed/>
    <w:rsid w:val="000B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98B"/>
    <w:rPr>
      <w:lang w:val="vi-VN"/>
    </w:rPr>
  </w:style>
  <w:style w:type="paragraph" w:styleId="Footer">
    <w:name w:val="footer"/>
    <w:basedOn w:val="Normal"/>
    <w:link w:val="FooterChar"/>
    <w:uiPriority w:val="99"/>
    <w:semiHidden/>
    <w:unhideWhenUsed/>
    <w:rsid w:val="000B29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298B"/>
    <w:rPr>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2025-02-11T15:16:00Z</dcterms:created>
  <dcterms:modified xsi:type="dcterms:W3CDTF">2025-03-10T15:11:00Z</dcterms:modified>
</cp:coreProperties>
</file>