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EF" w:rsidRDefault="00AE05EF" w:rsidP="00AE05EF">
      <w:pPr>
        <w:spacing w:before="80" w:after="80" w:line="276" w:lineRule="auto"/>
        <w:rPr>
          <w:rFonts w:ascii="Times New Roman" w:hAnsi="Times New Roman"/>
          <w:b/>
          <w:color w:val="000000" w:themeColor="text1"/>
          <w:sz w:val="26"/>
          <w:szCs w:val="26"/>
        </w:rPr>
      </w:pPr>
      <w:r>
        <w:rPr>
          <w:rFonts w:ascii="Times New Roman" w:hAnsi="Times New Roman"/>
          <w:b/>
          <w:color w:val="000000" w:themeColor="text1"/>
          <w:sz w:val="26"/>
          <w:szCs w:val="26"/>
        </w:rPr>
        <w:t>Ngày soạn:  /04/2025</w:t>
      </w:r>
    </w:p>
    <w:p w:rsidR="00AE05EF" w:rsidRDefault="00AE05EF" w:rsidP="00AE05EF">
      <w:pPr>
        <w:spacing w:before="80" w:after="80" w:line="276" w:lineRule="auto"/>
        <w:rPr>
          <w:rFonts w:ascii="Times New Roman" w:hAnsi="Times New Roman"/>
          <w:b/>
          <w:color w:val="000000" w:themeColor="text1"/>
          <w:sz w:val="26"/>
          <w:szCs w:val="26"/>
        </w:rPr>
      </w:pPr>
      <w:r>
        <w:rPr>
          <w:rFonts w:ascii="Times New Roman" w:hAnsi="Times New Roman"/>
          <w:b/>
          <w:color w:val="000000" w:themeColor="text1"/>
          <w:sz w:val="26"/>
          <w:szCs w:val="26"/>
        </w:rPr>
        <w:t xml:space="preserve">Ngày dạy:  </w:t>
      </w:r>
      <w:r w:rsidRPr="000F62DE">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/04/2025</w:t>
      </w:r>
    </w:p>
    <w:p w:rsidR="0047082B" w:rsidRPr="00AE05EF" w:rsidRDefault="00AE05EF" w:rsidP="00AE05EF">
      <w:pPr>
        <w:shd w:val="clear" w:color="auto" w:fill="FFFFFF" w:themeFill="background1"/>
        <w:tabs>
          <w:tab w:val="center" w:pos="4680"/>
        </w:tabs>
        <w:spacing w:after="0" w:line="240" w:lineRule="auto"/>
        <w:rPr>
          <w:rFonts w:ascii="Times New Roman" w:hAnsi="Times New Roman"/>
          <w:b/>
          <w:bCs/>
          <w:color w:val="000000" w:themeColor="text1"/>
          <w:kern w:val="0"/>
          <w:sz w:val="24"/>
          <w:szCs w:val="24"/>
          <w:lang w:val="es-ES"/>
        </w:rPr>
      </w:pPr>
      <w:r>
        <w:rPr>
          <w:rFonts w:ascii="Times New Roman" w:hAnsi="Times New Roman"/>
          <w:b/>
          <w:bCs/>
          <w:color w:val="000000" w:themeColor="text1"/>
          <w:kern w:val="0"/>
          <w:sz w:val="24"/>
          <w:szCs w:val="24"/>
          <w:lang w:val="es-ES"/>
        </w:rPr>
        <w:tab/>
        <w:t xml:space="preserve">Tiết 40-44. </w:t>
      </w:r>
      <w:r w:rsidR="0047082B" w:rsidRPr="00AE05EF">
        <w:rPr>
          <w:rFonts w:ascii="Times New Roman" w:hAnsi="Times New Roman"/>
          <w:b/>
          <w:bCs/>
          <w:color w:val="000000" w:themeColor="text1"/>
          <w:kern w:val="0"/>
          <w:sz w:val="24"/>
          <w:szCs w:val="24"/>
          <w:lang w:val="es-ES"/>
        </w:rPr>
        <w:t xml:space="preserve">BÀI </w:t>
      </w:r>
      <w:r w:rsidR="0047082B" w:rsidRPr="00AE05EF">
        <w:rPr>
          <w:rFonts w:ascii="Times New Roman" w:hAnsi="Times New Roman"/>
          <w:b/>
          <w:bCs/>
          <w:color w:val="000000" w:themeColor="text1"/>
          <w:kern w:val="0"/>
          <w:sz w:val="24"/>
          <w:szCs w:val="24"/>
          <w:lang w:val="vi-VN"/>
        </w:rPr>
        <w:t>11</w:t>
      </w:r>
      <w:r w:rsidR="0047082B" w:rsidRPr="00AE05EF">
        <w:rPr>
          <w:rFonts w:ascii="Times New Roman" w:hAnsi="Times New Roman"/>
          <w:b/>
          <w:bCs/>
          <w:color w:val="000000" w:themeColor="text1"/>
          <w:kern w:val="0"/>
          <w:sz w:val="24"/>
          <w:szCs w:val="24"/>
          <w:lang w:val="es-ES"/>
        </w:rPr>
        <w:t>. MUỐI</w:t>
      </w:r>
      <w:r>
        <w:rPr>
          <w:rFonts w:ascii="Times New Roman" w:hAnsi="Times New Roman"/>
          <w:b/>
          <w:bCs/>
          <w:color w:val="000000" w:themeColor="text1"/>
          <w:kern w:val="0"/>
          <w:sz w:val="24"/>
          <w:szCs w:val="24"/>
          <w:lang w:val="es-ES"/>
        </w:rPr>
        <w:t xml:space="preserve"> ( 5 tiết)</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es-ES"/>
        </w:rPr>
        <w:t>I. MỤC TIÊU</w:t>
      </w:r>
      <w:r w:rsidRPr="00AE05EF">
        <w:rPr>
          <w:rFonts w:ascii="Times New Roman" w:hAnsi="Times New Roman"/>
          <w:b/>
          <w:bCs/>
          <w:color w:val="000000" w:themeColor="text1"/>
          <w:kern w:val="0"/>
          <w:sz w:val="24"/>
          <w:szCs w:val="24"/>
          <w:lang w:val="vi-VN"/>
        </w:rPr>
        <w:t xml:space="preserve"> BÀI HỌC:</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1. Về kiến thức.</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w:t>
      </w:r>
      <w:r w:rsidRPr="00AE05EF">
        <w:rPr>
          <w:rFonts w:ascii="Times New Roman" w:hAnsi="Times New Roman"/>
          <w:color w:val="000000" w:themeColor="text1"/>
          <w:kern w:val="0"/>
          <w:sz w:val="24"/>
          <w:szCs w:val="24"/>
          <w:lang w:val="vi-VN"/>
        </w:rPr>
        <w:t>Nêu được khái niệm về muối, đọc được tên và trình bày được một số phương pháp điều chế muối.</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xml:space="preserve">- Chỉ ra được muối tan và muối không tan từ bảng tính tan. </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Tiến hành được thí nghiệm muối phản ứng với kim loại, với acid,với base, với muối; nêu và giải thích được hiện tượng xảy ra trong thí nghiệm và rút ra kết luận về tính chất hóa học của muối.</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Trình bày được mối quan hệ giữa acid, base, oxide và muối và rút ra được kết luận về tính chất hóa học của chúng.</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2. Về năng lực.</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a. Năng lực chung.</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-Tự chủ và tự học: Chủ động nghiên cứu thông tin SGK.</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-Giao tiếp và hợp tác: Tích cực tham gia trao đổi nhóm với các bạn</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-Giải quyết vấn đề và sáng tạo: Giải quyết vấn đề kịp thời với các thành viên trong nhóm.</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b. Năng lực khoa học tự nhiên.</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-Nhận thức KHTN: Phát biểu được khái niệm muối, cấu tạo, tên gọi, tính chất của muối và mối quan hệ giữa các hợp chất vô cơ.</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-Tìm hiểu tự nhiên: Nêu được một số thí dụ minh họa.</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-Vận dụng kiến thức, kỹ năng đã học: giải thích các hiện tượng thực tế.</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3. Về phẩm chất.</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Tham gia tích cực hoạt động nhóm phù hợp với khả năng của bản thân.</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Cẩn thận, trung thực và khách quan học tập.</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Yêu thiên nhiên, có ý thức hoàn thành các nội dung bài học.</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II. THIẾT BỊ DẠY HỌC VÀ HỌC LIỆU</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GV: Tranh, video, SGK, bảng phụ, phiếu học tập, bài dạy ppt.</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HS: SGK, vở ghi, vở bài tập, đọc trước nội dung bài.</w:t>
      </w:r>
    </w:p>
    <w:tbl>
      <w:tblPr>
        <w:tblStyle w:val="TableGrid"/>
        <w:tblW w:w="0" w:type="auto"/>
        <w:tblLook w:val="04A0"/>
      </w:tblPr>
      <w:tblGrid>
        <w:gridCol w:w="9576"/>
      </w:tblGrid>
      <w:tr w:rsidR="0047082B" w:rsidRPr="00AE05EF" w:rsidTr="00812B35">
        <w:tc>
          <w:tcPr>
            <w:tcW w:w="9916"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rPr>
              <w:t>Phiếu học tập</w:t>
            </w:r>
            <w:r w:rsidRPr="00AE05EF">
              <w:rPr>
                <w:rFonts w:ascii="Times New Roman" w:hAnsi="Times New Roman"/>
                <w:b/>
                <w:bCs/>
                <w:color w:val="000000" w:themeColor="text1"/>
                <w:kern w:val="0"/>
                <w:sz w:val="24"/>
                <w:szCs w:val="24"/>
                <w:lang w:val="vi-VN"/>
              </w:rPr>
              <w:t xml:space="preserve"> số 1 </w:t>
            </w:r>
          </w:p>
          <w:tbl>
            <w:tblPr>
              <w:tblStyle w:val="TableGrid"/>
              <w:tblW w:w="0" w:type="auto"/>
              <w:tblLook w:val="04A0"/>
            </w:tblPr>
            <w:tblGrid>
              <w:gridCol w:w="1630"/>
              <w:gridCol w:w="1767"/>
              <w:gridCol w:w="2660"/>
              <w:gridCol w:w="3293"/>
            </w:tblGrid>
            <w:tr w:rsidR="0047082B" w:rsidRPr="00AE05EF" w:rsidTr="00812B35">
              <w:tc>
                <w:tcPr>
                  <w:tcW w:w="1682" w:type="dxa"/>
                </w:tcPr>
                <w:p w:rsidR="0047082B" w:rsidRPr="00AE05EF" w:rsidRDefault="0047082B" w:rsidP="00812B35">
                  <w:pPr>
                    <w:shd w:val="clear" w:color="auto" w:fill="FFFFFF" w:themeFill="background1"/>
                    <w:spacing w:after="0" w:line="240" w:lineRule="auto"/>
                    <w:rPr>
                      <w:rFonts w:ascii="Times New Roman" w:hAnsi="Times New Roman"/>
                      <w:b/>
                      <w:color w:val="000000" w:themeColor="text1"/>
                      <w:kern w:val="0"/>
                      <w:sz w:val="24"/>
                      <w:szCs w:val="24"/>
                    </w:rPr>
                  </w:pPr>
                  <w:r w:rsidRPr="00AE05EF">
                    <w:rPr>
                      <w:rFonts w:ascii="Times New Roman" w:hAnsi="Times New Roman"/>
                      <w:b/>
                      <w:color w:val="000000" w:themeColor="text1"/>
                      <w:kern w:val="0"/>
                      <w:sz w:val="24"/>
                      <w:szCs w:val="24"/>
                    </w:rPr>
                    <w:t>Muối</w:t>
                  </w:r>
                </w:p>
              </w:tc>
              <w:tc>
                <w:tcPr>
                  <w:tcW w:w="1890" w:type="dxa"/>
                </w:tcPr>
                <w:p w:rsidR="0047082B" w:rsidRPr="00AE05EF" w:rsidRDefault="0047082B" w:rsidP="00812B35">
                  <w:pPr>
                    <w:shd w:val="clear" w:color="auto" w:fill="FFFFFF" w:themeFill="background1"/>
                    <w:spacing w:after="0" w:line="240" w:lineRule="auto"/>
                    <w:rPr>
                      <w:rFonts w:ascii="Times New Roman" w:hAnsi="Times New Roman"/>
                      <w:b/>
                      <w:color w:val="000000" w:themeColor="text1"/>
                      <w:kern w:val="0"/>
                      <w:sz w:val="24"/>
                      <w:szCs w:val="24"/>
                    </w:rPr>
                  </w:pPr>
                  <w:r w:rsidRPr="00AE05EF">
                    <w:rPr>
                      <w:rFonts w:ascii="Times New Roman" w:hAnsi="Times New Roman"/>
                      <w:b/>
                      <w:color w:val="000000" w:themeColor="text1"/>
                      <w:kern w:val="0"/>
                      <w:sz w:val="24"/>
                      <w:szCs w:val="24"/>
                    </w:rPr>
                    <w:t>Gốc acid</w:t>
                  </w:r>
                </w:p>
              </w:tc>
              <w:tc>
                <w:tcPr>
                  <w:tcW w:w="2880" w:type="dxa"/>
                </w:tcPr>
                <w:p w:rsidR="0047082B" w:rsidRPr="00AE05EF" w:rsidRDefault="0047082B" w:rsidP="00812B35">
                  <w:pPr>
                    <w:shd w:val="clear" w:color="auto" w:fill="FFFFFF" w:themeFill="background1"/>
                    <w:spacing w:after="0" w:line="240" w:lineRule="auto"/>
                    <w:rPr>
                      <w:rFonts w:ascii="Times New Roman" w:hAnsi="Times New Roman"/>
                      <w:b/>
                      <w:color w:val="000000" w:themeColor="text1"/>
                      <w:kern w:val="0"/>
                      <w:sz w:val="24"/>
                      <w:szCs w:val="24"/>
                    </w:rPr>
                  </w:pPr>
                  <w:r w:rsidRPr="00AE05EF">
                    <w:rPr>
                      <w:rFonts w:ascii="Times New Roman" w:hAnsi="Times New Roman"/>
                      <w:b/>
                      <w:color w:val="000000" w:themeColor="text1"/>
                      <w:kern w:val="0"/>
                      <w:sz w:val="24"/>
                      <w:szCs w:val="24"/>
                    </w:rPr>
                    <w:t>Tên gọi gốc acid</w:t>
                  </w:r>
                </w:p>
              </w:tc>
              <w:tc>
                <w:tcPr>
                  <w:tcW w:w="3572" w:type="dxa"/>
                </w:tcPr>
                <w:p w:rsidR="0047082B" w:rsidRPr="00AE05EF" w:rsidRDefault="0047082B" w:rsidP="00812B35">
                  <w:pPr>
                    <w:shd w:val="clear" w:color="auto" w:fill="FFFFFF" w:themeFill="background1"/>
                    <w:spacing w:after="0" w:line="240" w:lineRule="auto"/>
                    <w:rPr>
                      <w:rFonts w:ascii="Times New Roman" w:hAnsi="Times New Roman"/>
                      <w:b/>
                      <w:color w:val="000000" w:themeColor="text1"/>
                      <w:kern w:val="0"/>
                      <w:sz w:val="24"/>
                      <w:szCs w:val="24"/>
                    </w:rPr>
                  </w:pPr>
                  <w:r w:rsidRPr="00AE05EF">
                    <w:rPr>
                      <w:rFonts w:ascii="Times New Roman" w:hAnsi="Times New Roman"/>
                      <w:b/>
                      <w:color w:val="000000" w:themeColor="text1"/>
                      <w:kern w:val="0"/>
                      <w:sz w:val="24"/>
                      <w:szCs w:val="24"/>
                    </w:rPr>
                    <w:t>Tên gọi muối</w:t>
                  </w:r>
                </w:p>
              </w:tc>
            </w:tr>
            <w:tr w:rsidR="0047082B" w:rsidRPr="00AE05EF" w:rsidTr="00812B35">
              <w:tc>
                <w:tcPr>
                  <w:tcW w:w="168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NaCl</w:t>
                  </w:r>
                </w:p>
              </w:tc>
              <w:tc>
                <w:tcPr>
                  <w:tcW w:w="1890"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c>
                <w:tcPr>
                  <w:tcW w:w="2880"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c>
                <w:tcPr>
                  <w:tcW w:w="357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r>
            <w:tr w:rsidR="0047082B" w:rsidRPr="00AE05EF" w:rsidTr="00812B35">
              <w:tc>
                <w:tcPr>
                  <w:tcW w:w="168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CuSO</w:t>
                  </w:r>
                  <w:r w:rsidRPr="00AE05EF">
                    <w:rPr>
                      <w:rFonts w:ascii="Times New Roman" w:hAnsi="Times New Roman"/>
                      <w:color w:val="000000" w:themeColor="text1"/>
                      <w:kern w:val="0"/>
                      <w:sz w:val="24"/>
                      <w:szCs w:val="24"/>
                      <w:vertAlign w:val="subscript"/>
                    </w:rPr>
                    <w:t>4</w:t>
                  </w:r>
                </w:p>
              </w:tc>
              <w:tc>
                <w:tcPr>
                  <w:tcW w:w="1890"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c>
                <w:tcPr>
                  <w:tcW w:w="2880"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c>
                <w:tcPr>
                  <w:tcW w:w="357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r>
            <w:tr w:rsidR="0047082B" w:rsidRPr="00AE05EF" w:rsidTr="00812B35">
              <w:tc>
                <w:tcPr>
                  <w:tcW w:w="168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NaHCO</w:t>
                  </w:r>
                  <w:r w:rsidRPr="00AE05EF">
                    <w:rPr>
                      <w:rFonts w:ascii="Times New Roman" w:hAnsi="Times New Roman"/>
                      <w:color w:val="000000" w:themeColor="text1"/>
                      <w:kern w:val="0"/>
                      <w:sz w:val="24"/>
                      <w:szCs w:val="24"/>
                      <w:vertAlign w:val="subscript"/>
                    </w:rPr>
                    <w:t>3</w:t>
                  </w:r>
                </w:p>
              </w:tc>
              <w:tc>
                <w:tcPr>
                  <w:tcW w:w="1890"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c>
                <w:tcPr>
                  <w:tcW w:w="2880"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c>
                <w:tcPr>
                  <w:tcW w:w="357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r>
            <w:tr w:rsidR="0047082B" w:rsidRPr="00AE05EF" w:rsidTr="00812B35">
              <w:tc>
                <w:tcPr>
                  <w:tcW w:w="168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Al</w:t>
                  </w:r>
                  <w:r w:rsidRPr="00AE05EF">
                    <w:rPr>
                      <w:rFonts w:ascii="Times New Roman" w:hAnsi="Times New Roman"/>
                      <w:color w:val="000000" w:themeColor="text1"/>
                      <w:kern w:val="0"/>
                      <w:sz w:val="24"/>
                      <w:szCs w:val="24"/>
                      <w:vertAlign w:val="subscript"/>
                    </w:rPr>
                    <w:t>2</w:t>
                  </w:r>
                  <w:r w:rsidRPr="00AE05EF">
                    <w:rPr>
                      <w:rFonts w:ascii="Times New Roman" w:hAnsi="Times New Roman"/>
                      <w:color w:val="000000" w:themeColor="text1"/>
                      <w:kern w:val="0"/>
                      <w:sz w:val="24"/>
                      <w:szCs w:val="24"/>
                    </w:rPr>
                    <w:t>(SO</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rPr>
                    <w:t>)</w:t>
                  </w:r>
                  <w:r w:rsidRPr="00AE05EF">
                    <w:rPr>
                      <w:rFonts w:ascii="Times New Roman" w:hAnsi="Times New Roman"/>
                      <w:color w:val="000000" w:themeColor="text1"/>
                      <w:kern w:val="0"/>
                      <w:sz w:val="24"/>
                      <w:szCs w:val="24"/>
                      <w:vertAlign w:val="subscript"/>
                    </w:rPr>
                    <w:t>3</w:t>
                  </w:r>
                </w:p>
              </w:tc>
              <w:tc>
                <w:tcPr>
                  <w:tcW w:w="1890"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c>
                <w:tcPr>
                  <w:tcW w:w="2880"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c>
                <w:tcPr>
                  <w:tcW w:w="357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r>
            <w:tr w:rsidR="0047082B" w:rsidRPr="00AE05EF" w:rsidTr="00812B35">
              <w:tc>
                <w:tcPr>
                  <w:tcW w:w="168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NH</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rPr>
                    <w:t>NO</w:t>
                  </w:r>
                  <w:r w:rsidRPr="00AE05EF">
                    <w:rPr>
                      <w:rFonts w:ascii="Times New Roman" w:hAnsi="Times New Roman"/>
                      <w:color w:val="000000" w:themeColor="text1"/>
                      <w:kern w:val="0"/>
                      <w:sz w:val="24"/>
                      <w:szCs w:val="24"/>
                      <w:vertAlign w:val="subscript"/>
                    </w:rPr>
                    <w:t>3</w:t>
                  </w:r>
                </w:p>
              </w:tc>
              <w:tc>
                <w:tcPr>
                  <w:tcW w:w="1890"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c>
                <w:tcPr>
                  <w:tcW w:w="2880"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c>
                <w:tcPr>
                  <w:tcW w:w="357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r>
          </w:tbl>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r>
      <w:tr w:rsidR="0047082B" w:rsidRPr="00AE05EF" w:rsidTr="00812B35">
        <w:tc>
          <w:tcPr>
            <w:tcW w:w="9916"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p w:rsidR="0047082B" w:rsidRPr="00AE05EF" w:rsidRDefault="0047082B" w:rsidP="00812B35">
            <w:pPr>
              <w:shd w:val="clear" w:color="auto" w:fill="FFFFFF" w:themeFill="background1"/>
              <w:spacing w:after="0" w:line="240" w:lineRule="auto"/>
              <w:rPr>
                <w:rFonts w:ascii="Times New Roman" w:hAnsi="Times New Roman"/>
                <w:b/>
                <w:color w:val="000000" w:themeColor="text1"/>
                <w:kern w:val="0"/>
                <w:sz w:val="24"/>
                <w:szCs w:val="24"/>
              </w:rPr>
            </w:pPr>
            <w:r w:rsidRPr="00AE05EF">
              <w:rPr>
                <w:rFonts w:ascii="Times New Roman" w:hAnsi="Times New Roman"/>
                <w:b/>
                <w:color w:val="000000" w:themeColor="text1"/>
                <w:kern w:val="0"/>
                <w:sz w:val="24"/>
                <w:szCs w:val="24"/>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1443"/>
              <w:gridCol w:w="3352"/>
              <w:gridCol w:w="1568"/>
              <w:gridCol w:w="2372"/>
            </w:tblGrid>
            <w:tr w:rsidR="0047082B" w:rsidRPr="00AE05EF" w:rsidTr="00812B35">
              <w:tc>
                <w:tcPr>
                  <w:tcW w:w="629"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TT</w:t>
                  </w:r>
                </w:p>
              </w:tc>
              <w:tc>
                <w:tcPr>
                  <w:tcW w:w="1532" w:type="dxa"/>
                  <w:vAlign w:val="center"/>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Tên  TN</w:t>
                  </w:r>
                </w:p>
              </w:tc>
              <w:tc>
                <w:tcPr>
                  <w:tcW w:w="3630" w:type="dxa"/>
                  <w:vAlign w:val="center"/>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Cách tiến hành</w:t>
                  </w:r>
                </w:p>
              </w:tc>
              <w:tc>
                <w:tcPr>
                  <w:tcW w:w="1668" w:type="dxa"/>
                  <w:vAlign w:val="center"/>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 xml:space="preserve">Hiện tượng </w:t>
                  </w:r>
                </w:p>
              </w:tc>
              <w:tc>
                <w:tcPr>
                  <w:tcW w:w="2565" w:type="dxa"/>
                  <w:vAlign w:val="center"/>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Giải thích, viết PTHH</w:t>
                  </w:r>
                </w:p>
              </w:tc>
            </w:tr>
            <w:tr w:rsidR="0047082B" w:rsidRPr="00AE05EF" w:rsidTr="00812B35">
              <w:tc>
                <w:tcPr>
                  <w:tcW w:w="629"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1</w:t>
                  </w:r>
                </w:p>
              </w:tc>
              <w:tc>
                <w:tcPr>
                  <w:tcW w:w="1532"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Kim loại tác dụng với dd muối</w:t>
                  </w:r>
                </w:p>
              </w:tc>
              <w:tc>
                <w:tcPr>
                  <w:tcW w:w="3630"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 Cho đinh sắt vào ống nghiệm chứa 2 ml dd CuSO</w:t>
                  </w:r>
                  <w:r w:rsidRPr="00AE05EF">
                    <w:rPr>
                      <w:rFonts w:ascii="Times New Roman" w:hAnsi="Times New Roman"/>
                      <w:iCs/>
                      <w:color w:val="000000" w:themeColor="text1"/>
                      <w:kern w:val="0"/>
                      <w:sz w:val="24"/>
                      <w:szCs w:val="24"/>
                      <w:vertAlign w:val="subscript"/>
                    </w:rPr>
                    <w:t>4</w:t>
                  </w:r>
                  <w:r w:rsidRPr="00AE05EF">
                    <w:rPr>
                      <w:rFonts w:ascii="Times New Roman" w:hAnsi="Times New Roman"/>
                      <w:iCs/>
                      <w:color w:val="000000" w:themeColor="text1"/>
                      <w:kern w:val="0"/>
                      <w:sz w:val="24"/>
                      <w:szCs w:val="24"/>
                    </w:rPr>
                    <w:t xml:space="preserve"> và miếng đồng vào ống nghiệm chứa 2 ml dd FeSO</w:t>
                  </w:r>
                  <w:r w:rsidRPr="00AE05EF">
                    <w:rPr>
                      <w:rFonts w:ascii="Times New Roman" w:hAnsi="Times New Roman"/>
                      <w:iCs/>
                      <w:color w:val="000000" w:themeColor="text1"/>
                      <w:kern w:val="0"/>
                      <w:sz w:val="24"/>
                      <w:szCs w:val="24"/>
                      <w:vertAlign w:val="subscript"/>
                    </w:rPr>
                    <w:t>4</w:t>
                  </w:r>
                </w:p>
              </w:tc>
              <w:tc>
                <w:tcPr>
                  <w:tcW w:w="1668"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tc>
              <w:tc>
                <w:tcPr>
                  <w:tcW w:w="2565"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tc>
            </w:tr>
            <w:tr w:rsidR="0047082B" w:rsidRPr="00AE05EF" w:rsidTr="00812B35">
              <w:tc>
                <w:tcPr>
                  <w:tcW w:w="629"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2</w:t>
                  </w:r>
                </w:p>
              </w:tc>
              <w:tc>
                <w:tcPr>
                  <w:tcW w:w="1532"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Muối tác dụng với dd axit</w:t>
                  </w:r>
                </w:p>
              </w:tc>
              <w:tc>
                <w:tcPr>
                  <w:tcW w:w="3630"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-Dùng ống hút, hút lấy 1-2ml lần lượt 2 dd BaCl</w:t>
                  </w:r>
                  <w:r w:rsidRPr="00AE05EF">
                    <w:rPr>
                      <w:rFonts w:ascii="Times New Roman" w:hAnsi="Times New Roman"/>
                      <w:iCs/>
                      <w:color w:val="000000" w:themeColor="text1"/>
                      <w:kern w:val="0"/>
                      <w:sz w:val="24"/>
                      <w:szCs w:val="24"/>
                      <w:vertAlign w:val="subscript"/>
                    </w:rPr>
                    <w:t>2</w:t>
                  </w:r>
                  <w:r w:rsidRPr="00AE05EF">
                    <w:rPr>
                      <w:rFonts w:ascii="Times New Roman" w:hAnsi="Times New Roman"/>
                      <w:iCs/>
                      <w:color w:val="000000" w:themeColor="text1"/>
                      <w:kern w:val="0"/>
                      <w:sz w:val="24"/>
                      <w:szCs w:val="24"/>
                    </w:rPr>
                    <w:t xml:space="preserve"> và NaCl cho vào 2 ống nghiệm 1,2 chứa sẵn 1-2 ml dd H</w:t>
                  </w:r>
                  <w:r w:rsidRPr="00AE05EF">
                    <w:rPr>
                      <w:rFonts w:ascii="Times New Roman" w:hAnsi="Times New Roman"/>
                      <w:iCs/>
                      <w:color w:val="000000" w:themeColor="text1"/>
                      <w:kern w:val="0"/>
                      <w:sz w:val="24"/>
                      <w:szCs w:val="24"/>
                      <w:vertAlign w:val="subscript"/>
                    </w:rPr>
                    <w:t>2</w:t>
                  </w:r>
                  <w:r w:rsidRPr="00AE05EF">
                    <w:rPr>
                      <w:rFonts w:ascii="Times New Roman" w:hAnsi="Times New Roman"/>
                      <w:iCs/>
                      <w:color w:val="000000" w:themeColor="text1"/>
                      <w:kern w:val="0"/>
                      <w:sz w:val="24"/>
                      <w:szCs w:val="24"/>
                    </w:rPr>
                    <w:t>SO</w:t>
                  </w:r>
                  <w:r w:rsidRPr="00AE05EF">
                    <w:rPr>
                      <w:rFonts w:ascii="Times New Roman" w:hAnsi="Times New Roman"/>
                      <w:iCs/>
                      <w:color w:val="000000" w:themeColor="text1"/>
                      <w:kern w:val="0"/>
                      <w:sz w:val="24"/>
                      <w:szCs w:val="24"/>
                      <w:vertAlign w:val="subscript"/>
                    </w:rPr>
                    <w:t>4</w:t>
                  </w:r>
                </w:p>
              </w:tc>
              <w:tc>
                <w:tcPr>
                  <w:tcW w:w="1668"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tc>
              <w:tc>
                <w:tcPr>
                  <w:tcW w:w="2565"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r>
            <w:tr w:rsidR="0047082B" w:rsidRPr="00AE05EF" w:rsidTr="00812B35">
              <w:tc>
                <w:tcPr>
                  <w:tcW w:w="629"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3</w:t>
                  </w:r>
                </w:p>
              </w:tc>
              <w:tc>
                <w:tcPr>
                  <w:tcW w:w="1532"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Muối tác dụng với dd muối</w:t>
                  </w:r>
                </w:p>
              </w:tc>
              <w:tc>
                <w:tcPr>
                  <w:tcW w:w="3630"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-Dùng ống hút, hút lấy 1-2ml lần lượt 2 dd AgNO</w:t>
                  </w:r>
                  <w:r w:rsidRPr="00AE05EF">
                    <w:rPr>
                      <w:rFonts w:ascii="Times New Roman" w:hAnsi="Times New Roman"/>
                      <w:iCs/>
                      <w:color w:val="000000" w:themeColor="text1"/>
                      <w:kern w:val="0"/>
                      <w:sz w:val="24"/>
                      <w:szCs w:val="24"/>
                      <w:vertAlign w:val="subscript"/>
                    </w:rPr>
                    <w:t>3</w:t>
                  </w:r>
                  <w:r w:rsidRPr="00AE05EF">
                    <w:rPr>
                      <w:rFonts w:ascii="Times New Roman" w:hAnsi="Times New Roman"/>
                      <w:iCs/>
                      <w:color w:val="000000" w:themeColor="text1"/>
                      <w:kern w:val="0"/>
                      <w:sz w:val="24"/>
                      <w:szCs w:val="24"/>
                    </w:rPr>
                    <w:t xml:space="preserve"> và Ba(NO</w:t>
                  </w:r>
                  <w:r w:rsidRPr="00AE05EF">
                    <w:rPr>
                      <w:rFonts w:ascii="Times New Roman" w:hAnsi="Times New Roman"/>
                      <w:iCs/>
                      <w:color w:val="000000" w:themeColor="text1"/>
                      <w:kern w:val="0"/>
                      <w:sz w:val="24"/>
                      <w:szCs w:val="24"/>
                      <w:vertAlign w:val="subscript"/>
                    </w:rPr>
                    <w:t>3</w:t>
                  </w:r>
                  <w:r w:rsidRPr="00AE05EF">
                    <w:rPr>
                      <w:rFonts w:ascii="Times New Roman" w:hAnsi="Times New Roman"/>
                      <w:iCs/>
                      <w:color w:val="000000" w:themeColor="text1"/>
                      <w:kern w:val="0"/>
                      <w:sz w:val="24"/>
                      <w:szCs w:val="24"/>
                    </w:rPr>
                    <w:t>)</w:t>
                  </w:r>
                  <w:r w:rsidRPr="00AE05EF">
                    <w:rPr>
                      <w:rFonts w:ascii="Times New Roman" w:hAnsi="Times New Roman"/>
                      <w:iCs/>
                      <w:color w:val="000000" w:themeColor="text1"/>
                      <w:kern w:val="0"/>
                      <w:sz w:val="24"/>
                      <w:szCs w:val="24"/>
                      <w:vertAlign w:val="subscript"/>
                    </w:rPr>
                    <w:t>2</w:t>
                  </w:r>
                  <w:r w:rsidRPr="00AE05EF">
                    <w:rPr>
                      <w:rFonts w:ascii="Times New Roman" w:hAnsi="Times New Roman"/>
                      <w:iCs/>
                      <w:color w:val="000000" w:themeColor="text1"/>
                      <w:kern w:val="0"/>
                      <w:sz w:val="24"/>
                      <w:szCs w:val="24"/>
                    </w:rPr>
                    <w:t xml:space="preserve"> cho vào 2 ống nghiệm 1,2 chứa sẵn 1-2 ml dd NaCl</w:t>
                  </w:r>
                </w:p>
              </w:tc>
              <w:tc>
                <w:tcPr>
                  <w:tcW w:w="1668"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tc>
              <w:tc>
                <w:tcPr>
                  <w:tcW w:w="2565"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tc>
            </w:tr>
            <w:tr w:rsidR="0047082B" w:rsidRPr="00AE05EF" w:rsidTr="00812B35">
              <w:tc>
                <w:tcPr>
                  <w:tcW w:w="629"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lang w:val="nl-NL"/>
                    </w:rPr>
                  </w:pPr>
                  <w:r w:rsidRPr="00AE05EF">
                    <w:rPr>
                      <w:rFonts w:ascii="Times New Roman" w:hAnsi="Times New Roman"/>
                      <w:iCs/>
                      <w:color w:val="000000" w:themeColor="text1"/>
                      <w:kern w:val="0"/>
                      <w:sz w:val="24"/>
                      <w:szCs w:val="24"/>
                      <w:lang w:val="nl-NL"/>
                    </w:rPr>
                    <w:t>4</w:t>
                  </w:r>
                </w:p>
              </w:tc>
              <w:tc>
                <w:tcPr>
                  <w:tcW w:w="1532"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lang w:val="nl-NL"/>
                    </w:rPr>
                  </w:pPr>
                  <w:r w:rsidRPr="00AE05EF">
                    <w:rPr>
                      <w:rFonts w:ascii="Times New Roman" w:hAnsi="Times New Roman"/>
                      <w:iCs/>
                      <w:color w:val="000000" w:themeColor="text1"/>
                      <w:kern w:val="0"/>
                      <w:sz w:val="24"/>
                      <w:szCs w:val="24"/>
                      <w:lang w:val="nl-NL"/>
                    </w:rPr>
                    <w:t>Muối tác dụng với dd bazơ</w:t>
                  </w:r>
                </w:p>
              </w:tc>
              <w:tc>
                <w:tcPr>
                  <w:tcW w:w="3630"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lang w:val="nl-NL"/>
                    </w:rPr>
                  </w:pPr>
                  <w:r w:rsidRPr="00AE05EF">
                    <w:rPr>
                      <w:rFonts w:ascii="Times New Roman" w:hAnsi="Times New Roman"/>
                      <w:iCs/>
                      <w:color w:val="000000" w:themeColor="text1"/>
                      <w:kern w:val="0"/>
                      <w:sz w:val="24"/>
                      <w:szCs w:val="24"/>
                      <w:lang w:val="nl-NL"/>
                    </w:rPr>
                    <w:t>-Dùng ống hút, hút lấy 1-2ml lần lượt 2 dd CuSO</w:t>
                  </w:r>
                  <w:r w:rsidRPr="00AE05EF">
                    <w:rPr>
                      <w:rFonts w:ascii="Times New Roman" w:hAnsi="Times New Roman"/>
                      <w:iCs/>
                      <w:color w:val="000000" w:themeColor="text1"/>
                      <w:kern w:val="0"/>
                      <w:sz w:val="24"/>
                      <w:szCs w:val="24"/>
                      <w:vertAlign w:val="subscript"/>
                      <w:lang w:val="nl-NL"/>
                    </w:rPr>
                    <w:t>4</w:t>
                  </w:r>
                  <w:r w:rsidRPr="00AE05EF">
                    <w:rPr>
                      <w:rFonts w:ascii="Times New Roman" w:hAnsi="Times New Roman"/>
                      <w:iCs/>
                      <w:color w:val="000000" w:themeColor="text1"/>
                      <w:kern w:val="0"/>
                      <w:sz w:val="24"/>
                      <w:szCs w:val="24"/>
                      <w:lang w:val="nl-NL"/>
                    </w:rPr>
                    <w:t xml:space="preserve"> và K</w:t>
                  </w:r>
                  <w:r w:rsidRPr="00AE05EF">
                    <w:rPr>
                      <w:rFonts w:ascii="Times New Roman" w:hAnsi="Times New Roman"/>
                      <w:iCs/>
                      <w:color w:val="000000" w:themeColor="text1"/>
                      <w:kern w:val="0"/>
                      <w:sz w:val="24"/>
                      <w:szCs w:val="24"/>
                      <w:vertAlign w:val="subscript"/>
                      <w:lang w:val="nl-NL"/>
                    </w:rPr>
                    <w:t>2</w:t>
                  </w:r>
                  <w:r w:rsidRPr="00AE05EF">
                    <w:rPr>
                      <w:rFonts w:ascii="Times New Roman" w:hAnsi="Times New Roman"/>
                      <w:iCs/>
                      <w:color w:val="000000" w:themeColor="text1"/>
                      <w:kern w:val="0"/>
                      <w:sz w:val="24"/>
                      <w:szCs w:val="24"/>
                      <w:lang w:val="nl-NL"/>
                    </w:rPr>
                    <w:t>SO</w:t>
                  </w:r>
                  <w:r w:rsidRPr="00AE05EF">
                    <w:rPr>
                      <w:rFonts w:ascii="Times New Roman" w:hAnsi="Times New Roman"/>
                      <w:iCs/>
                      <w:color w:val="000000" w:themeColor="text1"/>
                      <w:kern w:val="0"/>
                      <w:sz w:val="24"/>
                      <w:szCs w:val="24"/>
                      <w:vertAlign w:val="subscript"/>
                      <w:lang w:val="nl-NL"/>
                    </w:rPr>
                    <w:t>4</w:t>
                  </w:r>
                  <w:r w:rsidRPr="00AE05EF">
                    <w:rPr>
                      <w:rFonts w:ascii="Times New Roman" w:hAnsi="Times New Roman"/>
                      <w:iCs/>
                      <w:color w:val="000000" w:themeColor="text1"/>
                      <w:kern w:val="0"/>
                      <w:sz w:val="24"/>
                      <w:szCs w:val="24"/>
                      <w:lang w:val="nl-NL"/>
                    </w:rPr>
                    <w:t xml:space="preserve"> cho vào 2 ống nghiệm 1,2 chứa sẵn 1-2 ml dd NaOH</w:t>
                  </w:r>
                </w:p>
              </w:tc>
              <w:tc>
                <w:tcPr>
                  <w:tcW w:w="1668"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lang w:val="nl-NL"/>
                    </w:rPr>
                  </w:pPr>
                </w:p>
              </w:tc>
              <w:tc>
                <w:tcPr>
                  <w:tcW w:w="2565"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nl-NL"/>
                    </w:rPr>
                  </w:pPr>
                </w:p>
              </w:tc>
            </w:tr>
          </w:tbl>
          <w:p w:rsidR="0047082B" w:rsidRPr="00AE05EF" w:rsidRDefault="0047082B" w:rsidP="00812B35">
            <w:pPr>
              <w:shd w:val="clear" w:color="auto" w:fill="FFFFFF" w:themeFill="background1"/>
              <w:spacing w:after="0" w:line="240" w:lineRule="auto"/>
              <w:rPr>
                <w:rFonts w:ascii="Times New Roman" w:hAnsi="Times New Roman"/>
                <w:b/>
                <w:color w:val="000000" w:themeColor="text1"/>
                <w:kern w:val="0"/>
                <w:sz w:val="24"/>
                <w:szCs w:val="24"/>
                <w:lang w:val="nl-NL"/>
              </w:rPr>
            </w:pPr>
            <w:r w:rsidRPr="00AE05EF">
              <w:rPr>
                <w:rFonts w:ascii="Times New Roman" w:hAnsi="Times New Roman"/>
                <w:b/>
                <w:color w:val="000000" w:themeColor="text1"/>
                <w:kern w:val="0"/>
                <w:sz w:val="24"/>
                <w:szCs w:val="24"/>
                <w:lang w:val="nl-NL"/>
              </w:rPr>
              <w:t>SẢN PHẨM CÁC NHÓM HOÀN THÀNH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1219"/>
              <w:gridCol w:w="2234"/>
              <w:gridCol w:w="2356"/>
              <w:gridCol w:w="2923"/>
            </w:tblGrid>
            <w:tr w:rsidR="0047082B" w:rsidRPr="00AE05EF" w:rsidTr="00812B35">
              <w:tc>
                <w:tcPr>
                  <w:tcW w:w="629" w:type="dxa"/>
                  <w:vAlign w:val="center"/>
                </w:tcPr>
                <w:p w:rsidR="0047082B" w:rsidRPr="00AE05EF" w:rsidRDefault="0047082B" w:rsidP="00812B35">
                  <w:pPr>
                    <w:shd w:val="clear" w:color="auto" w:fill="FFFFFF" w:themeFill="background1"/>
                    <w:spacing w:after="0" w:line="240" w:lineRule="auto"/>
                    <w:rPr>
                      <w:rFonts w:ascii="Times New Roman" w:hAnsi="Times New Roman"/>
                      <w:b/>
                      <w:iCs/>
                      <w:color w:val="000000" w:themeColor="text1"/>
                      <w:kern w:val="0"/>
                      <w:sz w:val="24"/>
                      <w:szCs w:val="24"/>
                    </w:rPr>
                  </w:pPr>
                  <w:r w:rsidRPr="00AE05EF">
                    <w:rPr>
                      <w:rFonts w:ascii="Times New Roman" w:hAnsi="Times New Roman"/>
                      <w:b/>
                      <w:iCs/>
                      <w:color w:val="000000" w:themeColor="text1"/>
                      <w:kern w:val="0"/>
                      <w:sz w:val="24"/>
                      <w:szCs w:val="24"/>
                    </w:rPr>
                    <w:t>TT</w:t>
                  </w:r>
                </w:p>
              </w:tc>
              <w:tc>
                <w:tcPr>
                  <w:tcW w:w="1293" w:type="dxa"/>
                  <w:vAlign w:val="center"/>
                </w:tcPr>
                <w:p w:rsidR="0047082B" w:rsidRPr="00AE05EF" w:rsidRDefault="0047082B" w:rsidP="00812B35">
                  <w:pPr>
                    <w:shd w:val="clear" w:color="auto" w:fill="FFFFFF" w:themeFill="background1"/>
                    <w:spacing w:after="0" w:line="240" w:lineRule="auto"/>
                    <w:rPr>
                      <w:rFonts w:ascii="Times New Roman" w:hAnsi="Times New Roman"/>
                      <w:b/>
                      <w:iCs/>
                      <w:color w:val="000000" w:themeColor="text1"/>
                      <w:kern w:val="0"/>
                      <w:sz w:val="24"/>
                      <w:szCs w:val="24"/>
                    </w:rPr>
                  </w:pPr>
                  <w:r w:rsidRPr="00AE05EF">
                    <w:rPr>
                      <w:rFonts w:ascii="Times New Roman" w:hAnsi="Times New Roman"/>
                      <w:b/>
                      <w:iCs/>
                      <w:color w:val="000000" w:themeColor="text1"/>
                      <w:kern w:val="0"/>
                      <w:sz w:val="24"/>
                      <w:szCs w:val="24"/>
                    </w:rPr>
                    <w:t>Tên  TN</w:t>
                  </w:r>
                </w:p>
              </w:tc>
              <w:tc>
                <w:tcPr>
                  <w:tcW w:w="2400" w:type="dxa"/>
                  <w:vAlign w:val="center"/>
                </w:tcPr>
                <w:p w:rsidR="0047082B" w:rsidRPr="00AE05EF" w:rsidRDefault="0047082B" w:rsidP="00812B35">
                  <w:pPr>
                    <w:shd w:val="clear" w:color="auto" w:fill="FFFFFF" w:themeFill="background1"/>
                    <w:spacing w:after="0" w:line="240" w:lineRule="auto"/>
                    <w:rPr>
                      <w:rFonts w:ascii="Times New Roman" w:hAnsi="Times New Roman"/>
                      <w:b/>
                      <w:iCs/>
                      <w:color w:val="000000" w:themeColor="text1"/>
                      <w:kern w:val="0"/>
                      <w:sz w:val="24"/>
                      <w:szCs w:val="24"/>
                    </w:rPr>
                  </w:pPr>
                  <w:r w:rsidRPr="00AE05EF">
                    <w:rPr>
                      <w:rFonts w:ascii="Times New Roman" w:hAnsi="Times New Roman"/>
                      <w:b/>
                      <w:iCs/>
                      <w:color w:val="000000" w:themeColor="text1"/>
                      <w:kern w:val="0"/>
                      <w:sz w:val="24"/>
                      <w:szCs w:val="24"/>
                    </w:rPr>
                    <w:t>Cách tiến hành</w:t>
                  </w:r>
                </w:p>
              </w:tc>
              <w:tc>
                <w:tcPr>
                  <w:tcW w:w="2573" w:type="dxa"/>
                  <w:vAlign w:val="center"/>
                </w:tcPr>
                <w:p w:rsidR="0047082B" w:rsidRPr="00AE05EF" w:rsidRDefault="0047082B" w:rsidP="00812B35">
                  <w:pPr>
                    <w:shd w:val="clear" w:color="auto" w:fill="FFFFFF" w:themeFill="background1"/>
                    <w:spacing w:after="0" w:line="240" w:lineRule="auto"/>
                    <w:rPr>
                      <w:rFonts w:ascii="Times New Roman" w:hAnsi="Times New Roman"/>
                      <w:b/>
                      <w:iCs/>
                      <w:color w:val="000000" w:themeColor="text1"/>
                      <w:kern w:val="0"/>
                      <w:sz w:val="24"/>
                      <w:szCs w:val="24"/>
                    </w:rPr>
                  </w:pPr>
                  <w:r w:rsidRPr="00AE05EF">
                    <w:rPr>
                      <w:rFonts w:ascii="Times New Roman" w:hAnsi="Times New Roman"/>
                      <w:b/>
                      <w:iCs/>
                      <w:color w:val="000000" w:themeColor="text1"/>
                      <w:kern w:val="0"/>
                      <w:sz w:val="24"/>
                      <w:szCs w:val="24"/>
                    </w:rPr>
                    <w:t>Hiện tượng</w:t>
                  </w:r>
                </w:p>
              </w:tc>
              <w:tc>
                <w:tcPr>
                  <w:tcW w:w="3129" w:type="dxa"/>
                  <w:vAlign w:val="center"/>
                </w:tcPr>
                <w:p w:rsidR="0047082B" w:rsidRPr="00AE05EF" w:rsidRDefault="0047082B" w:rsidP="00812B35">
                  <w:pPr>
                    <w:shd w:val="clear" w:color="auto" w:fill="FFFFFF" w:themeFill="background1"/>
                    <w:spacing w:after="0" w:line="240" w:lineRule="auto"/>
                    <w:rPr>
                      <w:rFonts w:ascii="Times New Roman" w:hAnsi="Times New Roman"/>
                      <w:b/>
                      <w:iCs/>
                      <w:color w:val="000000" w:themeColor="text1"/>
                      <w:kern w:val="0"/>
                      <w:sz w:val="24"/>
                      <w:szCs w:val="24"/>
                    </w:rPr>
                  </w:pPr>
                  <w:r w:rsidRPr="00AE05EF">
                    <w:rPr>
                      <w:rFonts w:ascii="Times New Roman" w:hAnsi="Times New Roman"/>
                      <w:b/>
                      <w:iCs/>
                      <w:color w:val="000000" w:themeColor="text1"/>
                      <w:kern w:val="0"/>
                      <w:sz w:val="24"/>
                      <w:szCs w:val="24"/>
                    </w:rPr>
                    <w:t>Giải thích, viết PTHH</w:t>
                  </w:r>
                </w:p>
              </w:tc>
            </w:tr>
            <w:tr w:rsidR="0047082B" w:rsidRPr="00AE05EF" w:rsidTr="00812B35">
              <w:tc>
                <w:tcPr>
                  <w:tcW w:w="629"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1</w:t>
                  </w:r>
                </w:p>
              </w:tc>
              <w:tc>
                <w:tcPr>
                  <w:tcW w:w="1293"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Kim loại tác dụng với dd muối</w:t>
                  </w:r>
                </w:p>
              </w:tc>
              <w:tc>
                <w:tcPr>
                  <w:tcW w:w="2400"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 Cho đinh sắt vào ống nghiệm chứa 2 ml dd CuSO</w:t>
                  </w:r>
                  <w:r w:rsidRPr="00AE05EF">
                    <w:rPr>
                      <w:rFonts w:ascii="Times New Roman" w:hAnsi="Times New Roman"/>
                      <w:iCs/>
                      <w:color w:val="000000" w:themeColor="text1"/>
                      <w:kern w:val="0"/>
                      <w:sz w:val="24"/>
                      <w:szCs w:val="24"/>
                      <w:vertAlign w:val="subscript"/>
                    </w:rPr>
                    <w:t>4</w:t>
                  </w:r>
                  <w:r w:rsidRPr="00AE05EF">
                    <w:rPr>
                      <w:rFonts w:ascii="Times New Roman" w:hAnsi="Times New Roman"/>
                      <w:iCs/>
                      <w:color w:val="000000" w:themeColor="text1"/>
                      <w:kern w:val="0"/>
                      <w:sz w:val="24"/>
                      <w:szCs w:val="24"/>
                    </w:rPr>
                    <w:t xml:space="preserve"> và miếng đồng vào ống nghiệm chứa 2 ml dd FeSO</w:t>
                  </w:r>
                  <w:r w:rsidRPr="00AE05EF">
                    <w:rPr>
                      <w:rFonts w:ascii="Times New Roman" w:hAnsi="Times New Roman"/>
                      <w:iCs/>
                      <w:color w:val="000000" w:themeColor="text1"/>
                      <w:kern w:val="0"/>
                      <w:sz w:val="24"/>
                      <w:szCs w:val="24"/>
                      <w:vertAlign w:val="subscript"/>
                    </w:rPr>
                    <w:t>4</w:t>
                  </w:r>
                </w:p>
              </w:tc>
              <w:tc>
                <w:tcPr>
                  <w:tcW w:w="2573"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 Có 1 lớp chất rắn màu đỏ bám trên đinh sắt, dd CuSO</w:t>
                  </w:r>
                  <w:r w:rsidRPr="00AE05EF">
                    <w:rPr>
                      <w:rFonts w:ascii="Times New Roman" w:hAnsi="Times New Roman"/>
                      <w:iCs/>
                      <w:color w:val="000000" w:themeColor="text1"/>
                      <w:kern w:val="0"/>
                      <w:sz w:val="24"/>
                      <w:szCs w:val="24"/>
                      <w:vertAlign w:val="subscript"/>
                    </w:rPr>
                    <w:t>4</w:t>
                  </w:r>
                  <w:r w:rsidRPr="00AE05EF">
                    <w:rPr>
                      <w:rFonts w:ascii="Times New Roman" w:hAnsi="Times New Roman"/>
                      <w:iCs/>
                      <w:color w:val="000000" w:themeColor="text1"/>
                      <w:kern w:val="0"/>
                      <w:sz w:val="24"/>
                      <w:szCs w:val="24"/>
                    </w:rPr>
                    <w:t xml:space="preserve"> nhạt dần.</w:t>
                  </w: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Miếng đồng không có hiện tượng, dd FeSO</w:t>
                  </w:r>
                  <w:r w:rsidRPr="00AE05EF">
                    <w:rPr>
                      <w:rFonts w:ascii="Times New Roman" w:hAnsi="Times New Roman"/>
                      <w:iCs/>
                      <w:color w:val="000000" w:themeColor="text1"/>
                      <w:kern w:val="0"/>
                      <w:sz w:val="24"/>
                      <w:szCs w:val="24"/>
                      <w:vertAlign w:val="subscript"/>
                    </w:rPr>
                    <w:t>4</w:t>
                  </w:r>
                  <w:r w:rsidRPr="00AE05EF">
                    <w:rPr>
                      <w:rFonts w:ascii="Times New Roman" w:hAnsi="Times New Roman"/>
                      <w:iCs/>
                      <w:color w:val="000000" w:themeColor="text1"/>
                      <w:kern w:val="0"/>
                      <w:sz w:val="24"/>
                      <w:szCs w:val="24"/>
                    </w:rPr>
                    <w:t xml:space="preserve"> không thay đổi</w:t>
                  </w:r>
                </w:p>
              </w:tc>
              <w:tc>
                <w:tcPr>
                  <w:tcW w:w="3129"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 Đinh sắt phản ứng với dd CuSO</w:t>
                  </w:r>
                  <w:r w:rsidRPr="00AE05EF">
                    <w:rPr>
                      <w:rFonts w:ascii="Times New Roman" w:hAnsi="Times New Roman"/>
                      <w:iCs/>
                      <w:color w:val="000000" w:themeColor="text1"/>
                      <w:kern w:val="0"/>
                      <w:sz w:val="24"/>
                      <w:szCs w:val="24"/>
                      <w:vertAlign w:val="subscript"/>
                    </w:rPr>
                    <w:t>4</w:t>
                  </w:r>
                  <w:r w:rsidRPr="00AE05EF">
                    <w:rPr>
                      <w:rFonts w:ascii="Times New Roman" w:hAnsi="Times New Roman"/>
                      <w:iCs/>
                      <w:color w:val="000000" w:themeColor="text1"/>
                      <w:kern w:val="0"/>
                      <w:sz w:val="24"/>
                      <w:szCs w:val="24"/>
                    </w:rPr>
                    <w:t xml:space="preserve"> (đẩy Cu ra khỏi dd, bám vào đinh sắt -&gt; có màu đỏ), dd CuSO</w:t>
                  </w:r>
                  <w:r w:rsidRPr="00AE05EF">
                    <w:rPr>
                      <w:rFonts w:ascii="Times New Roman" w:hAnsi="Times New Roman"/>
                      <w:iCs/>
                      <w:color w:val="000000" w:themeColor="text1"/>
                      <w:kern w:val="0"/>
                      <w:sz w:val="24"/>
                      <w:szCs w:val="24"/>
                      <w:vertAlign w:val="subscript"/>
                    </w:rPr>
                    <w:t>4</w:t>
                  </w:r>
                  <w:r w:rsidRPr="00AE05EF">
                    <w:rPr>
                      <w:rFonts w:ascii="Times New Roman" w:hAnsi="Times New Roman"/>
                      <w:iCs/>
                      <w:color w:val="000000" w:themeColor="text1"/>
                      <w:kern w:val="0"/>
                      <w:sz w:val="24"/>
                      <w:szCs w:val="24"/>
                    </w:rPr>
                    <w:t xml:space="preserve"> nhạt dần</w:t>
                  </w: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PTHH: Fe + CuSO</w:t>
                  </w:r>
                  <w:r w:rsidRPr="00AE05EF">
                    <w:rPr>
                      <w:rFonts w:ascii="Times New Roman" w:hAnsi="Times New Roman"/>
                      <w:iCs/>
                      <w:color w:val="000000" w:themeColor="text1"/>
                      <w:kern w:val="0"/>
                      <w:sz w:val="24"/>
                      <w:szCs w:val="24"/>
                      <w:vertAlign w:val="subscript"/>
                    </w:rPr>
                    <w:t>4</w:t>
                  </w:r>
                  <w:r w:rsidRPr="00AE05EF">
                    <w:rPr>
                      <w:rFonts w:ascii="Times New Roman" w:hAnsi="Times New Roman"/>
                      <w:iCs/>
                      <w:color w:val="000000" w:themeColor="text1"/>
                      <w:kern w:val="0"/>
                      <w:sz w:val="24"/>
                      <w:szCs w:val="24"/>
                    </w:rPr>
                    <w:t xml:space="preserve"> -&gt;</w:t>
                  </w: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 xml:space="preserve"> FeSO</w:t>
                  </w:r>
                  <w:r w:rsidRPr="00AE05EF">
                    <w:rPr>
                      <w:rFonts w:ascii="Times New Roman" w:hAnsi="Times New Roman"/>
                      <w:iCs/>
                      <w:color w:val="000000" w:themeColor="text1"/>
                      <w:kern w:val="0"/>
                      <w:sz w:val="24"/>
                      <w:szCs w:val="24"/>
                      <w:vertAlign w:val="subscript"/>
                    </w:rPr>
                    <w:t>4</w:t>
                  </w:r>
                  <w:r w:rsidRPr="00AE05EF">
                    <w:rPr>
                      <w:rFonts w:ascii="Times New Roman" w:hAnsi="Times New Roman"/>
                      <w:iCs/>
                      <w:color w:val="000000" w:themeColor="text1"/>
                      <w:kern w:val="0"/>
                      <w:sz w:val="24"/>
                      <w:szCs w:val="24"/>
                    </w:rPr>
                    <w:t xml:space="preserve">  +  Cu↓</w:t>
                  </w:r>
                </w:p>
              </w:tc>
            </w:tr>
            <w:tr w:rsidR="0047082B" w:rsidRPr="00AE05EF" w:rsidTr="00812B35">
              <w:tc>
                <w:tcPr>
                  <w:tcW w:w="629"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2</w:t>
                  </w:r>
                </w:p>
              </w:tc>
              <w:tc>
                <w:tcPr>
                  <w:tcW w:w="1293"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Muối tác dụng với dd axit</w:t>
                  </w:r>
                </w:p>
              </w:tc>
              <w:tc>
                <w:tcPr>
                  <w:tcW w:w="2400"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-Dùng ống hút, hút lấy 1-2ml lần lượt 2 dd BaCl</w:t>
                  </w:r>
                  <w:r w:rsidRPr="00AE05EF">
                    <w:rPr>
                      <w:rFonts w:ascii="Times New Roman" w:hAnsi="Times New Roman"/>
                      <w:iCs/>
                      <w:color w:val="000000" w:themeColor="text1"/>
                      <w:kern w:val="0"/>
                      <w:sz w:val="24"/>
                      <w:szCs w:val="24"/>
                      <w:vertAlign w:val="subscript"/>
                    </w:rPr>
                    <w:t>2</w:t>
                  </w:r>
                  <w:r w:rsidRPr="00AE05EF">
                    <w:rPr>
                      <w:rFonts w:ascii="Times New Roman" w:hAnsi="Times New Roman"/>
                      <w:iCs/>
                      <w:color w:val="000000" w:themeColor="text1"/>
                      <w:kern w:val="0"/>
                      <w:sz w:val="24"/>
                      <w:szCs w:val="24"/>
                    </w:rPr>
                    <w:t xml:space="preserve"> và NaCl cho vào 2 ống nghiệm 1,2 chứa sẵn 1-2 ml dd H</w:t>
                  </w:r>
                  <w:r w:rsidRPr="00AE05EF">
                    <w:rPr>
                      <w:rFonts w:ascii="Times New Roman" w:hAnsi="Times New Roman"/>
                      <w:iCs/>
                      <w:color w:val="000000" w:themeColor="text1"/>
                      <w:kern w:val="0"/>
                      <w:sz w:val="24"/>
                      <w:szCs w:val="24"/>
                      <w:vertAlign w:val="subscript"/>
                    </w:rPr>
                    <w:t>2</w:t>
                  </w:r>
                  <w:r w:rsidRPr="00AE05EF">
                    <w:rPr>
                      <w:rFonts w:ascii="Times New Roman" w:hAnsi="Times New Roman"/>
                      <w:iCs/>
                      <w:color w:val="000000" w:themeColor="text1"/>
                      <w:kern w:val="0"/>
                      <w:sz w:val="24"/>
                      <w:szCs w:val="24"/>
                    </w:rPr>
                    <w:t>SO</w:t>
                  </w:r>
                  <w:r w:rsidRPr="00AE05EF">
                    <w:rPr>
                      <w:rFonts w:ascii="Times New Roman" w:hAnsi="Times New Roman"/>
                      <w:iCs/>
                      <w:color w:val="000000" w:themeColor="text1"/>
                      <w:kern w:val="0"/>
                      <w:sz w:val="24"/>
                      <w:szCs w:val="24"/>
                      <w:vertAlign w:val="subscript"/>
                    </w:rPr>
                    <w:t>4</w:t>
                  </w:r>
                </w:p>
              </w:tc>
              <w:tc>
                <w:tcPr>
                  <w:tcW w:w="2573"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 Ống nghiệm 1 xuất hiện kết tủa trắng</w:t>
                  </w: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Ống nghiệm 2 không có hiện tượng</w:t>
                  </w:r>
                </w:p>
              </w:tc>
              <w:tc>
                <w:tcPr>
                  <w:tcW w:w="3129"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-Dung dịch BaCl</w:t>
                  </w:r>
                  <w:r w:rsidRPr="00AE05EF">
                    <w:rPr>
                      <w:rFonts w:ascii="Times New Roman" w:hAnsi="Times New Roman"/>
                      <w:color w:val="000000" w:themeColor="text1"/>
                      <w:kern w:val="0"/>
                      <w:sz w:val="24"/>
                      <w:szCs w:val="24"/>
                      <w:vertAlign w:val="subscript"/>
                    </w:rPr>
                    <w:t>2</w:t>
                  </w:r>
                  <w:r w:rsidRPr="00AE05EF">
                    <w:rPr>
                      <w:rFonts w:ascii="Times New Roman" w:hAnsi="Times New Roman"/>
                      <w:color w:val="000000" w:themeColor="text1"/>
                      <w:kern w:val="0"/>
                      <w:sz w:val="24"/>
                      <w:szCs w:val="24"/>
                    </w:rPr>
                    <w:t xml:space="preserve"> đã phản ứng với dd H</w:t>
                  </w:r>
                  <w:r w:rsidRPr="00AE05EF">
                    <w:rPr>
                      <w:rFonts w:ascii="Times New Roman" w:hAnsi="Times New Roman"/>
                      <w:color w:val="000000" w:themeColor="text1"/>
                      <w:kern w:val="0"/>
                      <w:sz w:val="24"/>
                      <w:szCs w:val="24"/>
                      <w:vertAlign w:val="subscript"/>
                    </w:rPr>
                    <w:t>2</w:t>
                  </w:r>
                  <w:r w:rsidRPr="00AE05EF">
                    <w:rPr>
                      <w:rFonts w:ascii="Times New Roman" w:hAnsi="Times New Roman"/>
                      <w:color w:val="000000" w:themeColor="text1"/>
                      <w:kern w:val="0"/>
                      <w:sz w:val="24"/>
                      <w:szCs w:val="24"/>
                    </w:rPr>
                    <w:t>SO</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rPr>
                    <w:t xml:space="preserve"> tạo thành chất mới  BaSO</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rPr>
                    <w:t xml:space="preserve"> không tan (kết tủa trắng)</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PTHH: BaCl</w:t>
                  </w:r>
                  <w:r w:rsidRPr="00AE05EF">
                    <w:rPr>
                      <w:rFonts w:ascii="Times New Roman" w:hAnsi="Times New Roman"/>
                      <w:color w:val="000000" w:themeColor="text1"/>
                      <w:kern w:val="0"/>
                      <w:sz w:val="24"/>
                      <w:szCs w:val="24"/>
                      <w:vertAlign w:val="subscript"/>
                    </w:rPr>
                    <w:t>2</w:t>
                  </w:r>
                  <w:r w:rsidRPr="00AE05EF">
                    <w:rPr>
                      <w:rFonts w:ascii="Times New Roman" w:hAnsi="Times New Roman"/>
                      <w:color w:val="000000" w:themeColor="text1"/>
                      <w:kern w:val="0"/>
                      <w:sz w:val="24"/>
                      <w:szCs w:val="24"/>
                    </w:rPr>
                    <w:t xml:space="preserve"> + H</w:t>
                  </w:r>
                  <w:r w:rsidRPr="00AE05EF">
                    <w:rPr>
                      <w:rFonts w:ascii="Times New Roman" w:hAnsi="Times New Roman"/>
                      <w:color w:val="000000" w:themeColor="text1"/>
                      <w:kern w:val="0"/>
                      <w:sz w:val="24"/>
                      <w:szCs w:val="24"/>
                      <w:vertAlign w:val="subscript"/>
                    </w:rPr>
                    <w:t>2</w:t>
                  </w:r>
                  <w:r w:rsidRPr="00AE05EF">
                    <w:rPr>
                      <w:rFonts w:ascii="Times New Roman" w:hAnsi="Times New Roman"/>
                      <w:color w:val="000000" w:themeColor="text1"/>
                      <w:kern w:val="0"/>
                      <w:sz w:val="24"/>
                      <w:szCs w:val="24"/>
                    </w:rPr>
                    <w:t>SO</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rPr>
                    <w:t xml:space="preserve"> →  </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xml:space="preserve">             BaSO</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rPr>
                    <w:t>↓  +  2HCl</w:t>
                  </w:r>
                </w:p>
              </w:tc>
            </w:tr>
            <w:tr w:rsidR="0047082B" w:rsidRPr="00AE05EF" w:rsidTr="00812B35">
              <w:tc>
                <w:tcPr>
                  <w:tcW w:w="629"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3</w:t>
                  </w:r>
                </w:p>
              </w:tc>
              <w:tc>
                <w:tcPr>
                  <w:tcW w:w="1293"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Muối tác dụng với dd muối</w:t>
                  </w:r>
                </w:p>
              </w:tc>
              <w:tc>
                <w:tcPr>
                  <w:tcW w:w="2400"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-Dùng ống hút, hút lấy 1-2ml lần lượt 2 dd AgNO</w:t>
                  </w:r>
                  <w:r w:rsidRPr="00AE05EF">
                    <w:rPr>
                      <w:rFonts w:ascii="Times New Roman" w:hAnsi="Times New Roman"/>
                      <w:iCs/>
                      <w:color w:val="000000" w:themeColor="text1"/>
                      <w:kern w:val="0"/>
                      <w:sz w:val="24"/>
                      <w:szCs w:val="24"/>
                      <w:vertAlign w:val="subscript"/>
                    </w:rPr>
                    <w:t>3</w:t>
                  </w:r>
                  <w:r w:rsidRPr="00AE05EF">
                    <w:rPr>
                      <w:rFonts w:ascii="Times New Roman" w:hAnsi="Times New Roman"/>
                      <w:iCs/>
                      <w:color w:val="000000" w:themeColor="text1"/>
                      <w:kern w:val="0"/>
                      <w:sz w:val="24"/>
                      <w:szCs w:val="24"/>
                    </w:rPr>
                    <w:t xml:space="preserve"> và Ba(NO</w:t>
                  </w:r>
                  <w:r w:rsidRPr="00AE05EF">
                    <w:rPr>
                      <w:rFonts w:ascii="Times New Roman" w:hAnsi="Times New Roman"/>
                      <w:iCs/>
                      <w:color w:val="000000" w:themeColor="text1"/>
                      <w:kern w:val="0"/>
                      <w:sz w:val="24"/>
                      <w:szCs w:val="24"/>
                      <w:vertAlign w:val="subscript"/>
                    </w:rPr>
                    <w:t>3</w:t>
                  </w:r>
                  <w:r w:rsidRPr="00AE05EF">
                    <w:rPr>
                      <w:rFonts w:ascii="Times New Roman" w:hAnsi="Times New Roman"/>
                      <w:iCs/>
                      <w:color w:val="000000" w:themeColor="text1"/>
                      <w:kern w:val="0"/>
                      <w:sz w:val="24"/>
                      <w:szCs w:val="24"/>
                    </w:rPr>
                    <w:t>)</w:t>
                  </w:r>
                  <w:r w:rsidRPr="00AE05EF">
                    <w:rPr>
                      <w:rFonts w:ascii="Times New Roman" w:hAnsi="Times New Roman"/>
                      <w:iCs/>
                      <w:color w:val="000000" w:themeColor="text1"/>
                      <w:kern w:val="0"/>
                      <w:sz w:val="24"/>
                      <w:szCs w:val="24"/>
                      <w:vertAlign w:val="subscript"/>
                    </w:rPr>
                    <w:t>2</w:t>
                  </w:r>
                  <w:r w:rsidRPr="00AE05EF">
                    <w:rPr>
                      <w:rFonts w:ascii="Times New Roman" w:hAnsi="Times New Roman"/>
                      <w:iCs/>
                      <w:color w:val="000000" w:themeColor="text1"/>
                      <w:kern w:val="0"/>
                      <w:sz w:val="24"/>
                      <w:szCs w:val="24"/>
                    </w:rPr>
                    <w:t xml:space="preserve"> cho vào 2 ống nghiệm 1,2 chứa sẵn 1-2 ml dd NaCl</w:t>
                  </w:r>
                </w:p>
              </w:tc>
              <w:tc>
                <w:tcPr>
                  <w:tcW w:w="2573"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 Ống nghiệm 1 xuất hiện kết tủa trắng</w:t>
                  </w: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Ống nghiệm 2 không có hiện tượng</w:t>
                  </w:r>
                </w:p>
              </w:tc>
              <w:tc>
                <w:tcPr>
                  <w:tcW w:w="3129"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Dung dịch AgNO</w:t>
                  </w:r>
                  <w:r w:rsidRPr="00AE05EF">
                    <w:rPr>
                      <w:rFonts w:ascii="Times New Roman" w:hAnsi="Times New Roman"/>
                      <w:color w:val="000000" w:themeColor="text1"/>
                      <w:kern w:val="0"/>
                      <w:sz w:val="24"/>
                      <w:szCs w:val="24"/>
                      <w:vertAlign w:val="subscript"/>
                    </w:rPr>
                    <w:t>3</w:t>
                  </w:r>
                  <w:r w:rsidRPr="00AE05EF">
                    <w:rPr>
                      <w:rFonts w:ascii="Times New Roman" w:hAnsi="Times New Roman"/>
                      <w:color w:val="000000" w:themeColor="text1"/>
                      <w:kern w:val="0"/>
                      <w:sz w:val="24"/>
                      <w:szCs w:val="24"/>
                    </w:rPr>
                    <w:t xml:space="preserve"> đã phản ứng với dd NaCl tạo thành chất mới  AgCl không tan (kết tủa trắng)</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PTHH: AgNO</w:t>
                  </w:r>
                  <w:r w:rsidRPr="00AE05EF">
                    <w:rPr>
                      <w:rFonts w:ascii="Times New Roman" w:hAnsi="Times New Roman"/>
                      <w:color w:val="000000" w:themeColor="text1"/>
                      <w:kern w:val="0"/>
                      <w:sz w:val="24"/>
                      <w:szCs w:val="24"/>
                      <w:vertAlign w:val="subscript"/>
                    </w:rPr>
                    <w:t xml:space="preserve">3 </w:t>
                  </w:r>
                  <w:r w:rsidRPr="00AE05EF">
                    <w:rPr>
                      <w:rFonts w:ascii="Times New Roman" w:hAnsi="Times New Roman"/>
                      <w:color w:val="000000" w:themeColor="text1"/>
                      <w:kern w:val="0"/>
                      <w:sz w:val="24"/>
                      <w:szCs w:val="24"/>
                    </w:rPr>
                    <w:t xml:space="preserve"> +NaCl → </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xml:space="preserve">          AgCl↓    +    NaNO</w:t>
                  </w:r>
                  <w:r w:rsidRPr="00AE05EF">
                    <w:rPr>
                      <w:rFonts w:ascii="Times New Roman" w:hAnsi="Times New Roman"/>
                      <w:color w:val="000000" w:themeColor="text1"/>
                      <w:kern w:val="0"/>
                      <w:sz w:val="24"/>
                      <w:szCs w:val="24"/>
                      <w:vertAlign w:val="subscript"/>
                    </w:rPr>
                    <w:t>3</w:t>
                  </w:r>
                </w:p>
              </w:tc>
            </w:tr>
            <w:tr w:rsidR="0047082B" w:rsidRPr="00AE05EF" w:rsidTr="00812B35">
              <w:tc>
                <w:tcPr>
                  <w:tcW w:w="629"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lang w:val="nl-NL"/>
                    </w:rPr>
                  </w:pPr>
                  <w:r w:rsidRPr="00AE05EF">
                    <w:rPr>
                      <w:rFonts w:ascii="Times New Roman" w:hAnsi="Times New Roman"/>
                      <w:iCs/>
                      <w:color w:val="000000" w:themeColor="text1"/>
                      <w:kern w:val="0"/>
                      <w:sz w:val="24"/>
                      <w:szCs w:val="24"/>
                      <w:lang w:val="nl-NL"/>
                    </w:rPr>
                    <w:t>4</w:t>
                  </w:r>
                </w:p>
              </w:tc>
              <w:tc>
                <w:tcPr>
                  <w:tcW w:w="1293"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lang w:val="nl-NL"/>
                    </w:rPr>
                  </w:pPr>
                  <w:r w:rsidRPr="00AE05EF">
                    <w:rPr>
                      <w:rFonts w:ascii="Times New Roman" w:hAnsi="Times New Roman"/>
                      <w:iCs/>
                      <w:color w:val="000000" w:themeColor="text1"/>
                      <w:kern w:val="0"/>
                      <w:sz w:val="24"/>
                      <w:szCs w:val="24"/>
                      <w:lang w:val="nl-NL"/>
                    </w:rPr>
                    <w:t>Muối tác dụng với dd bazơ</w:t>
                  </w:r>
                </w:p>
              </w:tc>
              <w:tc>
                <w:tcPr>
                  <w:tcW w:w="2400"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lang w:val="nl-NL"/>
                    </w:rPr>
                  </w:pPr>
                  <w:r w:rsidRPr="00AE05EF">
                    <w:rPr>
                      <w:rFonts w:ascii="Times New Roman" w:hAnsi="Times New Roman"/>
                      <w:iCs/>
                      <w:color w:val="000000" w:themeColor="text1"/>
                      <w:kern w:val="0"/>
                      <w:sz w:val="24"/>
                      <w:szCs w:val="24"/>
                      <w:lang w:val="nl-NL"/>
                    </w:rPr>
                    <w:t>-Dùng ống hút, hút lấy 1-2ml lần lượt 2 dd CuSO</w:t>
                  </w:r>
                  <w:r w:rsidRPr="00AE05EF">
                    <w:rPr>
                      <w:rFonts w:ascii="Times New Roman" w:hAnsi="Times New Roman"/>
                      <w:iCs/>
                      <w:color w:val="000000" w:themeColor="text1"/>
                      <w:kern w:val="0"/>
                      <w:sz w:val="24"/>
                      <w:szCs w:val="24"/>
                      <w:vertAlign w:val="subscript"/>
                      <w:lang w:val="nl-NL"/>
                    </w:rPr>
                    <w:t>4</w:t>
                  </w:r>
                  <w:r w:rsidRPr="00AE05EF">
                    <w:rPr>
                      <w:rFonts w:ascii="Times New Roman" w:hAnsi="Times New Roman"/>
                      <w:iCs/>
                      <w:color w:val="000000" w:themeColor="text1"/>
                      <w:kern w:val="0"/>
                      <w:sz w:val="24"/>
                      <w:szCs w:val="24"/>
                      <w:lang w:val="nl-NL"/>
                    </w:rPr>
                    <w:t xml:space="preserve"> và K</w:t>
                  </w:r>
                  <w:r w:rsidRPr="00AE05EF">
                    <w:rPr>
                      <w:rFonts w:ascii="Times New Roman" w:hAnsi="Times New Roman"/>
                      <w:iCs/>
                      <w:color w:val="000000" w:themeColor="text1"/>
                      <w:kern w:val="0"/>
                      <w:sz w:val="24"/>
                      <w:szCs w:val="24"/>
                      <w:vertAlign w:val="subscript"/>
                      <w:lang w:val="nl-NL"/>
                    </w:rPr>
                    <w:t>2</w:t>
                  </w:r>
                  <w:r w:rsidRPr="00AE05EF">
                    <w:rPr>
                      <w:rFonts w:ascii="Times New Roman" w:hAnsi="Times New Roman"/>
                      <w:iCs/>
                      <w:color w:val="000000" w:themeColor="text1"/>
                      <w:kern w:val="0"/>
                      <w:sz w:val="24"/>
                      <w:szCs w:val="24"/>
                      <w:lang w:val="nl-NL"/>
                    </w:rPr>
                    <w:t>SO</w:t>
                  </w:r>
                  <w:r w:rsidRPr="00AE05EF">
                    <w:rPr>
                      <w:rFonts w:ascii="Times New Roman" w:hAnsi="Times New Roman"/>
                      <w:iCs/>
                      <w:color w:val="000000" w:themeColor="text1"/>
                      <w:kern w:val="0"/>
                      <w:sz w:val="24"/>
                      <w:szCs w:val="24"/>
                      <w:vertAlign w:val="subscript"/>
                      <w:lang w:val="nl-NL"/>
                    </w:rPr>
                    <w:t>4</w:t>
                  </w:r>
                  <w:r w:rsidRPr="00AE05EF">
                    <w:rPr>
                      <w:rFonts w:ascii="Times New Roman" w:hAnsi="Times New Roman"/>
                      <w:iCs/>
                      <w:color w:val="000000" w:themeColor="text1"/>
                      <w:kern w:val="0"/>
                      <w:sz w:val="24"/>
                      <w:szCs w:val="24"/>
                      <w:lang w:val="nl-NL"/>
                    </w:rPr>
                    <w:t xml:space="preserve"> cho vào 2 ống nghiệm 1,2 chứa sẵn 1-2 ml dd NaOH</w:t>
                  </w:r>
                </w:p>
              </w:tc>
              <w:tc>
                <w:tcPr>
                  <w:tcW w:w="2573"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lang w:val="nl-NL"/>
                    </w:rPr>
                  </w:pPr>
                  <w:r w:rsidRPr="00AE05EF">
                    <w:rPr>
                      <w:rFonts w:ascii="Times New Roman" w:hAnsi="Times New Roman"/>
                      <w:iCs/>
                      <w:color w:val="000000" w:themeColor="text1"/>
                      <w:kern w:val="0"/>
                      <w:sz w:val="24"/>
                      <w:szCs w:val="24"/>
                      <w:lang w:val="nl-NL"/>
                    </w:rPr>
                    <w:t>- Ống nghiệm 1 xuất hiện kết tủa màu xanh lam</w:t>
                  </w: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lang w:val="nl-NL"/>
                    </w:rPr>
                  </w:pPr>
                  <w:r w:rsidRPr="00AE05EF">
                    <w:rPr>
                      <w:rFonts w:ascii="Times New Roman" w:hAnsi="Times New Roman"/>
                      <w:iCs/>
                      <w:color w:val="000000" w:themeColor="text1"/>
                      <w:kern w:val="0"/>
                      <w:sz w:val="24"/>
                      <w:szCs w:val="24"/>
                      <w:lang w:val="nl-NL"/>
                    </w:rPr>
                    <w:t>Ống nghiệm 2 không có hiện tượng</w:t>
                  </w:r>
                </w:p>
              </w:tc>
              <w:tc>
                <w:tcPr>
                  <w:tcW w:w="3129"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nl-NL"/>
                    </w:rPr>
                  </w:pPr>
                  <w:r w:rsidRPr="00AE05EF">
                    <w:rPr>
                      <w:rFonts w:ascii="Times New Roman" w:hAnsi="Times New Roman"/>
                      <w:color w:val="000000" w:themeColor="text1"/>
                      <w:kern w:val="0"/>
                      <w:sz w:val="24"/>
                      <w:szCs w:val="24"/>
                      <w:lang w:val="nl-NL"/>
                    </w:rPr>
                    <w:t>- Dung dịch CuSO</w:t>
                  </w:r>
                  <w:r w:rsidRPr="00AE05EF">
                    <w:rPr>
                      <w:rFonts w:ascii="Times New Roman" w:hAnsi="Times New Roman"/>
                      <w:color w:val="000000" w:themeColor="text1"/>
                      <w:kern w:val="0"/>
                      <w:sz w:val="24"/>
                      <w:szCs w:val="24"/>
                      <w:vertAlign w:val="subscript"/>
                      <w:lang w:val="nl-NL"/>
                    </w:rPr>
                    <w:t>4</w:t>
                  </w:r>
                  <w:r w:rsidRPr="00AE05EF">
                    <w:rPr>
                      <w:rFonts w:ascii="Times New Roman" w:hAnsi="Times New Roman"/>
                      <w:color w:val="000000" w:themeColor="text1"/>
                      <w:kern w:val="0"/>
                      <w:sz w:val="24"/>
                      <w:szCs w:val="24"/>
                      <w:lang w:val="nl-NL"/>
                    </w:rPr>
                    <w:t xml:space="preserve"> đã phản ứng với dd NaOH tạo thành chất mới  Cu(OH)</w:t>
                  </w:r>
                  <w:r w:rsidRPr="00AE05EF">
                    <w:rPr>
                      <w:rFonts w:ascii="Times New Roman" w:hAnsi="Times New Roman"/>
                      <w:color w:val="000000" w:themeColor="text1"/>
                      <w:kern w:val="0"/>
                      <w:sz w:val="24"/>
                      <w:szCs w:val="24"/>
                      <w:vertAlign w:val="subscript"/>
                      <w:lang w:val="nl-NL"/>
                    </w:rPr>
                    <w:t>2</w:t>
                  </w:r>
                  <w:r w:rsidRPr="00AE05EF">
                    <w:rPr>
                      <w:rFonts w:ascii="Times New Roman" w:hAnsi="Times New Roman"/>
                      <w:color w:val="000000" w:themeColor="text1"/>
                      <w:kern w:val="0"/>
                      <w:sz w:val="24"/>
                      <w:szCs w:val="24"/>
                      <w:lang w:val="nl-NL"/>
                    </w:rPr>
                    <w:t xml:space="preserve"> không tan màu xanh lam</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PTHH:CuSO</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rPr>
                    <w:t xml:space="preserve"> + 2NaOH →       </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xml:space="preserve">          Cu(OH)</w:t>
                  </w:r>
                  <w:r w:rsidRPr="00AE05EF">
                    <w:rPr>
                      <w:rFonts w:ascii="Times New Roman" w:hAnsi="Times New Roman"/>
                      <w:color w:val="000000" w:themeColor="text1"/>
                      <w:kern w:val="0"/>
                      <w:sz w:val="24"/>
                      <w:szCs w:val="24"/>
                      <w:vertAlign w:val="subscript"/>
                    </w:rPr>
                    <w:t>2</w:t>
                  </w:r>
                  <w:r w:rsidRPr="00AE05EF">
                    <w:rPr>
                      <w:rFonts w:ascii="Times New Roman" w:hAnsi="Times New Roman"/>
                      <w:color w:val="000000" w:themeColor="text1"/>
                      <w:kern w:val="0"/>
                      <w:sz w:val="24"/>
                      <w:szCs w:val="24"/>
                    </w:rPr>
                    <w:t>↓  +  Na</w:t>
                  </w:r>
                  <w:r w:rsidRPr="00AE05EF">
                    <w:rPr>
                      <w:rFonts w:ascii="Times New Roman" w:hAnsi="Times New Roman"/>
                      <w:color w:val="000000" w:themeColor="text1"/>
                      <w:kern w:val="0"/>
                      <w:sz w:val="24"/>
                      <w:szCs w:val="24"/>
                      <w:vertAlign w:val="subscript"/>
                    </w:rPr>
                    <w:t>2</w:t>
                  </w:r>
                  <w:r w:rsidRPr="00AE05EF">
                    <w:rPr>
                      <w:rFonts w:ascii="Times New Roman" w:hAnsi="Times New Roman"/>
                      <w:color w:val="000000" w:themeColor="text1"/>
                      <w:kern w:val="0"/>
                      <w:sz w:val="24"/>
                      <w:szCs w:val="24"/>
                    </w:rPr>
                    <w:t>SO</w:t>
                  </w:r>
                  <w:r w:rsidRPr="00AE05EF">
                    <w:rPr>
                      <w:rFonts w:ascii="Times New Roman" w:hAnsi="Times New Roman"/>
                      <w:color w:val="000000" w:themeColor="text1"/>
                      <w:kern w:val="0"/>
                      <w:sz w:val="24"/>
                      <w:szCs w:val="24"/>
                      <w:vertAlign w:val="subscript"/>
                    </w:rPr>
                    <w:t>4</w:t>
                  </w:r>
                </w:p>
              </w:tc>
            </w:tr>
          </w:tbl>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tc>
      </w:tr>
      <w:tr w:rsidR="0047082B" w:rsidRPr="00AE05EF" w:rsidTr="00812B35">
        <w:tc>
          <w:tcPr>
            <w:tcW w:w="9916" w:type="dxa"/>
          </w:tcPr>
          <w:p w:rsidR="0047082B" w:rsidRPr="00AE05EF" w:rsidRDefault="0047082B" w:rsidP="00812B35">
            <w:pPr>
              <w:shd w:val="clear" w:color="auto" w:fill="FFFFFF" w:themeFill="background1"/>
              <w:spacing w:after="0" w:line="240" w:lineRule="auto"/>
              <w:rPr>
                <w:rFonts w:ascii="Times New Roman" w:hAnsi="Times New Roman"/>
                <w:b/>
                <w:color w:val="000000" w:themeColor="text1"/>
                <w:kern w:val="0"/>
                <w:sz w:val="24"/>
                <w:szCs w:val="24"/>
              </w:rPr>
            </w:pPr>
            <w:r w:rsidRPr="00AE05EF">
              <w:rPr>
                <w:rFonts w:ascii="Times New Roman" w:hAnsi="Times New Roman"/>
                <w:b/>
                <w:color w:val="000000" w:themeColor="text1"/>
                <w:kern w:val="0"/>
                <w:sz w:val="24"/>
                <w:szCs w:val="24"/>
              </w:rPr>
              <w:lastRenderedPageBreak/>
              <w:t>PHIẾU HỌC TẬP SỐ 3</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Viết PTHH xảy ra (nếu có) giữa các chất sau và xác định phản ứng nào thuộc loại phản ứng trao đổi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ab/>
              <w:t>a. BaCl</w:t>
            </w:r>
            <w:r w:rsidRPr="00AE05EF">
              <w:rPr>
                <w:rFonts w:ascii="Times New Roman" w:hAnsi="Times New Roman"/>
                <w:color w:val="000000" w:themeColor="text1"/>
                <w:kern w:val="0"/>
                <w:sz w:val="24"/>
                <w:szCs w:val="24"/>
                <w:vertAlign w:val="subscript"/>
              </w:rPr>
              <w:t>2</w:t>
            </w:r>
            <w:r w:rsidRPr="00AE05EF">
              <w:rPr>
                <w:rFonts w:ascii="Times New Roman" w:hAnsi="Times New Roman"/>
                <w:color w:val="000000" w:themeColor="text1"/>
                <w:kern w:val="0"/>
                <w:sz w:val="24"/>
                <w:szCs w:val="24"/>
              </w:rPr>
              <w:t xml:space="preserve">  +  CaSO</w:t>
            </w:r>
            <w:r w:rsidRPr="00AE05EF">
              <w:rPr>
                <w:rFonts w:ascii="Times New Roman" w:hAnsi="Times New Roman"/>
                <w:color w:val="000000" w:themeColor="text1"/>
                <w:kern w:val="0"/>
                <w:sz w:val="24"/>
                <w:szCs w:val="24"/>
                <w:vertAlign w:val="subscript"/>
              </w:rPr>
              <w:t>4</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ab/>
              <w:t>b. CuSO</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rPr>
              <w:t xml:space="preserve"> + HCl</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lastRenderedPageBreak/>
              <w:tab/>
              <w:t>c. MgCl</w:t>
            </w:r>
            <w:r w:rsidRPr="00AE05EF">
              <w:rPr>
                <w:rFonts w:ascii="Times New Roman" w:hAnsi="Times New Roman"/>
                <w:color w:val="000000" w:themeColor="text1"/>
                <w:kern w:val="0"/>
                <w:sz w:val="24"/>
                <w:szCs w:val="24"/>
                <w:vertAlign w:val="subscript"/>
              </w:rPr>
              <w:t>2</w:t>
            </w:r>
            <w:r w:rsidRPr="00AE05EF">
              <w:rPr>
                <w:rFonts w:ascii="Times New Roman" w:hAnsi="Times New Roman"/>
                <w:color w:val="000000" w:themeColor="text1"/>
                <w:kern w:val="0"/>
                <w:sz w:val="24"/>
                <w:szCs w:val="24"/>
              </w:rPr>
              <w:t xml:space="preserve"> +  KOH</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ab/>
              <w:t>d. KNO</w:t>
            </w:r>
            <w:r w:rsidRPr="00AE05EF">
              <w:rPr>
                <w:rFonts w:ascii="Times New Roman" w:hAnsi="Times New Roman"/>
                <w:color w:val="000000" w:themeColor="text1"/>
                <w:kern w:val="0"/>
                <w:sz w:val="24"/>
                <w:szCs w:val="24"/>
                <w:vertAlign w:val="subscript"/>
              </w:rPr>
              <w:t>3</w:t>
            </w:r>
            <w:r w:rsidRPr="00AE05EF">
              <w:rPr>
                <w:rFonts w:ascii="Times New Roman" w:hAnsi="Times New Roman"/>
                <w:color w:val="000000" w:themeColor="text1"/>
                <w:kern w:val="0"/>
                <w:sz w:val="24"/>
                <w:szCs w:val="24"/>
              </w:rPr>
              <w:t xml:space="preserve"> + ZnSO</w:t>
            </w:r>
            <w:r w:rsidRPr="00AE05EF">
              <w:rPr>
                <w:rFonts w:ascii="Times New Roman" w:hAnsi="Times New Roman"/>
                <w:color w:val="000000" w:themeColor="text1"/>
                <w:kern w:val="0"/>
                <w:sz w:val="24"/>
                <w:szCs w:val="24"/>
                <w:vertAlign w:val="subscript"/>
              </w:rPr>
              <w:t>4</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vertAlign w:val="subscript"/>
              </w:rPr>
            </w:pPr>
            <w:r w:rsidRPr="00AE05EF">
              <w:rPr>
                <w:rFonts w:ascii="Times New Roman" w:hAnsi="Times New Roman"/>
                <w:color w:val="000000" w:themeColor="text1"/>
                <w:kern w:val="0"/>
                <w:sz w:val="24"/>
                <w:szCs w:val="24"/>
              </w:rPr>
              <w:tab/>
              <w:t>e. Cu +  AgNO</w:t>
            </w:r>
            <w:r w:rsidRPr="00AE05EF">
              <w:rPr>
                <w:rFonts w:ascii="Times New Roman" w:hAnsi="Times New Roman"/>
                <w:color w:val="000000" w:themeColor="text1"/>
                <w:kern w:val="0"/>
                <w:sz w:val="24"/>
                <w:szCs w:val="24"/>
                <w:vertAlign w:val="subscript"/>
              </w:rPr>
              <w:t>3</w:t>
            </w:r>
          </w:p>
          <w:p w:rsidR="0047082B" w:rsidRPr="00AE05EF" w:rsidRDefault="0047082B" w:rsidP="00812B35">
            <w:pPr>
              <w:shd w:val="clear" w:color="auto" w:fill="FFFFFF" w:themeFill="background1"/>
              <w:spacing w:after="0" w:line="240" w:lineRule="auto"/>
              <w:rPr>
                <w:rFonts w:ascii="Times New Roman" w:hAnsi="Times New Roman"/>
                <w:b/>
                <w:color w:val="000000" w:themeColor="text1"/>
                <w:kern w:val="0"/>
                <w:sz w:val="24"/>
                <w:szCs w:val="24"/>
              </w:rPr>
            </w:pPr>
            <w:r w:rsidRPr="00AE05EF">
              <w:rPr>
                <w:rFonts w:ascii="Times New Roman" w:hAnsi="Times New Roman"/>
                <w:b/>
                <w:color w:val="000000" w:themeColor="text1"/>
                <w:kern w:val="0"/>
                <w:sz w:val="24"/>
                <w:szCs w:val="24"/>
              </w:rPr>
              <w:t>SẢN PHẨM CÁC NHÓM HOÀN THÀNH</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bCs/>
                <w:color w:val="000000" w:themeColor="text1"/>
                <w:kern w:val="0"/>
                <w:sz w:val="24"/>
                <w:szCs w:val="24"/>
              </w:rPr>
              <w:t>a. BaCl</w:t>
            </w:r>
            <w:r w:rsidRPr="00AE05EF">
              <w:rPr>
                <w:rFonts w:ascii="Times New Roman" w:hAnsi="Times New Roman"/>
                <w:bCs/>
                <w:color w:val="000000" w:themeColor="text1"/>
                <w:kern w:val="0"/>
                <w:sz w:val="24"/>
                <w:szCs w:val="24"/>
                <w:vertAlign w:val="subscript"/>
              </w:rPr>
              <w:t>2</w:t>
            </w:r>
            <w:r w:rsidRPr="00AE05EF">
              <w:rPr>
                <w:rFonts w:ascii="Times New Roman" w:hAnsi="Times New Roman"/>
                <w:bCs/>
                <w:color w:val="000000" w:themeColor="text1"/>
                <w:kern w:val="0"/>
                <w:sz w:val="24"/>
                <w:szCs w:val="24"/>
              </w:rPr>
              <w:t xml:space="preserve">  +  CaSO</w:t>
            </w:r>
            <w:r w:rsidRPr="00AE05EF">
              <w:rPr>
                <w:rFonts w:ascii="Times New Roman" w:hAnsi="Times New Roman"/>
                <w:bCs/>
                <w:color w:val="000000" w:themeColor="text1"/>
                <w:kern w:val="0"/>
                <w:sz w:val="24"/>
                <w:szCs w:val="24"/>
                <w:vertAlign w:val="subscript"/>
              </w:rPr>
              <w:t xml:space="preserve">4   </w:t>
            </w:r>
            <w:r w:rsidRPr="00AE05EF">
              <w:rPr>
                <w:rFonts w:ascii="Times New Roman" w:hAnsi="Times New Roman"/>
                <w:bCs/>
                <w:color w:val="000000" w:themeColor="text1"/>
                <w:kern w:val="0"/>
                <w:sz w:val="24"/>
                <w:szCs w:val="24"/>
              </w:rPr>
              <w:t xml:space="preserve"> →  BaSO</w:t>
            </w:r>
            <w:r w:rsidRPr="00AE05EF">
              <w:rPr>
                <w:rFonts w:ascii="Times New Roman" w:hAnsi="Times New Roman"/>
                <w:bCs/>
                <w:color w:val="000000" w:themeColor="text1"/>
                <w:kern w:val="0"/>
                <w:sz w:val="24"/>
                <w:szCs w:val="24"/>
                <w:vertAlign w:val="subscript"/>
              </w:rPr>
              <w:t>4</w:t>
            </w:r>
            <w:r w:rsidRPr="00AE05EF">
              <w:rPr>
                <w:rFonts w:ascii="Times New Roman" w:hAnsi="Times New Roman"/>
                <w:bCs/>
                <w:color w:val="000000" w:themeColor="text1"/>
                <w:kern w:val="0"/>
                <w:sz w:val="24"/>
                <w:szCs w:val="24"/>
              </w:rPr>
              <w:t>↓  +  CaCl</w:t>
            </w:r>
            <w:r w:rsidRPr="00AE05EF">
              <w:rPr>
                <w:rFonts w:ascii="Times New Roman" w:hAnsi="Times New Roman"/>
                <w:bCs/>
                <w:color w:val="000000" w:themeColor="text1"/>
                <w:kern w:val="0"/>
                <w:sz w:val="24"/>
                <w:szCs w:val="24"/>
                <w:vertAlign w:val="subscript"/>
              </w:rPr>
              <w:t xml:space="preserve">2  </w:t>
            </w:r>
            <w:r w:rsidRPr="00AE05EF">
              <w:rPr>
                <w:rFonts w:ascii="Times New Roman" w:hAnsi="Times New Roman"/>
                <w:bCs/>
                <w:color w:val="000000" w:themeColor="text1"/>
                <w:kern w:val="0"/>
                <w:sz w:val="24"/>
                <w:szCs w:val="24"/>
              </w:rPr>
              <w:t xml:space="preserve">      (phản ứng trao đổi)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bCs/>
                <w:color w:val="000000" w:themeColor="text1"/>
                <w:kern w:val="0"/>
                <w:sz w:val="24"/>
                <w:szCs w:val="24"/>
              </w:rPr>
              <w:t>c. MgCl</w:t>
            </w:r>
            <w:r w:rsidRPr="00AE05EF">
              <w:rPr>
                <w:rFonts w:ascii="Times New Roman" w:hAnsi="Times New Roman"/>
                <w:bCs/>
                <w:color w:val="000000" w:themeColor="text1"/>
                <w:kern w:val="0"/>
                <w:sz w:val="24"/>
                <w:szCs w:val="24"/>
                <w:vertAlign w:val="subscript"/>
              </w:rPr>
              <w:t>2</w:t>
            </w:r>
            <w:r w:rsidRPr="00AE05EF">
              <w:rPr>
                <w:rFonts w:ascii="Times New Roman" w:hAnsi="Times New Roman"/>
                <w:bCs/>
                <w:color w:val="000000" w:themeColor="text1"/>
                <w:kern w:val="0"/>
                <w:sz w:val="24"/>
                <w:szCs w:val="24"/>
              </w:rPr>
              <w:t xml:space="preserve"> +  2KOH   →  Mg(OH)</w:t>
            </w:r>
            <w:r w:rsidRPr="00AE05EF">
              <w:rPr>
                <w:rFonts w:ascii="Times New Roman" w:hAnsi="Times New Roman"/>
                <w:bCs/>
                <w:color w:val="000000" w:themeColor="text1"/>
                <w:kern w:val="0"/>
                <w:sz w:val="24"/>
                <w:szCs w:val="24"/>
                <w:vertAlign w:val="subscript"/>
              </w:rPr>
              <w:t>2</w:t>
            </w:r>
            <w:r w:rsidRPr="00AE05EF">
              <w:rPr>
                <w:rFonts w:ascii="Times New Roman" w:hAnsi="Times New Roman"/>
                <w:bCs/>
                <w:color w:val="000000" w:themeColor="text1"/>
                <w:kern w:val="0"/>
                <w:sz w:val="24"/>
                <w:szCs w:val="24"/>
              </w:rPr>
              <w:t>↓  +  2KCl    (phản ứng trao đổi)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bCs/>
                <w:color w:val="000000" w:themeColor="text1"/>
                <w:kern w:val="0"/>
                <w:sz w:val="24"/>
                <w:szCs w:val="24"/>
              </w:rPr>
              <w:t>e. Cu  +  2AgNO</w:t>
            </w:r>
            <w:r w:rsidRPr="00AE05EF">
              <w:rPr>
                <w:rFonts w:ascii="Times New Roman" w:hAnsi="Times New Roman"/>
                <w:bCs/>
                <w:color w:val="000000" w:themeColor="text1"/>
                <w:kern w:val="0"/>
                <w:sz w:val="24"/>
                <w:szCs w:val="24"/>
                <w:vertAlign w:val="subscript"/>
              </w:rPr>
              <w:t xml:space="preserve">3  </w:t>
            </w:r>
            <w:r w:rsidRPr="00AE05EF">
              <w:rPr>
                <w:rFonts w:ascii="Times New Roman" w:hAnsi="Times New Roman"/>
                <w:bCs/>
                <w:color w:val="000000" w:themeColor="text1"/>
                <w:kern w:val="0"/>
                <w:sz w:val="24"/>
                <w:szCs w:val="24"/>
              </w:rPr>
              <w:t>→  Cu(NO</w:t>
            </w:r>
            <w:r w:rsidRPr="00AE05EF">
              <w:rPr>
                <w:rFonts w:ascii="Times New Roman" w:hAnsi="Times New Roman"/>
                <w:bCs/>
                <w:color w:val="000000" w:themeColor="text1"/>
                <w:kern w:val="0"/>
                <w:sz w:val="24"/>
                <w:szCs w:val="24"/>
                <w:vertAlign w:val="subscript"/>
              </w:rPr>
              <w:t>3</w:t>
            </w:r>
            <w:r w:rsidRPr="00AE05EF">
              <w:rPr>
                <w:rFonts w:ascii="Times New Roman" w:hAnsi="Times New Roman"/>
                <w:bCs/>
                <w:color w:val="000000" w:themeColor="text1"/>
                <w:kern w:val="0"/>
                <w:sz w:val="24"/>
                <w:szCs w:val="24"/>
              </w:rPr>
              <w:t>)</w:t>
            </w:r>
            <w:r w:rsidRPr="00AE05EF">
              <w:rPr>
                <w:rFonts w:ascii="Times New Roman" w:hAnsi="Times New Roman"/>
                <w:bCs/>
                <w:color w:val="000000" w:themeColor="text1"/>
                <w:kern w:val="0"/>
                <w:sz w:val="24"/>
                <w:szCs w:val="24"/>
                <w:vertAlign w:val="subscript"/>
              </w:rPr>
              <w:t xml:space="preserve">2  </w:t>
            </w:r>
            <w:r w:rsidRPr="00AE05EF">
              <w:rPr>
                <w:rFonts w:ascii="Times New Roman" w:hAnsi="Times New Roman"/>
                <w:bCs/>
                <w:color w:val="000000" w:themeColor="text1"/>
                <w:kern w:val="0"/>
                <w:sz w:val="24"/>
                <w:szCs w:val="24"/>
              </w:rPr>
              <w:t>+  2Ag</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vertAlign w:val="subscript"/>
              </w:rPr>
            </w:pPr>
          </w:p>
        </w:tc>
      </w:tr>
    </w:tbl>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rPr>
        <w:lastRenderedPageBreak/>
        <w:t>III. TIẾN TRÌNH DẠY HỌC.</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lang w:val="vi-VN"/>
        </w:rPr>
        <w:t xml:space="preserve">1. </w:t>
      </w:r>
      <w:r w:rsidRPr="00AE05EF">
        <w:rPr>
          <w:rFonts w:ascii="Times New Roman" w:hAnsi="Times New Roman"/>
          <w:b/>
          <w:bCs/>
          <w:color w:val="000000" w:themeColor="text1"/>
          <w:kern w:val="0"/>
          <w:sz w:val="24"/>
          <w:szCs w:val="24"/>
        </w:rPr>
        <w:t>PHƯƠNG PHÁP VÀ KỸ THUẬT DẠY HỌC.</w:t>
      </w:r>
    </w:p>
    <w:p w:rsidR="0047082B" w:rsidRPr="00AE05EF" w:rsidRDefault="0047082B" w:rsidP="0047082B">
      <w:pPr>
        <w:numPr>
          <w:ilvl w:val="0"/>
          <w:numId w:val="1"/>
        </w:num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color w:val="000000" w:themeColor="text1"/>
          <w:kern w:val="0"/>
          <w:sz w:val="24"/>
          <w:szCs w:val="24"/>
        </w:rPr>
        <w:t>Dạy học theo nhóm, nhóm cặp đôi.</w:t>
      </w:r>
    </w:p>
    <w:p w:rsidR="0047082B" w:rsidRPr="00AE05EF" w:rsidRDefault="0047082B" w:rsidP="0047082B">
      <w:pPr>
        <w:numPr>
          <w:ilvl w:val="0"/>
          <w:numId w:val="1"/>
        </w:num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color w:val="000000" w:themeColor="text1"/>
          <w:kern w:val="0"/>
          <w:sz w:val="24"/>
          <w:szCs w:val="24"/>
        </w:rPr>
        <w:t>Dạy học nêu và giải quyết vấn đề thông qua câu hỏi trong sách KHTN.</w:t>
      </w:r>
    </w:p>
    <w:p w:rsidR="0047082B" w:rsidRPr="00AE05EF" w:rsidRDefault="0047082B" w:rsidP="0047082B">
      <w:pPr>
        <w:numPr>
          <w:ilvl w:val="0"/>
          <w:numId w:val="1"/>
        </w:num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color w:val="000000" w:themeColor="text1"/>
          <w:kern w:val="0"/>
          <w:sz w:val="24"/>
          <w:szCs w:val="24"/>
        </w:rPr>
        <w:t>Sử dụng kỹ thuật mảnh ghép, khăn trải bàn, công não.</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lang w:val="vi-VN"/>
        </w:rPr>
        <w:t xml:space="preserve">2. </w:t>
      </w:r>
      <w:r w:rsidRPr="00AE05EF">
        <w:rPr>
          <w:rFonts w:ascii="Times New Roman" w:hAnsi="Times New Roman"/>
          <w:b/>
          <w:bCs/>
          <w:color w:val="000000" w:themeColor="text1"/>
          <w:kern w:val="0"/>
          <w:sz w:val="24"/>
          <w:szCs w:val="24"/>
        </w:rPr>
        <w:t>CÁC HOẠT ĐỘNG</w:t>
      </w:r>
      <w:r w:rsidRPr="00AE05EF">
        <w:rPr>
          <w:rFonts w:ascii="Times New Roman" w:hAnsi="Times New Roman"/>
          <w:b/>
          <w:bCs/>
          <w:color w:val="000000" w:themeColor="text1"/>
          <w:kern w:val="0"/>
          <w:sz w:val="24"/>
          <w:szCs w:val="24"/>
          <w:lang w:val="vi-VN"/>
        </w:rPr>
        <w:t xml:space="preserve"> DẠY -</w:t>
      </w:r>
      <w:r w:rsidRPr="00AE05EF">
        <w:rPr>
          <w:rFonts w:ascii="Times New Roman" w:hAnsi="Times New Roman"/>
          <w:b/>
          <w:bCs/>
          <w:color w:val="000000" w:themeColor="text1"/>
          <w:kern w:val="0"/>
          <w:sz w:val="24"/>
          <w:szCs w:val="24"/>
        </w:rPr>
        <w:t xml:space="preserve"> HỌC.</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HOẠT ĐỘNG 1: KHỞI ĐỘNG</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w:t>
      </w:r>
      <w:r w:rsidRPr="00AE05EF">
        <w:rPr>
          <w:rFonts w:ascii="Times New Roman" w:hAnsi="Times New Roman"/>
          <w:b/>
          <w:bCs/>
          <w:color w:val="000000" w:themeColor="text1"/>
          <w:kern w:val="0"/>
          <w:sz w:val="24"/>
          <w:szCs w:val="24"/>
        </w:rPr>
        <w:t xml:space="preserve">Mục tiêu: </w:t>
      </w:r>
      <w:r w:rsidRPr="00AE05EF">
        <w:rPr>
          <w:rFonts w:ascii="Times New Roman" w:hAnsi="Times New Roman"/>
          <w:color w:val="000000" w:themeColor="text1"/>
          <w:kern w:val="0"/>
          <w:sz w:val="24"/>
          <w:szCs w:val="24"/>
        </w:rPr>
        <w:t>Tạo được hứng thú cho học sinh</w:t>
      </w:r>
      <w:r w:rsidRPr="00AE05EF">
        <w:rPr>
          <w:rFonts w:ascii="Times New Roman" w:hAnsi="Times New Roman"/>
          <w:color w:val="000000" w:themeColor="text1"/>
          <w:kern w:val="0"/>
          <w:sz w:val="24"/>
          <w:szCs w:val="24"/>
          <w:lang w:val="vi-VN"/>
        </w:rPr>
        <w:t>.</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Nội dung: </w:t>
      </w:r>
      <w:r w:rsidRPr="00AE05EF">
        <w:rPr>
          <w:rFonts w:ascii="Times New Roman" w:hAnsi="Times New Roman"/>
          <w:color w:val="000000" w:themeColor="text1"/>
          <w:kern w:val="0"/>
          <w:sz w:val="24"/>
          <w:szCs w:val="24"/>
          <w:lang w:val="vi-VN"/>
        </w:rPr>
        <w:t>Hoàn thành các PTHH và trả lời câu hỏi </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Sản phẩm: </w:t>
      </w:r>
      <w:r w:rsidRPr="00AE05EF">
        <w:rPr>
          <w:rFonts w:ascii="Times New Roman" w:hAnsi="Times New Roman"/>
          <w:color w:val="000000" w:themeColor="text1"/>
          <w:kern w:val="0"/>
          <w:sz w:val="24"/>
          <w:szCs w:val="24"/>
          <w:lang w:val="vi-VN"/>
        </w:rPr>
        <w:t>Câu trả lời của học sinh</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Tổ chức thực hiện: </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bCs/>
          <w:color w:val="000000" w:themeColor="text1"/>
          <w:kern w:val="0"/>
          <w:sz w:val="24"/>
          <w:szCs w:val="24"/>
          <w:lang w:val="vi-VN"/>
        </w:rPr>
        <w:t xml:space="preserve">GV: </w:t>
      </w:r>
      <w:r w:rsidRPr="00AE05EF">
        <w:rPr>
          <w:rFonts w:ascii="Times New Roman" w:hAnsi="Times New Roman"/>
          <w:color w:val="000000" w:themeColor="text1"/>
          <w:kern w:val="0"/>
          <w:sz w:val="24"/>
          <w:szCs w:val="24"/>
          <w:lang w:val="vi-VN"/>
        </w:rPr>
        <w:t xml:space="preserve">Yêu cầu HS hoạt động cặp đôi, hoàn thành PTHH </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a. Mg + HCl → …..</w:t>
      </w:r>
      <w:r w:rsidRPr="00AE05EF">
        <w:rPr>
          <w:rFonts w:ascii="Times New Roman" w:hAnsi="Times New Roman"/>
          <w:color w:val="000000" w:themeColor="text1"/>
          <w:kern w:val="0"/>
          <w:sz w:val="24"/>
          <w:szCs w:val="24"/>
          <w:lang w:val="vi-VN"/>
        </w:rPr>
        <w:br/>
        <w:t>b. CuO + HNO</w:t>
      </w:r>
      <w:r w:rsidRPr="00AE05EF">
        <w:rPr>
          <w:rFonts w:ascii="Times New Roman" w:hAnsi="Times New Roman"/>
          <w:color w:val="000000" w:themeColor="text1"/>
          <w:kern w:val="0"/>
          <w:sz w:val="24"/>
          <w:szCs w:val="24"/>
          <w:vertAlign w:val="subscript"/>
          <w:lang w:val="vi-VN"/>
        </w:rPr>
        <w:t>3</w:t>
      </w:r>
      <w:r w:rsidRPr="00AE05EF">
        <w:rPr>
          <w:rFonts w:ascii="Times New Roman" w:hAnsi="Times New Roman"/>
          <w:color w:val="000000" w:themeColor="text1"/>
          <w:kern w:val="0"/>
          <w:sz w:val="24"/>
          <w:szCs w:val="24"/>
          <w:lang w:val="vi-VN"/>
        </w:rPr>
        <w:t xml:space="preserve"> → .....</w:t>
      </w:r>
      <w:r w:rsidRPr="00AE05EF">
        <w:rPr>
          <w:rFonts w:ascii="Times New Roman" w:hAnsi="Times New Roman"/>
          <w:color w:val="000000" w:themeColor="text1"/>
          <w:kern w:val="0"/>
          <w:sz w:val="24"/>
          <w:szCs w:val="24"/>
          <w:lang w:val="vi-VN"/>
        </w:rPr>
        <w:br/>
        <w:t>c. NaOH + HNO</w:t>
      </w:r>
      <w:r w:rsidRPr="00AE05EF">
        <w:rPr>
          <w:rFonts w:ascii="Times New Roman" w:hAnsi="Times New Roman"/>
          <w:color w:val="000000" w:themeColor="text1"/>
          <w:kern w:val="0"/>
          <w:sz w:val="24"/>
          <w:szCs w:val="24"/>
          <w:vertAlign w:val="subscript"/>
          <w:lang w:val="vi-VN"/>
        </w:rPr>
        <w:t>3</w:t>
      </w:r>
      <w:r w:rsidRPr="00AE05EF">
        <w:rPr>
          <w:rFonts w:ascii="Times New Roman" w:hAnsi="Times New Roman"/>
          <w:color w:val="000000" w:themeColor="text1"/>
          <w:kern w:val="0"/>
          <w:sz w:val="24"/>
          <w:szCs w:val="24"/>
          <w:lang w:val="vi-VN"/>
        </w:rPr>
        <w:t xml:space="preserve"> → .....</w:t>
      </w:r>
      <w:r w:rsidRPr="00AE05EF">
        <w:rPr>
          <w:rFonts w:ascii="Times New Roman" w:hAnsi="Times New Roman"/>
          <w:color w:val="000000" w:themeColor="text1"/>
          <w:kern w:val="0"/>
          <w:sz w:val="24"/>
          <w:szCs w:val="24"/>
          <w:lang w:val="vi-VN"/>
        </w:rPr>
        <w:br/>
        <w:t xml:space="preserve">HS: </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xml:space="preserve">+ Hoạt động cặp đôi, hoàn thành PTHH </w:t>
      </w:r>
      <w:r w:rsidRPr="00AE05EF">
        <w:rPr>
          <w:rFonts w:ascii="Times New Roman" w:hAnsi="Times New Roman"/>
          <w:color w:val="000000" w:themeColor="text1"/>
          <w:kern w:val="0"/>
          <w:sz w:val="24"/>
          <w:szCs w:val="24"/>
          <w:lang w:val="vi-VN"/>
        </w:rPr>
        <w:br/>
        <w:t>+ Hoạt động nhóm chia sẻ kết quả</w:t>
      </w:r>
      <w:r w:rsidRPr="00AE05EF">
        <w:rPr>
          <w:rFonts w:ascii="Times New Roman" w:hAnsi="Times New Roman"/>
          <w:color w:val="000000" w:themeColor="text1"/>
          <w:kern w:val="0"/>
          <w:sz w:val="24"/>
          <w:szCs w:val="24"/>
          <w:lang w:val="vi-VN"/>
        </w:rPr>
        <w:br/>
        <w:t xml:space="preserve">+ Đại diện một số nhóm trình bày câu trả lời. Các nhóm khác nhận xét. </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a. Mg + 2HCl → MgCl</w:t>
      </w:r>
      <w:r w:rsidRPr="00AE05EF">
        <w:rPr>
          <w:rFonts w:ascii="Times New Roman" w:hAnsi="Times New Roman"/>
          <w:color w:val="000000" w:themeColor="text1"/>
          <w:kern w:val="0"/>
          <w:sz w:val="24"/>
          <w:szCs w:val="24"/>
          <w:vertAlign w:val="subscript"/>
          <w:lang w:val="vi-VN"/>
        </w:rPr>
        <w:t>2</w:t>
      </w:r>
      <w:r w:rsidRPr="00AE05EF">
        <w:rPr>
          <w:rFonts w:ascii="Times New Roman" w:hAnsi="Times New Roman"/>
          <w:color w:val="000000" w:themeColor="text1"/>
          <w:kern w:val="0"/>
          <w:sz w:val="24"/>
          <w:szCs w:val="24"/>
          <w:lang w:val="vi-VN"/>
        </w:rPr>
        <w:t xml:space="preserve"> + H</w:t>
      </w:r>
      <w:r w:rsidRPr="00AE05EF">
        <w:rPr>
          <w:rFonts w:ascii="Times New Roman" w:hAnsi="Times New Roman"/>
          <w:color w:val="000000" w:themeColor="text1"/>
          <w:kern w:val="0"/>
          <w:sz w:val="24"/>
          <w:szCs w:val="24"/>
          <w:vertAlign w:val="subscript"/>
          <w:lang w:val="vi-VN"/>
        </w:rPr>
        <w:t>2</w:t>
      </w:r>
      <w:r w:rsidRPr="00AE05EF">
        <w:rPr>
          <w:rFonts w:ascii="Times New Roman" w:hAnsi="Times New Roman"/>
          <w:color w:val="000000" w:themeColor="text1"/>
          <w:kern w:val="0"/>
          <w:sz w:val="24"/>
          <w:szCs w:val="24"/>
          <w:lang w:val="vi-VN"/>
        </w:rPr>
        <w:br/>
        <w:t>b. CuO + 2HNO</w:t>
      </w:r>
      <w:r w:rsidRPr="00AE05EF">
        <w:rPr>
          <w:rFonts w:ascii="Times New Roman" w:hAnsi="Times New Roman"/>
          <w:color w:val="000000" w:themeColor="text1"/>
          <w:kern w:val="0"/>
          <w:sz w:val="24"/>
          <w:szCs w:val="24"/>
          <w:vertAlign w:val="subscript"/>
          <w:lang w:val="vi-VN"/>
        </w:rPr>
        <w:t>3</w:t>
      </w:r>
      <w:r w:rsidRPr="00AE05EF">
        <w:rPr>
          <w:rFonts w:ascii="Times New Roman" w:hAnsi="Times New Roman"/>
          <w:color w:val="000000" w:themeColor="text1"/>
          <w:kern w:val="0"/>
          <w:sz w:val="24"/>
          <w:szCs w:val="24"/>
          <w:lang w:val="vi-VN"/>
        </w:rPr>
        <w:t xml:space="preserve"> →  Cu(NO</w:t>
      </w:r>
      <w:r w:rsidRPr="00AE05EF">
        <w:rPr>
          <w:rFonts w:ascii="Times New Roman" w:hAnsi="Times New Roman"/>
          <w:color w:val="000000" w:themeColor="text1"/>
          <w:kern w:val="0"/>
          <w:sz w:val="24"/>
          <w:szCs w:val="24"/>
          <w:vertAlign w:val="subscript"/>
          <w:lang w:val="vi-VN"/>
        </w:rPr>
        <w:t>3</w:t>
      </w:r>
      <w:r w:rsidRPr="00AE05EF">
        <w:rPr>
          <w:rFonts w:ascii="Times New Roman" w:hAnsi="Times New Roman"/>
          <w:color w:val="000000" w:themeColor="text1"/>
          <w:kern w:val="0"/>
          <w:sz w:val="24"/>
          <w:szCs w:val="24"/>
          <w:lang w:val="vi-VN"/>
        </w:rPr>
        <w:t>)</w:t>
      </w:r>
      <w:r w:rsidRPr="00AE05EF">
        <w:rPr>
          <w:rFonts w:ascii="Times New Roman" w:hAnsi="Times New Roman"/>
          <w:color w:val="000000" w:themeColor="text1"/>
          <w:kern w:val="0"/>
          <w:sz w:val="24"/>
          <w:szCs w:val="24"/>
          <w:vertAlign w:val="subscript"/>
          <w:lang w:val="vi-VN"/>
        </w:rPr>
        <w:t>2</w:t>
      </w:r>
      <w:r w:rsidRPr="00AE05EF">
        <w:rPr>
          <w:rFonts w:ascii="Times New Roman" w:hAnsi="Times New Roman"/>
          <w:color w:val="000000" w:themeColor="text1"/>
          <w:kern w:val="0"/>
          <w:sz w:val="24"/>
          <w:szCs w:val="24"/>
          <w:lang w:val="vi-VN"/>
        </w:rPr>
        <w:t xml:space="preserve"> + H</w:t>
      </w:r>
      <w:r w:rsidRPr="00AE05EF">
        <w:rPr>
          <w:rFonts w:ascii="Times New Roman" w:hAnsi="Times New Roman"/>
          <w:color w:val="000000" w:themeColor="text1"/>
          <w:kern w:val="0"/>
          <w:sz w:val="24"/>
          <w:szCs w:val="24"/>
          <w:vertAlign w:val="subscript"/>
          <w:lang w:val="vi-VN"/>
        </w:rPr>
        <w:t>2</w:t>
      </w:r>
      <w:r w:rsidRPr="00AE05EF">
        <w:rPr>
          <w:rFonts w:ascii="Times New Roman" w:hAnsi="Times New Roman"/>
          <w:color w:val="000000" w:themeColor="text1"/>
          <w:kern w:val="0"/>
          <w:sz w:val="24"/>
          <w:szCs w:val="24"/>
          <w:lang w:val="vi-VN"/>
        </w:rPr>
        <w:t>O</w:t>
      </w:r>
      <w:r w:rsidRPr="00AE05EF">
        <w:rPr>
          <w:rFonts w:ascii="Times New Roman" w:hAnsi="Times New Roman"/>
          <w:color w:val="000000" w:themeColor="text1"/>
          <w:kern w:val="0"/>
          <w:sz w:val="24"/>
          <w:szCs w:val="24"/>
          <w:lang w:val="vi-VN"/>
        </w:rPr>
        <w:br/>
        <w:t>c. NaOH + HNO</w:t>
      </w:r>
      <w:r w:rsidRPr="00AE05EF">
        <w:rPr>
          <w:rFonts w:ascii="Times New Roman" w:hAnsi="Times New Roman"/>
          <w:color w:val="000000" w:themeColor="text1"/>
          <w:kern w:val="0"/>
          <w:sz w:val="24"/>
          <w:szCs w:val="24"/>
          <w:vertAlign w:val="subscript"/>
          <w:lang w:val="vi-VN"/>
        </w:rPr>
        <w:t>3</w:t>
      </w:r>
      <w:r w:rsidRPr="00AE05EF">
        <w:rPr>
          <w:rFonts w:ascii="Times New Roman" w:hAnsi="Times New Roman"/>
          <w:color w:val="000000" w:themeColor="text1"/>
          <w:kern w:val="0"/>
          <w:sz w:val="24"/>
          <w:szCs w:val="24"/>
          <w:lang w:val="vi-VN"/>
        </w:rPr>
        <w:t xml:space="preserve"> → NaNO</w:t>
      </w:r>
      <w:r w:rsidRPr="00AE05EF">
        <w:rPr>
          <w:rFonts w:ascii="Times New Roman" w:hAnsi="Times New Roman"/>
          <w:color w:val="000000" w:themeColor="text1"/>
          <w:kern w:val="0"/>
          <w:sz w:val="24"/>
          <w:szCs w:val="24"/>
          <w:vertAlign w:val="subscript"/>
          <w:lang w:val="vi-VN"/>
        </w:rPr>
        <w:t>3</w:t>
      </w:r>
      <w:r w:rsidRPr="00AE05EF">
        <w:rPr>
          <w:rFonts w:ascii="Times New Roman" w:hAnsi="Times New Roman"/>
          <w:color w:val="000000" w:themeColor="text1"/>
          <w:kern w:val="0"/>
          <w:sz w:val="24"/>
          <w:szCs w:val="24"/>
          <w:lang w:val="vi-VN"/>
        </w:rPr>
        <w:t xml:space="preserve"> + H</w:t>
      </w:r>
      <w:r w:rsidRPr="00AE05EF">
        <w:rPr>
          <w:rFonts w:ascii="Times New Roman" w:hAnsi="Times New Roman"/>
          <w:color w:val="000000" w:themeColor="text1"/>
          <w:kern w:val="0"/>
          <w:sz w:val="24"/>
          <w:szCs w:val="24"/>
          <w:vertAlign w:val="subscript"/>
          <w:lang w:val="vi-VN"/>
        </w:rPr>
        <w:t>2</w:t>
      </w:r>
      <w:r w:rsidRPr="00AE05EF">
        <w:rPr>
          <w:rFonts w:ascii="Times New Roman" w:hAnsi="Times New Roman"/>
          <w:color w:val="000000" w:themeColor="text1"/>
          <w:kern w:val="0"/>
          <w:sz w:val="24"/>
          <w:szCs w:val="24"/>
          <w:lang w:val="vi-VN"/>
        </w:rPr>
        <w:t>O</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HOẠT ĐỘNG 2: TÌM HIỂU KHÁI NIỆM MUỐI</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Mục tiêu: </w:t>
      </w:r>
      <w:r w:rsidRPr="00AE05EF">
        <w:rPr>
          <w:rFonts w:ascii="Times New Roman" w:hAnsi="Times New Roman"/>
          <w:color w:val="000000" w:themeColor="text1"/>
          <w:kern w:val="0"/>
          <w:sz w:val="24"/>
          <w:szCs w:val="24"/>
          <w:lang w:val="vi-VN"/>
        </w:rPr>
        <w:t>Nêu được khái niệm về muối</w:t>
      </w:r>
      <w:r w:rsidRPr="00AE05EF">
        <w:rPr>
          <w:rFonts w:ascii="Times New Roman" w:hAnsi="Times New Roman"/>
          <w:bCs/>
          <w:color w:val="000000" w:themeColor="text1"/>
          <w:kern w:val="0"/>
          <w:sz w:val="24"/>
          <w:szCs w:val="24"/>
          <w:lang w:val="vi-VN"/>
        </w:rPr>
        <w:t>,</w:t>
      </w:r>
      <w:r w:rsidRPr="00AE05EF">
        <w:rPr>
          <w:rFonts w:ascii="Times New Roman" w:hAnsi="Times New Roman"/>
          <w:color w:val="000000" w:themeColor="text1"/>
          <w:kern w:val="0"/>
          <w:sz w:val="24"/>
          <w:szCs w:val="24"/>
          <w:lang w:val="vi-VN"/>
        </w:rPr>
        <w:t xml:space="preserve"> đọc được tên muối.</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Nội dung: </w:t>
      </w:r>
      <w:r w:rsidRPr="00AE05EF">
        <w:rPr>
          <w:rFonts w:ascii="Times New Roman" w:hAnsi="Times New Roman"/>
          <w:color w:val="000000" w:themeColor="text1"/>
          <w:kern w:val="0"/>
          <w:sz w:val="24"/>
          <w:szCs w:val="24"/>
          <w:lang w:val="vi-VN"/>
        </w:rPr>
        <w:t>HS làm việc cá nhân, thảo luận hoàn thành các nhiệm vụ theo phiếu học tập và yêu cầu của GV.</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-Sản phẩm: </w:t>
      </w:r>
      <w:r w:rsidRPr="00AE05EF">
        <w:rPr>
          <w:rFonts w:ascii="Times New Roman" w:hAnsi="Times New Roman"/>
          <w:color w:val="000000" w:themeColor="text1"/>
          <w:kern w:val="0"/>
          <w:sz w:val="24"/>
          <w:szCs w:val="24"/>
          <w:lang w:val="vi-VN"/>
        </w:rPr>
        <w:t>Là câu trả lời của HS.</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color w:val="000000" w:themeColor="text1"/>
          <w:kern w:val="0"/>
          <w:sz w:val="24"/>
          <w:szCs w:val="24"/>
          <w:lang w:val="vi-VN"/>
        </w:rPr>
        <w:t>-</w:t>
      </w:r>
      <w:r w:rsidRPr="00AE05EF">
        <w:rPr>
          <w:rFonts w:ascii="Times New Roman" w:hAnsi="Times New Roman"/>
          <w:b/>
          <w:bCs/>
          <w:color w:val="000000" w:themeColor="text1"/>
          <w:kern w:val="0"/>
          <w:sz w:val="24"/>
          <w:szCs w:val="24"/>
        </w:rPr>
        <w:t xml:space="preserve">Tổ chức thực hiện: </w:t>
      </w:r>
    </w:p>
    <w:tbl>
      <w:tblPr>
        <w:tblStyle w:val="TableGrid"/>
        <w:tblW w:w="0" w:type="auto"/>
        <w:tblInd w:w="48" w:type="dxa"/>
        <w:tblLook w:val="04A0"/>
      </w:tblPr>
      <w:tblGrid>
        <w:gridCol w:w="4830"/>
        <w:gridCol w:w="4698"/>
      </w:tblGrid>
      <w:tr w:rsidR="0047082B" w:rsidRPr="00AE05EF" w:rsidTr="00812B35">
        <w:tc>
          <w:tcPr>
            <w:tcW w:w="5101"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rPr>
              <w:t>Hoạt động của giáo viên</w:t>
            </w:r>
          </w:p>
        </w:tc>
        <w:tc>
          <w:tcPr>
            <w:tcW w:w="5101"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rPr>
              <w:t>Hoạt động của học sinh</w:t>
            </w:r>
          </w:p>
        </w:tc>
      </w:tr>
      <w:tr w:rsidR="0047082B" w:rsidRPr="00AE05EF" w:rsidTr="00812B35">
        <w:tc>
          <w:tcPr>
            <w:tcW w:w="5101"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b/>
                <w:bCs/>
                <w:color w:val="000000" w:themeColor="text1"/>
                <w:kern w:val="0"/>
                <w:sz w:val="24"/>
                <w:szCs w:val="24"/>
              </w:rPr>
              <w:t xml:space="preserve">Giao nhiệm vụ: </w:t>
            </w:r>
            <w:r w:rsidRPr="00AE05EF">
              <w:rPr>
                <w:rFonts w:ascii="Times New Roman" w:hAnsi="Times New Roman"/>
                <w:color w:val="000000" w:themeColor="text1"/>
                <w:kern w:val="0"/>
                <w:sz w:val="24"/>
                <w:szCs w:val="24"/>
                <w:lang w:val="vi-VN"/>
              </w:rPr>
              <w:t>GV yêu cầu HS đọc thông tin SGK trong vòng 2 phút</w:t>
            </w:r>
            <w:r w:rsidRPr="00AE05EF">
              <w:rPr>
                <w:rFonts w:ascii="Times New Roman" w:hAnsi="Times New Roman"/>
                <w:color w:val="000000" w:themeColor="text1"/>
                <w:kern w:val="0"/>
                <w:sz w:val="24"/>
                <w:szCs w:val="24"/>
              </w:rPr>
              <w:t xml:space="preserve"> và hoàn thành các yêu cầu theo trên màn hình.</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c>
          <w:tcPr>
            <w:tcW w:w="5101" w:type="dxa"/>
          </w:tcPr>
          <w:p w:rsidR="0047082B" w:rsidRPr="00AE05EF" w:rsidRDefault="0047082B" w:rsidP="00812B35">
            <w:pPr>
              <w:shd w:val="clear" w:color="auto" w:fill="FFFFFF" w:themeFill="background1"/>
              <w:spacing w:after="0" w:line="240" w:lineRule="auto"/>
              <w:rPr>
                <w:rFonts w:ascii="Times New Roman" w:hAnsi="Times New Roman"/>
                <w:i/>
                <w:iCs/>
                <w:color w:val="000000" w:themeColor="text1"/>
                <w:kern w:val="0"/>
                <w:sz w:val="24"/>
                <w:szCs w:val="24"/>
              </w:rPr>
            </w:pPr>
            <w:r w:rsidRPr="00AE05EF">
              <w:rPr>
                <w:rFonts w:ascii="Times New Roman" w:hAnsi="Times New Roman"/>
                <w:color w:val="000000" w:themeColor="text1"/>
                <w:kern w:val="0"/>
                <w:sz w:val="24"/>
                <w:szCs w:val="24"/>
              </w:rPr>
              <w:t>Học sinh nhận nhiệm vụ</w:t>
            </w:r>
          </w:p>
        </w:tc>
      </w:tr>
      <w:tr w:rsidR="0047082B" w:rsidRPr="00AE05EF" w:rsidTr="00812B35">
        <w:tc>
          <w:tcPr>
            <w:tcW w:w="5101"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lang w:val="vi-VN"/>
              </w:rPr>
              <w:t>T</w:t>
            </w:r>
            <w:r w:rsidRPr="00AE05EF">
              <w:rPr>
                <w:rFonts w:ascii="Times New Roman" w:hAnsi="Times New Roman"/>
                <w:b/>
                <w:bCs/>
                <w:color w:val="000000" w:themeColor="text1"/>
                <w:kern w:val="0"/>
                <w:sz w:val="24"/>
                <w:szCs w:val="24"/>
              </w:rPr>
              <w:t>hực hiện nhiệm vụ:</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GV cho HS phân tích thành phần tạo nên các muối: NaCl, CuSO</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rPr>
              <w:t>, Fe</w:t>
            </w:r>
            <w:r w:rsidRPr="00AE05EF">
              <w:rPr>
                <w:rFonts w:ascii="Times New Roman" w:hAnsi="Times New Roman"/>
                <w:color w:val="000000" w:themeColor="text1"/>
                <w:kern w:val="0"/>
                <w:sz w:val="24"/>
                <w:szCs w:val="24"/>
                <w:vertAlign w:val="subscript"/>
              </w:rPr>
              <w:t>2</w:t>
            </w:r>
            <w:r w:rsidRPr="00AE05EF">
              <w:rPr>
                <w:rFonts w:ascii="Times New Roman" w:hAnsi="Times New Roman"/>
                <w:color w:val="000000" w:themeColor="text1"/>
                <w:kern w:val="0"/>
                <w:sz w:val="24"/>
                <w:szCs w:val="24"/>
              </w:rPr>
              <w:t>(SO</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rPr>
              <w:t>)</w:t>
            </w:r>
            <w:r w:rsidRPr="00AE05EF">
              <w:rPr>
                <w:rFonts w:ascii="Times New Roman" w:hAnsi="Times New Roman"/>
                <w:color w:val="000000" w:themeColor="text1"/>
                <w:kern w:val="0"/>
                <w:sz w:val="24"/>
                <w:szCs w:val="24"/>
                <w:vertAlign w:val="subscript"/>
              </w:rPr>
              <w:t>3</w:t>
            </w:r>
            <w:r w:rsidRPr="00AE05EF">
              <w:rPr>
                <w:rFonts w:ascii="Times New Roman" w:hAnsi="Times New Roman"/>
                <w:color w:val="000000" w:themeColor="text1"/>
                <w:kern w:val="0"/>
                <w:sz w:val="24"/>
                <w:szCs w:val="24"/>
              </w:rPr>
              <w:t>, KHCO</w:t>
            </w:r>
            <w:r w:rsidRPr="00AE05EF">
              <w:rPr>
                <w:rFonts w:ascii="Times New Roman" w:hAnsi="Times New Roman"/>
                <w:color w:val="000000" w:themeColor="text1"/>
                <w:kern w:val="0"/>
                <w:sz w:val="24"/>
                <w:szCs w:val="24"/>
                <w:vertAlign w:val="subscript"/>
              </w:rPr>
              <w:t>3</w:t>
            </w:r>
            <w:r w:rsidRPr="00AE05EF">
              <w:rPr>
                <w:rFonts w:ascii="Times New Roman" w:hAnsi="Times New Roman"/>
                <w:color w:val="000000" w:themeColor="text1"/>
                <w:kern w:val="0"/>
                <w:sz w:val="24"/>
                <w:szCs w:val="24"/>
              </w:rPr>
              <w:t xml:space="preserve"> và rút ra nhận xét.</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xml:space="preserve">- GV cho HS quan sát bảng 11.1, làm việc cặp </w:t>
            </w:r>
            <w:r w:rsidRPr="00AE05EF">
              <w:rPr>
                <w:rFonts w:ascii="Times New Roman" w:hAnsi="Times New Roman"/>
                <w:color w:val="000000" w:themeColor="text1"/>
                <w:kern w:val="0"/>
                <w:sz w:val="24"/>
                <w:szCs w:val="24"/>
              </w:rPr>
              <w:lastRenderedPageBreak/>
              <w:t>đôi thực hiện các yêu cầu.</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GV cho HS thảo luận, hoàn thành phiếu học tập số 1.</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GV cho HS quan sát bảng 11.3 và nhận xét tính tan của muối.</w:t>
            </w:r>
          </w:p>
        </w:tc>
        <w:tc>
          <w:tcPr>
            <w:tcW w:w="5101"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HS hoạt động cá nhân, hoàn thành.</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HS thảo luận cặp đôi, hoàn thành.</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lastRenderedPageBreak/>
              <w:t>- HS hoạt động nhóm, hoàn thành phiếu trong 8 phút.</w:t>
            </w:r>
          </w:p>
        </w:tc>
      </w:tr>
      <w:tr w:rsidR="0047082B" w:rsidRPr="00AE05EF" w:rsidTr="00812B35">
        <w:tc>
          <w:tcPr>
            <w:tcW w:w="5101"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lastRenderedPageBreak/>
              <w:t>Báo cáo kết quả</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xml:space="preserve">- Gọi HS trình bày kết quả </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Cho 1 cặp đôi đại diện trình bày bài: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tc>
        <w:tc>
          <w:tcPr>
            <w:tcW w:w="5101"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Cá nhân trình bày:</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NaCl: Na</w:t>
            </w:r>
            <w:r w:rsidRPr="00AE05EF">
              <w:rPr>
                <w:rFonts w:ascii="Times New Roman" w:hAnsi="Times New Roman"/>
                <w:color w:val="000000" w:themeColor="text1"/>
                <w:kern w:val="0"/>
                <w:sz w:val="24"/>
                <w:szCs w:val="24"/>
                <w:vertAlign w:val="superscript"/>
                <w:lang w:val="vi-VN"/>
              </w:rPr>
              <w:t>+</w:t>
            </w:r>
            <w:r w:rsidRPr="00AE05EF">
              <w:rPr>
                <w:rFonts w:ascii="Times New Roman" w:hAnsi="Times New Roman"/>
                <w:color w:val="000000" w:themeColor="text1"/>
                <w:kern w:val="0"/>
                <w:sz w:val="24"/>
                <w:szCs w:val="24"/>
                <w:lang w:val="vi-VN"/>
              </w:rPr>
              <w:t>và Cl</w:t>
            </w:r>
            <w:r w:rsidRPr="00AE05EF">
              <w:rPr>
                <w:rFonts w:ascii="Times New Roman" w:hAnsi="Times New Roman"/>
                <w:color w:val="000000" w:themeColor="text1"/>
                <w:kern w:val="0"/>
                <w:sz w:val="24"/>
                <w:szCs w:val="24"/>
                <w:vertAlign w:val="superscript"/>
                <w:lang w:val="vi-VN"/>
              </w:rPr>
              <w:t>-</w:t>
            </w:r>
            <w:r w:rsidRPr="00AE05EF">
              <w:rPr>
                <w:rFonts w:ascii="Times New Roman" w:hAnsi="Times New Roman"/>
                <w:color w:val="000000" w:themeColor="text1"/>
                <w:kern w:val="0"/>
                <w:sz w:val="24"/>
                <w:szCs w:val="24"/>
                <w:lang w:val="vi-VN"/>
              </w:rPr>
              <w:t xml:space="preserve"> ;  CuSO</w:t>
            </w:r>
            <w:r w:rsidRPr="00AE05EF">
              <w:rPr>
                <w:rFonts w:ascii="Times New Roman" w:hAnsi="Times New Roman"/>
                <w:color w:val="000000" w:themeColor="text1"/>
                <w:kern w:val="0"/>
                <w:sz w:val="24"/>
                <w:szCs w:val="24"/>
                <w:vertAlign w:val="subscript"/>
                <w:lang w:val="vi-VN"/>
              </w:rPr>
              <w:t>4</w:t>
            </w:r>
            <w:r w:rsidRPr="00AE05EF">
              <w:rPr>
                <w:rFonts w:ascii="Times New Roman" w:hAnsi="Times New Roman"/>
                <w:color w:val="000000" w:themeColor="text1"/>
                <w:kern w:val="0"/>
                <w:sz w:val="24"/>
                <w:szCs w:val="24"/>
                <w:lang w:val="vi-VN"/>
              </w:rPr>
              <w:t>: Cu</w:t>
            </w:r>
            <w:r w:rsidRPr="00AE05EF">
              <w:rPr>
                <w:rFonts w:ascii="Times New Roman" w:hAnsi="Times New Roman"/>
                <w:color w:val="000000" w:themeColor="text1"/>
                <w:kern w:val="0"/>
                <w:sz w:val="24"/>
                <w:szCs w:val="24"/>
                <w:vertAlign w:val="superscript"/>
                <w:lang w:val="vi-VN"/>
              </w:rPr>
              <w:t>2+</w:t>
            </w:r>
            <w:r w:rsidRPr="00AE05EF">
              <w:rPr>
                <w:rFonts w:ascii="Times New Roman" w:hAnsi="Times New Roman"/>
                <w:color w:val="000000" w:themeColor="text1"/>
                <w:kern w:val="0"/>
                <w:sz w:val="24"/>
                <w:szCs w:val="24"/>
                <w:lang w:val="vi-VN"/>
              </w:rPr>
              <w:t>và SO</w:t>
            </w:r>
            <w:r w:rsidRPr="00AE05EF">
              <w:rPr>
                <w:rFonts w:ascii="Times New Roman" w:hAnsi="Times New Roman"/>
                <w:color w:val="000000" w:themeColor="text1"/>
                <w:kern w:val="0"/>
                <w:sz w:val="24"/>
                <w:szCs w:val="24"/>
                <w:vertAlign w:val="subscript"/>
                <w:lang w:val="vi-VN"/>
              </w:rPr>
              <w:t>4</w:t>
            </w:r>
            <w:r w:rsidRPr="00AE05EF">
              <w:rPr>
                <w:rFonts w:ascii="Times New Roman" w:hAnsi="Times New Roman"/>
                <w:color w:val="000000" w:themeColor="text1"/>
                <w:kern w:val="0"/>
                <w:sz w:val="24"/>
                <w:szCs w:val="24"/>
                <w:vertAlign w:val="superscript"/>
                <w:lang w:val="vi-VN"/>
              </w:rPr>
              <w:t>2-</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Fe</w:t>
            </w:r>
            <w:r w:rsidRPr="00AE05EF">
              <w:rPr>
                <w:rFonts w:ascii="Times New Roman" w:hAnsi="Times New Roman"/>
                <w:color w:val="000000" w:themeColor="text1"/>
                <w:kern w:val="0"/>
                <w:sz w:val="24"/>
                <w:szCs w:val="24"/>
                <w:vertAlign w:val="subscript"/>
              </w:rPr>
              <w:t>2</w:t>
            </w:r>
            <w:r w:rsidRPr="00AE05EF">
              <w:rPr>
                <w:rFonts w:ascii="Times New Roman" w:hAnsi="Times New Roman"/>
                <w:color w:val="000000" w:themeColor="text1"/>
                <w:kern w:val="0"/>
                <w:sz w:val="24"/>
                <w:szCs w:val="24"/>
              </w:rPr>
              <w:t>(SO</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rPr>
              <w:t>)</w:t>
            </w:r>
            <w:r w:rsidRPr="00AE05EF">
              <w:rPr>
                <w:rFonts w:ascii="Times New Roman" w:hAnsi="Times New Roman"/>
                <w:color w:val="000000" w:themeColor="text1"/>
                <w:kern w:val="0"/>
                <w:sz w:val="24"/>
                <w:szCs w:val="24"/>
                <w:vertAlign w:val="subscript"/>
              </w:rPr>
              <w:t>3</w:t>
            </w:r>
            <w:r w:rsidRPr="00AE05EF">
              <w:rPr>
                <w:rFonts w:ascii="Times New Roman" w:hAnsi="Times New Roman"/>
                <w:color w:val="000000" w:themeColor="text1"/>
                <w:kern w:val="0"/>
                <w:sz w:val="24"/>
                <w:szCs w:val="24"/>
              </w:rPr>
              <w:t>: Fe</w:t>
            </w:r>
            <w:r w:rsidRPr="00AE05EF">
              <w:rPr>
                <w:rFonts w:ascii="Times New Roman" w:hAnsi="Times New Roman"/>
                <w:color w:val="000000" w:themeColor="text1"/>
                <w:kern w:val="0"/>
                <w:sz w:val="24"/>
                <w:szCs w:val="24"/>
                <w:vertAlign w:val="superscript"/>
              </w:rPr>
              <w:t>3+</w:t>
            </w:r>
            <w:r w:rsidRPr="00AE05EF">
              <w:rPr>
                <w:rFonts w:ascii="Times New Roman" w:hAnsi="Times New Roman"/>
                <w:color w:val="000000" w:themeColor="text1"/>
                <w:kern w:val="0"/>
                <w:sz w:val="24"/>
                <w:szCs w:val="24"/>
              </w:rPr>
              <w:t>và SO</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vertAlign w:val="superscript"/>
              </w:rPr>
              <w:t>2-</w:t>
            </w:r>
            <w:r w:rsidRPr="00AE05EF">
              <w:rPr>
                <w:rFonts w:ascii="Times New Roman" w:hAnsi="Times New Roman"/>
                <w:color w:val="000000" w:themeColor="text1"/>
                <w:kern w:val="0"/>
                <w:sz w:val="24"/>
                <w:szCs w:val="24"/>
              </w:rPr>
              <w:t xml:space="preserve">; </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vertAlign w:val="superscript"/>
              </w:rPr>
            </w:pPr>
            <w:r w:rsidRPr="00AE05EF">
              <w:rPr>
                <w:rFonts w:ascii="Times New Roman" w:hAnsi="Times New Roman"/>
                <w:color w:val="000000" w:themeColor="text1"/>
                <w:kern w:val="0"/>
                <w:sz w:val="24"/>
                <w:szCs w:val="24"/>
              </w:rPr>
              <w:t>KHCO</w:t>
            </w:r>
            <w:r w:rsidRPr="00AE05EF">
              <w:rPr>
                <w:rFonts w:ascii="Times New Roman" w:hAnsi="Times New Roman"/>
                <w:color w:val="000000" w:themeColor="text1"/>
                <w:kern w:val="0"/>
                <w:sz w:val="24"/>
                <w:szCs w:val="24"/>
                <w:vertAlign w:val="subscript"/>
              </w:rPr>
              <w:t>3</w:t>
            </w:r>
            <w:r w:rsidRPr="00AE05EF">
              <w:rPr>
                <w:rFonts w:ascii="Times New Roman" w:hAnsi="Times New Roman"/>
                <w:color w:val="000000" w:themeColor="text1"/>
                <w:kern w:val="0"/>
                <w:sz w:val="24"/>
                <w:szCs w:val="24"/>
              </w:rPr>
              <w:t>: K</w:t>
            </w:r>
            <w:r w:rsidRPr="00AE05EF">
              <w:rPr>
                <w:rFonts w:ascii="Times New Roman" w:hAnsi="Times New Roman"/>
                <w:color w:val="000000" w:themeColor="text1"/>
                <w:kern w:val="0"/>
                <w:sz w:val="24"/>
                <w:szCs w:val="24"/>
                <w:vertAlign w:val="superscript"/>
              </w:rPr>
              <w:t>+</w:t>
            </w:r>
            <w:r w:rsidRPr="00AE05EF">
              <w:rPr>
                <w:rFonts w:ascii="Times New Roman" w:hAnsi="Times New Roman"/>
                <w:color w:val="000000" w:themeColor="text1"/>
                <w:kern w:val="0"/>
                <w:sz w:val="24"/>
                <w:szCs w:val="24"/>
              </w:rPr>
              <w:t>và HCO</w:t>
            </w:r>
            <w:r w:rsidRPr="00AE05EF">
              <w:rPr>
                <w:rFonts w:ascii="Times New Roman" w:hAnsi="Times New Roman"/>
                <w:color w:val="000000" w:themeColor="text1"/>
                <w:kern w:val="0"/>
                <w:sz w:val="24"/>
                <w:szCs w:val="24"/>
                <w:vertAlign w:val="subscript"/>
              </w:rPr>
              <w:t>3</w:t>
            </w:r>
            <w:r w:rsidRPr="00AE05EF">
              <w:rPr>
                <w:rFonts w:ascii="Times New Roman" w:hAnsi="Times New Roman"/>
                <w:color w:val="000000" w:themeColor="text1"/>
                <w:kern w:val="0"/>
                <w:sz w:val="24"/>
                <w:szCs w:val="24"/>
                <w:vertAlign w:val="superscript"/>
              </w:rPr>
              <w:t>-</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Nhận xét: Công thức phân tử của muối gồm có cation kim loại và anion gốc acid.</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Cặp đôi đại diện trình bày:</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Sự khác nhau giữa thành phần phân tử của acid và muối: Trong acid có chứa ion H</w:t>
            </w:r>
            <w:r w:rsidRPr="00AE05EF">
              <w:rPr>
                <w:rFonts w:ascii="Times New Roman" w:hAnsi="Times New Roman"/>
                <w:color w:val="000000" w:themeColor="text1"/>
                <w:kern w:val="0"/>
                <w:sz w:val="24"/>
                <w:szCs w:val="24"/>
                <w:vertAlign w:val="superscript"/>
              </w:rPr>
              <w:t>+</w:t>
            </w:r>
            <w:r w:rsidRPr="00AE05EF">
              <w:rPr>
                <w:rFonts w:ascii="Times New Roman" w:hAnsi="Times New Roman"/>
                <w:color w:val="000000" w:themeColor="text1"/>
                <w:kern w:val="0"/>
                <w:sz w:val="24"/>
                <w:szCs w:val="24"/>
              </w:rPr>
              <w:t>, còn muối thì H</w:t>
            </w:r>
            <w:r w:rsidRPr="00AE05EF">
              <w:rPr>
                <w:rFonts w:ascii="Times New Roman" w:hAnsi="Times New Roman"/>
                <w:color w:val="000000" w:themeColor="text1"/>
                <w:kern w:val="0"/>
                <w:sz w:val="24"/>
                <w:szCs w:val="24"/>
                <w:vertAlign w:val="superscript"/>
              </w:rPr>
              <w:t>+</w:t>
            </w:r>
            <w:r w:rsidRPr="00AE05EF">
              <w:rPr>
                <w:rFonts w:ascii="Times New Roman" w:hAnsi="Times New Roman"/>
                <w:color w:val="000000" w:themeColor="text1"/>
                <w:kern w:val="0"/>
                <w:sz w:val="24"/>
                <w:szCs w:val="24"/>
              </w:rPr>
              <w:t xml:space="preserve"> đã thay thế thành ion kim loại hoặc ammonium.</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HS</w:t>
            </w:r>
            <w:r w:rsidRPr="00AE05EF">
              <w:rPr>
                <w:rFonts w:ascii="Times New Roman" w:hAnsi="Times New Roman"/>
                <w:color w:val="000000" w:themeColor="text1"/>
                <w:kern w:val="0"/>
                <w:sz w:val="24"/>
                <w:szCs w:val="24"/>
                <w:lang w:val="vi-VN"/>
              </w:rPr>
              <w:t xml:space="preserve"> nhận xét, bổ sung</w:t>
            </w:r>
            <w:r w:rsidRPr="00AE05EF">
              <w:rPr>
                <w:rFonts w:ascii="Times New Roman" w:hAnsi="Times New Roman"/>
                <w:color w:val="000000" w:themeColor="text1"/>
                <w:kern w:val="0"/>
                <w:sz w:val="24"/>
                <w:szCs w:val="24"/>
              </w:rPr>
              <w:t>.</w:t>
            </w:r>
          </w:p>
        </w:tc>
      </w:tr>
      <w:tr w:rsidR="0047082B" w:rsidRPr="00AE05EF" w:rsidTr="00812B35">
        <w:tc>
          <w:tcPr>
            <w:tcW w:w="5101" w:type="dxa"/>
          </w:tcPr>
          <w:p w:rsidR="0047082B" w:rsidRPr="00AE05EF" w:rsidRDefault="0047082B" w:rsidP="00812B35">
            <w:pPr>
              <w:shd w:val="clear" w:color="auto" w:fill="FFFFFF" w:themeFill="background1"/>
              <w:spacing w:after="0" w:line="240" w:lineRule="auto"/>
              <w:rPr>
                <w:rFonts w:ascii="Times New Roman" w:hAnsi="Times New Roman"/>
                <w:bCs/>
                <w:color w:val="000000" w:themeColor="text1"/>
                <w:kern w:val="0"/>
                <w:sz w:val="24"/>
                <w:szCs w:val="24"/>
              </w:rPr>
            </w:pPr>
            <w:r w:rsidRPr="00AE05EF">
              <w:rPr>
                <w:rFonts w:ascii="Times New Roman" w:hAnsi="Times New Roman"/>
                <w:bCs/>
                <w:color w:val="000000" w:themeColor="text1"/>
                <w:kern w:val="0"/>
                <w:sz w:val="24"/>
                <w:szCs w:val="24"/>
              </w:rPr>
              <w:t>GV: tự các nhận xét trên, rút ra khái niệm về muối.</w:t>
            </w:r>
          </w:p>
          <w:p w:rsidR="0047082B" w:rsidRPr="00AE05EF" w:rsidRDefault="0047082B" w:rsidP="00812B35">
            <w:pPr>
              <w:shd w:val="clear" w:color="auto" w:fill="FFFFFF" w:themeFill="background1"/>
              <w:spacing w:after="0" w:line="240" w:lineRule="auto"/>
              <w:rPr>
                <w:rFonts w:ascii="Times New Roman" w:hAnsi="Times New Roman"/>
                <w:b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b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bCs/>
                <w:color w:val="000000" w:themeColor="text1"/>
                <w:kern w:val="0"/>
                <w:sz w:val="24"/>
                <w:szCs w:val="24"/>
              </w:rPr>
            </w:pPr>
            <w:r w:rsidRPr="00AE05EF">
              <w:rPr>
                <w:rFonts w:ascii="Times New Roman" w:hAnsi="Times New Roman"/>
                <w:bCs/>
                <w:color w:val="000000" w:themeColor="text1"/>
                <w:kern w:val="0"/>
                <w:sz w:val="24"/>
                <w:szCs w:val="24"/>
              </w:rPr>
              <w:t>- Cách gọi tên muối như sau:</w:t>
            </w:r>
          </w:p>
          <w:p w:rsidR="0047082B" w:rsidRPr="00AE05EF" w:rsidRDefault="0047082B" w:rsidP="00812B35">
            <w:pPr>
              <w:shd w:val="clear" w:color="auto" w:fill="FFFFFF" w:themeFill="background1"/>
              <w:spacing w:after="0" w:line="240" w:lineRule="auto"/>
              <w:rPr>
                <w:rFonts w:ascii="Times New Roman" w:hAnsi="Times New Roman"/>
                <w:bCs/>
                <w:color w:val="000000" w:themeColor="text1"/>
                <w:kern w:val="0"/>
                <w:sz w:val="24"/>
                <w:szCs w:val="24"/>
              </w:rPr>
            </w:pPr>
            <w:r w:rsidRPr="00AE05EF">
              <w:rPr>
                <w:rFonts w:ascii="Times New Roman" w:hAnsi="Times New Roman"/>
                <w:bCs/>
                <w:color w:val="000000" w:themeColor="text1"/>
                <w:kern w:val="0"/>
                <w:sz w:val="24"/>
                <w:szCs w:val="24"/>
              </w:rPr>
              <w:t>Tên kim loại (hóa trị, đối với kim loại nhiều hóa trị) + tên gốc acid.</w:t>
            </w:r>
          </w:p>
          <w:p w:rsidR="0047082B" w:rsidRPr="00AE05EF" w:rsidRDefault="0047082B" w:rsidP="00812B35">
            <w:pPr>
              <w:shd w:val="clear" w:color="auto" w:fill="FFFFFF" w:themeFill="background1"/>
              <w:spacing w:after="0" w:line="240" w:lineRule="auto"/>
              <w:rPr>
                <w:rFonts w:ascii="Times New Roman" w:hAnsi="Times New Roman"/>
                <w:bCs/>
                <w:color w:val="000000" w:themeColor="text1"/>
                <w:kern w:val="0"/>
                <w:sz w:val="24"/>
                <w:szCs w:val="24"/>
              </w:rPr>
            </w:pPr>
            <w:r w:rsidRPr="00AE05EF">
              <w:rPr>
                <w:rFonts w:ascii="Times New Roman" w:hAnsi="Times New Roman"/>
                <w:bCs/>
                <w:color w:val="000000" w:themeColor="text1"/>
                <w:kern w:val="0"/>
                <w:sz w:val="24"/>
                <w:szCs w:val="24"/>
              </w:rPr>
              <w:t>Tên gốc acid (bảng 11.2 trang 49 SGK)</w:t>
            </w:r>
          </w:p>
        </w:tc>
        <w:tc>
          <w:tcPr>
            <w:tcW w:w="5101"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HS: Muối là hợp chất, được tạo thành từ sự thay thế ion H</w:t>
            </w:r>
            <w:r w:rsidRPr="00AE05EF">
              <w:rPr>
                <w:rFonts w:ascii="Times New Roman" w:hAnsi="Times New Roman"/>
                <w:color w:val="000000" w:themeColor="text1"/>
                <w:kern w:val="0"/>
                <w:sz w:val="24"/>
                <w:szCs w:val="24"/>
                <w:vertAlign w:val="superscript"/>
              </w:rPr>
              <w:t>+</w:t>
            </w:r>
            <w:r w:rsidRPr="00AE05EF">
              <w:rPr>
                <w:rFonts w:ascii="Times New Roman" w:hAnsi="Times New Roman"/>
                <w:color w:val="000000" w:themeColor="text1"/>
                <w:kern w:val="0"/>
                <w:sz w:val="24"/>
                <w:szCs w:val="24"/>
              </w:rPr>
              <w:t xml:space="preserve"> của acid bằng ion kim loại hoặc ammonium (NH</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vertAlign w:val="superscript"/>
              </w:rPr>
              <w:t>+</w:t>
            </w:r>
            <w:r w:rsidRPr="00AE05EF">
              <w:rPr>
                <w:rFonts w:ascii="Times New Roman" w:hAnsi="Times New Roman"/>
                <w:color w:val="000000" w:themeColor="text1"/>
                <w:kern w:val="0"/>
                <w:sz w:val="24"/>
                <w:szCs w:val="24"/>
              </w:rPr>
              <w:t>).</w:t>
            </w:r>
          </w:p>
        </w:tc>
      </w:tr>
      <w:tr w:rsidR="0047082B" w:rsidRPr="00AE05EF" w:rsidTr="00812B35">
        <w:tc>
          <w:tcPr>
            <w:tcW w:w="5101"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GV cho các nhóm trình bày phiếu học tập số 1.</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lang w:val="vi-VN"/>
              </w:rPr>
              <w:t xml:space="preserve">GV yêu cầu </w:t>
            </w:r>
            <w:r w:rsidRPr="00AE05EF">
              <w:rPr>
                <w:rFonts w:ascii="Times New Roman" w:hAnsi="Times New Roman"/>
                <w:color w:val="000000" w:themeColor="text1"/>
                <w:kern w:val="0"/>
                <w:sz w:val="24"/>
                <w:szCs w:val="24"/>
              </w:rPr>
              <w:t>HS</w:t>
            </w:r>
            <w:r w:rsidRPr="00AE05EF">
              <w:rPr>
                <w:rFonts w:ascii="Times New Roman" w:hAnsi="Times New Roman"/>
                <w:color w:val="000000" w:themeColor="text1"/>
                <w:kern w:val="0"/>
                <w:sz w:val="24"/>
                <w:szCs w:val="24"/>
                <w:lang w:val="vi-VN"/>
              </w:rPr>
              <w:t xml:space="preserve"> nhận xét, bổ sung</w:t>
            </w:r>
            <w:r w:rsidRPr="00AE05EF">
              <w:rPr>
                <w:rFonts w:ascii="Times New Roman" w:hAnsi="Times New Roman"/>
                <w:color w:val="000000" w:themeColor="text1"/>
                <w:kern w:val="0"/>
                <w:sz w:val="24"/>
                <w:szCs w:val="24"/>
              </w:rPr>
              <w:t>.</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GV: cho HS nhận xét về tính tan của muối</w:t>
            </w:r>
          </w:p>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p>
        </w:tc>
        <w:tc>
          <w:tcPr>
            <w:tcW w:w="5101"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Đại diện 2 nhóm lên trình bày phiếu học tập số 1.</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Các nhóm còn lại nhận xét phần trình bày của nhóm bạn.</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xml:space="preserve">HS: Muối của kim loại Na, K và gốc acid </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NO</w:t>
            </w:r>
            <w:r w:rsidRPr="00AE05EF">
              <w:rPr>
                <w:rFonts w:ascii="Times New Roman" w:hAnsi="Times New Roman"/>
                <w:color w:val="000000" w:themeColor="text1"/>
                <w:kern w:val="0"/>
                <w:sz w:val="24"/>
                <w:szCs w:val="24"/>
                <w:vertAlign w:val="subscript"/>
              </w:rPr>
              <w:t>3</w:t>
            </w:r>
            <w:r w:rsidRPr="00AE05EF">
              <w:rPr>
                <w:rFonts w:ascii="Times New Roman" w:hAnsi="Times New Roman"/>
                <w:color w:val="000000" w:themeColor="text1"/>
                <w:kern w:val="0"/>
                <w:sz w:val="24"/>
                <w:szCs w:val="24"/>
              </w:rPr>
              <w:t xml:space="preserve"> đều tan trong nước; còn muối của = CO</w:t>
            </w:r>
            <w:r w:rsidRPr="00AE05EF">
              <w:rPr>
                <w:rFonts w:ascii="Times New Roman" w:hAnsi="Times New Roman"/>
                <w:color w:val="000000" w:themeColor="text1"/>
                <w:kern w:val="0"/>
                <w:sz w:val="24"/>
                <w:szCs w:val="24"/>
                <w:vertAlign w:val="subscript"/>
              </w:rPr>
              <w:t>3</w:t>
            </w:r>
            <w:r w:rsidRPr="00AE05EF">
              <w:rPr>
                <w:rFonts w:ascii="Times New Roman" w:hAnsi="Times New Roman"/>
                <w:color w:val="000000" w:themeColor="text1"/>
                <w:kern w:val="0"/>
                <w:sz w:val="24"/>
                <w:szCs w:val="24"/>
              </w:rPr>
              <w:t>, PO</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rPr>
              <w:t xml:space="preserve"> hầu như không tan.</w:t>
            </w:r>
          </w:p>
        </w:tc>
      </w:tr>
      <w:tr w:rsidR="0047082B" w:rsidRPr="00AE05EF" w:rsidTr="00812B35">
        <w:tc>
          <w:tcPr>
            <w:tcW w:w="10202" w:type="dxa"/>
            <w:gridSpan w:val="2"/>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rPr>
              <w:t>Phiếu học tập</w:t>
            </w:r>
            <w:r w:rsidRPr="00AE05EF">
              <w:rPr>
                <w:rFonts w:ascii="Times New Roman" w:hAnsi="Times New Roman"/>
                <w:b/>
                <w:bCs/>
                <w:color w:val="000000" w:themeColor="text1"/>
                <w:kern w:val="0"/>
                <w:sz w:val="24"/>
                <w:szCs w:val="24"/>
                <w:lang w:val="vi-VN"/>
              </w:rPr>
              <w:t xml:space="preserve"> số 1 </w:t>
            </w:r>
          </w:p>
          <w:tbl>
            <w:tblPr>
              <w:tblStyle w:val="TableGrid"/>
              <w:tblW w:w="0" w:type="auto"/>
              <w:tblLook w:val="04A0"/>
            </w:tblPr>
            <w:tblGrid>
              <w:gridCol w:w="1589"/>
              <w:gridCol w:w="1693"/>
              <w:gridCol w:w="2417"/>
              <w:gridCol w:w="3603"/>
            </w:tblGrid>
            <w:tr w:rsidR="0047082B" w:rsidRPr="00AE05EF" w:rsidTr="00812B35">
              <w:tc>
                <w:tcPr>
                  <w:tcW w:w="1679" w:type="dxa"/>
                </w:tcPr>
                <w:p w:rsidR="0047082B" w:rsidRPr="00AE05EF" w:rsidRDefault="0047082B" w:rsidP="00812B35">
                  <w:pPr>
                    <w:shd w:val="clear" w:color="auto" w:fill="FFFFFF" w:themeFill="background1"/>
                    <w:spacing w:after="0" w:line="240" w:lineRule="auto"/>
                    <w:rPr>
                      <w:rFonts w:ascii="Times New Roman" w:hAnsi="Times New Roman"/>
                      <w:b/>
                      <w:color w:val="000000" w:themeColor="text1"/>
                      <w:kern w:val="0"/>
                      <w:sz w:val="24"/>
                      <w:szCs w:val="24"/>
                    </w:rPr>
                  </w:pPr>
                  <w:r w:rsidRPr="00AE05EF">
                    <w:rPr>
                      <w:rFonts w:ascii="Times New Roman" w:hAnsi="Times New Roman"/>
                      <w:b/>
                      <w:color w:val="000000" w:themeColor="text1"/>
                      <w:kern w:val="0"/>
                      <w:sz w:val="24"/>
                      <w:szCs w:val="24"/>
                    </w:rPr>
                    <w:t>Muối</w:t>
                  </w:r>
                </w:p>
              </w:tc>
              <w:tc>
                <w:tcPr>
                  <w:tcW w:w="1882" w:type="dxa"/>
                </w:tcPr>
                <w:p w:rsidR="0047082B" w:rsidRPr="00AE05EF" w:rsidRDefault="0047082B" w:rsidP="00812B35">
                  <w:pPr>
                    <w:shd w:val="clear" w:color="auto" w:fill="FFFFFF" w:themeFill="background1"/>
                    <w:spacing w:after="0" w:line="240" w:lineRule="auto"/>
                    <w:rPr>
                      <w:rFonts w:ascii="Times New Roman" w:hAnsi="Times New Roman"/>
                      <w:b/>
                      <w:color w:val="000000" w:themeColor="text1"/>
                      <w:kern w:val="0"/>
                      <w:sz w:val="24"/>
                      <w:szCs w:val="24"/>
                    </w:rPr>
                  </w:pPr>
                  <w:r w:rsidRPr="00AE05EF">
                    <w:rPr>
                      <w:rFonts w:ascii="Times New Roman" w:hAnsi="Times New Roman"/>
                      <w:b/>
                      <w:color w:val="000000" w:themeColor="text1"/>
                      <w:kern w:val="0"/>
                      <w:sz w:val="24"/>
                      <w:szCs w:val="24"/>
                    </w:rPr>
                    <w:t>Gốc acid</w:t>
                  </w:r>
                </w:p>
              </w:tc>
              <w:tc>
                <w:tcPr>
                  <w:tcW w:w="2483" w:type="dxa"/>
                </w:tcPr>
                <w:p w:rsidR="0047082B" w:rsidRPr="00AE05EF" w:rsidRDefault="0047082B" w:rsidP="00812B35">
                  <w:pPr>
                    <w:shd w:val="clear" w:color="auto" w:fill="FFFFFF" w:themeFill="background1"/>
                    <w:spacing w:after="0" w:line="240" w:lineRule="auto"/>
                    <w:rPr>
                      <w:rFonts w:ascii="Times New Roman" w:hAnsi="Times New Roman"/>
                      <w:b/>
                      <w:color w:val="000000" w:themeColor="text1"/>
                      <w:kern w:val="0"/>
                      <w:sz w:val="24"/>
                      <w:szCs w:val="24"/>
                    </w:rPr>
                  </w:pPr>
                  <w:r w:rsidRPr="00AE05EF">
                    <w:rPr>
                      <w:rFonts w:ascii="Times New Roman" w:hAnsi="Times New Roman"/>
                      <w:b/>
                      <w:color w:val="000000" w:themeColor="text1"/>
                      <w:kern w:val="0"/>
                      <w:sz w:val="24"/>
                      <w:szCs w:val="24"/>
                    </w:rPr>
                    <w:t>Tên gọi gốc acid</w:t>
                  </w:r>
                </w:p>
              </w:tc>
              <w:tc>
                <w:tcPr>
                  <w:tcW w:w="3932" w:type="dxa"/>
                </w:tcPr>
                <w:p w:rsidR="0047082B" w:rsidRPr="00AE05EF" w:rsidRDefault="0047082B" w:rsidP="00812B35">
                  <w:pPr>
                    <w:shd w:val="clear" w:color="auto" w:fill="FFFFFF" w:themeFill="background1"/>
                    <w:spacing w:after="0" w:line="240" w:lineRule="auto"/>
                    <w:rPr>
                      <w:rFonts w:ascii="Times New Roman" w:hAnsi="Times New Roman"/>
                      <w:b/>
                      <w:color w:val="000000" w:themeColor="text1"/>
                      <w:kern w:val="0"/>
                      <w:sz w:val="24"/>
                      <w:szCs w:val="24"/>
                    </w:rPr>
                  </w:pPr>
                  <w:r w:rsidRPr="00AE05EF">
                    <w:rPr>
                      <w:rFonts w:ascii="Times New Roman" w:hAnsi="Times New Roman"/>
                      <w:b/>
                      <w:color w:val="000000" w:themeColor="text1"/>
                      <w:kern w:val="0"/>
                      <w:sz w:val="24"/>
                      <w:szCs w:val="24"/>
                    </w:rPr>
                    <w:t>Tên gọi muối</w:t>
                  </w:r>
                </w:p>
              </w:tc>
            </w:tr>
            <w:tr w:rsidR="0047082B" w:rsidRPr="00AE05EF" w:rsidTr="00812B35">
              <w:tc>
                <w:tcPr>
                  <w:tcW w:w="1679"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NaCl</w:t>
                  </w:r>
                </w:p>
              </w:tc>
              <w:tc>
                <w:tcPr>
                  <w:tcW w:w="188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Cl</w:t>
                  </w:r>
                </w:p>
              </w:tc>
              <w:tc>
                <w:tcPr>
                  <w:tcW w:w="2483"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chloride</w:t>
                  </w:r>
                </w:p>
              </w:tc>
              <w:tc>
                <w:tcPr>
                  <w:tcW w:w="393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Sodium chloride</w:t>
                  </w:r>
                </w:p>
              </w:tc>
            </w:tr>
            <w:tr w:rsidR="0047082B" w:rsidRPr="00AE05EF" w:rsidTr="00812B35">
              <w:tc>
                <w:tcPr>
                  <w:tcW w:w="1679"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CuSO</w:t>
                  </w:r>
                  <w:r w:rsidRPr="00AE05EF">
                    <w:rPr>
                      <w:rFonts w:ascii="Times New Roman" w:hAnsi="Times New Roman"/>
                      <w:color w:val="000000" w:themeColor="text1"/>
                      <w:kern w:val="0"/>
                      <w:sz w:val="24"/>
                      <w:szCs w:val="24"/>
                      <w:vertAlign w:val="subscript"/>
                    </w:rPr>
                    <w:t>4</w:t>
                  </w:r>
                </w:p>
              </w:tc>
              <w:tc>
                <w:tcPr>
                  <w:tcW w:w="188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SO</w:t>
                  </w:r>
                  <w:r w:rsidRPr="00AE05EF">
                    <w:rPr>
                      <w:rFonts w:ascii="Times New Roman" w:hAnsi="Times New Roman"/>
                      <w:color w:val="000000" w:themeColor="text1"/>
                      <w:kern w:val="0"/>
                      <w:sz w:val="24"/>
                      <w:szCs w:val="24"/>
                      <w:vertAlign w:val="subscript"/>
                    </w:rPr>
                    <w:t>4</w:t>
                  </w:r>
                </w:p>
              </w:tc>
              <w:tc>
                <w:tcPr>
                  <w:tcW w:w="2483"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sulfate</w:t>
                  </w:r>
                </w:p>
              </w:tc>
              <w:tc>
                <w:tcPr>
                  <w:tcW w:w="393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Copper (II) sulfate</w:t>
                  </w:r>
                </w:p>
              </w:tc>
            </w:tr>
            <w:tr w:rsidR="0047082B" w:rsidRPr="00AE05EF" w:rsidTr="00812B35">
              <w:tc>
                <w:tcPr>
                  <w:tcW w:w="1679"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NaHCO</w:t>
                  </w:r>
                  <w:r w:rsidRPr="00AE05EF">
                    <w:rPr>
                      <w:rFonts w:ascii="Times New Roman" w:hAnsi="Times New Roman"/>
                      <w:color w:val="000000" w:themeColor="text1"/>
                      <w:kern w:val="0"/>
                      <w:sz w:val="24"/>
                      <w:szCs w:val="24"/>
                      <w:vertAlign w:val="subscript"/>
                    </w:rPr>
                    <w:t>3</w:t>
                  </w:r>
                </w:p>
              </w:tc>
              <w:tc>
                <w:tcPr>
                  <w:tcW w:w="188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HCO</w:t>
                  </w:r>
                  <w:r w:rsidRPr="00AE05EF">
                    <w:rPr>
                      <w:rFonts w:ascii="Times New Roman" w:hAnsi="Times New Roman"/>
                      <w:color w:val="000000" w:themeColor="text1"/>
                      <w:kern w:val="0"/>
                      <w:sz w:val="24"/>
                      <w:szCs w:val="24"/>
                      <w:vertAlign w:val="subscript"/>
                    </w:rPr>
                    <w:t>3</w:t>
                  </w:r>
                </w:p>
              </w:tc>
              <w:tc>
                <w:tcPr>
                  <w:tcW w:w="2483"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Hydrogencarbonate</w:t>
                  </w:r>
                </w:p>
              </w:tc>
              <w:tc>
                <w:tcPr>
                  <w:tcW w:w="393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Sodium hydrogencarbonate</w:t>
                  </w:r>
                </w:p>
              </w:tc>
            </w:tr>
            <w:tr w:rsidR="0047082B" w:rsidRPr="00AE05EF" w:rsidTr="00812B35">
              <w:tc>
                <w:tcPr>
                  <w:tcW w:w="1679"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Al</w:t>
                  </w:r>
                  <w:r w:rsidRPr="00AE05EF">
                    <w:rPr>
                      <w:rFonts w:ascii="Times New Roman" w:hAnsi="Times New Roman"/>
                      <w:color w:val="000000" w:themeColor="text1"/>
                      <w:kern w:val="0"/>
                      <w:sz w:val="24"/>
                      <w:szCs w:val="24"/>
                      <w:vertAlign w:val="subscript"/>
                    </w:rPr>
                    <w:t>2</w:t>
                  </w:r>
                  <w:r w:rsidRPr="00AE05EF">
                    <w:rPr>
                      <w:rFonts w:ascii="Times New Roman" w:hAnsi="Times New Roman"/>
                      <w:color w:val="000000" w:themeColor="text1"/>
                      <w:kern w:val="0"/>
                      <w:sz w:val="24"/>
                      <w:szCs w:val="24"/>
                    </w:rPr>
                    <w:t>(SO</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rPr>
                    <w:t>)</w:t>
                  </w:r>
                  <w:r w:rsidRPr="00AE05EF">
                    <w:rPr>
                      <w:rFonts w:ascii="Times New Roman" w:hAnsi="Times New Roman"/>
                      <w:color w:val="000000" w:themeColor="text1"/>
                      <w:kern w:val="0"/>
                      <w:sz w:val="24"/>
                      <w:szCs w:val="24"/>
                      <w:vertAlign w:val="subscript"/>
                    </w:rPr>
                    <w:t>3</w:t>
                  </w:r>
                </w:p>
              </w:tc>
              <w:tc>
                <w:tcPr>
                  <w:tcW w:w="188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SO</w:t>
                  </w:r>
                  <w:r w:rsidRPr="00AE05EF">
                    <w:rPr>
                      <w:rFonts w:ascii="Times New Roman" w:hAnsi="Times New Roman"/>
                      <w:color w:val="000000" w:themeColor="text1"/>
                      <w:kern w:val="0"/>
                      <w:sz w:val="24"/>
                      <w:szCs w:val="24"/>
                      <w:vertAlign w:val="subscript"/>
                    </w:rPr>
                    <w:t>4</w:t>
                  </w:r>
                </w:p>
              </w:tc>
              <w:tc>
                <w:tcPr>
                  <w:tcW w:w="2483"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sulfate</w:t>
                  </w:r>
                </w:p>
              </w:tc>
              <w:tc>
                <w:tcPr>
                  <w:tcW w:w="393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Aluminium sulfate</w:t>
                  </w:r>
                </w:p>
              </w:tc>
            </w:tr>
            <w:tr w:rsidR="0047082B" w:rsidRPr="00AE05EF" w:rsidTr="00812B35">
              <w:tc>
                <w:tcPr>
                  <w:tcW w:w="1679"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NH</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rPr>
                    <w:t>NO</w:t>
                  </w:r>
                  <w:r w:rsidRPr="00AE05EF">
                    <w:rPr>
                      <w:rFonts w:ascii="Times New Roman" w:hAnsi="Times New Roman"/>
                      <w:color w:val="000000" w:themeColor="text1"/>
                      <w:kern w:val="0"/>
                      <w:sz w:val="24"/>
                      <w:szCs w:val="24"/>
                      <w:vertAlign w:val="subscript"/>
                    </w:rPr>
                    <w:t>3</w:t>
                  </w:r>
                </w:p>
              </w:tc>
              <w:tc>
                <w:tcPr>
                  <w:tcW w:w="188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NO</w:t>
                  </w:r>
                  <w:r w:rsidRPr="00AE05EF">
                    <w:rPr>
                      <w:rFonts w:ascii="Times New Roman" w:hAnsi="Times New Roman"/>
                      <w:color w:val="000000" w:themeColor="text1"/>
                      <w:kern w:val="0"/>
                      <w:sz w:val="24"/>
                      <w:szCs w:val="24"/>
                      <w:vertAlign w:val="subscript"/>
                    </w:rPr>
                    <w:t>3</w:t>
                  </w:r>
                </w:p>
              </w:tc>
              <w:tc>
                <w:tcPr>
                  <w:tcW w:w="2483"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nitrate</w:t>
                  </w:r>
                </w:p>
              </w:tc>
              <w:tc>
                <w:tcPr>
                  <w:tcW w:w="3932"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Ammonium nitrate</w:t>
                  </w:r>
                </w:p>
              </w:tc>
            </w:tr>
          </w:tbl>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r>
      <w:tr w:rsidR="0047082B" w:rsidRPr="00AE05EF" w:rsidTr="00812B35">
        <w:tc>
          <w:tcPr>
            <w:tcW w:w="10202" w:type="dxa"/>
            <w:gridSpan w:val="2"/>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b/>
                <w:bCs/>
                <w:color w:val="000000" w:themeColor="text1"/>
                <w:kern w:val="0"/>
                <w:sz w:val="24"/>
                <w:szCs w:val="24"/>
              </w:rPr>
              <w:t>Tổng kết:</w:t>
            </w:r>
            <w:r w:rsidRPr="00AE05EF">
              <w:rPr>
                <w:rFonts w:ascii="Times New Roman" w:hAnsi="Times New Roman"/>
                <w:color w:val="000000" w:themeColor="text1"/>
                <w:kern w:val="0"/>
                <w:sz w:val="24"/>
                <w:szCs w:val="24"/>
              </w:rPr>
              <w:t>Khái niệm, cách gọi tên muối và tính tan của muối.</w:t>
            </w:r>
          </w:p>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color w:val="000000" w:themeColor="text1"/>
                <w:kern w:val="0"/>
                <w:sz w:val="24"/>
                <w:szCs w:val="24"/>
              </w:rPr>
              <w:t>I.</w:t>
            </w:r>
            <w:r w:rsidRPr="00AE05EF">
              <w:rPr>
                <w:rFonts w:ascii="Times New Roman" w:hAnsi="Times New Roman"/>
                <w:b/>
                <w:bCs/>
                <w:color w:val="000000" w:themeColor="text1"/>
                <w:kern w:val="0"/>
                <w:sz w:val="24"/>
                <w:szCs w:val="24"/>
                <w:lang w:val="vi-VN"/>
              </w:rPr>
              <w:t xml:space="preserve"> Khái niệm </w:t>
            </w:r>
          </w:p>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color w:val="000000" w:themeColor="text1"/>
                <w:kern w:val="0"/>
                <w:sz w:val="24"/>
                <w:szCs w:val="24"/>
              </w:rPr>
              <w:t>- Muối là hợp chất, được tạo thành từ sự thay thế ion H</w:t>
            </w:r>
            <w:r w:rsidRPr="00AE05EF">
              <w:rPr>
                <w:rFonts w:ascii="Times New Roman" w:hAnsi="Times New Roman"/>
                <w:color w:val="000000" w:themeColor="text1"/>
                <w:kern w:val="0"/>
                <w:sz w:val="24"/>
                <w:szCs w:val="24"/>
                <w:vertAlign w:val="superscript"/>
              </w:rPr>
              <w:t>+</w:t>
            </w:r>
            <w:r w:rsidRPr="00AE05EF">
              <w:rPr>
                <w:rFonts w:ascii="Times New Roman" w:hAnsi="Times New Roman"/>
                <w:color w:val="000000" w:themeColor="text1"/>
                <w:kern w:val="0"/>
                <w:sz w:val="24"/>
                <w:szCs w:val="24"/>
              </w:rPr>
              <w:t xml:space="preserve"> của acid bằng ion kim loại hoặc ammonium (NH</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vertAlign w:val="superscript"/>
              </w:rPr>
              <w:t>+</w:t>
            </w:r>
            <w:r w:rsidRPr="00AE05EF">
              <w:rPr>
                <w:rFonts w:ascii="Times New Roman" w:hAnsi="Times New Roman"/>
                <w:color w:val="000000" w:themeColor="text1"/>
                <w:kern w:val="0"/>
                <w:sz w:val="24"/>
                <w:szCs w:val="24"/>
              </w:rPr>
              <w:t>).</w:t>
            </w:r>
          </w:p>
          <w:p w:rsidR="0047082B" w:rsidRPr="00AE05EF" w:rsidRDefault="0047082B" w:rsidP="00812B35">
            <w:pPr>
              <w:shd w:val="clear" w:color="auto" w:fill="FFFFFF" w:themeFill="background1"/>
              <w:spacing w:after="0" w:line="240" w:lineRule="auto"/>
              <w:rPr>
                <w:rFonts w:ascii="Times New Roman" w:hAnsi="Times New Roman"/>
                <w:bCs/>
                <w:color w:val="000000" w:themeColor="text1"/>
                <w:kern w:val="0"/>
                <w:sz w:val="24"/>
                <w:szCs w:val="24"/>
              </w:rPr>
            </w:pPr>
            <w:r w:rsidRPr="00AE05EF">
              <w:rPr>
                <w:rFonts w:ascii="Times New Roman" w:hAnsi="Times New Roman"/>
                <w:bCs/>
                <w:color w:val="000000" w:themeColor="text1"/>
                <w:kern w:val="0"/>
                <w:sz w:val="24"/>
                <w:szCs w:val="24"/>
              </w:rPr>
              <w:t>- Cách gọi tên muối: Tên kim loại (hóa trị, đối với kim loại nhiều hóa trị) + tên gốc acid.</w:t>
            </w:r>
          </w:p>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color w:val="000000" w:themeColor="text1"/>
                <w:kern w:val="0"/>
                <w:sz w:val="24"/>
                <w:szCs w:val="24"/>
              </w:rPr>
              <w:lastRenderedPageBreak/>
              <w:t>II.</w:t>
            </w:r>
            <w:r w:rsidRPr="00AE05EF">
              <w:rPr>
                <w:rFonts w:ascii="Times New Roman" w:hAnsi="Times New Roman"/>
                <w:b/>
                <w:bCs/>
                <w:color w:val="000000" w:themeColor="text1"/>
                <w:kern w:val="0"/>
                <w:sz w:val="24"/>
                <w:szCs w:val="24"/>
              </w:rPr>
              <w:t>Tính tan của muối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xml:space="preserve">- Muối của kim loại Na, K và gốc acid </w:t>
            </w:r>
          </w:p>
          <w:p w:rsidR="0047082B" w:rsidRPr="00AE05EF" w:rsidRDefault="0047082B" w:rsidP="00812B35">
            <w:pPr>
              <w:shd w:val="clear" w:color="auto" w:fill="FFFFFF" w:themeFill="background1"/>
              <w:spacing w:after="0" w:line="240" w:lineRule="auto"/>
              <w:rPr>
                <w:rFonts w:ascii="Times New Roman" w:hAnsi="Times New Roman"/>
                <w:bCs/>
                <w:color w:val="000000" w:themeColor="text1"/>
                <w:kern w:val="0"/>
                <w:sz w:val="24"/>
                <w:szCs w:val="24"/>
              </w:rPr>
            </w:pPr>
            <w:r w:rsidRPr="00AE05EF">
              <w:rPr>
                <w:rFonts w:ascii="Times New Roman" w:hAnsi="Times New Roman"/>
                <w:color w:val="000000" w:themeColor="text1"/>
                <w:kern w:val="0"/>
                <w:sz w:val="24"/>
                <w:szCs w:val="24"/>
              </w:rPr>
              <w:t>- NO</w:t>
            </w:r>
            <w:r w:rsidRPr="00AE05EF">
              <w:rPr>
                <w:rFonts w:ascii="Times New Roman" w:hAnsi="Times New Roman"/>
                <w:color w:val="000000" w:themeColor="text1"/>
                <w:kern w:val="0"/>
                <w:sz w:val="24"/>
                <w:szCs w:val="24"/>
                <w:vertAlign w:val="subscript"/>
              </w:rPr>
              <w:t>3</w:t>
            </w:r>
            <w:r w:rsidRPr="00AE05EF">
              <w:rPr>
                <w:rFonts w:ascii="Times New Roman" w:hAnsi="Times New Roman"/>
                <w:color w:val="000000" w:themeColor="text1"/>
                <w:kern w:val="0"/>
                <w:sz w:val="24"/>
                <w:szCs w:val="24"/>
              </w:rPr>
              <w:t xml:space="preserve"> đều tan trong nước; còn muối của = CO</w:t>
            </w:r>
            <w:r w:rsidRPr="00AE05EF">
              <w:rPr>
                <w:rFonts w:ascii="Times New Roman" w:hAnsi="Times New Roman"/>
                <w:color w:val="000000" w:themeColor="text1"/>
                <w:kern w:val="0"/>
                <w:sz w:val="24"/>
                <w:szCs w:val="24"/>
                <w:vertAlign w:val="subscript"/>
              </w:rPr>
              <w:t>3</w:t>
            </w:r>
            <w:r w:rsidRPr="00AE05EF">
              <w:rPr>
                <w:rFonts w:ascii="Times New Roman" w:hAnsi="Times New Roman"/>
                <w:color w:val="000000" w:themeColor="text1"/>
                <w:kern w:val="0"/>
                <w:sz w:val="24"/>
                <w:szCs w:val="24"/>
              </w:rPr>
              <w:t>, PO</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rPr>
              <w:t xml:space="preserve"> hầu như không tan.</w:t>
            </w:r>
          </w:p>
        </w:tc>
      </w:tr>
    </w:tbl>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HOẠT ĐỘNG 3: TÌM HIỂU TÍNH CHẤT CỦA MUỐI</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Mục tiêu: </w:t>
      </w:r>
      <w:r w:rsidRPr="00AE05EF">
        <w:rPr>
          <w:rFonts w:ascii="Times New Roman" w:hAnsi="Times New Roman"/>
          <w:color w:val="000000" w:themeColor="text1"/>
          <w:kern w:val="0"/>
          <w:sz w:val="24"/>
          <w:szCs w:val="24"/>
          <w:lang w:val="vi-VN"/>
        </w:rPr>
        <w:t>Tiến hành được thí nghiệm muối phản ứng với kim loại, với acid,với base, với muối; nêu và giải thích được hiện tượng xảy ra trong thí nghiệm và rút ra kết luận về tính chất hóa học của muối.</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Nội dung: </w:t>
      </w:r>
      <w:r w:rsidRPr="00AE05EF">
        <w:rPr>
          <w:rFonts w:ascii="Times New Roman" w:hAnsi="Times New Roman"/>
          <w:color w:val="000000" w:themeColor="text1"/>
          <w:kern w:val="0"/>
          <w:sz w:val="24"/>
          <w:szCs w:val="24"/>
          <w:lang w:val="vi-VN"/>
        </w:rPr>
        <w:t>HS đọc thông tin, quan sát tranh hình và trả lời câu hỏi, hoàn thành phiếu học tập.</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Sản phẩm: </w:t>
      </w:r>
      <w:r w:rsidRPr="00AE05EF">
        <w:rPr>
          <w:rFonts w:ascii="Times New Roman" w:hAnsi="Times New Roman"/>
          <w:color w:val="000000" w:themeColor="text1"/>
          <w:kern w:val="0"/>
          <w:sz w:val="24"/>
          <w:szCs w:val="24"/>
          <w:lang w:val="vi-VN"/>
        </w:rPr>
        <w:t xml:space="preserve">Là câu trả lời của HS </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color w:val="000000" w:themeColor="text1"/>
          <w:kern w:val="0"/>
          <w:sz w:val="24"/>
          <w:szCs w:val="24"/>
          <w:lang w:val="vi-VN"/>
        </w:rPr>
        <w:t xml:space="preserve">- </w:t>
      </w:r>
      <w:r w:rsidRPr="00AE05EF">
        <w:rPr>
          <w:rFonts w:ascii="Times New Roman" w:hAnsi="Times New Roman"/>
          <w:b/>
          <w:bCs/>
          <w:color w:val="000000" w:themeColor="text1"/>
          <w:kern w:val="0"/>
          <w:sz w:val="24"/>
          <w:szCs w:val="24"/>
        </w:rPr>
        <w:t xml:space="preserve">Tổ chức thực hiện: </w:t>
      </w:r>
    </w:p>
    <w:tbl>
      <w:tblPr>
        <w:tblStyle w:val="TableGrid"/>
        <w:tblW w:w="0" w:type="auto"/>
        <w:tblInd w:w="48" w:type="dxa"/>
        <w:tblLook w:val="04A0"/>
      </w:tblPr>
      <w:tblGrid>
        <w:gridCol w:w="4768"/>
        <w:gridCol w:w="4760"/>
      </w:tblGrid>
      <w:tr w:rsidR="0047082B" w:rsidRPr="00AE05EF" w:rsidTr="00812B35">
        <w:tc>
          <w:tcPr>
            <w:tcW w:w="4935"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rPr>
              <w:t>Hoạt động của giáo viên</w:t>
            </w:r>
          </w:p>
        </w:tc>
        <w:tc>
          <w:tcPr>
            <w:tcW w:w="4933"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rPr>
              <w:t>Hoạt động của học sinh</w:t>
            </w:r>
          </w:p>
        </w:tc>
      </w:tr>
      <w:tr w:rsidR="0047082B" w:rsidRPr="00AE05EF" w:rsidTr="00812B35">
        <w:tc>
          <w:tcPr>
            <w:tcW w:w="4935"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rPr>
              <w:t xml:space="preserve">Giao nhiệm vụ: </w:t>
            </w:r>
            <w:r w:rsidRPr="00AE05EF">
              <w:rPr>
                <w:rFonts w:ascii="Times New Roman" w:hAnsi="Times New Roman"/>
                <w:color w:val="000000" w:themeColor="text1"/>
                <w:kern w:val="0"/>
                <w:sz w:val="24"/>
                <w:szCs w:val="24"/>
                <w:lang w:val="vi-VN"/>
              </w:rPr>
              <w:t xml:space="preserve">GV yêu cầu HS đọc thông tin SGK trong vòng </w:t>
            </w:r>
            <w:r w:rsidRPr="00AE05EF">
              <w:rPr>
                <w:rFonts w:ascii="Times New Roman" w:hAnsi="Times New Roman"/>
                <w:color w:val="000000" w:themeColor="text1"/>
                <w:kern w:val="0"/>
                <w:sz w:val="24"/>
                <w:szCs w:val="24"/>
              </w:rPr>
              <w:t>2</w:t>
            </w:r>
            <w:r w:rsidRPr="00AE05EF">
              <w:rPr>
                <w:rFonts w:ascii="Times New Roman" w:hAnsi="Times New Roman"/>
                <w:color w:val="000000" w:themeColor="text1"/>
                <w:kern w:val="0"/>
                <w:sz w:val="24"/>
                <w:szCs w:val="24"/>
                <w:lang w:val="vi-VN"/>
              </w:rPr>
              <w:t xml:space="preserve"> phút</w:t>
            </w:r>
          </w:p>
        </w:tc>
        <w:tc>
          <w:tcPr>
            <w:tcW w:w="4933" w:type="dxa"/>
          </w:tcPr>
          <w:p w:rsidR="0047082B" w:rsidRPr="00AE05EF" w:rsidRDefault="0047082B" w:rsidP="00812B35">
            <w:pPr>
              <w:shd w:val="clear" w:color="auto" w:fill="FFFFFF" w:themeFill="background1"/>
              <w:spacing w:after="0" w:line="240" w:lineRule="auto"/>
              <w:rPr>
                <w:rFonts w:ascii="Times New Roman" w:hAnsi="Times New Roman"/>
                <w:i/>
                <w:iCs/>
                <w:color w:val="000000" w:themeColor="text1"/>
                <w:kern w:val="0"/>
                <w:sz w:val="24"/>
                <w:szCs w:val="24"/>
              </w:rPr>
            </w:pPr>
            <w:r w:rsidRPr="00AE05EF">
              <w:rPr>
                <w:rFonts w:ascii="Times New Roman" w:hAnsi="Times New Roman"/>
                <w:color w:val="000000" w:themeColor="text1"/>
                <w:kern w:val="0"/>
                <w:sz w:val="24"/>
                <w:szCs w:val="24"/>
              </w:rPr>
              <w:t>Học sinh nhận nhiệm vụ</w:t>
            </w:r>
          </w:p>
        </w:tc>
      </w:tr>
      <w:tr w:rsidR="0047082B" w:rsidRPr="00AE05EF" w:rsidTr="00812B35">
        <w:tc>
          <w:tcPr>
            <w:tcW w:w="4935"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lang w:val="vi-VN"/>
              </w:rPr>
              <w:t>T</w:t>
            </w:r>
            <w:r w:rsidRPr="00AE05EF">
              <w:rPr>
                <w:rFonts w:ascii="Times New Roman" w:hAnsi="Times New Roman"/>
                <w:b/>
                <w:bCs/>
                <w:color w:val="000000" w:themeColor="text1"/>
                <w:kern w:val="0"/>
                <w:sz w:val="24"/>
                <w:szCs w:val="24"/>
              </w:rPr>
              <w:t>hực hiện nhiệm vụ:</w:t>
            </w: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GV: Cho HS tiến hành các thí nghiệm: Đinh sắt tác dụng với dd CuSO</w:t>
            </w:r>
            <w:r w:rsidRPr="00AE05EF">
              <w:rPr>
                <w:rFonts w:ascii="Times New Roman" w:hAnsi="Times New Roman"/>
                <w:iCs/>
                <w:color w:val="000000" w:themeColor="text1"/>
                <w:kern w:val="0"/>
                <w:sz w:val="24"/>
                <w:szCs w:val="24"/>
                <w:vertAlign w:val="subscript"/>
              </w:rPr>
              <w:t>4</w:t>
            </w:r>
            <w:r w:rsidRPr="00AE05EF">
              <w:rPr>
                <w:rFonts w:ascii="Times New Roman" w:hAnsi="Times New Roman"/>
                <w:iCs/>
                <w:color w:val="000000" w:themeColor="text1"/>
                <w:kern w:val="0"/>
                <w:sz w:val="24"/>
                <w:szCs w:val="24"/>
              </w:rPr>
              <w:t>; miếng đồng tác dụng với dd FeSO</w:t>
            </w:r>
            <w:r w:rsidRPr="00AE05EF">
              <w:rPr>
                <w:rFonts w:ascii="Times New Roman" w:hAnsi="Times New Roman"/>
                <w:iCs/>
                <w:color w:val="000000" w:themeColor="text1"/>
                <w:kern w:val="0"/>
                <w:sz w:val="24"/>
                <w:szCs w:val="24"/>
                <w:vertAlign w:val="subscript"/>
              </w:rPr>
              <w:t>4</w:t>
            </w:r>
            <w:r w:rsidRPr="00AE05EF">
              <w:rPr>
                <w:rFonts w:ascii="Times New Roman" w:hAnsi="Times New Roman"/>
                <w:iCs/>
                <w:color w:val="000000" w:themeColor="text1"/>
                <w:kern w:val="0"/>
                <w:sz w:val="24"/>
                <w:szCs w:val="24"/>
              </w:rPr>
              <w:t>; dd BaCl</w:t>
            </w:r>
            <w:r w:rsidRPr="00AE05EF">
              <w:rPr>
                <w:rFonts w:ascii="Times New Roman" w:hAnsi="Times New Roman"/>
                <w:iCs/>
                <w:color w:val="000000" w:themeColor="text1"/>
                <w:kern w:val="0"/>
                <w:sz w:val="24"/>
                <w:szCs w:val="24"/>
                <w:vertAlign w:val="subscript"/>
              </w:rPr>
              <w:t>2</w:t>
            </w:r>
            <w:r w:rsidRPr="00AE05EF">
              <w:rPr>
                <w:rFonts w:ascii="Times New Roman" w:hAnsi="Times New Roman"/>
                <w:iCs/>
                <w:color w:val="000000" w:themeColor="text1"/>
                <w:kern w:val="0"/>
                <w:sz w:val="24"/>
                <w:szCs w:val="24"/>
              </w:rPr>
              <w:t xml:space="preserve"> và NaCl tác dụng với dd H</w:t>
            </w:r>
            <w:r w:rsidRPr="00AE05EF">
              <w:rPr>
                <w:rFonts w:ascii="Times New Roman" w:hAnsi="Times New Roman"/>
                <w:iCs/>
                <w:color w:val="000000" w:themeColor="text1"/>
                <w:kern w:val="0"/>
                <w:sz w:val="24"/>
                <w:szCs w:val="24"/>
                <w:vertAlign w:val="subscript"/>
              </w:rPr>
              <w:t>2</w:t>
            </w:r>
            <w:r w:rsidRPr="00AE05EF">
              <w:rPr>
                <w:rFonts w:ascii="Times New Roman" w:hAnsi="Times New Roman"/>
                <w:iCs/>
                <w:color w:val="000000" w:themeColor="text1"/>
                <w:kern w:val="0"/>
                <w:sz w:val="24"/>
                <w:szCs w:val="24"/>
              </w:rPr>
              <w:t>SO</w:t>
            </w:r>
            <w:r w:rsidRPr="00AE05EF">
              <w:rPr>
                <w:rFonts w:ascii="Times New Roman" w:hAnsi="Times New Roman"/>
                <w:iCs/>
                <w:color w:val="000000" w:themeColor="text1"/>
                <w:kern w:val="0"/>
                <w:sz w:val="24"/>
                <w:szCs w:val="24"/>
                <w:vertAlign w:val="subscript"/>
              </w:rPr>
              <w:t>4</w:t>
            </w:r>
            <w:r w:rsidRPr="00AE05EF">
              <w:rPr>
                <w:rFonts w:ascii="Times New Roman" w:hAnsi="Times New Roman"/>
                <w:iCs/>
                <w:color w:val="000000" w:themeColor="text1"/>
                <w:kern w:val="0"/>
                <w:sz w:val="24"/>
                <w:szCs w:val="24"/>
              </w:rPr>
              <w:t>; dd AgNO</w:t>
            </w:r>
            <w:r w:rsidRPr="00AE05EF">
              <w:rPr>
                <w:rFonts w:ascii="Times New Roman" w:hAnsi="Times New Roman"/>
                <w:iCs/>
                <w:color w:val="000000" w:themeColor="text1"/>
                <w:kern w:val="0"/>
                <w:sz w:val="24"/>
                <w:szCs w:val="24"/>
                <w:vertAlign w:val="subscript"/>
              </w:rPr>
              <w:t>3</w:t>
            </w:r>
            <w:r w:rsidRPr="00AE05EF">
              <w:rPr>
                <w:rFonts w:ascii="Times New Roman" w:hAnsi="Times New Roman"/>
                <w:iCs/>
                <w:color w:val="000000" w:themeColor="text1"/>
                <w:kern w:val="0"/>
                <w:sz w:val="24"/>
                <w:szCs w:val="24"/>
              </w:rPr>
              <w:t xml:space="preserve"> và Ba(NO</w:t>
            </w:r>
            <w:r w:rsidRPr="00AE05EF">
              <w:rPr>
                <w:rFonts w:ascii="Times New Roman" w:hAnsi="Times New Roman"/>
                <w:iCs/>
                <w:color w:val="000000" w:themeColor="text1"/>
                <w:kern w:val="0"/>
                <w:sz w:val="24"/>
                <w:szCs w:val="24"/>
                <w:vertAlign w:val="subscript"/>
              </w:rPr>
              <w:t>3</w:t>
            </w:r>
            <w:r w:rsidRPr="00AE05EF">
              <w:rPr>
                <w:rFonts w:ascii="Times New Roman" w:hAnsi="Times New Roman"/>
                <w:iCs/>
                <w:color w:val="000000" w:themeColor="text1"/>
                <w:kern w:val="0"/>
                <w:sz w:val="24"/>
                <w:szCs w:val="24"/>
              </w:rPr>
              <w:t>)</w:t>
            </w:r>
            <w:r w:rsidRPr="00AE05EF">
              <w:rPr>
                <w:rFonts w:ascii="Times New Roman" w:hAnsi="Times New Roman"/>
                <w:iCs/>
                <w:color w:val="000000" w:themeColor="text1"/>
                <w:kern w:val="0"/>
                <w:sz w:val="24"/>
                <w:szCs w:val="24"/>
                <w:vertAlign w:val="subscript"/>
              </w:rPr>
              <w:t>2</w:t>
            </w:r>
            <w:r w:rsidRPr="00AE05EF">
              <w:rPr>
                <w:rFonts w:ascii="Times New Roman" w:hAnsi="Times New Roman"/>
                <w:iCs/>
                <w:color w:val="000000" w:themeColor="text1"/>
                <w:kern w:val="0"/>
                <w:sz w:val="24"/>
                <w:szCs w:val="24"/>
              </w:rPr>
              <w:t xml:space="preserve"> tác dụng với dd NaCl; dd CuSO</w:t>
            </w:r>
            <w:r w:rsidRPr="00AE05EF">
              <w:rPr>
                <w:rFonts w:ascii="Times New Roman" w:hAnsi="Times New Roman"/>
                <w:iCs/>
                <w:color w:val="000000" w:themeColor="text1"/>
                <w:kern w:val="0"/>
                <w:sz w:val="24"/>
                <w:szCs w:val="24"/>
                <w:vertAlign w:val="subscript"/>
              </w:rPr>
              <w:t>4</w:t>
            </w:r>
            <w:r w:rsidRPr="00AE05EF">
              <w:rPr>
                <w:rFonts w:ascii="Times New Roman" w:hAnsi="Times New Roman"/>
                <w:iCs/>
                <w:color w:val="000000" w:themeColor="text1"/>
                <w:kern w:val="0"/>
                <w:sz w:val="24"/>
                <w:szCs w:val="24"/>
              </w:rPr>
              <w:t xml:space="preserve"> và K</w:t>
            </w:r>
            <w:r w:rsidRPr="00AE05EF">
              <w:rPr>
                <w:rFonts w:ascii="Times New Roman" w:hAnsi="Times New Roman"/>
                <w:iCs/>
                <w:color w:val="000000" w:themeColor="text1"/>
                <w:kern w:val="0"/>
                <w:sz w:val="24"/>
                <w:szCs w:val="24"/>
                <w:vertAlign w:val="subscript"/>
              </w:rPr>
              <w:t>2</w:t>
            </w:r>
            <w:r w:rsidRPr="00AE05EF">
              <w:rPr>
                <w:rFonts w:ascii="Times New Roman" w:hAnsi="Times New Roman"/>
                <w:iCs/>
                <w:color w:val="000000" w:themeColor="text1"/>
                <w:kern w:val="0"/>
                <w:sz w:val="24"/>
                <w:szCs w:val="24"/>
              </w:rPr>
              <w:t>SO</w:t>
            </w:r>
            <w:r w:rsidRPr="00AE05EF">
              <w:rPr>
                <w:rFonts w:ascii="Times New Roman" w:hAnsi="Times New Roman"/>
                <w:iCs/>
                <w:color w:val="000000" w:themeColor="text1"/>
                <w:kern w:val="0"/>
                <w:sz w:val="24"/>
                <w:szCs w:val="24"/>
                <w:vertAlign w:val="subscript"/>
              </w:rPr>
              <w:t>4</w:t>
            </w:r>
            <w:r w:rsidRPr="00AE05EF">
              <w:rPr>
                <w:rFonts w:ascii="Times New Roman" w:hAnsi="Times New Roman"/>
                <w:iCs/>
                <w:color w:val="000000" w:themeColor="text1"/>
                <w:kern w:val="0"/>
                <w:sz w:val="24"/>
                <w:szCs w:val="24"/>
              </w:rPr>
              <w:t xml:space="preserve"> tác dụng với dd NaOH; nung CaCO</w:t>
            </w:r>
            <w:r w:rsidRPr="00AE05EF">
              <w:rPr>
                <w:rFonts w:ascii="Times New Roman" w:hAnsi="Times New Roman"/>
                <w:iCs/>
                <w:color w:val="000000" w:themeColor="text1"/>
                <w:kern w:val="0"/>
                <w:sz w:val="24"/>
                <w:szCs w:val="24"/>
                <w:vertAlign w:val="subscript"/>
              </w:rPr>
              <w:t>3</w:t>
            </w:r>
            <w:r w:rsidRPr="00AE05EF">
              <w:rPr>
                <w:rFonts w:ascii="Times New Roman" w:hAnsi="Times New Roman"/>
                <w:iCs/>
                <w:color w:val="000000" w:themeColor="text1"/>
                <w:kern w:val="0"/>
                <w:sz w:val="24"/>
                <w:szCs w:val="24"/>
              </w:rPr>
              <w:t xml:space="preserve"> hoặc NaHCO</w:t>
            </w:r>
            <w:r w:rsidRPr="00AE05EF">
              <w:rPr>
                <w:rFonts w:ascii="Times New Roman" w:hAnsi="Times New Roman"/>
                <w:iCs/>
                <w:color w:val="000000" w:themeColor="text1"/>
                <w:kern w:val="0"/>
                <w:sz w:val="24"/>
                <w:szCs w:val="24"/>
                <w:vertAlign w:val="subscript"/>
              </w:rPr>
              <w:t>3</w:t>
            </w:r>
            <w:r w:rsidRPr="00AE05EF">
              <w:rPr>
                <w:rFonts w:ascii="Times New Roman" w:hAnsi="Times New Roman"/>
                <w:iCs/>
                <w:color w:val="000000" w:themeColor="text1"/>
                <w:kern w:val="0"/>
                <w:sz w:val="24"/>
                <w:szCs w:val="24"/>
              </w:rPr>
              <w:t xml:space="preserve"> (thí nghiệm này xem video).</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iCs/>
                <w:color w:val="000000" w:themeColor="text1"/>
                <w:kern w:val="0"/>
                <w:sz w:val="24"/>
                <w:szCs w:val="24"/>
              </w:rPr>
              <w:t xml:space="preserve">GV: Yêu cầu HS làm việc cá nhân, tìm hiểu về bản chất của phản ứng trao đổi qua thông tin SGK. Sau đó </w:t>
            </w:r>
            <w:r w:rsidRPr="00AE05EF">
              <w:rPr>
                <w:rFonts w:ascii="Times New Roman" w:hAnsi="Times New Roman"/>
                <w:color w:val="000000" w:themeColor="text1"/>
                <w:kern w:val="0"/>
                <w:sz w:val="24"/>
                <w:szCs w:val="24"/>
              </w:rPr>
              <w:t>thảo luận cặp đôi hoàn thành PHT 3: Viết PTHH xảy ra (nếu có) giữa các chất sau và xác định phản ứng nào thuộc loại phản ứng trao đổi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a. BaCl</w:t>
            </w:r>
            <w:r w:rsidRPr="00AE05EF">
              <w:rPr>
                <w:rFonts w:ascii="Times New Roman" w:hAnsi="Times New Roman"/>
                <w:color w:val="000000" w:themeColor="text1"/>
                <w:kern w:val="0"/>
                <w:sz w:val="24"/>
                <w:szCs w:val="24"/>
                <w:vertAlign w:val="subscript"/>
              </w:rPr>
              <w:t>2</w:t>
            </w:r>
            <w:r w:rsidRPr="00AE05EF">
              <w:rPr>
                <w:rFonts w:ascii="Times New Roman" w:hAnsi="Times New Roman"/>
                <w:color w:val="000000" w:themeColor="text1"/>
                <w:kern w:val="0"/>
                <w:sz w:val="24"/>
                <w:szCs w:val="24"/>
              </w:rPr>
              <w:t xml:space="preserve">  +  CaSO</w:t>
            </w:r>
            <w:r w:rsidRPr="00AE05EF">
              <w:rPr>
                <w:rFonts w:ascii="Times New Roman" w:hAnsi="Times New Roman"/>
                <w:color w:val="000000" w:themeColor="text1"/>
                <w:kern w:val="0"/>
                <w:sz w:val="24"/>
                <w:szCs w:val="24"/>
                <w:vertAlign w:val="subscript"/>
              </w:rPr>
              <w:t>4</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b. CuSO</w:t>
            </w:r>
            <w:r w:rsidRPr="00AE05EF">
              <w:rPr>
                <w:rFonts w:ascii="Times New Roman" w:hAnsi="Times New Roman"/>
                <w:color w:val="000000" w:themeColor="text1"/>
                <w:kern w:val="0"/>
                <w:sz w:val="24"/>
                <w:szCs w:val="24"/>
                <w:vertAlign w:val="subscript"/>
              </w:rPr>
              <w:t>4</w:t>
            </w:r>
            <w:r w:rsidRPr="00AE05EF">
              <w:rPr>
                <w:rFonts w:ascii="Times New Roman" w:hAnsi="Times New Roman"/>
                <w:color w:val="000000" w:themeColor="text1"/>
                <w:kern w:val="0"/>
                <w:sz w:val="24"/>
                <w:szCs w:val="24"/>
              </w:rPr>
              <w:t xml:space="preserve"> + HCl</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c. MgCl</w:t>
            </w:r>
            <w:r w:rsidRPr="00AE05EF">
              <w:rPr>
                <w:rFonts w:ascii="Times New Roman" w:hAnsi="Times New Roman"/>
                <w:color w:val="000000" w:themeColor="text1"/>
                <w:kern w:val="0"/>
                <w:sz w:val="24"/>
                <w:szCs w:val="24"/>
                <w:vertAlign w:val="subscript"/>
              </w:rPr>
              <w:t>2</w:t>
            </w:r>
            <w:r w:rsidRPr="00AE05EF">
              <w:rPr>
                <w:rFonts w:ascii="Times New Roman" w:hAnsi="Times New Roman"/>
                <w:color w:val="000000" w:themeColor="text1"/>
                <w:kern w:val="0"/>
                <w:sz w:val="24"/>
                <w:szCs w:val="24"/>
              </w:rPr>
              <w:t xml:space="preserve"> +  KOH</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d. KNO</w:t>
            </w:r>
            <w:r w:rsidRPr="00AE05EF">
              <w:rPr>
                <w:rFonts w:ascii="Times New Roman" w:hAnsi="Times New Roman"/>
                <w:color w:val="000000" w:themeColor="text1"/>
                <w:kern w:val="0"/>
                <w:sz w:val="24"/>
                <w:szCs w:val="24"/>
                <w:vertAlign w:val="subscript"/>
              </w:rPr>
              <w:t>3</w:t>
            </w:r>
            <w:r w:rsidRPr="00AE05EF">
              <w:rPr>
                <w:rFonts w:ascii="Times New Roman" w:hAnsi="Times New Roman"/>
                <w:color w:val="000000" w:themeColor="text1"/>
                <w:kern w:val="0"/>
                <w:sz w:val="24"/>
                <w:szCs w:val="24"/>
              </w:rPr>
              <w:t xml:space="preserve"> + ZnSO</w:t>
            </w:r>
            <w:r w:rsidRPr="00AE05EF">
              <w:rPr>
                <w:rFonts w:ascii="Times New Roman" w:hAnsi="Times New Roman"/>
                <w:color w:val="000000" w:themeColor="text1"/>
                <w:kern w:val="0"/>
                <w:sz w:val="24"/>
                <w:szCs w:val="24"/>
                <w:vertAlign w:val="subscript"/>
              </w:rPr>
              <w:t>4</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vertAlign w:val="subscript"/>
              </w:rPr>
            </w:pPr>
            <w:r w:rsidRPr="00AE05EF">
              <w:rPr>
                <w:rFonts w:ascii="Times New Roman" w:hAnsi="Times New Roman"/>
                <w:color w:val="000000" w:themeColor="text1"/>
                <w:kern w:val="0"/>
                <w:sz w:val="24"/>
                <w:szCs w:val="24"/>
              </w:rPr>
              <w:t>e. Cu +  AgNO</w:t>
            </w:r>
            <w:r w:rsidRPr="00AE05EF">
              <w:rPr>
                <w:rFonts w:ascii="Times New Roman" w:hAnsi="Times New Roman"/>
                <w:color w:val="000000" w:themeColor="text1"/>
                <w:kern w:val="0"/>
                <w:sz w:val="24"/>
                <w:szCs w:val="24"/>
                <w:vertAlign w:val="subscript"/>
              </w:rPr>
              <w:t>3</w:t>
            </w:r>
          </w:p>
          <w:p w:rsidR="0047082B" w:rsidRPr="00AE05EF" w:rsidRDefault="0047082B" w:rsidP="00812B35">
            <w:pPr>
              <w:shd w:val="clear" w:color="auto" w:fill="FFFFFF" w:themeFill="background1"/>
              <w:spacing w:after="0" w:line="240" w:lineRule="auto"/>
              <w:rPr>
                <w:rFonts w:ascii="Times New Roman" w:hAnsi="Times New Roman"/>
                <w:b/>
                <w:color w:val="000000" w:themeColor="text1"/>
                <w:kern w:val="0"/>
                <w:sz w:val="24"/>
                <w:szCs w:val="24"/>
              </w:rPr>
            </w:pPr>
            <w:r w:rsidRPr="00AE05EF">
              <w:rPr>
                <w:rFonts w:ascii="Times New Roman" w:hAnsi="Times New Roman"/>
                <w:color w:val="000000" w:themeColor="text1"/>
                <w:kern w:val="0"/>
                <w:sz w:val="24"/>
                <w:szCs w:val="24"/>
              </w:rPr>
              <w:t>Các nhóm lên bảng và nhận xét, bổ sung nhau.</w:t>
            </w:r>
          </w:p>
        </w:tc>
        <w:tc>
          <w:tcPr>
            <w:tcW w:w="4933" w:type="dxa"/>
          </w:tcPr>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HS: Tiến hành làm thí nghiệm, quan sát, giải thích, kết luận và trình bày trước tập thể. Các nhóm khác nhận xét, bổ sung, kết luận theo mẫu PHT số 2 vào bảng nhóm.</w:t>
            </w: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b/>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b/>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b/>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b/>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b/>
                <w:i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tc>
      </w:tr>
      <w:tr w:rsidR="0047082B" w:rsidRPr="00AE05EF" w:rsidTr="00812B35">
        <w:tc>
          <w:tcPr>
            <w:tcW w:w="4935"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rPr>
              <w:t>Báo cáo kết quả</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GV: cho đại diện các nhóm trình bày.</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lang w:val="vi-VN"/>
              </w:rPr>
              <w:t xml:space="preserve">GV yêu cầu </w:t>
            </w:r>
            <w:r w:rsidRPr="00AE05EF">
              <w:rPr>
                <w:rFonts w:ascii="Times New Roman" w:hAnsi="Times New Roman"/>
                <w:color w:val="000000" w:themeColor="text1"/>
                <w:kern w:val="0"/>
                <w:sz w:val="24"/>
                <w:szCs w:val="24"/>
              </w:rPr>
              <w:t>HS</w:t>
            </w:r>
            <w:r w:rsidRPr="00AE05EF">
              <w:rPr>
                <w:rFonts w:ascii="Times New Roman" w:hAnsi="Times New Roman"/>
                <w:color w:val="000000" w:themeColor="text1"/>
                <w:kern w:val="0"/>
                <w:sz w:val="24"/>
                <w:szCs w:val="24"/>
                <w:lang w:val="vi-VN"/>
              </w:rPr>
              <w:t xml:space="preserve"> nhận xét, bổ sung</w:t>
            </w:r>
            <w:r w:rsidRPr="00AE05EF">
              <w:rPr>
                <w:rFonts w:ascii="Times New Roman" w:hAnsi="Times New Roman"/>
                <w:color w:val="000000" w:themeColor="text1"/>
                <w:kern w:val="0"/>
                <w:sz w:val="24"/>
                <w:szCs w:val="24"/>
              </w:rPr>
              <w:t>.</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Từ đó, em hãy nêu TCHH của muối.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lastRenderedPageBreak/>
              <w:t>GV: cho đại diện báo cáo trước lớp về phản ứng trao đổi và phiếu học tập số 3</w:t>
            </w:r>
            <w:r w:rsidRPr="00AE05EF">
              <w:rPr>
                <w:rFonts w:ascii="Times New Roman" w:hAnsi="Times New Roman"/>
                <w:color w:val="000000" w:themeColor="text1"/>
                <w:kern w:val="0"/>
                <w:sz w:val="24"/>
                <w:szCs w:val="24"/>
              </w:rPr>
              <w:t>.</w:t>
            </w:r>
          </w:p>
        </w:tc>
        <w:tc>
          <w:tcPr>
            <w:tcW w:w="4933"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HS: Đại diện 2 nhóm lên trình bày phiếu học tập số 2. Các nhóm còn lại nhận xét phần trình bày của nhóm bạn.</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HS: Muối có các TCHH sau:</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Dung dịch muối tác dụng với kim loại.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Muối tác dụng với dung dịch acid.</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Dung dịch muối tác dụng với dung dịch base.</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Dung dịch muối tác dụng với dung dịch muối.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Một số muối bị nhiệt phân hủy.</w:t>
            </w: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lastRenderedPageBreak/>
              <w:t>- HS đại diện trình bày, HS khác nhận xét, bổ sung.</w:t>
            </w:r>
          </w:p>
        </w:tc>
      </w:tr>
      <w:tr w:rsidR="0047082B" w:rsidRPr="00AE05EF" w:rsidTr="00812B35">
        <w:tc>
          <w:tcPr>
            <w:tcW w:w="9868" w:type="dxa"/>
            <w:gridSpan w:val="2"/>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rPr>
              <w:t>Tổng kết</w:t>
            </w:r>
            <w:r w:rsidRPr="00AE05EF">
              <w:rPr>
                <w:rFonts w:ascii="Times New Roman" w:hAnsi="Times New Roman"/>
                <w:b/>
                <w:bCs/>
                <w:color w:val="000000" w:themeColor="text1"/>
                <w:kern w:val="0"/>
                <w:sz w:val="24"/>
                <w:szCs w:val="24"/>
                <w:lang w:val="vi-VN"/>
              </w:rPr>
              <w:t xml:space="preserve">, ghi nhớ kiến thức </w:t>
            </w:r>
            <w:r w:rsidRPr="00AE05EF">
              <w:rPr>
                <w:rFonts w:ascii="Times New Roman" w:hAnsi="Times New Roman"/>
                <w:b/>
                <w:bCs/>
                <w:color w:val="000000" w:themeColor="text1"/>
                <w:kern w:val="0"/>
                <w:sz w:val="24"/>
                <w:szCs w:val="24"/>
              </w:rPr>
              <w:t>:</w:t>
            </w:r>
          </w:p>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color w:val="000000" w:themeColor="text1"/>
                <w:kern w:val="0"/>
                <w:sz w:val="24"/>
                <w:szCs w:val="24"/>
                <w:lang w:val="vi-VN"/>
              </w:rPr>
              <w:t>- Muối có những tính chất hóa học gì? Phản ứng trao đổi là gì?</w:t>
            </w:r>
          </w:p>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III.Tính chất hóa học</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1. Dung dịch muối tác dụng với kim loại.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dd muối + kim loại→ muối mới + kim loại mới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Fe + CuSO</w:t>
            </w:r>
            <w:r w:rsidRPr="00AE05EF">
              <w:rPr>
                <w:rFonts w:ascii="Times New Roman" w:hAnsi="Times New Roman"/>
                <w:color w:val="000000" w:themeColor="text1"/>
                <w:kern w:val="0"/>
                <w:sz w:val="24"/>
                <w:szCs w:val="24"/>
                <w:vertAlign w:val="subscript"/>
                <w:lang w:val="vi-VN"/>
              </w:rPr>
              <w:t>4</w:t>
            </w:r>
            <w:r w:rsidRPr="00AE05EF">
              <w:rPr>
                <w:rFonts w:ascii="Times New Roman" w:hAnsi="Times New Roman"/>
                <w:color w:val="000000" w:themeColor="text1"/>
                <w:kern w:val="0"/>
                <w:sz w:val="24"/>
                <w:szCs w:val="24"/>
                <w:lang w:val="vi-VN"/>
              </w:rPr>
              <w:t xml:space="preserve">  → FeSO</w:t>
            </w:r>
            <w:r w:rsidRPr="00AE05EF">
              <w:rPr>
                <w:rFonts w:ascii="Times New Roman" w:hAnsi="Times New Roman"/>
                <w:color w:val="000000" w:themeColor="text1"/>
                <w:kern w:val="0"/>
                <w:sz w:val="24"/>
                <w:szCs w:val="24"/>
                <w:vertAlign w:val="subscript"/>
                <w:lang w:val="vi-VN"/>
              </w:rPr>
              <w:t>4</w:t>
            </w:r>
            <w:r w:rsidRPr="00AE05EF">
              <w:rPr>
                <w:rFonts w:ascii="Times New Roman" w:hAnsi="Times New Roman"/>
                <w:color w:val="000000" w:themeColor="text1"/>
                <w:kern w:val="0"/>
                <w:sz w:val="24"/>
                <w:szCs w:val="24"/>
                <w:lang w:val="vi-VN"/>
              </w:rPr>
              <w:t xml:space="preserve">  +  Cu</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2. Muối tác dụng với dung dịch acid.</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dd muối +  dd axit  →  muối mới + axit mới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BaCl</w:t>
            </w:r>
            <w:r w:rsidRPr="00AE05EF">
              <w:rPr>
                <w:rFonts w:ascii="Times New Roman" w:hAnsi="Times New Roman"/>
                <w:color w:val="000000" w:themeColor="text1"/>
                <w:kern w:val="0"/>
                <w:sz w:val="24"/>
                <w:szCs w:val="24"/>
                <w:vertAlign w:val="subscript"/>
                <w:lang w:val="vi-VN"/>
              </w:rPr>
              <w:t xml:space="preserve">2 </w:t>
            </w:r>
            <w:r w:rsidRPr="00AE05EF">
              <w:rPr>
                <w:rFonts w:ascii="Times New Roman" w:hAnsi="Times New Roman"/>
                <w:color w:val="000000" w:themeColor="text1"/>
                <w:kern w:val="0"/>
                <w:sz w:val="24"/>
                <w:szCs w:val="24"/>
                <w:lang w:val="vi-VN"/>
              </w:rPr>
              <w:t>+ H</w:t>
            </w:r>
            <w:r w:rsidRPr="00AE05EF">
              <w:rPr>
                <w:rFonts w:ascii="Times New Roman" w:hAnsi="Times New Roman"/>
                <w:color w:val="000000" w:themeColor="text1"/>
                <w:kern w:val="0"/>
                <w:sz w:val="24"/>
                <w:szCs w:val="24"/>
                <w:vertAlign w:val="subscript"/>
                <w:lang w:val="vi-VN"/>
              </w:rPr>
              <w:t>2</w:t>
            </w:r>
            <w:r w:rsidRPr="00AE05EF">
              <w:rPr>
                <w:rFonts w:ascii="Times New Roman" w:hAnsi="Times New Roman"/>
                <w:color w:val="000000" w:themeColor="text1"/>
                <w:kern w:val="0"/>
                <w:sz w:val="24"/>
                <w:szCs w:val="24"/>
                <w:lang w:val="vi-VN"/>
              </w:rPr>
              <w:t>SO</w:t>
            </w:r>
            <w:r w:rsidRPr="00AE05EF">
              <w:rPr>
                <w:rFonts w:ascii="Times New Roman" w:hAnsi="Times New Roman"/>
                <w:color w:val="000000" w:themeColor="text1"/>
                <w:kern w:val="0"/>
                <w:sz w:val="24"/>
                <w:szCs w:val="24"/>
                <w:vertAlign w:val="subscript"/>
                <w:lang w:val="vi-VN"/>
              </w:rPr>
              <w:t>4</w:t>
            </w:r>
            <w:r w:rsidRPr="00AE05EF">
              <w:rPr>
                <w:rFonts w:ascii="Times New Roman" w:hAnsi="Times New Roman"/>
                <w:color w:val="000000" w:themeColor="text1"/>
                <w:kern w:val="0"/>
                <w:sz w:val="24"/>
                <w:szCs w:val="24"/>
                <w:lang w:val="vi-VN"/>
              </w:rPr>
              <w:t xml:space="preserve"> → BaSO</w:t>
            </w:r>
            <w:r w:rsidRPr="00AE05EF">
              <w:rPr>
                <w:rFonts w:ascii="Times New Roman" w:hAnsi="Times New Roman"/>
                <w:color w:val="000000" w:themeColor="text1"/>
                <w:kern w:val="0"/>
                <w:sz w:val="24"/>
                <w:szCs w:val="24"/>
                <w:vertAlign w:val="subscript"/>
                <w:lang w:val="vi-VN"/>
              </w:rPr>
              <w:t xml:space="preserve">4 </w:t>
            </w:r>
            <w:r w:rsidRPr="00AE05EF">
              <w:rPr>
                <w:rFonts w:ascii="Times New Roman" w:hAnsi="Times New Roman"/>
                <w:color w:val="000000" w:themeColor="text1"/>
                <w:kern w:val="0"/>
                <w:sz w:val="24"/>
                <w:szCs w:val="24"/>
                <w:lang w:val="vi-VN"/>
              </w:rPr>
              <w:t>+ 2HCl</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Điều kiện xảy ra phản ứng: Sản phẩm có chất không tan hoặc khí</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3. Dung dịch muối tác dụng với dung dịch base.</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dd muối +  dd bazơ →  muối mới + Bazơ mới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xml:space="preserve"> CuSO</w:t>
            </w:r>
            <w:r w:rsidRPr="00AE05EF">
              <w:rPr>
                <w:rFonts w:ascii="Times New Roman" w:hAnsi="Times New Roman"/>
                <w:color w:val="000000" w:themeColor="text1"/>
                <w:kern w:val="0"/>
                <w:sz w:val="24"/>
                <w:szCs w:val="24"/>
                <w:vertAlign w:val="subscript"/>
                <w:lang w:val="vi-VN"/>
              </w:rPr>
              <w:t>4</w:t>
            </w:r>
            <w:r w:rsidRPr="00AE05EF">
              <w:rPr>
                <w:rFonts w:ascii="Times New Roman" w:hAnsi="Times New Roman"/>
                <w:color w:val="000000" w:themeColor="text1"/>
                <w:kern w:val="0"/>
                <w:sz w:val="24"/>
                <w:szCs w:val="24"/>
                <w:lang w:val="vi-VN"/>
              </w:rPr>
              <w:t xml:space="preserve"> + 2NaOH →   Cu(OH)</w:t>
            </w:r>
            <w:r w:rsidRPr="00AE05EF">
              <w:rPr>
                <w:rFonts w:ascii="Times New Roman" w:hAnsi="Times New Roman"/>
                <w:color w:val="000000" w:themeColor="text1"/>
                <w:kern w:val="0"/>
                <w:sz w:val="24"/>
                <w:szCs w:val="24"/>
                <w:vertAlign w:val="subscript"/>
                <w:lang w:val="vi-VN"/>
              </w:rPr>
              <w:t xml:space="preserve">2 </w:t>
            </w:r>
            <w:r w:rsidRPr="00AE05EF">
              <w:rPr>
                <w:rFonts w:ascii="Times New Roman" w:hAnsi="Times New Roman"/>
                <w:color w:val="000000" w:themeColor="text1"/>
                <w:kern w:val="0"/>
                <w:sz w:val="24"/>
                <w:szCs w:val="24"/>
                <w:lang w:val="vi-VN"/>
              </w:rPr>
              <w:t xml:space="preserve">  +  Na</w:t>
            </w:r>
            <w:r w:rsidRPr="00AE05EF">
              <w:rPr>
                <w:rFonts w:ascii="Times New Roman" w:hAnsi="Times New Roman"/>
                <w:color w:val="000000" w:themeColor="text1"/>
                <w:kern w:val="0"/>
                <w:sz w:val="24"/>
                <w:szCs w:val="24"/>
                <w:vertAlign w:val="subscript"/>
                <w:lang w:val="vi-VN"/>
              </w:rPr>
              <w:t>2</w:t>
            </w:r>
            <w:r w:rsidRPr="00AE05EF">
              <w:rPr>
                <w:rFonts w:ascii="Times New Roman" w:hAnsi="Times New Roman"/>
                <w:color w:val="000000" w:themeColor="text1"/>
                <w:kern w:val="0"/>
                <w:sz w:val="24"/>
                <w:szCs w:val="24"/>
                <w:lang w:val="vi-VN"/>
              </w:rPr>
              <w:t>SO</w:t>
            </w:r>
            <w:r w:rsidRPr="00AE05EF">
              <w:rPr>
                <w:rFonts w:ascii="Times New Roman" w:hAnsi="Times New Roman"/>
                <w:color w:val="000000" w:themeColor="text1"/>
                <w:kern w:val="0"/>
                <w:sz w:val="24"/>
                <w:szCs w:val="24"/>
                <w:vertAlign w:val="subscript"/>
                <w:lang w:val="vi-VN"/>
              </w:rPr>
              <w:t>4</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Điều kiện xảy ra phản ứng: Sản phẩm có chất không tan</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4. Dung dịch muối tác dụng với dung dịch muối.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dd muối + dd muối  →  2 muối mới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AgNO</w:t>
            </w:r>
            <w:r w:rsidRPr="00AE05EF">
              <w:rPr>
                <w:rFonts w:ascii="Times New Roman" w:hAnsi="Times New Roman"/>
                <w:color w:val="000000" w:themeColor="text1"/>
                <w:kern w:val="0"/>
                <w:sz w:val="24"/>
                <w:szCs w:val="24"/>
                <w:vertAlign w:val="subscript"/>
                <w:lang w:val="vi-VN"/>
              </w:rPr>
              <w:t xml:space="preserve">3 </w:t>
            </w:r>
            <w:r w:rsidRPr="00AE05EF">
              <w:rPr>
                <w:rFonts w:ascii="Times New Roman" w:hAnsi="Times New Roman"/>
                <w:color w:val="000000" w:themeColor="text1"/>
                <w:kern w:val="0"/>
                <w:sz w:val="24"/>
                <w:szCs w:val="24"/>
                <w:lang w:val="vi-VN"/>
              </w:rPr>
              <w:t>+ NaCl → AgCl + NaNO</w:t>
            </w:r>
            <w:r w:rsidRPr="00AE05EF">
              <w:rPr>
                <w:rFonts w:ascii="Times New Roman" w:hAnsi="Times New Roman"/>
                <w:color w:val="000000" w:themeColor="text1"/>
                <w:kern w:val="0"/>
                <w:sz w:val="24"/>
                <w:szCs w:val="24"/>
                <w:vertAlign w:val="subscript"/>
                <w:lang w:val="vi-VN"/>
              </w:rPr>
              <w:t>3</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Điều kiện xảy ra phản ứng: Sản phẩm có chất không tan</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5. Một số muối bị nhiệt phân hủy.</w:t>
            </w: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rPr>
            </w:pPr>
            <w:r w:rsidRPr="00AE05EF">
              <w:rPr>
                <w:rFonts w:ascii="Times New Roman" w:hAnsi="Times New Roman"/>
                <w:iCs/>
                <w:color w:val="000000" w:themeColor="text1"/>
                <w:kern w:val="0"/>
                <w:sz w:val="24"/>
                <w:szCs w:val="24"/>
              </w:rPr>
              <w:t>CaCO</w:t>
            </w:r>
            <w:r w:rsidRPr="00AE05EF">
              <w:rPr>
                <w:rFonts w:ascii="Times New Roman" w:hAnsi="Times New Roman"/>
                <w:iCs/>
                <w:color w:val="000000" w:themeColor="text1"/>
                <w:kern w:val="0"/>
                <w:sz w:val="24"/>
                <w:szCs w:val="24"/>
                <w:vertAlign w:val="subscript"/>
              </w:rPr>
              <w:t>3</w:t>
            </w:r>
            <w:r w:rsidRPr="00AE05EF">
              <w:rPr>
                <w:rFonts w:ascii="Times New Roman" w:hAnsi="Times New Roman"/>
                <w:iCs/>
                <w:color w:val="000000" w:themeColor="text1"/>
                <w:kern w:val="0"/>
                <w:sz w:val="24"/>
                <w:szCs w:val="24"/>
                <w:lang w:val="nl-NL"/>
              </w:rPr>
              <w:object w:dxaOrig="678" w:dyaOrig="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75pt" o:ole="">
                  <v:imagedata r:id="rId7" o:title=""/>
                </v:shape>
                <o:OLEObject Type="Embed" ProgID="Equation.DSMT4" ShapeID="_x0000_i1025" DrawAspect="Content" ObjectID="_1807383430" r:id="rId8"/>
              </w:object>
            </w:r>
            <w:r w:rsidRPr="00AE05EF">
              <w:rPr>
                <w:rFonts w:ascii="Times New Roman" w:hAnsi="Times New Roman"/>
                <w:iCs/>
                <w:color w:val="000000" w:themeColor="text1"/>
                <w:kern w:val="0"/>
                <w:sz w:val="24"/>
                <w:szCs w:val="24"/>
              </w:rPr>
              <w:t xml:space="preserve"> CaO  +  CO</w:t>
            </w:r>
            <w:r w:rsidRPr="00AE05EF">
              <w:rPr>
                <w:rFonts w:ascii="Times New Roman" w:hAnsi="Times New Roman"/>
                <w:iCs/>
                <w:color w:val="000000" w:themeColor="text1"/>
                <w:kern w:val="0"/>
                <w:sz w:val="24"/>
                <w:szCs w:val="24"/>
                <w:vertAlign w:val="subscript"/>
              </w:rPr>
              <w:t>2</w:t>
            </w: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vertAlign w:val="subscript"/>
              </w:rPr>
            </w:pPr>
            <w:r w:rsidRPr="00AE05EF">
              <w:rPr>
                <w:rFonts w:ascii="Times New Roman" w:hAnsi="Times New Roman"/>
                <w:iCs/>
                <w:color w:val="000000" w:themeColor="text1"/>
                <w:kern w:val="0"/>
                <w:sz w:val="24"/>
                <w:szCs w:val="24"/>
              </w:rPr>
              <w:t>2KClO</w:t>
            </w:r>
            <w:r w:rsidRPr="00AE05EF">
              <w:rPr>
                <w:rFonts w:ascii="Times New Roman" w:hAnsi="Times New Roman"/>
                <w:iCs/>
                <w:color w:val="000000" w:themeColor="text1"/>
                <w:kern w:val="0"/>
                <w:sz w:val="24"/>
                <w:szCs w:val="24"/>
                <w:vertAlign w:val="subscript"/>
              </w:rPr>
              <w:t>3</w:t>
            </w:r>
            <w:r w:rsidRPr="00AE05EF">
              <w:rPr>
                <w:rFonts w:ascii="Times New Roman" w:hAnsi="Times New Roman"/>
                <w:iCs/>
                <w:color w:val="000000" w:themeColor="text1"/>
                <w:kern w:val="0"/>
                <w:sz w:val="24"/>
                <w:szCs w:val="24"/>
                <w:lang w:val="nl-NL"/>
              </w:rPr>
              <w:object w:dxaOrig="678" w:dyaOrig="323">
                <v:shape id="_x0000_i1026" type="#_x0000_t75" style="width:33.75pt;height:15.75pt" o:ole="">
                  <v:imagedata r:id="rId7" o:title=""/>
                </v:shape>
                <o:OLEObject Type="Embed" ProgID="Equation.DSMT4" ShapeID="_x0000_i1026" DrawAspect="Content" ObjectID="_1807383431" r:id="rId9"/>
              </w:object>
            </w:r>
            <w:r w:rsidRPr="00AE05EF">
              <w:rPr>
                <w:rFonts w:ascii="Times New Roman" w:hAnsi="Times New Roman"/>
                <w:iCs/>
                <w:color w:val="000000" w:themeColor="text1"/>
                <w:kern w:val="0"/>
                <w:sz w:val="24"/>
                <w:szCs w:val="24"/>
              </w:rPr>
              <w:t xml:space="preserve"> 2KCl  +3O</w:t>
            </w:r>
            <w:r w:rsidRPr="00AE05EF">
              <w:rPr>
                <w:rFonts w:ascii="Times New Roman" w:hAnsi="Times New Roman"/>
                <w:iCs/>
                <w:color w:val="000000" w:themeColor="text1"/>
                <w:kern w:val="0"/>
                <w:sz w:val="24"/>
                <w:szCs w:val="24"/>
                <w:vertAlign w:val="subscript"/>
              </w:rPr>
              <w:t>2</w:t>
            </w: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vertAlign w:val="subscript"/>
              </w:rPr>
            </w:pPr>
          </w:p>
          <w:p w:rsidR="0047082B" w:rsidRPr="00AE05EF" w:rsidRDefault="0047082B" w:rsidP="00812B35">
            <w:pPr>
              <w:shd w:val="clear" w:color="auto" w:fill="FFFFFF" w:themeFill="background1"/>
              <w:spacing w:after="0" w:line="240" w:lineRule="auto"/>
              <w:rPr>
                <w:rFonts w:ascii="Times New Roman" w:hAnsi="Times New Roman"/>
                <w:b/>
                <w:iCs/>
                <w:color w:val="000000" w:themeColor="text1"/>
                <w:kern w:val="0"/>
                <w:sz w:val="24"/>
                <w:szCs w:val="24"/>
              </w:rPr>
            </w:pPr>
            <w:r w:rsidRPr="00AE05EF">
              <w:rPr>
                <w:rFonts w:ascii="Times New Roman" w:hAnsi="Times New Roman"/>
                <w:b/>
                <w:iCs/>
                <w:color w:val="000000" w:themeColor="text1"/>
                <w:kern w:val="0"/>
                <w:sz w:val="24"/>
                <w:szCs w:val="24"/>
              </w:rPr>
              <w:t>* Phản ứng trao đổi: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Các phản ứng trong dung dịch giữa muối với acid, base, muối thuộc loại phản ứng trao đổi, trong đó hai hợp chất tham gia phản ứng trao đổi với nhau những thành phần cấu tạo của chúng để tạo ra những hợp chất mới.</w:t>
            </w:r>
          </w:p>
          <w:p w:rsidR="0047082B" w:rsidRPr="00AE05EF" w:rsidRDefault="0047082B" w:rsidP="00812B35">
            <w:pPr>
              <w:shd w:val="clear" w:color="auto" w:fill="FFFFFF" w:themeFill="background1"/>
              <w:spacing w:after="0" w:line="240" w:lineRule="auto"/>
              <w:rPr>
                <w:rFonts w:ascii="Times New Roman" w:hAnsi="Times New Roman"/>
                <w:iCs/>
                <w:color w:val="000000" w:themeColor="text1"/>
                <w:kern w:val="0"/>
                <w:sz w:val="24"/>
                <w:szCs w:val="24"/>
                <w:vertAlign w:val="subscript"/>
              </w:rPr>
            </w:pPr>
            <w:r w:rsidRPr="00AE05EF">
              <w:rPr>
                <w:rFonts w:ascii="Times New Roman" w:hAnsi="Times New Roman"/>
                <w:color w:val="000000" w:themeColor="text1"/>
                <w:kern w:val="0"/>
                <w:sz w:val="24"/>
                <w:szCs w:val="24"/>
              </w:rPr>
              <w:t>- Điều kiện xảy ra phản ứng trao đổi: Sản phẩm có chất không tan hoặc khí</w:t>
            </w:r>
          </w:p>
        </w:tc>
      </w:tr>
    </w:tbl>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HOẠT ĐỘNG 4: TÌM HIỂU CÁCH ĐIỀU CHẾ MUỐI</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Mục tiêu: </w:t>
      </w:r>
      <w:r w:rsidRPr="00AE05EF">
        <w:rPr>
          <w:rFonts w:ascii="Times New Roman" w:hAnsi="Times New Roman"/>
          <w:color w:val="000000" w:themeColor="text1"/>
          <w:kern w:val="0"/>
          <w:sz w:val="24"/>
          <w:szCs w:val="24"/>
          <w:lang w:val="vi-VN"/>
        </w:rPr>
        <w:t>trình bày được một số phương pháp điều chế muối.</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Nội dung: </w:t>
      </w:r>
      <w:r w:rsidRPr="00AE05EF">
        <w:rPr>
          <w:rFonts w:ascii="Times New Roman" w:hAnsi="Times New Roman"/>
          <w:color w:val="000000" w:themeColor="text1"/>
          <w:kern w:val="0"/>
          <w:sz w:val="24"/>
          <w:szCs w:val="24"/>
          <w:lang w:val="vi-VN"/>
        </w:rPr>
        <w:t>HS đọc thông tin, thảo luận nhóm theo nội dung yêu cầu.</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Sản phẩm: </w:t>
      </w:r>
      <w:r w:rsidRPr="00AE05EF">
        <w:rPr>
          <w:rFonts w:ascii="Times New Roman" w:hAnsi="Times New Roman"/>
          <w:color w:val="000000" w:themeColor="text1"/>
          <w:kern w:val="0"/>
          <w:sz w:val="24"/>
          <w:szCs w:val="24"/>
          <w:lang w:val="vi-VN"/>
        </w:rPr>
        <w:t xml:space="preserve">Là câu trả lời của HS </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color w:val="000000" w:themeColor="text1"/>
          <w:kern w:val="0"/>
          <w:sz w:val="24"/>
          <w:szCs w:val="24"/>
          <w:lang w:val="vi-VN"/>
        </w:rPr>
        <w:t>-</w:t>
      </w:r>
      <w:r w:rsidRPr="00AE05EF">
        <w:rPr>
          <w:rFonts w:ascii="Times New Roman" w:hAnsi="Times New Roman"/>
          <w:b/>
          <w:bCs/>
          <w:color w:val="000000" w:themeColor="text1"/>
          <w:kern w:val="0"/>
          <w:sz w:val="24"/>
          <w:szCs w:val="24"/>
        </w:rPr>
        <w:t xml:space="preserve">Tổ chức thực hiện: </w:t>
      </w:r>
    </w:p>
    <w:tbl>
      <w:tblPr>
        <w:tblStyle w:val="TableGrid"/>
        <w:tblW w:w="0" w:type="auto"/>
        <w:tblInd w:w="48" w:type="dxa"/>
        <w:tblLook w:val="04A0"/>
      </w:tblPr>
      <w:tblGrid>
        <w:gridCol w:w="4769"/>
        <w:gridCol w:w="4759"/>
      </w:tblGrid>
      <w:tr w:rsidR="0047082B" w:rsidRPr="00AE05EF" w:rsidTr="00812B35">
        <w:tc>
          <w:tcPr>
            <w:tcW w:w="5101"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rPr>
              <w:t>Hoạt động của giáo viên</w:t>
            </w:r>
          </w:p>
        </w:tc>
        <w:tc>
          <w:tcPr>
            <w:tcW w:w="5101"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rPr>
              <w:t>Hoạt động của học sinh</w:t>
            </w:r>
          </w:p>
        </w:tc>
      </w:tr>
      <w:tr w:rsidR="0047082B" w:rsidRPr="00AE05EF" w:rsidTr="00812B35">
        <w:tc>
          <w:tcPr>
            <w:tcW w:w="5101"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rPr>
              <w:t xml:space="preserve">Giao nhiệm vụ: </w:t>
            </w:r>
            <w:r w:rsidRPr="00AE05EF">
              <w:rPr>
                <w:rFonts w:ascii="Times New Roman" w:hAnsi="Times New Roman"/>
                <w:color w:val="000000" w:themeColor="text1"/>
                <w:kern w:val="0"/>
                <w:sz w:val="24"/>
                <w:szCs w:val="24"/>
                <w:lang w:val="vi-VN"/>
              </w:rPr>
              <w:t xml:space="preserve">GV </w:t>
            </w:r>
            <w:r w:rsidRPr="00AE05EF">
              <w:rPr>
                <w:rFonts w:ascii="Times New Roman" w:hAnsi="Times New Roman"/>
                <w:color w:val="000000" w:themeColor="text1"/>
                <w:kern w:val="0"/>
                <w:sz w:val="24"/>
                <w:szCs w:val="24"/>
              </w:rPr>
              <w:t xml:space="preserve">cho HS quan sát video về 1 số cách điều chế muối. </w:t>
            </w:r>
          </w:p>
        </w:tc>
        <w:tc>
          <w:tcPr>
            <w:tcW w:w="5101" w:type="dxa"/>
          </w:tcPr>
          <w:p w:rsidR="0047082B" w:rsidRPr="00AE05EF" w:rsidRDefault="0047082B" w:rsidP="00812B35">
            <w:pPr>
              <w:shd w:val="clear" w:color="auto" w:fill="FFFFFF" w:themeFill="background1"/>
              <w:spacing w:after="0" w:line="240" w:lineRule="auto"/>
              <w:rPr>
                <w:rFonts w:ascii="Times New Roman" w:hAnsi="Times New Roman"/>
                <w:i/>
                <w:iCs/>
                <w:color w:val="000000" w:themeColor="text1"/>
                <w:kern w:val="0"/>
                <w:sz w:val="24"/>
                <w:szCs w:val="24"/>
              </w:rPr>
            </w:pPr>
            <w:r w:rsidRPr="00AE05EF">
              <w:rPr>
                <w:rFonts w:ascii="Times New Roman" w:hAnsi="Times New Roman"/>
                <w:color w:val="000000" w:themeColor="text1"/>
                <w:kern w:val="0"/>
                <w:sz w:val="24"/>
                <w:szCs w:val="24"/>
              </w:rPr>
              <w:t>Học sinh nhận nhiệm vụ</w:t>
            </w:r>
          </w:p>
        </w:tc>
      </w:tr>
      <w:tr w:rsidR="0047082B" w:rsidRPr="00AE05EF" w:rsidTr="00812B35">
        <w:tc>
          <w:tcPr>
            <w:tcW w:w="5101"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lang w:val="vi-VN"/>
              </w:rPr>
              <w:t>T</w:t>
            </w:r>
            <w:r w:rsidRPr="00AE05EF">
              <w:rPr>
                <w:rFonts w:ascii="Times New Roman" w:hAnsi="Times New Roman"/>
                <w:b/>
                <w:bCs/>
                <w:color w:val="000000" w:themeColor="text1"/>
                <w:kern w:val="0"/>
                <w:sz w:val="24"/>
                <w:szCs w:val="24"/>
              </w:rPr>
              <w:t>hực hiện nhiệm vụ:</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lang w:val="vi-VN"/>
              </w:rPr>
              <w:t xml:space="preserve">GV yêu cầu HS </w:t>
            </w:r>
            <w:r w:rsidRPr="00AE05EF">
              <w:rPr>
                <w:rFonts w:ascii="Times New Roman" w:hAnsi="Times New Roman"/>
                <w:color w:val="000000" w:themeColor="text1"/>
                <w:kern w:val="0"/>
                <w:sz w:val="24"/>
                <w:szCs w:val="24"/>
              </w:rPr>
              <w:t>nêu các cách điều chế muối</w:t>
            </w:r>
          </w:p>
        </w:tc>
        <w:tc>
          <w:tcPr>
            <w:tcW w:w="5101"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xml:space="preserve">HS hoạt động </w:t>
            </w:r>
            <w:r w:rsidRPr="00AE05EF">
              <w:rPr>
                <w:rFonts w:ascii="Times New Roman" w:hAnsi="Times New Roman"/>
                <w:color w:val="000000" w:themeColor="text1"/>
                <w:kern w:val="0"/>
                <w:sz w:val="24"/>
                <w:szCs w:val="24"/>
              </w:rPr>
              <w:t>cá nhân</w:t>
            </w:r>
            <w:r w:rsidRPr="00AE05EF">
              <w:rPr>
                <w:rFonts w:ascii="Times New Roman" w:hAnsi="Times New Roman"/>
                <w:color w:val="000000" w:themeColor="text1"/>
                <w:kern w:val="0"/>
                <w:sz w:val="24"/>
                <w:szCs w:val="24"/>
                <w:lang w:val="vi-VN"/>
              </w:rPr>
              <w:t xml:space="preserve">, trả lời câu hỏi </w:t>
            </w:r>
          </w:p>
        </w:tc>
      </w:tr>
      <w:tr w:rsidR="0047082B" w:rsidRPr="00AE05EF" w:rsidTr="00812B35">
        <w:tc>
          <w:tcPr>
            <w:tcW w:w="5101"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rPr>
              <w:t>Báo cáo kết quả</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xml:space="preserve">- </w:t>
            </w:r>
            <w:r w:rsidRPr="00AE05EF">
              <w:rPr>
                <w:rFonts w:ascii="Times New Roman" w:hAnsi="Times New Roman"/>
                <w:color w:val="000000" w:themeColor="text1"/>
                <w:kern w:val="0"/>
                <w:sz w:val="24"/>
                <w:szCs w:val="24"/>
                <w:lang w:val="vi-VN"/>
              </w:rPr>
              <w:t>GV yêu cầu</w:t>
            </w:r>
            <w:r w:rsidRPr="00AE05EF">
              <w:rPr>
                <w:rFonts w:ascii="Times New Roman" w:hAnsi="Times New Roman"/>
                <w:color w:val="000000" w:themeColor="text1"/>
                <w:kern w:val="0"/>
                <w:sz w:val="24"/>
                <w:szCs w:val="24"/>
              </w:rPr>
              <w:t xml:space="preserve"> HS trình bày.</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xml:space="preserve">- </w:t>
            </w:r>
            <w:r w:rsidRPr="00AE05EF">
              <w:rPr>
                <w:rFonts w:ascii="Times New Roman" w:hAnsi="Times New Roman"/>
                <w:color w:val="000000" w:themeColor="text1"/>
                <w:kern w:val="0"/>
                <w:sz w:val="24"/>
                <w:szCs w:val="24"/>
                <w:lang w:val="vi-VN"/>
              </w:rPr>
              <w:t xml:space="preserve">GV yêu cầu </w:t>
            </w:r>
            <w:r w:rsidRPr="00AE05EF">
              <w:rPr>
                <w:rFonts w:ascii="Times New Roman" w:hAnsi="Times New Roman"/>
                <w:color w:val="000000" w:themeColor="text1"/>
                <w:kern w:val="0"/>
                <w:sz w:val="24"/>
                <w:szCs w:val="24"/>
              </w:rPr>
              <w:t>HS khác</w:t>
            </w:r>
            <w:r w:rsidRPr="00AE05EF">
              <w:rPr>
                <w:rFonts w:ascii="Times New Roman" w:hAnsi="Times New Roman"/>
                <w:color w:val="000000" w:themeColor="text1"/>
                <w:kern w:val="0"/>
                <w:sz w:val="24"/>
                <w:szCs w:val="24"/>
                <w:lang w:val="vi-VN"/>
              </w:rPr>
              <w:t xml:space="preserve"> nhận xét, bổ sung</w:t>
            </w:r>
            <w:r w:rsidRPr="00AE05EF">
              <w:rPr>
                <w:rFonts w:ascii="Times New Roman" w:hAnsi="Times New Roman"/>
                <w:color w:val="000000" w:themeColor="text1"/>
                <w:kern w:val="0"/>
                <w:sz w:val="24"/>
                <w:szCs w:val="24"/>
              </w:rPr>
              <w:t>.</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Ngoài ra muối còn điều chế bằng cách: cho dd acid tác dụng với base, với kim loại; vôi sống với carbon dioxide và muối ăn được làm từ nước biển.</w:t>
            </w:r>
          </w:p>
        </w:tc>
        <w:tc>
          <w:tcPr>
            <w:tcW w:w="5101"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HS trình bày các cách điều chế muối: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dd acid tác dụng với oxide base, với muối.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oxide acid tác dụng với dd base.</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lastRenderedPageBreak/>
              <w:t>+ dd muối tác dụng với dd muối.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lang w:val="vi-VN"/>
              </w:rPr>
              <w:t>HS</w:t>
            </w:r>
            <w:r w:rsidRPr="00AE05EF">
              <w:rPr>
                <w:rFonts w:ascii="Times New Roman" w:hAnsi="Times New Roman"/>
                <w:color w:val="000000" w:themeColor="text1"/>
                <w:kern w:val="0"/>
                <w:sz w:val="24"/>
                <w:szCs w:val="24"/>
              </w:rPr>
              <w:t xml:space="preserve">: </w:t>
            </w:r>
            <w:r w:rsidRPr="00AE05EF">
              <w:rPr>
                <w:rFonts w:ascii="Times New Roman" w:hAnsi="Times New Roman"/>
                <w:color w:val="000000" w:themeColor="text1"/>
                <w:kern w:val="0"/>
                <w:sz w:val="24"/>
                <w:szCs w:val="24"/>
                <w:lang w:val="vi-VN"/>
              </w:rPr>
              <w:t>nhận xét, bổ sung</w:t>
            </w:r>
            <w:r w:rsidRPr="00AE05EF">
              <w:rPr>
                <w:rFonts w:ascii="Times New Roman" w:hAnsi="Times New Roman"/>
                <w:color w:val="000000" w:themeColor="text1"/>
                <w:kern w:val="0"/>
                <w:sz w:val="24"/>
                <w:szCs w:val="24"/>
              </w:rPr>
              <w:t xml:space="preserve"> cho nhau.</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HS: lắng nghe, ghi nhớ.</w:t>
            </w:r>
          </w:p>
        </w:tc>
      </w:tr>
      <w:tr w:rsidR="0047082B" w:rsidRPr="00AE05EF" w:rsidTr="00812B35">
        <w:tc>
          <w:tcPr>
            <w:tcW w:w="10202" w:type="dxa"/>
            <w:gridSpan w:val="2"/>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b/>
                <w:bCs/>
                <w:color w:val="000000" w:themeColor="text1"/>
                <w:kern w:val="0"/>
                <w:sz w:val="24"/>
                <w:szCs w:val="24"/>
              </w:rPr>
              <w:lastRenderedPageBreak/>
              <w:t>Tổng kết</w:t>
            </w:r>
            <w:r w:rsidRPr="00AE05EF">
              <w:rPr>
                <w:rFonts w:ascii="Times New Roman" w:hAnsi="Times New Roman"/>
                <w:b/>
                <w:bCs/>
                <w:color w:val="000000" w:themeColor="text1"/>
                <w:kern w:val="0"/>
                <w:sz w:val="24"/>
                <w:szCs w:val="24"/>
                <w:lang w:val="vi-VN"/>
              </w:rPr>
              <w:t>, ghi nhớ kiến thức</w:t>
            </w:r>
            <w:r w:rsidRPr="00AE05EF">
              <w:rPr>
                <w:rFonts w:ascii="Times New Roman" w:hAnsi="Times New Roman"/>
                <w:b/>
                <w:bCs/>
                <w:color w:val="000000" w:themeColor="text1"/>
                <w:kern w:val="0"/>
                <w:sz w:val="24"/>
                <w:szCs w:val="24"/>
              </w:rPr>
              <w:t>:Các cách điều chế muối</w:t>
            </w:r>
          </w:p>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IV. Điều chế</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 dd acid tác dụng với oxide base, với muối.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oxide acid tác dụng với dd base.</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dd muối tác dụng với dd muối.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dd acid tác dụng với base, với kim loại.</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rPr>
            </w:pPr>
            <w:r w:rsidRPr="00AE05EF">
              <w:rPr>
                <w:rFonts w:ascii="Times New Roman" w:hAnsi="Times New Roman"/>
                <w:color w:val="000000" w:themeColor="text1"/>
                <w:kern w:val="0"/>
                <w:sz w:val="24"/>
                <w:szCs w:val="24"/>
              </w:rPr>
              <w:t>+ vôi sống với carbon dioxide</w:t>
            </w:r>
          </w:p>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color w:val="000000" w:themeColor="text1"/>
                <w:kern w:val="0"/>
                <w:sz w:val="24"/>
                <w:szCs w:val="24"/>
              </w:rPr>
              <w:t>+ Muối ăn được sản xuất từ nước biển, từ muối mỏ.</w:t>
            </w:r>
          </w:p>
        </w:tc>
      </w:tr>
    </w:tbl>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HOẠT ĐỘNG 5: TÌM HIỂU MỐI QUAN HỆ GIỮA CÁC HỢP CHẤT VÔ CƠ</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Mục tiêu: </w:t>
      </w:r>
      <w:r w:rsidRPr="00AE05EF">
        <w:rPr>
          <w:rFonts w:ascii="Times New Roman" w:hAnsi="Times New Roman"/>
          <w:color w:val="000000" w:themeColor="text1"/>
          <w:kern w:val="0"/>
          <w:sz w:val="24"/>
          <w:szCs w:val="24"/>
          <w:lang w:val="vi-VN"/>
        </w:rPr>
        <w:t>Trình bày được mối quan hệ giữa acid, base, oxide và muối và rút ra được kết luận về tính chất hóa học của chúng.</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Nội dung: </w:t>
      </w:r>
      <w:r w:rsidRPr="00AE05EF">
        <w:rPr>
          <w:rFonts w:ascii="Times New Roman" w:hAnsi="Times New Roman"/>
          <w:color w:val="000000" w:themeColor="text1"/>
          <w:kern w:val="0"/>
          <w:sz w:val="24"/>
          <w:szCs w:val="24"/>
          <w:lang w:val="vi-VN"/>
        </w:rPr>
        <w:t>HS đọc thông tin, thảo luận nhóm theo nội dung yêu cầu.</w:t>
      </w:r>
    </w:p>
    <w:p w:rsidR="0047082B" w:rsidRPr="00AE05EF" w:rsidRDefault="0047082B" w:rsidP="0047082B">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b/>
          <w:bCs/>
          <w:color w:val="000000" w:themeColor="text1"/>
          <w:kern w:val="0"/>
          <w:sz w:val="24"/>
          <w:szCs w:val="24"/>
          <w:lang w:val="vi-VN"/>
        </w:rPr>
        <w:t xml:space="preserve">- Sản phẩm: </w:t>
      </w:r>
      <w:r w:rsidRPr="00AE05EF">
        <w:rPr>
          <w:rFonts w:ascii="Times New Roman" w:hAnsi="Times New Roman"/>
          <w:color w:val="000000" w:themeColor="text1"/>
          <w:kern w:val="0"/>
          <w:sz w:val="24"/>
          <w:szCs w:val="24"/>
          <w:lang w:val="vi-VN"/>
        </w:rPr>
        <w:t xml:space="preserve">Là câu trả lời của HS </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color w:val="000000" w:themeColor="text1"/>
          <w:kern w:val="0"/>
          <w:sz w:val="24"/>
          <w:szCs w:val="24"/>
          <w:lang w:val="vi-VN"/>
        </w:rPr>
        <w:t>-</w:t>
      </w:r>
      <w:r w:rsidRPr="00AE05EF">
        <w:rPr>
          <w:rFonts w:ascii="Times New Roman" w:hAnsi="Times New Roman"/>
          <w:b/>
          <w:bCs/>
          <w:color w:val="000000" w:themeColor="text1"/>
          <w:kern w:val="0"/>
          <w:sz w:val="24"/>
          <w:szCs w:val="24"/>
        </w:rPr>
        <w:t xml:space="preserve">Tổ chức thực hiện: </w:t>
      </w:r>
    </w:p>
    <w:tbl>
      <w:tblPr>
        <w:tblStyle w:val="TableGrid"/>
        <w:tblW w:w="0" w:type="auto"/>
        <w:tblInd w:w="48" w:type="dxa"/>
        <w:tblLook w:val="04A0"/>
      </w:tblPr>
      <w:tblGrid>
        <w:gridCol w:w="4755"/>
        <w:gridCol w:w="4773"/>
      </w:tblGrid>
      <w:tr w:rsidR="0047082B" w:rsidRPr="00AE05EF" w:rsidTr="00812B35">
        <w:tc>
          <w:tcPr>
            <w:tcW w:w="5101"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rPr>
              <w:t>Hoạt động của giáo viên</w:t>
            </w:r>
          </w:p>
        </w:tc>
        <w:tc>
          <w:tcPr>
            <w:tcW w:w="5101"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rPr>
              <w:t>Hoạt động của học sinh</w:t>
            </w:r>
          </w:p>
        </w:tc>
      </w:tr>
      <w:tr w:rsidR="0047082B" w:rsidRPr="00AE05EF" w:rsidTr="00812B35">
        <w:tc>
          <w:tcPr>
            <w:tcW w:w="5101"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rPr>
              <w:t xml:space="preserve">Giao nhiệm vụ: </w:t>
            </w:r>
            <w:r w:rsidRPr="00AE05EF">
              <w:rPr>
                <w:rFonts w:ascii="Times New Roman" w:hAnsi="Times New Roman"/>
                <w:color w:val="000000" w:themeColor="text1"/>
                <w:kern w:val="0"/>
                <w:sz w:val="24"/>
                <w:szCs w:val="24"/>
                <w:lang w:val="vi-VN"/>
              </w:rPr>
              <w:t xml:space="preserve">GV yêu cầu HS </w:t>
            </w:r>
            <w:r w:rsidRPr="00AE05EF">
              <w:rPr>
                <w:rFonts w:ascii="Times New Roman" w:hAnsi="Times New Roman"/>
                <w:color w:val="000000" w:themeColor="text1"/>
                <w:kern w:val="0"/>
                <w:sz w:val="24"/>
                <w:szCs w:val="24"/>
              </w:rPr>
              <w:t>quan sát hình 11.2 trang 52 SGK.</w:t>
            </w:r>
          </w:p>
        </w:tc>
        <w:tc>
          <w:tcPr>
            <w:tcW w:w="5101" w:type="dxa"/>
          </w:tcPr>
          <w:p w:rsidR="0047082B" w:rsidRPr="00AE05EF" w:rsidRDefault="0047082B" w:rsidP="00812B35">
            <w:pPr>
              <w:shd w:val="clear" w:color="auto" w:fill="FFFFFF" w:themeFill="background1"/>
              <w:spacing w:after="0" w:line="240" w:lineRule="auto"/>
              <w:rPr>
                <w:rFonts w:ascii="Times New Roman" w:hAnsi="Times New Roman"/>
                <w:i/>
                <w:iCs/>
                <w:color w:val="000000" w:themeColor="text1"/>
                <w:kern w:val="0"/>
                <w:sz w:val="24"/>
                <w:szCs w:val="24"/>
              </w:rPr>
            </w:pPr>
            <w:r w:rsidRPr="00AE05EF">
              <w:rPr>
                <w:rFonts w:ascii="Times New Roman" w:hAnsi="Times New Roman"/>
                <w:color w:val="000000" w:themeColor="text1"/>
                <w:kern w:val="0"/>
                <w:sz w:val="24"/>
                <w:szCs w:val="24"/>
              </w:rPr>
              <w:t>Học sinh nhận nhiệm vụ</w:t>
            </w:r>
          </w:p>
        </w:tc>
      </w:tr>
      <w:tr w:rsidR="0047082B" w:rsidRPr="00AE05EF" w:rsidTr="00812B35">
        <w:tc>
          <w:tcPr>
            <w:tcW w:w="5101"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r w:rsidRPr="00AE05EF">
              <w:rPr>
                <w:rFonts w:ascii="Times New Roman" w:hAnsi="Times New Roman"/>
                <w:b/>
                <w:bCs/>
                <w:color w:val="000000" w:themeColor="text1"/>
                <w:kern w:val="0"/>
                <w:sz w:val="24"/>
                <w:szCs w:val="24"/>
                <w:lang w:val="vi-VN"/>
              </w:rPr>
              <w:t>T</w:t>
            </w:r>
            <w:r w:rsidRPr="00AE05EF">
              <w:rPr>
                <w:rFonts w:ascii="Times New Roman" w:hAnsi="Times New Roman"/>
                <w:b/>
                <w:bCs/>
                <w:color w:val="000000" w:themeColor="text1"/>
                <w:kern w:val="0"/>
                <w:sz w:val="24"/>
                <w:szCs w:val="24"/>
              </w:rPr>
              <w:t>hực hiện nhiệm vụ:</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r w:rsidRPr="00AE05EF">
              <w:rPr>
                <w:rFonts w:ascii="Times New Roman" w:hAnsi="Times New Roman"/>
                <w:color w:val="000000" w:themeColor="text1"/>
                <w:kern w:val="0"/>
                <w:sz w:val="24"/>
                <w:szCs w:val="24"/>
                <w:lang w:val="it-IT"/>
              </w:rPr>
              <w:t xml:space="preserve">GV đưa ra sơ đồ:  </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r w:rsidRPr="00AE05EF">
              <w:rPr>
                <w:rFonts w:ascii="Times New Roman" w:hAnsi="Times New Roman"/>
                <w:color w:val="000000" w:themeColor="text1"/>
                <w:kern w:val="0"/>
                <w:sz w:val="24"/>
                <w:szCs w:val="24"/>
                <w:lang w:val="it-IT"/>
              </w:rPr>
              <w:tab/>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r w:rsidRPr="00AE05EF">
              <w:rPr>
                <w:rFonts w:ascii="Times New Roman" w:hAnsi="Times New Roman"/>
                <w:color w:val="000000" w:themeColor="text1"/>
                <w:kern w:val="0"/>
                <w:sz w:val="24"/>
                <w:szCs w:val="24"/>
                <w:lang w:val="it-IT"/>
              </w:rPr>
              <w:t xml:space="preserve">GV: cho HS quan sát sơ đồ mối quan hệ giữa các hợp chất vô cơ còn thiếu một số chất. Yêu cầu HS nghiên cứu sơ đồ SGK, đối chiếu với kiến thức đã học. </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r w:rsidRPr="00AE05EF">
              <w:rPr>
                <w:rFonts w:ascii="Times New Roman" w:hAnsi="Times New Roman"/>
                <w:color w:val="000000" w:themeColor="text1"/>
                <w:kern w:val="0"/>
                <w:sz w:val="24"/>
                <w:szCs w:val="24"/>
                <w:lang w:val="it-IT"/>
              </w:rPr>
              <w:t>GV: chia lớp học thành 6 nhóm. GV yêu cầu nhóm 1,2,3 cùng chọn các pthh để minh hoạ cho mối quan hệ 1, 2, 3, 4, 5 còn nhóm 4,5,6 cùng chọn các pthh để minh hoạ cho mối quan hệ 6,7,8,9.</w:t>
            </w:r>
          </w:p>
        </w:tc>
        <w:tc>
          <w:tcPr>
            <w:tcW w:w="5101"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r w:rsidRPr="00AE05EF">
              <w:rPr>
                <w:rFonts w:ascii="Times New Roman" w:hAnsi="Times New Roman"/>
                <w:noProof/>
                <w:color w:val="000000" w:themeColor="text1"/>
                <w:kern w:val="0"/>
                <w:sz w:val="24"/>
                <w:szCs w:val="24"/>
              </w:rPr>
              <w:pict>
                <v:group id="Group 15" o:spid="_x0000_s1026" style="position:absolute;margin-left:32.05pt;margin-top:14.55pt;width:153.4pt;height:120.45pt;z-index:251660288;mso-position-horizontal-relative:text;mso-position-vertical-relative:text" coordorigin="7018,11991" coordsize="4124,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">
                  <v:group id="Group 21" o:spid="_x0000_s1027" style="position:absolute;left:7177;top:11991;width:3965;height:2522" coordorigin="2520,2340" coordsize="468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22" o:spid="_x0000_s1028" style="position:absolute;left:2520;top:2340;width:4680;height:1980" coordorigin="2520,2160" coordsize="468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Text Box 23" o:spid="_x0000_s1029" type="#_x0000_t202" style="position:absolute;left:2520;top:2160;width:126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" strokecolor="blue">
                        <v:textbox>
                          <w:txbxContent>
                            <w:p w:rsidR="0047082B" w:rsidRDefault="0047082B" w:rsidP="0047082B">
                              <w:pPr>
                                <w:rPr>
                                  <w:rFonts w:ascii="Times New Roman" w:hAnsi="Times New Roman"/>
                                </w:rPr>
                              </w:pPr>
                            </w:p>
                          </w:txbxContent>
                        </v:textbox>
                      </v:shape>
                      <v:shape id="Text Box 24" o:spid="_x0000_s1030" type="#_x0000_t202" style="position:absolute;left:4200;top:2880;width:126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" strokecolor="blue">
                        <v:textbox>
                          <w:txbxContent>
                            <w:p w:rsidR="0047082B" w:rsidRDefault="0047082B" w:rsidP="0047082B">
                              <w:pPr>
                                <w:jc w:val="center"/>
                                <w:rPr>
                                  <w:rFonts w:ascii="Times New Roman" w:hAnsi="Times New Roman"/>
                                </w:rPr>
                              </w:pPr>
                              <w:r>
                                <w:rPr>
                                  <w:rFonts w:ascii="Times New Roman" w:hAnsi="Times New Roman"/>
                                </w:rPr>
                                <w:t>Muối</w:t>
                              </w:r>
                            </w:p>
                          </w:txbxContent>
                        </v:textbox>
                      </v:shape>
                      <v:shape id="Text Box 25" o:spid="_x0000_s1031" type="#_x0000_t202" style="position:absolute;left:5940;top:2160;width:126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" strokecolor="blue">
                        <v:textbox>
                          <w:txbxContent>
                            <w:p w:rsidR="0047082B" w:rsidRDefault="0047082B" w:rsidP="0047082B"/>
                          </w:txbxContent>
                        </v:textbox>
                      </v:shape>
                      <v:shape id="Text Box 26" o:spid="_x0000_s1032" type="#_x0000_t202" style="position:absolute;left:2520;top:3600;width:126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" strokecolor="blue">
                        <v:textbox>
                          <w:txbxContent>
                            <w:p w:rsidR="0047082B" w:rsidRDefault="0047082B" w:rsidP="0047082B"/>
                          </w:txbxContent>
                        </v:textbox>
                      </v:shape>
                      <v:shape id="Text Box 27" o:spid="_x0000_s1033" type="#_x0000_t202" style="position:absolute;left:5940;top:3585;width:126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" strokecolor="blue">
                        <v:textbox>
                          <w:txbxContent>
                            <w:p w:rsidR="0047082B" w:rsidRDefault="0047082B" w:rsidP="0047082B"/>
                          </w:txbxContent>
                        </v:textbox>
                      </v:shape>
                    </v:group>
                    <v:line id="Line 28" o:spid="_x0000_s1034" style="position:absolute;visibility:visible" from="2985,3000" to="2985,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" strokecolor="blue">
                      <v:stroke endarrow="classic"/>
                    </v:line>
                    <v:line id="Line 29" o:spid="_x0000_s1035" style="position:absolute;visibility:visible" from="3195,3000" to="3195,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" strokecolor="blue">
                      <v:stroke startarrow="classic"/>
                    </v:line>
                    <v:line id="Line 30" o:spid="_x0000_s1036" style="position:absolute;visibility:visible" from="6585,2970" to="6585,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" strokecolor="blue">
                      <v:stroke endarrow="classic"/>
                    </v:line>
                    <v:line id="Line 31" o:spid="_x0000_s1037" style="position:absolute;flip:y;visibility:visible" from="3780,3540" to="4140,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" strokecolor="blue">
                      <v:stroke endarrow="classic"/>
                    </v:line>
                    <v:line id="Line 32" o:spid="_x0000_s1038" style="position:absolute;flip:y;visibility:visible" from="3855,3660" to="4215,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" strokecolor="blue">
                      <v:stroke startarrow="classic"/>
                    </v:line>
                    <v:line id="Line 33" o:spid="_x0000_s1039" style="position:absolute;visibility:visible" from="3825,2880" to="4185,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" strokecolor="blue">
                      <v:stroke endarrow="classic"/>
                    </v:line>
                    <v:line id="Line 34" o:spid="_x0000_s1040" style="position:absolute;flip:x;visibility:visible" from="5520,2895" to="5880,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" strokecolor="blue">
                      <v:stroke endarrow="classic"/>
                    </v:line>
                    <v:line id="Line 35" o:spid="_x0000_s1041" style="position:absolute;visibility:visible" from="5490,3690" to="5850,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" strokecolor="blue">
                      <v:stroke endarrow="classic"/>
                    </v:line>
                    <v:line id="Line 36" o:spid="_x0000_s1042" style="position:absolute;visibility:visible" from="5580,3555" to="5940,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" strokecolor="blue">
                      <v:stroke startarrow="classic"/>
                    </v:line>
                  </v:group>
                  <v:group id="Group 37" o:spid="_x0000_s1043" style="position:absolute;left:7018;top:12473;width:4118;height:1722" coordorigin="6774,6378" coordsize="4118,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38" o:spid="_x0000_s1044" type="#_x0000_t202" style="position:absolute;left:7912;top:6378;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47082B" w:rsidRDefault="0047082B" w:rsidP="0047082B">
                            <w:pPr>
                              <w:jc w:val="center"/>
                              <w:rPr>
                                <w:sz w:val="18"/>
                                <w:szCs w:val="18"/>
                              </w:rPr>
                            </w:pPr>
                            <w:r>
                              <w:rPr>
                                <w:sz w:val="18"/>
                                <w:szCs w:val="18"/>
                              </w:rPr>
                              <w:t>(1)</w:t>
                            </w:r>
                          </w:p>
                        </w:txbxContent>
                      </v:textbox>
                    </v:shape>
                    <v:shape id="Text Box 39" o:spid="_x0000_s1045" type="#_x0000_t202" style="position:absolute;left:9112;top:6460;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47082B" w:rsidRDefault="0047082B" w:rsidP="0047082B">
                            <w:pPr>
                              <w:jc w:val="center"/>
                              <w:rPr>
                                <w:sz w:val="18"/>
                                <w:szCs w:val="18"/>
                              </w:rPr>
                            </w:pPr>
                            <w:r>
                              <w:rPr>
                                <w:sz w:val="18"/>
                                <w:szCs w:val="18"/>
                              </w:rPr>
                              <w:t>(2)</w:t>
                            </w:r>
                          </w:p>
                        </w:txbxContent>
                      </v:textbox>
                    </v:shape>
                    <v:shape id="Text Box 40" o:spid="_x0000_s1046" type="#_x0000_t202" style="position:absolute;left:6774;top:7020;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47082B" w:rsidRDefault="0047082B" w:rsidP="0047082B">
                            <w:pPr>
                              <w:jc w:val="center"/>
                              <w:rPr>
                                <w:sz w:val="18"/>
                                <w:szCs w:val="18"/>
                              </w:rPr>
                            </w:pPr>
                            <w:r>
                              <w:rPr>
                                <w:sz w:val="18"/>
                                <w:szCs w:val="18"/>
                              </w:rPr>
                              <w:t>(3)</w:t>
                            </w:r>
                          </w:p>
                        </w:txbxContent>
                      </v:textbox>
                    </v:shape>
                    <v:shape id="Text Box 41" o:spid="_x0000_s1047" type="#_x0000_t202" style="position:absolute;left:7292;top:7020;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47082B" w:rsidRDefault="0047082B" w:rsidP="0047082B">
                            <w:pPr>
                              <w:jc w:val="center"/>
                              <w:rPr>
                                <w:sz w:val="18"/>
                                <w:szCs w:val="18"/>
                              </w:rPr>
                            </w:pPr>
                            <w:r>
                              <w:rPr>
                                <w:sz w:val="18"/>
                                <w:szCs w:val="18"/>
                              </w:rPr>
                              <w:t>(4)</w:t>
                            </w:r>
                          </w:p>
                        </w:txbxContent>
                      </v:textbox>
                    </v:shape>
                    <v:shape id="Text Box 42" o:spid="_x0000_s1048" type="#_x0000_t202" style="position:absolute;left:10172;top:7000;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47082B" w:rsidRDefault="0047082B" w:rsidP="0047082B">
                            <w:pPr>
                              <w:jc w:val="center"/>
                              <w:rPr>
                                <w:sz w:val="18"/>
                                <w:szCs w:val="18"/>
                              </w:rPr>
                            </w:pPr>
                            <w:r>
                              <w:rPr>
                                <w:sz w:val="18"/>
                                <w:szCs w:val="18"/>
                              </w:rPr>
                              <w:t>(5)</w:t>
                            </w:r>
                          </w:p>
                        </w:txbxContent>
                      </v:textbox>
                    </v:shape>
                    <v:shape id="Text Box 43" o:spid="_x0000_s1049" type="#_x0000_t202" style="position:absolute;left:7632;top:7320;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47082B" w:rsidRDefault="0047082B" w:rsidP="0047082B">
                            <w:pPr>
                              <w:jc w:val="center"/>
                              <w:rPr>
                                <w:sz w:val="18"/>
                                <w:szCs w:val="18"/>
                              </w:rPr>
                            </w:pPr>
                            <w:r>
                              <w:rPr>
                                <w:sz w:val="18"/>
                                <w:szCs w:val="18"/>
                              </w:rPr>
                              <w:t>(6)</w:t>
                            </w:r>
                          </w:p>
                        </w:txbxContent>
                      </v:textbox>
                    </v:shape>
                    <v:shape id="Text Box 44" o:spid="_x0000_s1050" type="#_x0000_t202" style="position:absolute;left:8012;top:7560;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47082B" w:rsidRDefault="0047082B" w:rsidP="0047082B">
                            <w:pPr>
                              <w:jc w:val="center"/>
                              <w:rPr>
                                <w:sz w:val="18"/>
                                <w:szCs w:val="18"/>
                              </w:rPr>
                            </w:pPr>
                            <w:r>
                              <w:rPr>
                                <w:sz w:val="18"/>
                                <w:szCs w:val="18"/>
                              </w:rPr>
                              <w:t>(7)</w:t>
                            </w:r>
                          </w:p>
                        </w:txbxContent>
                      </v:textbox>
                    </v:shape>
                    <v:shape id="Text Box 45" o:spid="_x0000_s1051" type="#_x0000_t202" style="position:absolute;left:9032;top:7560;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47082B" w:rsidRDefault="0047082B" w:rsidP="0047082B">
                            <w:pPr>
                              <w:jc w:val="center"/>
                              <w:rPr>
                                <w:sz w:val="18"/>
                                <w:szCs w:val="18"/>
                              </w:rPr>
                            </w:pPr>
                            <w:r>
                              <w:rPr>
                                <w:sz w:val="18"/>
                                <w:szCs w:val="18"/>
                              </w:rPr>
                              <w:t>(8)</w:t>
                            </w:r>
                          </w:p>
                        </w:txbxContent>
                      </v:textbox>
                    </v:shape>
                    <v:shape id="Text Box 46" o:spid="_x0000_s1052" type="#_x0000_t202" style="position:absolute;left:9492;top:7300;width:7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47082B" w:rsidRDefault="0047082B" w:rsidP="0047082B">
                            <w:pPr>
                              <w:jc w:val="center"/>
                              <w:rPr>
                                <w:sz w:val="18"/>
                                <w:szCs w:val="18"/>
                              </w:rPr>
                            </w:pPr>
                            <w:r>
                              <w:rPr>
                                <w:sz w:val="18"/>
                                <w:szCs w:val="18"/>
                              </w:rPr>
                              <w:t>(9)</w:t>
                            </w:r>
                          </w:p>
                        </w:txbxContent>
                      </v:textbox>
                    </v:shape>
                  </v:group>
                </v:group>
              </w:pict>
            </w:r>
            <w:r w:rsidRPr="00AE05EF">
              <w:rPr>
                <w:rFonts w:ascii="Times New Roman" w:hAnsi="Times New Roman"/>
                <w:color w:val="000000" w:themeColor="text1"/>
                <w:kern w:val="0"/>
                <w:sz w:val="24"/>
                <w:szCs w:val="24"/>
                <w:lang w:val="vi-VN"/>
              </w:rPr>
              <w:t xml:space="preserve">HS hoạt động nhóm, </w:t>
            </w:r>
            <w:r w:rsidRPr="00AE05EF">
              <w:rPr>
                <w:rFonts w:ascii="Times New Roman" w:hAnsi="Times New Roman"/>
                <w:color w:val="000000" w:themeColor="text1"/>
                <w:kern w:val="0"/>
                <w:sz w:val="24"/>
                <w:szCs w:val="24"/>
                <w:lang w:val="it-IT"/>
              </w:rPr>
              <w:t>hoàn thành nhiệm vụ</w:t>
            </w:r>
          </w:p>
        </w:tc>
      </w:tr>
      <w:tr w:rsidR="0047082B" w:rsidRPr="00AE05EF" w:rsidTr="00812B35">
        <w:tc>
          <w:tcPr>
            <w:tcW w:w="5101" w:type="dxa"/>
          </w:tcPr>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lang w:val="it-IT"/>
              </w:rPr>
            </w:pPr>
            <w:r w:rsidRPr="00AE05EF">
              <w:rPr>
                <w:rFonts w:ascii="Times New Roman" w:hAnsi="Times New Roman"/>
                <w:b/>
                <w:bCs/>
                <w:color w:val="000000" w:themeColor="text1"/>
                <w:kern w:val="0"/>
                <w:sz w:val="24"/>
                <w:szCs w:val="24"/>
                <w:lang w:val="it-IT"/>
              </w:rPr>
              <w:t>Báo cáo kết quả</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r w:rsidRPr="00AE05EF">
              <w:rPr>
                <w:rFonts w:ascii="Times New Roman" w:hAnsi="Times New Roman"/>
                <w:color w:val="000000" w:themeColor="text1"/>
                <w:kern w:val="0"/>
                <w:sz w:val="24"/>
                <w:szCs w:val="24"/>
                <w:lang w:val="it-IT"/>
              </w:rPr>
              <w:t xml:space="preserve">- GV cho HS đại diện nhóm trình bày. Các nhóm </w:t>
            </w:r>
            <w:r w:rsidRPr="00AE05EF">
              <w:rPr>
                <w:rFonts w:ascii="Times New Roman" w:hAnsi="Times New Roman"/>
                <w:color w:val="000000" w:themeColor="text1"/>
                <w:kern w:val="0"/>
                <w:sz w:val="24"/>
                <w:szCs w:val="24"/>
                <w:lang w:val="vi-VN"/>
              </w:rPr>
              <w:t>nhận xét, bổ sung</w:t>
            </w:r>
            <w:r w:rsidRPr="00AE05EF">
              <w:rPr>
                <w:rFonts w:ascii="Times New Roman" w:hAnsi="Times New Roman"/>
                <w:color w:val="000000" w:themeColor="text1"/>
                <w:kern w:val="0"/>
                <w:sz w:val="24"/>
                <w:szCs w:val="24"/>
                <w:lang w:val="it-IT"/>
              </w:rPr>
              <w:t>.</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r w:rsidRPr="00AE05EF">
              <w:rPr>
                <w:rFonts w:ascii="Times New Roman" w:hAnsi="Times New Roman"/>
                <w:color w:val="000000" w:themeColor="text1"/>
                <w:kern w:val="0"/>
                <w:sz w:val="24"/>
                <w:szCs w:val="24"/>
                <w:lang w:val="it-IT"/>
              </w:rPr>
              <w:t>GV: nhận xét, đánh giá.</w:t>
            </w:r>
          </w:p>
        </w:tc>
        <w:tc>
          <w:tcPr>
            <w:tcW w:w="5101" w:type="dxa"/>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r w:rsidRPr="00AE05EF">
              <w:rPr>
                <w:rFonts w:ascii="Times New Roman" w:hAnsi="Times New Roman"/>
                <w:color w:val="000000" w:themeColor="text1"/>
                <w:kern w:val="0"/>
                <w:sz w:val="24"/>
                <w:szCs w:val="24"/>
                <w:lang w:val="it-IT"/>
              </w:rPr>
              <w:t>HS lần lượt cử đại diện lên bảng viết pthh.</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p>
          <w:p w:rsidR="0047082B" w:rsidRPr="00AE05EF" w:rsidRDefault="0047082B" w:rsidP="00812B35">
            <w:pPr>
              <w:shd w:val="clear" w:color="auto" w:fill="FFFFFF" w:themeFill="background1"/>
              <w:spacing w:after="0" w:line="240" w:lineRule="auto"/>
              <w:rPr>
                <w:rFonts w:ascii="Times New Roman" w:hAnsi="Times New Roman"/>
                <w:i/>
                <w:color w:val="000000" w:themeColor="text1"/>
                <w:kern w:val="0"/>
                <w:sz w:val="24"/>
                <w:szCs w:val="24"/>
                <w:lang w:val="pt-BR"/>
              </w:rPr>
            </w:pPr>
            <w:r w:rsidRPr="00AE05EF">
              <w:rPr>
                <w:rFonts w:ascii="Times New Roman" w:hAnsi="Times New Roman"/>
                <w:color w:val="000000" w:themeColor="text1"/>
                <w:kern w:val="0"/>
                <w:sz w:val="24"/>
                <w:szCs w:val="24"/>
                <w:lang w:val="pt-BR"/>
              </w:rPr>
              <w:t>1) MgO+ H</w:t>
            </w:r>
            <w:r w:rsidRPr="00AE05EF">
              <w:rPr>
                <w:rFonts w:ascii="Times New Roman" w:hAnsi="Times New Roman"/>
                <w:color w:val="000000" w:themeColor="text1"/>
                <w:kern w:val="0"/>
                <w:sz w:val="24"/>
                <w:szCs w:val="24"/>
                <w:vertAlign w:val="subscript"/>
                <w:lang w:val="pt-BR"/>
              </w:rPr>
              <w:t>2</w:t>
            </w:r>
            <w:r w:rsidRPr="00AE05EF">
              <w:rPr>
                <w:rFonts w:ascii="Times New Roman" w:hAnsi="Times New Roman"/>
                <w:color w:val="000000" w:themeColor="text1"/>
                <w:kern w:val="0"/>
                <w:sz w:val="24"/>
                <w:szCs w:val="24"/>
                <w:lang w:val="pt-BR"/>
              </w:rPr>
              <w:t>SO</w:t>
            </w:r>
            <w:r w:rsidRPr="00AE05EF">
              <w:rPr>
                <w:rFonts w:ascii="Times New Roman" w:hAnsi="Times New Roman"/>
                <w:color w:val="000000" w:themeColor="text1"/>
                <w:kern w:val="0"/>
                <w:sz w:val="24"/>
                <w:szCs w:val="24"/>
                <w:vertAlign w:val="subscript"/>
                <w:lang w:val="pt-BR"/>
              </w:rPr>
              <w:t>4</w:t>
            </w:r>
            <w:r w:rsidRPr="00AE05EF">
              <w:rPr>
                <w:rFonts w:ascii="Times New Roman" w:hAnsi="Times New Roman"/>
                <w:color w:val="000000" w:themeColor="text1"/>
                <w:kern w:val="0"/>
                <w:sz w:val="24"/>
                <w:szCs w:val="24"/>
                <w:lang w:val="pt-BR"/>
              </w:rPr>
              <w:object w:dxaOrig="300" w:dyaOrig="223">
                <v:shape id="_x0000_i1027" type="#_x0000_t75" style="width:15pt;height:11.25pt" o:ole="">
                  <v:imagedata r:id="rId10" o:title=""/>
                </v:shape>
                <o:OLEObject Type="Embed" ProgID="Equation.DSMT4" ShapeID="_x0000_i1027" DrawAspect="Content" ObjectID="_1807383432" r:id="rId11"/>
              </w:object>
            </w:r>
            <w:r w:rsidRPr="00AE05EF">
              <w:rPr>
                <w:rFonts w:ascii="Times New Roman" w:hAnsi="Times New Roman"/>
                <w:color w:val="000000" w:themeColor="text1"/>
                <w:kern w:val="0"/>
                <w:sz w:val="24"/>
                <w:szCs w:val="24"/>
                <w:lang w:val="pt-BR"/>
              </w:rPr>
              <w:t>MgSO</w:t>
            </w:r>
            <w:r w:rsidRPr="00AE05EF">
              <w:rPr>
                <w:rFonts w:ascii="Times New Roman" w:hAnsi="Times New Roman"/>
                <w:color w:val="000000" w:themeColor="text1"/>
                <w:kern w:val="0"/>
                <w:sz w:val="24"/>
                <w:szCs w:val="24"/>
                <w:vertAlign w:val="subscript"/>
                <w:lang w:val="pt-BR"/>
              </w:rPr>
              <w:t>4</w:t>
            </w:r>
            <w:r w:rsidRPr="00AE05EF">
              <w:rPr>
                <w:rFonts w:ascii="Times New Roman" w:hAnsi="Times New Roman"/>
                <w:color w:val="000000" w:themeColor="text1"/>
                <w:kern w:val="0"/>
                <w:sz w:val="24"/>
                <w:szCs w:val="24"/>
                <w:lang w:val="pt-BR"/>
              </w:rPr>
              <w:t>+ H</w:t>
            </w:r>
            <w:r w:rsidRPr="00AE05EF">
              <w:rPr>
                <w:rFonts w:ascii="Times New Roman" w:hAnsi="Times New Roman"/>
                <w:color w:val="000000" w:themeColor="text1"/>
                <w:kern w:val="0"/>
                <w:sz w:val="24"/>
                <w:szCs w:val="24"/>
                <w:vertAlign w:val="subscript"/>
                <w:lang w:val="pt-BR"/>
              </w:rPr>
              <w:t>2</w:t>
            </w:r>
            <w:r w:rsidRPr="00AE05EF">
              <w:rPr>
                <w:rFonts w:ascii="Times New Roman" w:hAnsi="Times New Roman"/>
                <w:color w:val="000000" w:themeColor="text1"/>
                <w:kern w:val="0"/>
                <w:sz w:val="24"/>
                <w:szCs w:val="24"/>
                <w:lang w:val="pt-BR"/>
              </w:rPr>
              <w:t xml:space="preserve">O </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pt-BR"/>
              </w:rPr>
            </w:pPr>
            <w:r w:rsidRPr="00AE05EF">
              <w:rPr>
                <w:rFonts w:ascii="Times New Roman" w:hAnsi="Times New Roman"/>
                <w:color w:val="000000" w:themeColor="text1"/>
                <w:kern w:val="0"/>
                <w:sz w:val="24"/>
                <w:szCs w:val="24"/>
                <w:lang w:val="pt-BR"/>
              </w:rPr>
              <w:t>2) SO</w:t>
            </w:r>
            <w:r w:rsidRPr="00AE05EF">
              <w:rPr>
                <w:rFonts w:ascii="Times New Roman" w:hAnsi="Times New Roman"/>
                <w:color w:val="000000" w:themeColor="text1"/>
                <w:kern w:val="0"/>
                <w:sz w:val="24"/>
                <w:szCs w:val="24"/>
                <w:vertAlign w:val="subscript"/>
                <w:lang w:val="pt-BR"/>
              </w:rPr>
              <w:t>3</w:t>
            </w:r>
            <w:r w:rsidRPr="00AE05EF">
              <w:rPr>
                <w:rFonts w:ascii="Times New Roman" w:hAnsi="Times New Roman"/>
                <w:color w:val="000000" w:themeColor="text1"/>
                <w:kern w:val="0"/>
                <w:sz w:val="24"/>
                <w:szCs w:val="24"/>
                <w:lang w:val="pt-BR"/>
              </w:rPr>
              <w:t xml:space="preserve"> + 2NaOH </w:t>
            </w:r>
            <w:r w:rsidRPr="00AE05EF">
              <w:rPr>
                <w:rFonts w:ascii="Times New Roman" w:hAnsi="Times New Roman"/>
                <w:color w:val="000000" w:themeColor="text1"/>
                <w:kern w:val="0"/>
                <w:sz w:val="24"/>
                <w:szCs w:val="24"/>
                <w:lang w:val="pt-BR"/>
              </w:rPr>
              <w:object w:dxaOrig="300" w:dyaOrig="223">
                <v:shape id="_x0000_i1028" type="#_x0000_t75" style="width:15pt;height:11.25pt" o:ole="">
                  <v:imagedata r:id="rId10" o:title=""/>
                </v:shape>
                <o:OLEObject Type="Embed" ProgID="Equation.DSMT4" ShapeID="_x0000_i1028" DrawAspect="Content" ObjectID="_1807383433" r:id="rId12"/>
              </w:object>
            </w:r>
            <w:r w:rsidRPr="00AE05EF">
              <w:rPr>
                <w:rFonts w:ascii="Times New Roman" w:hAnsi="Times New Roman"/>
                <w:color w:val="000000" w:themeColor="text1"/>
                <w:kern w:val="0"/>
                <w:sz w:val="24"/>
                <w:szCs w:val="24"/>
                <w:lang w:val="pt-BR"/>
              </w:rPr>
              <w:t xml:space="preserve"> Na</w:t>
            </w:r>
            <w:r w:rsidRPr="00AE05EF">
              <w:rPr>
                <w:rFonts w:ascii="Times New Roman" w:hAnsi="Times New Roman"/>
                <w:color w:val="000000" w:themeColor="text1"/>
                <w:kern w:val="0"/>
                <w:sz w:val="24"/>
                <w:szCs w:val="24"/>
                <w:vertAlign w:val="subscript"/>
                <w:lang w:val="pt-BR"/>
              </w:rPr>
              <w:t>2</w:t>
            </w:r>
            <w:r w:rsidRPr="00AE05EF">
              <w:rPr>
                <w:rFonts w:ascii="Times New Roman" w:hAnsi="Times New Roman"/>
                <w:color w:val="000000" w:themeColor="text1"/>
                <w:kern w:val="0"/>
                <w:sz w:val="24"/>
                <w:szCs w:val="24"/>
                <w:lang w:val="pt-BR"/>
              </w:rPr>
              <w:t>SO</w:t>
            </w:r>
            <w:r w:rsidRPr="00AE05EF">
              <w:rPr>
                <w:rFonts w:ascii="Times New Roman" w:hAnsi="Times New Roman"/>
                <w:color w:val="000000" w:themeColor="text1"/>
                <w:kern w:val="0"/>
                <w:sz w:val="24"/>
                <w:szCs w:val="24"/>
                <w:vertAlign w:val="subscript"/>
                <w:lang w:val="pt-BR"/>
              </w:rPr>
              <w:t>4</w:t>
            </w:r>
            <w:r w:rsidRPr="00AE05EF">
              <w:rPr>
                <w:rFonts w:ascii="Times New Roman" w:hAnsi="Times New Roman"/>
                <w:color w:val="000000" w:themeColor="text1"/>
                <w:kern w:val="0"/>
                <w:sz w:val="24"/>
                <w:szCs w:val="24"/>
                <w:lang w:val="pt-BR"/>
              </w:rPr>
              <w:t xml:space="preserve"> + H</w:t>
            </w:r>
            <w:r w:rsidRPr="00AE05EF">
              <w:rPr>
                <w:rFonts w:ascii="Times New Roman" w:hAnsi="Times New Roman"/>
                <w:color w:val="000000" w:themeColor="text1"/>
                <w:kern w:val="0"/>
                <w:sz w:val="24"/>
                <w:szCs w:val="24"/>
                <w:vertAlign w:val="subscript"/>
                <w:lang w:val="pt-BR"/>
              </w:rPr>
              <w:t>2</w:t>
            </w:r>
            <w:r w:rsidRPr="00AE05EF">
              <w:rPr>
                <w:rFonts w:ascii="Times New Roman" w:hAnsi="Times New Roman"/>
                <w:color w:val="000000" w:themeColor="text1"/>
                <w:kern w:val="0"/>
                <w:sz w:val="24"/>
                <w:szCs w:val="24"/>
                <w:lang w:val="pt-BR"/>
              </w:rPr>
              <w:t xml:space="preserve">O </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pt-BR"/>
              </w:rPr>
            </w:pPr>
            <w:r w:rsidRPr="00AE05EF">
              <w:rPr>
                <w:rFonts w:ascii="Times New Roman" w:hAnsi="Times New Roman"/>
                <w:color w:val="000000" w:themeColor="text1"/>
                <w:kern w:val="0"/>
                <w:sz w:val="24"/>
                <w:szCs w:val="24"/>
                <w:lang w:val="pt-BR"/>
              </w:rPr>
              <w:t>3) Na</w:t>
            </w:r>
            <w:r w:rsidRPr="00AE05EF">
              <w:rPr>
                <w:rFonts w:ascii="Times New Roman" w:hAnsi="Times New Roman"/>
                <w:color w:val="000000" w:themeColor="text1"/>
                <w:kern w:val="0"/>
                <w:sz w:val="24"/>
                <w:szCs w:val="24"/>
                <w:vertAlign w:val="subscript"/>
                <w:lang w:val="pt-BR"/>
              </w:rPr>
              <w:t>2</w:t>
            </w:r>
            <w:r w:rsidRPr="00AE05EF">
              <w:rPr>
                <w:rFonts w:ascii="Times New Roman" w:hAnsi="Times New Roman"/>
                <w:color w:val="000000" w:themeColor="text1"/>
                <w:kern w:val="0"/>
                <w:sz w:val="24"/>
                <w:szCs w:val="24"/>
                <w:lang w:val="pt-BR"/>
              </w:rPr>
              <w:t>O + H</w:t>
            </w:r>
            <w:r w:rsidRPr="00AE05EF">
              <w:rPr>
                <w:rFonts w:ascii="Times New Roman" w:hAnsi="Times New Roman"/>
                <w:color w:val="000000" w:themeColor="text1"/>
                <w:kern w:val="0"/>
                <w:sz w:val="24"/>
                <w:szCs w:val="24"/>
                <w:vertAlign w:val="subscript"/>
                <w:lang w:val="pt-BR"/>
              </w:rPr>
              <w:t>2</w:t>
            </w:r>
            <w:r w:rsidRPr="00AE05EF">
              <w:rPr>
                <w:rFonts w:ascii="Times New Roman" w:hAnsi="Times New Roman"/>
                <w:color w:val="000000" w:themeColor="text1"/>
                <w:kern w:val="0"/>
                <w:sz w:val="24"/>
                <w:szCs w:val="24"/>
                <w:lang w:val="pt-BR"/>
              </w:rPr>
              <w:t xml:space="preserve">O </w:t>
            </w:r>
            <w:r w:rsidRPr="00AE05EF">
              <w:rPr>
                <w:rFonts w:ascii="Times New Roman" w:hAnsi="Times New Roman"/>
                <w:color w:val="000000" w:themeColor="text1"/>
                <w:kern w:val="0"/>
                <w:sz w:val="24"/>
                <w:szCs w:val="24"/>
                <w:lang w:val="pt-BR"/>
              </w:rPr>
              <w:object w:dxaOrig="300" w:dyaOrig="223">
                <v:shape id="_x0000_i1029" type="#_x0000_t75" style="width:15pt;height:11.25pt" o:ole="">
                  <v:imagedata r:id="rId10" o:title=""/>
                </v:shape>
                <o:OLEObject Type="Embed" ProgID="Equation.DSMT4" ShapeID="_x0000_i1029" DrawAspect="Content" ObjectID="_1807383434" r:id="rId13"/>
              </w:object>
            </w:r>
            <w:r w:rsidRPr="00AE05EF">
              <w:rPr>
                <w:rFonts w:ascii="Times New Roman" w:hAnsi="Times New Roman"/>
                <w:color w:val="000000" w:themeColor="text1"/>
                <w:kern w:val="0"/>
                <w:sz w:val="24"/>
                <w:szCs w:val="24"/>
                <w:lang w:val="pt-BR"/>
              </w:rPr>
              <w:t xml:space="preserve"> 2NaOH </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pt-BR"/>
              </w:rPr>
            </w:pPr>
            <w:r w:rsidRPr="00AE05EF">
              <w:rPr>
                <w:rFonts w:ascii="Times New Roman" w:hAnsi="Times New Roman"/>
                <w:color w:val="000000" w:themeColor="text1"/>
                <w:kern w:val="0"/>
                <w:sz w:val="24"/>
                <w:szCs w:val="24"/>
                <w:lang w:val="pt-BR"/>
              </w:rPr>
              <w:t>4) 2Fe(OH)</w:t>
            </w:r>
            <w:r w:rsidRPr="00AE05EF">
              <w:rPr>
                <w:rFonts w:ascii="Times New Roman" w:hAnsi="Times New Roman"/>
                <w:color w:val="000000" w:themeColor="text1"/>
                <w:kern w:val="0"/>
                <w:sz w:val="24"/>
                <w:szCs w:val="24"/>
                <w:vertAlign w:val="subscript"/>
                <w:lang w:val="pt-BR"/>
              </w:rPr>
              <w:t>3</w:t>
            </w:r>
            <w:r w:rsidRPr="00AE05EF">
              <w:rPr>
                <w:rFonts w:ascii="Times New Roman" w:hAnsi="Times New Roman"/>
                <w:color w:val="000000" w:themeColor="text1"/>
                <w:kern w:val="0"/>
                <w:sz w:val="24"/>
                <w:szCs w:val="24"/>
                <w:lang w:val="pt-BR"/>
              </w:rPr>
              <w:object w:dxaOrig="670" w:dyaOrig="362">
                <v:shape id="_x0000_i1030" type="#_x0000_t75" style="width:33pt;height:18pt" o:ole="">
                  <v:imagedata r:id="rId14" o:title=""/>
                </v:shape>
                <o:OLEObject Type="Embed" ProgID="Equation.3" ShapeID="_x0000_i1030" DrawAspect="Content" ObjectID="_1807383435" r:id="rId15"/>
              </w:object>
            </w:r>
            <w:r w:rsidRPr="00AE05EF">
              <w:rPr>
                <w:rFonts w:ascii="Times New Roman" w:hAnsi="Times New Roman"/>
                <w:color w:val="000000" w:themeColor="text1"/>
                <w:kern w:val="0"/>
                <w:sz w:val="24"/>
                <w:szCs w:val="24"/>
                <w:lang w:val="pt-BR"/>
              </w:rPr>
              <w:t>Fe</w:t>
            </w:r>
            <w:r w:rsidRPr="00AE05EF">
              <w:rPr>
                <w:rFonts w:ascii="Times New Roman" w:hAnsi="Times New Roman"/>
                <w:color w:val="000000" w:themeColor="text1"/>
                <w:kern w:val="0"/>
                <w:sz w:val="24"/>
                <w:szCs w:val="24"/>
                <w:vertAlign w:val="subscript"/>
                <w:lang w:val="pt-BR"/>
              </w:rPr>
              <w:t>2</w:t>
            </w:r>
            <w:r w:rsidRPr="00AE05EF">
              <w:rPr>
                <w:rFonts w:ascii="Times New Roman" w:hAnsi="Times New Roman"/>
                <w:color w:val="000000" w:themeColor="text1"/>
                <w:kern w:val="0"/>
                <w:sz w:val="24"/>
                <w:szCs w:val="24"/>
                <w:lang w:val="pt-BR"/>
              </w:rPr>
              <w:t>O</w:t>
            </w:r>
            <w:r w:rsidRPr="00AE05EF">
              <w:rPr>
                <w:rFonts w:ascii="Times New Roman" w:hAnsi="Times New Roman"/>
                <w:color w:val="000000" w:themeColor="text1"/>
                <w:kern w:val="0"/>
                <w:sz w:val="24"/>
                <w:szCs w:val="24"/>
                <w:vertAlign w:val="subscript"/>
                <w:lang w:val="pt-BR"/>
              </w:rPr>
              <w:t>3</w:t>
            </w:r>
            <w:r w:rsidRPr="00AE05EF">
              <w:rPr>
                <w:rFonts w:ascii="Times New Roman" w:hAnsi="Times New Roman"/>
                <w:color w:val="000000" w:themeColor="text1"/>
                <w:kern w:val="0"/>
                <w:sz w:val="24"/>
                <w:szCs w:val="24"/>
                <w:lang w:val="pt-BR"/>
              </w:rPr>
              <w:t xml:space="preserve"> + 3H</w:t>
            </w:r>
            <w:r w:rsidRPr="00AE05EF">
              <w:rPr>
                <w:rFonts w:ascii="Times New Roman" w:hAnsi="Times New Roman"/>
                <w:color w:val="000000" w:themeColor="text1"/>
                <w:kern w:val="0"/>
                <w:sz w:val="24"/>
                <w:szCs w:val="24"/>
                <w:vertAlign w:val="subscript"/>
                <w:lang w:val="pt-BR"/>
              </w:rPr>
              <w:t>2</w:t>
            </w:r>
            <w:r w:rsidRPr="00AE05EF">
              <w:rPr>
                <w:rFonts w:ascii="Times New Roman" w:hAnsi="Times New Roman"/>
                <w:color w:val="000000" w:themeColor="text1"/>
                <w:kern w:val="0"/>
                <w:sz w:val="24"/>
                <w:szCs w:val="24"/>
                <w:lang w:val="pt-BR"/>
              </w:rPr>
              <w:t xml:space="preserve">O </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pt-BR"/>
              </w:rPr>
            </w:pPr>
            <w:r w:rsidRPr="00AE05EF">
              <w:rPr>
                <w:rFonts w:ascii="Times New Roman" w:hAnsi="Times New Roman"/>
                <w:color w:val="000000" w:themeColor="text1"/>
                <w:kern w:val="0"/>
                <w:sz w:val="24"/>
                <w:szCs w:val="24"/>
                <w:lang w:val="pt-BR"/>
              </w:rPr>
              <w:t>5) P</w:t>
            </w:r>
            <w:r w:rsidRPr="00AE05EF">
              <w:rPr>
                <w:rFonts w:ascii="Times New Roman" w:hAnsi="Times New Roman"/>
                <w:color w:val="000000" w:themeColor="text1"/>
                <w:kern w:val="0"/>
                <w:sz w:val="24"/>
                <w:szCs w:val="24"/>
                <w:vertAlign w:val="subscript"/>
                <w:lang w:val="pt-BR"/>
              </w:rPr>
              <w:t>2</w:t>
            </w:r>
            <w:r w:rsidRPr="00AE05EF">
              <w:rPr>
                <w:rFonts w:ascii="Times New Roman" w:hAnsi="Times New Roman"/>
                <w:color w:val="000000" w:themeColor="text1"/>
                <w:kern w:val="0"/>
                <w:sz w:val="24"/>
                <w:szCs w:val="24"/>
                <w:lang w:val="pt-BR"/>
              </w:rPr>
              <w:t>O</w:t>
            </w:r>
            <w:r w:rsidRPr="00AE05EF">
              <w:rPr>
                <w:rFonts w:ascii="Times New Roman" w:hAnsi="Times New Roman"/>
                <w:color w:val="000000" w:themeColor="text1"/>
                <w:kern w:val="0"/>
                <w:sz w:val="24"/>
                <w:szCs w:val="24"/>
                <w:vertAlign w:val="subscript"/>
                <w:lang w:val="pt-BR"/>
              </w:rPr>
              <w:t>5</w:t>
            </w:r>
            <w:r w:rsidRPr="00AE05EF">
              <w:rPr>
                <w:rFonts w:ascii="Times New Roman" w:hAnsi="Times New Roman"/>
                <w:color w:val="000000" w:themeColor="text1"/>
                <w:kern w:val="0"/>
                <w:sz w:val="24"/>
                <w:szCs w:val="24"/>
                <w:lang w:val="pt-BR"/>
              </w:rPr>
              <w:t xml:space="preserve"> + 3H</w:t>
            </w:r>
            <w:r w:rsidRPr="00AE05EF">
              <w:rPr>
                <w:rFonts w:ascii="Times New Roman" w:hAnsi="Times New Roman"/>
                <w:color w:val="000000" w:themeColor="text1"/>
                <w:kern w:val="0"/>
                <w:sz w:val="24"/>
                <w:szCs w:val="24"/>
                <w:vertAlign w:val="subscript"/>
                <w:lang w:val="pt-BR"/>
              </w:rPr>
              <w:t>2</w:t>
            </w:r>
            <w:r w:rsidRPr="00AE05EF">
              <w:rPr>
                <w:rFonts w:ascii="Times New Roman" w:hAnsi="Times New Roman"/>
                <w:color w:val="000000" w:themeColor="text1"/>
                <w:kern w:val="0"/>
                <w:sz w:val="24"/>
                <w:szCs w:val="24"/>
                <w:lang w:val="pt-BR"/>
              </w:rPr>
              <w:t xml:space="preserve">O </w:t>
            </w:r>
            <w:r w:rsidRPr="00AE05EF">
              <w:rPr>
                <w:rFonts w:ascii="Times New Roman" w:hAnsi="Times New Roman"/>
                <w:color w:val="000000" w:themeColor="text1"/>
                <w:kern w:val="0"/>
                <w:sz w:val="24"/>
                <w:szCs w:val="24"/>
                <w:lang w:val="pt-BR"/>
              </w:rPr>
              <w:object w:dxaOrig="300" w:dyaOrig="223">
                <v:shape id="_x0000_i1031" type="#_x0000_t75" style="width:15pt;height:11.25pt" o:ole="">
                  <v:imagedata r:id="rId10" o:title=""/>
                </v:shape>
                <o:OLEObject Type="Embed" ProgID="Equation.DSMT4" ShapeID="_x0000_i1031" DrawAspect="Content" ObjectID="_1807383436" r:id="rId16"/>
              </w:object>
            </w:r>
            <w:r w:rsidRPr="00AE05EF">
              <w:rPr>
                <w:rFonts w:ascii="Times New Roman" w:hAnsi="Times New Roman"/>
                <w:color w:val="000000" w:themeColor="text1"/>
                <w:kern w:val="0"/>
                <w:sz w:val="24"/>
                <w:szCs w:val="24"/>
                <w:lang w:val="pt-BR"/>
              </w:rPr>
              <w:t xml:space="preserve"> 2H</w:t>
            </w:r>
            <w:r w:rsidRPr="00AE05EF">
              <w:rPr>
                <w:rFonts w:ascii="Times New Roman" w:hAnsi="Times New Roman"/>
                <w:color w:val="000000" w:themeColor="text1"/>
                <w:kern w:val="0"/>
                <w:sz w:val="24"/>
                <w:szCs w:val="24"/>
                <w:vertAlign w:val="subscript"/>
                <w:lang w:val="pt-BR"/>
              </w:rPr>
              <w:t>3</w:t>
            </w:r>
            <w:r w:rsidRPr="00AE05EF">
              <w:rPr>
                <w:rFonts w:ascii="Times New Roman" w:hAnsi="Times New Roman"/>
                <w:color w:val="000000" w:themeColor="text1"/>
                <w:kern w:val="0"/>
                <w:sz w:val="24"/>
                <w:szCs w:val="24"/>
                <w:lang w:val="pt-BR"/>
              </w:rPr>
              <w:t>PO</w:t>
            </w:r>
            <w:r w:rsidRPr="00AE05EF">
              <w:rPr>
                <w:rFonts w:ascii="Times New Roman" w:hAnsi="Times New Roman"/>
                <w:color w:val="000000" w:themeColor="text1"/>
                <w:kern w:val="0"/>
                <w:sz w:val="24"/>
                <w:szCs w:val="24"/>
                <w:vertAlign w:val="subscript"/>
                <w:lang w:val="pt-BR"/>
              </w:rPr>
              <w:t>4</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pt-BR"/>
              </w:rPr>
            </w:pPr>
            <w:r w:rsidRPr="00AE05EF">
              <w:rPr>
                <w:rFonts w:ascii="Times New Roman" w:hAnsi="Times New Roman"/>
                <w:color w:val="000000" w:themeColor="text1"/>
                <w:kern w:val="0"/>
                <w:sz w:val="24"/>
                <w:szCs w:val="24"/>
                <w:lang w:val="pt-BR"/>
              </w:rPr>
              <w:t>6) KOH+ HNO</w:t>
            </w:r>
            <w:r w:rsidRPr="00AE05EF">
              <w:rPr>
                <w:rFonts w:ascii="Times New Roman" w:hAnsi="Times New Roman"/>
                <w:color w:val="000000" w:themeColor="text1"/>
                <w:kern w:val="0"/>
                <w:sz w:val="24"/>
                <w:szCs w:val="24"/>
                <w:vertAlign w:val="subscript"/>
                <w:lang w:val="pt-BR"/>
              </w:rPr>
              <w:t>3</w:t>
            </w:r>
            <w:r w:rsidRPr="00AE05EF">
              <w:rPr>
                <w:rFonts w:ascii="Times New Roman" w:hAnsi="Times New Roman"/>
                <w:color w:val="000000" w:themeColor="text1"/>
                <w:kern w:val="0"/>
                <w:sz w:val="24"/>
                <w:szCs w:val="24"/>
                <w:lang w:val="pt-BR"/>
              </w:rPr>
              <w:object w:dxaOrig="300" w:dyaOrig="223">
                <v:shape id="_x0000_i1032" type="#_x0000_t75" style="width:15pt;height:11.25pt" o:ole="">
                  <v:imagedata r:id="rId10" o:title=""/>
                </v:shape>
                <o:OLEObject Type="Embed" ProgID="Equation.DSMT4" ShapeID="_x0000_i1032" DrawAspect="Content" ObjectID="_1807383437" r:id="rId17"/>
              </w:object>
            </w:r>
            <w:r w:rsidRPr="00AE05EF">
              <w:rPr>
                <w:rFonts w:ascii="Times New Roman" w:hAnsi="Times New Roman"/>
                <w:color w:val="000000" w:themeColor="text1"/>
                <w:kern w:val="0"/>
                <w:sz w:val="24"/>
                <w:szCs w:val="24"/>
                <w:lang w:val="pt-BR"/>
              </w:rPr>
              <w:t xml:space="preserve"> KNO</w:t>
            </w:r>
            <w:r w:rsidRPr="00AE05EF">
              <w:rPr>
                <w:rFonts w:ascii="Times New Roman" w:hAnsi="Times New Roman"/>
                <w:color w:val="000000" w:themeColor="text1"/>
                <w:kern w:val="0"/>
                <w:sz w:val="24"/>
                <w:szCs w:val="24"/>
                <w:vertAlign w:val="subscript"/>
                <w:lang w:val="pt-BR"/>
              </w:rPr>
              <w:t>3</w:t>
            </w:r>
            <w:r w:rsidRPr="00AE05EF">
              <w:rPr>
                <w:rFonts w:ascii="Times New Roman" w:hAnsi="Times New Roman"/>
                <w:color w:val="000000" w:themeColor="text1"/>
                <w:kern w:val="0"/>
                <w:sz w:val="24"/>
                <w:szCs w:val="24"/>
                <w:lang w:val="pt-BR"/>
              </w:rPr>
              <w:t xml:space="preserve"> + H</w:t>
            </w:r>
            <w:r w:rsidRPr="00AE05EF">
              <w:rPr>
                <w:rFonts w:ascii="Times New Roman" w:hAnsi="Times New Roman"/>
                <w:color w:val="000000" w:themeColor="text1"/>
                <w:kern w:val="0"/>
                <w:sz w:val="24"/>
                <w:szCs w:val="24"/>
                <w:vertAlign w:val="subscript"/>
                <w:lang w:val="pt-BR"/>
              </w:rPr>
              <w:t>2</w:t>
            </w:r>
            <w:r w:rsidRPr="00AE05EF">
              <w:rPr>
                <w:rFonts w:ascii="Times New Roman" w:hAnsi="Times New Roman"/>
                <w:color w:val="000000" w:themeColor="text1"/>
                <w:kern w:val="0"/>
                <w:sz w:val="24"/>
                <w:szCs w:val="24"/>
                <w:lang w:val="pt-BR"/>
              </w:rPr>
              <w:t xml:space="preserve">O </w:t>
            </w:r>
          </w:p>
          <w:p w:rsidR="0047082B" w:rsidRPr="00AE05EF" w:rsidRDefault="0047082B" w:rsidP="00812B35">
            <w:pPr>
              <w:shd w:val="clear" w:color="auto" w:fill="FFFFFF" w:themeFill="background1"/>
              <w:spacing w:after="0" w:line="240" w:lineRule="auto"/>
              <w:rPr>
                <w:rFonts w:ascii="Times New Roman" w:hAnsi="Times New Roman"/>
                <w:i/>
                <w:color w:val="000000" w:themeColor="text1"/>
                <w:kern w:val="0"/>
                <w:sz w:val="24"/>
                <w:szCs w:val="24"/>
                <w:lang w:val="pt-BR"/>
              </w:rPr>
            </w:pPr>
            <w:r w:rsidRPr="00AE05EF">
              <w:rPr>
                <w:rFonts w:ascii="Times New Roman" w:hAnsi="Times New Roman"/>
                <w:color w:val="000000" w:themeColor="text1"/>
                <w:kern w:val="0"/>
                <w:sz w:val="24"/>
                <w:szCs w:val="24"/>
                <w:lang w:val="pt-BR"/>
              </w:rPr>
              <w:t>7) CuCl</w:t>
            </w:r>
            <w:r w:rsidRPr="00AE05EF">
              <w:rPr>
                <w:rFonts w:ascii="Times New Roman" w:hAnsi="Times New Roman"/>
                <w:color w:val="000000" w:themeColor="text1"/>
                <w:kern w:val="0"/>
                <w:sz w:val="24"/>
                <w:szCs w:val="24"/>
                <w:vertAlign w:val="subscript"/>
                <w:lang w:val="pt-BR"/>
              </w:rPr>
              <w:t>2</w:t>
            </w:r>
            <w:r w:rsidRPr="00AE05EF">
              <w:rPr>
                <w:rFonts w:ascii="Times New Roman" w:hAnsi="Times New Roman"/>
                <w:color w:val="000000" w:themeColor="text1"/>
                <w:kern w:val="0"/>
                <w:sz w:val="24"/>
                <w:szCs w:val="24"/>
                <w:lang w:val="pt-BR"/>
              </w:rPr>
              <w:t>+ 2KOH</w:t>
            </w:r>
            <w:r w:rsidRPr="00AE05EF">
              <w:rPr>
                <w:rFonts w:ascii="Times New Roman" w:hAnsi="Times New Roman"/>
                <w:color w:val="000000" w:themeColor="text1"/>
                <w:kern w:val="0"/>
                <w:sz w:val="24"/>
                <w:szCs w:val="24"/>
                <w:lang w:val="pt-BR"/>
              </w:rPr>
              <w:object w:dxaOrig="300" w:dyaOrig="223">
                <v:shape id="_x0000_i1033" type="#_x0000_t75" style="width:15pt;height:11.25pt" o:ole="">
                  <v:imagedata r:id="rId10" o:title=""/>
                </v:shape>
                <o:OLEObject Type="Embed" ProgID="Equation.DSMT4" ShapeID="_x0000_i1033" DrawAspect="Content" ObjectID="_1807383438" r:id="rId18"/>
              </w:object>
            </w:r>
            <w:r w:rsidRPr="00AE05EF">
              <w:rPr>
                <w:rFonts w:ascii="Times New Roman" w:hAnsi="Times New Roman"/>
                <w:color w:val="000000" w:themeColor="text1"/>
                <w:kern w:val="0"/>
                <w:sz w:val="24"/>
                <w:szCs w:val="24"/>
                <w:lang w:val="pt-BR"/>
              </w:rPr>
              <w:t>Cu(OH)</w:t>
            </w:r>
            <w:r w:rsidRPr="00AE05EF">
              <w:rPr>
                <w:rFonts w:ascii="Times New Roman" w:hAnsi="Times New Roman"/>
                <w:color w:val="000000" w:themeColor="text1"/>
                <w:kern w:val="0"/>
                <w:sz w:val="24"/>
                <w:szCs w:val="24"/>
                <w:vertAlign w:val="subscript"/>
                <w:lang w:val="pt-BR"/>
              </w:rPr>
              <w:t xml:space="preserve">2 </w:t>
            </w:r>
            <w:r w:rsidRPr="00AE05EF">
              <w:rPr>
                <w:rFonts w:ascii="Times New Roman" w:hAnsi="Times New Roman"/>
                <w:color w:val="000000" w:themeColor="text1"/>
                <w:kern w:val="0"/>
                <w:sz w:val="24"/>
                <w:szCs w:val="24"/>
                <w:lang w:val="it-IT"/>
              </w:rPr>
              <w:t xml:space="preserve">+2KCl </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r w:rsidRPr="00AE05EF">
              <w:rPr>
                <w:rFonts w:ascii="Times New Roman" w:hAnsi="Times New Roman"/>
                <w:color w:val="000000" w:themeColor="text1"/>
                <w:kern w:val="0"/>
                <w:sz w:val="24"/>
                <w:szCs w:val="24"/>
                <w:lang w:val="it-IT"/>
              </w:rPr>
              <w:t>8) AgNO</w:t>
            </w:r>
            <w:r w:rsidRPr="00AE05EF">
              <w:rPr>
                <w:rFonts w:ascii="Times New Roman" w:hAnsi="Times New Roman"/>
                <w:color w:val="000000" w:themeColor="text1"/>
                <w:kern w:val="0"/>
                <w:sz w:val="24"/>
                <w:szCs w:val="24"/>
                <w:vertAlign w:val="subscript"/>
                <w:lang w:val="it-IT"/>
              </w:rPr>
              <w:t>3</w:t>
            </w:r>
            <w:r w:rsidRPr="00AE05EF">
              <w:rPr>
                <w:rFonts w:ascii="Times New Roman" w:hAnsi="Times New Roman"/>
                <w:color w:val="000000" w:themeColor="text1"/>
                <w:kern w:val="0"/>
                <w:sz w:val="24"/>
                <w:szCs w:val="24"/>
                <w:lang w:val="it-IT"/>
              </w:rPr>
              <w:t xml:space="preserve">+ HCl </w:t>
            </w:r>
            <w:r w:rsidRPr="00AE05EF">
              <w:rPr>
                <w:rFonts w:ascii="Times New Roman" w:hAnsi="Times New Roman"/>
                <w:color w:val="000000" w:themeColor="text1"/>
                <w:kern w:val="0"/>
                <w:sz w:val="24"/>
                <w:szCs w:val="24"/>
                <w:lang w:val="it-IT"/>
              </w:rPr>
              <w:object w:dxaOrig="300" w:dyaOrig="223">
                <v:shape id="_x0000_i1034" type="#_x0000_t75" style="width:15pt;height:11.25pt" o:ole="">
                  <v:imagedata r:id="rId10" o:title=""/>
                </v:shape>
                <o:OLEObject Type="Embed" ProgID="Equation.DSMT4" ShapeID="_x0000_i1034" DrawAspect="Content" ObjectID="_1807383439" r:id="rId19"/>
              </w:object>
            </w:r>
            <w:r w:rsidRPr="00AE05EF">
              <w:rPr>
                <w:rFonts w:ascii="Times New Roman" w:hAnsi="Times New Roman"/>
                <w:color w:val="000000" w:themeColor="text1"/>
                <w:kern w:val="0"/>
                <w:sz w:val="24"/>
                <w:szCs w:val="24"/>
                <w:lang w:val="it-IT"/>
              </w:rPr>
              <w:t xml:space="preserve"> AgCl </w:t>
            </w:r>
            <w:r w:rsidRPr="00AE05EF">
              <w:rPr>
                <w:rFonts w:ascii="Times New Roman" w:hAnsi="Times New Roman"/>
                <w:color w:val="000000" w:themeColor="text1"/>
                <w:kern w:val="0"/>
                <w:sz w:val="24"/>
                <w:szCs w:val="24"/>
                <w:lang w:val="pt-BR"/>
              </w:rPr>
              <w:t>+ HNO</w:t>
            </w:r>
            <w:r w:rsidRPr="00AE05EF">
              <w:rPr>
                <w:rFonts w:ascii="Times New Roman" w:hAnsi="Times New Roman"/>
                <w:color w:val="000000" w:themeColor="text1"/>
                <w:kern w:val="0"/>
                <w:sz w:val="24"/>
                <w:szCs w:val="24"/>
                <w:vertAlign w:val="subscript"/>
                <w:lang w:val="pt-BR"/>
              </w:rPr>
              <w:t>3</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r w:rsidRPr="00AE05EF">
              <w:rPr>
                <w:rFonts w:ascii="Times New Roman" w:hAnsi="Times New Roman"/>
                <w:color w:val="000000" w:themeColor="text1"/>
                <w:kern w:val="0"/>
                <w:sz w:val="24"/>
                <w:szCs w:val="24"/>
                <w:lang w:val="pt-BR"/>
              </w:rPr>
              <w:t>9) 6HCl  + Al</w:t>
            </w:r>
            <w:r w:rsidRPr="00AE05EF">
              <w:rPr>
                <w:rFonts w:ascii="Times New Roman" w:hAnsi="Times New Roman"/>
                <w:color w:val="000000" w:themeColor="text1"/>
                <w:kern w:val="0"/>
                <w:sz w:val="24"/>
                <w:szCs w:val="24"/>
                <w:vertAlign w:val="subscript"/>
                <w:lang w:val="pt-BR"/>
              </w:rPr>
              <w:t>2</w:t>
            </w:r>
            <w:r w:rsidRPr="00AE05EF">
              <w:rPr>
                <w:rFonts w:ascii="Times New Roman" w:hAnsi="Times New Roman"/>
                <w:color w:val="000000" w:themeColor="text1"/>
                <w:kern w:val="0"/>
                <w:sz w:val="24"/>
                <w:szCs w:val="24"/>
                <w:lang w:val="pt-BR"/>
              </w:rPr>
              <w:t>O</w:t>
            </w:r>
            <w:r w:rsidRPr="00AE05EF">
              <w:rPr>
                <w:rFonts w:ascii="Times New Roman" w:hAnsi="Times New Roman"/>
                <w:color w:val="000000" w:themeColor="text1"/>
                <w:kern w:val="0"/>
                <w:sz w:val="24"/>
                <w:szCs w:val="24"/>
                <w:vertAlign w:val="subscript"/>
                <w:lang w:val="pt-BR"/>
              </w:rPr>
              <w:t xml:space="preserve">3 </w:t>
            </w:r>
            <w:r w:rsidRPr="00AE05EF">
              <w:rPr>
                <w:rFonts w:ascii="Times New Roman" w:hAnsi="Times New Roman"/>
                <w:color w:val="000000" w:themeColor="text1"/>
                <w:kern w:val="0"/>
                <w:sz w:val="24"/>
                <w:szCs w:val="24"/>
                <w:lang w:val="pt-BR"/>
              </w:rPr>
              <w:object w:dxaOrig="300" w:dyaOrig="223">
                <v:shape id="_x0000_i1035" type="#_x0000_t75" style="width:15pt;height:11.25pt" o:ole="">
                  <v:imagedata r:id="rId10" o:title=""/>
                </v:shape>
                <o:OLEObject Type="Embed" ProgID="Equation.DSMT4" ShapeID="_x0000_i1035" DrawAspect="Content" ObjectID="_1807383440" r:id="rId20"/>
              </w:object>
            </w:r>
            <w:r w:rsidRPr="00AE05EF">
              <w:rPr>
                <w:rFonts w:ascii="Times New Roman" w:hAnsi="Times New Roman"/>
                <w:color w:val="000000" w:themeColor="text1"/>
                <w:kern w:val="0"/>
                <w:sz w:val="24"/>
                <w:szCs w:val="24"/>
                <w:lang w:val="pt-BR"/>
              </w:rPr>
              <w:t>2AlCl</w:t>
            </w:r>
            <w:r w:rsidRPr="00AE05EF">
              <w:rPr>
                <w:rFonts w:ascii="Times New Roman" w:hAnsi="Times New Roman"/>
                <w:color w:val="000000" w:themeColor="text1"/>
                <w:kern w:val="0"/>
                <w:sz w:val="24"/>
                <w:szCs w:val="24"/>
                <w:vertAlign w:val="subscript"/>
                <w:lang w:val="pt-BR"/>
              </w:rPr>
              <w:t>3</w:t>
            </w:r>
            <w:r w:rsidRPr="00AE05EF">
              <w:rPr>
                <w:rFonts w:ascii="Times New Roman" w:hAnsi="Times New Roman"/>
                <w:color w:val="000000" w:themeColor="text1"/>
                <w:kern w:val="0"/>
                <w:sz w:val="24"/>
                <w:szCs w:val="24"/>
                <w:lang w:val="pt-BR"/>
              </w:rPr>
              <w:t xml:space="preserve"> + 3H</w:t>
            </w:r>
            <w:r w:rsidRPr="00AE05EF">
              <w:rPr>
                <w:rFonts w:ascii="Times New Roman" w:hAnsi="Times New Roman"/>
                <w:color w:val="000000" w:themeColor="text1"/>
                <w:kern w:val="0"/>
                <w:sz w:val="24"/>
                <w:szCs w:val="24"/>
                <w:vertAlign w:val="subscript"/>
                <w:lang w:val="pt-BR"/>
              </w:rPr>
              <w:t>2</w:t>
            </w:r>
            <w:r w:rsidRPr="00AE05EF">
              <w:rPr>
                <w:rFonts w:ascii="Times New Roman" w:hAnsi="Times New Roman"/>
                <w:color w:val="000000" w:themeColor="text1"/>
                <w:kern w:val="0"/>
                <w:sz w:val="24"/>
                <w:szCs w:val="24"/>
                <w:lang w:val="pt-BR"/>
              </w:rPr>
              <w:t>O</w:t>
            </w:r>
          </w:p>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vi-VN"/>
              </w:rPr>
            </w:pPr>
            <w:r w:rsidRPr="00AE05EF">
              <w:rPr>
                <w:rFonts w:ascii="Times New Roman" w:hAnsi="Times New Roman"/>
                <w:color w:val="000000" w:themeColor="text1"/>
                <w:kern w:val="0"/>
                <w:sz w:val="24"/>
                <w:szCs w:val="24"/>
                <w:lang w:val="vi-VN"/>
              </w:rPr>
              <w:t>HS: đại diện các nhóm nhận xét, bổ sung</w:t>
            </w:r>
          </w:p>
        </w:tc>
      </w:tr>
      <w:tr w:rsidR="0047082B" w:rsidRPr="00AE05EF" w:rsidTr="00812B35">
        <w:tc>
          <w:tcPr>
            <w:tcW w:w="10202" w:type="dxa"/>
            <w:gridSpan w:val="2"/>
          </w:tcPr>
          <w:p w:rsidR="0047082B" w:rsidRPr="00AE05EF" w:rsidRDefault="0047082B" w:rsidP="00812B35">
            <w:pPr>
              <w:shd w:val="clear" w:color="auto" w:fill="FFFFFF" w:themeFill="background1"/>
              <w:spacing w:after="0" w:line="240" w:lineRule="auto"/>
              <w:rPr>
                <w:rFonts w:ascii="Times New Roman" w:hAnsi="Times New Roman"/>
                <w:color w:val="000000" w:themeColor="text1"/>
                <w:kern w:val="0"/>
                <w:sz w:val="24"/>
                <w:szCs w:val="24"/>
                <w:lang w:val="it-IT"/>
              </w:rPr>
            </w:pPr>
            <w:r w:rsidRPr="00AE05EF">
              <w:rPr>
                <w:rFonts w:ascii="Times New Roman" w:hAnsi="Times New Roman"/>
                <w:b/>
                <w:bCs/>
                <w:color w:val="000000" w:themeColor="text1"/>
                <w:kern w:val="0"/>
                <w:sz w:val="24"/>
                <w:szCs w:val="24"/>
                <w:lang w:val="it-IT"/>
              </w:rPr>
              <w:lastRenderedPageBreak/>
              <w:t>Tổng kết</w:t>
            </w:r>
            <w:r w:rsidRPr="00AE05EF">
              <w:rPr>
                <w:rFonts w:ascii="Times New Roman" w:hAnsi="Times New Roman"/>
                <w:b/>
                <w:bCs/>
                <w:color w:val="000000" w:themeColor="text1"/>
                <w:kern w:val="0"/>
                <w:sz w:val="24"/>
                <w:szCs w:val="24"/>
                <w:lang w:val="vi-VN"/>
              </w:rPr>
              <w:t>, ghi nhớ kiến thức</w:t>
            </w:r>
            <w:r w:rsidRPr="00AE05EF">
              <w:rPr>
                <w:rFonts w:ascii="Times New Roman" w:hAnsi="Times New Roman"/>
                <w:b/>
                <w:bCs/>
                <w:color w:val="000000" w:themeColor="text1"/>
                <w:kern w:val="0"/>
                <w:sz w:val="24"/>
                <w:szCs w:val="24"/>
                <w:lang w:val="it-IT"/>
              </w:rPr>
              <w:t>:Nêu mối quan hệ giữa các hợp chất vô cơ</w:t>
            </w:r>
          </w:p>
          <w:p w:rsidR="0047082B" w:rsidRPr="00AE05EF" w:rsidRDefault="0047082B" w:rsidP="00812B35">
            <w:pPr>
              <w:shd w:val="clear" w:color="auto" w:fill="FFFFFF" w:themeFill="background1"/>
              <w:spacing w:after="0" w:line="240" w:lineRule="auto"/>
              <w:rPr>
                <w:rFonts w:ascii="Times New Roman" w:hAnsi="Times New Roman"/>
                <w:b/>
                <w:bCs/>
                <w:color w:val="000000" w:themeColor="text1"/>
                <w:kern w:val="0"/>
                <w:sz w:val="24"/>
                <w:szCs w:val="24"/>
                <w:lang w:val="it-IT"/>
              </w:rPr>
            </w:pPr>
            <w:r w:rsidRPr="00AE05EF">
              <w:rPr>
                <w:rFonts w:ascii="Times New Roman" w:hAnsi="Times New Roman"/>
                <w:b/>
                <w:bCs/>
                <w:color w:val="000000" w:themeColor="text1"/>
                <w:kern w:val="0"/>
                <w:sz w:val="24"/>
                <w:szCs w:val="24"/>
                <w:lang w:val="it-IT"/>
              </w:rPr>
              <w:t>V.Mối quan hệ giữa các hợp chất vô cơ</w:t>
            </w:r>
          </w:p>
          <w:p w:rsidR="0047082B" w:rsidRPr="00AE05EF" w:rsidRDefault="0047082B" w:rsidP="00812B35">
            <w:pPr>
              <w:shd w:val="clear" w:color="auto" w:fill="FFFFFF" w:themeFill="background1"/>
              <w:spacing w:after="0" w:line="240" w:lineRule="auto"/>
              <w:rPr>
                <w:rFonts w:ascii="Times New Roman" w:hAnsi="Times New Roman"/>
                <w:bCs/>
                <w:color w:val="000000" w:themeColor="text1"/>
                <w:kern w:val="0"/>
                <w:sz w:val="24"/>
                <w:szCs w:val="24"/>
                <w:lang w:val="it-IT"/>
              </w:rPr>
            </w:pPr>
            <w:r w:rsidRPr="00AE05EF">
              <w:rPr>
                <w:rFonts w:ascii="Times New Roman" w:hAnsi="Times New Roman"/>
                <w:bCs/>
                <w:color w:val="000000" w:themeColor="text1"/>
                <w:kern w:val="0"/>
                <w:sz w:val="24"/>
                <w:szCs w:val="24"/>
                <w:lang w:val="it-IT"/>
              </w:rPr>
              <w:t>Các hợp chất vô cơ có thể chuyển đổi hóa học thành các hợp chất vô cơ khác.</w:t>
            </w:r>
          </w:p>
        </w:tc>
      </w:tr>
    </w:tbl>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HOẠT ĐỘNG 6: LUYỆN TẬP - VẬN DỤNG</w:t>
      </w:r>
    </w:p>
    <w:p w:rsidR="0047082B" w:rsidRPr="00AE05EF" w:rsidRDefault="0047082B" w:rsidP="0047082B">
      <w:pPr>
        <w:numPr>
          <w:ilvl w:val="0"/>
          <w:numId w:val="2"/>
        </w:numPr>
        <w:shd w:val="clear" w:color="auto" w:fill="FFFFFF" w:themeFill="background1"/>
        <w:spacing w:after="0" w:line="240" w:lineRule="auto"/>
        <w:rPr>
          <w:rFonts w:ascii="Times New Roman" w:hAnsi="Times New Roman"/>
          <w:i/>
          <w:iCs/>
          <w:color w:val="000000" w:themeColor="text1"/>
          <w:kern w:val="0"/>
          <w:sz w:val="24"/>
          <w:szCs w:val="24"/>
          <w:lang w:val="vi-VN"/>
        </w:rPr>
      </w:pPr>
      <w:r w:rsidRPr="00AE05EF">
        <w:rPr>
          <w:rFonts w:ascii="Times New Roman" w:hAnsi="Times New Roman"/>
          <w:i/>
          <w:iCs/>
          <w:color w:val="000000" w:themeColor="text1"/>
          <w:kern w:val="0"/>
          <w:sz w:val="24"/>
          <w:szCs w:val="24"/>
          <w:lang w:val="vi-VN"/>
        </w:rPr>
        <w:t>Em đã học được gì qua bài học ?(HS đọc phần ghi nhớ)</w:t>
      </w:r>
    </w:p>
    <w:p w:rsidR="0047082B" w:rsidRPr="00AE05EF" w:rsidRDefault="0047082B" w:rsidP="0047082B">
      <w:pPr>
        <w:numPr>
          <w:ilvl w:val="0"/>
          <w:numId w:val="2"/>
        </w:numPr>
        <w:shd w:val="clear" w:color="auto" w:fill="FFFFFF" w:themeFill="background1"/>
        <w:spacing w:after="0" w:line="240" w:lineRule="auto"/>
        <w:rPr>
          <w:rFonts w:ascii="Times New Roman" w:hAnsi="Times New Roman"/>
          <w:i/>
          <w:iCs/>
          <w:color w:val="000000" w:themeColor="text1"/>
          <w:kern w:val="0"/>
          <w:sz w:val="24"/>
          <w:szCs w:val="24"/>
          <w:lang w:val="vi-VN"/>
        </w:rPr>
      </w:pPr>
      <w:r w:rsidRPr="00AE05EF">
        <w:rPr>
          <w:rFonts w:ascii="Times New Roman" w:hAnsi="Times New Roman"/>
          <w:i/>
          <w:iCs/>
          <w:color w:val="000000" w:themeColor="text1"/>
          <w:kern w:val="0"/>
          <w:sz w:val="24"/>
          <w:szCs w:val="24"/>
          <w:lang w:val="vi-VN"/>
        </w:rPr>
        <w:t>Trả lời các bài tập trong bài ppt</w:t>
      </w:r>
    </w:p>
    <w:p w:rsidR="0047082B" w:rsidRPr="00AE05EF" w:rsidRDefault="0047082B" w:rsidP="0047082B">
      <w:pPr>
        <w:shd w:val="clear" w:color="auto" w:fill="FFFFFF" w:themeFill="background1"/>
        <w:spacing w:after="0" w:line="240" w:lineRule="auto"/>
        <w:rPr>
          <w:rFonts w:ascii="Times New Roman" w:hAnsi="Times New Roman"/>
          <w:b/>
          <w:bCs/>
          <w:color w:val="000000" w:themeColor="text1"/>
          <w:kern w:val="0"/>
          <w:sz w:val="24"/>
          <w:szCs w:val="24"/>
          <w:lang w:val="vi-VN"/>
        </w:rPr>
      </w:pPr>
      <w:r w:rsidRPr="00AE05EF">
        <w:rPr>
          <w:rFonts w:ascii="Times New Roman" w:hAnsi="Times New Roman"/>
          <w:b/>
          <w:bCs/>
          <w:color w:val="000000" w:themeColor="text1"/>
          <w:kern w:val="0"/>
          <w:sz w:val="24"/>
          <w:szCs w:val="24"/>
          <w:lang w:val="vi-VN"/>
        </w:rPr>
        <w:t>HOẠT ĐỘNG 7: MỞ RỘNG - HƯỚNG DẪN VỀ NHÀ</w:t>
      </w:r>
    </w:p>
    <w:p w:rsidR="0047082B" w:rsidRPr="00AE05EF" w:rsidRDefault="0047082B" w:rsidP="0047082B">
      <w:pPr>
        <w:numPr>
          <w:ilvl w:val="0"/>
          <w:numId w:val="3"/>
        </w:numPr>
        <w:shd w:val="clear" w:color="auto" w:fill="FFFFFF" w:themeFill="background1"/>
        <w:spacing w:after="0" w:line="240" w:lineRule="auto"/>
        <w:rPr>
          <w:rFonts w:ascii="Times New Roman" w:hAnsi="Times New Roman"/>
          <w:i/>
          <w:iCs/>
          <w:color w:val="000000" w:themeColor="text1"/>
          <w:kern w:val="0"/>
          <w:sz w:val="24"/>
          <w:szCs w:val="24"/>
          <w:lang w:val="vi-VN"/>
        </w:rPr>
      </w:pPr>
      <w:r w:rsidRPr="00AE05EF">
        <w:rPr>
          <w:rFonts w:ascii="Times New Roman" w:hAnsi="Times New Roman"/>
          <w:i/>
          <w:iCs/>
          <w:color w:val="000000" w:themeColor="text1"/>
          <w:kern w:val="0"/>
          <w:sz w:val="24"/>
          <w:szCs w:val="24"/>
          <w:lang w:val="vi-VN"/>
        </w:rPr>
        <w:t>Học thuộc phần “Em đã học”</w:t>
      </w:r>
    </w:p>
    <w:p w:rsidR="0047082B" w:rsidRPr="00AE05EF" w:rsidRDefault="0047082B" w:rsidP="0047082B">
      <w:pPr>
        <w:numPr>
          <w:ilvl w:val="0"/>
          <w:numId w:val="3"/>
        </w:numPr>
        <w:shd w:val="clear" w:color="auto" w:fill="FFFFFF" w:themeFill="background1"/>
        <w:spacing w:after="0" w:line="240" w:lineRule="auto"/>
        <w:rPr>
          <w:rFonts w:ascii="Times New Roman" w:hAnsi="Times New Roman"/>
          <w:i/>
          <w:iCs/>
          <w:color w:val="000000" w:themeColor="text1"/>
          <w:kern w:val="0"/>
          <w:sz w:val="24"/>
          <w:szCs w:val="24"/>
          <w:lang w:val="vi-VN"/>
        </w:rPr>
      </w:pPr>
      <w:r w:rsidRPr="00AE05EF">
        <w:rPr>
          <w:rFonts w:ascii="Times New Roman" w:hAnsi="Times New Roman"/>
          <w:i/>
          <w:iCs/>
          <w:color w:val="000000" w:themeColor="text1"/>
          <w:kern w:val="0"/>
          <w:sz w:val="24"/>
          <w:szCs w:val="24"/>
          <w:lang w:val="vi-VN"/>
        </w:rPr>
        <w:t xml:space="preserve">Vẽ sơ đồ tư duy bài học </w:t>
      </w:r>
    </w:p>
    <w:p w:rsidR="0047082B" w:rsidRPr="00AE05EF" w:rsidRDefault="0047082B" w:rsidP="0047082B">
      <w:pPr>
        <w:numPr>
          <w:ilvl w:val="0"/>
          <w:numId w:val="3"/>
        </w:numPr>
        <w:shd w:val="clear" w:color="auto" w:fill="FFFFFF" w:themeFill="background1"/>
        <w:spacing w:after="0" w:line="240" w:lineRule="auto"/>
        <w:rPr>
          <w:rFonts w:ascii="Times New Roman" w:hAnsi="Times New Roman"/>
          <w:i/>
          <w:iCs/>
          <w:color w:val="000000" w:themeColor="text1"/>
          <w:kern w:val="0"/>
          <w:sz w:val="24"/>
          <w:szCs w:val="24"/>
          <w:lang w:val="vi-VN"/>
        </w:rPr>
      </w:pPr>
      <w:r w:rsidRPr="00AE05EF">
        <w:rPr>
          <w:rFonts w:ascii="Times New Roman" w:hAnsi="Times New Roman"/>
          <w:i/>
          <w:iCs/>
          <w:color w:val="000000" w:themeColor="text1"/>
          <w:kern w:val="0"/>
          <w:sz w:val="24"/>
          <w:szCs w:val="24"/>
          <w:lang w:val="vi-VN"/>
        </w:rPr>
        <w:t>Đọc trước nội dung bài mới</w:t>
      </w:r>
    </w:p>
    <w:p w:rsidR="00BE0799" w:rsidRPr="00AE05EF" w:rsidRDefault="00AE05EF">
      <w:pPr>
        <w:rPr>
          <w:rFonts w:ascii="Times New Roman" w:hAnsi="Times New Roman"/>
          <w:sz w:val="24"/>
          <w:szCs w:val="24"/>
          <w:lang w:val="vi-VN"/>
        </w:rPr>
      </w:pPr>
      <w:r>
        <w:rPr>
          <w:rFonts w:ascii="Times New Roman" w:hAnsi="Times New Roman"/>
          <w:noProof/>
          <w:sz w:val="24"/>
          <w:szCs w:val="24"/>
        </w:rPr>
        <w:pict>
          <v:shape id="_x0000_s1054" type="#_x0000_t202" style="position:absolute;margin-left:310.3pt;margin-top:52.2pt;width:170.25pt;height:127.5pt;z-index:251662336" stroked="f">
            <v:textbox>
              <w:txbxContent>
                <w:p w:rsidR="00AE05EF" w:rsidRPr="000F62DE" w:rsidRDefault="00AE05EF" w:rsidP="00AE05EF">
                  <w:pPr>
                    <w:jc w:val="center"/>
                    <w:rPr>
                      <w:rFonts w:ascii="Times New Roman" w:hAnsi="Times New Roman"/>
                      <w:b/>
                      <w:sz w:val="26"/>
                      <w:szCs w:val="26"/>
                    </w:rPr>
                  </w:pPr>
                  <w:r w:rsidRPr="000F62DE">
                    <w:rPr>
                      <w:rFonts w:ascii="Times New Roman" w:hAnsi="Times New Roman"/>
                      <w:b/>
                      <w:sz w:val="26"/>
                      <w:szCs w:val="26"/>
                    </w:rPr>
                    <w:t>GIÁO VIÊN BỘ MÔN</w:t>
                  </w:r>
                </w:p>
                <w:p w:rsidR="00AE05EF" w:rsidRPr="0055593E" w:rsidRDefault="00AE05EF" w:rsidP="00AE05EF">
                  <w:pPr>
                    <w:jc w:val="center"/>
                    <w:rPr>
                      <w:rFonts w:ascii="Times New Roman" w:hAnsi="Times New Roman"/>
                      <w:sz w:val="26"/>
                      <w:szCs w:val="26"/>
                    </w:rPr>
                  </w:pPr>
                </w:p>
                <w:p w:rsidR="00AE05EF" w:rsidRPr="0055593E" w:rsidRDefault="00AE05EF" w:rsidP="00AE05EF">
                  <w:pPr>
                    <w:jc w:val="center"/>
                    <w:rPr>
                      <w:rFonts w:ascii="Times New Roman" w:hAnsi="Times New Roman"/>
                      <w:sz w:val="26"/>
                      <w:szCs w:val="26"/>
                    </w:rPr>
                  </w:pPr>
                </w:p>
                <w:p w:rsidR="00AE05EF" w:rsidRDefault="00AE05EF" w:rsidP="00AE05EF">
                  <w:pPr>
                    <w:jc w:val="center"/>
                    <w:rPr>
                      <w:rFonts w:ascii="Times New Roman" w:hAnsi="Times New Roman"/>
                      <w:sz w:val="26"/>
                      <w:szCs w:val="26"/>
                    </w:rPr>
                  </w:pPr>
                </w:p>
                <w:p w:rsidR="00AE05EF" w:rsidRPr="0055593E" w:rsidRDefault="00AE05EF" w:rsidP="00AE05EF">
                  <w:pPr>
                    <w:jc w:val="center"/>
                    <w:rPr>
                      <w:rFonts w:ascii="Times New Roman" w:hAnsi="Times New Roman"/>
                      <w:sz w:val="26"/>
                      <w:szCs w:val="26"/>
                    </w:rPr>
                  </w:pPr>
                  <w:r w:rsidRPr="0055593E">
                    <w:rPr>
                      <w:rFonts w:ascii="Times New Roman" w:hAnsi="Times New Roman"/>
                      <w:sz w:val="26"/>
                      <w:szCs w:val="26"/>
                    </w:rPr>
                    <w:t>Võ Thị Diệu Lan</w:t>
                  </w:r>
                </w:p>
              </w:txbxContent>
            </v:textbox>
          </v:shape>
        </w:pict>
      </w:r>
      <w:r>
        <w:rPr>
          <w:rFonts w:ascii="Times New Roman" w:hAnsi="Times New Roman"/>
          <w:noProof/>
          <w:sz w:val="24"/>
          <w:szCs w:val="24"/>
        </w:rPr>
        <w:pict>
          <v:shape id="_x0000_s1053" type="#_x0000_t202" style="position:absolute;margin-left:-8.4pt;margin-top:52.2pt;width:187.15pt;height:127.5pt;z-index:251661312;mso-width-percent:400;mso-width-percent:400;mso-width-relative:margin;mso-height-relative:margin" filled="f" stroked="f">
            <v:textbox style="mso-next-textbox:#_x0000_s1053">
              <w:txbxContent>
                <w:p w:rsidR="00AE05EF" w:rsidRPr="000F62DE" w:rsidRDefault="00AE05EF" w:rsidP="00AE05EF">
                  <w:pPr>
                    <w:jc w:val="center"/>
                    <w:rPr>
                      <w:rFonts w:ascii="Times New Roman" w:hAnsi="Times New Roman"/>
                      <w:b/>
                      <w:sz w:val="26"/>
                      <w:szCs w:val="26"/>
                    </w:rPr>
                  </w:pPr>
                  <w:r w:rsidRPr="000F62DE">
                    <w:rPr>
                      <w:rFonts w:ascii="Times New Roman" w:hAnsi="Times New Roman"/>
                      <w:b/>
                      <w:sz w:val="26"/>
                      <w:szCs w:val="26"/>
                    </w:rPr>
                    <w:t>TỔ TRƯỞNG</w:t>
                  </w:r>
                </w:p>
                <w:p w:rsidR="00AE05EF" w:rsidRPr="0055593E" w:rsidRDefault="00AE05EF" w:rsidP="00AE05EF">
                  <w:pPr>
                    <w:jc w:val="center"/>
                    <w:rPr>
                      <w:rFonts w:ascii="Times New Roman" w:hAnsi="Times New Roman"/>
                      <w:sz w:val="26"/>
                      <w:szCs w:val="26"/>
                    </w:rPr>
                  </w:pPr>
                </w:p>
                <w:p w:rsidR="00AE05EF" w:rsidRPr="0055593E" w:rsidRDefault="00AE05EF" w:rsidP="00AE05EF">
                  <w:pPr>
                    <w:jc w:val="center"/>
                    <w:rPr>
                      <w:rFonts w:ascii="Times New Roman" w:hAnsi="Times New Roman"/>
                      <w:sz w:val="26"/>
                      <w:szCs w:val="26"/>
                    </w:rPr>
                  </w:pPr>
                </w:p>
                <w:p w:rsidR="00AE05EF" w:rsidRDefault="00AE05EF" w:rsidP="00AE05EF">
                  <w:pPr>
                    <w:jc w:val="center"/>
                    <w:rPr>
                      <w:rFonts w:ascii="Times New Roman" w:hAnsi="Times New Roman"/>
                      <w:sz w:val="26"/>
                      <w:szCs w:val="26"/>
                    </w:rPr>
                  </w:pPr>
                </w:p>
                <w:p w:rsidR="00AE05EF" w:rsidRPr="0055593E" w:rsidRDefault="00AE05EF" w:rsidP="00AE05EF">
                  <w:pPr>
                    <w:jc w:val="center"/>
                    <w:rPr>
                      <w:rFonts w:ascii="Times New Roman" w:hAnsi="Times New Roman"/>
                      <w:sz w:val="26"/>
                      <w:szCs w:val="26"/>
                    </w:rPr>
                  </w:pPr>
                  <w:r w:rsidRPr="0055593E">
                    <w:rPr>
                      <w:rFonts w:ascii="Times New Roman" w:hAnsi="Times New Roman"/>
                      <w:sz w:val="26"/>
                      <w:szCs w:val="26"/>
                    </w:rPr>
                    <w:t>Phạm Thị Kim Lệ</w:t>
                  </w:r>
                </w:p>
              </w:txbxContent>
            </v:textbox>
          </v:shape>
        </w:pict>
      </w:r>
    </w:p>
    <w:sectPr w:rsidR="00BE0799" w:rsidRPr="00AE05EF" w:rsidSect="00FF3EE9">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D8F" w:rsidRDefault="00774D8F" w:rsidP="00AE05EF">
      <w:pPr>
        <w:spacing w:after="0" w:line="240" w:lineRule="auto"/>
      </w:pPr>
      <w:r>
        <w:separator/>
      </w:r>
    </w:p>
  </w:endnote>
  <w:endnote w:type="continuationSeparator" w:id="1">
    <w:p w:rsidR="00774D8F" w:rsidRDefault="00774D8F" w:rsidP="00AE0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EF" w:rsidRPr="000B298B" w:rsidRDefault="00AE05EF" w:rsidP="00AE05EF">
    <w:pPr>
      <w:pStyle w:val="Footer"/>
      <w:rPr>
        <w:rFonts w:ascii="Times New Roman" w:hAnsi="Times New Roman"/>
        <w:sz w:val="26"/>
        <w:szCs w:val="26"/>
      </w:rPr>
    </w:pPr>
    <w:r w:rsidRPr="00F77BB1">
      <w:rPr>
        <w:rFonts w:ascii="Times New Roman" w:hAnsi="Times New Roman"/>
        <w:sz w:val="26"/>
        <w:szCs w:val="26"/>
      </w:rPr>
      <w:t xml:space="preserve">GV: Võ Thị Diệu Lan     </w:t>
    </w:r>
    <w:r w:rsidRPr="00F77BB1">
      <w:rPr>
        <w:rFonts w:ascii="Times New Roman" w:hAnsi="Times New Roman"/>
        <w:sz w:val="26"/>
        <w:szCs w:val="26"/>
      </w:rPr>
      <w:tab/>
      <w:t xml:space="preserve">                             </w:t>
    </w:r>
    <w:r>
      <w:rPr>
        <w:rFonts w:ascii="Times New Roman" w:hAnsi="Times New Roman"/>
        <w:sz w:val="26"/>
        <w:szCs w:val="26"/>
      </w:rPr>
      <w:t xml:space="preserve">                    </w:t>
    </w:r>
    <w:r w:rsidRPr="00F77BB1">
      <w:rPr>
        <w:rFonts w:ascii="Times New Roman" w:hAnsi="Times New Roman"/>
        <w:sz w:val="26"/>
        <w:szCs w:val="26"/>
      </w:rPr>
      <w:t>Kế hoạch bài dạ</w:t>
    </w:r>
    <w:r>
      <w:rPr>
        <w:rFonts w:ascii="Times New Roman" w:hAnsi="Times New Roman"/>
        <w:sz w:val="26"/>
        <w:szCs w:val="26"/>
      </w:rPr>
      <w:t>y KHTN 8 KNTT</w:t>
    </w:r>
  </w:p>
  <w:p w:rsidR="00AE05EF" w:rsidRDefault="00AE05EF" w:rsidP="00AE05EF">
    <w:pPr>
      <w:pStyle w:val="Footer"/>
    </w:pPr>
  </w:p>
  <w:p w:rsidR="00AE05EF" w:rsidRDefault="00AE05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D8F" w:rsidRDefault="00774D8F" w:rsidP="00AE05EF">
      <w:pPr>
        <w:spacing w:after="0" w:line="240" w:lineRule="auto"/>
      </w:pPr>
      <w:r>
        <w:separator/>
      </w:r>
    </w:p>
  </w:footnote>
  <w:footnote w:type="continuationSeparator" w:id="1">
    <w:p w:rsidR="00774D8F" w:rsidRDefault="00774D8F" w:rsidP="00AE05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EF" w:rsidRPr="00AE05EF" w:rsidRDefault="00AE05EF">
    <w:pPr>
      <w:pStyle w:val="Header"/>
      <w:rPr>
        <w:rFonts w:ascii="Times New Roman" w:hAnsi="Times New Roman"/>
        <w:sz w:val="26"/>
        <w:szCs w:val="26"/>
      </w:rPr>
    </w:pPr>
    <w:r w:rsidRPr="00F77BB1">
      <w:rPr>
        <w:rFonts w:ascii="Times New Roman" w:hAnsi="Times New Roman"/>
        <w:sz w:val="26"/>
        <w:szCs w:val="26"/>
      </w:rPr>
      <w:t>Trườ</w:t>
    </w:r>
    <w:r>
      <w:rPr>
        <w:rFonts w:ascii="Times New Roman" w:hAnsi="Times New Roman"/>
        <w:sz w:val="26"/>
        <w:szCs w:val="26"/>
      </w:rPr>
      <w:t xml:space="preserve">ng THCS </w:t>
    </w:r>
    <w:r w:rsidRPr="00F77BB1">
      <w:rPr>
        <w:rFonts w:ascii="Times New Roman" w:hAnsi="Times New Roman"/>
        <w:sz w:val="26"/>
        <w:szCs w:val="26"/>
      </w:rPr>
      <w:t>Hòa Định Tây</w:t>
    </w:r>
    <w:r>
      <w:rPr>
        <w:rFonts w:ascii="Times New Roman" w:hAnsi="Times New Roman"/>
        <w:sz w:val="26"/>
        <w:szCs w:val="26"/>
      </w:rPr>
      <w:tab/>
      <w:t xml:space="preserve">                                                         Năm học : 2024-2025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1126"/>
    <w:multiLevelType w:val="multilevel"/>
    <w:tmpl w:val="0B38112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E75806"/>
    <w:multiLevelType w:val="singleLevel"/>
    <w:tmpl w:val="0FE75806"/>
    <w:lvl w:ilvl="0">
      <w:start w:val="1"/>
      <w:numFmt w:val="decimal"/>
      <w:suff w:val="space"/>
      <w:lvlText w:val="%1."/>
      <w:lvlJc w:val="left"/>
    </w:lvl>
  </w:abstractNum>
  <w:abstractNum w:abstractNumId="2">
    <w:nsid w:val="420DAB89"/>
    <w:multiLevelType w:val="singleLevel"/>
    <w:tmpl w:val="420DAB89"/>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7082B"/>
    <w:rsid w:val="00010925"/>
    <w:rsid w:val="00070CA1"/>
    <w:rsid w:val="00080581"/>
    <w:rsid w:val="000A1B6F"/>
    <w:rsid w:val="001B0AA7"/>
    <w:rsid w:val="003D49CD"/>
    <w:rsid w:val="00413F93"/>
    <w:rsid w:val="0047082B"/>
    <w:rsid w:val="006B1843"/>
    <w:rsid w:val="006B7D9F"/>
    <w:rsid w:val="00774D8F"/>
    <w:rsid w:val="007A1613"/>
    <w:rsid w:val="00962EE5"/>
    <w:rsid w:val="00A335E8"/>
    <w:rsid w:val="00AA73EF"/>
    <w:rsid w:val="00AE05EF"/>
    <w:rsid w:val="00BE0799"/>
    <w:rsid w:val="00C82B3B"/>
    <w:rsid w:val="00DC0AAA"/>
    <w:rsid w:val="00DD7C7D"/>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2B"/>
    <w:pPr>
      <w:spacing w:after="160" w:line="259" w:lineRule="auto"/>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082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05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05EF"/>
    <w:rPr>
      <w:rFonts w:ascii="Calibri" w:eastAsia="Calibri" w:hAnsi="Calibri" w:cs="Times New Roman"/>
      <w:kern w:val="2"/>
    </w:rPr>
  </w:style>
  <w:style w:type="paragraph" w:styleId="Footer">
    <w:name w:val="footer"/>
    <w:basedOn w:val="Normal"/>
    <w:link w:val="FooterChar"/>
    <w:uiPriority w:val="99"/>
    <w:semiHidden/>
    <w:unhideWhenUsed/>
    <w:rsid w:val="00AE05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05EF"/>
    <w:rPr>
      <w:rFonts w:ascii="Calibri" w:eastAsia="Calibri" w:hAnsi="Calibri" w:cs="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2025-04-28T14:54:00Z</dcterms:created>
  <dcterms:modified xsi:type="dcterms:W3CDTF">2025-04-28T15:09:00Z</dcterms:modified>
</cp:coreProperties>
</file>