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29036" w14:textId="0A7CEC41" w:rsidR="00E4335E" w:rsidRPr="00D3248F" w:rsidRDefault="00E4335E" w:rsidP="00E4335E">
      <w:pPr>
        <w:spacing w:after="0" w:line="240" w:lineRule="auto"/>
        <w:rPr>
          <w:rFonts w:asciiTheme="majorHAnsi" w:hAnsiTheme="majorHAnsi" w:cstheme="majorHAnsi"/>
          <w:b/>
          <w:iCs/>
          <w:sz w:val="26"/>
          <w:szCs w:val="26"/>
          <w:lang w:val="en-US"/>
        </w:rPr>
      </w:pPr>
      <w:r w:rsidRPr="004E6ECE">
        <w:rPr>
          <w:rFonts w:asciiTheme="majorHAnsi" w:hAnsiTheme="majorHAnsi" w:cstheme="majorHAnsi"/>
          <w:b/>
          <w:iCs/>
          <w:sz w:val="26"/>
          <w:szCs w:val="26"/>
        </w:rPr>
        <w:t>Ngày soạ</w:t>
      </w:r>
      <w:r w:rsidR="00D3248F">
        <w:rPr>
          <w:rFonts w:asciiTheme="majorHAnsi" w:hAnsiTheme="majorHAnsi" w:cstheme="majorHAnsi"/>
          <w:b/>
          <w:iCs/>
          <w:sz w:val="26"/>
          <w:szCs w:val="26"/>
        </w:rPr>
        <w:t xml:space="preserve">n: </w:t>
      </w:r>
      <w:r w:rsidR="00D3248F">
        <w:rPr>
          <w:rFonts w:asciiTheme="majorHAnsi" w:hAnsiTheme="majorHAnsi" w:cstheme="majorHAnsi"/>
          <w:b/>
          <w:iCs/>
          <w:sz w:val="26"/>
          <w:szCs w:val="26"/>
          <w:lang w:val="en-US"/>
        </w:rPr>
        <w:t>19/3/2025</w:t>
      </w:r>
      <w:bookmarkStart w:id="0" w:name="_GoBack"/>
      <w:bookmarkEnd w:id="0"/>
    </w:p>
    <w:p w14:paraId="6BF328A7" w14:textId="1B100BF1" w:rsidR="00E4335E" w:rsidRPr="00DE1F22" w:rsidRDefault="00E4335E" w:rsidP="00E4335E">
      <w:pPr>
        <w:spacing w:after="0" w:line="240" w:lineRule="auto"/>
        <w:rPr>
          <w:rFonts w:asciiTheme="majorHAnsi" w:hAnsiTheme="majorHAnsi" w:cstheme="majorHAnsi"/>
          <w:b/>
          <w:iCs/>
          <w:sz w:val="26"/>
          <w:szCs w:val="26"/>
          <w:lang w:val="en-US"/>
        </w:rPr>
      </w:pPr>
      <w:r w:rsidRPr="004E6ECE">
        <w:rPr>
          <w:rFonts w:asciiTheme="majorHAnsi" w:hAnsiTheme="majorHAnsi" w:cstheme="majorHAnsi"/>
          <w:b/>
          <w:iCs/>
          <w:sz w:val="26"/>
          <w:szCs w:val="26"/>
        </w:rPr>
        <w:t>Ngày dạy:</w:t>
      </w:r>
      <w:r w:rsidR="00DE1F22">
        <w:rPr>
          <w:rFonts w:asciiTheme="majorHAnsi" w:hAnsiTheme="majorHAnsi" w:cstheme="majorHAnsi"/>
          <w:b/>
          <w:iCs/>
          <w:sz w:val="26"/>
          <w:szCs w:val="26"/>
          <w:lang w:val="en-US"/>
        </w:rPr>
        <w:t xml:space="preserve"> 22/3 </w:t>
      </w:r>
      <w:proofErr w:type="spellStart"/>
      <w:r w:rsidR="00DE1F22">
        <w:rPr>
          <w:rFonts w:asciiTheme="majorHAnsi" w:hAnsiTheme="majorHAnsi" w:cstheme="majorHAnsi"/>
          <w:b/>
          <w:iCs/>
          <w:sz w:val="26"/>
          <w:szCs w:val="26"/>
          <w:lang w:val="en-US"/>
        </w:rPr>
        <w:t>đến</w:t>
      </w:r>
      <w:proofErr w:type="spellEnd"/>
      <w:r w:rsidR="00DE1F22">
        <w:rPr>
          <w:rFonts w:asciiTheme="majorHAnsi" w:hAnsiTheme="majorHAnsi" w:cstheme="majorHAnsi"/>
          <w:b/>
          <w:iCs/>
          <w:sz w:val="26"/>
          <w:szCs w:val="26"/>
          <w:lang w:val="en-US"/>
        </w:rPr>
        <w:t xml:space="preserve"> 05/4/2025</w:t>
      </w:r>
    </w:p>
    <w:p w14:paraId="277DB6F8" w14:textId="145D0002" w:rsidR="00224A40" w:rsidRPr="00EF7E00" w:rsidRDefault="00DE1F22" w:rsidP="00EF7E00">
      <w:pPr>
        <w:pStyle w:val="NormalWeb"/>
        <w:spacing w:before="0" w:beforeAutospacing="0" w:after="0" w:afterAutospacing="0" w:line="360" w:lineRule="atLeast"/>
        <w:ind w:left="48" w:right="48"/>
        <w:jc w:val="center"/>
        <w:rPr>
          <w:rStyle w:val="Strong"/>
          <w:rFonts w:asciiTheme="majorHAnsi" w:hAnsiTheme="majorHAnsi" w:cstheme="majorHAnsi"/>
          <w:sz w:val="26"/>
          <w:szCs w:val="26"/>
          <w:lang w:val="en-US"/>
        </w:rPr>
      </w:pPr>
      <w:proofErr w:type="spellStart"/>
      <w:r>
        <w:rPr>
          <w:rStyle w:val="Strong"/>
          <w:rFonts w:asciiTheme="majorHAnsi" w:hAnsiTheme="majorHAnsi" w:cstheme="majorHAnsi"/>
          <w:sz w:val="26"/>
          <w:szCs w:val="26"/>
          <w:lang w:val="en-US"/>
        </w:rPr>
        <w:t>Tiết</w:t>
      </w:r>
      <w:proofErr w:type="spellEnd"/>
      <w:r>
        <w:rPr>
          <w:rStyle w:val="Strong"/>
          <w:rFonts w:asciiTheme="majorHAnsi" w:hAnsiTheme="majorHAnsi" w:cstheme="majorHAnsi"/>
          <w:sz w:val="26"/>
          <w:szCs w:val="26"/>
          <w:lang w:val="en-US"/>
        </w:rPr>
        <w:t xml:space="preserve"> 36-40</w:t>
      </w:r>
      <w:r w:rsidR="00E4335E">
        <w:rPr>
          <w:rStyle w:val="Strong"/>
          <w:rFonts w:asciiTheme="majorHAnsi" w:hAnsiTheme="majorHAnsi" w:cstheme="majorHAnsi"/>
          <w:sz w:val="26"/>
          <w:szCs w:val="26"/>
          <w:lang w:val="en-US"/>
        </w:rPr>
        <w:t xml:space="preserve">. </w:t>
      </w:r>
      <w:r w:rsidR="00224A40" w:rsidRPr="00EF7E00">
        <w:rPr>
          <w:rStyle w:val="Strong"/>
          <w:rFonts w:asciiTheme="majorHAnsi" w:hAnsiTheme="majorHAnsi" w:cstheme="majorHAnsi"/>
          <w:sz w:val="26"/>
          <w:szCs w:val="26"/>
          <w:lang w:val="en-US"/>
        </w:rPr>
        <w:t>BÀI 29: THỰC VẬT</w:t>
      </w:r>
    </w:p>
    <w:p w14:paraId="3248067B" w14:textId="562D6B64"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I. MỤC TIÊU:</w:t>
      </w:r>
    </w:p>
    <w:p w14:paraId="102D7A59"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1. Kiến thức:  </w:t>
      </w:r>
    </w:p>
    <w:p w14:paraId="3BBB5DC2"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Các nhóm thực vật trong tự nhiên.</w:t>
      </w:r>
    </w:p>
    <w:p w14:paraId="1E08A283"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Vai trò của thực vật trong tự nhiên, trong bảo vệ môi trường và trong đời sống.</w:t>
      </w:r>
    </w:p>
    <w:p w14:paraId="4C4F368F"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2. Năng lực</w:t>
      </w:r>
    </w:p>
    <w:p w14:paraId="15ECE3EB"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2.1 Năng lực chung</w:t>
      </w:r>
    </w:p>
    <w:p w14:paraId="3BF06B4A"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NL tự học và tự chủ:</w:t>
      </w:r>
    </w:p>
    <w:p w14:paraId="1150C336"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Tự quyết định cách thức thực hiện, phân công trách nhiệm cho các thành viên trong nhóm.</w:t>
      </w:r>
    </w:p>
    <w:p w14:paraId="625DB379"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Tự đánh giá quá trình và kết quả thực hiện của các thành viên và nhóm.</w:t>
      </w:r>
    </w:p>
    <w:p w14:paraId="3FBB2663"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NL giao tiếp và hợp tác:</w:t>
      </w:r>
    </w:p>
    <w:p w14:paraId="09BC805B"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Tập hợp nhóm theo đúng yêu cầu, nhanh và đảm bảo trật tự.</w:t>
      </w:r>
    </w:p>
    <w:p w14:paraId="1F94D51D"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Hỗ trợ các thành viên trong nhóm cách thực hiện nhiệm vụ, tiến hành thí nghiệm.</w:t>
      </w:r>
    </w:p>
    <w:p w14:paraId="2BC079E6"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Ghi chép kết quả làm việc nhóm một cách chính xác, có hệ thống.</w:t>
      </w:r>
    </w:p>
    <w:p w14:paraId="12114785"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Thảo luận, phối hợp tốt và thống nhất ý kiến với các thành viên trong nhóm để cùng hoàn thành nhiệm vụ nhóm.</w:t>
      </w:r>
    </w:p>
    <w:p w14:paraId="3BF1806D"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NL GQVĐ và sáng tạo:</w:t>
      </w:r>
    </w:p>
    <w:p w14:paraId="3AD89789"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Sử dụng ngôn ngữ chính xác có thể diễn đạt mạch lac, rõ ràng.</w:t>
      </w:r>
    </w:p>
    <w:p w14:paraId="223A369E"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Biết lắng nghe và có phản hồi tích cực trong giao tiếp.</w:t>
      </w:r>
    </w:p>
    <w:p w14:paraId="2E4E08B1"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Phân tích được tình huống trong học tập; phát hiện và nêu được tình huống có vấn đề trong học tập.</w:t>
      </w:r>
    </w:p>
    <w:p w14:paraId="02B0381C"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Biết đặt các câu hỏi khác nhau về các vấn đề trong bài học.</w:t>
      </w:r>
    </w:p>
    <w:p w14:paraId="3D653A6D"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2.2 Năng lực KHTN</w:t>
      </w:r>
    </w:p>
    <w:p w14:paraId="6F7F408A"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Phân biệt được các nhóm thực vật trong tự nhiên: Rêu; Dương xỉ; Hạt trần; Hạt kín.</w:t>
      </w:r>
    </w:p>
    <w:p w14:paraId="7FDBCFE9"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Có kế hoạch, hành động để bảo vệ cây xanh, bảo vệ rừng, bảo vệ môi trường sống.</w:t>
      </w:r>
    </w:p>
    <w:p w14:paraId="2EC41F7F"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3. Phẩm chất</w:t>
      </w:r>
    </w:p>
    <w:p w14:paraId="34F91CBC"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Chăm chỉ: Thường xuyên thực hiện và hoàn thành các nhiệm vụ được phân công. Thích tìm hiểu, thu thập tư liệu để mở rộng hiểu biết về các vấn đề trong bài học. Có ý thức vận dụng kiến thức, kĩ năng học được vào học tập và đời sống hàng ngày.</w:t>
      </w:r>
    </w:p>
    <w:p w14:paraId="53D02AB8"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Trung thực: Báo cáo chính xác, nhận xét khách quan kết quả thực hiện.</w:t>
      </w:r>
    </w:p>
    <w:p w14:paraId="7403A730"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Trách nhiệm: Có ý thức và hoàn thành công việc được phân công.</w:t>
      </w:r>
    </w:p>
    <w:p w14:paraId="4B31CE2E"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Tôn trọng: Biết lắng nghe và tôn trọng ý kiến của người khác.</w:t>
      </w:r>
    </w:p>
    <w:p w14:paraId="49A4F853"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II. THIẾT BỊ DẠY HỌC VÀ HỌC LIỆU</w:t>
      </w:r>
    </w:p>
    <w:p w14:paraId="58D756AD"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1. Đối với giáo viên</w:t>
      </w:r>
      <w:r w:rsidRPr="00EF7E00">
        <w:rPr>
          <w:rFonts w:asciiTheme="majorHAnsi" w:hAnsiTheme="majorHAnsi" w:cstheme="majorHAnsi"/>
          <w:sz w:val="26"/>
          <w:szCs w:val="26"/>
        </w:rPr>
        <w:t>:  </w:t>
      </w:r>
    </w:p>
    <w:p w14:paraId="58251279"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SGK.</w:t>
      </w:r>
    </w:p>
    <w:p w14:paraId="21428DD1" w14:textId="78F5CF8F"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lastRenderedPageBreak/>
        <w:t xml:space="preserve">- Bài giảng powerpoint (Kèm kênh: tranh, hình ảnh về các loài </w:t>
      </w:r>
      <w:proofErr w:type="spellStart"/>
      <w:r w:rsidRPr="00EF7E00">
        <w:rPr>
          <w:rFonts w:asciiTheme="majorHAnsi" w:hAnsiTheme="majorHAnsi" w:cstheme="majorHAnsi"/>
          <w:sz w:val="26"/>
          <w:szCs w:val="26"/>
          <w:lang w:val="en-US"/>
        </w:rPr>
        <w:t>thực</w:t>
      </w:r>
      <w:proofErr w:type="spellEnd"/>
      <w:r w:rsidRPr="00EF7E00">
        <w:rPr>
          <w:rFonts w:asciiTheme="majorHAnsi" w:hAnsiTheme="majorHAnsi" w:cstheme="majorHAnsi"/>
          <w:sz w:val="26"/>
          <w:szCs w:val="26"/>
          <w:lang w:val="en-US"/>
        </w:rPr>
        <w:t xml:space="preserve"> </w:t>
      </w:r>
      <w:proofErr w:type="spellStart"/>
      <w:r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w:t>
      </w:r>
    </w:p>
    <w:p w14:paraId="114746F2" w14:textId="5AF9334F"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lang w:val="en-US"/>
        </w:rPr>
      </w:pPr>
      <w:r w:rsidRPr="00EF7E00">
        <w:rPr>
          <w:rFonts w:asciiTheme="majorHAnsi" w:hAnsiTheme="majorHAnsi" w:cstheme="majorHAnsi"/>
          <w:sz w:val="26"/>
          <w:szCs w:val="26"/>
        </w:rPr>
        <w:t xml:space="preserve">- Video liên quan đến nội dung về </w:t>
      </w:r>
      <w:proofErr w:type="spellStart"/>
      <w:r w:rsidRPr="00EF7E00">
        <w:rPr>
          <w:rFonts w:asciiTheme="majorHAnsi" w:hAnsiTheme="majorHAnsi" w:cstheme="majorHAnsi"/>
          <w:sz w:val="26"/>
          <w:szCs w:val="26"/>
          <w:lang w:val="en-US"/>
        </w:rPr>
        <w:t>thực</w:t>
      </w:r>
      <w:proofErr w:type="spellEnd"/>
      <w:r w:rsidRPr="00EF7E00">
        <w:rPr>
          <w:rFonts w:asciiTheme="majorHAnsi" w:hAnsiTheme="majorHAnsi" w:cstheme="majorHAnsi"/>
          <w:sz w:val="26"/>
          <w:szCs w:val="26"/>
          <w:lang w:val="en-US"/>
        </w:rPr>
        <w:t xml:space="preserve"> </w:t>
      </w:r>
      <w:proofErr w:type="spellStart"/>
      <w:r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lang w:val="en-US"/>
        </w:rPr>
        <w:t>.</w:t>
      </w:r>
    </w:p>
    <w:p w14:paraId="76797858"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Phiếu học tập cá nhân; Phiếu học tập nhóm.</w:t>
      </w:r>
    </w:p>
    <w:p w14:paraId="2D0ABE48"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Trò chơi sử dụng câu hỏi liên quan đến bài, sử dụng các tương tác trực tuyến.</w:t>
      </w:r>
    </w:p>
    <w:p w14:paraId="1032A2CE"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2.</w:t>
      </w:r>
      <w:r w:rsidRPr="00EF7E00">
        <w:rPr>
          <w:rFonts w:asciiTheme="majorHAnsi" w:hAnsiTheme="majorHAnsi" w:cstheme="majorHAnsi"/>
          <w:sz w:val="26"/>
          <w:szCs w:val="26"/>
        </w:rPr>
        <w:t> </w:t>
      </w:r>
      <w:r w:rsidRPr="00EF7E00">
        <w:rPr>
          <w:rStyle w:val="Strong"/>
          <w:rFonts w:asciiTheme="majorHAnsi" w:hAnsiTheme="majorHAnsi" w:cstheme="majorHAnsi"/>
          <w:sz w:val="26"/>
          <w:szCs w:val="26"/>
        </w:rPr>
        <w:t>Đối với học sinh:</w:t>
      </w:r>
      <w:r w:rsidRPr="00EF7E00">
        <w:rPr>
          <w:rFonts w:asciiTheme="majorHAnsi" w:hAnsiTheme="majorHAnsi" w:cstheme="majorHAnsi"/>
          <w:sz w:val="26"/>
          <w:szCs w:val="26"/>
        </w:rPr>
        <w:t> </w:t>
      </w:r>
    </w:p>
    <w:p w14:paraId="019C79BA"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Vở ghi chép, SGK.</w:t>
      </w:r>
    </w:p>
    <w:p w14:paraId="6AF69395"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III. TIẾN TRÌNH DẠY HỌC</w:t>
      </w:r>
    </w:p>
    <w:p w14:paraId="1088B21F" w14:textId="18C729F9" w:rsidR="00224A40" w:rsidRPr="00596AF9" w:rsidRDefault="00596AF9" w:rsidP="00EF7E00">
      <w:pPr>
        <w:pStyle w:val="NormalWeb"/>
        <w:spacing w:before="0" w:beforeAutospacing="0" w:after="0" w:afterAutospacing="0" w:line="360" w:lineRule="atLeast"/>
        <w:ind w:left="48" w:right="48"/>
        <w:jc w:val="both"/>
        <w:rPr>
          <w:rFonts w:asciiTheme="majorHAnsi" w:hAnsiTheme="majorHAnsi" w:cstheme="majorHAnsi"/>
          <w:sz w:val="26"/>
          <w:szCs w:val="26"/>
          <w:lang w:val="en-US"/>
        </w:rPr>
      </w:pPr>
      <w:r>
        <w:rPr>
          <w:rStyle w:val="Strong"/>
          <w:rFonts w:asciiTheme="majorHAnsi" w:hAnsiTheme="majorHAnsi" w:cstheme="majorHAnsi"/>
          <w:sz w:val="26"/>
          <w:szCs w:val="26"/>
          <w:lang w:val="en-US"/>
        </w:rPr>
        <w:t>1</w:t>
      </w:r>
      <w:r w:rsidR="00224A40" w:rsidRPr="00EF7E00">
        <w:rPr>
          <w:rStyle w:val="Strong"/>
          <w:rFonts w:asciiTheme="majorHAnsi" w:hAnsiTheme="majorHAnsi" w:cstheme="majorHAnsi"/>
          <w:sz w:val="26"/>
          <w:szCs w:val="26"/>
        </w:rPr>
        <w:t xml:space="preserve">. </w:t>
      </w:r>
      <w:proofErr w:type="spellStart"/>
      <w:r>
        <w:rPr>
          <w:rStyle w:val="Strong"/>
          <w:rFonts w:asciiTheme="majorHAnsi" w:hAnsiTheme="majorHAnsi" w:cstheme="majorHAnsi"/>
          <w:sz w:val="26"/>
          <w:szCs w:val="26"/>
          <w:lang w:val="en-US"/>
        </w:rPr>
        <w:t>Hoạt</w:t>
      </w:r>
      <w:proofErr w:type="spellEnd"/>
      <w:r>
        <w:rPr>
          <w:rStyle w:val="Strong"/>
          <w:rFonts w:asciiTheme="majorHAnsi" w:hAnsiTheme="majorHAnsi" w:cstheme="majorHAnsi"/>
          <w:sz w:val="26"/>
          <w:szCs w:val="26"/>
          <w:lang w:val="en-US"/>
        </w:rPr>
        <w:t xml:space="preserve"> </w:t>
      </w:r>
      <w:proofErr w:type="spellStart"/>
      <w:r>
        <w:rPr>
          <w:rStyle w:val="Strong"/>
          <w:rFonts w:asciiTheme="majorHAnsi" w:hAnsiTheme="majorHAnsi" w:cstheme="majorHAnsi"/>
          <w:sz w:val="26"/>
          <w:szCs w:val="26"/>
          <w:lang w:val="en-US"/>
        </w:rPr>
        <w:t>động</w:t>
      </w:r>
      <w:proofErr w:type="spellEnd"/>
      <w:r>
        <w:rPr>
          <w:rStyle w:val="Strong"/>
          <w:rFonts w:asciiTheme="majorHAnsi" w:hAnsiTheme="majorHAnsi" w:cstheme="majorHAnsi"/>
          <w:sz w:val="26"/>
          <w:szCs w:val="26"/>
          <w:lang w:val="en-US"/>
        </w:rPr>
        <w:t xml:space="preserve"> </w:t>
      </w:r>
      <w:proofErr w:type="spellStart"/>
      <w:r>
        <w:rPr>
          <w:rStyle w:val="Strong"/>
          <w:rFonts w:asciiTheme="majorHAnsi" w:hAnsiTheme="majorHAnsi" w:cstheme="majorHAnsi"/>
          <w:sz w:val="26"/>
          <w:szCs w:val="26"/>
          <w:lang w:val="en-US"/>
        </w:rPr>
        <w:t>khởi</w:t>
      </w:r>
      <w:proofErr w:type="spellEnd"/>
      <w:r>
        <w:rPr>
          <w:rStyle w:val="Strong"/>
          <w:rFonts w:asciiTheme="majorHAnsi" w:hAnsiTheme="majorHAnsi" w:cstheme="majorHAnsi"/>
          <w:sz w:val="26"/>
          <w:szCs w:val="26"/>
          <w:lang w:val="en-US"/>
        </w:rPr>
        <w:t xml:space="preserve"> </w:t>
      </w:r>
      <w:proofErr w:type="spellStart"/>
      <w:r>
        <w:rPr>
          <w:rStyle w:val="Strong"/>
          <w:rFonts w:asciiTheme="majorHAnsi" w:hAnsiTheme="majorHAnsi" w:cstheme="majorHAnsi"/>
          <w:sz w:val="26"/>
          <w:szCs w:val="26"/>
          <w:lang w:val="en-US"/>
        </w:rPr>
        <w:t>động</w:t>
      </w:r>
      <w:proofErr w:type="spellEnd"/>
      <w:r>
        <w:rPr>
          <w:rStyle w:val="Strong"/>
          <w:rFonts w:asciiTheme="majorHAnsi" w:hAnsiTheme="majorHAnsi" w:cstheme="majorHAnsi"/>
          <w:sz w:val="26"/>
          <w:szCs w:val="26"/>
          <w:lang w:val="en-US"/>
        </w:rPr>
        <w:t>.</w:t>
      </w:r>
    </w:p>
    <w:p w14:paraId="6725F8FF"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a. Mục tiêu:</w:t>
      </w:r>
    </w:p>
    <w:p w14:paraId="36CE2F25" w14:textId="0D3687B5"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xml:space="preserve">- Giúp học sinh xác định được vấn đề: Thực vật rất gần gũi với con người và có vai trò rất quan trọng. Thực vật rất đa dạng, gồm nhiều nhóm và nhiều loài khác nhau. Các nhóm, loài </w:t>
      </w:r>
      <w:proofErr w:type="spellStart"/>
      <w:r w:rsidR="00C429FD" w:rsidRPr="00EF7E00">
        <w:rPr>
          <w:rFonts w:asciiTheme="majorHAnsi" w:hAnsiTheme="majorHAnsi" w:cstheme="majorHAnsi"/>
          <w:sz w:val="26"/>
          <w:szCs w:val="26"/>
          <w:lang w:val="en-US"/>
        </w:rPr>
        <w:t>thực</w:t>
      </w:r>
      <w:proofErr w:type="spellEnd"/>
      <w:r w:rsidR="00C429FD" w:rsidRPr="00EF7E00">
        <w:rPr>
          <w:rFonts w:asciiTheme="majorHAnsi" w:hAnsiTheme="majorHAnsi" w:cstheme="majorHAnsi"/>
          <w:sz w:val="26"/>
          <w:szCs w:val="26"/>
          <w:lang w:val="en-US"/>
        </w:rPr>
        <w:t xml:space="preserve"> </w:t>
      </w:r>
      <w:proofErr w:type="spellStart"/>
      <w:r w:rsidR="00C429FD"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xml:space="preserve"> trong tự nhiên có đặc điểm khác nhau.</w:t>
      </w:r>
    </w:p>
    <w:p w14:paraId="1EF3767C"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b. Nội dung:</w:t>
      </w:r>
    </w:p>
    <w:p w14:paraId="7D1536EE" w14:textId="3542E384"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lang w:val="en-US"/>
        </w:rPr>
      </w:pPr>
      <w:r w:rsidRPr="00EF7E00">
        <w:rPr>
          <w:rFonts w:asciiTheme="majorHAnsi" w:hAnsiTheme="majorHAnsi" w:cstheme="majorHAnsi"/>
          <w:sz w:val="26"/>
          <w:szCs w:val="26"/>
        </w:rPr>
        <w:t xml:space="preserve">- Chiếu video về khu rừng nhiệt đới kèm tên các loài </w:t>
      </w:r>
      <w:proofErr w:type="spellStart"/>
      <w:r w:rsidRPr="00EF7E00">
        <w:rPr>
          <w:rFonts w:asciiTheme="majorHAnsi" w:hAnsiTheme="majorHAnsi" w:cstheme="majorHAnsi"/>
          <w:sz w:val="26"/>
          <w:szCs w:val="26"/>
          <w:lang w:val="en-US"/>
        </w:rPr>
        <w:t>thực</w:t>
      </w:r>
      <w:proofErr w:type="spellEnd"/>
      <w:r w:rsidRPr="00EF7E00">
        <w:rPr>
          <w:rFonts w:asciiTheme="majorHAnsi" w:hAnsiTheme="majorHAnsi" w:cstheme="majorHAnsi"/>
          <w:sz w:val="26"/>
          <w:szCs w:val="26"/>
          <w:lang w:val="en-US"/>
        </w:rPr>
        <w:t xml:space="preserve"> </w:t>
      </w:r>
      <w:proofErr w:type="spellStart"/>
      <w:r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lang w:val="en-US"/>
        </w:rPr>
        <w:t>.</w:t>
      </w:r>
    </w:p>
    <w:p w14:paraId="31E93808" w14:textId="341E1A3A"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xml:space="preserve">- Yêu cầu mỗi học sinh kể tên các loài </w:t>
      </w:r>
      <w:proofErr w:type="spellStart"/>
      <w:r w:rsidR="00DC4F6F" w:rsidRPr="00EF7E00">
        <w:rPr>
          <w:rFonts w:asciiTheme="majorHAnsi" w:hAnsiTheme="majorHAnsi" w:cstheme="majorHAnsi"/>
          <w:sz w:val="26"/>
          <w:szCs w:val="26"/>
          <w:lang w:val="en-US"/>
        </w:rPr>
        <w:t>thực</w:t>
      </w:r>
      <w:proofErr w:type="spellEnd"/>
      <w:r w:rsidR="00DC4F6F" w:rsidRPr="00EF7E00">
        <w:rPr>
          <w:rFonts w:asciiTheme="majorHAnsi" w:hAnsiTheme="majorHAnsi" w:cstheme="majorHAnsi"/>
          <w:sz w:val="26"/>
          <w:szCs w:val="26"/>
          <w:lang w:val="en-US"/>
        </w:rPr>
        <w:t xml:space="preserve"> </w:t>
      </w:r>
      <w:proofErr w:type="spellStart"/>
      <w:r w:rsidR="00DC4F6F"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xml:space="preserve"> mà em biết trong tự nhiên và các loài </w:t>
      </w:r>
      <w:proofErr w:type="spellStart"/>
      <w:r w:rsidR="00C429FD" w:rsidRPr="00EF7E00">
        <w:rPr>
          <w:rFonts w:asciiTheme="majorHAnsi" w:hAnsiTheme="majorHAnsi" w:cstheme="majorHAnsi"/>
          <w:sz w:val="26"/>
          <w:szCs w:val="26"/>
          <w:lang w:val="en-US"/>
        </w:rPr>
        <w:t>thực</w:t>
      </w:r>
      <w:proofErr w:type="spellEnd"/>
      <w:r w:rsidR="00C429FD" w:rsidRPr="00EF7E00">
        <w:rPr>
          <w:rFonts w:asciiTheme="majorHAnsi" w:hAnsiTheme="majorHAnsi" w:cstheme="majorHAnsi"/>
          <w:sz w:val="26"/>
          <w:szCs w:val="26"/>
          <w:lang w:val="en-US"/>
        </w:rPr>
        <w:t xml:space="preserve"> </w:t>
      </w:r>
      <w:proofErr w:type="spellStart"/>
      <w:r w:rsidR="00C429FD"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xml:space="preserve"> xuất hiện trong video.</w:t>
      </w:r>
    </w:p>
    <w:p w14:paraId="5B175037"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c. Sản phẩm:</w:t>
      </w:r>
    </w:p>
    <w:p w14:paraId="286D287F"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Bài trình bày và câu trả lời của cá nhân HS. HS khác đánh giá, bổ sung ý kiến.</w:t>
      </w:r>
    </w:p>
    <w:p w14:paraId="7EB753CB"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d. Tổ chức thực hiện: </w:t>
      </w:r>
    </w:p>
    <w:p w14:paraId="5A1693C5" w14:textId="45E18E01"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xml:space="preserve">- Chuyển giao nhiệm vụ: Giáo viên giao nhiệm vụ cho học sinh: Xem video về các loài </w:t>
      </w:r>
      <w:proofErr w:type="spellStart"/>
      <w:r w:rsidR="00C429FD" w:rsidRPr="00EF7E00">
        <w:rPr>
          <w:rFonts w:asciiTheme="majorHAnsi" w:hAnsiTheme="majorHAnsi" w:cstheme="majorHAnsi"/>
          <w:sz w:val="26"/>
          <w:szCs w:val="26"/>
          <w:lang w:val="en-US"/>
        </w:rPr>
        <w:t>thực</w:t>
      </w:r>
      <w:proofErr w:type="spellEnd"/>
      <w:r w:rsidR="00C429FD" w:rsidRPr="00EF7E00">
        <w:rPr>
          <w:rFonts w:asciiTheme="majorHAnsi" w:hAnsiTheme="majorHAnsi" w:cstheme="majorHAnsi"/>
          <w:sz w:val="26"/>
          <w:szCs w:val="26"/>
          <w:lang w:val="en-US"/>
        </w:rPr>
        <w:t xml:space="preserve"> </w:t>
      </w:r>
      <w:proofErr w:type="spellStart"/>
      <w:r w:rsidR="00C429FD"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xml:space="preserve"> trong tự nhiên và yêu cầu HS trả lời câu hỏi sau: Trong video, có nhắc đến tên các loài </w:t>
      </w:r>
      <w:proofErr w:type="spellStart"/>
      <w:r w:rsidR="00C429FD" w:rsidRPr="00EF7E00">
        <w:rPr>
          <w:rFonts w:asciiTheme="majorHAnsi" w:hAnsiTheme="majorHAnsi" w:cstheme="majorHAnsi"/>
          <w:sz w:val="26"/>
          <w:szCs w:val="26"/>
          <w:lang w:val="en-US"/>
        </w:rPr>
        <w:t>thực</w:t>
      </w:r>
      <w:proofErr w:type="spellEnd"/>
      <w:r w:rsidR="00C429FD" w:rsidRPr="00EF7E00">
        <w:rPr>
          <w:rFonts w:asciiTheme="majorHAnsi" w:hAnsiTheme="majorHAnsi" w:cstheme="majorHAnsi"/>
          <w:sz w:val="26"/>
          <w:szCs w:val="26"/>
          <w:lang w:val="en-US"/>
        </w:rPr>
        <w:t xml:space="preserve"> </w:t>
      </w:r>
      <w:proofErr w:type="spellStart"/>
      <w:r w:rsidR="00C429FD"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xml:space="preserve"> nào? Kể tên các loài </w:t>
      </w:r>
      <w:proofErr w:type="spellStart"/>
      <w:r w:rsidR="00C429FD" w:rsidRPr="00EF7E00">
        <w:rPr>
          <w:rFonts w:asciiTheme="majorHAnsi" w:hAnsiTheme="majorHAnsi" w:cstheme="majorHAnsi"/>
          <w:sz w:val="26"/>
          <w:szCs w:val="26"/>
          <w:lang w:val="en-US"/>
        </w:rPr>
        <w:t>thực</w:t>
      </w:r>
      <w:proofErr w:type="spellEnd"/>
      <w:r w:rsidR="00C429FD" w:rsidRPr="00EF7E00">
        <w:rPr>
          <w:rFonts w:asciiTheme="majorHAnsi" w:hAnsiTheme="majorHAnsi" w:cstheme="majorHAnsi"/>
          <w:sz w:val="26"/>
          <w:szCs w:val="26"/>
          <w:lang w:val="en-US"/>
        </w:rPr>
        <w:t xml:space="preserve"> </w:t>
      </w:r>
      <w:proofErr w:type="spellStart"/>
      <w:r w:rsidR="00C429FD"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xml:space="preserve"> mà em biết trong tự nhiên?</w:t>
      </w:r>
    </w:p>
    <w:p w14:paraId="2F2FE4AE" w14:textId="58D222D8"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bookmarkStart w:id="1" w:name="_Hlk130735441"/>
      <w:r w:rsidRPr="00EF7E00">
        <w:rPr>
          <w:rFonts w:asciiTheme="majorHAnsi" w:hAnsiTheme="majorHAnsi" w:cstheme="majorHAnsi"/>
          <w:sz w:val="26"/>
          <w:szCs w:val="26"/>
        </w:rPr>
        <w:t>- Thực hiện nhiệm vụ</w:t>
      </w:r>
      <w:bookmarkEnd w:id="1"/>
      <w:r w:rsidRPr="00EF7E00">
        <w:rPr>
          <w:rFonts w:asciiTheme="majorHAnsi" w:hAnsiTheme="majorHAnsi" w:cstheme="majorHAnsi"/>
          <w:sz w:val="26"/>
          <w:szCs w:val="26"/>
        </w:rPr>
        <w:t>: Học sinh xem video và thực hiện trả lời câu hỏi. GV có thể chiếu lại video lần 2 để HS hiểu rõ hơn.</w:t>
      </w:r>
    </w:p>
    <w:p w14:paraId="5B64A134" w14:textId="108F9E00"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bookmarkStart w:id="2" w:name="_Hlk130735500"/>
      <w:r w:rsidRPr="00EF7E00">
        <w:rPr>
          <w:rFonts w:asciiTheme="majorHAnsi" w:hAnsiTheme="majorHAnsi" w:cstheme="majorHAnsi"/>
          <w:sz w:val="26"/>
          <w:szCs w:val="26"/>
        </w:rPr>
        <w:t>- Báo cáo kết quả: GV gọi 1 HS bất kì trình bày, báo cáo kết quả đã tìm được. HS khác bổ sung, nhận xét, đánh giá.</w:t>
      </w:r>
    </w:p>
    <w:bookmarkEnd w:id="2"/>
    <w:p w14:paraId="3E89385C" w14:textId="70AD1E32"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w:t>
      </w:r>
      <w:bookmarkStart w:id="3" w:name="_Hlk130735558"/>
      <w:r w:rsidRPr="00EF7E00">
        <w:rPr>
          <w:rFonts w:asciiTheme="majorHAnsi" w:hAnsiTheme="majorHAnsi" w:cstheme="majorHAnsi"/>
          <w:sz w:val="26"/>
          <w:szCs w:val="26"/>
        </w:rPr>
        <w:t>- Kết luận, nhận định: Trình bày câu trả lời đúng</w:t>
      </w:r>
      <w:bookmarkEnd w:id="3"/>
      <w:r w:rsidRPr="00EF7E00">
        <w:rPr>
          <w:rFonts w:asciiTheme="majorHAnsi" w:hAnsiTheme="majorHAnsi" w:cstheme="majorHAnsi"/>
          <w:sz w:val="26"/>
          <w:szCs w:val="26"/>
        </w:rPr>
        <w:t>: Thực vật rất đa dạng, gồm khoảng 1 triệu loài khác nhau.</w:t>
      </w:r>
    </w:p>
    <w:p w14:paraId="3143ED8D"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GV đánh giá cho điểm câu trả lời của HS dựa trên mức độ chính xác so với câu đáp án.</w:t>
      </w:r>
    </w:p>
    <w:p w14:paraId="15FD02AE" w14:textId="353D1DB9"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xml:space="preserve">GV: Làm rõ vấn đề cần giải quyết/giải thích; nhiệm vụ học tập phải thực hiện tiếp theo: </w:t>
      </w:r>
      <w:proofErr w:type="spellStart"/>
      <w:r w:rsidR="00C429FD" w:rsidRPr="00EF7E00">
        <w:rPr>
          <w:rFonts w:asciiTheme="majorHAnsi" w:hAnsiTheme="majorHAnsi" w:cstheme="majorHAnsi"/>
          <w:sz w:val="26"/>
          <w:szCs w:val="26"/>
          <w:lang w:val="en-US"/>
        </w:rPr>
        <w:t>thực</w:t>
      </w:r>
      <w:proofErr w:type="spellEnd"/>
      <w:r w:rsidR="00C429FD" w:rsidRPr="00EF7E00">
        <w:rPr>
          <w:rFonts w:asciiTheme="majorHAnsi" w:hAnsiTheme="majorHAnsi" w:cstheme="majorHAnsi"/>
          <w:sz w:val="26"/>
          <w:szCs w:val="26"/>
          <w:lang w:val="en-US"/>
        </w:rPr>
        <w:t xml:space="preserve"> </w:t>
      </w:r>
      <w:proofErr w:type="spellStart"/>
      <w:r w:rsidR="00C429FD"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xml:space="preserve"> rất đa dạng, nhưng chúng có những nhóm chính và đại diện nào trong tự nhiên? Chúng có cấu tạo và vai trò như thế nào?</w:t>
      </w:r>
    </w:p>
    <w:p w14:paraId="435FE143" w14:textId="29A5B36D" w:rsidR="00224A40" w:rsidRPr="00596AF9" w:rsidRDefault="00596AF9" w:rsidP="00EF7E00">
      <w:pPr>
        <w:pStyle w:val="NormalWeb"/>
        <w:spacing w:before="0" w:beforeAutospacing="0" w:after="0" w:afterAutospacing="0" w:line="360" w:lineRule="atLeast"/>
        <w:ind w:left="48" w:right="48"/>
        <w:jc w:val="both"/>
        <w:rPr>
          <w:rFonts w:asciiTheme="majorHAnsi" w:hAnsiTheme="majorHAnsi" w:cstheme="majorHAnsi"/>
          <w:sz w:val="26"/>
          <w:szCs w:val="26"/>
          <w:lang w:val="en-US"/>
        </w:rPr>
      </w:pPr>
      <w:r>
        <w:rPr>
          <w:rStyle w:val="Strong"/>
          <w:rFonts w:asciiTheme="majorHAnsi" w:hAnsiTheme="majorHAnsi" w:cstheme="majorHAnsi"/>
          <w:sz w:val="26"/>
          <w:szCs w:val="26"/>
          <w:lang w:val="en-US"/>
        </w:rPr>
        <w:t xml:space="preserve">2. </w:t>
      </w:r>
      <w:proofErr w:type="spellStart"/>
      <w:r>
        <w:rPr>
          <w:rStyle w:val="Strong"/>
          <w:rFonts w:asciiTheme="majorHAnsi" w:hAnsiTheme="majorHAnsi" w:cstheme="majorHAnsi"/>
          <w:sz w:val="26"/>
          <w:szCs w:val="26"/>
          <w:lang w:val="en-US"/>
        </w:rPr>
        <w:t>Hình</w:t>
      </w:r>
      <w:proofErr w:type="spellEnd"/>
      <w:r>
        <w:rPr>
          <w:rStyle w:val="Strong"/>
          <w:rFonts w:asciiTheme="majorHAnsi" w:hAnsiTheme="majorHAnsi" w:cstheme="majorHAnsi"/>
          <w:sz w:val="26"/>
          <w:szCs w:val="26"/>
          <w:lang w:val="en-US"/>
        </w:rPr>
        <w:t xml:space="preserve"> </w:t>
      </w:r>
      <w:proofErr w:type="spellStart"/>
      <w:r>
        <w:rPr>
          <w:rStyle w:val="Strong"/>
          <w:rFonts w:asciiTheme="majorHAnsi" w:hAnsiTheme="majorHAnsi" w:cstheme="majorHAnsi"/>
          <w:sz w:val="26"/>
          <w:szCs w:val="26"/>
          <w:lang w:val="en-US"/>
        </w:rPr>
        <w:t>thành</w:t>
      </w:r>
      <w:proofErr w:type="spellEnd"/>
      <w:r>
        <w:rPr>
          <w:rStyle w:val="Strong"/>
          <w:rFonts w:asciiTheme="majorHAnsi" w:hAnsiTheme="majorHAnsi" w:cstheme="majorHAnsi"/>
          <w:sz w:val="26"/>
          <w:szCs w:val="26"/>
          <w:lang w:val="en-US"/>
        </w:rPr>
        <w:t xml:space="preserve"> </w:t>
      </w:r>
      <w:proofErr w:type="spellStart"/>
      <w:r>
        <w:rPr>
          <w:rStyle w:val="Strong"/>
          <w:rFonts w:asciiTheme="majorHAnsi" w:hAnsiTheme="majorHAnsi" w:cstheme="majorHAnsi"/>
          <w:sz w:val="26"/>
          <w:szCs w:val="26"/>
          <w:lang w:val="en-US"/>
        </w:rPr>
        <w:t>kiến</w:t>
      </w:r>
      <w:proofErr w:type="spellEnd"/>
      <w:r>
        <w:rPr>
          <w:rStyle w:val="Strong"/>
          <w:rFonts w:asciiTheme="majorHAnsi" w:hAnsiTheme="majorHAnsi" w:cstheme="majorHAnsi"/>
          <w:sz w:val="26"/>
          <w:szCs w:val="26"/>
          <w:lang w:val="en-US"/>
        </w:rPr>
        <w:t xml:space="preserve"> </w:t>
      </w:r>
      <w:proofErr w:type="spellStart"/>
      <w:r>
        <w:rPr>
          <w:rStyle w:val="Strong"/>
          <w:rFonts w:asciiTheme="majorHAnsi" w:hAnsiTheme="majorHAnsi" w:cstheme="majorHAnsi"/>
          <w:sz w:val="26"/>
          <w:szCs w:val="26"/>
          <w:lang w:val="en-US"/>
        </w:rPr>
        <w:t>thức</w:t>
      </w:r>
      <w:proofErr w:type="spellEnd"/>
      <w:r>
        <w:rPr>
          <w:rStyle w:val="Strong"/>
          <w:rFonts w:asciiTheme="majorHAnsi" w:hAnsiTheme="majorHAnsi" w:cstheme="majorHAnsi"/>
          <w:sz w:val="26"/>
          <w:szCs w:val="26"/>
          <w:lang w:val="en-US"/>
        </w:rPr>
        <w:t xml:space="preserve"> </w:t>
      </w:r>
      <w:proofErr w:type="spellStart"/>
      <w:r>
        <w:rPr>
          <w:rStyle w:val="Strong"/>
          <w:rFonts w:asciiTheme="majorHAnsi" w:hAnsiTheme="majorHAnsi" w:cstheme="majorHAnsi"/>
          <w:sz w:val="26"/>
          <w:szCs w:val="26"/>
          <w:lang w:val="en-US"/>
        </w:rPr>
        <w:t>mới</w:t>
      </w:r>
      <w:proofErr w:type="spellEnd"/>
    </w:p>
    <w:p w14:paraId="5051AB98" w14:textId="22ED8E30" w:rsidR="00224A40" w:rsidRPr="00EF7E00" w:rsidRDefault="000052CC"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Pr>
          <w:rStyle w:val="Strong"/>
          <w:rFonts w:asciiTheme="majorHAnsi" w:hAnsiTheme="majorHAnsi" w:cstheme="majorHAnsi"/>
          <w:sz w:val="26"/>
          <w:szCs w:val="26"/>
          <w:lang w:val="en-US"/>
        </w:rPr>
        <w:t xml:space="preserve">2.1. </w:t>
      </w:r>
      <w:r w:rsidR="00224A40" w:rsidRPr="00EF7E00">
        <w:rPr>
          <w:rStyle w:val="Strong"/>
          <w:rFonts w:asciiTheme="majorHAnsi" w:hAnsiTheme="majorHAnsi" w:cstheme="majorHAnsi"/>
          <w:sz w:val="26"/>
          <w:szCs w:val="26"/>
        </w:rPr>
        <w:t>Hoạt động 1: Tìm hiểu đa dạng thực vật</w:t>
      </w:r>
    </w:p>
    <w:p w14:paraId="6830C168"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bookmarkStart w:id="4" w:name="_Hlk130736286"/>
      <w:r w:rsidRPr="00EF7E00">
        <w:rPr>
          <w:rStyle w:val="Strong"/>
          <w:rFonts w:asciiTheme="majorHAnsi" w:hAnsiTheme="majorHAnsi" w:cstheme="majorHAnsi"/>
          <w:sz w:val="26"/>
          <w:szCs w:val="26"/>
        </w:rPr>
        <w:t>a. Mục tiêu:</w:t>
      </w:r>
    </w:p>
    <w:bookmarkEnd w:id="4"/>
    <w:p w14:paraId="31788ECB" w14:textId="4EC97E3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lastRenderedPageBreak/>
        <w:t xml:space="preserve">- Giúp học sinh hiểu được: </w:t>
      </w:r>
      <w:proofErr w:type="spellStart"/>
      <w:r w:rsidR="00C429FD" w:rsidRPr="00EF7E00">
        <w:rPr>
          <w:rFonts w:asciiTheme="majorHAnsi" w:hAnsiTheme="majorHAnsi" w:cstheme="majorHAnsi"/>
          <w:sz w:val="26"/>
          <w:szCs w:val="26"/>
          <w:lang w:val="en-US"/>
        </w:rPr>
        <w:t>thực</w:t>
      </w:r>
      <w:proofErr w:type="spellEnd"/>
      <w:r w:rsidR="00C429FD" w:rsidRPr="00EF7E00">
        <w:rPr>
          <w:rFonts w:asciiTheme="majorHAnsi" w:hAnsiTheme="majorHAnsi" w:cstheme="majorHAnsi"/>
          <w:sz w:val="26"/>
          <w:szCs w:val="26"/>
          <w:lang w:val="en-US"/>
        </w:rPr>
        <w:t xml:space="preserve"> </w:t>
      </w:r>
      <w:proofErr w:type="spellStart"/>
      <w:r w:rsidR="00C429FD"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xml:space="preserve"> rất đa dạng nhưng dựa vào đặc điểm chia ra 4 nhóm: Rêu, dương xỉ, hạt trần và hạt kín. Phân biệt được đặc điểm của 4 nhóm </w:t>
      </w:r>
      <w:proofErr w:type="spellStart"/>
      <w:r w:rsidR="00C429FD" w:rsidRPr="00EF7E00">
        <w:rPr>
          <w:rFonts w:asciiTheme="majorHAnsi" w:hAnsiTheme="majorHAnsi" w:cstheme="majorHAnsi"/>
          <w:sz w:val="26"/>
          <w:szCs w:val="26"/>
          <w:lang w:val="en-US"/>
        </w:rPr>
        <w:t>thực</w:t>
      </w:r>
      <w:proofErr w:type="spellEnd"/>
      <w:r w:rsidR="00C429FD" w:rsidRPr="00EF7E00">
        <w:rPr>
          <w:rFonts w:asciiTheme="majorHAnsi" w:hAnsiTheme="majorHAnsi" w:cstheme="majorHAnsi"/>
          <w:sz w:val="26"/>
          <w:szCs w:val="26"/>
          <w:lang w:val="en-US"/>
        </w:rPr>
        <w:t xml:space="preserve"> </w:t>
      </w:r>
      <w:proofErr w:type="spellStart"/>
      <w:r w:rsidR="00C429FD"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Rêu, dương xỉ, hạt trần và hạt kín.</w:t>
      </w:r>
    </w:p>
    <w:p w14:paraId="790ADDAE"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b. Nội dung:</w:t>
      </w:r>
    </w:p>
    <w:p w14:paraId="30E7578B" w14:textId="364272E4"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xml:space="preserve">- GV chiếu slide kèm hình ảnh về 4 nhóm </w:t>
      </w:r>
      <w:proofErr w:type="spellStart"/>
      <w:r w:rsidR="00C429FD" w:rsidRPr="00EF7E00">
        <w:rPr>
          <w:rFonts w:asciiTheme="majorHAnsi" w:hAnsiTheme="majorHAnsi" w:cstheme="majorHAnsi"/>
          <w:sz w:val="26"/>
          <w:szCs w:val="26"/>
          <w:lang w:val="en-US"/>
        </w:rPr>
        <w:t>thực</w:t>
      </w:r>
      <w:proofErr w:type="spellEnd"/>
      <w:r w:rsidR="00C429FD" w:rsidRPr="00EF7E00">
        <w:rPr>
          <w:rFonts w:asciiTheme="majorHAnsi" w:hAnsiTheme="majorHAnsi" w:cstheme="majorHAnsi"/>
          <w:sz w:val="26"/>
          <w:szCs w:val="26"/>
          <w:lang w:val="en-US"/>
        </w:rPr>
        <w:t xml:space="preserve"> </w:t>
      </w:r>
      <w:proofErr w:type="spellStart"/>
      <w:r w:rsidR="00C429FD"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Rêu, dương xỉ, hạt trần và hạt kín. Yêu cầu HS trả lời câu hỏi.</w:t>
      </w:r>
    </w:p>
    <w:p w14:paraId="361648BD"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GV yêu cầu học sinh làm việc theo nhóm trong thời gian 05p (06 HS/nhóm), đọc sách giáo khoa; Quan sát slide + hình 36.1 a,b,c,d. SGK trang 150,151 và trả lời câu hỏi ra PHT nhóm.</w:t>
      </w:r>
    </w:p>
    <w:p w14:paraId="427B18E9"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c. Sản phẩm: </w:t>
      </w:r>
    </w:p>
    <w:p w14:paraId="07777046"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xml:space="preserve">- </w:t>
      </w:r>
      <w:bookmarkStart w:id="5" w:name="_Hlk130739843"/>
      <w:r w:rsidRPr="00EF7E00">
        <w:rPr>
          <w:rFonts w:asciiTheme="majorHAnsi" w:hAnsiTheme="majorHAnsi" w:cstheme="majorHAnsi"/>
          <w:sz w:val="26"/>
          <w:szCs w:val="26"/>
        </w:rPr>
        <w:t>Bài trình bày và câu trả lời của nhóm HS</w:t>
      </w:r>
      <w:bookmarkEnd w:id="5"/>
      <w:r w:rsidRPr="00EF7E00">
        <w:rPr>
          <w:rFonts w:asciiTheme="majorHAnsi" w:hAnsiTheme="majorHAnsi" w:cstheme="majorHAnsi"/>
          <w:sz w:val="26"/>
          <w:szCs w:val="26"/>
        </w:rPr>
        <w:t>. Nhóm HS khác đánh giá, bổ sung ý kiến.</w:t>
      </w:r>
    </w:p>
    <w:p w14:paraId="0C1AE7CD"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d. Tổ chức thực hiện: </w:t>
      </w:r>
    </w:p>
    <w:p w14:paraId="23109EA1" w14:textId="2188D402"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Chuyển giao nhiệm vụ: </w:t>
      </w:r>
    </w:p>
    <w:p w14:paraId="4FA23BFD" w14:textId="77777777"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GV yêu cầu học sinh làm việc theo nhóm trong thời gian 05p (06 HS/nhóm), đọc sách giáo khoa; Quan sát slide + hình 36.1.a,b,c,d. SGK trang 151,152 và trả lời câu hỏi ra PHT nhóm.</w:t>
      </w:r>
    </w:p>
    <w:p w14:paraId="1DE426EA" w14:textId="179DF33B"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xml:space="preserve">Câu 1: Quan sát hình 36.1.a,b,c,d SGK trang 151,152, cho biết </w:t>
      </w:r>
      <w:proofErr w:type="spellStart"/>
      <w:r w:rsidR="003A0CDA" w:rsidRPr="00EF7E00">
        <w:rPr>
          <w:rFonts w:asciiTheme="majorHAnsi" w:hAnsiTheme="majorHAnsi" w:cstheme="majorHAnsi"/>
          <w:sz w:val="26"/>
          <w:szCs w:val="26"/>
          <w:lang w:val="en-US"/>
        </w:rPr>
        <w:t>thực</w:t>
      </w:r>
      <w:proofErr w:type="spellEnd"/>
      <w:r w:rsidR="003A0CDA" w:rsidRPr="00EF7E00">
        <w:rPr>
          <w:rFonts w:asciiTheme="majorHAnsi" w:hAnsiTheme="majorHAnsi" w:cstheme="majorHAnsi"/>
          <w:sz w:val="26"/>
          <w:szCs w:val="26"/>
          <w:lang w:val="en-US"/>
        </w:rPr>
        <w:t xml:space="preserve"> </w:t>
      </w:r>
      <w:proofErr w:type="spellStart"/>
      <w:r w:rsidR="003A0CDA"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xml:space="preserve"> chia thành mấy nhóm? Hãy kể tên một số đại diện thuộc các nhóm TV trên?</w:t>
      </w:r>
    </w:p>
    <w:p w14:paraId="54B595DB" w14:textId="77777777"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Câu 2. Hoàn thành bảng SGK trang 150, cho biết môi trường sống của các nhóm TV trong tự nhiên?</w:t>
      </w:r>
    </w:p>
    <w:p w14:paraId="5542CAE6" w14:textId="66C4F6C0"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xml:space="preserve">Câu 3. Những đặc điểm chung của nhóm </w:t>
      </w:r>
      <w:proofErr w:type="spellStart"/>
      <w:r w:rsidR="003A0CDA" w:rsidRPr="00EF7E00">
        <w:rPr>
          <w:rFonts w:asciiTheme="majorHAnsi" w:hAnsiTheme="majorHAnsi" w:cstheme="majorHAnsi"/>
          <w:sz w:val="26"/>
          <w:szCs w:val="26"/>
          <w:lang w:val="en-US"/>
        </w:rPr>
        <w:t>thực</w:t>
      </w:r>
      <w:proofErr w:type="spellEnd"/>
      <w:r w:rsidR="003A0CDA" w:rsidRPr="00EF7E00">
        <w:rPr>
          <w:rFonts w:asciiTheme="majorHAnsi" w:hAnsiTheme="majorHAnsi" w:cstheme="majorHAnsi"/>
          <w:sz w:val="26"/>
          <w:szCs w:val="26"/>
          <w:lang w:val="en-US"/>
        </w:rPr>
        <w:t xml:space="preserve"> </w:t>
      </w:r>
      <w:proofErr w:type="spellStart"/>
      <w:r w:rsidR="003A0CDA"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Rêu, dương xỉ, hạt trần và hạt kín?</w:t>
      </w:r>
    </w:p>
    <w:p w14:paraId="7E6EB94F" w14:textId="77777777"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Câu 4: Có thể phân biệt cấu tạo bên trong của cây rêu và cây dương xỉ nhờ đặc điểm nào?</w:t>
      </w:r>
    </w:p>
    <w:p w14:paraId="78C81125" w14:textId="77777777"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Câu 5. Phân biệt cây hạt trần và cây hạt kín dựa vào đặc điểm nào?</w:t>
      </w:r>
    </w:p>
    <w:p w14:paraId="2E46A59D" w14:textId="50B3FB40"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xml:space="preserve">Câu 6. Dựa vào đặc điểm của các nhóm </w:t>
      </w:r>
      <w:proofErr w:type="spellStart"/>
      <w:r w:rsidR="003A0CDA" w:rsidRPr="00EF7E00">
        <w:rPr>
          <w:rFonts w:asciiTheme="majorHAnsi" w:hAnsiTheme="majorHAnsi" w:cstheme="majorHAnsi"/>
          <w:sz w:val="26"/>
          <w:szCs w:val="26"/>
          <w:lang w:val="en-US"/>
        </w:rPr>
        <w:t>thực</w:t>
      </w:r>
      <w:proofErr w:type="spellEnd"/>
      <w:r w:rsidR="003A0CDA" w:rsidRPr="00EF7E00">
        <w:rPr>
          <w:rFonts w:asciiTheme="majorHAnsi" w:hAnsiTheme="majorHAnsi" w:cstheme="majorHAnsi"/>
          <w:sz w:val="26"/>
          <w:szCs w:val="26"/>
          <w:lang w:val="en-US"/>
        </w:rPr>
        <w:t xml:space="preserve"> </w:t>
      </w:r>
      <w:proofErr w:type="spellStart"/>
      <w:r w:rsidR="003A0CDA"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hãy xây dựng khóa lưỡng phân theo sơ đồ gợi ý SGK trang 151.</w:t>
      </w:r>
    </w:p>
    <w:p w14:paraId="674C4489" w14:textId="64F4C9E8"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Thực hiện nhiệm vụ: </w:t>
      </w:r>
    </w:p>
    <w:p w14:paraId="73EE2710" w14:textId="77777777"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Học sinh thảo luận, làm việc nhóm và thực hiện trả lời câu hỏi ra PHT nhóm. </w:t>
      </w:r>
    </w:p>
    <w:p w14:paraId="125D9537" w14:textId="77F74A92"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Báo cáo, thảo luận: </w:t>
      </w:r>
    </w:p>
    <w:p w14:paraId="2B3210F6" w14:textId="77777777"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GV lựa chọn 01 nhóm học sinh báo cáo kết quả: Viết lên bảng. Yêu cầu ghi rõ các ý trả lời theo 06 câu hỏi đã đưa ra. Nhóm HS khác bổ sung, nhận xét, đánh giá.</w:t>
      </w:r>
    </w:p>
    <w:p w14:paraId="3AC166C3" w14:textId="05E36ED4"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Kết luận, nhận định: Trình bày cụ thể câu trả lời đúng</w:t>
      </w:r>
    </w:p>
    <w:p w14:paraId="289025ED" w14:textId="77777777"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GV yêu cầu HS đọc thêm về cây bèo tấm, cây nong tằm, cây gọng vó, cây nắp ấm, cây bắt ruồi, cây hố bẫy SGK trang 152, cho biết đặc điểm đặc biệt của các cây trên.</w:t>
      </w:r>
    </w:p>
    <w:p w14:paraId="3D0BBBD5" w14:textId="77777777"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GV đánh giá cho điểm câu trả lời của HS/ nhóm HS dựa trên mức độ chính xác so với các câu đáp án.</w:t>
      </w:r>
    </w:p>
    <w:p w14:paraId="06319FD7" w14:textId="76E3AFBA"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lastRenderedPageBreak/>
        <w:t xml:space="preserve">GV: Làm rõ vấn đề cần giải quyết/giải thích; nhiệm vụ học tập phải thực hiện tiếp theo: </w:t>
      </w:r>
      <w:proofErr w:type="spellStart"/>
      <w:r w:rsidR="005C0B5C" w:rsidRPr="00EF7E00">
        <w:rPr>
          <w:rFonts w:asciiTheme="majorHAnsi" w:hAnsiTheme="majorHAnsi" w:cstheme="majorHAnsi"/>
          <w:sz w:val="26"/>
          <w:szCs w:val="26"/>
          <w:lang w:val="en-US"/>
        </w:rPr>
        <w:t>thực</w:t>
      </w:r>
      <w:proofErr w:type="spellEnd"/>
      <w:r w:rsidR="005C0B5C" w:rsidRPr="00EF7E00">
        <w:rPr>
          <w:rFonts w:asciiTheme="majorHAnsi" w:hAnsiTheme="majorHAnsi" w:cstheme="majorHAnsi"/>
          <w:sz w:val="26"/>
          <w:szCs w:val="26"/>
          <w:lang w:val="en-US"/>
        </w:rPr>
        <w:t xml:space="preserve"> </w:t>
      </w:r>
      <w:proofErr w:type="spellStart"/>
      <w:r w:rsidR="005C0B5C"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xml:space="preserve"> có vai trò rất quan trọng trong tự nhiên và đối với con người. Cụ thể vai trò của </w:t>
      </w:r>
      <w:proofErr w:type="spellStart"/>
      <w:r w:rsidR="0073657B" w:rsidRPr="00EF7E00">
        <w:rPr>
          <w:rFonts w:asciiTheme="majorHAnsi" w:hAnsiTheme="majorHAnsi" w:cstheme="majorHAnsi"/>
          <w:sz w:val="26"/>
          <w:szCs w:val="26"/>
          <w:lang w:val="en-US"/>
        </w:rPr>
        <w:t>thực</w:t>
      </w:r>
      <w:proofErr w:type="spellEnd"/>
      <w:r w:rsidR="0073657B" w:rsidRPr="00EF7E00">
        <w:rPr>
          <w:rFonts w:asciiTheme="majorHAnsi" w:hAnsiTheme="majorHAnsi" w:cstheme="majorHAnsi"/>
          <w:sz w:val="26"/>
          <w:szCs w:val="26"/>
          <w:lang w:val="en-US"/>
        </w:rPr>
        <w:t xml:space="preserve"> </w:t>
      </w:r>
      <w:proofErr w:type="spellStart"/>
      <w:r w:rsidR="0073657B"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xml:space="preserve"> được thể hiện như thế nào?</w:t>
      </w:r>
    </w:p>
    <w:p w14:paraId="4869DA55" w14:textId="19DE981F" w:rsidR="00224A40" w:rsidRPr="00EF7E00" w:rsidRDefault="000052CC"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Pr>
          <w:rStyle w:val="Strong"/>
          <w:rFonts w:asciiTheme="majorHAnsi" w:hAnsiTheme="majorHAnsi" w:cstheme="majorHAnsi"/>
          <w:sz w:val="26"/>
          <w:szCs w:val="26"/>
          <w:lang w:val="en-US"/>
        </w:rPr>
        <w:t xml:space="preserve">2.2. </w:t>
      </w:r>
      <w:r w:rsidR="00224A40" w:rsidRPr="00EF7E00">
        <w:rPr>
          <w:rStyle w:val="Strong"/>
          <w:rFonts w:asciiTheme="majorHAnsi" w:hAnsiTheme="majorHAnsi" w:cstheme="majorHAnsi"/>
          <w:sz w:val="26"/>
          <w:szCs w:val="26"/>
        </w:rPr>
        <w:t>Hoạt động 2: Tìm hiểu vai trò của thực vật trong tự nhiên</w:t>
      </w:r>
    </w:p>
    <w:p w14:paraId="1FE9CD37"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a. Mục tiêu:</w:t>
      </w:r>
    </w:p>
    <w:p w14:paraId="677284C1" w14:textId="35F49695"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xml:space="preserve">- Giúp học sinh: Hiểu được: Vai trò của </w:t>
      </w:r>
      <w:proofErr w:type="spellStart"/>
      <w:r w:rsidR="0073657B" w:rsidRPr="00EF7E00">
        <w:rPr>
          <w:rFonts w:asciiTheme="majorHAnsi" w:hAnsiTheme="majorHAnsi" w:cstheme="majorHAnsi"/>
          <w:sz w:val="26"/>
          <w:szCs w:val="26"/>
          <w:lang w:val="en-US"/>
        </w:rPr>
        <w:t>thực</w:t>
      </w:r>
      <w:proofErr w:type="spellEnd"/>
      <w:r w:rsidR="0073657B" w:rsidRPr="00EF7E00">
        <w:rPr>
          <w:rFonts w:asciiTheme="majorHAnsi" w:hAnsiTheme="majorHAnsi" w:cstheme="majorHAnsi"/>
          <w:sz w:val="26"/>
          <w:szCs w:val="26"/>
          <w:lang w:val="en-US"/>
        </w:rPr>
        <w:t xml:space="preserve"> </w:t>
      </w:r>
      <w:proofErr w:type="spellStart"/>
      <w:r w:rsidR="0073657B"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xml:space="preserve"> rất quan trọng trong tự nhiên và đối với con người. Con người và nhiều loài SV sống được là nhờ vào </w:t>
      </w:r>
      <w:proofErr w:type="spellStart"/>
      <w:r w:rsidR="0073657B" w:rsidRPr="00EF7E00">
        <w:rPr>
          <w:rFonts w:asciiTheme="majorHAnsi" w:hAnsiTheme="majorHAnsi" w:cstheme="majorHAnsi"/>
          <w:sz w:val="26"/>
          <w:szCs w:val="26"/>
          <w:lang w:val="en-US"/>
        </w:rPr>
        <w:t>thực</w:t>
      </w:r>
      <w:proofErr w:type="spellEnd"/>
      <w:r w:rsidR="0073657B" w:rsidRPr="00EF7E00">
        <w:rPr>
          <w:rFonts w:asciiTheme="majorHAnsi" w:hAnsiTheme="majorHAnsi" w:cstheme="majorHAnsi"/>
          <w:sz w:val="26"/>
          <w:szCs w:val="26"/>
          <w:lang w:val="en-US"/>
        </w:rPr>
        <w:t xml:space="preserve"> </w:t>
      </w:r>
      <w:proofErr w:type="spellStart"/>
      <w:r w:rsidR="0073657B"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xml:space="preserve">. Vì vậy, mỗi người cần có hành động, kế hoạch để bảo vệ </w:t>
      </w:r>
      <w:r w:rsidR="0073657B" w:rsidRPr="00EF7E00">
        <w:rPr>
          <w:rFonts w:asciiTheme="majorHAnsi" w:hAnsiTheme="majorHAnsi" w:cstheme="majorHAnsi"/>
          <w:sz w:val="26"/>
          <w:szCs w:val="26"/>
          <w:lang w:val="en-US"/>
        </w:rPr>
        <w:t>v</w:t>
      </w:r>
      <w:r w:rsidRPr="00EF7E00">
        <w:rPr>
          <w:rFonts w:asciiTheme="majorHAnsi" w:hAnsiTheme="majorHAnsi" w:cstheme="majorHAnsi"/>
          <w:sz w:val="26"/>
          <w:szCs w:val="26"/>
        </w:rPr>
        <w:t>, bảo vệ rừng... Đó là trách nhiệm của tất cả mọi người  </w:t>
      </w:r>
    </w:p>
    <w:p w14:paraId="2F5BCEC9"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b. Nội dung:</w:t>
      </w:r>
    </w:p>
    <w:p w14:paraId="7018B35B" w14:textId="0AAE436B"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xml:space="preserve">- GV chiếu slide kèm hình 36.2-36.7 SGK, trang 153-155 về vai trò của </w:t>
      </w:r>
      <w:proofErr w:type="spellStart"/>
      <w:r w:rsidR="0073657B" w:rsidRPr="00EF7E00">
        <w:rPr>
          <w:rFonts w:asciiTheme="majorHAnsi" w:hAnsiTheme="majorHAnsi" w:cstheme="majorHAnsi"/>
          <w:sz w:val="26"/>
          <w:szCs w:val="26"/>
          <w:lang w:val="en-US"/>
        </w:rPr>
        <w:t>thực</w:t>
      </w:r>
      <w:proofErr w:type="spellEnd"/>
      <w:r w:rsidR="0073657B" w:rsidRPr="00EF7E00">
        <w:rPr>
          <w:rFonts w:asciiTheme="majorHAnsi" w:hAnsiTheme="majorHAnsi" w:cstheme="majorHAnsi"/>
          <w:sz w:val="26"/>
          <w:szCs w:val="26"/>
          <w:lang w:val="en-US"/>
        </w:rPr>
        <w:t xml:space="preserve"> </w:t>
      </w:r>
      <w:proofErr w:type="spellStart"/>
      <w:r w:rsidR="0073657B"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Yêu cầu HS trả lời câu hỏi.</w:t>
      </w:r>
    </w:p>
    <w:p w14:paraId="7EA5AF0E" w14:textId="3EBF3161"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xml:space="preserve">- GV yêu cầu học sinh làm việc theo nhóm trong thời gian 05p (06 HS/nhóm), đọc sách giáo khoa; Quan sát slide + hình 36.2-36.7 SGK, trang 153-155 về vai trò của </w:t>
      </w:r>
      <w:proofErr w:type="spellStart"/>
      <w:r w:rsidR="0073657B" w:rsidRPr="00EF7E00">
        <w:rPr>
          <w:rFonts w:asciiTheme="majorHAnsi" w:hAnsiTheme="majorHAnsi" w:cstheme="majorHAnsi"/>
          <w:sz w:val="26"/>
          <w:szCs w:val="26"/>
          <w:lang w:val="en-US"/>
        </w:rPr>
        <w:t>thực</w:t>
      </w:r>
      <w:proofErr w:type="spellEnd"/>
      <w:r w:rsidR="0073657B" w:rsidRPr="00EF7E00">
        <w:rPr>
          <w:rFonts w:asciiTheme="majorHAnsi" w:hAnsiTheme="majorHAnsi" w:cstheme="majorHAnsi"/>
          <w:sz w:val="26"/>
          <w:szCs w:val="26"/>
          <w:lang w:val="en-US"/>
        </w:rPr>
        <w:t xml:space="preserve"> </w:t>
      </w:r>
      <w:proofErr w:type="spellStart"/>
      <w:r w:rsidR="0073657B"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xml:space="preserve"> và trả lời câu hỏi ra PHT nhóm.</w:t>
      </w:r>
    </w:p>
    <w:p w14:paraId="353995D0"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c. Sản phẩm: </w:t>
      </w:r>
    </w:p>
    <w:p w14:paraId="7D350B6D"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Bài trình bày và câu trả lời của nhóm HS. Nhóm HS khác đánh giá, bổ sung ý kiến.</w:t>
      </w:r>
    </w:p>
    <w:p w14:paraId="77043DA5"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d. Tổ chức thực hiện: </w:t>
      </w:r>
    </w:p>
    <w:p w14:paraId="1FBCF40C" w14:textId="77777777"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Chuyển giao nhiệm vụ (giáo viên giao, học sinh nhận): </w:t>
      </w:r>
    </w:p>
    <w:p w14:paraId="2EEB2290" w14:textId="7D0AB533"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xml:space="preserve">GV yêu cầu học sinh làm việc theo nhóm trong thời gian 05p (06 HS/nhóm), đọc sách giáo khoa; Quan sát slide + hình 36.2-36.7 SGK, trang 153-155 về vai trò của </w:t>
      </w:r>
      <w:proofErr w:type="spellStart"/>
      <w:r w:rsidR="00E44FDB" w:rsidRPr="00EF7E00">
        <w:rPr>
          <w:rFonts w:asciiTheme="majorHAnsi" w:hAnsiTheme="majorHAnsi" w:cstheme="majorHAnsi"/>
          <w:sz w:val="26"/>
          <w:szCs w:val="26"/>
          <w:lang w:val="en-US"/>
        </w:rPr>
        <w:t>thực</w:t>
      </w:r>
      <w:proofErr w:type="spellEnd"/>
      <w:r w:rsidR="00E44FDB" w:rsidRPr="00EF7E00">
        <w:rPr>
          <w:rFonts w:asciiTheme="majorHAnsi" w:hAnsiTheme="majorHAnsi" w:cstheme="majorHAnsi"/>
          <w:sz w:val="26"/>
          <w:szCs w:val="26"/>
          <w:lang w:val="en-US"/>
        </w:rPr>
        <w:t xml:space="preserve"> </w:t>
      </w:r>
      <w:proofErr w:type="spellStart"/>
      <w:r w:rsidR="00E44FDB"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xml:space="preserve"> và trả lời câu hỏi ra PHT nhóm.</w:t>
      </w:r>
    </w:p>
    <w:p w14:paraId="0D99BC9E" w14:textId="22C46034"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xml:space="preserve">Câu 1. Quan sát hình 36.2-36.3, SGK trang 153 cho biết vai trò của </w:t>
      </w:r>
      <w:proofErr w:type="spellStart"/>
      <w:r w:rsidR="00E44FDB" w:rsidRPr="00EF7E00">
        <w:rPr>
          <w:rFonts w:asciiTheme="majorHAnsi" w:hAnsiTheme="majorHAnsi" w:cstheme="majorHAnsi"/>
          <w:sz w:val="26"/>
          <w:szCs w:val="26"/>
          <w:lang w:val="en-US"/>
        </w:rPr>
        <w:t>thực</w:t>
      </w:r>
      <w:proofErr w:type="spellEnd"/>
      <w:r w:rsidR="00E44FDB" w:rsidRPr="00EF7E00">
        <w:rPr>
          <w:rFonts w:asciiTheme="majorHAnsi" w:hAnsiTheme="majorHAnsi" w:cstheme="majorHAnsi"/>
          <w:sz w:val="26"/>
          <w:szCs w:val="26"/>
          <w:lang w:val="en-US"/>
        </w:rPr>
        <w:t xml:space="preserve"> </w:t>
      </w:r>
      <w:proofErr w:type="spellStart"/>
      <w:r w:rsidR="00E44FDB"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xml:space="preserve"> trong tự nhiên? Điều gì xảy ra với các sinh vật phía sau nếu số lượng loài cỏ trong chuỗi thức ăn hình 36.2 SGK trang 153 bị giảm đáng kể?</w:t>
      </w:r>
    </w:p>
    <w:p w14:paraId="5DE5A5C1" w14:textId="6358AD6E"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xml:space="preserve">Câu 2. Quan sát hình 36.4, SGK trang 153 cho biết hàm lượng khí cacbonic và oxy trong không khí được cân bằng như thế nào? Cho biết vai trò của </w:t>
      </w:r>
      <w:proofErr w:type="spellStart"/>
      <w:r w:rsidR="00E44FDB" w:rsidRPr="00EF7E00">
        <w:rPr>
          <w:rFonts w:asciiTheme="majorHAnsi" w:hAnsiTheme="majorHAnsi" w:cstheme="majorHAnsi"/>
          <w:sz w:val="26"/>
          <w:szCs w:val="26"/>
          <w:lang w:val="en-US"/>
        </w:rPr>
        <w:t>thực</w:t>
      </w:r>
      <w:proofErr w:type="spellEnd"/>
      <w:r w:rsidR="00E44FDB" w:rsidRPr="00EF7E00">
        <w:rPr>
          <w:rFonts w:asciiTheme="majorHAnsi" w:hAnsiTheme="majorHAnsi" w:cstheme="majorHAnsi"/>
          <w:sz w:val="26"/>
          <w:szCs w:val="26"/>
          <w:lang w:val="en-US"/>
        </w:rPr>
        <w:t xml:space="preserve"> </w:t>
      </w:r>
      <w:proofErr w:type="spellStart"/>
      <w:r w:rsidR="00E44FDB"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xml:space="preserve"> trong điều hòa không khí và với vấn đề bảo vệ môi trường? Giải thích tại sao nói: “Rừng là lá phổi xanh” của trái đất?</w:t>
      </w:r>
    </w:p>
    <w:p w14:paraId="4E14CB55" w14:textId="77777777"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Câu 3. Quan sát hình 36.5, SGK trang 154, so sánh tốc độ dòng chảy của nước mưa ở nơi có rừng và ở nơi đồi trọc (không có rừng)? Cho biết vai trò của rừng với vấn đề bảo vệ môi trường?</w:t>
      </w:r>
    </w:p>
    <w:p w14:paraId="0EC95D24" w14:textId="225D9A9F"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xml:space="preserve">Câu 4: Quan sát hình 36.6, SGK trang 155, hãy nêu một số hậu quả của việc diện tích rừng đang ngày càng bị thu hẹp? Việc trồng nhiều cây xanh có lợi ích gì đối với vấn đề bảo vệ </w:t>
      </w:r>
      <w:proofErr w:type="spellStart"/>
      <w:r w:rsidR="00E44FDB" w:rsidRPr="00EF7E00">
        <w:rPr>
          <w:rFonts w:asciiTheme="majorHAnsi" w:hAnsiTheme="majorHAnsi" w:cstheme="majorHAnsi"/>
          <w:sz w:val="26"/>
          <w:szCs w:val="26"/>
          <w:lang w:val="en-US"/>
        </w:rPr>
        <w:t>môi</w:t>
      </w:r>
      <w:proofErr w:type="spellEnd"/>
      <w:r w:rsidR="00E44FDB" w:rsidRPr="00EF7E00">
        <w:rPr>
          <w:rFonts w:asciiTheme="majorHAnsi" w:hAnsiTheme="majorHAnsi" w:cstheme="majorHAnsi"/>
          <w:sz w:val="26"/>
          <w:szCs w:val="26"/>
          <w:lang w:val="en-US"/>
        </w:rPr>
        <w:t xml:space="preserve"> </w:t>
      </w:r>
      <w:proofErr w:type="spellStart"/>
      <w:r w:rsidR="00E44FDB" w:rsidRPr="00EF7E00">
        <w:rPr>
          <w:rFonts w:asciiTheme="majorHAnsi" w:hAnsiTheme="majorHAnsi" w:cstheme="majorHAnsi"/>
          <w:sz w:val="26"/>
          <w:szCs w:val="26"/>
          <w:lang w:val="en-US"/>
        </w:rPr>
        <w:t>trường</w:t>
      </w:r>
      <w:proofErr w:type="spellEnd"/>
      <w:r w:rsidRPr="00EF7E00">
        <w:rPr>
          <w:rFonts w:asciiTheme="majorHAnsi" w:hAnsiTheme="majorHAnsi" w:cstheme="majorHAnsi"/>
          <w:sz w:val="26"/>
          <w:szCs w:val="26"/>
        </w:rPr>
        <w:t>?</w:t>
      </w:r>
    </w:p>
    <w:p w14:paraId="5E06D8B6" w14:textId="6A6622BF"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xml:space="preserve">Câu 5. Quan sát hình 36.7, SGK trang 154, cho biết vai trò của </w:t>
      </w:r>
      <w:proofErr w:type="spellStart"/>
      <w:r w:rsidR="00E44FDB" w:rsidRPr="00EF7E00">
        <w:rPr>
          <w:rFonts w:asciiTheme="majorHAnsi" w:hAnsiTheme="majorHAnsi" w:cstheme="majorHAnsi"/>
          <w:sz w:val="26"/>
          <w:szCs w:val="26"/>
          <w:lang w:val="en-US"/>
        </w:rPr>
        <w:t>thực</w:t>
      </w:r>
      <w:proofErr w:type="spellEnd"/>
      <w:r w:rsidR="00E44FDB" w:rsidRPr="00EF7E00">
        <w:rPr>
          <w:rFonts w:asciiTheme="majorHAnsi" w:hAnsiTheme="majorHAnsi" w:cstheme="majorHAnsi"/>
          <w:sz w:val="26"/>
          <w:szCs w:val="26"/>
          <w:lang w:val="en-US"/>
        </w:rPr>
        <w:t xml:space="preserve"> </w:t>
      </w:r>
      <w:proofErr w:type="spellStart"/>
      <w:r w:rsidR="00E44FDB"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xml:space="preserve"> đối với đời sống con người? Nêu một số loài </w:t>
      </w:r>
      <w:proofErr w:type="spellStart"/>
      <w:r w:rsidR="00E44FDB" w:rsidRPr="00EF7E00">
        <w:rPr>
          <w:rFonts w:asciiTheme="majorHAnsi" w:hAnsiTheme="majorHAnsi" w:cstheme="majorHAnsi"/>
          <w:sz w:val="26"/>
          <w:szCs w:val="26"/>
          <w:lang w:val="en-US"/>
        </w:rPr>
        <w:t>thực</w:t>
      </w:r>
      <w:proofErr w:type="spellEnd"/>
      <w:r w:rsidR="00E44FDB" w:rsidRPr="00EF7E00">
        <w:rPr>
          <w:rFonts w:asciiTheme="majorHAnsi" w:hAnsiTheme="majorHAnsi" w:cstheme="majorHAnsi"/>
          <w:sz w:val="26"/>
          <w:szCs w:val="26"/>
          <w:lang w:val="en-US"/>
        </w:rPr>
        <w:t xml:space="preserve"> </w:t>
      </w:r>
      <w:proofErr w:type="spellStart"/>
      <w:r w:rsidR="00E44FDB"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xml:space="preserve"> ở địa phương theo mẫu bảng, SGK trang 155?</w:t>
      </w:r>
    </w:p>
    <w:p w14:paraId="47B4A585" w14:textId="77777777"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lastRenderedPageBreak/>
        <w:t>Câu 6. Đọc thêm phần tìm hiểu các loại cây có hại cho sức khỏe con người, SGK trang 156, cho biết con người cần làm gì đối với các loại cây gây hại trên?</w:t>
      </w:r>
    </w:p>
    <w:p w14:paraId="783EAC44" w14:textId="77777777"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Thực hiện nhiệm vụ (học sinh thực hiện nhiệm vụ, giáo viên theo dõi, hỗ trợ): </w:t>
      </w:r>
    </w:p>
    <w:p w14:paraId="17639B73" w14:textId="77777777"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Học sinh thảo luận, làm việc nhóm và thực hiện trả lời câu hỏi ra PHT nhóm. </w:t>
      </w:r>
    </w:p>
    <w:p w14:paraId="634F503C" w14:textId="77777777"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Báo cáo, thảo luận (giáo viên tổ chức, điều hành; học sinh báo cáo, thảo luận): </w:t>
      </w:r>
    </w:p>
    <w:p w14:paraId="74C5F63E" w14:textId="77777777"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GV lựa chọn 01 nhóm học sinh báo cáo kết quả: Viết trên Ao/slides. Yêu cầu ghi rõ các ý trả lời theo 06 câu hỏi đã đưa ra. Nhóm HS khác bổ sung, nhận xét, đánh giá.</w:t>
      </w:r>
    </w:p>
    <w:p w14:paraId="6984B0AA" w14:textId="77777777"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Kết luận, nhận định (giáo viên "chốt"): Trình bày cụ thể câu trả lời đúng</w:t>
      </w:r>
    </w:p>
    <w:p w14:paraId="227A6B9C" w14:textId="77777777"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GV yêu cầu HS đọc thêm về vai trò của rừng và hiện trạng rừng ở Việt Nam hiện nay, SGK trang 154, cho biết ý kiến nhận xét về tình hình rừng của nước ta, nêu giải pháp cải thiện hiện trạng rừng hiện nay ở nước ta.</w:t>
      </w:r>
    </w:p>
    <w:p w14:paraId="4D7F1132" w14:textId="77777777"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GV đánh giá cho điểm câu trả lời của HS/ nhóm HS dựa trên mức độ chính xác so với các câu đáp án.</w:t>
      </w:r>
    </w:p>
    <w:p w14:paraId="1EC3769F" w14:textId="4DBB5CD0" w:rsidR="00224A40" w:rsidRPr="00EF7E00" w:rsidRDefault="00224A40" w:rsidP="00EF7E00">
      <w:pPr>
        <w:pStyle w:val="NormalWeb"/>
        <w:shd w:val="clear" w:color="auto" w:fill="FFFFFF"/>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xml:space="preserve">GV: Làm rõ vấn đề cần giải quyết/giải thích; nhiệm vụ học tập phải thực hiện tiếp theo: Để củng cố lại kiến thức về đa dạng </w:t>
      </w:r>
      <w:proofErr w:type="spellStart"/>
      <w:r w:rsidR="00A52C62" w:rsidRPr="00EF7E00">
        <w:rPr>
          <w:rFonts w:asciiTheme="majorHAnsi" w:hAnsiTheme="majorHAnsi" w:cstheme="majorHAnsi"/>
          <w:sz w:val="26"/>
          <w:szCs w:val="26"/>
          <w:lang w:val="en-US"/>
        </w:rPr>
        <w:t>thực</w:t>
      </w:r>
      <w:proofErr w:type="spellEnd"/>
      <w:r w:rsidR="00A52C62" w:rsidRPr="00EF7E00">
        <w:rPr>
          <w:rFonts w:asciiTheme="majorHAnsi" w:hAnsiTheme="majorHAnsi" w:cstheme="majorHAnsi"/>
          <w:sz w:val="26"/>
          <w:szCs w:val="26"/>
          <w:lang w:val="en-US"/>
        </w:rPr>
        <w:t xml:space="preserve"> </w:t>
      </w:r>
      <w:proofErr w:type="spellStart"/>
      <w:r w:rsidR="00A52C62"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xml:space="preserve"> và vai trò của </w:t>
      </w:r>
      <w:proofErr w:type="spellStart"/>
      <w:r w:rsidR="00A52C62" w:rsidRPr="00EF7E00">
        <w:rPr>
          <w:rFonts w:asciiTheme="majorHAnsi" w:hAnsiTheme="majorHAnsi" w:cstheme="majorHAnsi"/>
          <w:sz w:val="26"/>
          <w:szCs w:val="26"/>
          <w:lang w:val="en-US"/>
        </w:rPr>
        <w:t>thực</w:t>
      </w:r>
      <w:proofErr w:type="spellEnd"/>
      <w:r w:rsidR="00A52C62" w:rsidRPr="00EF7E00">
        <w:rPr>
          <w:rFonts w:asciiTheme="majorHAnsi" w:hAnsiTheme="majorHAnsi" w:cstheme="majorHAnsi"/>
          <w:sz w:val="26"/>
          <w:szCs w:val="26"/>
          <w:lang w:val="en-US"/>
        </w:rPr>
        <w:t xml:space="preserve"> </w:t>
      </w:r>
      <w:proofErr w:type="spellStart"/>
      <w:r w:rsidR="00A52C62"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xml:space="preserve"> trong tự nhiên và đối với con người, hãy trả lời các câu hỏi sau: (Game show-online).</w:t>
      </w:r>
    </w:p>
    <w:p w14:paraId="164DB2F8" w14:textId="2AC5F352" w:rsidR="00224A40" w:rsidRPr="000052CC" w:rsidRDefault="000052CC" w:rsidP="00EF7E00">
      <w:pPr>
        <w:pStyle w:val="NormalWeb"/>
        <w:spacing w:before="0" w:beforeAutospacing="0" w:after="0" w:afterAutospacing="0" w:line="360" w:lineRule="atLeast"/>
        <w:ind w:left="48" w:right="48"/>
        <w:jc w:val="both"/>
        <w:rPr>
          <w:rFonts w:asciiTheme="majorHAnsi" w:hAnsiTheme="majorHAnsi" w:cstheme="majorHAnsi"/>
          <w:sz w:val="26"/>
          <w:szCs w:val="26"/>
          <w:lang w:val="en-US"/>
        </w:rPr>
      </w:pPr>
      <w:r>
        <w:rPr>
          <w:rStyle w:val="Strong"/>
          <w:rFonts w:asciiTheme="majorHAnsi" w:hAnsiTheme="majorHAnsi" w:cstheme="majorHAnsi"/>
          <w:sz w:val="26"/>
          <w:szCs w:val="26"/>
          <w:lang w:val="en-US"/>
        </w:rPr>
        <w:t>3</w:t>
      </w:r>
      <w:r w:rsidR="00224A40" w:rsidRPr="00EF7E00">
        <w:rPr>
          <w:rStyle w:val="Strong"/>
          <w:rFonts w:asciiTheme="majorHAnsi" w:hAnsiTheme="majorHAnsi" w:cstheme="majorHAnsi"/>
          <w:sz w:val="26"/>
          <w:szCs w:val="26"/>
        </w:rPr>
        <w:t xml:space="preserve">. </w:t>
      </w:r>
      <w:proofErr w:type="spellStart"/>
      <w:r>
        <w:rPr>
          <w:rStyle w:val="Strong"/>
          <w:rFonts w:asciiTheme="majorHAnsi" w:hAnsiTheme="majorHAnsi" w:cstheme="majorHAnsi"/>
          <w:sz w:val="26"/>
          <w:szCs w:val="26"/>
          <w:lang w:val="en-US"/>
        </w:rPr>
        <w:t>Hoạt</w:t>
      </w:r>
      <w:proofErr w:type="spellEnd"/>
      <w:r>
        <w:rPr>
          <w:rStyle w:val="Strong"/>
          <w:rFonts w:asciiTheme="majorHAnsi" w:hAnsiTheme="majorHAnsi" w:cstheme="majorHAnsi"/>
          <w:sz w:val="26"/>
          <w:szCs w:val="26"/>
          <w:lang w:val="en-US"/>
        </w:rPr>
        <w:t xml:space="preserve"> </w:t>
      </w:r>
      <w:proofErr w:type="spellStart"/>
      <w:r>
        <w:rPr>
          <w:rStyle w:val="Strong"/>
          <w:rFonts w:asciiTheme="majorHAnsi" w:hAnsiTheme="majorHAnsi" w:cstheme="majorHAnsi"/>
          <w:sz w:val="26"/>
          <w:szCs w:val="26"/>
          <w:lang w:val="en-US"/>
        </w:rPr>
        <w:t>động</w:t>
      </w:r>
      <w:proofErr w:type="spellEnd"/>
      <w:r>
        <w:rPr>
          <w:rStyle w:val="Strong"/>
          <w:rFonts w:asciiTheme="majorHAnsi" w:hAnsiTheme="majorHAnsi" w:cstheme="majorHAnsi"/>
          <w:sz w:val="26"/>
          <w:szCs w:val="26"/>
          <w:lang w:val="en-US"/>
        </w:rPr>
        <w:t xml:space="preserve"> </w:t>
      </w:r>
      <w:proofErr w:type="spellStart"/>
      <w:r>
        <w:rPr>
          <w:rStyle w:val="Strong"/>
          <w:rFonts w:asciiTheme="majorHAnsi" w:hAnsiTheme="majorHAnsi" w:cstheme="majorHAnsi"/>
          <w:sz w:val="26"/>
          <w:szCs w:val="26"/>
          <w:lang w:val="en-US"/>
        </w:rPr>
        <w:t>luyện</w:t>
      </w:r>
      <w:proofErr w:type="spellEnd"/>
      <w:r>
        <w:rPr>
          <w:rStyle w:val="Strong"/>
          <w:rFonts w:asciiTheme="majorHAnsi" w:hAnsiTheme="majorHAnsi" w:cstheme="majorHAnsi"/>
          <w:sz w:val="26"/>
          <w:szCs w:val="26"/>
          <w:lang w:val="en-US"/>
        </w:rPr>
        <w:t xml:space="preserve"> </w:t>
      </w:r>
      <w:proofErr w:type="spellStart"/>
      <w:r>
        <w:rPr>
          <w:rStyle w:val="Strong"/>
          <w:rFonts w:asciiTheme="majorHAnsi" w:hAnsiTheme="majorHAnsi" w:cstheme="majorHAnsi"/>
          <w:sz w:val="26"/>
          <w:szCs w:val="26"/>
          <w:lang w:val="en-US"/>
        </w:rPr>
        <w:t>tập</w:t>
      </w:r>
      <w:proofErr w:type="spellEnd"/>
    </w:p>
    <w:p w14:paraId="3DD79BCD"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a. Mục tiêu:</w:t>
      </w:r>
    </w:p>
    <w:p w14:paraId="1380DACC"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Củng cố cho HS kiến thức về các kí hiệu cảnh báo an toàn, quy định an toàn phòng thí nghiệm... và kiến thức về sử dụng các dụng cụ đo, kính lúp, kính hiển vi quang học.</w:t>
      </w:r>
    </w:p>
    <w:p w14:paraId="515676FC"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b. Nội dung:</w:t>
      </w:r>
    </w:p>
    <w:p w14:paraId="7D1F8832" w14:textId="6EA8472E" w:rsidR="00224A40" w:rsidRPr="00875239" w:rsidRDefault="00875239" w:rsidP="00EF7E00">
      <w:pPr>
        <w:pStyle w:val="NormalWeb"/>
        <w:spacing w:before="0" w:beforeAutospacing="0" w:after="0" w:afterAutospacing="0" w:line="360" w:lineRule="atLeast"/>
        <w:ind w:left="48" w:right="48"/>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HS </w:t>
      </w:r>
      <w:proofErr w:type="spellStart"/>
      <w:r>
        <w:rPr>
          <w:rFonts w:asciiTheme="majorHAnsi" w:hAnsiTheme="majorHAnsi" w:cstheme="majorHAnsi"/>
          <w:sz w:val="26"/>
          <w:szCs w:val="26"/>
          <w:lang w:val="en-US"/>
        </w:rPr>
        <w:t>tham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gia</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trò</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chơi</w:t>
      </w:r>
      <w:proofErr w:type="spellEnd"/>
      <w:r>
        <w:rPr>
          <w:rFonts w:asciiTheme="majorHAnsi" w:hAnsiTheme="majorHAnsi" w:cstheme="majorHAnsi"/>
          <w:sz w:val="26"/>
          <w:szCs w:val="26"/>
          <w:lang w:val="en-US"/>
        </w:rPr>
        <w:t xml:space="preserve"> “Ai </w:t>
      </w:r>
      <w:proofErr w:type="spellStart"/>
      <w:r>
        <w:rPr>
          <w:rFonts w:asciiTheme="majorHAnsi" w:hAnsiTheme="majorHAnsi" w:cstheme="majorHAnsi"/>
          <w:sz w:val="26"/>
          <w:szCs w:val="26"/>
          <w:lang w:val="en-US"/>
        </w:rPr>
        <w:t>nhanh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hơn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trả</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lời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các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câu</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hỏi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sau</w:t>
      </w:r>
      <w:proofErr w:type="spellEnd"/>
      <w:r>
        <w:rPr>
          <w:rFonts w:asciiTheme="majorHAnsi" w:hAnsiTheme="majorHAnsi" w:cstheme="majorHAnsi"/>
          <w:sz w:val="26"/>
          <w:szCs w:val="26"/>
          <w:lang w:val="en-US"/>
        </w:rPr>
        <w:t>:</w:t>
      </w:r>
    </w:p>
    <w:p w14:paraId="3DB8E086" w14:textId="54B3CCBD"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Câu 1.</w:t>
      </w:r>
      <w:r w:rsidRPr="00EF7E00">
        <w:rPr>
          <w:rFonts w:asciiTheme="majorHAnsi" w:hAnsiTheme="majorHAnsi" w:cstheme="majorHAnsi"/>
          <w:sz w:val="26"/>
          <w:szCs w:val="26"/>
        </w:rPr>
        <w:t xml:space="preserve"> Nhóm </w:t>
      </w:r>
      <w:proofErr w:type="spellStart"/>
      <w:r w:rsidR="00A52C62" w:rsidRPr="00EF7E00">
        <w:rPr>
          <w:rFonts w:asciiTheme="majorHAnsi" w:hAnsiTheme="majorHAnsi" w:cstheme="majorHAnsi"/>
          <w:sz w:val="26"/>
          <w:szCs w:val="26"/>
          <w:lang w:val="en-US"/>
        </w:rPr>
        <w:t>thực</w:t>
      </w:r>
      <w:proofErr w:type="spellEnd"/>
      <w:r w:rsidR="00A52C62" w:rsidRPr="00EF7E00">
        <w:rPr>
          <w:rFonts w:asciiTheme="majorHAnsi" w:hAnsiTheme="majorHAnsi" w:cstheme="majorHAnsi"/>
          <w:sz w:val="26"/>
          <w:szCs w:val="26"/>
          <w:lang w:val="en-US"/>
        </w:rPr>
        <w:t xml:space="preserve"> </w:t>
      </w:r>
      <w:proofErr w:type="spellStart"/>
      <w:r w:rsidR="00A52C62" w:rsidRPr="00EF7E00">
        <w:rPr>
          <w:rFonts w:asciiTheme="majorHAnsi" w:hAnsiTheme="majorHAnsi" w:cstheme="majorHAnsi"/>
          <w:sz w:val="26"/>
          <w:szCs w:val="26"/>
          <w:lang w:val="en-US"/>
        </w:rPr>
        <w:t>vật</w:t>
      </w:r>
      <w:proofErr w:type="spellEnd"/>
      <w:r w:rsidR="00A52C62" w:rsidRPr="00EF7E00">
        <w:rPr>
          <w:rFonts w:asciiTheme="majorHAnsi" w:hAnsiTheme="majorHAnsi" w:cstheme="majorHAnsi"/>
          <w:sz w:val="26"/>
          <w:szCs w:val="26"/>
        </w:rPr>
        <w:t xml:space="preserve"> </w:t>
      </w:r>
      <w:r w:rsidRPr="00EF7E00">
        <w:rPr>
          <w:rFonts w:asciiTheme="majorHAnsi" w:hAnsiTheme="majorHAnsi" w:cstheme="majorHAnsi"/>
          <w:sz w:val="26"/>
          <w:szCs w:val="26"/>
        </w:rPr>
        <w:t>nào sau đây có đặc điểm có mạch, có hạt, không có hoa?</w:t>
      </w:r>
    </w:p>
    <w:p w14:paraId="788A3FFB"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A. Rêu        B. Dương xỉ          C. Hạt trần           D. Hạt kín</w:t>
      </w:r>
    </w:p>
    <w:p w14:paraId="66F837A4" w14:textId="22B6BD25" w:rsidR="00A52C62" w:rsidRPr="00EF7E00" w:rsidRDefault="00A52C62"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 xml:space="preserve">Câu </w:t>
      </w:r>
      <w:r w:rsidR="00EF7E00" w:rsidRPr="00EF7E00">
        <w:rPr>
          <w:rStyle w:val="Strong"/>
          <w:rFonts w:asciiTheme="majorHAnsi" w:hAnsiTheme="majorHAnsi" w:cstheme="majorHAnsi"/>
          <w:sz w:val="26"/>
          <w:szCs w:val="26"/>
          <w:lang w:val="en-US"/>
        </w:rPr>
        <w:t>2</w:t>
      </w:r>
      <w:r w:rsidRPr="00EF7E00">
        <w:rPr>
          <w:rStyle w:val="Strong"/>
          <w:rFonts w:asciiTheme="majorHAnsi" w:hAnsiTheme="majorHAnsi" w:cstheme="majorHAnsi"/>
          <w:sz w:val="26"/>
          <w:szCs w:val="26"/>
        </w:rPr>
        <w:t>:</w:t>
      </w:r>
      <w:r w:rsidRPr="00EF7E00">
        <w:rPr>
          <w:rFonts w:asciiTheme="majorHAnsi" w:hAnsiTheme="majorHAnsi" w:cstheme="majorHAnsi"/>
          <w:sz w:val="26"/>
          <w:szCs w:val="26"/>
        </w:rPr>
        <w:t> Đại diện nào dưới đây không thuộc ngành Thực vật?</w:t>
      </w:r>
    </w:p>
    <w:p w14:paraId="5B7B7E25" w14:textId="77777777" w:rsidR="00A52C62" w:rsidRPr="00EF7E00" w:rsidRDefault="00A52C62"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A. Rêu tường                 C. Tảo lục   </w:t>
      </w:r>
    </w:p>
    <w:p w14:paraId="2BA33D0A" w14:textId="77777777" w:rsidR="00A52C62" w:rsidRPr="00EF7E00" w:rsidRDefault="00A52C62"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B. Dương xỉ                    D. Rong đuôi chó</w:t>
      </w:r>
    </w:p>
    <w:p w14:paraId="5E367ACA" w14:textId="577D4C36" w:rsidR="00A52C62" w:rsidRPr="00EF7E00" w:rsidRDefault="00A52C62"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 xml:space="preserve">Câu </w:t>
      </w:r>
      <w:r w:rsidR="00EF7E00" w:rsidRPr="00EF7E00">
        <w:rPr>
          <w:rStyle w:val="Strong"/>
          <w:rFonts w:asciiTheme="majorHAnsi" w:hAnsiTheme="majorHAnsi" w:cstheme="majorHAnsi"/>
          <w:sz w:val="26"/>
          <w:szCs w:val="26"/>
          <w:lang w:val="en-US"/>
        </w:rPr>
        <w:t>3</w:t>
      </w:r>
      <w:r w:rsidRPr="00EF7E00">
        <w:rPr>
          <w:rStyle w:val="Strong"/>
          <w:rFonts w:asciiTheme="majorHAnsi" w:hAnsiTheme="majorHAnsi" w:cstheme="majorHAnsi"/>
          <w:sz w:val="26"/>
          <w:szCs w:val="26"/>
        </w:rPr>
        <w:t>:</w:t>
      </w:r>
      <w:r w:rsidRPr="00EF7E00">
        <w:rPr>
          <w:rFonts w:asciiTheme="majorHAnsi" w:hAnsiTheme="majorHAnsi" w:cstheme="majorHAnsi"/>
          <w:sz w:val="26"/>
          <w:szCs w:val="26"/>
        </w:rPr>
        <w:t> Cây rêu thường mọc ở nơi có điều kiện như thế nào?</w:t>
      </w:r>
    </w:p>
    <w:p w14:paraId="6B118381" w14:textId="77777777" w:rsidR="00A52C62" w:rsidRPr="00EF7E00" w:rsidRDefault="00A52C62"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A. Nơi khô ráo               C. Nới thoáng đãng</w:t>
      </w:r>
    </w:p>
    <w:p w14:paraId="19EEC9D3" w14:textId="77777777" w:rsidR="00A52C62" w:rsidRPr="00EF7E00" w:rsidRDefault="00A52C62"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B. Nơi ẩm ướt                 D. Nơi nhiều ánh sáng</w:t>
      </w:r>
    </w:p>
    <w:p w14:paraId="09BE0C36" w14:textId="736CD9A4" w:rsidR="00EF7E00" w:rsidRPr="00EF7E00" w:rsidRDefault="00EF7E0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 xml:space="preserve">Câu </w:t>
      </w:r>
      <w:r w:rsidRPr="00EF7E00">
        <w:rPr>
          <w:rStyle w:val="Strong"/>
          <w:rFonts w:asciiTheme="majorHAnsi" w:hAnsiTheme="majorHAnsi" w:cstheme="majorHAnsi"/>
          <w:sz w:val="26"/>
          <w:szCs w:val="26"/>
          <w:lang w:val="en-US"/>
        </w:rPr>
        <w:t>4</w:t>
      </w:r>
      <w:r w:rsidRPr="00EF7E00">
        <w:rPr>
          <w:rStyle w:val="Strong"/>
          <w:rFonts w:asciiTheme="majorHAnsi" w:hAnsiTheme="majorHAnsi" w:cstheme="majorHAnsi"/>
          <w:sz w:val="26"/>
          <w:szCs w:val="26"/>
        </w:rPr>
        <w:t>:</w:t>
      </w:r>
      <w:r w:rsidRPr="00EF7E00">
        <w:rPr>
          <w:rFonts w:asciiTheme="majorHAnsi" w:hAnsiTheme="majorHAnsi" w:cstheme="majorHAnsi"/>
          <w:sz w:val="26"/>
          <w:szCs w:val="26"/>
        </w:rPr>
        <w:t> Nhóm thực vật nào dưới đây có đặc điểm có mạch, không noãn, không hoa?</w:t>
      </w:r>
    </w:p>
    <w:p w14:paraId="5AE71675" w14:textId="77777777" w:rsidR="00EF7E00" w:rsidRPr="00EF7E00" w:rsidRDefault="00EF7E0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A. Rêu                  B. Dương xỉ                    C. Hạt kín             D. Hạt trần</w:t>
      </w:r>
    </w:p>
    <w:p w14:paraId="4995964E" w14:textId="6B9FBCD2" w:rsidR="00EF7E00" w:rsidRPr="00EF7E00" w:rsidRDefault="00EF7E0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 xml:space="preserve">Câu </w:t>
      </w:r>
      <w:r w:rsidRPr="00EF7E00">
        <w:rPr>
          <w:rStyle w:val="Strong"/>
          <w:rFonts w:asciiTheme="majorHAnsi" w:hAnsiTheme="majorHAnsi" w:cstheme="majorHAnsi"/>
          <w:sz w:val="26"/>
          <w:szCs w:val="26"/>
          <w:lang w:val="en-US"/>
        </w:rPr>
        <w:t>5</w:t>
      </w:r>
      <w:r w:rsidRPr="00EF7E00">
        <w:rPr>
          <w:rStyle w:val="Strong"/>
          <w:rFonts w:asciiTheme="majorHAnsi" w:hAnsiTheme="majorHAnsi" w:cstheme="majorHAnsi"/>
          <w:sz w:val="26"/>
          <w:szCs w:val="26"/>
        </w:rPr>
        <w:t>:</w:t>
      </w:r>
      <w:r w:rsidRPr="00EF7E00">
        <w:rPr>
          <w:rFonts w:asciiTheme="majorHAnsi" w:hAnsiTheme="majorHAnsi" w:cstheme="majorHAnsi"/>
          <w:sz w:val="26"/>
          <w:szCs w:val="26"/>
        </w:rPr>
        <w:t> Hành động nào dưới đây góp phần bảo vệ thực vật?</w:t>
      </w:r>
    </w:p>
    <w:p w14:paraId="0AB41A29" w14:textId="77777777" w:rsidR="00EF7E00" w:rsidRPr="00EF7E00" w:rsidRDefault="00EF7E0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A. Du canh du cư                               C. Trồng cây gây rừng</w:t>
      </w:r>
    </w:p>
    <w:p w14:paraId="3A5C58FB" w14:textId="77777777" w:rsidR="00EF7E00" w:rsidRPr="00EF7E00" w:rsidRDefault="00EF7E0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B. Phá rừng làm nương rẫy                 D. Xây dựng các nhà máy thủy điện</w:t>
      </w:r>
    </w:p>
    <w:p w14:paraId="28837C33"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c. Sản phẩm: </w:t>
      </w:r>
    </w:p>
    <w:p w14:paraId="57406F8A" w14:textId="57F7FD48" w:rsidR="00224A4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Đáp án</w:t>
      </w:r>
    </w:p>
    <w:p w14:paraId="5FBC9250" w14:textId="08B0A814" w:rsidR="00875239" w:rsidRPr="00875239" w:rsidRDefault="00875239" w:rsidP="00EF7E00">
      <w:pPr>
        <w:pStyle w:val="NormalWeb"/>
        <w:spacing w:before="0" w:beforeAutospacing="0" w:after="0" w:afterAutospacing="0" w:line="360" w:lineRule="atLeast"/>
        <w:ind w:left="48" w:right="48"/>
        <w:jc w:val="both"/>
        <w:rPr>
          <w:rFonts w:asciiTheme="majorHAnsi" w:hAnsiTheme="majorHAnsi" w:cstheme="majorHAnsi"/>
          <w:sz w:val="26"/>
          <w:szCs w:val="26"/>
          <w:lang w:val="en-US"/>
        </w:rPr>
      </w:pPr>
      <w:r>
        <w:rPr>
          <w:rFonts w:asciiTheme="majorHAnsi" w:hAnsiTheme="majorHAnsi" w:cstheme="majorHAnsi"/>
          <w:sz w:val="26"/>
          <w:szCs w:val="26"/>
          <w:lang w:val="en-US"/>
        </w:rPr>
        <w:t>1C, 2C, 3B, 4B, 5C</w:t>
      </w:r>
    </w:p>
    <w:p w14:paraId="5E03F81E"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lastRenderedPageBreak/>
        <w:t>d. Tổ chức thực hiện: </w:t>
      </w:r>
    </w:p>
    <w:p w14:paraId="57DCEE97" w14:textId="77777777" w:rsid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lang w:val="en-US"/>
        </w:rPr>
      </w:pPr>
      <w:r w:rsidRPr="00EF7E00">
        <w:rPr>
          <w:rFonts w:asciiTheme="majorHAnsi" w:hAnsiTheme="majorHAnsi" w:cstheme="majorHAnsi"/>
          <w:sz w:val="26"/>
          <w:szCs w:val="26"/>
        </w:rPr>
        <w:t>- GV</w:t>
      </w:r>
      <w:r w:rsidR="00EF7E00">
        <w:rPr>
          <w:rFonts w:asciiTheme="majorHAnsi" w:hAnsiTheme="majorHAnsi" w:cstheme="majorHAnsi"/>
          <w:sz w:val="26"/>
          <w:szCs w:val="26"/>
          <w:lang w:val="en-US"/>
        </w:rPr>
        <w:t xml:space="preserve"> </w:t>
      </w:r>
      <w:proofErr w:type="spellStart"/>
      <w:r w:rsidR="00EF7E00">
        <w:rPr>
          <w:rFonts w:asciiTheme="majorHAnsi" w:hAnsiTheme="majorHAnsi" w:cstheme="majorHAnsi"/>
          <w:sz w:val="26"/>
          <w:szCs w:val="26"/>
          <w:lang w:val="en-US"/>
        </w:rPr>
        <w:t>tổ</w:t>
      </w:r>
      <w:proofErr w:type="spellEnd"/>
      <w:r w:rsidR="00EF7E00">
        <w:rPr>
          <w:rFonts w:asciiTheme="majorHAnsi" w:hAnsiTheme="majorHAnsi" w:cstheme="majorHAnsi"/>
          <w:sz w:val="26"/>
          <w:szCs w:val="26"/>
          <w:lang w:val="en-US"/>
        </w:rPr>
        <w:t xml:space="preserve"> </w:t>
      </w:r>
      <w:proofErr w:type="spellStart"/>
      <w:r w:rsidR="00EF7E00">
        <w:rPr>
          <w:rFonts w:asciiTheme="majorHAnsi" w:hAnsiTheme="majorHAnsi" w:cstheme="majorHAnsi"/>
          <w:sz w:val="26"/>
          <w:szCs w:val="26"/>
          <w:lang w:val="en-US"/>
        </w:rPr>
        <w:t>chức</w:t>
      </w:r>
      <w:proofErr w:type="spellEnd"/>
      <w:r w:rsidR="00EF7E00">
        <w:rPr>
          <w:rFonts w:asciiTheme="majorHAnsi" w:hAnsiTheme="majorHAnsi" w:cstheme="majorHAnsi"/>
          <w:sz w:val="26"/>
          <w:szCs w:val="26"/>
          <w:lang w:val="en-US"/>
        </w:rPr>
        <w:t xml:space="preserve"> </w:t>
      </w:r>
      <w:proofErr w:type="spellStart"/>
      <w:r w:rsidR="00EF7E00">
        <w:rPr>
          <w:rFonts w:asciiTheme="majorHAnsi" w:hAnsiTheme="majorHAnsi" w:cstheme="majorHAnsi"/>
          <w:sz w:val="26"/>
          <w:szCs w:val="26"/>
          <w:lang w:val="en-US"/>
        </w:rPr>
        <w:t>cho</w:t>
      </w:r>
      <w:proofErr w:type="spellEnd"/>
      <w:r w:rsidR="00EF7E00">
        <w:rPr>
          <w:rFonts w:asciiTheme="majorHAnsi" w:hAnsiTheme="majorHAnsi" w:cstheme="majorHAnsi"/>
          <w:sz w:val="26"/>
          <w:szCs w:val="26"/>
          <w:lang w:val="en-US"/>
        </w:rPr>
        <w:t xml:space="preserve"> HS </w:t>
      </w:r>
      <w:proofErr w:type="spellStart"/>
      <w:r w:rsidR="00EF7E00">
        <w:rPr>
          <w:rFonts w:asciiTheme="majorHAnsi" w:hAnsiTheme="majorHAnsi" w:cstheme="majorHAnsi"/>
          <w:sz w:val="26"/>
          <w:szCs w:val="26"/>
          <w:lang w:val="en-US"/>
        </w:rPr>
        <w:t>chơi</w:t>
      </w:r>
      <w:proofErr w:type="spellEnd"/>
      <w:r w:rsidR="00EF7E00">
        <w:rPr>
          <w:rFonts w:asciiTheme="majorHAnsi" w:hAnsiTheme="majorHAnsi" w:cstheme="majorHAnsi"/>
          <w:sz w:val="26"/>
          <w:szCs w:val="26"/>
          <w:lang w:val="en-US"/>
        </w:rPr>
        <w:t xml:space="preserve"> </w:t>
      </w:r>
      <w:proofErr w:type="spellStart"/>
      <w:r w:rsidR="00EF7E00">
        <w:rPr>
          <w:rFonts w:asciiTheme="majorHAnsi" w:hAnsiTheme="majorHAnsi" w:cstheme="majorHAnsi"/>
          <w:sz w:val="26"/>
          <w:szCs w:val="26"/>
          <w:lang w:val="en-US"/>
        </w:rPr>
        <w:t>trò</w:t>
      </w:r>
      <w:proofErr w:type="spellEnd"/>
      <w:r w:rsidR="00EF7E00">
        <w:rPr>
          <w:rFonts w:asciiTheme="majorHAnsi" w:hAnsiTheme="majorHAnsi" w:cstheme="majorHAnsi"/>
          <w:sz w:val="26"/>
          <w:szCs w:val="26"/>
          <w:lang w:val="en-US"/>
        </w:rPr>
        <w:t xml:space="preserve"> </w:t>
      </w:r>
      <w:proofErr w:type="spellStart"/>
      <w:r w:rsidR="00EF7E00">
        <w:rPr>
          <w:rFonts w:asciiTheme="majorHAnsi" w:hAnsiTheme="majorHAnsi" w:cstheme="majorHAnsi"/>
          <w:sz w:val="26"/>
          <w:szCs w:val="26"/>
          <w:lang w:val="en-US"/>
        </w:rPr>
        <w:t>chơi</w:t>
      </w:r>
      <w:proofErr w:type="spellEnd"/>
      <w:r w:rsidR="00EF7E00">
        <w:rPr>
          <w:rFonts w:asciiTheme="majorHAnsi" w:hAnsiTheme="majorHAnsi" w:cstheme="majorHAnsi"/>
          <w:sz w:val="26"/>
          <w:szCs w:val="26"/>
          <w:lang w:val="en-US"/>
        </w:rPr>
        <w:t xml:space="preserve"> “Ai </w:t>
      </w:r>
      <w:proofErr w:type="spellStart"/>
      <w:r w:rsidR="00EF7E00">
        <w:rPr>
          <w:rFonts w:asciiTheme="majorHAnsi" w:hAnsiTheme="majorHAnsi" w:cstheme="majorHAnsi"/>
          <w:sz w:val="26"/>
          <w:szCs w:val="26"/>
          <w:lang w:val="en-US"/>
        </w:rPr>
        <w:t>nhanh</w:t>
      </w:r>
      <w:proofErr w:type="spellEnd"/>
      <w:r w:rsidR="00EF7E00">
        <w:rPr>
          <w:rFonts w:asciiTheme="majorHAnsi" w:hAnsiTheme="majorHAnsi" w:cstheme="majorHAnsi"/>
          <w:sz w:val="26"/>
          <w:szCs w:val="26"/>
          <w:lang w:val="en-US"/>
        </w:rPr>
        <w:t xml:space="preserve"> </w:t>
      </w:r>
      <w:proofErr w:type="spellStart"/>
      <w:r w:rsidR="00EF7E00">
        <w:rPr>
          <w:rFonts w:asciiTheme="majorHAnsi" w:hAnsiTheme="majorHAnsi" w:cstheme="majorHAnsi"/>
          <w:sz w:val="26"/>
          <w:szCs w:val="26"/>
          <w:lang w:val="en-US"/>
        </w:rPr>
        <w:t>hơn</w:t>
      </w:r>
      <w:proofErr w:type="spellEnd"/>
      <w:r w:rsidR="00EF7E00">
        <w:rPr>
          <w:rFonts w:asciiTheme="majorHAnsi" w:hAnsiTheme="majorHAnsi" w:cstheme="majorHAnsi"/>
          <w:sz w:val="26"/>
          <w:szCs w:val="26"/>
          <w:lang w:val="en-US"/>
        </w:rPr>
        <w:t>”</w:t>
      </w:r>
    </w:p>
    <w:p w14:paraId="595281D2" w14:textId="2A02D9E1" w:rsidR="00224A40" w:rsidRPr="00EF7E00" w:rsidRDefault="00EF7E0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Pr>
          <w:rFonts w:asciiTheme="majorHAnsi" w:hAnsiTheme="majorHAnsi" w:cstheme="majorHAnsi"/>
          <w:sz w:val="26"/>
          <w:szCs w:val="26"/>
          <w:lang w:val="en-US"/>
        </w:rPr>
        <w:t>- GV</w:t>
      </w:r>
      <w:r w:rsidR="00224A40" w:rsidRPr="00EF7E00">
        <w:rPr>
          <w:rFonts w:asciiTheme="majorHAnsi" w:hAnsiTheme="majorHAnsi" w:cstheme="majorHAnsi"/>
          <w:sz w:val="26"/>
          <w:szCs w:val="26"/>
        </w:rPr>
        <w:t xml:space="preserve"> chia lớp thành 4 nhóm (4 đội), </w:t>
      </w:r>
    </w:p>
    <w:p w14:paraId="4D4B36D8" w14:textId="115782E5"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xml:space="preserve">- GV giới thiệu số lượng câu hỏi, luật chơi và hướng dẫn, hỗ trợ học sinh thực hiện. GV, HS cùng được tham gia đánh giá kết quả thực hiện. </w:t>
      </w:r>
    </w:p>
    <w:p w14:paraId="5983E957" w14:textId="442C6C6A" w:rsidR="00224A40" w:rsidRPr="000052CC" w:rsidRDefault="000052CC" w:rsidP="00EF7E00">
      <w:pPr>
        <w:pStyle w:val="NormalWeb"/>
        <w:spacing w:before="0" w:beforeAutospacing="0" w:after="0" w:afterAutospacing="0" w:line="360" w:lineRule="atLeast"/>
        <w:ind w:left="48" w:right="48"/>
        <w:jc w:val="both"/>
        <w:rPr>
          <w:rFonts w:asciiTheme="majorHAnsi" w:hAnsiTheme="majorHAnsi" w:cstheme="majorHAnsi"/>
          <w:sz w:val="26"/>
          <w:szCs w:val="26"/>
          <w:lang w:val="en-US"/>
        </w:rPr>
      </w:pPr>
      <w:r>
        <w:rPr>
          <w:rStyle w:val="Strong"/>
          <w:rFonts w:asciiTheme="majorHAnsi" w:hAnsiTheme="majorHAnsi" w:cstheme="majorHAnsi"/>
          <w:sz w:val="26"/>
          <w:szCs w:val="26"/>
          <w:lang w:val="en-US"/>
        </w:rPr>
        <w:t xml:space="preserve">4. </w:t>
      </w:r>
      <w:proofErr w:type="spellStart"/>
      <w:r>
        <w:rPr>
          <w:rStyle w:val="Strong"/>
          <w:rFonts w:asciiTheme="majorHAnsi" w:hAnsiTheme="majorHAnsi" w:cstheme="majorHAnsi"/>
          <w:sz w:val="26"/>
          <w:szCs w:val="26"/>
          <w:lang w:val="en-US"/>
        </w:rPr>
        <w:t>Hoạt</w:t>
      </w:r>
      <w:proofErr w:type="spellEnd"/>
      <w:r>
        <w:rPr>
          <w:rStyle w:val="Strong"/>
          <w:rFonts w:asciiTheme="majorHAnsi" w:hAnsiTheme="majorHAnsi" w:cstheme="majorHAnsi"/>
          <w:sz w:val="26"/>
          <w:szCs w:val="26"/>
          <w:lang w:val="en-US"/>
        </w:rPr>
        <w:t xml:space="preserve"> </w:t>
      </w:r>
      <w:proofErr w:type="spellStart"/>
      <w:r>
        <w:rPr>
          <w:rStyle w:val="Strong"/>
          <w:rFonts w:asciiTheme="majorHAnsi" w:hAnsiTheme="majorHAnsi" w:cstheme="majorHAnsi"/>
          <w:sz w:val="26"/>
          <w:szCs w:val="26"/>
          <w:lang w:val="en-US"/>
        </w:rPr>
        <w:t>động</w:t>
      </w:r>
      <w:proofErr w:type="spellEnd"/>
      <w:r>
        <w:rPr>
          <w:rStyle w:val="Strong"/>
          <w:rFonts w:asciiTheme="majorHAnsi" w:hAnsiTheme="majorHAnsi" w:cstheme="majorHAnsi"/>
          <w:sz w:val="26"/>
          <w:szCs w:val="26"/>
          <w:lang w:val="en-US"/>
        </w:rPr>
        <w:t xml:space="preserve"> </w:t>
      </w:r>
      <w:proofErr w:type="spellStart"/>
      <w:r>
        <w:rPr>
          <w:rStyle w:val="Strong"/>
          <w:rFonts w:asciiTheme="majorHAnsi" w:hAnsiTheme="majorHAnsi" w:cstheme="majorHAnsi"/>
          <w:sz w:val="26"/>
          <w:szCs w:val="26"/>
          <w:lang w:val="en-US"/>
        </w:rPr>
        <w:t>vận</w:t>
      </w:r>
      <w:proofErr w:type="spellEnd"/>
      <w:r>
        <w:rPr>
          <w:rStyle w:val="Strong"/>
          <w:rFonts w:asciiTheme="majorHAnsi" w:hAnsiTheme="majorHAnsi" w:cstheme="majorHAnsi"/>
          <w:sz w:val="26"/>
          <w:szCs w:val="26"/>
          <w:lang w:val="en-US"/>
        </w:rPr>
        <w:t xml:space="preserve"> </w:t>
      </w:r>
      <w:proofErr w:type="spellStart"/>
      <w:r>
        <w:rPr>
          <w:rStyle w:val="Strong"/>
          <w:rFonts w:asciiTheme="majorHAnsi" w:hAnsiTheme="majorHAnsi" w:cstheme="majorHAnsi"/>
          <w:sz w:val="26"/>
          <w:szCs w:val="26"/>
          <w:lang w:val="en-US"/>
        </w:rPr>
        <w:t>dụng</w:t>
      </w:r>
      <w:proofErr w:type="spellEnd"/>
      <w:r>
        <w:rPr>
          <w:rStyle w:val="Strong"/>
          <w:rFonts w:asciiTheme="majorHAnsi" w:hAnsiTheme="majorHAnsi" w:cstheme="majorHAnsi"/>
          <w:sz w:val="26"/>
          <w:szCs w:val="26"/>
          <w:lang w:val="en-US"/>
        </w:rPr>
        <w:t>.</w:t>
      </w:r>
    </w:p>
    <w:p w14:paraId="349B8586"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a. Mục tiêu:</w:t>
      </w:r>
    </w:p>
    <w:p w14:paraId="4D5E3421" w14:textId="55E2B01D"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xml:space="preserve">- Vận dụng kiến thức về các nhóm </w:t>
      </w:r>
      <w:proofErr w:type="spellStart"/>
      <w:r w:rsidR="0004713F" w:rsidRPr="00EF7E00">
        <w:rPr>
          <w:rFonts w:asciiTheme="majorHAnsi" w:hAnsiTheme="majorHAnsi" w:cstheme="majorHAnsi"/>
          <w:sz w:val="26"/>
          <w:szCs w:val="26"/>
          <w:lang w:val="en-US"/>
        </w:rPr>
        <w:t>thực</w:t>
      </w:r>
      <w:proofErr w:type="spellEnd"/>
      <w:r w:rsidR="0004713F" w:rsidRPr="00EF7E00">
        <w:rPr>
          <w:rFonts w:asciiTheme="majorHAnsi" w:hAnsiTheme="majorHAnsi" w:cstheme="majorHAnsi"/>
          <w:sz w:val="26"/>
          <w:szCs w:val="26"/>
          <w:lang w:val="en-US"/>
        </w:rPr>
        <w:t xml:space="preserve"> </w:t>
      </w:r>
      <w:proofErr w:type="spellStart"/>
      <w:r w:rsidR="0004713F"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xml:space="preserve">, vai trò của </w:t>
      </w:r>
      <w:proofErr w:type="spellStart"/>
      <w:r w:rsidR="0004713F" w:rsidRPr="00EF7E00">
        <w:rPr>
          <w:rFonts w:asciiTheme="majorHAnsi" w:hAnsiTheme="majorHAnsi" w:cstheme="majorHAnsi"/>
          <w:sz w:val="26"/>
          <w:szCs w:val="26"/>
          <w:lang w:val="en-US"/>
        </w:rPr>
        <w:t>thực</w:t>
      </w:r>
      <w:proofErr w:type="spellEnd"/>
      <w:r w:rsidR="0004713F" w:rsidRPr="00EF7E00">
        <w:rPr>
          <w:rFonts w:asciiTheme="majorHAnsi" w:hAnsiTheme="majorHAnsi" w:cstheme="majorHAnsi"/>
          <w:sz w:val="26"/>
          <w:szCs w:val="26"/>
          <w:lang w:val="en-US"/>
        </w:rPr>
        <w:t xml:space="preserve"> </w:t>
      </w:r>
      <w:proofErr w:type="spellStart"/>
      <w:r w:rsidR="0004713F" w:rsidRPr="00EF7E00">
        <w:rPr>
          <w:rFonts w:asciiTheme="majorHAnsi" w:hAnsiTheme="majorHAnsi" w:cstheme="majorHAnsi"/>
          <w:sz w:val="26"/>
          <w:szCs w:val="26"/>
          <w:lang w:val="en-US"/>
        </w:rPr>
        <w:t>vật</w:t>
      </w:r>
      <w:proofErr w:type="spellEnd"/>
      <w:r w:rsidRPr="00EF7E00">
        <w:rPr>
          <w:rFonts w:asciiTheme="majorHAnsi" w:hAnsiTheme="majorHAnsi" w:cstheme="majorHAnsi"/>
          <w:sz w:val="26"/>
          <w:szCs w:val="26"/>
        </w:rPr>
        <w:t>, kĩ năng sử dụng dụng cụ và chăm sóc cây vào thực tiễn đời sống.</w:t>
      </w:r>
    </w:p>
    <w:p w14:paraId="3202B6A6"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Phát huy năng lực tự học, tự chủ của HS/nhóm HS trong tìm kiến, thu thập thông tin trên internet, kinh nghiệm từ người thân, ...lập kế hoạch và thực hiện nhiệm vụ GV giao.  </w:t>
      </w:r>
    </w:p>
    <w:p w14:paraId="2D25BDEC"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b. Nội dung:</w:t>
      </w:r>
    </w:p>
    <w:p w14:paraId="1BF3C261"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GV yêu cầu học sinh lựa chọn loài thực vật có ích (cây rau, cây gia vị, cây hoa...trong hộp xốp hoặc thủy canh....), sử dụng dụng cụ để trồng và chăm sóc cây tại nhà (Nộp báo cáo sau 1-2 tuần).</w:t>
      </w:r>
    </w:p>
    <w:p w14:paraId="7174CD31"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c. Sản phẩm: </w:t>
      </w:r>
    </w:p>
    <w:p w14:paraId="28F0B55B" w14:textId="2EA6CAE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HS báo cáo sản phẩm (chụp hình, quay video trình bày trên slides,</w:t>
      </w:r>
      <w:r w:rsidR="0004713F">
        <w:rPr>
          <w:rFonts w:asciiTheme="majorHAnsi" w:hAnsiTheme="majorHAnsi" w:cstheme="majorHAnsi"/>
          <w:sz w:val="26"/>
          <w:szCs w:val="26"/>
          <w:lang w:val="en-US"/>
        </w:rPr>
        <w:t xml:space="preserve"> </w:t>
      </w:r>
      <w:r w:rsidRPr="00EF7E00">
        <w:rPr>
          <w:rFonts w:asciiTheme="majorHAnsi" w:hAnsiTheme="majorHAnsi" w:cstheme="majorHAnsi"/>
          <w:sz w:val="26"/>
          <w:szCs w:val="26"/>
        </w:rPr>
        <w:t>...) về cây được trồng và chăm sóc của nhóm.</w:t>
      </w:r>
    </w:p>
    <w:p w14:paraId="356A34E8"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Style w:val="Strong"/>
          <w:rFonts w:asciiTheme="majorHAnsi" w:hAnsiTheme="majorHAnsi" w:cstheme="majorHAnsi"/>
          <w:sz w:val="26"/>
          <w:szCs w:val="26"/>
        </w:rPr>
        <w:t>d. Tổ chức thực hiện: </w:t>
      </w:r>
    </w:p>
    <w:p w14:paraId="467C81BF" w14:textId="77777777" w:rsidR="00224A40" w:rsidRPr="00EF7E00" w:rsidRDefault="00224A40" w:rsidP="00EF7E00">
      <w:pPr>
        <w:pStyle w:val="NormalWeb"/>
        <w:spacing w:before="0" w:beforeAutospacing="0" w:after="0" w:afterAutospacing="0" w:line="360" w:lineRule="atLeast"/>
        <w:ind w:left="48" w:right="48"/>
        <w:jc w:val="both"/>
        <w:rPr>
          <w:rFonts w:asciiTheme="majorHAnsi" w:hAnsiTheme="majorHAnsi" w:cstheme="majorHAnsi"/>
          <w:sz w:val="26"/>
          <w:szCs w:val="26"/>
        </w:rPr>
      </w:pPr>
      <w:r w:rsidRPr="00EF7E00">
        <w:rPr>
          <w:rFonts w:asciiTheme="majorHAnsi" w:hAnsiTheme="majorHAnsi" w:cstheme="majorHAnsi"/>
          <w:sz w:val="26"/>
          <w:szCs w:val="26"/>
        </w:rPr>
        <w:t>- Giao về nhà cho các nhóm (06 học sinh) thực hiện ngoài giờ lên lớp. Nộp báo cáo sau 1-2 tuần. Tổ chức cho các nhóm HS   báo cáo, trao đổi, chia sẻ trước lớp. HS nhóm khác và GV tham gia đánh giá theo tiêu chí GV cùng các nhóm HS đã thống nhất trước đó.</w:t>
      </w:r>
    </w:p>
    <w:tbl>
      <w:tblPr>
        <w:tblW w:w="9611" w:type="dxa"/>
        <w:tblInd w:w="-185" w:type="dxa"/>
        <w:tblLook w:val="04A0" w:firstRow="1" w:lastRow="0" w:firstColumn="1" w:lastColumn="0" w:noHBand="0" w:noVBand="1"/>
      </w:tblPr>
      <w:tblGrid>
        <w:gridCol w:w="6413"/>
        <w:gridCol w:w="3198"/>
      </w:tblGrid>
      <w:tr w:rsidR="004C3015" w:rsidRPr="00150902" w14:paraId="22A65091" w14:textId="77777777" w:rsidTr="00A70DDE">
        <w:trPr>
          <w:trHeight w:val="2325"/>
        </w:trPr>
        <w:tc>
          <w:tcPr>
            <w:tcW w:w="6413" w:type="dxa"/>
            <w:shd w:val="clear" w:color="auto" w:fill="auto"/>
          </w:tcPr>
          <w:p w14:paraId="40B517A2" w14:textId="77777777" w:rsidR="004C3015" w:rsidRPr="00150902" w:rsidRDefault="004C3015" w:rsidP="00A70DDE">
            <w:pPr>
              <w:tabs>
                <w:tab w:val="left" w:pos="4551"/>
              </w:tabs>
              <w:spacing w:after="0" w:line="240" w:lineRule="auto"/>
              <w:contextualSpacing/>
              <w:rPr>
                <w:rFonts w:ascii="Times New Roman" w:hAnsi="Times New Roman" w:cs="Times New Roman"/>
                <w:sz w:val="26"/>
                <w:szCs w:val="26"/>
              </w:rPr>
            </w:pPr>
          </w:p>
          <w:p w14:paraId="7E587073" w14:textId="0D38A2BC" w:rsidR="004C3015" w:rsidRPr="004C3015" w:rsidRDefault="004C3015" w:rsidP="00A70DDE">
            <w:pPr>
              <w:tabs>
                <w:tab w:val="left" w:pos="4551"/>
              </w:tabs>
              <w:spacing w:after="0" w:line="240" w:lineRule="auto"/>
              <w:contextualSpacing/>
              <w:rPr>
                <w:rFonts w:ascii="Times New Roman" w:hAnsi="Times New Roman" w:cs="Times New Roman"/>
                <w:b/>
                <w:sz w:val="26"/>
                <w:szCs w:val="26"/>
                <w:lang w:val="en-US"/>
              </w:rPr>
            </w:pPr>
            <w:r w:rsidRPr="00150902">
              <w:rPr>
                <w:rFonts w:ascii="Times New Roman" w:hAnsi="Times New Roman" w:cs="Times New Roman"/>
                <w:sz w:val="26"/>
                <w:szCs w:val="26"/>
              </w:rPr>
              <w:t xml:space="preserve">         </w:t>
            </w:r>
            <w:r>
              <w:rPr>
                <w:rFonts w:ascii="Times New Roman" w:hAnsi="Times New Roman" w:cs="Times New Roman"/>
                <w:b/>
                <w:sz w:val="26"/>
                <w:szCs w:val="26"/>
                <w:lang w:val="en-US"/>
              </w:rPr>
              <w:t>CHUYÊN MÔN TRƯỜNG</w:t>
            </w:r>
          </w:p>
          <w:p w14:paraId="21DEDA60" w14:textId="77777777" w:rsidR="004C3015" w:rsidRDefault="004C3015" w:rsidP="00A70DDE">
            <w:pPr>
              <w:tabs>
                <w:tab w:val="left" w:pos="4551"/>
              </w:tabs>
              <w:spacing w:after="0" w:line="240" w:lineRule="auto"/>
              <w:contextualSpacing/>
              <w:rPr>
                <w:rFonts w:ascii="Times New Roman" w:hAnsi="Times New Roman" w:cs="Times New Roman"/>
                <w:b/>
                <w:sz w:val="26"/>
                <w:szCs w:val="26"/>
              </w:rPr>
            </w:pPr>
          </w:p>
          <w:p w14:paraId="7D6C4C3E" w14:textId="77777777" w:rsidR="004C3015" w:rsidRDefault="004C3015" w:rsidP="00A70DDE">
            <w:pPr>
              <w:tabs>
                <w:tab w:val="left" w:pos="4551"/>
              </w:tabs>
              <w:spacing w:after="0" w:line="240" w:lineRule="auto"/>
              <w:contextualSpacing/>
              <w:rPr>
                <w:rFonts w:ascii="Times New Roman" w:hAnsi="Times New Roman" w:cs="Times New Roman"/>
                <w:b/>
                <w:sz w:val="26"/>
                <w:szCs w:val="26"/>
              </w:rPr>
            </w:pPr>
          </w:p>
          <w:p w14:paraId="3EB5EFA5" w14:textId="77777777" w:rsidR="004C3015" w:rsidRDefault="004C3015" w:rsidP="00A70DDE">
            <w:pPr>
              <w:tabs>
                <w:tab w:val="left" w:pos="4551"/>
              </w:tabs>
              <w:spacing w:after="0" w:line="240" w:lineRule="auto"/>
              <w:contextualSpacing/>
              <w:rPr>
                <w:rFonts w:ascii="Times New Roman" w:hAnsi="Times New Roman" w:cs="Times New Roman"/>
                <w:b/>
                <w:sz w:val="26"/>
                <w:szCs w:val="26"/>
              </w:rPr>
            </w:pPr>
          </w:p>
          <w:p w14:paraId="64B75000" w14:textId="77777777" w:rsidR="004C3015" w:rsidRDefault="004C3015" w:rsidP="00A70DDE">
            <w:pPr>
              <w:tabs>
                <w:tab w:val="left" w:pos="4551"/>
              </w:tabs>
              <w:spacing w:after="0" w:line="240" w:lineRule="auto"/>
              <w:contextualSpacing/>
              <w:rPr>
                <w:rFonts w:ascii="Times New Roman" w:hAnsi="Times New Roman" w:cs="Times New Roman"/>
                <w:b/>
                <w:sz w:val="26"/>
                <w:szCs w:val="26"/>
              </w:rPr>
            </w:pPr>
          </w:p>
          <w:p w14:paraId="6784FFA4" w14:textId="77777777" w:rsidR="004C3015" w:rsidRPr="00150902" w:rsidRDefault="004C3015" w:rsidP="00A70DDE">
            <w:pPr>
              <w:tabs>
                <w:tab w:val="left" w:pos="4551"/>
              </w:tabs>
              <w:spacing w:after="0" w:line="240" w:lineRule="auto"/>
              <w:contextualSpacing/>
              <w:rPr>
                <w:rFonts w:ascii="Times New Roman" w:hAnsi="Times New Roman" w:cs="Times New Roman"/>
                <w:sz w:val="26"/>
                <w:szCs w:val="26"/>
              </w:rPr>
            </w:pPr>
            <w:r>
              <w:rPr>
                <w:rFonts w:ascii="Times New Roman" w:hAnsi="Times New Roman" w:cs="Times New Roman"/>
                <w:b/>
                <w:sz w:val="26"/>
                <w:szCs w:val="26"/>
              </w:rPr>
              <w:t xml:space="preserve">               Lê Ngọc Hòa</w:t>
            </w:r>
          </w:p>
          <w:p w14:paraId="74502924" w14:textId="77777777" w:rsidR="004C3015" w:rsidRPr="00150902" w:rsidRDefault="004C3015" w:rsidP="00A70DDE">
            <w:pPr>
              <w:spacing w:after="0" w:line="240" w:lineRule="auto"/>
              <w:contextualSpacing/>
              <w:jc w:val="center"/>
              <w:rPr>
                <w:rFonts w:ascii="Times New Roman" w:hAnsi="Times New Roman" w:cs="Times New Roman"/>
                <w:b/>
                <w:sz w:val="26"/>
                <w:szCs w:val="26"/>
              </w:rPr>
            </w:pPr>
          </w:p>
          <w:p w14:paraId="42473FDE" w14:textId="77777777" w:rsidR="004C3015" w:rsidRPr="00150902" w:rsidRDefault="004C3015" w:rsidP="00A70DDE">
            <w:pPr>
              <w:spacing w:after="0" w:line="240" w:lineRule="auto"/>
              <w:contextualSpacing/>
              <w:rPr>
                <w:rFonts w:ascii="Times New Roman" w:hAnsi="Times New Roman" w:cs="Times New Roman"/>
                <w:b/>
                <w:sz w:val="26"/>
                <w:szCs w:val="26"/>
              </w:rPr>
            </w:pPr>
          </w:p>
          <w:p w14:paraId="4269EFCE" w14:textId="77777777" w:rsidR="004C3015" w:rsidRPr="00150902" w:rsidRDefault="004C3015" w:rsidP="00A70DDE">
            <w:pPr>
              <w:spacing w:after="0" w:line="240" w:lineRule="auto"/>
              <w:contextualSpacing/>
              <w:rPr>
                <w:rFonts w:ascii="Times New Roman" w:hAnsi="Times New Roman" w:cs="Times New Roman"/>
                <w:b/>
                <w:sz w:val="26"/>
                <w:szCs w:val="26"/>
              </w:rPr>
            </w:pPr>
          </w:p>
          <w:p w14:paraId="7521889A" w14:textId="77777777" w:rsidR="004C3015" w:rsidRPr="00150902" w:rsidRDefault="004C3015" w:rsidP="00A70DDE">
            <w:pPr>
              <w:spacing w:after="0" w:line="240" w:lineRule="auto"/>
              <w:contextualSpacing/>
              <w:rPr>
                <w:rFonts w:ascii="Times New Roman" w:hAnsi="Times New Roman" w:cs="Times New Roman"/>
                <w:b/>
                <w:sz w:val="26"/>
                <w:szCs w:val="26"/>
              </w:rPr>
            </w:pPr>
          </w:p>
        </w:tc>
        <w:tc>
          <w:tcPr>
            <w:tcW w:w="3198" w:type="dxa"/>
            <w:shd w:val="clear" w:color="auto" w:fill="auto"/>
          </w:tcPr>
          <w:p w14:paraId="228262D3" w14:textId="77777777" w:rsidR="004C3015" w:rsidRDefault="004C3015" w:rsidP="00A70DDE">
            <w:pPr>
              <w:spacing w:after="0" w:line="240" w:lineRule="auto"/>
              <w:contextualSpacing/>
              <w:jc w:val="center"/>
              <w:rPr>
                <w:rFonts w:ascii="Times New Roman" w:hAnsi="Times New Roman" w:cs="Times New Roman"/>
                <w:sz w:val="26"/>
                <w:szCs w:val="26"/>
              </w:rPr>
            </w:pPr>
          </w:p>
          <w:p w14:paraId="7F15FB43" w14:textId="06B246DC" w:rsidR="004C3015" w:rsidRPr="004C3015" w:rsidRDefault="004C3015" w:rsidP="00A70DDE">
            <w:pPr>
              <w:spacing w:after="0" w:line="240" w:lineRule="auto"/>
              <w:contextualSpacing/>
              <w:jc w:val="center"/>
              <w:rPr>
                <w:rFonts w:ascii="Times New Roman" w:hAnsi="Times New Roman" w:cs="Times New Roman"/>
                <w:b/>
                <w:sz w:val="26"/>
                <w:szCs w:val="26"/>
                <w:lang w:val="en-US"/>
              </w:rPr>
            </w:pPr>
            <w:r>
              <w:rPr>
                <w:rFonts w:ascii="Times New Roman" w:hAnsi="Times New Roman" w:cs="Times New Roman"/>
                <w:b/>
                <w:sz w:val="26"/>
                <w:szCs w:val="26"/>
                <w:lang w:val="en-US"/>
              </w:rPr>
              <w:t>GVBM</w:t>
            </w:r>
          </w:p>
          <w:p w14:paraId="0955258A" w14:textId="77777777" w:rsidR="004C3015" w:rsidRPr="00150902" w:rsidRDefault="004C3015" w:rsidP="00A70DDE">
            <w:pPr>
              <w:spacing w:after="0" w:line="240" w:lineRule="auto"/>
              <w:contextualSpacing/>
              <w:jc w:val="center"/>
              <w:rPr>
                <w:rFonts w:ascii="Times New Roman" w:hAnsi="Times New Roman" w:cs="Times New Roman"/>
                <w:b/>
                <w:sz w:val="26"/>
                <w:szCs w:val="26"/>
              </w:rPr>
            </w:pPr>
          </w:p>
          <w:p w14:paraId="228DDDB3" w14:textId="77777777" w:rsidR="004C3015" w:rsidRDefault="004C3015" w:rsidP="00A70DDE">
            <w:pPr>
              <w:spacing w:after="0" w:line="240" w:lineRule="auto"/>
              <w:contextualSpacing/>
              <w:jc w:val="center"/>
              <w:rPr>
                <w:rFonts w:ascii="Times New Roman" w:hAnsi="Times New Roman" w:cs="Times New Roman"/>
                <w:b/>
                <w:sz w:val="26"/>
                <w:szCs w:val="26"/>
              </w:rPr>
            </w:pPr>
          </w:p>
          <w:p w14:paraId="377EE934" w14:textId="77777777" w:rsidR="004C3015" w:rsidRDefault="004C3015" w:rsidP="00A70DDE">
            <w:pPr>
              <w:spacing w:after="0" w:line="240" w:lineRule="auto"/>
              <w:contextualSpacing/>
              <w:jc w:val="center"/>
              <w:rPr>
                <w:rFonts w:ascii="Times New Roman" w:hAnsi="Times New Roman" w:cs="Times New Roman"/>
                <w:b/>
                <w:sz w:val="26"/>
                <w:szCs w:val="26"/>
              </w:rPr>
            </w:pPr>
          </w:p>
          <w:p w14:paraId="1AC54D2E" w14:textId="77777777" w:rsidR="004C3015" w:rsidRDefault="004C3015" w:rsidP="00A70DDE">
            <w:pPr>
              <w:spacing w:after="0" w:line="240" w:lineRule="auto"/>
              <w:contextualSpacing/>
              <w:jc w:val="center"/>
              <w:rPr>
                <w:rFonts w:ascii="Times New Roman" w:hAnsi="Times New Roman" w:cs="Times New Roman"/>
                <w:b/>
                <w:sz w:val="26"/>
                <w:szCs w:val="26"/>
              </w:rPr>
            </w:pPr>
          </w:p>
          <w:p w14:paraId="1E2E96A9" w14:textId="77777777" w:rsidR="004C3015" w:rsidRPr="00150902" w:rsidRDefault="004C3015" w:rsidP="00A70DDE">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Phạm Thị Kim Lệ</w:t>
            </w:r>
          </w:p>
          <w:p w14:paraId="7C5686AA" w14:textId="77777777" w:rsidR="004C3015" w:rsidRPr="00150902" w:rsidRDefault="004C3015" w:rsidP="00A70DDE">
            <w:pPr>
              <w:spacing w:after="0" w:line="240" w:lineRule="auto"/>
              <w:contextualSpacing/>
              <w:jc w:val="center"/>
              <w:rPr>
                <w:rFonts w:ascii="Times New Roman" w:hAnsi="Times New Roman" w:cs="Times New Roman"/>
                <w:b/>
                <w:sz w:val="26"/>
                <w:szCs w:val="26"/>
              </w:rPr>
            </w:pPr>
          </w:p>
          <w:p w14:paraId="1E792D95" w14:textId="77777777" w:rsidR="004C3015" w:rsidRPr="00150902" w:rsidRDefault="004C3015" w:rsidP="00A70DDE">
            <w:pPr>
              <w:spacing w:after="0" w:line="240" w:lineRule="auto"/>
              <w:contextualSpacing/>
              <w:jc w:val="center"/>
              <w:rPr>
                <w:rFonts w:ascii="Times New Roman" w:hAnsi="Times New Roman" w:cs="Times New Roman"/>
                <w:b/>
                <w:sz w:val="26"/>
                <w:szCs w:val="26"/>
              </w:rPr>
            </w:pPr>
          </w:p>
          <w:p w14:paraId="29D6707E" w14:textId="77777777" w:rsidR="004C3015" w:rsidRPr="00150902" w:rsidRDefault="004C3015" w:rsidP="00A70DDE">
            <w:pPr>
              <w:spacing w:after="0" w:line="240" w:lineRule="auto"/>
              <w:contextualSpacing/>
              <w:jc w:val="center"/>
              <w:rPr>
                <w:rFonts w:ascii="Times New Roman" w:hAnsi="Times New Roman" w:cs="Times New Roman"/>
                <w:b/>
                <w:sz w:val="26"/>
                <w:szCs w:val="26"/>
              </w:rPr>
            </w:pPr>
          </w:p>
        </w:tc>
      </w:tr>
    </w:tbl>
    <w:p w14:paraId="0AF5FB16" w14:textId="1C89311A" w:rsidR="002D040E" w:rsidRPr="00EF7E00" w:rsidRDefault="002D040E" w:rsidP="00EF7E00">
      <w:pPr>
        <w:spacing w:after="0"/>
        <w:rPr>
          <w:rFonts w:asciiTheme="majorHAnsi" w:hAnsiTheme="majorHAnsi" w:cstheme="majorHAnsi"/>
          <w:sz w:val="26"/>
          <w:szCs w:val="26"/>
          <w:lang w:val="en-US"/>
        </w:rPr>
      </w:pPr>
    </w:p>
    <w:sectPr w:rsidR="002D040E" w:rsidRPr="00EF7E0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7ABE3" w14:textId="77777777" w:rsidR="00C27877" w:rsidRDefault="00C27877" w:rsidP="006351B4">
      <w:pPr>
        <w:spacing w:after="0" w:line="240" w:lineRule="auto"/>
      </w:pPr>
      <w:r>
        <w:separator/>
      </w:r>
    </w:p>
  </w:endnote>
  <w:endnote w:type="continuationSeparator" w:id="0">
    <w:p w14:paraId="1A4BC62B" w14:textId="77777777" w:rsidR="00C27877" w:rsidRDefault="00C27877" w:rsidP="0063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2BCEA" w14:textId="77777777" w:rsidR="00DE1F22" w:rsidRPr="00DB7992" w:rsidRDefault="00DE1F22" w:rsidP="00DE1F22">
    <w:pPr>
      <w:pStyle w:val="Footer"/>
      <w:rPr>
        <w:rFonts w:ascii="Times New Roman" w:hAnsi="Times New Roman" w:cs="Times New Roman"/>
        <w:sz w:val="24"/>
        <w:szCs w:val="24"/>
      </w:rPr>
    </w:pPr>
    <w:r w:rsidRPr="00DB7992">
      <w:rPr>
        <w:rFonts w:ascii="Times New Roman" w:hAnsi="Times New Roman" w:cs="Times New Roman"/>
        <w:sz w:val="24"/>
        <w:szCs w:val="24"/>
      </w:rPr>
      <w:t>GV Phạm Thị Kim Lệ</w:t>
    </w:r>
    <w:r w:rsidRPr="00DB7992">
      <w:rPr>
        <w:rFonts w:ascii="Times New Roman" w:hAnsi="Times New Roman" w:cs="Times New Roman"/>
        <w:sz w:val="24"/>
        <w:szCs w:val="24"/>
      </w:rPr>
      <w:ptab w:relativeTo="margin" w:alignment="center" w:leader="none"/>
    </w:r>
    <w:r w:rsidRPr="00DB7992">
      <w:rPr>
        <w:rFonts w:ascii="Times New Roman" w:hAnsi="Times New Roman" w:cs="Times New Roman"/>
        <w:sz w:val="24"/>
        <w:szCs w:val="24"/>
      </w:rPr>
      <w:ptab w:relativeTo="margin" w:alignment="right" w:leader="none"/>
    </w:r>
    <w:r w:rsidRPr="00DB7992">
      <w:rPr>
        <w:rFonts w:ascii="Times New Roman" w:hAnsi="Times New Roman" w:cs="Times New Roman"/>
        <w:sz w:val="24"/>
        <w:szCs w:val="24"/>
      </w:rPr>
      <w:t xml:space="preserve">   Kế hoach dạy học KHTN 6</w:t>
    </w:r>
    <w:r>
      <w:rPr>
        <w:rFonts w:ascii="Times New Roman" w:hAnsi="Times New Roman" w:cs="Times New Roman"/>
        <w:sz w:val="24"/>
        <w:szCs w:val="24"/>
      </w:rPr>
      <w:t xml:space="preserve"> CTST</w:t>
    </w:r>
  </w:p>
  <w:p w14:paraId="40663EE7" w14:textId="77777777" w:rsidR="00DE1F22" w:rsidRDefault="00DE1F22" w:rsidP="00DE1F22">
    <w:pPr>
      <w:pStyle w:val="Footer"/>
    </w:pPr>
  </w:p>
  <w:p w14:paraId="1FD40D77" w14:textId="77777777" w:rsidR="006351B4" w:rsidRDefault="006351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45CB9" w14:textId="77777777" w:rsidR="00C27877" w:rsidRDefault="00C27877" w:rsidP="006351B4">
      <w:pPr>
        <w:spacing w:after="0" w:line="240" w:lineRule="auto"/>
      </w:pPr>
      <w:r>
        <w:separator/>
      </w:r>
    </w:p>
  </w:footnote>
  <w:footnote w:type="continuationSeparator" w:id="0">
    <w:p w14:paraId="17FB0805" w14:textId="77777777" w:rsidR="00C27877" w:rsidRDefault="00C27877" w:rsidP="00635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7AD72" w14:textId="77777777" w:rsidR="00DE1F22" w:rsidRPr="00DB7992" w:rsidRDefault="00DE1F22" w:rsidP="00DE1F22">
    <w:pPr>
      <w:pStyle w:val="Header"/>
      <w:rPr>
        <w:rFonts w:ascii="Times New Roman" w:hAnsi="Times New Roman" w:cs="Times New Roman"/>
      </w:rPr>
    </w:pPr>
    <w:r w:rsidRPr="00DB7992">
      <w:rPr>
        <w:rFonts w:ascii="Times New Roman" w:hAnsi="Times New Roman" w:cs="Times New Roman"/>
        <w:sz w:val="24"/>
      </w:rPr>
      <w:t>Trường THCS Hòa Định Tây</w:t>
    </w:r>
    <w:r w:rsidRPr="00DB7992">
      <w:rPr>
        <w:rFonts w:ascii="Times New Roman" w:hAnsi="Times New Roman" w:cs="Times New Roman"/>
        <w:sz w:val="24"/>
      </w:rPr>
      <w:ptab w:relativeTo="margin" w:alignment="center" w:leader="none"/>
    </w:r>
    <w:r w:rsidRPr="00DB7992">
      <w:rPr>
        <w:rFonts w:ascii="Times New Roman" w:hAnsi="Times New Roman" w:cs="Times New Roman"/>
        <w:sz w:val="24"/>
      </w:rPr>
      <w:ptab w:relativeTo="margin" w:alignment="right" w:leader="none"/>
    </w:r>
    <w:r w:rsidRPr="00DB7992">
      <w:rPr>
        <w:rFonts w:ascii="Times New Roman" w:hAnsi="Times New Roman" w:cs="Times New Roman"/>
        <w:sz w:val="24"/>
      </w:rPr>
      <w:t>Năm học 2024-2025</w:t>
    </w:r>
  </w:p>
  <w:p w14:paraId="0A05A03F" w14:textId="77777777" w:rsidR="00DE1F22" w:rsidRDefault="00DE1F22" w:rsidP="00DE1F22">
    <w:pPr>
      <w:pStyle w:val="Header"/>
    </w:pPr>
  </w:p>
  <w:p w14:paraId="7CB028B7" w14:textId="0543559A" w:rsidR="006351B4" w:rsidRPr="00DE1F22" w:rsidRDefault="006351B4" w:rsidP="00DE1F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A40"/>
    <w:rsid w:val="000052CC"/>
    <w:rsid w:val="0004713F"/>
    <w:rsid w:val="00224A40"/>
    <w:rsid w:val="0027357C"/>
    <w:rsid w:val="002D040E"/>
    <w:rsid w:val="003808D0"/>
    <w:rsid w:val="003A0CDA"/>
    <w:rsid w:val="004C3015"/>
    <w:rsid w:val="004E6ECE"/>
    <w:rsid w:val="00596AF9"/>
    <w:rsid w:val="005C0B5C"/>
    <w:rsid w:val="006351B4"/>
    <w:rsid w:val="00673D61"/>
    <w:rsid w:val="0073657B"/>
    <w:rsid w:val="00875239"/>
    <w:rsid w:val="008C6043"/>
    <w:rsid w:val="009D7D5C"/>
    <w:rsid w:val="009F7F83"/>
    <w:rsid w:val="00A52C62"/>
    <w:rsid w:val="00B3367C"/>
    <w:rsid w:val="00C27877"/>
    <w:rsid w:val="00C429FD"/>
    <w:rsid w:val="00D3248F"/>
    <w:rsid w:val="00DC4F6F"/>
    <w:rsid w:val="00DE1F22"/>
    <w:rsid w:val="00E4335E"/>
    <w:rsid w:val="00E44FDB"/>
    <w:rsid w:val="00EF7E00"/>
    <w:rsid w:val="00F579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C6A1"/>
  <w15:chartTrackingRefBased/>
  <w15:docId w15:val="{E8B86D4F-D8C2-4C6A-BE67-F42361F5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A40"/>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styleId="Strong">
    <w:name w:val="Strong"/>
    <w:basedOn w:val="DefaultParagraphFont"/>
    <w:uiPriority w:val="22"/>
    <w:qFormat/>
    <w:rsid w:val="00224A40"/>
    <w:rPr>
      <w:b/>
      <w:bCs/>
    </w:rPr>
  </w:style>
  <w:style w:type="paragraph" w:styleId="Header">
    <w:name w:val="header"/>
    <w:basedOn w:val="Normal"/>
    <w:link w:val="HeaderChar"/>
    <w:uiPriority w:val="99"/>
    <w:unhideWhenUsed/>
    <w:rsid w:val="0063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1B4"/>
  </w:style>
  <w:style w:type="paragraph" w:styleId="Footer">
    <w:name w:val="footer"/>
    <w:basedOn w:val="Normal"/>
    <w:link w:val="FooterChar"/>
    <w:uiPriority w:val="99"/>
    <w:unhideWhenUsed/>
    <w:rsid w:val="0063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612">
      <w:bodyDiv w:val="1"/>
      <w:marLeft w:val="0"/>
      <w:marRight w:val="0"/>
      <w:marTop w:val="0"/>
      <w:marBottom w:val="0"/>
      <w:divBdr>
        <w:top w:val="none" w:sz="0" w:space="0" w:color="auto"/>
        <w:left w:val="none" w:sz="0" w:space="0" w:color="auto"/>
        <w:bottom w:val="none" w:sz="0" w:space="0" w:color="auto"/>
        <w:right w:val="none" w:sz="0" w:space="0" w:color="auto"/>
      </w:divBdr>
    </w:div>
    <w:div w:id="735396033">
      <w:bodyDiv w:val="1"/>
      <w:marLeft w:val="0"/>
      <w:marRight w:val="0"/>
      <w:marTop w:val="0"/>
      <w:marBottom w:val="0"/>
      <w:divBdr>
        <w:top w:val="none" w:sz="0" w:space="0" w:color="auto"/>
        <w:left w:val="none" w:sz="0" w:space="0" w:color="auto"/>
        <w:bottom w:val="none" w:sz="0" w:space="0" w:color="auto"/>
        <w:right w:val="none" w:sz="0" w:space="0" w:color="auto"/>
      </w:divBdr>
    </w:div>
    <w:div w:id="741219923">
      <w:bodyDiv w:val="1"/>
      <w:marLeft w:val="0"/>
      <w:marRight w:val="0"/>
      <w:marTop w:val="0"/>
      <w:marBottom w:val="0"/>
      <w:divBdr>
        <w:top w:val="none" w:sz="0" w:space="0" w:color="auto"/>
        <w:left w:val="none" w:sz="0" w:space="0" w:color="auto"/>
        <w:bottom w:val="none" w:sz="0" w:space="0" w:color="auto"/>
        <w:right w:val="none" w:sz="0" w:space="0" w:color="auto"/>
      </w:divBdr>
    </w:div>
    <w:div w:id="761688257">
      <w:bodyDiv w:val="1"/>
      <w:marLeft w:val="0"/>
      <w:marRight w:val="0"/>
      <w:marTop w:val="0"/>
      <w:marBottom w:val="0"/>
      <w:divBdr>
        <w:top w:val="none" w:sz="0" w:space="0" w:color="auto"/>
        <w:left w:val="none" w:sz="0" w:space="0" w:color="auto"/>
        <w:bottom w:val="none" w:sz="0" w:space="0" w:color="auto"/>
        <w:right w:val="none" w:sz="0" w:space="0" w:color="auto"/>
      </w:divBdr>
    </w:div>
    <w:div w:id="763499159">
      <w:bodyDiv w:val="1"/>
      <w:marLeft w:val="0"/>
      <w:marRight w:val="0"/>
      <w:marTop w:val="0"/>
      <w:marBottom w:val="0"/>
      <w:divBdr>
        <w:top w:val="none" w:sz="0" w:space="0" w:color="auto"/>
        <w:left w:val="none" w:sz="0" w:space="0" w:color="auto"/>
        <w:bottom w:val="none" w:sz="0" w:space="0" w:color="auto"/>
        <w:right w:val="none" w:sz="0" w:space="0" w:color="auto"/>
      </w:divBdr>
    </w:div>
    <w:div w:id="802506574">
      <w:bodyDiv w:val="1"/>
      <w:marLeft w:val="0"/>
      <w:marRight w:val="0"/>
      <w:marTop w:val="0"/>
      <w:marBottom w:val="0"/>
      <w:divBdr>
        <w:top w:val="none" w:sz="0" w:space="0" w:color="auto"/>
        <w:left w:val="none" w:sz="0" w:space="0" w:color="auto"/>
        <w:bottom w:val="none" w:sz="0" w:space="0" w:color="auto"/>
        <w:right w:val="none" w:sz="0" w:space="0" w:color="auto"/>
      </w:divBdr>
    </w:div>
    <w:div w:id="1143690972">
      <w:bodyDiv w:val="1"/>
      <w:marLeft w:val="0"/>
      <w:marRight w:val="0"/>
      <w:marTop w:val="0"/>
      <w:marBottom w:val="0"/>
      <w:divBdr>
        <w:top w:val="none" w:sz="0" w:space="0" w:color="auto"/>
        <w:left w:val="none" w:sz="0" w:space="0" w:color="auto"/>
        <w:bottom w:val="none" w:sz="0" w:space="0" w:color="auto"/>
        <w:right w:val="none" w:sz="0" w:space="0" w:color="auto"/>
      </w:divBdr>
    </w:div>
    <w:div w:id="1152869413">
      <w:bodyDiv w:val="1"/>
      <w:marLeft w:val="0"/>
      <w:marRight w:val="0"/>
      <w:marTop w:val="0"/>
      <w:marBottom w:val="0"/>
      <w:divBdr>
        <w:top w:val="none" w:sz="0" w:space="0" w:color="auto"/>
        <w:left w:val="none" w:sz="0" w:space="0" w:color="auto"/>
        <w:bottom w:val="none" w:sz="0" w:space="0" w:color="auto"/>
        <w:right w:val="none" w:sz="0" w:space="0" w:color="auto"/>
      </w:divBdr>
    </w:div>
    <w:div w:id="1204907841">
      <w:bodyDiv w:val="1"/>
      <w:marLeft w:val="0"/>
      <w:marRight w:val="0"/>
      <w:marTop w:val="0"/>
      <w:marBottom w:val="0"/>
      <w:divBdr>
        <w:top w:val="none" w:sz="0" w:space="0" w:color="auto"/>
        <w:left w:val="none" w:sz="0" w:space="0" w:color="auto"/>
        <w:bottom w:val="none" w:sz="0" w:space="0" w:color="auto"/>
        <w:right w:val="none" w:sz="0" w:space="0" w:color="auto"/>
      </w:divBdr>
    </w:div>
    <w:div w:id="1652369526">
      <w:bodyDiv w:val="1"/>
      <w:marLeft w:val="0"/>
      <w:marRight w:val="0"/>
      <w:marTop w:val="0"/>
      <w:marBottom w:val="0"/>
      <w:divBdr>
        <w:top w:val="none" w:sz="0" w:space="0" w:color="auto"/>
        <w:left w:val="none" w:sz="0" w:space="0" w:color="auto"/>
        <w:bottom w:val="none" w:sz="0" w:space="0" w:color="auto"/>
        <w:right w:val="none" w:sz="0" w:space="0" w:color="auto"/>
      </w:divBdr>
    </w:div>
    <w:div w:id="1844196826">
      <w:bodyDiv w:val="1"/>
      <w:marLeft w:val="0"/>
      <w:marRight w:val="0"/>
      <w:marTop w:val="0"/>
      <w:marBottom w:val="0"/>
      <w:divBdr>
        <w:top w:val="none" w:sz="0" w:space="0" w:color="auto"/>
        <w:left w:val="none" w:sz="0" w:space="0" w:color="auto"/>
        <w:bottom w:val="none" w:sz="0" w:space="0" w:color="auto"/>
        <w:right w:val="none" w:sz="0" w:space="0" w:color="auto"/>
      </w:divBdr>
    </w:div>
    <w:div w:id="1929578119">
      <w:bodyDiv w:val="1"/>
      <w:marLeft w:val="0"/>
      <w:marRight w:val="0"/>
      <w:marTop w:val="0"/>
      <w:marBottom w:val="0"/>
      <w:divBdr>
        <w:top w:val="none" w:sz="0" w:space="0" w:color="auto"/>
        <w:left w:val="none" w:sz="0" w:space="0" w:color="auto"/>
        <w:bottom w:val="none" w:sz="0" w:space="0" w:color="auto"/>
        <w:right w:val="none" w:sz="0" w:space="0" w:color="auto"/>
      </w:divBdr>
    </w:div>
    <w:div w:id="201025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Sách Phương</dc:creator>
  <cp:keywords/>
  <dc:description/>
  <cp:lastModifiedBy>Dell</cp:lastModifiedBy>
  <cp:revision>21</cp:revision>
  <dcterms:created xsi:type="dcterms:W3CDTF">2023-03-25T01:46:00Z</dcterms:created>
  <dcterms:modified xsi:type="dcterms:W3CDTF">2025-03-26T00:51:00Z</dcterms:modified>
</cp:coreProperties>
</file>