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DB186" w14:textId="2309E4F6" w:rsidR="00B42C75" w:rsidRPr="00DD2B2B" w:rsidRDefault="00B42C75" w:rsidP="00B42C7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Date of planning : </w:t>
      </w:r>
      <w:r w:rsidRPr="00DD2B2B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r w:rsidR="00F567C7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22</w:t>
      </w:r>
      <w:r w:rsidR="0081620D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/12</w:t>
      </w:r>
      <w:r w:rsidRPr="00DD2B2B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/ 202</w:t>
      </w:r>
      <w:r w:rsidR="00F567C7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4</w:t>
      </w:r>
    </w:p>
    <w:p w14:paraId="7770590A" w14:textId="44335DCE" w:rsidR="00B42C75" w:rsidRPr="00E034B5" w:rsidRDefault="00B42C75" w:rsidP="00B42C75">
      <w:pPr>
        <w:rPr>
          <w:rFonts w:ascii="Times New Roman" w:hAnsi="Times New Roman" w:cs="Times New Roman"/>
          <w:sz w:val="26"/>
          <w:szCs w:val="26"/>
        </w:rPr>
      </w:pPr>
      <w:r w:rsidRPr="00DD2B2B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                                                                        </w:t>
      </w:r>
      <w:r w:rsidR="0081620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           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Date of teaching :</w:t>
      </w:r>
      <w:r w:rsidR="00F567C7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24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r w:rsidR="0081620D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/12</w:t>
      </w:r>
      <w:r w:rsidRPr="00DD2B2B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/ 202</w:t>
      </w:r>
      <w:r w:rsidR="00F567C7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4</w:t>
      </w:r>
      <w:r w:rsidRPr="00DD2B2B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   </w:t>
      </w:r>
    </w:p>
    <w:p w14:paraId="2C14BC1C" w14:textId="77777777" w:rsidR="00B42C75" w:rsidRPr="00E034B5" w:rsidRDefault="00B42C75" w:rsidP="00B42C75">
      <w:pPr>
        <w:pStyle w:val="Title"/>
        <w:jc w:val="left"/>
        <w:rPr>
          <w:rFonts w:ascii="Times New Roman" w:hAnsi="Times New Roman"/>
          <w:sz w:val="26"/>
          <w:szCs w:val="26"/>
        </w:rPr>
      </w:pPr>
      <w:r w:rsidRPr="00E034B5">
        <w:rPr>
          <w:rFonts w:ascii="Times New Roman" w:hAnsi="Times New Roman"/>
          <w:sz w:val="26"/>
          <w:szCs w:val="26"/>
          <w:lang w:val="vi-VN"/>
        </w:rPr>
        <w:t xml:space="preserve">Week </w:t>
      </w:r>
      <w:r w:rsidRPr="00E034B5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16</w:t>
      </w:r>
      <w:r w:rsidRPr="00E034B5">
        <w:rPr>
          <w:rFonts w:ascii="Times New Roman" w:hAnsi="Times New Roman"/>
          <w:sz w:val="26"/>
          <w:szCs w:val="26"/>
        </w:rPr>
        <w:t xml:space="preserve">                                    UNIT 6: OUR TET HOLIDAY</w:t>
      </w:r>
    </w:p>
    <w:p w14:paraId="3281522B" w14:textId="77777777" w:rsidR="00B42C75" w:rsidRPr="00E034B5" w:rsidRDefault="00B42C75" w:rsidP="00B42C75">
      <w:pPr>
        <w:pStyle w:val="Heading1"/>
        <w:jc w:val="left"/>
        <w:rPr>
          <w:rFonts w:ascii="Times New Roman" w:hAnsi="Times New Roman" w:cs="Times New Roman"/>
          <w:b/>
          <w:sz w:val="26"/>
          <w:szCs w:val="26"/>
        </w:rPr>
      </w:pPr>
      <w:r w:rsidRPr="00E034B5">
        <w:rPr>
          <w:rFonts w:ascii="Times New Roman" w:hAnsi="Times New Roman" w:cs="Times New Roman"/>
          <w:b/>
          <w:sz w:val="26"/>
          <w:szCs w:val="26"/>
        </w:rPr>
        <w:t>Period</w:t>
      </w:r>
      <w:r w:rsidRPr="00E034B5">
        <w:rPr>
          <w:rFonts w:ascii="Times New Roman" w:hAnsi="Times New Roman" w:cs="Times New Roman"/>
          <w:sz w:val="26"/>
          <w:szCs w:val="26"/>
        </w:rPr>
        <w:t xml:space="preserve"> :</w:t>
      </w:r>
      <w:r w:rsidRPr="00E034B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47</w:t>
      </w:r>
      <w:r w:rsidRPr="00E034B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Lesson 6: Skills 2</w:t>
      </w:r>
    </w:p>
    <w:p w14:paraId="263A06DA" w14:textId="77777777" w:rsidR="00B42C75" w:rsidRPr="00E034B5" w:rsidRDefault="00B42C75" w:rsidP="00B42C75">
      <w:pPr>
        <w:pStyle w:val="NoSpacing"/>
        <w:rPr>
          <w:rFonts w:ascii="Times New Roman" w:hAnsi="Times New Roman"/>
          <w:b/>
          <w:sz w:val="26"/>
          <w:szCs w:val="26"/>
        </w:rPr>
      </w:pPr>
    </w:p>
    <w:p w14:paraId="1B259AC3" w14:textId="77777777" w:rsidR="00B42C75" w:rsidRPr="000F71BB" w:rsidRDefault="00B42C75" w:rsidP="00B42C75">
      <w:pPr>
        <w:pStyle w:val="NoSpacing"/>
        <w:spacing w:line="276" w:lineRule="auto"/>
        <w:rPr>
          <w:rFonts w:ascii="Times New Roman" w:hAnsi="Times New Roman"/>
          <w:b/>
          <w:sz w:val="26"/>
          <w:szCs w:val="26"/>
        </w:rPr>
      </w:pPr>
      <w:r w:rsidRPr="000F71BB">
        <w:rPr>
          <w:rFonts w:ascii="Times New Roman" w:hAnsi="Times New Roman"/>
          <w:b/>
          <w:sz w:val="26"/>
          <w:szCs w:val="26"/>
        </w:rPr>
        <w:t xml:space="preserve">I. OBJECTIVES:  </w:t>
      </w:r>
    </w:p>
    <w:p w14:paraId="0CAEDBD9" w14:textId="77777777" w:rsidR="00B42C75" w:rsidRPr="000F71BB" w:rsidRDefault="00B42C75" w:rsidP="00B42C75">
      <w:pPr>
        <w:pStyle w:val="NoSpacing"/>
        <w:spacing w:line="276" w:lineRule="auto"/>
        <w:rPr>
          <w:rStyle w:val="fontstyle01"/>
          <w:rFonts w:ascii="Times New Roman" w:eastAsiaTheme="majorEastAsia" w:hAnsi="Times New Roman"/>
          <w:color w:val="000000" w:themeColor="text1"/>
          <w:sz w:val="26"/>
          <w:szCs w:val="26"/>
        </w:rPr>
      </w:pPr>
      <w:r w:rsidRPr="000F71BB">
        <w:rPr>
          <w:rStyle w:val="fontstyle01"/>
          <w:rFonts w:ascii="Times New Roman" w:eastAsiaTheme="majorEastAsia" w:hAnsi="Times New Roman"/>
          <w:color w:val="000000" w:themeColor="text1"/>
          <w:sz w:val="26"/>
          <w:szCs w:val="26"/>
        </w:rPr>
        <w:t>By the end of the lesson, students will be able to:</w:t>
      </w:r>
    </w:p>
    <w:p w14:paraId="2B34BF5E" w14:textId="77777777" w:rsidR="00B42C75" w:rsidRPr="000F71BB" w:rsidRDefault="00B42C75" w:rsidP="00B42C75">
      <w:pPr>
        <w:pStyle w:val="NoSpacing"/>
        <w:spacing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0F71BB">
        <w:rPr>
          <w:rFonts w:ascii="Times New Roman" w:hAnsi="Times New Roman"/>
          <w:color w:val="000000" w:themeColor="text1"/>
          <w:sz w:val="26"/>
          <w:szCs w:val="26"/>
        </w:rPr>
        <w:t>listen for specific information about preparations for Tet;</w:t>
      </w:r>
    </w:p>
    <w:p w14:paraId="219E4115" w14:textId="77777777" w:rsidR="00B42C75" w:rsidRPr="000F71BB" w:rsidRDefault="00B42C75" w:rsidP="00B42C75">
      <w:pPr>
        <w:pStyle w:val="NoSpacing"/>
        <w:spacing w:line="276" w:lineRule="auto"/>
        <w:rPr>
          <w:rFonts w:ascii="Times New Roman" w:eastAsia="Calibri" w:hAnsi="Times New Roman"/>
          <w:sz w:val="26"/>
          <w:szCs w:val="26"/>
        </w:rPr>
      </w:pPr>
      <w:r w:rsidRPr="000F71BB">
        <w:rPr>
          <w:rFonts w:ascii="Times New Roman" w:hAnsi="Times New Roman"/>
          <w:color w:val="000000" w:themeColor="text1"/>
          <w:sz w:val="26"/>
          <w:szCs w:val="26"/>
        </w:rPr>
        <w:t>- write an email about what people should/ shouldn’t do at Tet.</w:t>
      </w:r>
    </w:p>
    <w:p w14:paraId="4F33847E" w14:textId="77777777" w:rsidR="00B42C75" w:rsidRPr="000F71BB" w:rsidRDefault="00B42C75" w:rsidP="00B42C75">
      <w:pPr>
        <w:pStyle w:val="NoSpacing"/>
        <w:spacing w:line="276" w:lineRule="auto"/>
        <w:rPr>
          <w:rFonts w:ascii="Times New Roman" w:eastAsia="Calibri" w:hAnsi="Times New Roman"/>
          <w:b/>
          <w:sz w:val="26"/>
          <w:szCs w:val="26"/>
        </w:rPr>
      </w:pPr>
      <w:r w:rsidRPr="000F71BB">
        <w:rPr>
          <w:rFonts w:ascii="Times New Roman" w:eastAsia="Calibri" w:hAnsi="Times New Roman"/>
          <w:b/>
          <w:sz w:val="26"/>
          <w:szCs w:val="26"/>
        </w:rPr>
        <w:t xml:space="preserve">II. LANGUAGE ANALYSIS </w:t>
      </w:r>
    </w:p>
    <w:p w14:paraId="066EA2A7" w14:textId="77777777" w:rsidR="00B42C75" w:rsidRPr="000F71BB" w:rsidRDefault="00B42C75" w:rsidP="00B42C75">
      <w:pPr>
        <w:pStyle w:val="NoSpacing"/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 w:rsidRPr="000F71BB">
        <w:rPr>
          <w:rFonts w:ascii="Times New Roman" w:hAnsi="Times New Roman"/>
          <w:b/>
          <w:bCs/>
          <w:sz w:val="26"/>
          <w:szCs w:val="26"/>
        </w:rPr>
        <w:t xml:space="preserve">1. Knowledge: </w:t>
      </w:r>
    </w:p>
    <w:p w14:paraId="5D62A214" w14:textId="77777777" w:rsidR="00B42C75" w:rsidRPr="000F71BB" w:rsidRDefault="00B42C75" w:rsidP="00B42C75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0F71BB">
        <w:rPr>
          <w:rFonts w:ascii="Times New Roman" w:hAnsi="Times New Roman"/>
          <w:sz w:val="26"/>
          <w:szCs w:val="26"/>
        </w:rPr>
        <w:t xml:space="preserve"> </w:t>
      </w:r>
      <w:r w:rsidRPr="000F71BB">
        <w:rPr>
          <w:rFonts w:ascii="Times New Roman" w:hAnsi="Times New Roman"/>
          <w:b/>
          <w:sz w:val="26"/>
          <w:szCs w:val="26"/>
        </w:rPr>
        <w:t>* Vocabulary:</w:t>
      </w:r>
      <w:r w:rsidRPr="000F71BB">
        <w:rPr>
          <w:rFonts w:ascii="Times New Roman" w:hAnsi="Times New Roman"/>
          <w:sz w:val="26"/>
          <w:szCs w:val="26"/>
        </w:rPr>
        <w:t xml:space="preserve"> vocabulary related to Tet</w:t>
      </w:r>
    </w:p>
    <w:p w14:paraId="2BF0C90F" w14:textId="77777777" w:rsidR="00B42C75" w:rsidRPr="000F71BB" w:rsidRDefault="00B42C75" w:rsidP="00B42C75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0F71BB">
        <w:rPr>
          <w:rFonts w:ascii="Times New Roman" w:hAnsi="Times New Roman"/>
          <w:sz w:val="26"/>
          <w:szCs w:val="26"/>
        </w:rPr>
        <w:t xml:space="preserve"> </w:t>
      </w:r>
      <w:r w:rsidRPr="000F71BB">
        <w:rPr>
          <w:rFonts w:ascii="Times New Roman" w:hAnsi="Times New Roman"/>
          <w:b/>
          <w:sz w:val="26"/>
          <w:szCs w:val="26"/>
        </w:rPr>
        <w:t>* Grammar:</w:t>
      </w:r>
      <w:r w:rsidRPr="000F71BB">
        <w:rPr>
          <w:rFonts w:ascii="Times New Roman" w:hAnsi="Times New Roman"/>
          <w:sz w:val="26"/>
          <w:szCs w:val="26"/>
        </w:rPr>
        <w:t xml:space="preserve"> Present simple,  should/ shouldn't</w:t>
      </w:r>
    </w:p>
    <w:p w14:paraId="4F5E1E96" w14:textId="77777777" w:rsidR="00B42C75" w:rsidRPr="000F71BB" w:rsidRDefault="00B42C75" w:rsidP="00B42C75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0F71BB">
        <w:rPr>
          <w:rFonts w:ascii="Times New Roman" w:hAnsi="Times New Roman"/>
          <w:b/>
          <w:sz w:val="26"/>
          <w:szCs w:val="26"/>
          <w:lang w:val="en"/>
        </w:rPr>
        <w:t>2. Competences:</w:t>
      </w:r>
      <w:r w:rsidRPr="000F71BB">
        <w:rPr>
          <w:rFonts w:ascii="Times New Roman" w:hAnsi="Times New Roman"/>
          <w:sz w:val="26"/>
          <w:szCs w:val="26"/>
          <w:lang w:val="en"/>
        </w:rPr>
        <w:t xml:space="preserve">  </w:t>
      </w:r>
      <w:r w:rsidRPr="000F71BB">
        <w:rPr>
          <w:rFonts w:ascii="Times New Roman" w:hAnsi="Times New Roman"/>
          <w:bCs/>
          <w:sz w:val="26"/>
          <w:szCs w:val="26"/>
          <w:lang w:val="en"/>
        </w:rPr>
        <w:t>Know how to</w:t>
      </w:r>
      <w:r w:rsidRPr="000F71BB">
        <w:rPr>
          <w:rFonts w:ascii="Times New Roman" w:hAnsi="Times New Roman"/>
          <w:sz w:val="26"/>
          <w:szCs w:val="26"/>
          <w:lang w:val="en"/>
        </w:rPr>
        <w:t xml:space="preserve"> use should/ shouldn’t ; </w:t>
      </w:r>
      <w:r w:rsidRPr="000F71BB">
        <w:rPr>
          <w:rFonts w:ascii="Times New Roman" w:hAnsi="Times New Roman"/>
          <w:color w:val="000000"/>
          <w:sz w:val="26"/>
          <w:szCs w:val="26"/>
        </w:rPr>
        <w:t xml:space="preserve"> Students  will </w:t>
      </w:r>
      <w:r w:rsidRPr="000F71BB">
        <w:rPr>
          <w:rFonts w:ascii="Times New Roman" w:hAnsi="Times New Roman"/>
          <w:sz w:val="26"/>
          <w:szCs w:val="26"/>
        </w:rPr>
        <w:t>develo</w:t>
      </w:r>
      <w:r w:rsidRPr="000F71BB">
        <w:rPr>
          <w:rFonts w:ascii="Times New Roman" w:hAnsi="Times New Roman"/>
          <w:color w:val="000000"/>
          <w:sz w:val="26"/>
          <w:szCs w:val="26"/>
        </w:rPr>
        <w:t>ped listening and writing skills.</w:t>
      </w:r>
    </w:p>
    <w:p w14:paraId="68C84E09" w14:textId="77777777" w:rsidR="00B42C75" w:rsidRPr="000F71BB" w:rsidRDefault="00B42C75" w:rsidP="00B42C75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4"/>
        </w:rPr>
        <w:t>3. Quality/behavior</w:t>
      </w:r>
      <w:r w:rsidRPr="002402F9">
        <w:rPr>
          <w:rFonts w:ascii="Times New Roman" w:hAnsi="Times New Roman"/>
          <w:b/>
          <w:sz w:val="26"/>
          <w:szCs w:val="24"/>
        </w:rPr>
        <w:t>:</w:t>
      </w:r>
      <w:r w:rsidRPr="000F71BB">
        <w:rPr>
          <w:rFonts w:ascii="Times New Roman" w:hAnsi="Times New Roman"/>
          <w:sz w:val="26"/>
          <w:szCs w:val="26"/>
        </w:rPr>
        <w:t xml:space="preserve"> </w:t>
      </w:r>
      <w:r w:rsidRPr="000F71BB">
        <w:rPr>
          <w:rFonts w:ascii="Times New Roman" w:hAnsi="Times New Roman"/>
          <w:sz w:val="26"/>
          <w:szCs w:val="26"/>
          <w:lang w:val="en"/>
        </w:rPr>
        <w:t>To teach SS to work hard , love our Tet holiday</w:t>
      </w:r>
      <w:r w:rsidRPr="000F71BB">
        <w:rPr>
          <w:rFonts w:ascii="Times New Roman" w:hAnsi="Times New Roman"/>
          <w:sz w:val="26"/>
          <w:szCs w:val="26"/>
        </w:rPr>
        <w:t xml:space="preserve">; </w:t>
      </w:r>
      <w:r w:rsidRPr="000F71BB">
        <w:rPr>
          <w:rFonts w:ascii="Times New Roman" w:hAnsi="Times New Roman"/>
          <w:sz w:val="26"/>
          <w:szCs w:val="26"/>
          <w:lang w:val="en"/>
        </w:rPr>
        <w:t xml:space="preserve"> undestand something should /shouldn’t do at Tet holiday.</w:t>
      </w:r>
    </w:p>
    <w:p w14:paraId="67669E89" w14:textId="77777777" w:rsidR="00B42C75" w:rsidRPr="00E034B5" w:rsidRDefault="00B42C75" w:rsidP="00B42C75">
      <w:pPr>
        <w:pStyle w:val="NoSpacing"/>
        <w:spacing w:line="276" w:lineRule="auto"/>
        <w:rPr>
          <w:rFonts w:ascii="Times New Roman" w:hAnsi="Times New Roman"/>
          <w:b/>
          <w:sz w:val="26"/>
          <w:szCs w:val="26"/>
        </w:rPr>
      </w:pPr>
      <w:r w:rsidRPr="00E034B5">
        <w:rPr>
          <w:rFonts w:ascii="Times New Roman" w:hAnsi="Times New Roman"/>
          <w:b/>
          <w:sz w:val="26"/>
          <w:szCs w:val="26"/>
        </w:rPr>
        <w:t xml:space="preserve">III.  </w:t>
      </w:r>
      <w:r w:rsidRPr="00E034B5">
        <w:rPr>
          <w:rFonts w:ascii="Times New Roman" w:hAnsi="Times New Roman"/>
          <w:b/>
          <w:sz w:val="26"/>
          <w:szCs w:val="26"/>
          <w:lang w:val="vi-VN"/>
        </w:rPr>
        <w:t>MATERIALS</w:t>
      </w:r>
    </w:p>
    <w:p w14:paraId="66DCE3DB" w14:textId="77777777" w:rsidR="00B42C75" w:rsidRPr="000F71BB" w:rsidRDefault="00B42C75" w:rsidP="00B42C75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0F71BB">
        <w:rPr>
          <w:rFonts w:ascii="Times New Roman" w:hAnsi="Times New Roman"/>
          <w:b/>
          <w:sz w:val="26"/>
          <w:szCs w:val="26"/>
        </w:rPr>
        <w:t>1. Teacher:</w:t>
      </w:r>
      <w:r w:rsidRPr="000F71BB">
        <w:rPr>
          <w:rFonts w:ascii="Times New Roman" w:hAnsi="Times New Roman"/>
          <w:sz w:val="26"/>
          <w:szCs w:val="26"/>
        </w:rPr>
        <w:t xml:space="preserve">  - Grade 6 textbook, Planning (Unit 6-  Skills 2)</w:t>
      </w:r>
    </w:p>
    <w:p w14:paraId="431E2C97" w14:textId="77777777" w:rsidR="00B42C75" w:rsidRPr="000F71BB" w:rsidRDefault="00B42C75" w:rsidP="00B42C75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0F71BB">
        <w:rPr>
          <w:rFonts w:ascii="Times New Roman" w:hAnsi="Times New Roman"/>
          <w:sz w:val="26"/>
          <w:szCs w:val="26"/>
        </w:rPr>
        <w:t xml:space="preserve">                     - Smart TV/Pictures, sets of word cards</w:t>
      </w:r>
    </w:p>
    <w:p w14:paraId="77A16323" w14:textId="77777777" w:rsidR="00B42C75" w:rsidRPr="000F71BB" w:rsidRDefault="00B42C75" w:rsidP="00B42C75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0F71BB">
        <w:rPr>
          <w:rFonts w:ascii="Times New Roman" w:hAnsi="Times New Roman"/>
          <w:sz w:val="26"/>
          <w:szCs w:val="26"/>
        </w:rPr>
        <w:t xml:space="preserve">                      - sachmem.vn</w:t>
      </w:r>
    </w:p>
    <w:p w14:paraId="05651E18" w14:textId="77777777" w:rsidR="00B42C75" w:rsidRPr="000F71BB" w:rsidRDefault="00B42C75" w:rsidP="00B42C75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0F71BB">
        <w:rPr>
          <w:rFonts w:ascii="Times New Roman" w:hAnsi="Times New Roman"/>
          <w:b/>
          <w:sz w:val="26"/>
          <w:szCs w:val="26"/>
        </w:rPr>
        <w:t xml:space="preserve">2. Students: </w:t>
      </w:r>
      <w:r w:rsidRPr="000F71BB">
        <w:rPr>
          <w:rFonts w:ascii="Times New Roman" w:hAnsi="Times New Roman"/>
          <w:sz w:val="26"/>
          <w:szCs w:val="26"/>
        </w:rPr>
        <w:t>Text books, notebooks, posters, ….</w:t>
      </w:r>
    </w:p>
    <w:p w14:paraId="1340333F" w14:textId="77777777" w:rsidR="00B42C75" w:rsidRPr="000F71BB" w:rsidRDefault="00B42C75" w:rsidP="00B42C75">
      <w:pPr>
        <w:pStyle w:val="NoSpacing"/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 w:rsidRPr="000F71BB">
        <w:rPr>
          <w:rFonts w:ascii="Times New Roman" w:hAnsi="Times New Roman"/>
          <w:b/>
          <w:sz w:val="26"/>
          <w:szCs w:val="26"/>
        </w:rPr>
        <w:t xml:space="preserve">3. Method: </w:t>
      </w:r>
      <w:r w:rsidRPr="000F71BB">
        <w:rPr>
          <w:rFonts w:ascii="Times New Roman" w:hAnsi="Times New Roman"/>
          <w:sz w:val="26"/>
          <w:szCs w:val="26"/>
        </w:rPr>
        <w:t>Ask and answer ; group works; individual ……</w:t>
      </w:r>
    </w:p>
    <w:p w14:paraId="20FAB807" w14:textId="77777777" w:rsidR="00B42C75" w:rsidRPr="00E034B5" w:rsidRDefault="00B42C75" w:rsidP="00B42C75">
      <w:pPr>
        <w:pStyle w:val="Subtitle"/>
        <w:rPr>
          <w:rFonts w:ascii="Times New Roman" w:hAnsi="Times New Roman" w:cs="Times New Roman"/>
          <w:sz w:val="26"/>
          <w:szCs w:val="26"/>
        </w:rPr>
      </w:pPr>
      <w:r w:rsidRPr="00E034B5">
        <w:rPr>
          <w:rFonts w:ascii="Times New Roman" w:hAnsi="Times New Roman" w:cs="Times New Roman"/>
          <w:sz w:val="26"/>
          <w:szCs w:val="26"/>
        </w:rPr>
        <w:t>IV. PROCEDURES : (STAGES)</w:t>
      </w:r>
    </w:p>
    <w:tbl>
      <w:tblPr>
        <w:tblStyle w:val="TableGrid"/>
        <w:tblW w:w="10386" w:type="dxa"/>
        <w:jc w:val="center"/>
        <w:tblLook w:val="04A0" w:firstRow="1" w:lastRow="0" w:firstColumn="1" w:lastColumn="0" w:noHBand="0" w:noVBand="1"/>
      </w:tblPr>
      <w:tblGrid>
        <w:gridCol w:w="4896"/>
        <w:gridCol w:w="81"/>
        <w:gridCol w:w="322"/>
        <w:gridCol w:w="5087"/>
      </w:tblGrid>
      <w:tr w:rsidR="00B42C75" w:rsidRPr="00E034B5" w14:paraId="0A3B170B" w14:textId="77777777" w:rsidTr="00D306EB">
        <w:trPr>
          <w:jc w:val="center"/>
        </w:trPr>
        <w:tc>
          <w:tcPr>
            <w:tcW w:w="10386" w:type="dxa"/>
            <w:gridSpan w:val="4"/>
          </w:tcPr>
          <w:p w14:paraId="4D72AA9A" w14:textId="77777777" w:rsidR="00B42C75" w:rsidRPr="00E034B5" w:rsidRDefault="00B42C75" w:rsidP="00D306EB">
            <w:pPr>
              <w:pStyle w:val="NoSpacing"/>
              <w:spacing w:line="276" w:lineRule="auto"/>
              <w:ind w:firstLine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* Warm-up (5’)</w:t>
            </w:r>
          </w:p>
          <w:p w14:paraId="4307A96A" w14:textId="77777777" w:rsidR="00B42C75" w:rsidRPr="00E034B5" w:rsidRDefault="00B42C75" w:rsidP="00D306EB">
            <w:pPr>
              <w:pStyle w:val="ListParagraph"/>
              <w:ind w:left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Aim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:</w:t>
            </w:r>
            <w:r w:rsidRPr="00E034B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 - 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Check students’ knowledge related the previous lesson</w:t>
            </w:r>
          </w:p>
          <w:p w14:paraId="17FB2EB0" w14:textId="77777777" w:rsidR="00B42C75" w:rsidRPr="00E034B5" w:rsidRDefault="00B42C75" w:rsidP="00D306EB">
            <w:pPr>
              <w:pStyle w:val="ListParagraph"/>
              <w:ind w:left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               -  To introduce the topic of listening.</w:t>
            </w:r>
          </w:p>
          <w:p w14:paraId="1A3ACDFD" w14:textId="77777777" w:rsidR="00B42C75" w:rsidRPr="00E034B5" w:rsidRDefault="00B42C75" w:rsidP="00D306EB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Watch a clip and </w:t>
            </w:r>
            <w:r w:rsidRPr="00E034B5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  <w:t>write activities about Tet</w:t>
            </w:r>
          </w:p>
          <w:p w14:paraId="5CFD114A" w14:textId="77777777" w:rsidR="00B42C75" w:rsidRPr="00E034B5" w:rsidRDefault="00B42C75" w:rsidP="00D306E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   * Products: </w:t>
            </w:r>
            <w:r w:rsidRPr="00E034B5">
              <w:rPr>
                <w:rFonts w:ascii="Times New Roman" w:hAnsi="Times New Roman"/>
                <w:sz w:val="26"/>
                <w:szCs w:val="26"/>
                <w:lang w:val="en"/>
              </w:rPr>
              <w:t>Students' answers on the posters</w:t>
            </w:r>
          </w:p>
          <w:p w14:paraId="738D2E6E" w14:textId="77777777" w:rsidR="00B42C75" w:rsidRPr="00E034B5" w:rsidRDefault="00B42C75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</w:t>
            </w:r>
          </w:p>
        </w:tc>
      </w:tr>
      <w:tr w:rsidR="00B42C75" w:rsidRPr="00E034B5" w14:paraId="5D8106E8" w14:textId="77777777" w:rsidTr="00D306EB">
        <w:trPr>
          <w:jc w:val="center"/>
        </w:trPr>
        <w:tc>
          <w:tcPr>
            <w:tcW w:w="5299" w:type="dxa"/>
            <w:gridSpan w:val="3"/>
          </w:tcPr>
          <w:p w14:paraId="17EFB5D3" w14:textId="77777777" w:rsidR="00B42C75" w:rsidRPr="00E034B5" w:rsidRDefault="00B42C75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087" w:type="dxa"/>
          </w:tcPr>
          <w:p w14:paraId="621F154D" w14:textId="77777777" w:rsidR="00B42C75" w:rsidRPr="00E034B5" w:rsidRDefault="00B42C75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Content</w:t>
            </w:r>
          </w:p>
        </w:tc>
      </w:tr>
      <w:tr w:rsidR="00B42C75" w:rsidRPr="00E034B5" w14:paraId="74C73FF7" w14:textId="77777777" w:rsidTr="00D306EB">
        <w:trPr>
          <w:jc w:val="center"/>
        </w:trPr>
        <w:tc>
          <w:tcPr>
            <w:tcW w:w="5299" w:type="dxa"/>
            <w:gridSpan w:val="3"/>
          </w:tcPr>
          <w:p w14:paraId="39F2ED9D" w14:textId="77777777" w:rsidR="00B42C75" w:rsidRPr="00E034B5" w:rsidRDefault="00B42C75" w:rsidP="00D306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Warm up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 Team work)</w:t>
            </w:r>
          </w:p>
          <w:p w14:paraId="37927920" w14:textId="77777777" w:rsidR="00B42C75" w:rsidRPr="00E034B5" w:rsidRDefault="00B42C75" w:rsidP="00D306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T -Ss</w:t>
            </w:r>
          </w:p>
          <w:p w14:paraId="093D9958" w14:textId="77777777" w:rsidR="00B42C75" w:rsidRPr="00E034B5" w:rsidRDefault="00B42C75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Teacher divides class into 2 teams.</w:t>
            </w:r>
          </w:p>
          <w:p w14:paraId="1B307AD8" w14:textId="77777777" w:rsidR="00B42C75" w:rsidRPr="00E034B5" w:rsidRDefault="00B42C75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Teacher asks students to look at the TV, shows the screen and asks them to memorise activities about Tet in the clip in 2 minutes.</w:t>
            </w:r>
          </w:p>
          <w:p w14:paraId="2DE57AF3" w14:textId="77777777" w:rsidR="00B42C75" w:rsidRPr="00E034B5" w:rsidRDefault="00B42C75" w:rsidP="00D306EB">
            <w:pPr>
              <w:pStyle w:val="ListParagraph"/>
              <w:ind w:left="170"/>
              <w:rPr>
                <w:rFonts w:ascii="Times New Roman" w:hAnsi="Times New Roman"/>
                <w:sz w:val="26"/>
                <w:szCs w:val="26"/>
              </w:rPr>
            </w:pPr>
          </w:p>
          <w:p w14:paraId="57AA84E2" w14:textId="77777777" w:rsidR="00B42C75" w:rsidRPr="00E034B5" w:rsidRDefault="00B42C75" w:rsidP="00D306E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- The team who write activities more correctly  is the winner.</w:t>
            </w:r>
          </w:p>
          <w:p w14:paraId="43B8AC51" w14:textId="77777777" w:rsidR="00B42C75" w:rsidRPr="00E034B5" w:rsidRDefault="00B42C75" w:rsidP="00D306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- Ss write activities on the posters.</w:t>
            </w:r>
          </w:p>
          <w:p w14:paraId="1EB76D94" w14:textId="77777777" w:rsidR="00B42C75" w:rsidRPr="00E034B5" w:rsidRDefault="00B42C75" w:rsidP="00D306EB">
            <w:pPr>
              <w:spacing w:line="25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87" w:type="dxa"/>
          </w:tcPr>
          <w:p w14:paraId="7DF38B8C" w14:textId="77777777" w:rsidR="00B42C75" w:rsidRPr="00E034B5" w:rsidRDefault="00B42C75" w:rsidP="00D306EB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</w:t>
            </w: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*</w:t>
            </w:r>
            <w:r w:rsidRPr="00E034B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Memorising game:</w:t>
            </w:r>
          </w:p>
          <w:p w14:paraId="033D7053" w14:textId="77777777" w:rsidR="00B42C75" w:rsidRPr="00E034B5" w:rsidRDefault="00B42C75" w:rsidP="00D306EB">
            <w:pPr>
              <w:rPr>
                <w:rFonts w:ascii="Times New Roman" w:eastAsia="Calibri" w:hAnsi="Times New Roman" w:cs="Times New Roman"/>
                <w:i/>
                <w:sz w:val="26"/>
                <w:szCs w:val="26"/>
                <w:lang w:val="en-GB"/>
              </w:rPr>
            </w:pPr>
            <w:r w:rsidRPr="00E034B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Watch a clip and </w:t>
            </w:r>
            <w:r w:rsidRPr="00E034B5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  <w:t xml:space="preserve">write activities about Tet </w:t>
            </w:r>
          </w:p>
          <w:p w14:paraId="670ADA5F" w14:textId="77777777" w:rsidR="00B42C75" w:rsidRPr="00E034B5" w:rsidRDefault="00B42C75" w:rsidP="00D306EB">
            <w:pPr>
              <w:pStyle w:val="Subtitle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</w:t>
            </w:r>
          </w:p>
          <w:p w14:paraId="26684D86" w14:textId="77777777" w:rsidR="00B42C75" w:rsidRPr="00E034B5" w:rsidRDefault="00B42C75" w:rsidP="00D306EB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suggested anwser:</w:t>
            </w:r>
          </w:p>
          <w:p w14:paraId="0A72E473" w14:textId="77777777" w:rsidR="00B42C75" w:rsidRPr="00E034B5" w:rsidRDefault="00B42C75" w:rsidP="00D306EB">
            <w:pPr>
              <w:tabs>
                <w:tab w:val="left" w:pos="930"/>
              </w:tabs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i/>
                <w:sz w:val="26"/>
                <w:szCs w:val="26"/>
              </w:rPr>
              <w:t>- watching fireworks   - going to the pagoda</w:t>
            </w:r>
          </w:p>
          <w:p w14:paraId="74B2D04A" w14:textId="77777777" w:rsidR="00B42C75" w:rsidRPr="00E034B5" w:rsidRDefault="00B42C75" w:rsidP="00D306EB">
            <w:pPr>
              <w:tabs>
                <w:tab w:val="left" w:pos="930"/>
              </w:tabs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i/>
                <w:sz w:val="26"/>
                <w:szCs w:val="26"/>
              </w:rPr>
              <w:t>- buying flowers          - gathering family</w:t>
            </w:r>
          </w:p>
          <w:p w14:paraId="0AED8FC9" w14:textId="77777777" w:rsidR="00B42C75" w:rsidRPr="00E034B5" w:rsidRDefault="00B42C75" w:rsidP="00D306EB">
            <w:pPr>
              <w:tabs>
                <w:tab w:val="left" w:pos="930"/>
              </w:tabs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i/>
                <w:sz w:val="26"/>
                <w:szCs w:val="26"/>
              </w:rPr>
              <w:t>- buying new clothes   - getting lucky money</w:t>
            </w:r>
          </w:p>
          <w:p w14:paraId="56B1D0E2" w14:textId="77777777" w:rsidR="00B42C75" w:rsidRPr="00E034B5" w:rsidRDefault="00B42C75" w:rsidP="00D306EB">
            <w:pPr>
              <w:tabs>
                <w:tab w:val="left" w:pos="930"/>
              </w:tabs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i/>
                <w:sz w:val="26"/>
                <w:szCs w:val="26"/>
              </w:rPr>
              <w:t>- making Chung cake  - eating special food</w:t>
            </w:r>
          </w:p>
          <w:p w14:paraId="7EA75726" w14:textId="77777777" w:rsidR="00B42C75" w:rsidRPr="00E034B5" w:rsidRDefault="00B42C75" w:rsidP="00D306EB">
            <w:pPr>
              <w:tabs>
                <w:tab w:val="left" w:pos="930"/>
              </w:tabs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i/>
                <w:sz w:val="26"/>
                <w:szCs w:val="26"/>
              </w:rPr>
              <w:t>-…</w:t>
            </w:r>
          </w:p>
        </w:tc>
      </w:tr>
      <w:tr w:rsidR="00B42C75" w:rsidRPr="00E034B5" w14:paraId="00E09704" w14:textId="77777777" w:rsidTr="00D306EB">
        <w:trPr>
          <w:jc w:val="center"/>
        </w:trPr>
        <w:tc>
          <w:tcPr>
            <w:tcW w:w="10386" w:type="dxa"/>
            <w:gridSpan w:val="4"/>
          </w:tcPr>
          <w:p w14:paraId="1AEDEDFB" w14:textId="77777777" w:rsidR="00B42C75" w:rsidRPr="00E034B5" w:rsidRDefault="00B42C75" w:rsidP="00D306EB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 2. Pre -listening (5’)</w:t>
            </w:r>
          </w:p>
          <w:p w14:paraId="34CF646A" w14:textId="77777777" w:rsidR="00B42C75" w:rsidRPr="00E034B5" w:rsidRDefault="00B42C75" w:rsidP="00D306EB">
            <w:pPr>
              <w:pStyle w:val="NoSpacing"/>
              <w:ind w:firstLine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134C131F" w14:textId="77777777" w:rsidR="00B42C75" w:rsidRPr="00E034B5" w:rsidRDefault="00B42C75" w:rsidP="00D306EB">
            <w:pPr>
              <w:pStyle w:val="ListParagraph"/>
              <w:ind w:left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  * Aim:</w:t>
            </w: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To help students brainstorm ideas about Tet preparation and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Cs/>
                <w:sz w:val="26"/>
                <w:szCs w:val="26"/>
              </w:rPr>
              <w:t xml:space="preserve">introduces 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the topic of listening.</w:t>
            </w:r>
          </w:p>
          <w:p w14:paraId="68865337" w14:textId="77777777" w:rsidR="00B42C75" w:rsidRPr="00E034B5" w:rsidRDefault="00B42C75" w:rsidP="00D306EB">
            <w:pPr>
              <w:widowControl w:val="0"/>
              <w:tabs>
                <w:tab w:val="left" w:pos="1317"/>
              </w:tabs>
              <w:spacing w:before="112" w:line="276" w:lineRule="auto"/>
              <w:rPr>
                <w:rFonts w:ascii="Times New Roman" w:hAnsi="Times New Roman" w:cs="Times New Roman"/>
                <w:i/>
                <w:color w:val="696B6D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Question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about Tet prepa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ra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tion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’</w:t>
            </w:r>
          </w:p>
          <w:p w14:paraId="043365B6" w14:textId="77777777" w:rsidR="00B42C75" w:rsidRPr="00E034B5" w:rsidRDefault="00B42C75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 * Products: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Students say  answers correctly.</w:t>
            </w:r>
          </w:p>
          <w:p w14:paraId="42D1ACD7" w14:textId="77777777" w:rsidR="00B42C75" w:rsidRPr="00E034B5" w:rsidRDefault="00B42C75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* Organization of implementation</w:t>
            </w:r>
          </w:p>
        </w:tc>
      </w:tr>
      <w:tr w:rsidR="00B42C75" w:rsidRPr="00E034B5" w14:paraId="2EFD0554" w14:textId="77777777" w:rsidTr="00D306EB">
        <w:trPr>
          <w:jc w:val="center"/>
        </w:trPr>
        <w:tc>
          <w:tcPr>
            <w:tcW w:w="4977" w:type="dxa"/>
            <w:gridSpan w:val="2"/>
          </w:tcPr>
          <w:p w14:paraId="430E1EF0" w14:textId="77777777" w:rsidR="00B42C75" w:rsidRPr="00E034B5" w:rsidRDefault="00B42C75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409" w:type="dxa"/>
            <w:gridSpan w:val="2"/>
          </w:tcPr>
          <w:p w14:paraId="0FC5B6A8" w14:textId="77777777" w:rsidR="00B42C75" w:rsidRPr="00E034B5" w:rsidRDefault="00B42C75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Content</w:t>
            </w:r>
          </w:p>
        </w:tc>
      </w:tr>
      <w:tr w:rsidR="00B42C75" w:rsidRPr="00E034B5" w14:paraId="4EF3C0A9" w14:textId="77777777" w:rsidTr="00D306EB">
        <w:trPr>
          <w:jc w:val="center"/>
        </w:trPr>
        <w:tc>
          <w:tcPr>
            <w:tcW w:w="4977" w:type="dxa"/>
            <w:gridSpan w:val="2"/>
          </w:tcPr>
          <w:p w14:paraId="3BC22721" w14:textId="77777777" w:rsidR="00B42C75" w:rsidRPr="00E034B5" w:rsidRDefault="00B42C75" w:rsidP="00D306E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asks Ss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question about preparing for Tet.</w:t>
            </w:r>
          </w:p>
          <w:p w14:paraId="2263FEFF" w14:textId="77777777" w:rsidR="00B42C75" w:rsidRPr="00E034B5" w:rsidRDefault="00B42C75" w:rsidP="00D306EB">
            <w:pPr>
              <w:spacing w:line="25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- Ss answer question individually</w:t>
            </w:r>
          </w:p>
          <w:p w14:paraId="713A4697" w14:textId="77777777" w:rsidR="00B42C75" w:rsidRPr="00E034B5" w:rsidRDefault="00B42C75" w:rsidP="00D306EB">
            <w:pPr>
              <w:pStyle w:val="ListParagraph"/>
              <w:ind w:left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Cs/>
                <w:sz w:val="26"/>
                <w:szCs w:val="26"/>
              </w:rPr>
              <w:t xml:space="preserve">- T feedbacks and introduces 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the topic of listening.</w:t>
            </w:r>
          </w:p>
          <w:p w14:paraId="63B2F368" w14:textId="77777777" w:rsidR="00B42C75" w:rsidRPr="00E034B5" w:rsidRDefault="00B42C75" w:rsidP="00D306EB">
            <w:pPr>
              <w:spacing w:line="25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330D3FE" w14:textId="77777777" w:rsidR="00B42C75" w:rsidRPr="00E034B5" w:rsidRDefault="00B42C75" w:rsidP="00D306E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+Lead in:  </w:t>
            </w:r>
          </w:p>
          <w:p w14:paraId="634190BC" w14:textId="77777777" w:rsidR="00B42C75" w:rsidRPr="00E034B5" w:rsidRDefault="00B42C75" w:rsidP="00D306EB">
            <w:pPr>
              <w:spacing w:line="256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GB"/>
              </w:rPr>
              <w:t>Now  we are going to listen to Nguyen’s letter to his pen-friend – Tom about how his family prepares for Tet.</w:t>
            </w:r>
          </w:p>
          <w:p w14:paraId="655A77DA" w14:textId="77777777" w:rsidR="00B42C75" w:rsidRPr="00E034B5" w:rsidRDefault="00B42C75" w:rsidP="00D306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09" w:type="dxa"/>
            <w:gridSpan w:val="2"/>
          </w:tcPr>
          <w:p w14:paraId="5AB4D430" w14:textId="77777777" w:rsidR="00B42C75" w:rsidRPr="00E034B5" w:rsidRDefault="00B42C75" w:rsidP="00D306EB">
            <w:pPr>
              <w:pStyle w:val="Boldbefore"/>
              <w:spacing w:before="0" w:line="276" w:lineRule="auto"/>
              <w:rPr>
                <w:rFonts w:ascii="Times New Roman" w:hAnsi="Times New Roman" w:cs="Times New Roman"/>
                <w:sz w:val="26"/>
              </w:rPr>
            </w:pPr>
            <w:r w:rsidRPr="00E034B5">
              <w:rPr>
                <w:rFonts w:ascii="Times New Roman" w:hAnsi="Times New Roman" w:cs="Times New Roman"/>
                <w:sz w:val="26"/>
              </w:rPr>
              <w:t xml:space="preserve"> * </w:t>
            </w:r>
            <w:r w:rsidRPr="00E034B5">
              <w:rPr>
                <w:rFonts w:ascii="Times New Roman" w:hAnsi="Times New Roman" w:cs="Times New Roman"/>
                <w:sz w:val="26"/>
                <w:u w:val="single"/>
              </w:rPr>
              <w:t>Question:</w:t>
            </w:r>
          </w:p>
          <w:p w14:paraId="663D2827" w14:textId="77777777" w:rsidR="00B42C75" w:rsidRPr="00E034B5" w:rsidRDefault="00B42C75" w:rsidP="00D306EB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>- How  does your family  prepare for Tet?</w:t>
            </w:r>
          </w:p>
          <w:p w14:paraId="533A3D87" w14:textId="77777777" w:rsidR="00B42C75" w:rsidRPr="00E034B5" w:rsidRDefault="00B42C75" w:rsidP="00D306EB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  <w:lang w:val="en-GB"/>
              </w:rPr>
            </w:pPr>
          </w:p>
          <w:p w14:paraId="7C574A51" w14:textId="77777777" w:rsidR="00B42C75" w:rsidRPr="00E034B5" w:rsidRDefault="00B42C75" w:rsidP="00D306EB">
            <w:pPr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GB"/>
              </w:rPr>
              <w:t>* S</w:t>
            </w:r>
            <w:r w:rsidRPr="00E034B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  <w:lang w:val="en-GB"/>
              </w:rPr>
              <w:t>uggested answers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:</w:t>
            </w:r>
          </w:p>
          <w:p w14:paraId="3BCB034E" w14:textId="77777777" w:rsidR="00B42C75" w:rsidRPr="00E034B5" w:rsidRDefault="00B42C75" w:rsidP="00D306EB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  <w:t>S1:</w:t>
            </w:r>
            <w:r w:rsidRPr="00E034B5"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  <w:tab/>
            </w:r>
            <w:r w:rsidRPr="00E034B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GB"/>
              </w:rPr>
              <w:t>Buy new clothes</w:t>
            </w:r>
          </w:p>
          <w:p w14:paraId="764AA72B" w14:textId="77777777" w:rsidR="00B42C75" w:rsidRPr="00E034B5" w:rsidRDefault="00B42C75" w:rsidP="00D306EB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GB"/>
              </w:rPr>
              <w:tab/>
              <w:t>Clean the house</w:t>
            </w:r>
          </w:p>
          <w:p w14:paraId="28FC02AD" w14:textId="77777777" w:rsidR="00B42C75" w:rsidRPr="00E034B5" w:rsidRDefault="00B42C75" w:rsidP="00D306EB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GB"/>
              </w:rPr>
              <w:t>S2:</w:t>
            </w:r>
            <w:r w:rsidRPr="00E034B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GB"/>
              </w:rPr>
              <w:tab/>
              <w:t>Decorate the house</w:t>
            </w:r>
          </w:p>
          <w:p w14:paraId="66FF699B" w14:textId="77777777" w:rsidR="00B42C75" w:rsidRPr="00E034B5" w:rsidRDefault="00B42C75" w:rsidP="00D306EB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Cook chung cake</w:t>
            </w:r>
            <w:r w:rsidRPr="00E034B5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.</w:t>
            </w:r>
          </w:p>
          <w:p w14:paraId="6F835970" w14:textId="77777777" w:rsidR="00B42C75" w:rsidRPr="00E034B5" w:rsidRDefault="00B42C75" w:rsidP="00D306EB">
            <w:pPr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S3: ……………………….</w:t>
            </w:r>
          </w:p>
          <w:p w14:paraId="1D0B20BD" w14:textId="77777777" w:rsidR="00B42C75" w:rsidRPr="00E034B5" w:rsidRDefault="00B42C75" w:rsidP="00D306EB">
            <w:pPr>
              <w:tabs>
                <w:tab w:val="left" w:pos="9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2C75" w:rsidRPr="00E034B5" w14:paraId="5D1ABA23" w14:textId="77777777" w:rsidTr="00D306EB">
        <w:trPr>
          <w:jc w:val="center"/>
        </w:trPr>
        <w:tc>
          <w:tcPr>
            <w:tcW w:w="10386" w:type="dxa"/>
            <w:gridSpan w:val="4"/>
          </w:tcPr>
          <w:p w14:paraId="7832F09A" w14:textId="77777777" w:rsidR="00B42C75" w:rsidRPr="00E034B5" w:rsidRDefault="00B42C75" w:rsidP="00D306EB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2. While -listening (10’)</w:t>
            </w:r>
          </w:p>
          <w:p w14:paraId="554542A6" w14:textId="77777777" w:rsidR="00B42C75" w:rsidRPr="00E034B5" w:rsidRDefault="00B42C75" w:rsidP="00D306EB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42C75" w:rsidRPr="00E034B5" w14:paraId="402C8FE4" w14:textId="77777777" w:rsidTr="00D306EB">
        <w:trPr>
          <w:jc w:val="center"/>
        </w:trPr>
        <w:tc>
          <w:tcPr>
            <w:tcW w:w="10386" w:type="dxa"/>
            <w:gridSpan w:val="4"/>
          </w:tcPr>
          <w:p w14:paraId="6563B6C4" w14:textId="77777777" w:rsidR="00B42C75" w:rsidRPr="00E034B5" w:rsidRDefault="00B42C75" w:rsidP="00D306EB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Task 1</w:t>
            </w:r>
            <w:r w:rsidRPr="00E034B5">
              <w:rPr>
                <w:rFonts w:ascii="Times New Roman" w:hAnsi="Times New Roman"/>
                <w:sz w:val="26"/>
                <w:szCs w:val="26"/>
                <w:lang w:val="vi-VN"/>
              </w:rPr>
              <w:t>: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 (5’)</w:t>
            </w:r>
          </w:p>
          <w:p w14:paraId="3D67662E" w14:textId="77777777" w:rsidR="00B42C75" w:rsidRPr="00E034B5" w:rsidRDefault="00B42C75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* Aims: </w:t>
            </w: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To help students develop listening skill for specific information.</w:t>
            </w:r>
          </w:p>
          <w:p w14:paraId="42C7B88B" w14:textId="77777777" w:rsidR="00B42C75" w:rsidRPr="00E034B5" w:rsidRDefault="00B42C75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To help students develop listening skill for specific information (short-answer question).</w:t>
            </w:r>
          </w:p>
          <w:p w14:paraId="02FF916E" w14:textId="77777777" w:rsidR="00B42C75" w:rsidRPr="00E034B5" w:rsidRDefault="00B42C75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To help students combine listening and writing at the same time.</w:t>
            </w:r>
          </w:p>
          <w:p w14:paraId="217ACFC7" w14:textId="77777777" w:rsidR="00B42C75" w:rsidRPr="00E034B5" w:rsidRDefault="00B42C75" w:rsidP="00D306EB">
            <w:pPr>
              <w:widowControl w:val="0"/>
              <w:tabs>
                <w:tab w:val="left" w:pos="1317"/>
              </w:tabs>
              <w:spacing w:before="112" w:line="276" w:lineRule="auto"/>
              <w:rPr>
                <w:rFonts w:ascii="Times New Roman" w:hAnsi="Times New Roman" w:cs="Times New Roman"/>
                <w:i/>
                <w:color w:val="696B6D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Listen and tick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the things you hear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(work individually)</w:t>
            </w:r>
          </w:p>
          <w:p w14:paraId="7F81BC37" w14:textId="77777777" w:rsidR="00B42C75" w:rsidRPr="00E034B5" w:rsidRDefault="00B42C75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* Products: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Students tick  answers correctly</w:t>
            </w:r>
          </w:p>
          <w:p w14:paraId="2F1E804B" w14:textId="77777777" w:rsidR="00B42C75" w:rsidRPr="00E034B5" w:rsidRDefault="00B42C75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B42C75" w:rsidRPr="00E034B5" w14:paraId="3F994B91" w14:textId="77777777" w:rsidTr="00D306EB">
        <w:trPr>
          <w:jc w:val="center"/>
        </w:trPr>
        <w:tc>
          <w:tcPr>
            <w:tcW w:w="4896" w:type="dxa"/>
          </w:tcPr>
          <w:p w14:paraId="08990515" w14:textId="77777777" w:rsidR="00B42C75" w:rsidRPr="00E034B5" w:rsidRDefault="00B42C75" w:rsidP="00D306E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490" w:type="dxa"/>
            <w:gridSpan w:val="3"/>
          </w:tcPr>
          <w:p w14:paraId="7164B5A4" w14:textId="77777777" w:rsidR="00B42C75" w:rsidRPr="00E034B5" w:rsidRDefault="00B42C75" w:rsidP="00D306EB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B42C75" w:rsidRPr="00E034B5" w14:paraId="23DE3EB7" w14:textId="77777777" w:rsidTr="00D306EB">
        <w:trPr>
          <w:jc w:val="center"/>
        </w:trPr>
        <w:tc>
          <w:tcPr>
            <w:tcW w:w="4896" w:type="dxa"/>
          </w:tcPr>
          <w:p w14:paraId="76F4BE3B" w14:textId="77777777" w:rsidR="00B42C75" w:rsidRPr="00E034B5" w:rsidRDefault="00B42C75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Task 1:T –Ss : Ss- Ss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( individual work)</w:t>
            </w:r>
          </w:p>
          <w:p w14:paraId="2632E55B" w14:textId="77777777" w:rsidR="00B42C75" w:rsidRPr="00E034B5" w:rsidRDefault="00B42C75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asks students to read aloud the list of words, makes sure students produce them correctly. This would help them recognize the key words when they are doing the listening.</w:t>
            </w:r>
          </w:p>
          <w:p w14:paraId="09959AB8" w14:textId="77777777" w:rsidR="00B42C75" w:rsidRPr="00E034B5" w:rsidRDefault="00B42C75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plays the recording one or two times (depending on students’ levels).</w:t>
            </w:r>
          </w:p>
          <w:p w14:paraId="4B5D4355" w14:textId="77777777" w:rsidR="00B42C75" w:rsidRPr="00E034B5" w:rsidRDefault="00B42C75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lets students work individually.</w:t>
            </w:r>
          </w:p>
          <w:p w14:paraId="53ED0073" w14:textId="77777777" w:rsidR="00B42C75" w:rsidRPr="00E034B5" w:rsidRDefault="00B42C75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asks students to compare their answers in pairs.</w:t>
            </w:r>
          </w:p>
          <w:p w14:paraId="46371D2F" w14:textId="77777777" w:rsidR="00B42C75" w:rsidRPr="00E034B5" w:rsidRDefault="00B42C75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checks the answers as a class.</w:t>
            </w:r>
          </w:p>
          <w:p w14:paraId="4B677302" w14:textId="77777777" w:rsidR="00B42C75" w:rsidRPr="00E034B5" w:rsidRDefault="00B42C75" w:rsidP="00D306EB">
            <w:pPr>
              <w:pStyle w:val="ListParagraph"/>
              <w:ind w:left="17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90" w:type="dxa"/>
            <w:gridSpan w:val="3"/>
          </w:tcPr>
          <w:p w14:paraId="5AB3F2E2" w14:textId="77777777" w:rsidR="00B42C75" w:rsidRPr="00E034B5" w:rsidRDefault="00B42C75" w:rsidP="00D306E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Task 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: Listen and tick 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the things you hear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. 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br/>
              <w:t xml:space="preserve">(p. 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65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)</w:t>
            </w:r>
          </w:p>
          <w:p w14:paraId="4479BC2A" w14:textId="77777777" w:rsidR="00B42C75" w:rsidRPr="00E034B5" w:rsidRDefault="00B42C75" w:rsidP="00D306E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  <w:p w14:paraId="0D347EF6" w14:textId="77777777" w:rsidR="00B42C75" w:rsidRPr="00E034B5" w:rsidRDefault="00B42C75" w:rsidP="00D306E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* Answer key:</w:t>
            </w:r>
          </w:p>
          <w:p w14:paraId="31F765D4" w14:textId="77777777" w:rsidR="00B42C75" w:rsidRPr="00E034B5" w:rsidRDefault="00B42C75" w:rsidP="00D306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old things, peach flowers, new clothes, wishes </w:t>
            </w:r>
          </w:p>
          <w:p w14:paraId="7B0A5446" w14:textId="77777777" w:rsidR="00B42C75" w:rsidRPr="00E034B5" w:rsidRDefault="00B42C75" w:rsidP="00D306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64FEE99" w14:textId="77777777" w:rsidR="00B42C75" w:rsidRPr="00E034B5" w:rsidRDefault="00B42C75" w:rsidP="00D306EB">
            <w:pPr>
              <w:pStyle w:val="Boldbefore"/>
              <w:spacing w:before="0"/>
              <w:rPr>
                <w:rFonts w:ascii="Times New Roman" w:hAnsi="Times New Roman" w:cs="Times New Roman"/>
                <w:sz w:val="26"/>
              </w:rPr>
            </w:pPr>
          </w:p>
          <w:p w14:paraId="53815672" w14:textId="77777777" w:rsidR="00B42C75" w:rsidRPr="00E034B5" w:rsidRDefault="00B42C75" w:rsidP="00D306EB">
            <w:pPr>
              <w:pStyle w:val="Boldbefore"/>
              <w:spacing w:before="0" w:line="276" w:lineRule="auto"/>
              <w:rPr>
                <w:rFonts w:ascii="Times New Roman" w:hAnsi="Times New Roman" w:cs="Times New Roman"/>
                <w:sz w:val="26"/>
              </w:rPr>
            </w:pPr>
          </w:p>
        </w:tc>
      </w:tr>
      <w:tr w:rsidR="00B42C75" w:rsidRPr="00E034B5" w14:paraId="440760D8" w14:textId="77777777" w:rsidTr="00D306EB">
        <w:trPr>
          <w:jc w:val="center"/>
        </w:trPr>
        <w:tc>
          <w:tcPr>
            <w:tcW w:w="10386" w:type="dxa"/>
            <w:gridSpan w:val="4"/>
          </w:tcPr>
          <w:p w14:paraId="2018AA28" w14:textId="77777777" w:rsidR="00B42C75" w:rsidRPr="00E034B5" w:rsidRDefault="00B42C75" w:rsidP="00D306EB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Task 2 (7’) </w:t>
            </w:r>
          </w:p>
          <w:p w14:paraId="6D44726E" w14:textId="77777777" w:rsidR="00B42C75" w:rsidRPr="00E034B5" w:rsidRDefault="00B42C75" w:rsidP="00D306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</w:p>
          <w:p w14:paraId="75E6E51C" w14:textId="77777777" w:rsidR="00B42C75" w:rsidRPr="00E034B5" w:rsidRDefault="00B42C75" w:rsidP="00D306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Aims:</w:t>
            </w:r>
            <w:r w:rsidRPr="00E034B5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To help students develop listening skill for specific information (short-answer question).</w:t>
            </w:r>
          </w:p>
          <w:p w14:paraId="35F06CD1" w14:textId="77777777" w:rsidR="00B42C75" w:rsidRPr="00E034B5" w:rsidRDefault="00B42C75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To help students combine listening and writing at the same time.</w:t>
            </w:r>
          </w:p>
          <w:p w14:paraId="638B5B53" w14:textId="77777777" w:rsidR="00B42C75" w:rsidRPr="00E034B5" w:rsidRDefault="00B42C75" w:rsidP="00D306EB">
            <w:pPr>
              <w:widowControl w:val="0"/>
              <w:tabs>
                <w:tab w:val="left" w:pos="1317"/>
              </w:tabs>
              <w:spacing w:before="112" w:line="276" w:lineRule="auto"/>
              <w:rPr>
                <w:rFonts w:ascii="Times New Roman" w:hAnsi="Times New Roman" w:cs="Times New Roman"/>
                <w:i/>
                <w:color w:val="696B6D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Listen again and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answer the questions in one or two words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by playing game : Who’s faster ?</w:t>
            </w:r>
          </w:p>
          <w:p w14:paraId="743B7157" w14:textId="77777777" w:rsidR="00B42C75" w:rsidRPr="00E034B5" w:rsidRDefault="00B42C75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say ( write) the  correct answers.</w:t>
            </w:r>
          </w:p>
          <w:p w14:paraId="27780FEB" w14:textId="77777777" w:rsidR="00B42C75" w:rsidRPr="00E034B5" w:rsidRDefault="00B42C75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42C75" w:rsidRPr="00E034B5" w14:paraId="756B20F2" w14:textId="77777777" w:rsidTr="00D306EB">
        <w:trPr>
          <w:jc w:val="center"/>
        </w:trPr>
        <w:tc>
          <w:tcPr>
            <w:tcW w:w="4896" w:type="dxa"/>
          </w:tcPr>
          <w:p w14:paraId="6A1B1A54" w14:textId="77777777" w:rsidR="00B42C75" w:rsidRPr="00E034B5" w:rsidRDefault="00B42C75" w:rsidP="00D306E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Teacher’s and Ss’activities</w:t>
            </w:r>
          </w:p>
        </w:tc>
        <w:tc>
          <w:tcPr>
            <w:tcW w:w="5490" w:type="dxa"/>
            <w:gridSpan w:val="3"/>
          </w:tcPr>
          <w:p w14:paraId="2CCDFCE1" w14:textId="77777777" w:rsidR="00B42C75" w:rsidRPr="00E034B5" w:rsidRDefault="00B42C75" w:rsidP="00D306EB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B42C75" w:rsidRPr="00E034B5" w14:paraId="7CDDA302" w14:textId="77777777" w:rsidTr="00D306EB">
        <w:trPr>
          <w:jc w:val="center"/>
        </w:trPr>
        <w:tc>
          <w:tcPr>
            <w:tcW w:w="4896" w:type="dxa"/>
          </w:tcPr>
          <w:p w14:paraId="29DBE29F" w14:textId="77777777" w:rsidR="00B42C75" w:rsidRPr="00E034B5" w:rsidRDefault="00B42C75" w:rsidP="00D306EB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Task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: T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-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Ss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>, Ss - Ss</w:t>
            </w:r>
          </w:p>
          <w:p w14:paraId="7391A73B" w14:textId="77777777" w:rsidR="00B42C75" w:rsidRPr="00E034B5" w:rsidRDefault="00B42C75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Have</w:t>
            </w:r>
            <w:r w:rsidRPr="00E034B5">
              <w:rPr>
                <w:rFonts w:ascii="Times New Roman" w:hAnsi="Times New Roman" w:cs="Times New Roman"/>
                <w:spacing w:val="-13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Ss</w:t>
            </w:r>
            <w:r w:rsidRPr="00E034B5">
              <w:rPr>
                <w:rFonts w:ascii="Times New Roman" w:hAnsi="Times New Roman" w:cs="Times New Roman"/>
                <w:spacing w:val="-10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read</w:t>
            </w:r>
            <w:r w:rsidRPr="00E034B5">
              <w:rPr>
                <w:rFonts w:ascii="Times New Roman" w:hAnsi="Times New Roman" w:cs="Times New Roman"/>
                <w:spacing w:val="-9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the</w:t>
            </w:r>
            <w:r w:rsidRPr="00E034B5">
              <w:rPr>
                <w:rFonts w:ascii="Times New Roman" w:hAnsi="Times New Roman" w:cs="Times New Roman"/>
                <w:spacing w:val="8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questions</w:t>
            </w:r>
            <w:r w:rsidRPr="00E034B5">
              <w:rPr>
                <w:rFonts w:ascii="Times New Roman" w:hAnsi="Times New Roman" w:cs="Times New Roman"/>
                <w:spacing w:val="-5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first</w:t>
            </w:r>
            <w:r w:rsidRPr="00E034B5">
              <w:rPr>
                <w:rFonts w:ascii="Times New Roman" w:hAnsi="Times New Roman" w:cs="Times New Roman"/>
                <w:spacing w:val="-3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to</w:t>
            </w:r>
            <w:r w:rsidRPr="00E034B5">
              <w:rPr>
                <w:rFonts w:ascii="Times New Roman" w:hAnsi="Times New Roman" w:cs="Times New Roman"/>
                <w:spacing w:val="-9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determine</w:t>
            </w:r>
            <w:r w:rsidRPr="00E034B5">
              <w:rPr>
                <w:rFonts w:ascii="Times New Roman" w:hAnsi="Times New Roman" w:cs="Times New Roman"/>
                <w:spacing w:val="-9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what</w:t>
            </w:r>
            <w:r w:rsidRPr="00E034B5">
              <w:rPr>
                <w:rFonts w:ascii="Times New Roman" w:hAnsi="Times New Roman" w:cs="Times New Roman"/>
                <w:spacing w:val="-5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information</w:t>
            </w:r>
            <w:r w:rsidRPr="00E034B5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is</w:t>
            </w:r>
            <w:r w:rsidRPr="00E034B5">
              <w:rPr>
                <w:rFonts w:ascii="Times New Roman" w:hAnsi="Times New Roman" w:cs="Times New Roman"/>
                <w:spacing w:val="-14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needed</w:t>
            </w:r>
            <w:r w:rsidRPr="00E034B5">
              <w:rPr>
                <w:rFonts w:ascii="Times New Roman" w:hAnsi="Times New Roman" w:cs="Times New Roman"/>
                <w:spacing w:val="-8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to</w:t>
            </w:r>
            <w:r w:rsidRPr="00E034B5">
              <w:rPr>
                <w:rFonts w:ascii="Times New Roman" w:hAnsi="Times New Roman" w:cs="Times New Roman"/>
                <w:spacing w:val="1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answer</w:t>
            </w:r>
            <w:r w:rsidRPr="00E034B5">
              <w:rPr>
                <w:rFonts w:ascii="Times New Roman" w:hAnsi="Times New Roman" w:cs="Times New Roman"/>
                <w:spacing w:val="-1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the</w:t>
            </w:r>
            <w:r w:rsidRPr="00E034B5">
              <w:rPr>
                <w:rFonts w:ascii="Times New Roman" w:hAnsi="Times New Roman" w:cs="Times New Roman"/>
                <w:spacing w:val="19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questions.</w:t>
            </w:r>
          </w:p>
          <w:p w14:paraId="35C9687D" w14:textId="77777777" w:rsidR="00B42C75" w:rsidRPr="00E034B5" w:rsidRDefault="00B42C75" w:rsidP="00D306EB">
            <w:pPr>
              <w:pStyle w:val="BodyText"/>
              <w:spacing w:before="35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- Remind</w:t>
            </w:r>
            <w:r w:rsidRPr="00E034B5">
              <w:rPr>
                <w:rFonts w:ascii="Times New Roman" w:hAnsi="Times New Roman" w:cs="Times New Roman"/>
                <w:spacing w:val="-19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them</w:t>
            </w:r>
            <w:r w:rsidRPr="00E034B5">
              <w:rPr>
                <w:rFonts w:ascii="Times New Roman" w:hAnsi="Times New Roman" w:cs="Times New Roman"/>
                <w:spacing w:val="-20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that</w:t>
            </w:r>
            <w:r w:rsidRPr="00E034B5">
              <w:rPr>
                <w:rFonts w:ascii="Times New Roman" w:hAnsi="Times New Roman" w:cs="Times New Roman"/>
                <w:spacing w:val="-15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only</w:t>
            </w:r>
            <w:r w:rsidRPr="00E034B5">
              <w:rPr>
                <w:rFonts w:ascii="Times New Roman" w:hAnsi="Times New Roman" w:cs="Times New Roman"/>
                <w:spacing w:val="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the</w:t>
            </w:r>
            <w:r w:rsidRPr="00E034B5">
              <w:rPr>
                <w:rFonts w:ascii="Times New Roman" w:hAnsi="Times New Roman" w:cs="Times New Roman"/>
                <w:spacing w:val="-1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key</w:t>
            </w:r>
            <w:r w:rsidRPr="00E034B5">
              <w:rPr>
                <w:rFonts w:ascii="Times New Roman" w:hAnsi="Times New Roman" w:cs="Times New Roman"/>
                <w:spacing w:val="-9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word(s)</w:t>
            </w:r>
            <w:r w:rsidRPr="00E034B5">
              <w:rPr>
                <w:rFonts w:ascii="Times New Roman" w:hAnsi="Times New Roman" w:cs="Times New Roman"/>
                <w:spacing w:val="-28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is/are</w:t>
            </w:r>
            <w:r w:rsidRPr="00E034B5">
              <w:rPr>
                <w:rFonts w:ascii="Times New Roman" w:hAnsi="Times New Roman" w:cs="Times New Roman"/>
                <w:spacing w:val="-16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used</w:t>
            </w:r>
            <w:r w:rsidRPr="00E034B5">
              <w:rPr>
                <w:rFonts w:ascii="Times New Roman" w:hAnsi="Times New Roman" w:cs="Times New Roman"/>
                <w:spacing w:val="-1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for</w:t>
            </w:r>
            <w:r w:rsidRPr="00E034B5">
              <w:rPr>
                <w:rFonts w:ascii="Times New Roman" w:hAnsi="Times New Roman" w:cs="Times New Roman"/>
                <w:spacing w:val="8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the</w:t>
            </w:r>
            <w:r w:rsidRPr="00E034B5">
              <w:rPr>
                <w:rFonts w:ascii="Times New Roman" w:hAnsi="Times New Roman" w:cs="Times New Roman"/>
                <w:spacing w:val="18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answers.</w:t>
            </w:r>
          </w:p>
          <w:p w14:paraId="0ABA462D" w14:textId="77777777" w:rsidR="00B42C75" w:rsidRPr="00E034B5" w:rsidRDefault="00B42C75" w:rsidP="00D306EB">
            <w:pPr>
              <w:widowControl w:val="0"/>
              <w:tabs>
                <w:tab w:val="left" w:pos="1324"/>
              </w:tabs>
              <w:spacing w:before="81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- Play</w:t>
            </w:r>
            <w:r w:rsidRPr="00E034B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the</w:t>
            </w:r>
            <w:r w:rsidRPr="00E034B5">
              <w:rPr>
                <w:rFonts w:ascii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recording.</w:t>
            </w:r>
            <w:r w:rsidRPr="00E034B5">
              <w:rPr>
                <w:rFonts w:ascii="Times New Roman" w:hAnsi="Times New Roman" w:cs="Times New Roman"/>
                <w:spacing w:val="-21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Have</w:t>
            </w:r>
            <w:r w:rsidRPr="00E034B5">
              <w:rPr>
                <w:rFonts w:ascii="Times New Roman" w:hAnsi="Times New Roman" w:cs="Times New Roman"/>
                <w:spacing w:val="-22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Ss</w:t>
            </w:r>
            <w:r w:rsidRPr="00E034B5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listen</w:t>
            </w:r>
            <w:r w:rsidRPr="00E034B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and</w:t>
            </w:r>
            <w:r w:rsidRPr="00E034B5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write</w:t>
            </w:r>
            <w:r w:rsidRPr="00E034B5">
              <w:rPr>
                <w:rFonts w:ascii="Times New Roman" w:hAnsi="Times New Roman" w:cs="Times New Roman"/>
                <w:spacing w:val="-30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their</w:t>
            </w:r>
            <w:r w:rsidRPr="00E034B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answers by playing game: </w:t>
            </w:r>
          </w:p>
          <w:p w14:paraId="2722D9C2" w14:textId="77777777" w:rsidR="00B42C75" w:rsidRPr="00E034B5" w:rsidRDefault="00B42C75" w:rsidP="00D306EB">
            <w:pPr>
              <w:widowControl w:val="0"/>
              <w:tabs>
                <w:tab w:val="left" w:pos="1324"/>
              </w:tabs>
              <w:spacing w:before="81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- Who’s faster?</w:t>
            </w:r>
          </w:p>
          <w:p w14:paraId="7F089DCC" w14:textId="77777777" w:rsidR="00B42C75" w:rsidRPr="00E034B5" w:rsidRDefault="00B42C75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Teacher prepares 7 numbers which includes 5 questions in task 2, and 2 lucky numbers.</w:t>
            </w:r>
          </w:p>
          <w:p w14:paraId="089A8F67" w14:textId="77777777" w:rsidR="00B42C75" w:rsidRPr="00E034B5" w:rsidRDefault="00B42C75" w:rsidP="00D306EB">
            <w:pPr>
              <w:pStyle w:val="NoSpacing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E034B5">
              <w:rPr>
                <w:rFonts w:ascii="Times New Roman" w:hAnsi="Times New Roman"/>
                <w:sz w:val="26"/>
                <w:szCs w:val="26"/>
                <w:lang w:val="en" w:eastAsia="en-GB"/>
              </w:rPr>
              <w:t>- The student who raises his / her hand the fastest gets to choose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 xml:space="preserve"> a number and answers the question behind the number. If the  student  answers the question correctly, they will get 1 point. If the team chooses the lucky apple, they get 1 point without answering the question and may choose another apple.</w:t>
            </w:r>
          </w:p>
          <w:p w14:paraId="2C7C124C" w14:textId="77777777" w:rsidR="00B42C75" w:rsidRPr="00E034B5" w:rsidRDefault="00B42C75" w:rsidP="00D306EB">
            <w:pPr>
              <w:widowControl w:val="0"/>
              <w:tabs>
                <w:tab w:val="left" w:pos="1324"/>
              </w:tabs>
              <w:spacing w:before="81"/>
              <w:rPr>
                <w:rFonts w:ascii="Times New Roman" w:hAnsi="Times New Roman" w:cs="Times New Roman"/>
                <w:color w:val="707070"/>
                <w:sz w:val="26"/>
                <w:szCs w:val="26"/>
              </w:rPr>
            </w:pPr>
          </w:p>
          <w:p w14:paraId="2ED6CA12" w14:textId="77777777" w:rsidR="00B42C75" w:rsidRPr="00E034B5" w:rsidRDefault="00B42C75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- Have Ss copy down the answers.</w:t>
            </w:r>
          </w:p>
          <w:p w14:paraId="0112F3ED" w14:textId="77777777" w:rsidR="00B42C75" w:rsidRPr="00E034B5" w:rsidRDefault="00B42C75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248757" w14:textId="77777777" w:rsidR="00B42C75" w:rsidRPr="00E034B5" w:rsidRDefault="00B42C75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0" w:type="dxa"/>
            <w:gridSpan w:val="3"/>
          </w:tcPr>
          <w:p w14:paraId="4768EFF2" w14:textId="77777777" w:rsidR="00B42C75" w:rsidRPr="00E034B5" w:rsidRDefault="00B42C75" w:rsidP="00D306E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Task 2: Listen again and 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answer the questions in one or two words. 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(p. 65)</w:t>
            </w:r>
          </w:p>
          <w:p w14:paraId="1FC9E5F7" w14:textId="77777777" w:rsidR="00B42C75" w:rsidRPr="00E034B5" w:rsidRDefault="00B42C75" w:rsidP="00D306EB">
            <w:pPr>
              <w:pStyle w:val="Subtitle"/>
              <w:spacing w:after="0"/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</w:pPr>
          </w:p>
          <w:p w14:paraId="1F880069" w14:textId="77777777" w:rsidR="00B42C75" w:rsidRPr="00E034B5" w:rsidRDefault="00B42C75" w:rsidP="00D306EB">
            <w:pPr>
              <w:pStyle w:val="Subtitle"/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i/>
                <w:sz w:val="26"/>
                <w:szCs w:val="26"/>
              </w:rPr>
              <w:t>Game:  Lucky apple</w:t>
            </w:r>
          </w:p>
          <w:p w14:paraId="3F848127" w14:textId="77777777" w:rsidR="00B42C75" w:rsidRPr="00E034B5" w:rsidRDefault="00B42C75" w:rsidP="00D306EB">
            <w:pPr>
              <w:pStyle w:val="Boldbefore"/>
              <w:spacing w:before="0"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E034B5">
              <w:rPr>
                <w:rFonts w:ascii="Times New Roman" w:eastAsia="Calibri" w:hAnsi="Times New Roman" w:cs="Times New Roman"/>
                <w:noProof/>
                <w:sz w:val="26"/>
                <w:lang w:val="vi-VN" w:eastAsia="vi-VN"/>
              </w:rPr>
              <w:drawing>
                <wp:anchor distT="0" distB="0" distL="114300" distR="114300" simplePos="0" relativeHeight="251659264" behindDoc="0" locked="0" layoutInCell="1" allowOverlap="1" wp14:anchorId="6B07752A" wp14:editId="1826BF6D">
                  <wp:simplePos x="0" y="0"/>
                  <wp:positionH relativeFrom="column">
                    <wp:posOffset>608330</wp:posOffset>
                  </wp:positionH>
                  <wp:positionV relativeFrom="paragraph">
                    <wp:posOffset>783590</wp:posOffset>
                  </wp:positionV>
                  <wp:extent cx="342900" cy="301625"/>
                  <wp:effectExtent l="0" t="0" r="0" b="3175"/>
                  <wp:wrapNone/>
                  <wp:docPr id="6160" name="Picture 4" descr="Káº¿t quáº£ hÃ¬nh áº£nh cho apple">
                    <a:hlinkClick xmlns:a="http://schemas.openxmlformats.org/drawingml/2006/main" r:id="" action="ppaction://hlinksldjump?num=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Káº¿t quáº£ hÃ¬nh áº£nh cho apple">
                            <a:hlinkClick r:id="" action="ppaction://hlinksldjump?num=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034B5">
              <w:rPr>
                <w:rFonts w:ascii="Times New Roman" w:eastAsia="Calibri" w:hAnsi="Times New Roman" w:cs="Times New Roman"/>
                <w:noProof/>
                <w:sz w:val="26"/>
                <w:lang w:val="vi-VN" w:eastAsia="vi-VN"/>
              </w:rPr>
              <w:drawing>
                <wp:anchor distT="0" distB="0" distL="114300" distR="114300" simplePos="0" relativeHeight="251663360" behindDoc="0" locked="0" layoutInCell="1" allowOverlap="1" wp14:anchorId="218A731E" wp14:editId="576F1A6B">
                  <wp:simplePos x="0" y="0"/>
                  <wp:positionH relativeFrom="column">
                    <wp:posOffset>1831340</wp:posOffset>
                  </wp:positionH>
                  <wp:positionV relativeFrom="paragraph">
                    <wp:posOffset>992505</wp:posOffset>
                  </wp:positionV>
                  <wp:extent cx="339090" cy="276225"/>
                  <wp:effectExtent l="0" t="0" r="3810" b="9525"/>
                  <wp:wrapNone/>
                  <wp:docPr id="52" name="Picture 4" descr="Káº¿t quáº£ hÃ¬nh áº£nh cho ap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Káº¿t quáº£ hÃ¬nh áº£nh cho ap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034B5">
              <w:rPr>
                <w:rFonts w:ascii="Times New Roman" w:eastAsia="Calibri" w:hAnsi="Times New Roman" w:cs="Times New Roman"/>
                <w:noProof/>
                <w:sz w:val="26"/>
                <w:lang w:val="vi-VN" w:eastAsia="vi-VN"/>
              </w:rPr>
              <w:drawing>
                <wp:anchor distT="0" distB="0" distL="114300" distR="114300" simplePos="0" relativeHeight="251665408" behindDoc="0" locked="0" layoutInCell="1" allowOverlap="1" wp14:anchorId="5C555083" wp14:editId="4FFEA308">
                  <wp:simplePos x="0" y="0"/>
                  <wp:positionH relativeFrom="column">
                    <wp:posOffset>951230</wp:posOffset>
                  </wp:positionH>
                  <wp:positionV relativeFrom="paragraph">
                    <wp:posOffset>1059815</wp:posOffset>
                  </wp:positionV>
                  <wp:extent cx="352425" cy="360680"/>
                  <wp:effectExtent l="0" t="0" r="9525" b="1270"/>
                  <wp:wrapNone/>
                  <wp:docPr id="53" name="Picture 4" descr="Káº¿t quáº£ hÃ¬nh áº£nh cho ap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 descr="Káº¿t quáº£ hÃ¬nh áº£nh cho ap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034B5">
              <w:rPr>
                <w:rFonts w:ascii="Times New Roman" w:eastAsia="Calibri" w:hAnsi="Times New Roman" w:cs="Times New Roman"/>
                <w:noProof/>
                <w:sz w:val="26"/>
                <w:lang w:val="vi-VN" w:eastAsia="vi-VN"/>
              </w:rPr>
              <w:drawing>
                <wp:anchor distT="0" distB="0" distL="114300" distR="114300" simplePos="0" relativeHeight="251664384" behindDoc="0" locked="0" layoutInCell="1" allowOverlap="1" wp14:anchorId="76C143E4" wp14:editId="6F5687CC">
                  <wp:simplePos x="0" y="0"/>
                  <wp:positionH relativeFrom="column">
                    <wp:posOffset>2275205</wp:posOffset>
                  </wp:positionH>
                  <wp:positionV relativeFrom="paragraph">
                    <wp:posOffset>508635</wp:posOffset>
                  </wp:positionV>
                  <wp:extent cx="352425" cy="370205"/>
                  <wp:effectExtent l="0" t="0" r="9525" b="0"/>
                  <wp:wrapNone/>
                  <wp:docPr id="6161" name="Picture 4" descr="Káº¿t quáº£ hÃ¬nh áº£nh cho ap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 descr="Káº¿t quáº£ hÃ¬nh áº£nh cho ap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034B5">
              <w:rPr>
                <w:rFonts w:ascii="Times New Roman" w:eastAsia="Calibri" w:hAnsi="Times New Roman" w:cs="Times New Roman"/>
                <w:noProof/>
                <w:sz w:val="26"/>
                <w:lang w:val="vi-VN" w:eastAsia="vi-VN"/>
              </w:rPr>
              <w:drawing>
                <wp:anchor distT="0" distB="0" distL="114300" distR="114300" simplePos="0" relativeHeight="251662336" behindDoc="0" locked="0" layoutInCell="1" allowOverlap="1" wp14:anchorId="65A4949E" wp14:editId="75E666CF">
                  <wp:simplePos x="0" y="0"/>
                  <wp:positionH relativeFrom="column">
                    <wp:posOffset>1363345</wp:posOffset>
                  </wp:positionH>
                  <wp:positionV relativeFrom="paragraph">
                    <wp:posOffset>2540</wp:posOffset>
                  </wp:positionV>
                  <wp:extent cx="321310" cy="323850"/>
                  <wp:effectExtent l="0" t="0" r="2540" b="0"/>
                  <wp:wrapNone/>
                  <wp:docPr id="6162" name="Picture 4" descr="Káº¿t quáº£ hÃ¬nh áº£nh cho ap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4" descr="Káº¿t quáº£ hÃ¬nh áº£nh cho ap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1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034B5">
              <w:rPr>
                <w:rFonts w:ascii="Times New Roman" w:eastAsia="Calibri" w:hAnsi="Times New Roman" w:cs="Times New Roman"/>
                <w:noProof/>
                <w:sz w:val="26"/>
                <w:lang w:val="vi-VN" w:eastAsia="vi-VN"/>
              </w:rPr>
              <w:drawing>
                <wp:anchor distT="0" distB="0" distL="114300" distR="114300" simplePos="0" relativeHeight="251660288" behindDoc="0" locked="0" layoutInCell="1" allowOverlap="1" wp14:anchorId="2303053E" wp14:editId="45ECE0AF">
                  <wp:simplePos x="0" y="0"/>
                  <wp:positionH relativeFrom="column">
                    <wp:posOffset>494030</wp:posOffset>
                  </wp:positionH>
                  <wp:positionV relativeFrom="paragraph">
                    <wp:posOffset>208915</wp:posOffset>
                  </wp:positionV>
                  <wp:extent cx="461010" cy="307340"/>
                  <wp:effectExtent l="0" t="0" r="0" b="0"/>
                  <wp:wrapNone/>
                  <wp:docPr id="6163" name="Picture 4" descr="Káº¿t quáº£ hÃ¬nh áº£nh cho ap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4" descr="Káº¿t quáº£ hÃ¬nh áº£nh cho ap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034B5">
              <w:rPr>
                <w:rFonts w:ascii="Times New Roman" w:eastAsia="Calibri" w:hAnsi="Times New Roman" w:cs="Times New Roman"/>
                <w:noProof/>
                <w:sz w:val="26"/>
                <w:lang w:val="vi-VN" w:eastAsia="vi-VN"/>
              </w:rPr>
              <w:drawing>
                <wp:anchor distT="0" distB="0" distL="114300" distR="114300" simplePos="0" relativeHeight="251661312" behindDoc="0" locked="0" layoutInCell="1" allowOverlap="1" wp14:anchorId="2B746627" wp14:editId="2B7FB212">
                  <wp:simplePos x="0" y="0"/>
                  <wp:positionH relativeFrom="column">
                    <wp:posOffset>1684655</wp:posOffset>
                  </wp:positionH>
                  <wp:positionV relativeFrom="paragraph">
                    <wp:posOffset>250190</wp:posOffset>
                  </wp:positionV>
                  <wp:extent cx="351790" cy="266700"/>
                  <wp:effectExtent l="0" t="0" r="0" b="0"/>
                  <wp:wrapNone/>
                  <wp:docPr id="51" name="Picture 4" descr="Káº¿t quáº£ hÃ¬nh áº£nh cho ap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" descr="Káº¿t quáº£ hÃ¬nh áº£nh cho ap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034B5">
              <w:rPr>
                <w:rFonts w:ascii="Times New Roman" w:eastAsia="Calibri" w:hAnsi="Times New Roman" w:cs="Times New Roman"/>
                <w:noProof/>
                <w:sz w:val="26"/>
                <w:lang w:val="vi-VN" w:eastAsia="vi-VN"/>
              </w:rPr>
              <w:drawing>
                <wp:inline distT="0" distB="0" distL="0" distR="0" wp14:anchorId="5CDF3674" wp14:editId="7A38D8C7">
                  <wp:extent cx="2362200" cy="1828800"/>
                  <wp:effectExtent l="0" t="0" r="0" b="0"/>
                  <wp:docPr id="6164" name="Picture 2" descr="Káº¿t quáº£ hÃ¬nh áº£nh cho tree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Káº¿t quáº£ hÃ¬nh áº£nh cho tree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867" cy="1828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5B9A2C" w14:textId="77777777" w:rsidR="00B42C75" w:rsidRPr="00E034B5" w:rsidRDefault="00B42C75" w:rsidP="00D306EB">
            <w:pPr>
              <w:pStyle w:val="Boldbefore"/>
              <w:spacing w:before="0" w:line="276" w:lineRule="auto"/>
              <w:rPr>
                <w:rFonts w:ascii="Times New Roman" w:eastAsia="Calibri" w:hAnsi="Times New Roman" w:cs="Times New Roman"/>
                <w:sz w:val="26"/>
                <w:u w:val="single"/>
              </w:rPr>
            </w:pPr>
            <w:r w:rsidRPr="00E034B5">
              <w:rPr>
                <w:rFonts w:ascii="Times New Roman" w:eastAsia="Calibri" w:hAnsi="Times New Roman" w:cs="Times New Roman"/>
                <w:sz w:val="26"/>
              </w:rPr>
              <w:t xml:space="preserve">* </w:t>
            </w:r>
            <w:r w:rsidRPr="00E034B5">
              <w:rPr>
                <w:rFonts w:ascii="Times New Roman" w:eastAsia="Calibri" w:hAnsi="Times New Roman" w:cs="Times New Roman"/>
                <w:sz w:val="26"/>
                <w:u w:val="single"/>
              </w:rPr>
              <w:t>Suggested answer.</w:t>
            </w:r>
          </w:p>
          <w:p w14:paraId="2A365E21" w14:textId="77777777" w:rsidR="00B42C75" w:rsidRPr="00E034B5" w:rsidRDefault="00B42C75" w:rsidP="00D306EB">
            <w:pPr>
              <w:pStyle w:val="Boldbefore"/>
              <w:spacing w:before="0" w:line="276" w:lineRule="auto"/>
              <w:rPr>
                <w:rFonts w:ascii="Times New Roman" w:eastAsia="Calibri" w:hAnsi="Times New Roman" w:cs="Times New Roman"/>
                <w:b w:val="0"/>
                <w:sz w:val="26"/>
              </w:rPr>
            </w:pPr>
            <w:r w:rsidRPr="00E034B5">
              <w:rPr>
                <w:rFonts w:ascii="Times New Roman" w:eastAsia="Calibri" w:hAnsi="Times New Roman" w:cs="Times New Roman"/>
                <w:b w:val="0"/>
                <w:sz w:val="26"/>
              </w:rPr>
              <w:t>- Apple 1 : Q 2 – (Their) house</w:t>
            </w:r>
          </w:p>
          <w:p w14:paraId="02C5F128" w14:textId="77777777" w:rsidR="00B42C75" w:rsidRPr="00E034B5" w:rsidRDefault="00B42C75" w:rsidP="00D306EB">
            <w:pPr>
              <w:pStyle w:val="Boldbefore"/>
              <w:spacing w:before="0" w:line="276" w:lineRule="auto"/>
              <w:rPr>
                <w:rFonts w:ascii="Times New Roman" w:eastAsia="Calibri" w:hAnsi="Times New Roman" w:cs="Times New Roman"/>
                <w:b w:val="0"/>
                <w:sz w:val="26"/>
              </w:rPr>
            </w:pPr>
            <w:r w:rsidRPr="00E034B5">
              <w:rPr>
                <w:rFonts w:ascii="Times New Roman" w:eastAsia="Calibri" w:hAnsi="Times New Roman" w:cs="Times New Roman"/>
                <w:b w:val="0"/>
                <w:sz w:val="26"/>
              </w:rPr>
              <w:t>- Apple 2: Lucky apple</w:t>
            </w:r>
          </w:p>
          <w:p w14:paraId="7EC144D9" w14:textId="77777777" w:rsidR="00B42C75" w:rsidRPr="00E034B5" w:rsidRDefault="00B42C75" w:rsidP="00D306EB">
            <w:pPr>
              <w:pStyle w:val="Boldbefore"/>
              <w:spacing w:before="0" w:line="276" w:lineRule="auto"/>
              <w:rPr>
                <w:rFonts w:ascii="Times New Roman" w:eastAsia="Calibri" w:hAnsi="Times New Roman" w:cs="Times New Roman"/>
                <w:b w:val="0"/>
                <w:sz w:val="26"/>
              </w:rPr>
            </w:pPr>
            <w:r w:rsidRPr="00E034B5">
              <w:rPr>
                <w:rFonts w:ascii="Times New Roman" w:eastAsia="Calibri" w:hAnsi="Times New Roman" w:cs="Times New Roman"/>
                <w:b w:val="0"/>
                <w:sz w:val="26"/>
              </w:rPr>
              <w:t>- Apple 3: Q3 – Red</w:t>
            </w:r>
          </w:p>
          <w:p w14:paraId="577B3750" w14:textId="77777777" w:rsidR="00B42C75" w:rsidRPr="00E034B5" w:rsidRDefault="00B42C75" w:rsidP="00D306EB">
            <w:pPr>
              <w:pStyle w:val="Boldbefore"/>
              <w:spacing w:before="0" w:line="276" w:lineRule="auto"/>
              <w:rPr>
                <w:rFonts w:ascii="Times New Roman" w:eastAsia="Calibri" w:hAnsi="Times New Roman" w:cs="Times New Roman"/>
                <w:b w:val="0"/>
                <w:sz w:val="26"/>
              </w:rPr>
            </w:pPr>
            <w:r w:rsidRPr="00E034B5">
              <w:rPr>
                <w:rFonts w:ascii="Times New Roman" w:eastAsia="Calibri" w:hAnsi="Times New Roman" w:cs="Times New Roman"/>
                <w:b w:val="0"/>
                <w:sz w:val="26"/>
              </w:rPr>
              <w:t>- Apple 4: Q1 – old things</w:t>
            </w:r>
          </w:p>
          <w:p w14:paraId="2D05D9FF" w14:textId="77777777" w:rsidR="00B42C75" w:rsidRPr="00E034B5" w:rsidRDefault="00B42C75" w:rsidP="00D306EB">
            <w:pPr>
              <w:pStyle w:val="Boldbefore"/>
              <w:spacing w:before="0" w:line="276" w:lineRule="auto"/>
              <w:rPr>
                <w:rFonts w:ascii="Times New Roman" w:eastAsia="Calibri" w:hAnsi="Times New Roman" w:cs="Times New Roman"/>
                <w:b w:val="0"/>
                <w:sz w:val="26"/>
              </w:rPr>
            </w:pPr>
            <w:r w:rsidRPr="00E034B5">
              <w:rPr>
                <w:rFonts w:ascii="Times New Roman" w:eastAsia="Calibri" w:hAnsi="Times New Roman" w:cs="Times New Roman"/>
                <w:b w:val="0"/>
                <w:sz w:val="26"/>
              </w:rPr>
              <w:t>- Apple 5: Lucky apple</w:t>
            </w:r>
          </w:p>
          <w:p w14:paraId="5488CE9F" w14:textId="77777777" w:rsidR="00B42C75" w:rsidRPr="00E034B5" w:rsidRDefault="00B42C75" w:rsidP="00D306EB">
            <w:pPr>
              <w:pStyle w:val="Boldbefore"/>
              <w:spacing w:before="0" w:line="276" w:lineRule="auto"/>
              <w:rPr>
                <w:rFonts w:ascii="Times New Roman" w:eastAsia="Calibri" w:hAnsi="Times New Roman" w:cs="Times New Roman"/>
                <w:b w:val="0"/>
                <w:sz w:val="26"/>
              </w:rPr>
            </w:pPr>
            <w:r w:rsidRPr="00E034B5">
              <w:rPr>
                <w:rFonts w:ascii="Times New Roman" w:eastAsia="Calibri" w:hAnsi="Times New Roman" w:cs="Times New Roman"/>
                <w:b w:val="0"/>
                <w:sz w:val="26"/>
              </w:rPr>
              <w:t>- Apple 6: Q4  – his father</w:t>
            </w:r>
          </w:p>
          <w:p w14:paraId="1F6B9270" w14:textId="77777777" w:rsidR="00B42C75" w:rsidRPr="00E034B5" w:rsidRDefault="00B42C75" w:rsidP="00D306EB">
            <w:pPr>
              <w:pStyle w:val="Boldbefore"/>
              <w:spacing w:before="0" w:line="276" w:lineRule="auto"/>
              <w:rPr>
                <w:rFonts w:ascii="Times New Roman" w:eastAsia="Calibri" w:hAnsi="Times New Roman" w:cs="Times New Roman"/>
                <w:b w:val="0"/>
                <w:sz w:val="26"/>
              </w:rPr>
            </w:pPr>
            <w:r w:rsidRPr="00E034B5">
              <w:rPr>
                <w:rFonts w:ascii="Times New Roman" w:eastAsia="Calibri" w:hAnsi="Times New Roman" w:cs="Times New Roman"/>
                <w:b w:val="0"/>
                <w:sz w:val="26"/>
              </w:rPr>
              <w:t>- Apple 7: Q5 – anything</w:t>
            </w:r>
          </w:p>
        </w:tc>
      </w:tr>
      <w:tr w:rsidR="00B42C75" w:rsidRPr="00E034B5" w14:paraId="6E7C7726" w14:textId="77777777" w:rsidTr="00D306EB">
        <w:trPr>
          <w:jc w:val="center"/>
        </w:trPr>
        <w:tc>
          <w:tcPr>
            <w:tcW w:w="10386" w:type="dxa"/>
            <w:gridSpan w:val="4"/>
          </w:tcPr>
          <w:p w14:paraId="5DC37923" w14:textId="77777777" w:rsidR="00B42C75" w:rsidRPr="00E034B5" w:rsidRDefault="00B42C75" w:rsidP="00D306EB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4. Post- listening (5’)</w:t>
            </w:r>
          </w:p>
          <w:p w14:paraId="2F0B25D5" w14:textId="77777777" w:rsidR="00B42C75" w:rsidRPr="00E034B5" w:rsidRDefault="00B42C75" w:rsidP="00D306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59B7285B" w14:textId="77777777" w:rsidR="00B42C75" w:rsidRPr="00E034B5" w:rsidRDefault="00B42C75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Aims: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To test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students’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memory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for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the listening text in a creative way; to check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students’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listening </w:t>
            </w:r>
            <w:r w:rsidRPr="00E034B5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comprehension</w:t>
            </w:r>
          </w:p>
          <w:p w14:paraId="62940BF0" w14:textId="77777777" w:rsidR="00B42C75" w:rsidRPr="00E034B5" w:rsidRDefault="00B42C75" w:rsidP="00D306EB">
            <w:pPr>
              <w:pStyle w:val="Subtitle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 w:cs="Times New Roman"/>
                <w:b w:val="0"/>
                <w:sz w:val="26"/>
                <w:szCs w:val="26"/>
              </w:rPr>
              <w:t>Summarize the information of the listening part.</w:t>
            </w:r>
          </w:p>
          <w:p w14:paraId="649AF111" w14:textId="77777777" w:rsidR="00B42C75" w:rsidRPr="00E034B5" w:rsidRDefault="00B42C75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Students’ summarization  about some main information of the listening part</w:t>
            </w:r>
          </w:p>
          <w:p w14:paraId="271F152F" w14:textId="77777777" w:rsidR="00B42C75" w:rsidRPr="00E034B5" w:rsidRDefault="00B42C75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B42C75" w:rsidRPr="00E034B5" w14:paraId="1561D119" w14:textId="77777777" w:rsidTr="00D306EB">
        <w:trPr>
          <w:jc w:val="center"/>
        </w:trPr>
        <w:tc>
          <w:tcPr>
            <w:tcW w:w="4896" w:type="dxa"/>
          </w:tcPr>
          <w:p w14:paraId="37F3ED28" w14:textId="77777777" w:rsidR="00B42C75" w:rsidRPr="00E034B5" w:rsidRDefault="00B42C75" w:rsidP="00D306E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490" w:type="dxa"/>
            <w:gridSpan w:val="3"/>
          </w:tcPr>
          <w:p w14:paraId="23DDF737" w14:textId="77777777" w:rsidR="00B42C75" w:rsidRPr="00E034B5" w:rsidRDefault="00B42C75" w:rsidP="00D306EB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B42C75" w:rsidRPr="00E034B5" w14:paraId="277747AF" w14:textId="77777777" w:rsidTr="00D306EB">
        <w:trPr>
          <w:jc w:val="center"/>
        </w:trPr>
        <w:tc>
          <w:tcPr>
            <w:tcW w:w="4896" w:type="dxa"/>
          </w:tcPr>
          <w:p w14:paraId="649F76EF" w14:textId="77777777" w:rsidR="00B42C75" w:rsidRPr="00E034B5" w:rsidRDefault="00B42C75" w:rsidP="00D306EB">
            <w:pPr>
              <w:pStyle w:val="NoSpacing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Task 3:T-Ss, Ss-Ss</w:t>
            </w:r>
            <w:r w:rsidRPr="00E034B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( work group)</w:t>
            </w:r>
          </w:p>
          <w:p w14:paraId="54A29A45" w14:textId="77777777" w:rsidR="00B42C75" w:rsidRPr="00E034B5" w:rsidRDefault="00B42C75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Students work in groups of four.</w:t>
            </w:r>
          </w:p>
          <w:p w14:paraId="7D053509" w14:textId="77777777" w:rsidR="00B42C75" w:rsidRPr="00E034B5" w:rsidRDefault="00B42C75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lastRenderedPageBreak/>
              <w:t>Teacher asks students to summarize the information in the listening part and talk about it.</w:t>
            </w:r>
          </w:p>
          <w:p w14:paraId="4BD090A8" w14:textId="77777777" w:rsidR="00B42C75" w:rsidRPr="00E034B5" w:rsidRDefault="00B42C75" w:rsidP="00D306EB">
            <w:pPr>
              <w:pStyle w:val="Boldbefore"/>
              <w:spacing w:before="0" w:line="276" w:lineRule="auto"/>
              <w:rPr>
                <w:rFonts w:ascii="Times New Roman" w:hAnsi="Times New Roman" w:cs="Times New Roman"/>
                <w:b w:val="0"/>
                <w:sz w:val="26"/>
              </w:rPr>
            </w:pPr>
            <w:r w:rsidRPr="00E034B5"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E034B5">
              <w:rPr>
                <w:rFonts w:ascii="Times New Roman" w:hAnsi="Times New Roman" w:cs="Times New Roman"/>
                <w:b w:val="0"/>
                <w:sz w:val="26"/>
              </w:rPr>
              <w:t>Teacher helps if necessary.</w:t>
            </w:r>
          </w:p>
          <w:p w14:paraId="1B4A5693" w14:textId="77777777" w:rsidR="00B42C75" w:rsidRPr="00E034B5" w:rsidRDefault="00B42C75" w:rsidP="00D306EB">
            <w:pPr>
              <w:pStyle w:val="Boldbefore"/>
              <w:spacing w:before="0" w:line="276" w:lineRule="auto"/>
              <w:rPr>
                <w:rFonts w:ascii="Times New Roman" w:hAnsi="Times New Roman" w:cs="Times New Roman"/>
                <w:sz w:val="26"/>
              </w:rPr>
            </w:pPr>
          </w:p>
          <w:p w14:paraId="0DE7FB34" w14:textId="77777777" w:rsidR="00B42C75" w:rsidRPr="00E034B5" w:rsidRDefault="00B42C75" w:rsidP="00D306EB">
            <w:pPr>
              <w:pStyle w:val="ListParagraph"/>
              <w:ind w:left="17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0" w:type="dxa"/>
            <w:gridSpan w:val="3"/>
          </w:tcPr>
          <w:p w14:paraId="179CBD67" w14:textId="77777777" w:rsidR="00B42C75" w:rsidRPr="00E034B5" w:rsidRDefault="00B42C75" w:rsidP="00D306E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/>
              </w:rPr>
            </w:pPr>
          </w:p>
          <w:p w14:paraId="731AE524" w14:textId="77777777" w:rsidR="00B42C75" w:rsidRPr="00E034B5" w:rsidRDefault="00B42C75" w:rsidP="00D306EB">
            <w:pPr>
              <w:pStyle w:val="Subtitle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* Summarize the information of the listening part.</w:t>
            </w:r>
          </w:p>
          <w:p w14:paraId="69D59647" w14:textId="77777777" w:rsidR="00B42C75" w:rsidRPr="00E034B5" w:rsidRDefault="00B42C75" w:rsidP="00D306E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1F319E7" w14:textId="77777777" w:rsidR="00B42C75" w:rsidRPr="00E034B5" w:rsidRDefault="00B42C75" w:rsidP="00D306E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  AUDIO SCRIPT</w:t>
            </w:r>
          </w:p>
          <w:p w14:paraId="26359347" w14:textId="77777777" w:rsidR="00B42C75" w:rsidRPr="00E034B5" w:rsidRDefault="00B42C75" w:rsidP="00D306EB">
            <w:pPr>
              <w:spacing w:line="271" w:lineRule="auto"/>
              <w:ind w:left="1" w:right="18" w:hanging="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4B5">
              <w:rPr>
                <w:rFonts w:ascii="Times New Roman" w:hAnsi="Times New Roman" w:cs="Times New Roman"/>
                <w:i/>
                <w:color w:val="3D3D3D"/>
                <w:sz w:val="26"/>
                <w:szCs w:val="26"/>
              </w:rPr>
              <w:t xml:space="preserve">    </w:t>
            </w:r>
            <w:r w:rsidRPr="00E034B5">
              <w:rPr>
                <w:rFonts w:ascii="Times New Roman" w:hAnsi="Times New Roman" w:cs="Times New Roman"/>
                <w:i/>
                <w:sz w:val="24"/>
                <w:szCs w:val="24"/>
              </w:rPr>
              <w:t>Tet is coming and I'm very happy. We do a lot of things beforeTet. We throw some old things away.</w:t>
            </w:r>
            <w:r w:rsidRPr="00E034B5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034B5">
              <w:rPr>
                <w:rFonts w:ascii="Times New Roman" w:hAnsi="Times New Roman" w:cs="Times New Roman"/>
                <w:i/>
                <w:sz w:val="24"/>
                <w:szCs w:val="24"/>
              </w:rPr>
              <w:t>We clean and decorate our homes. My</w:t>
            </w:r>
            <w:r w:rsidRPr="00E034B5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034B5">
              <w:rPr>
                <w:rFonts w:ascii="Times New Roman" w:hAnsi="Times New Roman" w:cs="Times New Roman"/>
                <w:i/>
                <w:sz w:val="24"/>
                <w:szCs w:val="24"/>
              </w:rPr>
              <w:t>mother goes shopping and buys food, red envelopes, and</w:t>
            </w:r>
            <w:r w:rsidRPr="00E034B5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034B5">
              <w:rPr>
                <w:rFonts w:ascii="Times New Roman" w:hAnsi="Times New Roman" w:cs="Times New Roman"/>
                <w:i/>
                <w:sz w:val="24"/>
                <w:szCs w:val="24"/>
              </w:rPr>
              <w:t>peach flowers. She also buys new clothes for us.My father makes banh chung and cooks them on an</w:t>
            </w:r>
            <w:r w:rsidRPr="00E034B5">
              <w:rPr>
                <w:rFonts w:ascii="Times New Roman" w:hAnsi="Times New Roman" w:cs="Times New Roman"/>
                <w:i/>
                <w:spacing w:val="-53"/>
                <w:sz w:val="24"/>
                <w:szCs w:val="24"/>
              </w:rPr>
              <w:t xml:space="preserve"> </w:t>
            </w:r>
            <w:r w:rsidRPr="00E034B5">
              <w:rPr>
                <w:rFonts w:ascii="Times New Roman" w:hAnsi="Times New Roman" w:cs="Times New Roman"/>
                <w:i/>
                <w:sz w:val="24"/>
                <w:szCs w:val="24"/>
              </w:rPr>
              <w:t>open fire. He says that I should make some wishes at Tet, and I shouldn't break anything. It brings</w:t>
            </w:r>
            <w:r w:rsidRPr="00E034B5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034B5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bad</w:t>
            </w:r>
            <w:r w:rsidRPr="00E034B5">
              <w:rPr>
                <w:rFonts w:ascii="Times New Roman" w:hAnsi="Times New Roman" w:cs="Times New Roman"/>
                <w:i/>
                <w:spacing w:val="-14"/>
                <w:w w:val="105"/>
                <w:sz w:val="24"/>
                <w:szCs w:val="24"/>
              </w:rPr>
              <w:t xml:space="preserve"> </w:t>
            </w:r>
            <w:r w:rsidRPr="00E034B5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luck.</w:t>
            </w:r>
          </w:p>
          <w:p w14:paraId="705FD4E5" w14:textId="77777777" w:rsidR="00B42C75" w:rsidRPr="00E034B5" w:rsidRDefault="00B42C75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2C75" w:rsidRPr="00E034B5" w14:paraId="598012EB" w14:textId="77777777" w:rsidTr="00D306EB">
        <w:trPr>
          <w:jc w:val="center"/>
        </w:trPr>
        <w:tc>
          <w:tcPr>
            <w:tcW w:w="10386" w:type="dxa"/>
            <w:gridSpan w:val="4"/>
          </w:tcPr>
          <w:p w14:paraId="2605CD08" w14:textId="77777777" w:rsidR="00B42C75" w:rsidRPr="00E034B5" w:rsidRDefault="00B42C75" w:rsidP="00D306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5. Pre-Writing (5’)</w:t>
            </w:r>
          </w:p>
          <w:p w14:paraId="4797782F" w14:textId="77777777" w:rsidR="00B42C75" w:rsidRPr="00E034B5" w:rsidRDefault="00B42C75" w:rsidP="00D306EB">
            <w:pPr>
              <w:spacing w:before="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Aims: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A282A"/>
                <w:w w:val="105"/>
                <w:sz w:val="26"/>
                <w:szCs w:val="26"/>
              </w:rPr>
              <w:t>To help</w:t>
            </w:r>
            <w:r w:rsidRPr="00E034B5">
              <w:rPr>
                <w:rFonts w:ascii="Times New Roman" w:hAnsi="Times New Roman" w:cs="Times New Roman"/>
                <w:color w:val="2A282A"/>
                <w:spacing w:val="-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A282A"/>
                <w:w w:val="105"/>
                <w:sz w:val="26"/>
                <w:szCs w:val="26"/>
              </w:rPr>
              <w:t>Ss</w:t>
            </w:r>
            <w:r w:rsidRPr="00E034B5">
              <w:rPr>
                <w:rFonts w:ascii="Times New Roman" w:hAnsi="Times New Roman" w:cs="Times New Roman"/>
                <w:color w:val="2A282A"/>
                <w:spacing w:val="-12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A282A"/>
                <w:w w:val="105"/>
                <w:sz w:val="26"/>
                <w:szCs w:val="26"/>
              </w:rPr>
              <w:t>brainstorm</w:t>
            </w:r>
            <w:r w:rsidRPr="00E034B5">
              <w:rPr>
                <w:rFonts w:ascii="Times New Roman" w:hAnsi="Times New Roman" w:cs="Times New Roman"/>
                <w:color w:val="2A282A"/>
                <w:spacing w:val="-13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A282A"/>
                <w:w w:val="105"/>
                <w:sz w:val="26"/>
                <w:szCs w:val="26"/>
              </w:rPr>
              <w:t>ideas</w:t>
            </w:r>
            <w:r w:rsidRPr="00E034B5">
              <w:rPr>
                <w:rFonts w:ascii="Times New Roman" w:hAnsi="Times New Roman" w:cs="Times New Roman"/>
                <w:color w:val="2A282A"/>
                <w:spacing w:val="-8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A282A"/>
                <w:w w:val="105"/>
                <w:sz w:val="26"/>
                <w:szCs w:val="26"/>
              </w:rPr>
              <w:t>for</w:t>
            </w:r>
            <w:r w:rsidRPr="00E034B5">
              <w:rPr>
                <w:rFonts w:ascii="Times New Roman" w:hAnsi="Times New Roman" w:cs="Times New Roman"/>
                <w:color w:val="2A282A"/>
                <w:spacing w:val="7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A282A"/>
                <w:w w:val="105"/>
                <w:sz w:val="26"/>
                <w:szCs w:val="26"/>
              </w:rPr>
              <w:t>their</w:t>
            </w:r>
            <w:r w:rsidRPr="00E034B5">
              <w:rPr>
                <w:rFonts w:ascii="Times New Roman" w:hAnsi="Times New Roman" w:cs="Times New Roman"/>
                <w:color w:val="2A282A"/>
                <w:spacing w:val="3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A282A"/>
                <w:w w:val="105"/>
                <w:sz w:val="26"/>
                <w:szCs w:val="26"/>
              </w:rPr>
              <w:t>email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and to review Tet vocabulary.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14:paraId="18EA7978" w14:textId="77777777" w:rsidR="00B42C75" w:rsidRPr="00E034B5" w:rsidRDefault="00B42C75" w:rsidP="00D306EB">
            <w:pPr>
              <w:widowControl w:val="0"/>
              <w:tabs>
                <w:tab w:val="left" w:pos="1317"/>
              </w:tabs>
              <w:spacing w:before="112" w:line="276" w:lineRule="auto"/>
              <w:rPr>
                <w:rFonts w:ascii="Times New Roman" w:hAnsi="Times New Roman" w:cs="Times New Roman"/>
                <w:i/>
                <w:color w:val="696B6D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list of four things that you think children should and shouldn’t do at Tet</w:t>
            </w:r>
          </w:p>
          <w:p w14:paraId="7642B4A0" w14:textId="77777777" w:rsidR="00B42C75" w:rsidRPr="00E034B5" w:rsidRDefault="00B42C75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* Products:   Students’  answers on the posters.    </w:t>
            </w:r>
          </w:p>
          <w:p w14:paraId="78185BA0" w14:textId="77777777" w:rsidR="00B42C75" w:rsidRPr="00E034B5" w:rsidRDefault="00B42C75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B42C75" w:rsidRPr="00E034B5" w14:paraId="51A18E16" w14:textId="77777777" w:rsidTr="00D306EB">
        <w:trPr>
          <w:jc w:val="center"/>
        </w:trPr>
        <w:tc>
          <w:tcPr>
            <w:tcW w:w="4896" w:type="dxa"/>
          </w:tcPr>
          <w:p w14:paraId="21629CB6" w14:textId="77777777" w:rsidR="00B42C75" w:rsidRPr="00E034B5" w:rsidRDefault="00B42C75" w:rsidP="00D306E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490" w:type="dxa"/>
            <w:gridSpan w:val="3"/>
          </w:tcPr>
          <w:p w14:paraId="5F22B5B3" w14:textId="77777777" w:rsidR="00B42C75" w:rsidRPr="00E034B5" w:rsidRDefault="00B42C75" w:rsidP="00D306EB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B42C75" w:rsidRPr="00E034B5" w14:paraId="3F9E3669" w14:textId="77777777" w:rsidTr="00D306EB">
        <w:trPr>
          <w:jc w:val="center"/>
        </w:trPr>
        <w:tc>
          <w:tcPr>
            <w:tcW w:w="4896" w:type="dxa"/>
          </w:tcPr>
          <w:p w14:paraId="3DD4B7B6" w14:textId="77777777" w:rsidR="00B42C75" w:rsidRPr="00E034B5" w:rsidRDefault="00B42C75" w:rsidP="00D306EB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Task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: T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-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Ss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>, Ss – Ss</w:t>
            </w:r>
            <w:r w:rsidRPr="00E034B5">
              <w:rPr>
                <w:rFonts w:ascii="Times New Roman" w:hAnsi="Times New Roman"/>
                <w:bCs/>
                <w:sz w:val="26"/>
                <w:szCs w:val="26"/>
              </w:rPr>
              <w:t xml:space="preserve"> ( work in groups)</w:t>
            </w:r>
          </w:p>
          <w:p w14:paraId="2498932A" w14:textId="77777777" w:rsidR="00B42C75" w:rsidRPr="00E034B5" w:rsidRDefault="00B42C75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divides students into groups of four to discuss and make a list of the things they think children should/shouldn’t do at Tet.</w:t>
            </w:r>
          </w:p>
          <w:p w14:paraId="0C528821" w14:textId="77777777" w:rsidR="00B42C75" w:rsidRPr="00E034B5" w:rsidRDefault="00B42C75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Teacher guides students to write short phrases/ notes instead of full sentences here. </w:t>
            </w:r>
          </w:p>
          <w:p w14:paraId="553D139B" w14:textId="77777777" w:rsidR="00B42C75" w:rsidRPr="00E034B5" w:rsidRDefault="00B42C75" w:rsidP="00D306EB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Teacher walks around and observes students’ performances. If students come up with any new activities or things, teacher writes it on the board for other students to see and discus</w:t>
            </w: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s.</w:t>
            </w:r>
          </w:p>
        </w:tc>
        <w:tc>
          <w:tcPr>
            <w:tcW w:w="5490" w:type="dxa"/>
            <w:gridSpan w:val="3"/>
          </w:tcPr>
          <w:p w14:paraId="2326154D" w14:textId="77777777" w:rsidR="00B42C75" w:rsidRPr="00E034B5" w:rsidRDefault="00B42C75" w:rsidP="00D306E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Ta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s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k 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3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: Work in groups. 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Discuss and make a list of four things that you think children should and shouldn’t do at Tet. 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(p. 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6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5)</w:t>
            </w:r>
          </w:p>
          <w:p w14:paraId="070BE558" w14:textId="77777777" w:rsidR="00B42C75" w:rsidRPr="00E034B5" w:rsidRDefault="00B42C75" w:rsidP="00D306EB">
            <w:pPr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GB"/>
              </w:rPr>
              <w:t>=&gt; Eg: </w:t>
            </w:r>
          </w:p>
          <w:p w14:paraId="6E6A278C" w14:textId="77777777" w:rsidR="00B42C75" w:rsidRPr="00E034B5" w:rsidRDefault="00B42C75" w:rsidP="00D306E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GB"/>
              </w:rPr>
              <w:t>1. Children should visit relatives with parents</w:t>
            </w:r>
          </w:p>
          <w:p w14:paraId="797C2A1B" w14:textId="77777777" w:rsidR="00B42C75" w:rsidRPr="00E034B5" w:rsidRDefault="00B42C75" w:rsidP="00D306E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GB"/>
              </w:rPr>
              <w:t>2. Children should wear beautifful clothes</w:t>
            </w:r>
          </w:p>
          <w:p w14:paraId="2B683E94" w14:textId="77777777" w:rsidR="00B42C75" w:rsidRPr="00E034B5" w:rsidRDefault="00B42C75" w:rsidP="00D306E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GB"/>
              </w:rPr>
              <w:t>3. Children shouldn't break things</w:t>
            </w:r>
          </w:p>
          <w:p w14:paraId="5935757A" w14:textId="77777777" w:rsidR="00B42C75" w:rsidRPr="00E034B5" w:rsidRDefault="00B42C75" w:rsidP="00D306E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GB"/>
              </w:rPr>
              <w:t>4. Children shouldn't play card all night</w:t>
            </w:r>
          </w:p>
          <w:p w14:paraId="72E8AE9F" w14:textId="77777777" w:rsidR="00B42C75" w:rsidRPr="00E034B5" w:rsidRDefault="00B42C75" w:rsidP="00D306E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………………………………</w:t>
            </w:r>
          </w:p>
          <w:p w14:paraId="637FF9C7" w14:textId="77777777" w:rsidR="00B42C75" w:rsidRPr="00E034B5" w:rsidRDefault="00B42C75" w:rsidP="00D306E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B42C75" w:rsidRPr="00E034B5" w14:paraId="36DF1095" w14:textId="77777777" w:rsidTr="00D306EB">
        <w:trPr>
          <w:jc w:val="center"/>
        </w:trPr>
        <w:tc>
          <w:tcPr>
            <w:tcW w:w="10386" w:type="dxa"/>
            <w:gridSpan w:val="4"/>
          </w:tcPr>
          <w:p w14:paraId="339A424C" w14:textId="77777777" w:rsidR="00B42C75" w:rsidRPr="00E034B5" w:rsidRDefault="00B42C75" w:rsidP="00D306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6. While-Writing (5’)</w:t>
            </w:r>
          </w:p>
          <w:p w14:paraId="3FEE2385" w14:textId="77777777" w:rsidR="00B42C75" w:rsidRPr="00E034B5" w:rsidRDefault="00B42C75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To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help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students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complete an email talking about what people should/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shouldn’t do at Tet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2DD56ADA" w14:textId="77777777" w:rsidR="00B42C75" w:rsidRPr="00E034B5" w:rsidRDefault="00B42C75" w:rsidP="00D306EB">
            <w:pPr>
              <w:spacing w:before="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Complete the email</w:t>
            </w:r>
          </w:p>
          <w:p w14:paraId="6F70F63F" w14:textId="77777777" w:rsidR="00B42C75" w:rsidRPr="00E034B5" w:rsidRDefault="00B42C75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Students’ writing.  (individual work)                </w:t>
            </w:r>
          </w:p>
          <w:p w14:paraId="5BA3D2E9" w14:textId="77777777" w:rsidR="00B42C75" w:rsidRPr="00E034B5" w:rsidRDefault="00B42C75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</w:t>
            </w:r>
          </w:p>
        </w:tc>
      </w:tr>
      <w:tr w:rsidR="00B42C75" w:rsidRPr="00E034B5" w14:paraId="486629B3" w14:textId="77777777" w:rsidTr="00D306EB">
        <w:trPr>
          <w:jc w:val="center"/>
        </w:trPr>
        <w:tc>
          <w:tcPr>
            <w:tcW w:w="4896" w:type="dxa"/>
          </w:tcPr>
          <w:p w14:paraId="268BF919" w14:textId="77777777" w:rsidR="00B42C75" w:rsidRPr="00E034B5" w:rsidRDefault="00B42C75" w:rsidP="00D306E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490" w:type="dxa"/>
            <w:gridSpan w:val="3"/>
          </w:tcPr>
          <w:p w14:paraId="62E00D2C" w14:textId="77777777" w:rsidR="00B42C75" w:rsidRPr="00E034B5" w:rsidRDefault="00B42C75" w:rsidP="00D306EB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B42C75" w:rsidRPr="00E034B5" w14:paraId="77A72322" w14:textId="77777777" w:rsidTr="00D306EB">
        <w:trPr>
          <w:jc w:val="center"/>
        </w:trPr>
        <w:tc>
          <w:tcPr>
            <w:tcW w:w="4896" w:type="dxa"/>
          </w:tcPr>
          <w:p w14:paraId="125A9444" w14:textId="77777777" w:rsidR="00B42C75" w:rsidRPr="00E034B5" w:rsidRDefault="00B42C75" w:rsidP="00D306EB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Task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: T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-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Ss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>, Ss – Ss</w:t>
            </w:r>
            <w:r w:rsidRPr="00E034B5">
              <w:rPr>
                <w:rFonts w:ascii="Times New Roman" w:hAnsi="Times New Roman"/>
                <w:bCs/>
                <w:sz w:val="26"/>
                <w:szCs w:val="26"/>
              </w:rPr>
              <w:t xml:space="preserve"> ( work individually)</w:t>
            </w:r>
          </w:p>
          <w:p w14:paraId="37F6BF2F" w14:textId="77777777" w:rsidR="00B42C75" w:rsidRPr="00E034B5" w:rsidRDefault="00B42C75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101136AF" w14:textId="77777777" w:rsidR="00B42C75" w:rsidRPr="00E034B5" w:rsidRDefault="00B42C75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asks students to read what has been written in the incomplete email, and ask students to decide what will come in between the sentences.</w:t>
            </w:r>
          </w:p>
          <w:p w14:paraId="7F6B8B6C" w14:textId="77777777" w:rsidR="00B42C75" w:rsidRPr="00E034B5" w:rsidRDefault="00B42C75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lets students do this task individually.</w:t>
            </w:r>
          </w:p>
          <w:p w14:paraId="5BD0A2BF" w14:textId="77777777" w:rsidR="00B42C75" w:rsidRPr="00E034B5" w:rsidRDefault="00B42C75" w:rsidP="00D306EB">
            <w:pPr>
              <w:pStyle w:val="ListParagraph"/>
              <w:ind w:left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Teacher walks around the class and offers help if needed.</w:t>
            </w:r>
          </w:p>
        </w:tc>
        <w:tc>
          <w:tcPr>
            <w:tcW w:w="5490" w:type="dxa"/>
            <w:gridSpan w:val="3"/>
          </w:tcPr>
          <w:p w14:paraId="6E00649B" w14:textId="77777777" w:rsidR="00B42C75" w:rsidRPr="00E034B5" w:rsidRDefault="00B42C75" w:rsidP="00D306E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 Task 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4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Complete the email, using your ideas in 3. (p. 65)</w:t>
            </w:r>
          </w:p>
          <w:p w14:paraId="20208BBE" w14:textId="77777777" w:rsidR="00B42C75" w:rsidRPr="00E034B5" w:rsidRDefault="00B42C75" w:rsidP="00D306EB">
            <w:pPr>
              <w:pStyle w:val="NoSpacing"/>
              <w:rPr>
                <w:rFonts w:ascii="Times New Roman" w:hAnsi="Times New Roman"/>
                <w:i/>
                <w:sz w:val="26"/>
                <w:szCs w:val="26"/>
                <w:lang w:eastAsia="en-GB"/>
              </w:rPr>
            </w:pPr>
            <w:r w:rsidRPr="00E034B5">
              <w:rPr>
                <w:rFonts w:ascii="Times New Roman" w:hAnsi="Times New Roman"/>
                <w:i/>
                <w:sz w:val="26"/>
                <w:szCs w:val="26"/>
                <w:lang w:eastAsia="en-GB"/>
              </w:rPr>
              <w:t>Dear Tom,</w:t>
            </w:r>
          </w:p>
          <w:p w14:paraId="1B9DAE33" w14:textId="77777777" w:rsidR="00B42C75" w:rsidRPr="00E034B5" w:rsidRDefault="00B42C75" w:rsidP="00D306EB">
            <w:pPr>
              <w:pStyle w:val="NoSpacing"/>
              <w:rPr>
                <w:rFonts w:ascii="Times New Roman" w:hAnsi="Times New Roman"/>
                <w:i/>
                <w:sz w:val="26"/>
                <w:szCs w:val="26"/>
                <w:lang w:eastAsia="en-GB"/>
              </w:rPr>
            </w:pPr>
            <w:r w:rsidRPr="00E034B5">
              <w:rPr>
                <w:rFonts w:ascii="Times New Roman" w:hAnsi="Times New Roman"/>
                <w:i/>
                <w:sz w:val="26"/>
                <w:szCs w:val="26"/>
                <w:lang w:eastAsia="en-GB"/>
              </w:rPr>
              <w:t>Tet is coming. I will tell you more about our Tet. </w:t>
            </w:r>
          </w:p>
          <w:p w14:paraId="0B309A85" w14:textId="77777777" w:rsidR="00B42C75" w:rsidRPr="00E034B5" w:rsidRDefault="00B42C75" w:rsidP="00D306EB">
            <w:pPr>
              <w:pStyle w:val="NoSpacing"/>
              <w:rPr>
                <w:rFonts w:ascii="Times New Roman" w:hAnsi="Times New Roman"/>
                <w:i/>
                <w:sz w:val="26"/>
                <w:szCs w:val="26"/>
                <w:lang w:eastAsia="en-GB"/>
              </w:rPr>
            </w:pPr>
            <w:r w:rsidRPr="00E034B5">
              <w:rPr>
                <w:rFonts w:ascii="Times New Roman" w:hAnsi="Times New Roman"/>
                <w:i/>
                <w:sz w:val="26"/>
                <w:szCs w:val="26"/>
                <w:lang w:eastAsia="en-GB"/>
              </w:rPr>
              <w:t>At Tet, we should </w:t>
            </w:r>
            <w:r w:rsidRPr="00E034B5"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  <w:lang w:eastAsia="en-GB"/>
              </w:rPr>
              <w:t>visit relatives with parents</w:t>
            </w:r>
            <w:r w:rsidRPr="00E034B5">
              <w:rPr>
                <w:rFonts w:ascii="Times New Roman" w:hAnsi="Times New Roman"/>
                <w:i/>
                <w:sz w:val="26"/>
                <w:szCs w:val="26"/>
                <w:lang w:eastAsia="en-GB"/>
              </w:rPr>
              <w:t>. We should, </w:t>
            </w:r>
            <w:r w:rsidRPr="00E034B5"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  <w:lang w:eastAsia="en-GB"/>
              </w:rPr>
              <w:t>wear beautifful clothes</w:t>
            </w:r>
            <w:r w:rsidRPr="00E034B5">
              <w:rPr>
                <w:rFonts w:ascii="Times New Roman" w:hAnsi="Times New Roman"/>
                <w:i/>
                <w:sz w:val="26"/>
                <w:szCs w:val="26"/>
                <w:lang w:eastAsia="en-GB"/>
              </w:rPr>
              <w:t> too. But we </w:t>
            </w:r>
            <w:r w:rsidRPr="00E034B5"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  <w:lang w:eastAsia="en-GB"/>
              </w:rPr>
              <w:t>shouldn't break things</w:t>
            </w:r>
            <w:r w:rsidRPr="00E034B5">
              <w:rPr>
                <w:rFonts w:ascii="Times New Roman" w:hAnsi="Times New Roman"/>
                <w:i/>
                <w:sz w:val="26"/>
                <w:szCs w:val="26"/>
                <w:lang w:eastAsia="en-GB"/>
              </w:rPr>
              <w:t>. We shouldn't </w:t>
            </w:r>
            <w:r w:rsidRPr="00E034B5"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  <w:lang w:eastAsia="en-GB"/>
              </w:rPr>
              <w:t>play cards all night</w:t>
            </w:r>
            <w:r w:rsidRPr="00E034B5">
              <w:rPr>
                <w:rFonts w:ascii="Times New Roman" w:hAnsi="Times New Roman"/>
                <w:i/>
                <w:sz w:val="26"/>
                <w:szCs w:val="26"/>
                <w:lang w:eastAsia="en-GB"/>
              </w:rPr>
              <w:t>, either.</w:t>
            </w:r>
          </w:p>
          <w:p w14:paraId="62A49870" w14:textId="77777777" w:rsidR="00B42C75" w:rsidRPr="00E034B5" w:rsidRDefault="00B42C75" w:rsidP="00D306EB">
            <w:pPr>
              <w:pStyle w:val="NoSpacing"/>
              <w:rPr>
                <w:rFonts w:ascii="Times New Roman" w:hAnsi="Times New Roman"/>
                <w:i/>
                <w:sz w:val="26"/>
                <w:szCs w:val="26"/>
                <w:lang w:eastAsia="en-GB"/>
              </w:rPr>
            </w:pPr>
            <w:r w:rsidRPr="00E034B5">
              <w:rPr>
                <w:rFonts w:ascii="Times New Roman" w:hAnsi="Times New Roman"/>
                <w:i/>
                <w:sz w:val="26"/>
                <w:szCs w:val="26"/>
                <w:lang w:eastAsia="en-GB"/>
              </w:rPr>
              <w:lastRenderedPageBreak/>
              <w:t>Please write and tell me about your New Year celebration.</w:t>
            </w:r>
          </w:p>
          <w:p w14:paraId="5F78DC66" w14:textId="77777777" w:rsidR="00B42C75" w:rsidRPr="00E034B5" w:rsidRDefault="00B42C75" w:rsidP="00D306EB">
            <w:pPr>
              <w:pStyle w:val="NoSpacing"/>
              <w:rPr>
                <w:rFonts w:ascii="Times New Roman" w:hAnsi="Times New Roman"/>
                <w:i/>
                <w:sz w:val="26"/>
                <w:szCs w:val="26"/>
                <w:lang w:eastAsia="en-GB"/>
              </w:rPr>
            </w:pPr>
            <w:r w:rsidRPr="00E034B5">
              <w:rPr>
                <w:rFonts w:ascii="Times New Roman" w:hAnsi="Times New Roman"/>
                <w:i/>
                <w:sz w:val="26"/>
                <w:szCs w:val="26"/>
                <w:lang w:eastAsia="en-GB"/>
              </w:rPr>
              <w:t>Yours,</w:t>
            </w:r>
          </w:p>
          <w:p w14:paraId="3AAC1B7B" w14:textId="77777777" w:rsidR="00B42C75" w:rsidRPr="00E034B5" w:rsidRDefault="00B42C75" w:rsidP="00D306EB">
            <w:pPr>
              <w:pStyle w:val="Subtitle"/>
              <w:rPr>
                <w:rFonts w:ascii="Times New Roman" w:hAnsi="Times New Roman" w:cs="Times New Roman"/>
                <w:b w:val="0"/>
                <w:i/>
                <w:sz w:val="26"/>
                <w:szCs w:val="26"/>
                <w:lang w:val="en-GB" w:eastAsia="en-GB"/>
              </w:rPr>
            </w:pPr>
            <w:r w:rsidRPr="00E034B5">
              <w:rPr>
                <w:rFonts w:ascii="Times New Roman" w:eastAsia="Times New Roman" w:hAnsi="Times New Roman" w:cs="Times New Roman"/>
                <w:b w:val="0"/>
                <w:i/>
                <w:iCs/>
                <w:sz w:val="26"/>
                <w:szCs w:val="26"/>
                <w:lang w:eastAsia="en-GB"/>
              </w:rPr>
              <w:t>Nguyen</w:t>
            </w:r>
          </w:p>
        </w:tc>
      </w:tr>
      <w:tr w:rsidR="00B42C75" w:rsidRPr="00E034B5" w14:paraId="2ECB6B63" w14:textId="77777777" w:rsidTr="00D306EB">
        <w:trPr>
          <w:jc w:val="center"/>
        </w:trPr>
        <w:tc>
          <w:tcPr>
            <w:tcW w:w="10386" w:type="dxa"/>
            <w:gridSpan w:val="4"/>
          </w:tcPr>
          <w:p w14:paraId="61FBCD4E" w14:textId="77777777" w:rsidR="00B42C75" w:rsidRPr="00E034B5" w:rsidRDefault="00B42C75" w:rsidP="00D306EB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                                                        7.  Post-Writing (3’)</w:t>
            </w:r>
          </w:p>
          <w:p w14:paraId="14001037" w14:textId="77777777" w:rsidR="00B42C75" w:rsidRPr="00E034B5" w:rsidRDefault="00B42C75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m: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To cross check and final check students’ writing.</w:t>
            </w:r>
          </w:p>
          <w:p w14:paraId="617AD084" w14:textId="77777777" w:rsidR="00B42C75" w:rsidRPr="00E034B5" w:rsidRDefault="00B42C75" w:rsidP="00D306EB">
            <w:pPr>
              <w:spacing w:before="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Share your writing with the class</w:t>
            </w:r>
          </w:p>
          <w:p w14:paraId="3F9E3D2E" w14:textId="77777777" w:rsidR="00B42C75" w:rsidRPr="00E034B5" w:rsidRDefault="00B42C75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Students’s  perfect writing                         </w:t>
            </w:r>
          </w:p>
          <w:p w14:paraId="349DF6C3" w14:textId="77777777" w:rsidR="00B42C75" w:rsidRPr="00E034B5" w:rsidRDefault="00B42C75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  <w:p w14:paraId="2B1063A5" w14:textId="77777777" w:rsidR="00B42C75" w:rsidRPr="00E034B5" w:rsidRDefault="00B42C75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2C75" w:rsidRPr="00E034B5" w14:paraId="2183EC8D" w14:textId="77777777" w:rsidTr="00D306EB">
        <w:trPr>
          <w:jc w:val="center"/>
        </w:trPr>
        <w:tc>
          <w:tcPr>
            <w:tcW w:w="4896" w:type="dxa"/>
          </w:tcPr>
          <w:p w14:paraId="4CE38284" w14:textId="77777777" w:rsidR="00B42C75" w:rsidRPr="00E034B5" w:rsidRDefault="00B42C75" w:rsidP="00D306E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Teacher’s and Ss’ activities</w:t>
            </w:r>
          </w:p>
        </w:tc>
        <w:tc>
          <w:tcPr>
            <w:tcW w:w="5490" w:type="dxa"/>
            <w:gridSpan w:val="3"/>
          </w:tcPr>
          <w:p w14:paraId="4F12DBB7" w14:textId="77777777" w:rsidR="00B42C75" w:rsidRPr="00E034B5" w:rsidRDefault="00B42C75" w:rsidP="00D306EB">
            <w:pPr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B42C75" w:rsidRPr="00E034B5" w14:paraId="55F16252" w14:textId="77777777" w:rsidTr="00D306EB">
        <w:trPr>
          <w:trHeight w:val="1970"/>
          <w:jc w:val="center"/>
        </w:trPr>
        <w:tc>
          <w:tcPr>
            <w:tcW w:w="4896" w:type="dxa"/>
          </w:tcPr>
          <w:p w14:paraId="5D16945E" w14:textId="77777777" w:rsidR="00B42C75" w:rsidRPr="00E034B5" w:rsidRDefault="00B42C75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>Task 4: T - Ss, Ss – Ss</w:t>
            </w:r>
          </w:p>
          <w:p w14:paraId="4646CE5D" w14:textId="77777777" w:rsidR="00B42C75" w:rsidRPr="00E034B5" w:rsidRDefault="00B42C75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asks students to exchange their textbooks to check their friends’ writing.</w:t>
            </w:r>
          </w:p>
          <w:p w14:paraId="25679510" w14:textId="77777777" w:rsidR="00B42C75" w:rsidRPr="00E034B5" w:rsidRDefault="00B42C75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then calls one or two students to share their writing with the class.</w:t>
            </w:r>
          </w:p>
          <w:p w14:paraId="11CE4109" w14:textId="77777777" w:rsidR="00B42C75" w:rsidRPr="00E034B5" w:rsidRDefault="00B42C75" w:rsidP="00D306EB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Teacher gives feedback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30A1AEEB" w14:textId="77777777" w:rsidR="00B42C75" w:rsidRPr="00E034B5" w:rsidRDefault="00B42C75" w:rsidP="00D306E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0" w:type="dxa"/>
            <w:gridSpan w:val="3"/>
          </w:tcPr>
          <w:p w14:paraId="45C02D23" w14:textId="77777777" w:rsidR="00B42C75" w:rsidRPr="00E034B5" w:rsidRDefault="00B42C75" w:rsidP="00D306EB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890614B" w14:textId="77777777" w:rsidR="00B42C75" w:rsidRPr="00E034B5" w:rsidRDefault="00B42C75" w:rsidP="00D306EB">
            <w:pPr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Share your writing with the class</w:t>
            </w:r>
          </w:p>
        </w:tc>
      </w:tr>
      <w:tr w:rsidR="00B42C75" w:rsidRPr="00E034B5" w14:paraId="24B804B3" w14:textId="77777777" w:rsidTr="00D306EB">
        <w:trPr>
          <w:jc w:val="center"/>
        </w:trPr>
        <w:tc>
          <w:tcPr>
            <w:tcW w:w="10386" w:type="dxa"/>
            <w:gridSpan w:val="4"/>
          </w:tcPr>
          <w:p w14:paraId="2855C92B" w14:textId="77777777" w:rsidR="00B42C75" w:rsidRPr="00E034B5" w:rsidRDefault="00B42C75" w:rsidP="00D306EB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* Consolidation (3’)</w:t>
            </w:r>
          </w:p>
          <w:p w14:paraId="7E13473E" w14:textId="77777777" w:rsidR="00B42C75" w:rsidRPr="00E034B5" w:rsidRDefault="00B42C75" w:rsidP="00D306EB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Aim:</w:t>
            </w:r>
            <w:r w:rsidRPr="00E034B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To consolidate what students have learnt in the lesson.</w:t>
            </w:r>
          </w:p>
          <w:p w14:paraId="44A10072" w14:textId="77777777" w:rsidR="00B42C75" w:rsidRPr="00E034B5" w:rsidRDefault="00B42C75" w:rsidP="00D306EB">
            <w:pPr>
              <w:spacing w:before="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talk about what they have learnt in the lesson.</w:t>
            </w:r>
          </w:p>
          <w:p w14:paraId="6F9AF70B" w14:textId="77777777" w:rsidR="00B42C75" w:rsidRPr="00E034B5" w:rsidRDefault="00B42C75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Students’s answers.</w:t>
            </w:r>
          </w:p>
          <w:p w14:paraId="270454D6" w14:textId="77777777" w:rsidR="00B42C75" w:rsidRPr="00E034B5" w:rsidRDefault="00B42C75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  <w:p w14:paraId="6C3768AF" w14:textId="77777777" w:rsidR="00B42C75" w:rsidRPr="00E034B5" w:rsidRDefault="00B42C75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2C75" w:rsidRPr="00E034B5" w14:paraId="775AC82C" w14:textId="77777777" w:rsidTr="00D306EB">
        <w:trPr>
          <w:jc w:val="center"/>
        </w:trPr>
        <w:tc>
          <w:tcPr>
            <w:tcW w:w="4896" w:type="dxa"/>
          </w:tcPr>
          <w:p w14:paraId="42991C12" w14:textId="77777777" w:rsidR="00B42C75" w:rsidRPr="00E034B5" w:rsidRDefault="00B42C75" w:rsidP="00D306E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Teacher’s and Ss’ activities</w:t>
            </w:r>
          </w:p>
        </w:tc>
        <w:tc>
          <w:tcPr>
            <w:tcW w:w="5490" w:type="dxa"/>
            <w:gridSpan w:val="3"/>
          </w:tcPr>
          <w:p w14:paraId="06D6BE9A" w14:textId="77777777" w:rsidR="00B42C75" w:rsidRPr="00E034B5" w:rsidRDefault="00B42C75" w:rsidP="00D306EB">
            <w:pPr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B42C75" w:rsidRPr="00E034B5" w14:paraId="4DA473E9" w14:textId="77777777" w:rsidTr="00D306EB">
        <w:trPr>
          <w:jc w:val="center"/>
        </w:trPr>
        <w:tc>
          <w:tcPr>
            <w:tcW w:w="4896" w:type="dxa"/>
          </w:tcPr>
          <w:p w14:paraId="70BE42F5" w14:textId="77777777" w:rsidR="00B42C75" w:rsidRPr="00E034B5" w:rsidRDefault="00B42C75" w:rsidP="00D306E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- Teacher asks students to talk about what they have learnt in the lesson.</w:t>
            </w:r>
          </w:p>
        </w:tc>
        <w:tc>
          <w:tcPr>
            <w:tcW w:w="5490" w:type="dxa"/>
            <w:gridSpan w:val="3"/>
          </w:tcPr>
          <w:p w14:paraId="4E1B9E53" w14:textId="77777777" w:rsidR="00B42C75" w:rsidRPr="00E034B5" w:rsidRDefault="00B42C75" w:rsidP="00D306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Listen for specific information about preparations for Tet;</w:t>
            </w:r>
          </w:p>
          <w:p w14:paraId="1495B098" w14:textId="77777777" w:rsidR="00B42C75" w:rsidRPr="00E034B5" w:rsidRDefault="00B42C75" w:rsidP="00D306EB">
            <w:pPr>
              <w:spacing w:after="12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Write an email about what people should/ shouldn’t do at Tet.</w:t>
            </w:r>
          </w:p>
        </w:tc>
      </w:tr>
      <w:tr w:rsidR="00B42C75" w:rsidRPr="00E034B5" w14:paraId="60E1F18C" w14:textId="77777777" w:rsidTr="00D306EB">
        <w:trPr>
          <w:jc w:val="center"/>
        </w:trPr>
        <w:tc>
          <w:tcPr>
            <w:tcW w:w="10386" w:type="dxa"/>
            <w:gridSpan w:val="4"/>
          </w:tcPr>
          <w:p w14:paraId="38FF906E" w14:textId="77777777" w:rsidR="00B42C75" w:rsidRPr="00E034B5" w:rsidRDefault="00B42C75" w:rsidP="00D306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Homework (2’)</w:t>
            </w:r>
          </w:p>
          <w:p w14:paraId="3F549D2F" w14:textId="77777777" w:rsidR="00B42C75" w:rsidRPr="00E034B5" w:rsidRDefault="00B42C75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Aim: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 xml:space="preserve"> To revise the knowledge and </w:t>
            </w:r>
            <w:r w:rsidRPr="00E034B5">
              <w:rPr>
                <w:rFonts w:ascii="Times New Roman" w:hAnsi="Times New Roman"/>
                <w:bCs/>
                <w:sz w:val="26"/>
                <w:szCs w:val="26"/>
              </w:rPr>
              <w:t xml:space="preserve">rewrite their writing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in the notebooks.</w:t>
            </w:r>
          </w:p>
          <w:p w14:paraId="2C1EEA05" w14:textId="77777777" w:rsidR="00B42C75" w:rsidRPr="00E034B5" w:rsidRDefault="00B42C75" w:rsidP="00D306EB">
            <w:pPr>
              <w:spacing w:before="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Review the lesson and prepare for the next lesson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and do exersie in the workbbook</w:t>
            </w:r>
          </w:p>
          <w:p w14:paraId="39048268" w14:textId="77777777" w:rsidR="00B42C75" w:rsidRPr="00E034B5" w:rsidRDefault="00B42C75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Students’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textbooks and workbooks</w:t>
            </w:r>
          </w:p>
          <w:p w14:paraId="7D0B9948" w14:textId="77777777" w:rsidR="00B42C75" w:rsidRPr="00E034B5" w:rsidRDefault="00B42C75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</w:t>
            </w:r>
          </w:p>
          <w:p w14:paraId="410466A0" w14:textId="77777777" w:rsidR="00B42C75" w:rsidRPr="00E034B5" w:rsidRDefault="00B42C75" w:rsidP="00D306E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42C75" w:rsidRPr="00E034B5" w14:paraId="086F6FAD" w14:textId="77777777" w:rsidTr="00D306EB">
        <w:trPr>
          <w:jc w:val="center"/>
        </w:trPr>
        <w:tc>
          <w:tcPr>
            <w:tcW w:w="4896" w:type="dxa"/>
          </w:tcPr>
          <w:p w14:paraId="56FC7780" w14:textId="77777777" w:rsidR="00B42C75" w:rsidRPr="00E034B5" w:rsidRDefault="00B42C75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Teacher asks students to write down the paragraph in their  notebooks.</w:t>
            </w:r>
          </w:p>
          <w:p w14:paraId="2E815C11" w14:textId="77777777" w:rsidR="00B42C75" w:rsidRPr="00E034B5" w:rsidRDefault="00B42C75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- Teacher asks students to prepare the new lesson.</w:t>
            </w:r>
          </w:p>
        </w:tc>
        <w:tc>
          <w:tcPr>
            <w:tcW w:w="5490" w:type="dxa"/>
            <w:gridSpan w:val="3"/>
          </w:tcPr>
          <w:p w14:paraId="33B5C79A" w14:textId="77777777" w:rsidR="00B42C75" w:rsidRPr="00E034B5" w:rsidRDefault="00B42C75" w:rsidP="00B42C7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Rewrite your writing.</w:t>
            </w:r>
          </w:p>
          <w:p w14:paraId="5FB7271A" w14:textId="77777777" w:rsidR="00B42C75" w:rsidRPr="00E034B5" w:rsidRDefault="00B42C75" w:rsidP="00B42C7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Do  the exercises in workbook. </w:t>
            </w:r>
          </w:p>
          <w:p w14:paraId="1063E737" w14:textId="77777777" w:rsidR="00B42C75" w:rsidRPr="00E034B5" w:rsidRDefault="00B42C75" w:rsidP="00B42C7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Prepare  LOOKING BACK AND PROJECT..</w:t>
            </w:r>
          </w:p>
          <w:p w14:paraId="63A9E97E" w14:textId="77777777" w:rsidR="00B42C75" w:rsidRPr="00E034B5" w:rsidRDefault="00B42C75" w:rsidP="00D306E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361BFEB7" w14:textId="77777777" w:rsidR="00FB5A1D" w:rsidRDefault="00FB5A1D"/>
    <w:sectPr w:rsidR="00FB5A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art8BF2"/>
      </v:shape>
    </w:pict>
  </w:numPicBullet>
  <w:abstractNum w:abstractNumId="0" w15:restartNumberingAfterBreak="0">
    <w:nsid w:val="08282725"/>
    <w:multiLevelType w:val="hybridMultilevel"/>
    <w:tmpl w:val="BC2A36E0"/>
    <w:lvl w:ilvl="0" w:tplc="8A66D9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066F7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1AFC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749F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8EAD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9EE6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7A46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C035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FEE41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36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2D0C55BD"/>
    <w:multiLevelType w:val="hybridMultilevel"/>
    <w:tmpl w:val="07F24A9A"/>
    <w:lvl w:ilvl="0" w:tplc="6D5A9E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E6D8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5EE9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C41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9AE9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4053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321C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58D2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65F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3EC2BDF"/>
    <w:multiLevelType w:val="hybridMultilevel"/>
    <w:tmpl w:val="81E8093C"/>
    <w:lvl w:ilvl="0" w:tplc="BCC685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86A2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0C906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B85E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EA363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B829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4C7C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C24D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028A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78862266">
    <w:abstractNumId w:val="1"/>
  </w:num>
  <w:num w:numId="2" w16cid:durableId="1959951531">
    <w:abstractNumId w:val="0"/>
  </w:num>
  <w:num w:numId="3" w16cid:durableId="1498960570">
    <w:abstractNumId w:val="3"/>
  </w:num>
  <w:num w:numId="4" w16cid:durableId="1690645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C75"/>
    <w:rsid w:val="002C74F4"/>
    <w:rsid w:val="0081620D"/>
    <w:rsid w:val="00B42C75"/>
    <w:rsid w:val="00F567C7"/>
    <w:rsid w:val="00FB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75213"/>
  <w15:chartTrackingRefBased/>
  <w15:docId w15:val="{B15B7B94-A082-4EC7-947D-34CE7558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42C75"/>
    <w:pPr>
      <w:keepNext/>
      <w:keepLines/>
      <w:spacing w:after="0" w:line="240" w:lineRule="auto"/>
      <w:jc w:val="center"/>
      <w:outlineLvl w:val="0"/>
    </w:pPr>
    <w:rPr>
      <w:rFonts w:ascii="Adobe Caslon Pro Bold" w:eastAsiaTheme="majorEastAsia" w:hAnsi="Adobe Caslon Pro Bold" w:cstheme="majorBidi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2C75"/>
    <w:rPr>
      <w:rFonts w:ascii="Adobe Caslon Pro Bold" w:eastAsiaTheme="majorEastAsia" w:hAnsi="Adobe Caslon Pro Bold" w:cstheme="majorBidi"/>
      <w:sz w:val="32"/>
      <w:szCs w:val="32"/>
      <w:lang w:val="en-US"/>
    </w:rPr>
  </w:style>
  <w:style w:type="table" w:styleId="TableGrid">
    <w:name w:val="Table Grid"/>
    <w:basedOn w:val="TableNormal"/>
    <w:rsid w:val="00B42C75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B42C7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B42C75"/>
    <w:rPr>
      <w:rFonts w:ascii="Calibri" w:eastAsia="Times New Roman" w:hAnsi="Calibri" w:cs="Times New Roman"/>
      <w:lang w:val="en-US"/>
    </w:rPr>
  </w:style>
  <w:style w:type="paragraph" w:styleId="ListParagraph">
    <w:name w:val="List Paragraph"/>
    <w:aliases w:val="body -"/>
    <w:basedOn w:val="Normal"/>
    <w:uiPriority w:val="1"/>
    <w:qFormat/>
    <w:rsid w:val="00B42C75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itle">
    <w:name w:val="Title"/>
    <w:basedOn w:val="Normal"/>
    <w:link w:val="TitleChar"/>
    <w:qFormat/>
    <w:rsid w:val="00B42C75"/>
    <w:pPr>
      <w:spacing w:after="0" w:line="264" w:lineRule="auto"/>
      <w:jc w:val="center"/>
    </w:pPr>
    <w:rPr>
      <w:rFonts w:ascii="Calibri" w:eastAsia="Times New Roman" w:hAnsi="Calibri" w:cs="Times New Roman"/>
      <w:b/>
      <w:bCs/>
      <w:color w:val="FF0000"/>
      <w:sz w:val="36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42C75"/>
    <w:rPr>
      <w:rFonts w:ascii="Calibri" w:eastAsia="Times New Roman" w:hAnsi="Calibri" w:cs="Times New Roman"/>
      <w:b/>
      <w:bCs/>
      <w:color w:val="FF0000"/>
      <w:sz w:val="36"/>
      <w:szCs w:val="20"/>
      <w:lang w:val="en-US"/>
    </w:rPr>
  </w:style>
  <w:style w:type="paragraph" w:styleId="Subtitle">
    <w:name w:val="Subtitle"/>
    <w:basedOn w:val="Normal"/>
    <w:next w:val="Normal"/>
    <w:link w:val="SubtitleChar"/>
    <w:qFormat/>
    <w:rsid w:val="00B42C75"/>
    <w:pPr>
      <w:numPr>
        <w:ilvl w:val="1"/>
      </w:numPr>
      <w:spacing w:after="120" w:line="240" w:lineRule="auto"/>
    </w:pPr>
    <w:rPr>
      <w:rFonts w:ascii="Calibri" w:eastAsiaTheme="minorEastAsia" w:hAnsi="Calibri"/>
      <w:b/>
      <w:sz w:val="24"/>
      <w:lang w:val="en-US"/>
    </w:rPr>
  </w:style>
  <w:style w:type="character" w:customStyle="1" w:styleId="SubtitleChar">
    <w:name w:val="Subtitle Char"/>
    <w:basedOn w:val="DefaultParagraphFont"/>
    <w:link w:val="Subtitle"/>
    <w:rsid w:val="00B42C75"/>
    <w:rPr>
      <w:rFonts w:ascii="Calibri" w:eastAsiaTheme="minorEastAsia" w:hAnsi="Calibri"/>
      <w:b/>
      <w:sz w:val="24"/>
      <w:lang w:val="en-US"/>
    </w:rPr>
  </w:style>
  <w:style w:type="paragraph" w:customStyle="1" w:styleId="body123">
    <w:name w:val="body 123"/>
    <w:basedOn w:val="Normal"/>
    <w:qFormat/>
    <w:rsid w:val="00B42C75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B42C75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Boldbefore">
    <w:name w:val="Bold before"/>
    <w:basedOn w:val="Normal"/>
    <w:qFormat/>
    <w:rsid w:val="00B42C75"/>
    <w:pPr>
      <w:pBdr>
        <w:top w:val="nil"/>
        <w:left w:val="nil"/>
        <w:bottom w:val="nil"/>
        <w:right w:val="nil"/>
        <w:between w:val="nil"/>
      </w:pBdr>
      <w:spacing w:before="60" w:after="0" w:line="240" w:lineRule="auto"/>
    </w:pPr>
    <w:rPr>
      <w:rFonts w:ascii="Calibri" w:eastAsia="Times New Roman" w:hAnsi="Calibri" w:cstheme="minorHAnsi"/>
      <w:b/>
      <w:color w:val="000000"/>
      <w:sz w:val="24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42C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42C75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Administrator</cp:lastModifiedBy>
  <cp:revision>3</cp:revision>
  <dcterms:created xsi:type="dcterms:W3CDTF">2023-11-23T08:39:00Z</dcterms:created>
  <dcterms:modified xsi:type="dcterms:W3CDTF">2025-02-03T05:39:00Z</dcterms:modified>
</cp:coreProperties>
</file>