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B4" w:rsidRPr="00D81BBA" w:rsidRDefault="000518B4" w:rsidP="000518B4">
      <w:pPr>
        <w:shd w:val="clear" w:color="auto" w:fill="FFFFFF"/>
        <w:spacing w:after="0" w:line="240" w:lineRule="auto"/>
        <w:jc w:val="center"/>
        <w:rPr>
          <w:rFonts w:eastAsia="Times New Roman" w:cs="Times New Roman"/>
          <w:b/>
          <w:color w:val="0000FF"/>
          <w:sz w:val="26"/>
          <w:szCs w:val="26"/>
          <w:lang w:val="en-US"/>
        </w:rPr>
      </w:pPr>
      <w:r w:rsidRPr="00D81BBA">
        <w:rPr>
          <w:rFonts w:cs="Times New Roman"/>
          <w:b/>
          <w:sz w:val="26"/>
          <w:szCs w:val="26"/>
        </w:rPr>
        <w:t xml:space="preserve">Tiết </w:t>
      </w:r>
      <w:r w:rsidRPr="00D81BBA">
        <w:rPr>
          <w:rFonts w:cs="Times New Roman"/>
          <w:b/>
          <w:sz w:val="26"/>
          <w:szCs w:val="26"/>
          <w:lang w:val="en-US"/>
        </w:rPr>
        <w:t>29,30:</w:t>
      </w:r>
      <w:r w:rsidRPr="00D81BBA">
        <w:rPr>
          <w:rFonts w:cs="Times New Roman"/>
          <w:b/>
          <w:sz w:val="26"/>
          <w:szCs w:val="26"/>
        </w:rPr>
        <w:t xml:space="preserve">    </w:t>
      </w:r>
      <w:r w:rsidRPr="00D81BBA">
        <w:rPr>
          <w:rFonts w:cs="Times New Roman"/>
          <w:b/>
          <w:color w:val="7030A0"/>
          <w:sz w:val="26"/>
          <w:szCs w:val="26"/>
        </w:rPr>
        <w:t xml:space="preserve">Văn bản </w:t>
      </w:r>
      <w:bookmarkStart w:id="0" w:name="_GoBack"/>
      <w:r w:rsidRPr="00D81BBA">
        <w:rPr>
          <w:rFonts w:cs="Times New Roman"/>
          <w:b/>
          <w:color w:val="7030A0"/>
          <w:sz w:val="26"/>
          <w:szCs w:val="26"/>
          <w:lang w:val="en-US"/>
        </w:rPr>
        <w:t>2</w:t>
      </w:r>
      <w:r w:rsidRPr="00D81BBA">
        <w:rPr>
          <w:rFonts w:cs="Times New Roman"/>
          <w:b/>
          <w:color w:val="7030A0"/>
          <w:sz w:val="26"/>
          <w:szCs w:val="26"/>
        </w:rPr>
        <w:t xml:space="preserve">   </w:t>
      </w:r>
      <w:r w:rsidRPr="00D81BBA">
        <w:rPr>
          <w:rFonts w:eastAsia="Times New Roman" w:cs="Times New Roman"/>
          <w:b/>
          <w:color w:val="0000FF"/>
          <w:sz w:val="26"/>
          <w:szCs w:val="26"/>
          <w:lang w:val="en-US"/>
        </w:rPr>
        <w:t xml:space="preserve">HÌNH ẢNH HOA SEN TRONG BÀI CA DAO </w:t>
      </w:r>
    </w:p>
    <w:p w:rsidR="000518B4" w:rsidRPr="00D81BBA" w:rsidRDefault="000518B4" w:rsidP="000518B4">
      <w:pPr>
        <w:shd w:val="clear" w:color="auto" w:fill="FFFFFF"/>
        <w:spacing w:after="0" w:line="240" w:lineRule="auto"/>
        <w:jc w:val="center"/>
        <w:rPr>
          <w:rFonts w:eastAsia="Times New Roman" w:cs="Times New Roman"/>
          <w:b/>
          <w:color w:val="0000FF"/>
          <w:sz w:val="26"/>
          <w:szCs w:val="26"/>
          <w:lang w:val="en-US"/>
        </w:rPr>
      </w:pPr>
      <w:r w:rsidRPr="00D81BBA">
        <w:rPr>
          <w:rFonts w:eastAsia="Times New Roman" w:cs="Times New Roman"/>
          <w:b/>
          <w:color w:val="0000FF"/>
          <w:sz w:val="26"/>
          <w:szCs w:val="26"/>
          <w:lang w:val="en-US"/>
        </w:rPr>
        <w:t>“TRONG ĐẦM GÌ ĐẸP BẰNG SEN”</w:t>
      </w:r>
    </w:p>
    <w:tbl>
      <w:tblPr>
        <w:tblStyle w:val="trongbang4"/>
        <w:tblW w:w="0" w:type="auto"/>
        <w:tblLook w:val="04A0" w:firstRow="1" w:lastRow="0" w:firstColumn="1" w:lastColumn="0" w:noHBand="0" w:noVBand="1"/>
      </w:tblPr>
      <w:tblGrid>
        <w:gridCol w:w="4530"/>
        <w:gridCol w:w="4531"/>
      </w:tblGrid>
      <w:tr w:rsidR="000518B4" w:rsidRPr="00D81BBA" w:rsidTr="001A3784">
        <w:tc>
          <w:tcPr>
            <w:tcW w:w="4621" w:type="dxa"/>
          </w:tcPr>
          <w:bookmarkEnd w:id="0"/>
          <w:p w:rsidR="000518B4" w:rsidRPr="00D81BBA" w:rsidRDefault="000518B4" w:rsidP="001A3784">
            <w:pPr>
              <w:spacing w:after="0" w:line="240" w:lineRule="auto"/>
              <w:jc w:val="center"/>
              <w:rPr>
                <w:rFonts w:eastAsia="Times New Roman"/>
                <w:b/>
                <w:sz w:val="26"/>
                <w:szCs w:val="26"/>
              </w:rPr>
            </w:pPr>
            <w:r w:rsidRPr="00D81BBA">
              <w:rPr>
                <w:rFonts w:eastAsia="Calibri"/>
                <w:noProof/>
                <w:sz w:val="26"/>
                <w:szCs w:val="26"/>
                <w:lang w:val="en-US"/>
              </w:rPr>
              <w:drawing>
                <wp:inline distT="0" distB="0" distL="0" distR="0" wp14:anchorId="16DD4BBF" wp14:editId="42AF99E1">
                  <wp:extent cx="285750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57500" cy="1914525"/>
                          </a:xfrm>
                          <a:prstGeom prst="rect">
                            <a:avLst/>
                          </a:prstGeom>
                        </pic:spPr>
                      </pic:pic>
                    </a:graphicData>
                  </a:graphic>
                </wp:inline>
              </w:drawing>
            </w:r>
          </w:p>
        </w:tc>
        <w:tc>
          <w:tcPr>
            <w:tcW w:w="4621" w:type="dxa"/>
          </w:tcPr>
          <w:p w:rsidR="000518B4" w:rsidRPr="00D81BBA" w:rsidRDefault="000518B4" w:rsidP="001A3784">
            <w:pPr>
              <w:spacing w:after="0" w:line="240" w:lineRule="auto"/>
              <w:rPr>
                <w:rFonts w:eastAsia="Times New Roman"/>
                <w:b/>
                <w:sz w:val="26"/>
                <w:szCs w:val="26"/>
              </w:rPr>
            </w:pPr>
          </w:p>
          <w:p w:rsidR="000518B4" w:rsidRPr="00D81BBA" w:rsidRDefault="000518B4" w:rsidP="001A3784">
            <w:pPr>
              <w:spacing w:after="0" w:line="240" w:lineRule="auto"/>
              <w:jc w:val="center"/>
              <w:rPr>
                <w:rFonts w:eastAsia="Times New Roman"/>
                <w:b/>
                <w:sz w:val="26"/>
                <w:szCs w:val="26"/>
              </w:rPr>
            </w:pPr>
            <w:r w:rsidRPr="00D81BBA">
              <w:rPr>
                <w:rFonts w:eastAsia="Calibri"/>
                <w:noProof/>
                <w:sz w:val="26"/>
                <w:szCs w:val="26"/>
                <w:lang w:val="en-US"/>
              </w:rPr>
              <w:drawing>
                <wp:inline distT="0" distB="0" distL="0" distR="0" wp14:anchorId="65AF2F1E" wp14:editId="0CAF7EB3">
                  <wp:extent cx="2847975" cy="1714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7975" cy="1714500"/>
                          </a:xfrm>
                          <a:prstGeom prst="rect">
                            <a:avLst/>
                          </a:prstGeom>
                        </pic:spPr>
                      </pic:pic>
                    </a:graphicData>
                  </a:graphic>
                </wp:inline>
              </w:drawing>
            </w:r>
          </w:p>
          <w:p w:rsidR="000518B4" w:rsidRPr="00D81BBA" w:rsidRDefault="000518B4" w:rsidP="001A3784">
            <w:pPr>
              <w:spacing w:after="0" w:line="240" w:lineRule="auto"/>
              <w:rPr>
                <w:rFonts w:eastAsia="Times New Roman"/>
                <w:b/>
                <w:sz w:val="26"/>
                <w:szCs w:val="26"/>
              </w:rPr>
            </w:pPr>
          </w:p>
        </w:tc>
      </w:tr>
    </w:tbl>
    <w:p w:rsidR="000518B4" w:rsidRPr="00D81BBA" w:rsidRDefault="000518B4" w:rsidP="000518B4">
      <w:pPr>
        <w:spacing w:after="0" w:line="240" w:lineRule="auto"/>
        <w:rPr>
          <w:rFonts w:eastAsia="Calibri" w:cs="Times New Roman"/>
          <w:b/>
          <w:sz w:val="26"/>
          <w:szCs w:val="26"/>
        </w:rPr>
      </w:pPr>
      <w:r w:rsidRPr="00D81BBA">
        <w:rPr>
          <w:rFonts w:eastAsia="Calibri" w:cs="Times New Roman"/>
          <w:b/>
          <w:sz w:val="26"/>
          <w:szCs w:val="26"/>
        </w:rPr>
        <w:t>I. MỤC TIÊU</w:t>
      </w:r>
    </w:p>
    <w:p w:rsidR="000518B4" w:rsidRPr="00D81BBA" w:rsidRDefault="000518B4" w:rsidP="000518B4">
      <w:pPr>
        <w:spacing w:after="0" w:line="240" w:lineRule="auto"/>
        <w:rPr>
          <w:rFonts w:eastAsia="Calibri" w:cs="Times New Roman"/>
          <w:b/>
          <w:color w:val="000000"/>
          <w:sz w:val="26"/>
          <w:szCs w:val="26"/>
        </w:rPr>
      </w:pPr>
      <w:r w:rsidRPr="00D81BBA">
        <w:rPr>
          <w:rFonts w:eastAsia="Calibri" w:cs="Times New Roman"/>
          <w:b/>
          <w:color w:val="000000"/>
          <w:sz w:val="26"/>
          <w:szCs w:val="26"/>
        </w:rPr>
        <w:t>1. Năng lực</w:t>
      </w:r>
    </w:p>
    <w:p w:rsidR="000518B4" w:rsidRPr="00D81BBA" w:rsidRDefault="000518B4" w:rsidP="000518B4">
      <w:pPr>
        <w:tabs>
          <w:tab w:val="left" w:pos="481"/>
        </w:tabs>
        <w:spacing w:after="0" w:line="240" w:lineRule="auto"/>
        <w:ind w:left="262"/>
        <w:jc w:val="both"/>
        <w:rPr>
          <w:rFonts w:eastAsia="Calibri" w:cs="Times New Roman"/>
          <w:color w:val="000000"/>
          <w:sz w:val="26"/>
          <w:szCs w:val="26"/>
        </w:rPr>
      </w:pPr>
      <w:r w:rsidRPr="00D81BBA">
        <w:rPr>
          <w:rFonts w:eastAsia="Calibri" w:cs="Times New Roman"/>
          <w:color w:val="000000"/>
          <w:sz w:val="26"/>
          <w:szCs w:val="26"/>
        </w:rPr>
        <w:t>- Nhận biết được đặc điểm của văn bản nghị luận phân tích một tác phẩm văn hoc.</w:t>
      </w:r>
    </w:p>
    <w:p w:rsidR="000518B4" w:rsidRPr="00D81BBA" w:rsidRDefault="000518B4" w:rsidP="000518B4">
      <w:pPr>
        <w:tabs>
          <w:tab w:val="left" w:pos="481"/>
        </w:tabs>
        <w:spacing w:after="0" w:line="240" w:lineRule="auto"/>
        <w:ind w:left="262"/>
        <w:jc w:val="both"/>
        <w:rPr>
          <w:rFonts w:eastAsia="Calibri" w:cs="Times New Roman"/>
          <w:color w:val="000000"/>
          <w:sz w:val="26"/>
          <w:szCs w:val="26"/>
        </w:rPr>
      </w:pPr>
      <w:r w:rsidRPr="00D81BBA">
        <w:rPr>
          <w:rFonts w:eastAsia="Calibri" w:cs="Times New Roman"/>
          <w:color w:val="000000"/>
          <w:sz w:val="26"/>
          <w:szCs w:val="26"/>
        </w:rPr>
        <w:t>- Nêu được mục đích và nội dung chính của văn bản, chỉ ra mối quan hệ giữa đặc điểm văn bản với mục đích của nó.</w:t>
      </w:r>
    </w:p>
    <w:p w:rsidR="000518B4" w:rsidRPr="00D81BBA" w:rsidRDefault="000518B4" w:rsidP="000518B4">
      <w:pPr>
        <w:tabs>
          <w:tab w:val="left" w:pos="481"/>
        </w:tabs>
        <w:spacing w:after="0" w:line="240" w:lineRule="auto"/>
        <w:ind w:left="262"/>
        <w:jc w:val="both"/>
        <w:rPr>
          <w:rFonts w:eastAsia="Calibri" w:cs="Times New Roman"/>
          <w:color w:val="000000"/>
          <w:sz w:val="26"/>
          <w:szCs w:val="26"/>
        </w:rPr>
      </w:pPr>
      <w:r w:rsidRPr="00D81BBA">
        <w:rPr>
          <w:rFonts w:eastAsia="Calibri" w:cs="Times New Roman"/>
          <w:color w:val="000000"/>
          <w:sz w:val="26"/>
          <w:szCs w:val="26"/>
        </w:rPr>
        <w:t>- Nêu được những trải nghiệm trong cuộc sống đã giúp bản thân hiểu ra được các vấn đề đặt ra trong văn bản.</w:t>
      </w:r>
    </w:p>
    <w:p w:rsidR="000518B4" w:rsidRPr="00D81BBA" w:rsidRDefault="000518B4" w:rsidP="000518B4">
      <w:pPr>
        <w:spacing w:after="0" w:line="240" w:lineRule="auto"/>
        <w:rPr>
          <w:rFonts w:eastAsia="Calibri" w:cs="Times New Roman"/>
          <w:b/>
          <w:color w:val="000000"/>
          <w:sz w:val="26"/>
          <w:szCs w:val="26"/>
        </w:rPr>
      </w:pPr>
      <w:r w:rsidRPr="00D81BBA">
        <w:rPr>
          <w:rFonts w:eastAsia="Calibri" w:cs="Times New Roman"/>
          <w:b/>
          <w:color w:val="000000"/>
          <w:sz w:val="26"/>
          <w:szCs w:val="26"/>
        </w:rPr>
        <w:t>2. Phẩm chất</w:t>
      </w:r>
    </w:p>
    <w:p w:rsidR="000518B4" w:rsidRPr="00D81BBA" w:rsidRDefault="000518B4" w:rsidP="000518B4">
      <w:pPr>
        <w:tabs>
          <w:tab w:val="left" w:pos="481"/>
        </w:tabs>
        <w:spacing w:after="0" w:line="240" w:lineRule="auto"/>
        <w:ind w:left="262"/>
        <w:jc w:val="both"/>
        <w:rPr>
          <w:rFonts w:eastAsia="Calibri" w:cs="Times New Roman"/>
          <w:color w:val="000000"/>
          <w:sz w:val="26"/>
          <w:szCs w:val="26"/>
        </w:rPr>
      </w:pPr>
      <w:r w:rsidRPr="00D81BBA">
        <w:rPr>
          <w:rFonts w:eastAsia="Calibri" w:cs="Times New Roman"/>
          <w:color w:val="000000"/>
          <w:sz w:val="26"/>
          <w:szCs w:val="26"/>
        </w:rPr>
        <w:t>- Có lòng nhân ái qua việc trân trọng, thấu hiểu góc nhìn của mọi người</w:t>
      </w:r>
    </w:p>
    <w:p w:rsidR="000518B4" w:rsidRPr="00D81BBA" w:rsidRDefault="000518B4" w:rsidP="000518B4">
      <w:pPr>
        <w:tabs>
          <w:tab w:val="left" w:pos="481"/>
        </w:tabs>
        <w:spacing w:after="0" w:line="240" w:lineRule="auto"/>
        <w:ind w:left="262"/>
        <w:jc w:val="both"/>
        <w:rPr>
          <w:rFonts w:eastAsia="Calibri" w:cs="Times New Roman"/>
          <w:color w:val="000000"/>
          <w:sz w:val="26"/>
          <w:szCs w:val="26"/>
        </w:rPr>
      </w:pPr>
      <w:r w:rsidRPr="00D81BBA">
        <w:rPr>
          <w:rFonts w:eastAsia="Calibri" w:cs="Times New Roman"/>
          <w:color w:val="000000"/>
          <w:sz w:val="26"/>
          <w:szCs w:val="26"/>
        </w:rPr>
        <w:t>- Yêu mến vẻ đẹp của văn chương</w:t>
      </w:r>
    </w:p>
    <w:p w:rsidR="000518B4" w:rsidRPr="00D81BBA" w:rsidRDefault="000518B4" w:rsidP="000518B4">
      <w:pPr>
        <w:spacing w:after="0" w:line="240" w:lineRule="auto"/>
        <w:rPr>
          <w:rFonts w:eastAsia="Calibri" w:cs="Times New Roman"/>
          <w:b/>
          <w:sz w:val="26"/>
          <w:szCs w:val="26"/>
        </w:rPr>
      </w:pPr>
      <w:r w:rsidRPr="00D81BBA">
        <w:rPr>
          <w:rFonts w:eastAsia="Calibri" w:cs="Times New Roman"/>
          <w:b/>
          <w:sz w:val="26"/>
          <w:szCs w:val="26"/>
        </w:rPr>
        <w:t>II. THIẾT BỊ DẠY HỌC VÀ HỌC LIỆU</w:t>
      </w:r>
    </w:p>
    <w:p w:rsidR="000518B4" w:rsidRPr="00D81BBA" w:rsidRDefault="000518B4" w:rsidP="000518B4">
      <w:pPr>
        <w:widowControl w:val="0"/>
        <w:tabs>
          <w:tab w:val="left" w:pos="531"/>
        </w:tabs>
        <w:autoSpaceDE w:val="0"/>
        <w:autoSpaceDN w:val="0"/>
        <w:spacing w:after="0" w:line="240" w:lineRule="auto"/>
        <w:jc w:val="both"/>
        <w:rPr>
          <w:rFonts w:eastAsia="Calibri" w:cs="Times New Roman"/>
          <w:color w:val="000000"/>
          <w:sz w:val="26"/>
          <w:szCs w:val="26"/>
        </w:rPr>
      </w:pPr>
      <w:r w:rsidRPr="00D81BBA">
        <w:rPr>
          <w:rFonts w:eastAsia="Calibri" w:cs="Times New Roman"/>
          <w:b/>
          <w:color w:val="000000"/>
          <w:sz w:val="26"/>
          <w:szCs w:val="26"/>
        </w:rPr>
        <w:t>1. Thiết bị dạy học</w:t>
      </w:r>
      <w:r w:rsidRPr="00D81BBA">
        <w:rPr>
          <w:rFonts w:eastAsia="Calibri" w:cs="Times New Roman"/>
          <w:color w:val="000000"/>
          <w:sz w:val="26"/>
          <w:szCs w:val="26"/>
        </w:rPr>
        <w:t>: máy chiếu, micro, bảng, phấn, phiếu học tập</w:t>
      </w:r>
    </w:p>
    <w:p w:rsidR="000518B4" w:rsidRPr="00D81BBA" w:rsidRDefault="000518B4" w:rsidP="000518B4">
      <w:pPr>
        <w:widowControl w:val="0"/>
        <w:tabs>
          <w:tab w:val="left" w:pos="531"/>
        </w:tabs>
        <w:autoSpaceDE w:val="0"/>
        <w:autoSpaceDN w:val="0"/>
        <w:spacing w:after="0" w:line="240" w:lineRule="auto"/>
        <w:ind w:right="-613"/>
        <w:jc w:val="both"/>
        <w:rPr>
          <w:rFonts w:eastAsia="Calibri" w:cs="Times New Roman"/>
          <w:color w:val="000000"/>
          <w:sz w:val="26"/>
          <w:szCs w:val="26"/>
        </w:rPr>
      </w:pPr>
      <w:r w:rsidRPr="00D81BBA">
        <w:rPr>
          <w:rFonts w:eastAsia="Calibri" w:cs="Times New Roman"/>
          <w:b/>
          <w:color w:val="000000"/>
          <w:sz w:val="26"/>
          <w:szCs w:val="26"/>
        </w:rPr>
        <w:t>2. Học liệu</w:t>
      </w:r>
      <w:r w:rsidRPr="00D81BBA">
        <w:rPr>
          <w:rFonts w:eastAsia="Calibri" w:cs="Times New Roman"/>
          <w:color w:val="000000"/>
          <w:sz w:val="26"/>
          <w:szCs w:val="26"/>
        </w:rPr>
        <w:t xml:space="preserve">: Văn bản đọc: </w:t>
      </w:r>
      <w:r w:rsidRPr="00D81BBA">
        <w:rPr>
          <w:rFonts w:eastAsia="Calibri" w:cs="Times New Roman"/>
          <w:i/>
          <w:iCs/>
          <w:color w:val="000000"/>
          <w:sz w:val="26"/>
          <w:szCs w:val="26"/>
          <w:bdr w:val="none" w:sz="0" w:space="0" w:color="auto" w:frame="1"/>
          <w:shd w:val="clear" w:color="auto" w:fill="FFFFFF"/>
        </w:rPr>
        <w:t>Hình ảnh hoa sen trong bài ca dao trong đầm gì đẹp bằng sen</w:t>
      </w:r>
    </w:p>
    <w:p w:rsidR="000518B4" w:rsidRPr="00D81BBA" w:rsidRDefault="000518B4" w:rsidP="000518B4">
      <w:pPr>
        <w:spacing w:after="0" w:line="240" w:lineRule="auto"/>
        <w:rPr>
          <w:rFonts w:eastAsia="Calibri" w:cs="Times New Roman"/>
          <w:b/>
          <w:sz w:val="26"/>
          <w:szCs w:val="26"/>
          <w:lang w:val="en-US"/>
        </w:rPr>
      </w:pPr>
      <w:r w:rsidRPr="00D81BBA">
        <w:rPr>
          <w:rFonts w:eastAsia="Calibri" w:cs="Times New Roman"/>
          <w:b/>
          <w:sz w:val="26"/>
          <w:szCs w:val="26"/>
          <w:lang w:val="en-US"/>
        </w:rPr>
        <w:t>III. TIẾN TRÌNH DẠY HỌC</w:t>
      </w:r>
    </w:p>
    <w:tbl>
      <w:tblPr>
        <w:tblStyle w:val="TableGrid"/>
        <w:tblW w:w="9781" w:type="dxa"/>
        <w:tblInd w:w="-714" w:type="dxa"/>
        <w:tblLook w:val="04A0" w:firstRow="1" w:lastRow="0" w:firstColumn="1" w:lastColumn="0" w:noHBand="0" w:noVBand="1"/>
      </w:tblPr>
      <w:tblGrid>
        <w:gridCol w:w="5335"/>
        <w:gridCol w:w="4446"/>
      </w:tblGrid>
      <w:tr w:rsidR="000518B4" w:rsidRPr="00D81BBA" w:rsidTr="001A3784">
        <w:tc>
          <w:tcPr>
            <w:tcW w:w="5335" w:type="dxa"/>
          </w:tcPr>
          <w:p w:rsidR="000518B4" w:rsidRPr="00D81BBA" w:rsidRDefault="000518B4" w:rsidP="001A3784">
            <w:pPr>
              <w:pStyle w:val="NoSpacing"/>
              <w:jc w:val="center"/>
              <w:rPr>
                <w:rFonts w:eastAsia="Calibri"/>
                <w:b/>
                <w:sz w:val="26"/>
                <w:szCs w:val="26"/>
                <w:lang w:val="nl-NL"/>
              </w:rPr>
            </w:pPr>
            <w:r w:rsidRPr="00D81BBA">
              <w:rPr>
                <w:b/>
                <w:sz w:val="26"/>
                <w:szCs w:val="26"/>
                <w:lang w:val="nl-NL"/>
              </w:rPr>
              <w:t>HOẠT ĐỘNG CỦA GV - HS</w:t>
            </w:r>
          </w:p>
        </w:tc>
        <w:tc>
          <w:tcPr>
            <w:tcW w:w="4446" w:type="dxa"/>
          </w:tcPr>
          <w:p w:rsidR="000518B4" w:rsidRPr="00D81BBA" w:rsidRDefault="000518B4" w:rsidP="001A3784">
            <w:pPr>
              <w:pStyle w:val="NoSpacing"/>
              <w:jc w:val="center"/>
              <w:rPr>
                <w:b/>
                <w:sz w:val="26"/>
                <w:szCs w:val="26"/>
                <w:lang w:val="en-US"/>
              </w:rPr>
            </w:pPr>
            <w:r w:rsidRPr="00D81BBA">
              <w:rPr>
                <w:b/>
                <w:sz w:val="26"/>
                <w:szCs w:val="26"/>
                <w:lang w:val="en-US"/>
              </w:rPr>
              <w:t>DỰ KIẾN SẢN PHẨM</w:t>
            </w:r>
          </w:p>
        </w:tc>
      </w:tr>
      <w:tr w:rsidR="000518B4" w:rsidRPr="00D81BBA" w:rsidTr="001A3784">
        <w:tc>
          <w:tcPr>
            <w:tcW w:w="9781" w:type="dxa"/>
            <w:gridSpan w:val="2"/>
          </w:tcPr>
          <w:p w:rsidR="000518B4" w:rsidRPr="00D81BBA" w:rsidRDefault="000518B4" w:rsidP="001A3784">
            <w:pPr>
              <w:pStyle w:val="NoSpacing"/>
              <w:jc w:val="center"/>
              <w:rPr>
                <w:b/>
                <w:sz w:val="26"/>
                <w:szCs w:val="26"/>
                <w:lang w:val="en-US"/>
              </w:rPr>
            </w:pPr>
            <w:r w:rsidRPr="00D81BBA">
              <w:rPr>
                <w:b/>
                <w:sz w:val="26"/>
                <w:szCs w:val="26"/>
                <w:lang w:val="en-US"/>
              </w:rPr>
              <w:t>KHỞI ĐỘNG</w:t>
            </w:r>
          </w:p>
        </w:tc>
      </w:tr>
    </w:tbl>
    <w:tbl>
      <w:tblPr>
        <w:tblStyle w:val="trongbang5"/>
        <w:tblW w:w="9781" w:type="dxa"/>
        <w:tblInd w:w="-714" w:type="dxa"/>
        <w:tblLook w:val="04A0" w:firstRow="1" w:lastRow="0" w:firstColumn="1" w:lastColumn="0" w:noHBand="0" w:noVBand="1"/>
      </w:tblPr>
      <w:tblGrid>
        <w:gridCol w:w="9781"/>
      </w:tblGrid>
      <w:tr w:rsidR="000518B4" w:rsidRPr="00D81BBA" w:rsidTr="001A3784">
        <w:tc>
          <w:tcPr>
            <w:tcW w:w="9781" w:type="dxa"/>
          </w:tcPr>
          <w:p w:rsidR="000518B4" w:rsidRPr="00D81BBA" w:rsidRDefault="000518B4" w:rsidP="001A3784">
            <w:pPr>
              <w:pStyle w:val="NoSpacing"/>
              <w:rPr>
                <w:bCs/>
                <w:sz w:val="26"/>
                <w:szCs w:val="26"/>
                <w:lang w:val="de-DE"/>
              </w:rPr>
            </w:pPr>
            <w:r w:rsidRPr="00D81BBA">
              <w:rPr>
                <w:bCs/>
                <w:sz w:val="26"/>
                <w:szCs w:val="26"/>
                <w:lang w:val="de-DE"/>
              </w:rPr>
              <w:t xml:space="preserve">B1: Giao nhiệm vụ học tập </w:t>
            </w:r>
          </w:p>
          <w:p w:rsidR="000518B4" w:rsidRPr="00D81BBA" w:rsidRDefault="000518B4" w:rsidP="001A3784">
            <w:pPr>
              <w:pStyle w:val="NoSpacing"/>
              <w:rPr>
                <w:iCs/>
                <w:sz w:val="26"/>
                <w:szCs w:val="26"/>
                <w:lang w:val="de-DE"/>
              </w:rPr>
            </w:pPr>
            <w:r w:rsidRPr="00D81BBA">
              <w:rPr>
                <w:iCs/>
                <w:sz w:val="26"/>
                <w:szCs w:val="26"/>
                <w:lang w:val="de-DE"/>
              </w:rPr>
              <w:t xml:space="preserve">- GV Chiếu các ô chữ cho HS lần lượt lựa chọn, HS trả lời câu hỏi GV đưa ra để tìm ra ô chữ đáp án, từ việc lập mở các ô chữ để tìm </w:t>
            </w:r>
            <w:r w:rsidRPr="00D81BBA">
              <w:rPr>
                <w:bCs/>
                <w:iCs/>
                <w:sz w:val="26"/>
                <w:szCs w:val="26"/>
                <w:lang w:val="de-DE"/>
              </w:rPr>
              <w:t>từ khóa</w:t>
            </w:r>
            <w:r w:rsidRPr="00D81BBA">
              <w:rPr>
                <w:iCs/>
                <w:sz w:val="26"/>
                <w:szCs w:val="26"/>
                <w:lang w:val="de-DE"/>
              </w:rPr>
              <w:t xml:space="preserve"> của các ô chữ.</w:t>
            </w:r>
          </w:p>
          <w:p w:rsidR="000518B4" w:rsidRPr="00D81BBA" w:rsidRDefault="000518B4" w:rsidP="001A3784">
            <w:pPr>
              <w:pStyle w:val="NoSpacing"/>
              <w:rPr>
                <w:iCs/>
                <w:sz w:val="26"/>
                <w:szCs w:val="26"/>
                <w:lang w:val="de-DE"/>
              </w:rPr>
            </w:pPr>
            <w:r w:rsidRPr="00D81BBA">
              <w:rPr>
                <w:rFonts w:eastAsia="Calibri"/>
                <w:noProof/>
                <w:sz w:val="26"/>
                <w:szCs w:val="26"/>
                <w:lang w:val="en-US"/>
              </w:rPr>
              <mc:AlternateContent>
                <mc:Choice Requires="wpg">
                  <w:drawing>
                    <wp:anchor distT="0" distB="0" distL="114300" distR="114300" simplePos="0" relativeHeight="251659264" behindDoc="0" locked="0" layoutInCell="1" allowOverlap="1" wp14:anchorId="439C429D" wp14:editId="5CB4539B">
                      <wp:simplePos x="0" y="0"/>
                      <wp:positionH relativeFrom="margin">
                        <wp:posOffset>29845</wp:posOffset>
                      </wp:positionH>
                      <wp:positionV relativeFrom="paragraph">
                        <wp:posOffset>171450</wp:posOffset>
                      </wp:positionV>
                      <wp:extent cx="5524500" cy="1282700"/>
                      <wp:effectExtent l="57150" t="38100" r="57150" b="69850"/>
                      <wp:wrapSquare wrapText="bothSides"/>
                      <wp:docPr id="54" name="Group 54"/>
                      <wp:cNvGraphicFramePr/>
                      <a:graphic xmlns:a="http://schemas.openxmlformats.org/drawingml/2006/main">
                        <a:graphicData uri="http://schemas.microsoft.com/office/word/2010/wordprocessingGroup">
                          <wpg:wgp>
                            <wpg:cNvGrpSpPr/>
                            <wpg:grpSpPr>
                              <a:xfrm>
                                <a:off x="0" y="0"/>
                                <a:ext cx="5524500" cy="1282700"/>
                                <a:chOff x="6350" y="0"/>
                                <a:chExt cx="5524500" cy="1282700"/>
                              </a:xfrm>
                            </wpg:grpSpPr>
                            <wps:wsp>
                              <wps:cNvPr id="55" name="Oval 55"/>
                              <wps:cNvSpPr/>
                              <wps:spPr>
                                <a:xfrm>
                                  <a:off x="31750" y="0"/>
                                  <a:ext cx="444500" cy="355600"/>
                                </a:xfrm>
                                <a:prstGeom prst="ellipse">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0518B4" w:rsidRPr="00B23A3F" w:rsidRDefault="000518B4" w:rsidP="000518B4">
                                    <w:pPr>
                                      <w:jc w:val="center"/>
                                      <w:rPr>
                                        <w:b/>
                                        <w:bCs/>
                                        <w:szCs w:val="28"/>
                                      </w:rPr>
                                    </w:pPr>
                                    <w:r w:rsidRPr="00B23A3F">
                                      <w:rPr>
                                        <w:b/>
                                        <w:bCs/>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6350" y="450850"/>
                                  <a:ext cx="444500" cy="361950"/>
                                </a:xfrm>
                                <a:prstGeom prst="ellipse">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0518B4" w:rsidRPr="00B23A3F" w:rsidRDefault="000518B4" w:rsidP="000518B4">
                                    <w:pPr>
                                      <w:jc w:val="center"/>
                                      <w:rPr>
                                        <w:b/>
                                        <w:bCs/>
                                        <w:color w:val="FFFFFF" w:themeColor="background1"/>
                                        <w:szCs w:val="28"/>
                                      </w:rPr>
                                    </w:pPr>
                                    <w:r w:rsidRPr="00B23A3F">
                                      <w:rPr>
                                        <w:b/>
                                        <w:bCs/>
                                        <w:color w:val="FFFFFF" w:themeColor="background1"/>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25400" y="876300"/>
                                  <a:ext cx="444500" cy="406400"/>
                                </a:xfrm>
                                <a:prstGeom prst="ellipse">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0518B4" w:rsidRPr="00B23A3F" w:rsidRDefault="000518B4" w:rsidP="000518B4">
                                    <w:pPr>
                                      <w:jc w:val="center"/>
                                      <w:rPr>
                                        <w:b/>
                                        <w:bCs/>
                                        <w:color w:val="FFFFFF" w:themeColor="background1"/>
                                        <w:szCs w:val="28"/>
                                      </w:rPr>
                                    </w:pPr>
                                    <w:r w:rsidRPr="00B23A3F">
                                      <w:rPr>
                                        <w:b/>
                                        <w:bCs/>
                                        <w:color w:val="FFFFFF" w:themeColor="background1"/>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 name="Group 58"/>
                              <wpg:cNvGrpSpPr/>
                              <wpg:grpSpPr>
                                <a:xfrm>
                                  <a:off x="1511300" y="19050"/>
                                  <a:ext cx="3022600" cy="315032"/>
                                  <a:chOff x="0" y="0"/>
                                  <a:chExt cx="3022600" cy="342900"/>
                                </a:xfrm>
                              </wpg:grpSpPr>
                              <wps:wsp>
                                <wps:cNvPr id="59" name="Rectangle 59"/>
                                <wps:cNvSpPr/>
                                <wps:spPr>
                                  <a:xfrm>
                                    <a:off x="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0160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51435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5367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20447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80" name="Rectangle 38080"/>
                                <wps:cNvSpPr/>
                                <wps:spPr>
                                  <a:xfrm>
                                    <a:off x="25400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081" name="Group 38081"/>
                              <wpg:cNvGrpSpPr/>
                              <wpg:grpSpPr>
                                <a:xfrm>
                                  <a:off x="977900" y="39536"/>
                                  <a:ext cx="4552950" cy="732696"/>
                                  <a:chOff x="0" y="-454610"/>
                                  <a:chExt cx="4552950" cy="797510"/>
                                </a:xfrm>
                              </wpg:grpSpPr>
                              <wps:wsp>
                                <wps:cNvPr id="38082" name="Rectangle 38082"/>
                                <wps:cNvSpPr/>
                                <wps:spPr>
                                  <a:xfrm>
                                    <a:off x="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83" name="Rectangle 38083"/>
                                <wps:cNvSpPr/>
                                <wps:spPr>
                                  <a:xfrm>
                                    <a:off x="3575050" y="-45461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084" name="Group 38084"/>
                                <wpg:cNvGrpSpPr/>
                                <wpg:grpSpPr>
                                  <a:xfrm>
                                    <a:off x="501650" y="0"/>
                                    <a:ext cx="3022600" cy="342900"/>
                                    <a:chOff x="0" y="0"/>
                                    <a:chExt cx="3022600" cy="342900"/>
                                  </a:xfrm>
                                </wpg:grpSpPr>
                                <wps:wsp>
                                  <wps:cNvPr id="38085" name="Rectangle 38085"/>
                                  <wps:cNvSpPr/>
                                  <wps:spPr>
                                    <a:xfrm>
                                      <a:off x="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86" name="Rectangle 38086"/>
                                  <wps:cNvSpPr/>
                                  <wps:spPr>
                                    <a:xfrm>
                                      <a:off x="10160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87" name="Rectangle 38087"/>
                                  <wps:cNvSpPr/>
                                  <wps:spPr>
                                    <a:xfrm>
                                      <a:off x="51435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88" name="Rectangle 38088"/>
                                  <wps:cNvSpPr/>
                                  <wps:spPr>
                                    <a:xfrm>
                                      <a:off x="15367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89" name="Rectangle 38089"/>
                                  <wps:cNvSpPr/>
                                  <wps:spPr>
                                    <a:xfrm>
                                      <a:off x="20447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90" name="Rectangle 38090"/>
                                  <wps:cNvSpPr/>
                                  <wps:spPr>
                                    <a:xfrm>
                                      <a:off x="25400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093" name="Rectangle 38093"/>
                                <wps:cNvSpPr/>
                                <wps:spPr>
                                  <a:xfrm>
                                    <a:off x="4070350" y="-440787"/>
                                    <a:ext cx="482600" cy="330199"/>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094" name="Group 38094"/>
                              <wpg:cNvGrpSpPr/>
                              <wpg:grpSpPr>
                                <a:xfrm>
                                  <a:off x="1479550" y="494268"/>
                                  <a:ext cx="3505200" cy="703414"/>
                                  <a:chOff x="0" y="-422739"/>
                                  <a:chExt cx="3505200" cy="765639"/>
                                </a:xfrm>
                              </wpg:grpSpPr>
                              <wps:wsp>
                                <wps:cNvPr id="38095" name="Rectangle 38095"/>
                                <wps:cNvSpPr/>
                                <wps:spPr>
                                  <a:xfrm>
                                    <a:off x="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96" name="Rectangle 38096"/>
                                <wps:cNvSpPr/>
                                <wps:spPr>
                                  <a:xfrm>
                                    <a:off x="10160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97" name="Rectangle 38097"/>
                                <wps:cNvSpPr/>
                                <wps:spPr>
                                  <a:xfrm>
                                    <a:off x="51435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01" name="Rectangle 38101"/>
                                <wps:cNvSpPr/>
                                <wps:spPr>
                                  <a:xfrm>
                                    <a:off x="15367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03" name="Rectangle 38103"/>
                                <wps:cNvSpPr/>
                                <wps:spPr>
                                  <a:xfrm>
                                    <a:off x="20447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04" name="Rectangle 38104"/>
                                <wps:cNvSpPr/>
                                <wps:spPr>
                                  <a:xfrm>
                                    <a:off x="3022600" y="-422739"/>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39C429D" id="Group 54" o:spid="_x0000_s1026" style="position:absolute;margin-left:2.35pt;margin-top:13.5pt;width:435pt;height:101pt;z-index:251659264;mso-position-horizontal-relative:margin;mso-width-relative:margin;mso-height-relative:margin" coordorigin="63" coordsize="55245,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">
                      <v:oval id="Oval 55" o:spid="_x0000_s1027" style="position:absolute;left:317;width:444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" fillcolor="#ffc746" stroked="f">
                        <v:fill color2="#e5b600" rotate="t" colors="0 #ffc746;.5 #ffc600;1 #e5b600" focus="100%" type="gradient">
                          <o:fill v:ext="view" type="gradientUnscaled"/>
                        </v:fill>
                        <v:shadow on="t" color="black" opacity="41287f" offset="0,1.5pt"/>
                        <v:textbox>
                          <w:txbxContent>
                            <w:p w:rsidR="000518B4" w:rsidRPr="00B23A3F" w:rsidRDefault="000518B4" w:rsidP="000518B4">
                              <w:pPr>
                                <w:jc w:val="center"/>
                                <w:rPr>
                                  <w:b/>
                                  <w:bCs/>
                                  <w:szCs w:val="28"/>
                                </w:rPr>
                              </w:pPr>
                              <w:r w:rsidRPr="00B23A3F">
                                <w:rPr>
                                  <w:b/>
                                  <w:bCs/>
                                  <w:szCs w:val="28"/>
                                </w:rPr>
                                <w:t>1</w:t>
                              </w:r>
                            </w:p>
                          </w:txbxContent>
                        </v:textbox>
                      </v:oval>
                      <v:oval id="Oval 56" o:spid="_x0000_s1028" style="position:absolute;left:63;top:4508;width:444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" fillcolor="#ffc746" stroked="f">
                        <v:fill color2="#e5b600" rotate="t" colors="0 #ffc746;.5 #ffc600;1 #e5b600" focus="100%" type="gradient">
                          <o:fill v:ext="view" type="gradientUnscaled"/>
                        </v:fill>
                        <v:shadow on="t" color="black" opacity="41287f" offset="0,1.5pt"/>
                        <v:textbox>
                          <w:txbxContent>
                            <w:p w:rsidR="000518B4" w:rsidRPr="00B23A3F" w:rsidRDefault="000518B4" w:rsidP="000518B4">
                              <w:pPr>
                                <w:jc w:val="center"/>
                                <w:rPr>
                                  <w:b/>
                                  <w:bCs/>
                                  <w:color w:val="FFFFFF" w:themeColor="background1"/>
                                  <w:szCs w:val="28"/>
                                </w:rPr>
                              </w:pPr>
                              <w:r w:rsidRPr="00B23A3F">
                                <w:rPr>
                                  <w:b/>
                                  <w:bCs/>
                                  <w:color w:val="FFFFFF" w:themeColor="background1"/>
                                  <w:szCs w:val="28"/>
                                </w:rPr>
                                <w:t>2</w:t>
                              </w:r>
                            </w:p>
                          </w:txbxContent>
                        </v:textbox>
                      </v:oval>
                      <v:oval id="Oval 57" o:spid="_x0000_s1029" style="position:absolute;left:254;top:8763;width:4445;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" fillcolor="#ffc746" stroked="f">
                        <v:fill color2="#e5b600" rotate="t" colors="0 #ffc746;.5 #ffc600;1 #e5b600" focus="100%" type="gradient">
                          <o:fill v:ext="view" type="gradientUnscaled"/>
                        </v:fill>
                        <v:shadow on="t" color="black" opacity="41287f" offset="0,1.5pt"/>
                        <v:textbox>
                          <w:txbxContent>
                            <w:p w:rsidR="000518B4" w:rsidRPr="00B23A3F" w:rsidRDefault="000518B4" w:rsidP="000518B4">
                              <w:pPr>
                                <w:jc w:val="center"/>
                                <w:rPr>
                                  <w:b/>
                                  <w:bCs/>
                                  <w:color w:val="FFFFFF" w:themeColor="background1"/>
                                  <w:szCs w:val="28"/>
                                </w:rPr>
                              </w:pPr>
                              <w:r w:rsidRPr="00B23A3F">
                                <w:rPr>
                                  <w:b/>
                                  <w:bCs/>
                                  <w:color w:val="FFFFFF" w:themeColor="background1"/>
                                  <w:szCs w:val="28"/>
                                </w:rPr>
                                <w:t>3</w:t>
                              </w:r>
                            </w:p>
                          </w:txbxContent>
                        </v:textbox>
                      </v:oval>
                      <v:group id="Group 58" o:spid="_x0000_s1030" style="position:absolute;left:15113;top:190;width:30226;height:3150" coordsize="30226,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031" style="position:absolute;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rect>
                        <v:rect id="Rectangle 60" o:spid="_x0000_s1032" style="position:absolute;left:10160;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" fillcolor="#f18c55" stroked="f">
                          <v:fill color2="#e56b17" rotate="t" colors="0 #f18c55;.5 #f67b28;1 #e56b17" focus="100%" type="gradient">
                            <o:fill v:ext="view" type="gradientUnscaled"/>
                          </v:fill>
                          <v:shadow on="t" color="black" opacity="41287f" offset="0,1.5pt"/>
                        </v:rect>
                        <v:rect id="Rectangle 61" o:spid="_x0000_s1033" style="position:absolute;left:514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rect>
                        <v:rect id="Rectangle 62" o:spid="_x0000_s1034" style="position:absolute;left:15367;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rect>
                        <v:rect id="Rectangle 63" o:spid="_x0000_s1035" style="position:absolute;left:20447;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rect>
                        <v:rect id="Rectangle 38080" o:spid="_x0000_s1036" style="position:absolute;left:25400;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" fillcolor="#f18c55" stroked="f">
                          <v:fill color2="#e56b17" rotate="t" colors="0 #f18c55;.5 #f67b28;1 #e56b17" focus="100%" type="gradient">
                            <o:fill v:ext="view" type="gradientUnscaled"/>
                          </v:fill>
                          <v:shadow on="t" color="black" opacity="41287f" offset="0,1.5pt"/>
                        </v:rect>
                      </v:group>
                      <v:group id="Group 38081" o:spid="_x0000_s1037" style="position:absolute;left:9779;top:395;width:45529;height:7327" coordorigin=",-4546" coordsize="45529,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">
                        <v:rect id="Rectangle 38082" o:spid="_x0000_s1038" style="position:absolute;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rect id="Rectangle 38083" o:spid="_x0000_s1039" style="position:absolute;left:35750;top:-4546;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group id="Group 38084" o:spid="_x0000_s1040" style="position:absolute;left:5016;width:30226;height:3429" coordsize="30226,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">
                          <v:rect id="Rectangle 38085" o:spid="_x0000_s1041" style="position:absolute;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rect id="Rectangle 38086" o:spid="_x0000_s1042" style="position:absolute;left:10160;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rect id="Rectangle 38087" o:spid="_x0000_s1043" style="position:absolute;left:514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rect id="Rectangle 38088" o:spid="_x0000_s1044" style="position:absolute;left:15367;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" fillcolor="#f18c55" stroked="f">
                            <v:fill color2="#e56b17" rotate="t" colors="0 #f18c55;.5 #f67b28;1 #e56b17" focus="100%" type="gradient">
                              <o:fill v:ext="view" type="gradientUnscaled"/>
                            </v:fill>
                            <v:shadow on="t" color="black" opacity="41287f" offset="0,1.5pt"/>
                          </v:rect>
                          <v:rect id="Rectangle 38089" o:spid="_x0000_s1045" style="position:absolute;left:20447;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rect id="Rectangle 38090" o:spid="_x0000_s1046" style="position:absolute;left:25400;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" fillcolor="#f18c55" stroked="f">
                            <v:fill color2="#e56b17" rotate="t" colors="0 #f18c55;.5 #f67b28;1 #e56b17" focus="100%" type="gradient">
                              <o:fill v:ext="view" type="gradientUnscaled"/>
                            </v:fill>
                            <v:shadow on="t" color="black" opacity="41287f" offset="0,1.5pt"/>
                          </v:rect>
                        </v:group>
                        <v:rect id="Rectangle 38093" o:spid="_x0000_s1047" style="position:absolute;left:40703;top:-440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" fillcolor="#f18c55" stroked="f">
                          <v:fill color2="#e56b17" rotate="t" colors="0 #f18c55;.5 #f67b28;1 #e56b17" focus="100%" type="gradient">
                            <o:fill v:ext="view" type="gradientUnscaled"/>
                          </v:fill>
                          <v:shadow on="t" color="black" opacity="41287f" offset="0,1.5pt"/>
                        </v:rect>
                      </v:group>
                      <v:group id="Group 38094" o:spid="_x0000_s1048" style="position:absolute;left:14795;top:4942;width:35052;height:7034" coordorigin=",-4227" coordsize="35052,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">
                        <v:rect id="Rectangle 38095" o:spid="_x0000_s1049" style="position:absolute;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rect id="Rectangle 38096" o:spid="_x0000_s1050" style="position:absolute;left:10160;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" fillcolor="#f18c55" stroked="f">
                          <v:fill color2="#e56b17" rotate="t" colors="0 #f18c55;.5 #f67b28;1 #e56b17" focus="100%" type="gradient">
                            <o:fill v:ext="view" type="gradientUnscaled"/>
                          </v:fill>
                          <v:shadow on="t" color="black" opacity="41287f" offset="0,1.5pt"/>
                        </v:rect>
                        <v:rect id="Rectangle 38097" o:spid="_x0000_s1051" style="position:absolute;left:514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rect id="Rectangle 38101" o:spid="_x0000_s1052" style="position:absolute;left:15367;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rect id="Rectangle 38103" o:spid="_x0000_s1053" style="position:absolute;left:20447;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" fillcolor="#f18c55" stroked="f">
                          <v:fill color2="#e56b17" rotate="t" colors="0 #f18c55;.5 #f67b28;1 #e56b17" focus="100%" type="gradient">
                            <o:fill v:ext="view" type="gradientUnscaled"/>
                          </v:fill>
                          <v:shadow on="t" color="black" opacity="41287f" offset="0,1.5pt"/>
                        </v:rect>
                        <v:rect id="Rectangle 38104" o:spid="_x0000_s1054" style="position:absolute;left:30226;top:-42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" fillcolor="#f18c55" stroked="f">
                          <v:fill color2="#e56b17" rotate="t" colors="0 #f18c55;.5 #f67b28;1 #e56b17" focus="100%" type="gradient">
                            <o:fill v:ext="view" type="gradientUnscaled"/>
                          </v:fill>
                          <v:shadow on="t" color="black" opacity="41287f" offset="0,1.5pt"/>
                        </v:rect>
                      </v:group>
                      <w10:wrap type="square" anchorx="margin"/>
                    </v:group>
                  </w:pict>
                </mc:Fallback>
              </mc:AlternateContent>
            </w:r>
          </w:p>
          <w:p w:rsidR="000518B4" w:rsidRPr="00D81BBA" w:rsidRDefault="000518B4" w:rsidP="001A3784">
            <w:pPr>
              <w:pStyle w:val="NoSpacing"/>
              <w:rPr>
                <w:iCs/>
                <w:sz w:val="26"/>
                <w:szCs w:val="26"/>
                <w:lang w:val="de-DE"/>
              </w:rPr>
            </w:pPr>
          </w:p>
          <w:p w:rsidR="000518B4" w:rsidRPr="00D81BBA" w:rsidRDefault="000518B4" w:rsidP="001A3784">
            <w:pPr>
              <w:pStyle w:val="NoSpacing"/>
              <w:rPr>
                <w:iCs/>
                <w:sz w:val="26"/>
                <w:szCs w:val="26"/>
                <w:lang w:val="de-DE"/>
              </w:rPr>
            </w:pPr>
          </w:p>
          <w:p w:rsidR="000518B4" w:rsidRPr="00D81BBA" w:rsidRDefault="000518B4" w:rsidP="001A3784">
            <w:pPr>
              <w:pStyle w:val="NoSpacing"/>
              <w:rPr>
                <w:iCs/>
                <w:sz w:val="26"/>
                <w:szCs w:val="26"/>
                <w:lang w:val="de-DE"/>
              </w:rPr>
            </w:pPr>
          </w:p>
          <w:p w:rsidR="000518B4" w:rsidRPr="00D81BBA" w:rsidRDefault="000518B4" w:rsidP="001A3784">
            <w:pPr>
              <w:pStyle w:val="NoSpacing"/>
              <w:rPr>
                <w:iCs/>
                <w:sz w:val="26"/>
                <w:szCs w:val="26"/>
                <w:lang w:val="de-DE"/>
              </w:rPr>
            </w:pPr>
          </w:p>
          <w:p w:rsidR="000518B4" w:rsidRPr="00D81BBA" w:rsidRDefault="000518B4" w:rsidP="001A3784">
            <w:pPr>
              <w:pStyle w:val="NoSpacing"/>
              <w:rPr>
                <w:iCs/>
                <w:sz w:val="26"/>
                <w:szCs w:val="26"/>
                <w:lang w:val="de-DE"/>
              </w:rPr>
            </w:pPr>
          </w:p>
          <w:p w:rsidR="000518B4" w:rsidRPr="00D81BBA" w:rsidRDefault="000518B4" w:rsidP="001A3784">
            <w:pPr>
              <w:pStyle w:val="NoSpacing"/>
              <w:rPr>
                <w:rFonts w:eastAsia="Calibri"/>
                <w:sz w:val="26"/>
                <w:szCs w:val="26"/>
                <w:lang w:val="de-DE"/>
              </w:rPr>
            </w:pPr>
          </w:p>
          <w:p w:rsidR="000518B4" w:rsidRPr="00D81BBA" w:rsidRDefault="000518B4" w:rsidP="001A3784">
            <w:pPr>
              <w:pStyle w:val="NoSpacing"/>
              <w:rPr>
                <w:rFonts w:eastAsia="Calibri"/>
                <w:sz w:val="26"/>
                <w:szCs w:val="26"/>
                <w:lang w:val="de-DE"/>
              </w:rPr>
            </w:pPr>
          </w:p>
          <w:p w:rsidR="000518B4" w:rsidRPr="00D81BBA" w:rsidRDefault="000518B4" w:rsidP="001A3784">
            <w:pPr>
              <w:pStyle w:val="NoSpacing"/>
              <w:rPr>
                <w:rFonts w:eastAsia="Calibri"/>
                <w:sz w:val="26"/>
                <w:szCs w:val="26"/>
                <w:lang w:val="de-DE"/>
              </w:rPr>
            </w:pPr>
          </w:p>
          <w:p w:rsidR="000518B4" w:rsidRPr="00D81BBA" w:rsidRDefault="000518B4" w:rsidP="001A3784">
            <w:pPr>
              <w:pStyle w:val="NoSpacing"/>
              <w:rPr>
                <w:sz w:val="26"/>
                <w:szCs w:val="26"/>
                <w:lang w:val="de-DE"/>
              </w:rPr>
            </w:pPr>
            <w:r w:rsidRPr="00D81BBA">
              <w:rPr>
                <w:sz w:val="26"/>
                <w:szCs w:val="26"/>
                <w:lang w:val="de-DE"/>
              </w:rPr>
              <w:t xml:space="preserve">1. Điền vào chỗ trống trong câu ca dao sau: </w:t>
            </w:r>
            <w:r w:rsidRPr="00D81BBA">
              <w:rPr>
                <w:bCs/>
                <w:sz w:val="26"/>
                <w:szCs w:val="26"/>
                <w:lang w:val="de-DE"/>
              </w:rPr>
              <w:t>Ai ơi! Về tới … …,</w:t>
            </w:r>
            <w:r w:rsidRPr="00D81BBA">
              <w:rPr>
                <w:bCs/>
                <w:sz w:val="26"/>
                <w:szCs w:val="26"/>
                <w:lang w:val="de-DE"/>
              </w:rPr>
              <w:br/>
              <w:t>Cá tôm sẵn bắt, lúa trời sẵn ăn</w:t>
            </w:r>
            <w:r w:rsidRPr="00D81BBA">
              <w:rPr>
                <w:sz w:val="26"/>
                <w:szCs w:val="26"/>
                <w:lang w:val="de-DE"/>
              </w:rPr>
              <w:t>.</w:t>
            </w:r>
          </w:p>
          <w:p w:rsidR="000518B4" w:rsidRPr="00D81BBA" w:rsidRDefault="000518B4" w:rsidP="001A3784">
            <w:pPr>
              <w:pStyle w:val="NoSpacing"/>
              <w:rPr>
                <w:sz w:val="26"/>
                <w:szCs w:val="26"/>
                <w:lang w:val="de-DE"/>
              </w:rPr>
            </w:pPr>
            <w:r w:rsidRPr="00D81BBA">
              <w:rPr>
                <w:sz w:val="26"/>
                <w:szCs w:val="26"/>
                <w:lang w:val="de-DE"/>
              </w:rPr>
              <w:t>Loài hoa biểu trưng cho một nước được gọi là gì?</w:t>
            </w:r>
          </w:p>
          <w:p w:rsidR="000518B4" w:rsidRPr="00D81BBA" w:rsidRDefault="000518B4" w:rsidP="001A3784">
            <w:pPr>
              <w:pStyle w:val="NoSpacing"/>
              <w:rPr>
                <w:sz w:val="26"/>
                <w:szCs w:val="26"/>
                <w:lang w:val="de-DE"/>
              </w:rPr>
            </w:pPr>
          </w:p>
          <w:p w:rsidR="000518B4" w:rsidRPr="00D81BBA" w:rsidRDefault="000518B4" w:rsidP="001A3784">
            <w:pPr>
              <w:pStyle w:val="NoSpacing"/>
              <w:rPr>
                <w:sz w:val="26"/>
                <w:szCs w:val="26"/>
                <w:lang w:val="de-DE"/>
              </w:rPr>
            </w:pPr>
            <w:r w:rsidRPr="00D81BBA">
              <w:rPr>
                <w:rFonts w:eastAsia="Calibri"/>
                <w:sz w:val="26"/>
                <w:szCs w:val="26"/>
                <w:shd w:val="clear" w:color="auto" w:fill="FFFFFF"/>
                <w:lang w:val="de-DE"/>
              </w:rPr>
              <w:lastRenderedPageBreak/>
              <w:t xml:space="preserve">Là thơ ca dân gian Việt Nam được truyền miệng dưới dạng những câu hát không theo một điệu nhất định, thường phổ biến theo thể thơ lục bát cho dễ nhớ, dễ thuộc gọi là gì? </w:t>
            </w:r>
          </w:p>
          <w:p w:rsidR="000518B4" w:rsidRPr="00D81BBA" w:rsidRDefault="000518B4" w:rsidP="001A3784">
            <w:pPr>
              <w:pStyle w:val="NoSpacing"/>
              <w:rPr>
                <w:b/>
                <w:bCs/>
                <w:sz w:val="26"/>
                <w:szCs w:val="26"/>
                <w:lang w:val="de-DE"/>
              </w:rPr>
            </w:pPr>
            <w:r w:rsidRPr="00D81BBA">
              <w:rPr>
                <w:b/>
                <w:bCs/>
                <w:sz w:val="26"/>
                <w:szCs w:val="26"/>
                <w:lang w:val="de-DE"/>
              </w:rPr>
              <w:t>B2: Thực hiện nhiệm vụ :</w:t>
            </w:r>
          </w:p>
          <w:p w:rsidR="000518B4" w:rsidRPr="00D81BBA" w:rsidRDefault="000518B4" w:rsidP="001A3784">
            <w:pPr>
              <w:pStyle w:val="NoSpacing"/>
              <w:rPr>
                <w:bCs/>
                <w:i/>
                <w:iCs/>
                <w:sz w:val="26"/>
                <w:szCs w:val="26"/>
                <w:lang w:val="de-DE"/>
              </w:rPr>
            </w:pPr>
            <w:r w:rsidRPr="00D81BBA">
              <w:rPr>
                <w:sz w:val="26"/>
                <w:szCs w:val="26"/>
                <w:lang w:val="de-DE"/>
              </w:rPr>
              <w:t xml:space="preserve">- </w:t>
            </w:r>
            <w:r w:rsidRPr="00D81BBA">
              <w:rPr>
                <w:iCs/>
                <w:sz w:val="26"/>
                <w:szCs w:val="26"/>
                <w:lang w:val="de-DE"/>
              </w:rPr>
              <w:t>HS lựa chọn ô chữ muốn trả lời, suy nghĩ trả lời câu hỏi</w:t>
            </w:r>
          </w:p>
          <w:p w:rsidR="000518B4" w:rsidRPr="00D81BBA" w:rsidRDefault="000518B4" w:rsidP="001A3784">
            <w:pPr>
              <w:pStyle w:val="NoSpacing"/>
              <w:rPr>
                <w:b/>
                <w:bCs/>
                <w:sz w:val="26"/>
                <w:szCs w:val="26"/>
                <w:lang w:val="de-DE"/>
              </w:rPr>
            </w:pPr>
            <w:r w:rsidRPr="00D81BBA">
              <w:rPr>
                <w:b/>
                <w:bCs/>
                <w:sz w:val="26"/>
                <w:szCs w:val="26"/>
                <w:lang w:val="de-DE"/>
              </w:rPr>
              <w:t>B3: Báo cáo kết quả thực hiện nhiệm v:</w:t>
            </w:r>
          </w:p>
          <w:p w:rsidR="000518B4" w:rsidRPr="00D81BBA" w:rsidRDefault="000518B4" w:rsidP="001A3784">
            <w:pPr>
              <w:pStyle w:val="NoSpacing"/>
              <w:rPr>
                <w:iCs/>
                <w:sz w:val="26"/>
                <w:szCs w:val="26"/>
                <w:lang w:val="de-DE"/>
              </w:rPr>
            </w:pPr>
            <w:r w:rsidRPr="00D81BBA">
              <w:rPr>
                <w:iCs/>
                <w:sz w:val="26"/>
                <w:szCs w:val="26"/>
                <w:lang w:val="de-DE"/>
              </w:rPr>
              <w:t>3 HS lựa chọn các ô chữ, lần lượt trả lời câu hỏi, các bạn khác bổ sung và tìm từ khóa</w:t>
            </w:r>
          </w:p>
          <w:p w:rsidR="000518B4" w:rsidRPr="00D81BBA" w:rsidRDefault="000518B4" w:rsidP="001A3784">
            <w:pPr>
              <w:pStyle w:val="NoSpacing"/>
              <w:rPr>
                <w:b/>
                <w:bCs/>
                <w:sz w:val="26"/>
                <w:szCs w:val="26"/>
                <w:lang w:val="de-DE"/>
              </w:rPr>
            </w:pPr>
            <w:r w:rsidRPr="00D81BBA">
              <w:rPr>
                <w:b/>
                <w:bCs/>
                <w:sz w:val="26"/>
                <w:szCs w:val="26"/>
                <w:lang w:val="de-DE"/>
              </w:rPr>
              <w:t xml:space="preserve">B4: Đánh giá kết quả thực hiện nhiệm vụ </w:t>
            </w:r>
          </w:p>
          <w:p w:rsidR="000518B4" w:rsidRPr="00D81BBA" w:rsidRDefault="000518B4" w:rsidP="001A3784">
            <w:pPr>
              <w:pStyle w:val="NoSpacing"/>
              <w:rPr>
                <w:iCs/>
                <w:sz w:val="26"/>
                <w:szCs w:val="26"/>
                <w:lang w:val="de-DE"/>
              </w:rPr>
            </w:pPr>
            <w:r w:rsidRPr="00D81BBA">
              <w:rPr>
                <w:rFonts w:eastAsia="Calibri"/>
                <w:iCs/>
                <w:sz w:val="26"/>
                <w:szCs w:val="26"/>
                <w:lang w:val="de-DE"/>
              </w:rPr>
              <w:t>GV nhận xét ý kiến của học sinh, đưa ra định hướng dẫn dắt</w:t>
            </w:r>
          </w:p>
          <w:p w:rsidR="000518B4" w:rsidRPr="00D81BBA" w:rsidRDefault="000518B4" w:rsidP="001A3784">
            <w:pPr>
              <w:pStyle w:val="NoSpacing"/>
              <w:rPr>
                <w:rFonts w:eastAsia="Calibri"/>
                <w:bCs/>
                <w:sz w:val="26"/>
                <w:szCs w:val="26"/>
                <w:lang w:val="de-DE"/>
              </w:rPr>
            </w:pPr>
            <w:r w:rsidRPr="00D81BBA">
              <w:rPr>
                <w:rFonts w:eastAsia="Calibri"/>
                <w:bCs/>
                <w:sz w:val="26"/>
                <w:szCs w:val="26"/>
                <w:lang w:val="de-DE"/>
              </w:rPr>
              <w:t>Tháp Mười</w:t>
            </w:r>
          </w:p>
          <w:p w:rsidR="000518B4" w:rsidRPr="00D81BBA" w:rsidRDefault="000518B4" w:rsidP="001A3784">
            <w:pPr>
              <w:pStyle w:val="NoSpacing"/>
              <w:rPr>
                <w:rFonts w:eastAsia="Calibri"/>
                <w:bCs/>
                <w:sz w:val="26"/>
                <w:szCs w:val="26"/>
                <w:lang w:val="de-DE"/>
              </w:rPr>
            </w:pPr>
            <w:r w:rsidRPr="00D81BBA">
              <w:rPr>
                <w:rFonts w:eastAsia="Calibri"/>
                <w:bCs/>
                <w:sz w:val="26"/>
                <w:szCs w:val="26"/>
                <w:lang w:val="de-DE"/>
              </w:rPr>
              <w:t>Quốc hoa</w:t>
            </w:r>
          </w:p>
          <w:p w:rsidR="000518B4" w:rsidRPr="00D81BBA" w:rsidRDefault="000518B4" w:rsidP="001A3784">
            <w:pPr>
              <w:pStyle w:val="NoSpacing"/>
              <w:rPr>
                <w:rFonts w:eastAsia="Calibri"/>
                <w:bCs/>
                <w:sz w:val="26"/>
                <w:szCs w:val="26"/>
                <w:lang w:val="de-DE"/>
              </w:rPr>
            </w:pPr>
            <w:r w:rsidRPr="00D81BBA">
              <w:rPr>
                <w:rFonts w:eastAsia="Calibri"/>
                <w:bCs/>
                <w:sz w:val="26"/>
                <w:szCs w:val="26"/>
                <w:lang w:val="de-DE"/>
              </w:rPr>
              <w:t>Ca dao</w:t>
            </w:r>
          </w:p>
          <w:p w:rsidR="000518B4" w:rsidRPr="00D81BBA" w:rsidRDefault="000518B4" w:rsidP="001A3784">
            <w:pPr>
              <w:pStyle w:val="NoSpacing"/>
              <w:rPr>
                <w:rFonts w:eastAsia="Calibri"/>
                <w:bCs/>
                <w:sz w:val="26"/>
                <w:szCs w:val="26"/>
                <w:lang w:val="de-DE"/>
              </w:rPr>
            </w:pPr>
            <w:r w:rsidRPr="00D81BBA">
              <w:rPr>
                <w:rFonts w:eastAsia="Calibri"/>
                <w:bCs/>
                <w:sz w:val="26"/>
                <w:szCs w:val="26"/>
                <w:lang w:val="de-DE"/>
              </w:rPr>
              <w:t>Từ khóa: HOA SEN</w:t>
            </w:r>
          </w:p>
          <w:p w:rsidR="000518B4" w:rsidRPr="00D81BBA" w:rsidRDefault="000518B4" w:rsidP="001A3784">
            <w:pPr>
              <w:pStyle w:val="NoSpacing"/>
              <w:rPr>
                <w:rFonts w:eastAsia="Calibri"/>
                <w:iCs/>
                <w:sz w:val="26"/>
                <w:szCs w:val="26"/>
                <w:shd w:val="clear" w:color="auto" w:fill="FFFFFF"/>
                <w:lang w:val="de-DE"/>
              </w:rPr>
            </w:pPr>
            <w:r w:rsidRPr="00D81BBA">
              <w:rPr>
                <w:rFonts w:eastAsia="Calibri"/>
                <w:sz w:val="26"/>
                <w:szCs w:val="26"/>
                <w:shd w:val="clear" w:color="auto" w:fill="FFFFFF"/>
                <w:lang w:val="de-DE"/>
              </w:rPr>
              <w:t xml:space="preserve">  =&gt; Hoa sen là loại hoa rất quen thuộc với mỗi chúng ta, không chỉ thế trong lòng mỗi người dân Việt, hoa sen là loài hoa tượng trưng cho vẻ đẹp tươi sáng, cao sang và thuần khiết, mang tính chất dân tộc. Và nếu như các em yêu thích ca dao dân ca nước mình, hẵn chúng ta đã từng bắt gặp hình ảnh hoa sen trong các câu hát dân ca như:                           </w:t>
            </w:r>
            <w:r w:rsidRPr="00D81BBA">
              <w:rPr>
                <w:rFonts w:eastAsia="Calibri"/>
                <w:iCs/>
                <w:sz w:val="26"/>
                <w:szCs w:val="26"/>
                <w:shd w:val="clear" w:color="auto" w:fill="FFFFFF"/>
                <w:lang w:val="de-DE"/>
              </w:rPr>
              <w:t>Tháp Mười đẹp nhất bông sen</w:t>
            </w:r>
          </w:p>
          <w:p w:rsidR="000518B4" w:rsidRPr="00D81BBA" w:rsidRDefault="000518B4" w:rsidP="001A3784">
            <w:pPr>
              <w:pStyle w:val="NoSpacing"/>
              <w:rPr>
                <w:rFonts w:eastAsia="Calibri"/>
                <w:iCs/>
                <w:sz w:val="26"/>
                <w:szCs w:val="26"/>
                <w:lang w:val="de-DE"/>
              </w:rPr>
            </w:pPr>
            <w:r w:rsidRPr="00D81BBA">
              <w:rPr>
                <w:rFonts w:eastAsia="Calibri"/>
                <w:iCs/>
                <w:sz w:val="26"/>
                <w:szCs w:val="26"/>
                <w:lang w:val="de-DE"/>
              </w:rPr>
              <w:t>Việt Nam đẹp nhất có tên Bác Hồ</w:t>
            </w:r>
          </w:p>
          <w:p w:rsidR="000518B4" w:rsidRPr="00D81BBA" w:rsidRDefault="000518B4" w:rsidP="001A3784">
            <w:pPr>
              <w:pStyle w:val="NoSpacing"/>
              <w:rPr>
                <w:rFonts w:eastAsia="Calibri"/>
                <w:sz w:val="26"/>
                <w:szCs w:val="26"/>
                <w:lang w:val="de-DE"/>
              </w:rPr>
            </w:pPr>
            <w:r w:rsidRPr="00D81BBA">
              <w:rPr>
                <w:rFonts w:eastAsia="Calibri"/>
                <w:sz w:val="26"/>
                <w:szCs w:val="26"/>
                <w:lang w:val="de-DE"/>
              </w:rPr>
              <w:t>Hay bài ca dao:</w:t>
            </w:r>
          </w:p>
          <w:p w:rsidR="000518B4" w:rsidRPr="00D81BBA" w:rsidRDefault="000518B4" w:rsidP="001A3784">
            <w:pPr>
              <w:pStyle w:val="NoSpacing"/>
              <w:rPr>
                <w:rFonts w:eastAsia="Calibri"/>
                <w:iCs/>
                <w:sz w:val="26"/>
                <w:szCs w:val="26"/>
                <w:bdr w:val="none" w:sz="0" w:space="0" w:color="auto" w:frame="1"/>
                <w:shd w:val="clear" w:color="auto" w:fill="FFFFFF"/>
                <w:lang w:val="de-DE"/>
              </w:rPr>
            </w:pPr>
            <w:r w:rsidRPr="00D81BBA">
              <w:rPr>
                <w:rFonts w:eastAsia="Calibri"/>
                <w:sz w:val="26"/>
                <w:szCs w:val="26"/>
                <w:lang w:val="de-DE"/>
              </w:rPr>
              <w:t xml:space="preserve"> </w:t>
            </w:r>
            <w:r w:rsidRPr="00D81BBA">
              <w:rPr>
                <w:rFonts w:eastAsia="Calibri"/>
                <w:iCs/>
                <w:sz w:val="26"/>
                <w:szCs w:val="26"/>
                <w:bdr w:val="none" w:sz="0" w:space="0" w:color="auto" w:frame="1"/>
                <w:shd w:val="clear" w:color="auto" w:fill="FFFFFF"/>
                <w:lang w:val="de-DE"/>
              </w:rPr>
              <w:t>Trong đầm gì đẹp bằng sen</w:t>
            </w:r>
            <w:r w:rsidRPr="00D81BBA">
              <w:rPr>
                <w:rFonts w:eastAsia="Calibri"/>
                <w:sz w:val="26"/>
                <w:szCs w:val="26"/>
                <w:lang w:val="de-DE"/>
              </w:rPr>
              <w:br/>
            </w:r>
            <w:r w:rsidRPr="00D81BBA">
              <w:rPr>
                <w:rFonts w:eastAsia="Calibri"/>
                <w:iCs/>
                <w:sz w:val="26"/>
                <w:szCs w:val="26"/>
                <w:bdr w:val="none" w:sz="0" w:space="0" w:color="auto" w:frame="1"/>
                <w:shd w:val="clear" w:color="auto" w:fill="FFFFFF"/>
                <w:lang w:val="de-DE"/>
              </w:rPr>
              <w:t>Lá xanh bông trắng lại chen nhị vàng</w:t>
            </w:r>
            <w:r w:rsidRPr="00D81BBA">
              <w:rPr>
                <w:rFonts w:eastAsia="Calibri"/>
                <w:sz w:val="26"/>
                <w:szCs w:val="26"/>
                <w:lang w:val="de-DE"/>
              </w:rPr>
              <w:br/>
            </w:r>
            <w:r w:rsidRPr="00D81BBA">
              <w:rPr>
                <w:rFonts w:eastAsia="Calibri"/>
                <w:iCs/>
                <w:sz w:val="26"/>
                <w:szCs w:val="26"/>
                <w:bdr w:val="none" w:sz="0" w:space="0" w:color="auto" w:frame="1"/>
                <w:shd w:val="clear" w:color="auto" w:fill="FFFFFF"/>
                <w:lang w:val="de-DE"/>
              </w:rPr>
              <w:t>Nhị vàng bông trắng lá xanh</w:t>
            </w:r>
            <w:r w:rsidRPr="00D81BBA">
              <w:rPr>
                <w:rFonts w:eastAsia="Calibri"/>
                <w:sz w:val="26"/>
                <w:szCs w:val="26"/>
                <w:lang w:val="de-DE"/>
              </w:rPr>
              <w:br/>
            </w:r>
            <w:r w:rsidRPr="00D81BBA">
              <w:rPr>
                <w:rFonts w:eastAsia="Calibri"/>
                <w:iCs/>
                <w:sz w:val="26"/>
                <w:szCs w:val="26"/>
                <w:bdr w:val="none" w:sz="0" w:space="0" w:color="auto" w:frame="1"/>
                <w:shd w:val="clear" w:color="auto" w:fill="FFFFFF"/>
                <w:lang w:val="de-DE"/>
              </w:rPr>
              <w:t>Gần bùn mà chẳng hôi tanh mùi bùn.</w:t>
            </w:r>
          </w:p>
          <w:p w:rsidR="000518B4" w:rsidRPr="00D81BBA" w:rsidRDefault="000518B4" w:rsidP="001A3784">
            <w:pPr>
              <w:pStyle w:val="NoSpacing"/>
              <w:rPr>
                <w:rFonts w:eastAsia="Calibri"/>
                <w:bCs/>
                <w:i/>
                <w:iCs/>
                <w:sz w:val="26"/>
                <w:szCs w:val="26"/>
                <w:lang w:val="de-DE"/>
              </w:rPr>
            </w:pPr>
            <w:r w:rsidRPr="00D81BBA">
              <w:rPr>
                <w:rFonts w:eastAsia="Calibri"/>
                <w:iCs/>
                <w:sz w:val="26"/>
                <w:szCs w:val="26"/>
                <w:bdr w:val="none" w:sz="0" w:space="0" w:color="auto" w:frame="1"/>
                <w:shd w:val="clear" w:color="auto" w:fill="FFFFFF"/>
                <w:lang w:val="de-DE"/>
              </w:rPr>
              <w:t xml:space="preserve">Hoa sen đã đi vào trong văn hóa trong đời sống của Người Việt với nhiều vẻ đẹp, nhiều ý nghĩa. </w:t>
            </w:r>
            <w:r w:rsidRPr="00D81BBA">
              <w:rPr>
                <w:rFonts w:eastAsia="Calibri"/>
                <w:sz w:val="26"/>
                <w:szCs w:val="26"/>
                <w:shd w:val="clear" w:color="auto" w:fill="FFFFFF"/>
                <w:lang w:val="de-DE"/>
              </w:rPr>
              <w:t xml:space="preserve">Chính vì thế, hoa sen luôn là nguồn cảm hứng bất tận của thi ca và nghệ thuật… </w:t>
            </w:r>
            <w:r w:rsidRPr="00D81BBA">
              <w:rPr>
                <w:rFonts w:eastAsia="Calibri"/>
                <w:iCs/>
                <w:sz w:val="26"/>
                <w:szCs w:val="26"/>
                <w:bdr w:val="none" w:sz="0" w:space="0" w:color="auto" w:frame="1"/>
                <w:shd w:val="clear" w:color="auto" w:fill="FFFFFF"/>
                <w:lang w:val="de-DE"/>
              </w:rPr>
              <w:t>có nhiều nhà nghiên cứu cũng đã viết rất hay và sâu sắc về ý nghĩa của hoa sen trong văn hóa của người Việt nói chung, trong những câu ca dao nói riêng. Ngày hôm nay cô cùng các em làm quen khám phá một văn bản có ý nghĩa như thế đó là “Hình ảnh hoa sen trong bài ca dao trong đầm gì đẹp bằng sen” của tác giả</w:t>
            </w:r>
            <w:r w:rsidRPr="00D81BBA">
              <w:rPr>
                <w:rFonts w:eastAsia="Calibri"/>
                <w:i/>
                <w:iCs/>
                <w:sz w:val="26"/>
                <w:szCs w:val="26"/>
                <w:bdr w:val="none" w:sz="0" w:space="0" w:color="auto" w:frame="1"/>
                <w:shd w:val="clear" w:color="auto" w:fill="FFFFFF"/>
                <w:lang w:val="de-DE"/>
              </w:rPr>
              <w:t xml:space="preserve"> Hoàng Tiến Tựu</w:t>
            </w:r>
          </w:p>
        </w:tc>
      </w:tr>
    </w:tbl>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0518B4" w:rsidRPr="00D81BBA" w:rsidTr="001A3784">
        <w:trPr>
          <w:trHeight w:val="343"/>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0518B4" w:rsidRPr="00D81BBA" w:rsidRDefault="000518B4" w:rsidP="001A3784">
            <w:pPr>
              <w:spacing w:after="0" w:line="240" w:lineRule="auto"/>
              <w:ind w:left="360"/>
              <w:jc w:val="center"/>
              <w:rPr>
                <w:rFonts w:eastAsia="Calibri" w:cs="Times New Roman"/>
                <w:b/>
                <w:bCs/>
                <w:color w:val="000000"/>
                <w:sz w:val="26"/>
                <w:szCs w:val="26"/>
                <w:lang w:val="en-US"/>
              </w:rPr>
            </w:pPr>
            <w:r w:rsidRPr="00D81BBA">
              <w:rPr>
                <w:rFonts w:eastAsia="Calibri" w:cs="Times New Roman"/>
                <w:b/>
                <w:bCs/>
                <w:color w:val="000000"/>
                <w:sz w:val="26"/>
                <w:szCs w:val="26"/>
              </w:rPr>
              <w:lastRenderedPageBreak/>
              <w:t xml:space="preserve"> HÌNH THÀNH KIẾN THỨC </w:t>
            </w:r>
          </w:p>
        </w:tc>
      </w:tr>
      <w:tr w:rsidR="000518B4" w:rsidRPr="00D81BBA" w:rsidTr="001A3784">
        <w:trPr>
          <w:trHeight w:val="327"/>
        </w:trPr>
        <w:tc>
          <w:tcPr>
            <w:tcW w:w="5529" w:type="dxa"/>
            <w:tcBorders>
              <w:top w:val="single" w:sz="4" w:space="0" w:color="auto"/>
              <w:left w:val="single" w:sz="4" w:space="0" w:color="auto"/>
              <w:bottom w:val="single" w:sz="4" w:space="0" w:color="auto"/>
              <w:right w:val="single" w:sz="4" w:space="0" w:color="auto"/>
            </w:tcBorders>
            <w:shd w:val="clear" w:color="auto" w:fill="auto"/>
          </w:tcPr>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B1: Chuyển giao nhiệm vụ (GV)</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rPr>
              <w:t>- Hướng dẫn cách đọc &amp; yêu cầu HS đọc.</w:t>
            </w:r>
          </w:p>
          <w:p w:rsidR="000518B4" w:rsidRPr="00D81BBA" w:rsidRDefault="000518B4" w:rsidP="001A3784">
            <w:pPr>
              <w:spacing w:after="0" w:line="240" w:lineRule="auto"/>
              <w:jc w:val="both"/>
              <w:rPr>
                <w:rFonts w:eastAsia="Calibri" w:cs="Times New Roman"/>
                <w:bCs/>
                <w:color w:val="000000"/>
                <w:sz w:val="26"/>
                <w:szCs w:val="26"/>
                <w:lang w:val="en-US"/>
              </w:rPr>
            </w:pPr>
            <w:r w:rsidRPr="00D81BBA">
              <w:rPr>
                <w:rFonts w:eastAsia="Calibri" w:cs="Times New Roman"/>
                <w:bCs/>
                <w:color w:val="000000"/>
                <w:sz w:val="26"/>
                <w:szCs w:val="26"/>
                <w:lang w:val="en-US"/>
              </w:rPr>
              <w:t xml:space="preserve">- Phát phiếu học tập cho học sinh thảo luận nhóm đôi tìm hiểu bố cục của văn bản, xác định thể loại, phương thức biểu đạt </w:t>
            </w:r>
          </w:p>
          <w:tbl>
            <w:tblPr>
              <w:tblStyle w:val="trongbang5"/>
              <w:tblW w:w="0" w:type="auto"/>
              <w:tblLook w:val="04A0" w:firstRow="1" w:lastRow="0" w:firstColumn="1" w:lastColumn="0" w:noHBand="0" w:noVBand="1"/>
            </w:tblPr>
            <w:tblGrid>
              <w:gridCol w:w="776"/>
              <w:gridCol w:w="1094"/>
              <w:gridCol w:w="2724"/>
            </w:tblGrid>
            <w:tr w:rsidR="000518B4" w:rsidRPr="00D81BBA" w:rsidTr="001A3784">
              <w:tc>
                <w:tcPr>
                  <w:tcW w:w="776" w:type="dxa"/>
                </w:tcPr>
                <w:p w:rsidR="000518B4" w:rsidRPr="00D81BBA" w:rsidRDefault="000518B4" w:rsidP="001A3784">
                  <w:pPr>
                    <w:spacing w:after="0" w:line="240" w:lineRule="auto"/>
                    <w:rPr>
                      <w:rFonts w:eastAsia="Calibri"/>
                      <w:sz w:val="26"/>
                      <w:szCs w:val="26"/>
                    </w:rPr>
                  </w:pPr>
                  <w:r w:rsidRPr="00D81BBA">
                    <w:rPr>
                      <w:rFonts w:eastAsia="Calibri"/>
                      <w:sz w:val="26"/>
                      <w:szCs w:val="26"/>
                    </w:rPr>
                    <w:t>Phần</w:t>
                  </w:r>
                </w:p>
              </w:tc>
              <w:tc>
                <w:tcPr>
                  <w:tcW w:w="1094" w:type="dxa"/>
                </w:tcPr>
                <w:p w:rsidR="000518B4" w:rsidRPr="00D81BBA" w:rsidRDefault="000518B4" w:rsidP="001A3784">
                  <w:pPr>
                    <w:spacing w:after="0" w:line="240" w:lineRule="auto"/>
                    <w:rPr>
                      <w:rFonts w:eastAsia="Calibri"/>
                      <w:sz w:val="26"/>
                      <w:szCs w:val="26"/>
                    </w:rPr>
                  </w:pPr>
                  <w:r w:rsidRPr="00D81BBA">
                    <w:rPr>
                      <w:rFonts w:eastAsia="Calibri"/>
                      <w:sz w:val="26"/>
                      <w:szCs w:val="26"/>
                    </w:rPr>
                    <w:t>Vị trí</w:t>
                  </w:r>
                </w:p>
              </w:tc>
              <w:tc>
                <w:tcPr>
                  <w:tcW w:w="2724" w:type="dxa"/>
                </w:tcPr>
                <w:p w:rsidR="000518B4" w:rsidRPr="00D81BBA" w:rsidRDefault="000518B4" w:rsidP="001A3784">
                  <w:pPr>
                    <w:spacing w:after="0" w:line="240" w:lineRule="auto"/>
                    <w:rPr>
                      <w:rFonts w:eastAsia="Calibri"/>
                      <w:sz w:val="26"/>
                      <w:szCs w:val="26"/>
                    </w:rPr>
                  </w:pPr>
                  <w:r w:rsidRPr="00D81BBA">
                    <w:rPr>
                      <w:rFonts w:eastAsia="Calibri"/>
                      <w:sz w:val="26"/>
                      <w:szCs w:val="26"/>
                    </w:rPr>
                    <w:t>Nội dung chính</w:t>
                  </w:r>
                </w:p>
              </w:tc>
            </w:tr>
            <w:tr w:rsidR="000518B4" w:rsidRPr="00D81BBA" w:rsidTr="001A3784">
              <w:tc>
                <w:tcPr>
                  <w:tcW w:w="776" w:type="dxa"/>
                </w:tcPr>
                <w:p w:rsidR="000518B4" w:rsidRPr="00D81BBA" w:rsidRDefault="000518B4" w:rsidP="001A3784">
                  <w:pPr>
                    <w:spacing w:after="0" w:line="240" w:lineRule="auto"/>
                    <w:rPr>
                      <w:rFonts w:eastAsia="Calibri"/>
                      <w:sz w:val="26"/>
                      <w:szCs w:val="26"/>
                    </w:rPr>
                  </w:pPr>
                  <w:r w:rsidRPr="00D81BBA">
                    <w:rPr>
                      <w:rFonts w:eastAsia="Calibri"/>
                      <w:sz w:val="26"/>
                      <w:szCs w:val="26"/>
                    </w:rPr>
                    <w:t>Mở đầu</w:t>
                  </w:r>
                </w:p>
              </w:tc>
              <w:tc>
                <w:tcPr>
                  <w:tcW w:w="1094" w:type="dxa"/>
                </w:tcPr>
                <w:p w:rsidR="000518B4" w:rsidRPr="00D81BBA" w:rsidRDefault="000518B4" w:rsidP="001A3784">
                  <w:pPr>
                    <w:spacing w:after="0" w:line="240" w:lineRule="auto"/>
                    <w:rPr>
                      <w:rFonts w:eastAsia="Calibri"/>
                      <w:sz w:val="26"/>
                      <w:szCs w:val="26"/>
                    </w:rPr>
                  </w:pPr>
                </w:p>
              </w:tc>
              <w:tc>
                <w:tcPr>
                  <w:tcW w:w="2724" w:type="dxa"/>
                </w:tcPr>
                <w:p w:rsidR="000518B4" w:rsidRPr="00D81BBA" w:rsidRDefault="000518B4" w:rsidP="001A3784">
                  <w:pPr>
                    <w:spacing w:after="0" w:line="240" w:lineRule="auto"/>
                    <w:rPr>
                      <w:rFonts w:eastAsia="Calibri"/>
                      <w:sz w:val="26"/>
                      <w:szCs w:val="26"/>
                    </w:rPr>
                  </w:pPr>
                </w:p>
              </w:tc>
            </w:tr>
            <w:tr w:rsidR="000518B4" w:rsidRPr="00D81BBA" w:rsidTr="001A3784">
              <w:tc>
                <w:tcPr>
                  <w:tcW w:w="776" w:type="dxa"/>
                </w:tcPr>
                <w:p w:rsidR="000518B4" w:rsidRPr="00D81BBA" w:rsidRDefault="000518B4" w:rsidP="001A3784">
                  <w:pPr>
                    <w:spacing w:after="0" w:line="240" w:lineRule="auto"/>
                    <w:rPr>
                      <w:rFonts w:eastAsia="Calibri"/>
                      <w:sz w:val="26"/>
                      <w:szCs w:val="26"/>
                    </w:rPr>
                  </w:pPr>
                  <w:r w:rsidRPr="00D81BBA">
                    <w:rPr>
                      <w:rFonts w:eastAsia="Calibri"/>
                      <w:sz w:val="26"/>
                      <w:szCs w:val="26"/>
                    </w:rPr>
                    <w:t>Nội dung</w:t>
                  </w:r>
                </w:p>
              </w:tc>
              <w:tc>
                <w:tcPr>
                  <w:tcW w:w="1094" w:type="dxa"/>
                </w:tcPr>
                <w:p w:rsidR="000518B4" w:rsidRPr="00D81BBA" w:rsidRDefault="000518B4" w:rsidP="001A3784">
                  <w:pPr>
                    <w:spacing w:after="0" w:line="240" w:lineRule="auto"/>
                    <w:rPr>
                      <w:rFonts w:eastAsia="Calibri"/>
                      <w:sz w:val="26"/>
                      <w:szCs w:val="26"/>
                    </w:rPr>
                  </w:pPr>
                </w:p>
              </w:tc>
              <w:tc>
                <w:tcPr>
                  <w:tcW w:w="2724" w:type="dxa"/>
                </w:tcPr>
                <w:p w:rsidR="000518B4" w:rsidRPr="00D81BBA" w:rsidRDefault="000518B4" w:rsidP="001A3784">
                  <w:pPr>
                    <w:spacing w:after="0" w:line="240" w:lineRule="auto"/>
                    <w:rPr>
                      <w:rFonts w:eastAsia="Calibri"/>
                      <w:sz w:val="26"/>
                      <w:szCs w:val="26"/>
                    </w:rPr>
                  </w:pPr>
                </w:p>
              </w:tc>
            </w:tr>
            <w:tr w:rsidR="000518B4" w:rsidRPr="00D81BBA" w:rsidTr="001A3784">
              <w:tc>
                <w:tcPr>
                  <w:tcW w:w="776" w:type="dxa"/>
                </w:tcPr>
                <w:p w:rsidR="000518B4" w:rsidRPr="00D81BBA" w:rsidRDefault="000518B4" w:rsidP="001A3784">
                  <w:pPr>
                    <w:spacing w:after="0" w:line="240" w:lineRule="auto"/>
                    <w:rPr>
                      <w:rFonts w:eastAsia="Calibri"/>
                      <w:sz w:val="26"/>
                      <w:szCs w:val="26"/>
                    </w:rPr>
                  </w:pPr>
                  <w:r w:rsidRPr="00D81BBA">
                    <w:rPr>
                      <w:rFonts w:eastAsia="Calibri"/>
                      <w:sz w:val="26"/>
                      <w:szCs w:val="26"/>
                    </w:rPr>
                    <w:t>Kết thúc</w:t>
                  </w:r>
                </w:p>
              </w:tc>
              <w:tc>
                <w:tcPr>
                  <w:tcW w:w="1094" w:type="dxa"/>
                </w:tcPr>
                <w:p w:rsidR="000518B4" w:rsidRPr="00D81BBA" w:rsidRDefault="000518B4" w:rsidP="001A3784">
                  <w:pPr>
                    <w:spacing w:after="0" w:line="240" w:lineRule="auto"/>
                    <w:rPr>
                      <w:rFonts w:eastAsia="Calibri"/>
                      <w:sz w:val="26"/>
                      <w:szCs w:val="26"/>
                    </w:rPr>
                  </w:pPr>
                </w:p>
              </w:tc>
              <w:tc>
                <w:tcPr>
                  <w:tcW w:w="2724" w:type="dxa"/>
                </w:tcPr>
                <w:p w:rsidR="000518B4" w:rsidRPr="00D81BBA" w:rsidRDefault="000518B4" w:rsidP="001A3784">
                  <w:pPr>
                    <w:spacing w:after="0" w:line="240" w:lineRule="auto"/>
                    <w:rPr>
                      <w:rFonts w:eastAsia="Calibri"/>
                      <w:sz w:val="26"/>
                      <w:szCs w:val="26"/>
                    </w:rPr>
                  </w:pPr>
                </w:p>
              </w:tc>
            </w:tr>
          </w:tbl>
          <w:p w:rsidR="000518B4" w:rsidRPr="00D81BBA" w:rsidRDefault="000518B4" w:rsidP="001A3784">
            <w:pPr>
              <w:spacing w:after="0" w:line="240" w:lineRule="auto"/>
              <w:jc w:val="both"/>
              <w:rPr>
                <w:rFonts w:eastAsia="Calibri" w:cs="Times New Roman"/>
                <w:bCs/>
                <w:color w:val="000000"/>
                <w:sz w:val="26"/>
                <w:szCs w:val="26"/>
                <w:lang w:val="en-US"/>
              </w:rPr>
            </w:pPr>
          </w:p>
          <w:p w:rsidR="000518B4" w:rsidRPr="00D81BBA" w:rsidRDefault="000518B4" w:rsidP="001A3784">
            <w:pPr>
              <w:snapToGrid w:val="0"/>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B2: Thực hiện nhiệm vụ</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HS tự đọc bài</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lastRenderedPageBreak/>
              <w:t>- Học sinh thảo luận nhóm đôi hoàn thành phiếu học tập</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 xml:space="preserve">B3: Báo cáo, thảo luận </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b/>
                <w:bCs/>
                <w:color w:val="000000"/>
                <w:sz w:val="26"/>
                <w:szCs w:val="26"/>
              </w:rPr>
              <w:t>HS</w:t>
            </w:r>
            <w:r w:rsidRPr="00D81BBA">
              <w:rPr>
                <w:rFonts w:eastAsia="Calibri" w:cs="Times New Roman"/>
                <w:color w:val="000000"/>
                <w:sz w:val="26"/>
                <w:szCs w:val="26"/>
              </w:rPr>
              <w:t>: 1 học sinh trình bày ý kiến của mình. HS khác theo dõi, nhận xét, bổ sung  cho bạn (nếu cần).</w:t>
            </w:r>
          </w:p>
          <w:p w:rsidR="000518B4" w:rsidRPr="00D81BBA" w:rsidRDefault="000518B4" w:rsidP="001A3784">
            <w:pPr>
              <w:snapToGrid w:val="0"/>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B4: Kết luận, nhận định (GV)</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Nhận xét về thái độ học tập &amp; sản phẩm học tập của HS.</w:t>
            </w:r>
          </w:p>
          <w:p w:rsidR="000518B4" w:rsidRPr="00D81BBA" w:rsidRDefault="000518B4" w:rsidP="001A3784">
            <w:pPr>
              <w:spacing w:after="0" w:line="240" w:lineRule="auto"/>
              <w:rPr>
                <w:rFonts w:eastAsia="Calibri" w:cs="Times New Roman"/>
                <w:b/>
                <w:bCs/>
                <w:color w:val="000000"/>
                <w:sz w:val="26"/>
                <w:szCs w:val="26"/>
              </w:rPr>
            </w:pPr>
            <w:r w:rsidRPr="00D81BBA">
              <w:rPr>
                <w:rFonts w:eastAsia="Calibri" w:cs="Times New Roman"/>
                <w:color w:val="000000"/>
                <w:sz w:val="26"/>
                <w:szCs w:val="26"/>
              </w:rPr>
              <w:t>- Chốt kiến thức và chuyển dẫn vào mục sau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518B4" w:rsidRPr="00D81BBA" w:rsidRDefault="000518B4" w:rsidP="001A3784">
            <w:pPr>
              <w:spacing w:after="0" w:line="240" w:lineRule="auto"/>
              <w:rPr>
                <w:rFonts w:eastAsia="Calibri" w:cs="Times New Roman"/>
                <w:b/>
                <w:bCs/>
                <w:color w:val="000000"/>
                <w:sz w:val="26"/>
                <w:szCs w:val="26"/>
                <w:lang w:val="en-US"/>
              </w:rPr>
            </w:pPr>
            <w:r w:rsidRPr="00D81BBA">
              <w:rPr>
                <w:rFonts w:eastAsia="Calibri" w:cs="Times New Roman"/>
                <w:b/>
                <w:bCs/>
                <w:color w:val="000000"/>
                <w:sz w:val="26"/>
                <w:szCs w:val="26"/>
              </w:rPr>
              <w:lastRenderedPageBreak/>
              <w:t>I</w:t>
            </w:r>
            <w:r w:rsidRPr="00D81BBA">
              <w:rPr>
                <w:rFonts w:eastAsia="Calibri" w:cs="Times New Roman"/>
                <w:b/>
                <w:bCs/>
                <w:color w:val="000000"/>
                <w:sz w:val="26"/>
                <w:szCs w:val="26"/>
                <w:lang w:val="en-US"/>
              </w:rPr>
              <w:t xml:space="preserve">/ Trải nghiệm cùng văn bản </w:t>
            </w:r>
          </w:p>
          <w:p w:rsidR="000518B4" w:rsidRPr="00D81BBA" w:rsidRDefault="000518B4" w:rsidP="001A3784">
            <w:pPr>
              <w:numPr>
                <w:ilvl w:val="0"/>
                <w:numId w:val="1"/>
              </w:numPr>
              <w:spacing w:after="0" w:line="240" w:lineRule="auto"/>
              <w:contextualSpacing/>
              <w:rPr>
                <w:rFonts w:eastAsia="Calibri" w:cs="Times New Roman"/>
                <w:b/>
                <w:bCs/>
                <w:color w:val="000000"/>
                <w:sz w:val="26"/>
                <w:szCs w:val="26"/>
                <w:lang w:val="en-US"/>
              </w:rPr>
            </w:pPr>
            <w:r w:rsidRPr="00D81BBA">
              <w:rPr>
                <w:rFonts w:eastAsia="Calibri" w:cs="Times New Roman"/>
                <w:b/>
                <w:bCs/>
                <w:color w:val="000000"/>
                <w:sz w:val="26"/>
                <w:szCs w:val="26"/>
                <w:lang w:val="en-US"/>
              </w:rPr>
              <w:t>Đọc</w:t>
            </w:r>
          </w:p>
          <w:p w:rsidR="000518B4" w:rsidRPr="00D81BBA" w:rsidRDefault="000518B4" w:rsidP="001A3784">
            <w:pPr>
              <w:numPr>
                <w:ilvl w:val="0"/>
                <w:numId w:val="3"/>
              </w:numPr>
              <w:spacing w:after="0" w:line="240" w:lineRule="auto"/>
              <w:contextualSpacing/>
              <w:rPr>
                <w:rFonts w:eastAsia="Calibri" w:cs="Times New Roman"/>
                <w:color w:val="000000"/>
                <w:sz w:val="26"/>
                <w:szCs w:val="26"/>
                <w:lang w:val="en-US"/>
              </w:rPr>
            </w:pPr>
            <w:r w:rsidRPr="00D81BBA">
              <w:rPr>
                <w:rFonts w:eastAsia="Calibri" w:cs="Times New Roman"/>
                <w:color w:val="000000"/>
                <w:sz w:val="26"/>
                <w:szCs w:val="26"/>
                <w:lang w:val="en-US"/>
              </w:rPr>
              <w:t>Thể loại: Nghị luận văn học</w:t>
            </w:r>
          </w:p>
          <w:p w:rsidR="000518B4" w:rsidRPr="00D81BBA" w:rsidRDefault="000518B4" w:rsidP="001A3784">
            <w:pPr>
              <w:numPr>
                <w:ilvl w:val="0"/>
                <w:numId w:val="1"/>
              </w:numPr>
              <w:spacing w:after="0" w:line="240" w:lineRule="auto"/>
              <w:contextualSpacing/>
              <w:rPr>
                <w:rFonts w:eastAsia="Calibri" w:cs="Times New Roman"/>
                <w:b/>
                <w:bCs/>
                <w:color w:val="000000"/>
                <w:sz w:val="26"/>
                <w:szCs w:val="26"/>
                <w:lang w:val="en-US"/>
              </w:rPr>
            </w:pPr>
            <w:r w:rsidRPr="00D81BBA">
              <w:rPr>
                <w:rFonts w:eastAsia="Calibri" w:cs="Times New Roman"/>
                <w:b/>
                <w:bCs/>
                <w:color w:val="000000"/>
                <w:sz w:val="26"/>
                <w:szCs w:val="26"/>
                <w:lang w:val="en-US"/>
              </w:rPr>
              <w:t>Bố cục</w:t>
            </w:r>
          </w:p>
          <w:tbl>
            <w:tblPr>
              <w:tblStyle w:val="trongbang5"/>
              <w:tblW w:w="0" w:type="auto"/>
              <w:tblLook w:val="04A0" w:firstRow="1" w:lastRow="0" w:firstColumn="1" w:lastColumn="0" w:noHBand="0" w:noVBand="1"/>
            </w:tblPr>
            <w:tblGrid>
              <w:gridCol w:w="758"/>
              <w:gridCol w:w="1300"/>
              <w:gridCol w:w="1968"/>
            </w:tblGrid>
            <w:tr w:rsidR="000518B4" w:rsidRPr="00D81BBA" w:rsidTr="001A3784">
              <w:tc>
                <w:tcPr>
                  <w:tcW w:w="776" w:type="dxa"/>
                </w:tcPr>
                <w:p w:rsidR="000518B4" w:rsidRPr="00D81BBA" w:rsidRDefault="000518B4" w:rsidP="001A3784">
                  <w:pPr>
                    <w:spacing w:after="0" w:line="240" w:lineRule="auto"/>
                    <w:rPr>
                      <w:rFonts w:eastAsia="Calibri"/>
                      <w:sz w:val="26"/>
                      <w:szCs w:val="26"/>
                    </w:rPr>
                  </w:pPr>
                  <w:r w:rsidRPr="00D81BBA">
                    <w:rPr>
                      <w:rFonts w:eastAsia="Calibri"/>
                      <w:sz w:val="26"/>
                      <w:szCs w:val="26"/>
                    </w:rPr>
                    <w:t>Phần</w:t>
                  </w:r>
                </w:p>
              </w:tc>
              <w:tc>
                <w:tcPr>
                  <w:tcW w:w="1093" w:type="dxa"/>
                </w:tcPr>
                <w:p w:rsidR="000518B4" w:rsidRPr="00D81BBA" w:rsidRDefault="000518B4" w:rsidP="001A3784">
                  <w:pPr>
                    <w:spacing w:after="0" w:line="240" w:lineRule="auto"/>
                    <w:rPr>
                      <w:rFonts w:eastAsia="Calibri"/>
                      <w:sz w:val="26"/>
                      <w:szCs w:val="26"/>
                    </w:rPr>
                  </w:pPr>
                  <w:r w:rsidRPr="00D81BBA">
                    <w:rPr>
                      <w:rFonts w:eastAsia="Calibri"/>
                      <w:sz w:val="26"/>
                      <w:szCs w:val="26"/>
                    </w:rPr>
                    <w:t>Vị trí</w:t>
                  </w:r>
                </w:p>
              </w:tc>
              <w:tc>
                <w:tcPr>
                  <w:tcW w:w="2866" w:type="dxa"/>
                </w:tcPr>
                <w:p w:rsidR="000518B4" w:rsidRPr="00D81BBA" w:rsidRDefault="000518B4" w:rsidP="001A3784">
                  <w:pPr>
                    <w:spacing w:after="0" w:line="240" w:lineRule="auto"/>
                    <w:rPr>
                      <w:rFonts w:eastAsia="Calibri"/>
                      <w:sz w:val="26"/>
                      <w:szCs w:val="26"/>
                    </w:rPr>
                  </w:pPr>
                  <w:r w:rsidRPr="00D81BBA">
                    <w:rPr>
                      <w:rFonts w:eastAsia="Calibri"/>
                      <w:sz w:val="26"/>
                      <w:szCs w:val="26"/>
                    </w:rPr>
                    <w:t>Nội dung chính</w:t>
                  </w:r>
                </w:p>
              </w:tc>
            </w:tr>
            <w:tr w:rsidR="000518B4" w:rsidRPr="00D81BBA" w:rsidTr="001A3784">
              <w:tc>
                <w:tcPr>
                  <w:tcW w:w="776" w:type="dxa"/>
                </w:tcPr>
                <w:p w:rsidR="000518B4" w:rsidRPr="00D81BBA" w:rsidRDefault="000518B4" w:rsidP="001A3784">
                  <w:pPr>
                    <w:spacing w:after="0" w:line="240" w:lineRule="auto"/>
                    <w:rPr>
                      <w:rFonts w:eastAsia="Calibri"/>
                      <w:sz w:val="26"/>
                      <w:szCs w:val="26"/>
                    </w:rPr>
                  </w:pPr>
                  <w:r w:rsidRPr="00D81BBA">
                    <w:rPr>
                      <w:rFonts w:eastAsia="Calibri"/>
                      <w:sz w:val="26"/>
                      <w:szCs w:val="26"/>
                    </w:rPr>
                    <w:t>Mở đầu</w:t>
                  </w:r>
                </w:p>
              </w:tc>
              <w:tc>
                <w:tcPr>
                  <w:tcW w:w="1093" w:type="dxa"/>
                </w:tcPr>
                <w:p w:rsidR="000518B4" w:rsidRPr="00D81BBA" w:rsidRDefault="000518B4" w:rsidP="001A3784">
                  <w:pPr>
                    <w:spacing w:after="0" w:line="240" w:lineRule="auto"/>
                    <w:rPr>
                      <w:rFonts w:eastAsia="Calibri"/>
                      <w:sz w:val="26"/>
                      <w:szCs w:val="26"/>
                    </w:rPr>
                  </w:pPr>
                  <w:r w:rsidRPr="00D81BBA">
                    <w:rPr>
                      <w:rFonts w:eastAsia="Calibri"/>
                      <w:sz w:val="26"/>
                      <w:szCs w:val="26"/>
                    </w:rPr>
                    <w:t>Từ đầu…Việt Nam</w:t>
                  </w:r>
                </w:p>
              </w:tc>
              <w:tc>
                <w:tcPr>
                  <w:tcW w:w="2866" w:type="dxa"/>
                </w:tcPr>
                <w:p w:rsidR="000518B4" w:rsidRPr="00D81BBA" w:rsidRDefault="000518B4" w:rsidP="001A3784">
                  <w:pPr>
                    <w:spacing w:after="0" w:line="240" w:lineRule="auto"/>
                    <w:rPr>
                      <w:rFonts w:eastAsia="Calibri"/>
                      <w:sz w:val="26"/>
                      <w:szCs w:val="26"/>
                    </w:rPr>
                  </w:pPr>
                  <w:r w:rsidRPr="00D81BBA">
                    <w:rPr>
                      <w:rFonts w:eastAsia="Calibri"/>
                      <w:sz w:val="26"/>
                      <w:szCs w:val="26"/>
                    </w:rPr>
                    <w:t>- Giới thiệu bài ca dao, đưa ra nhận định về hình ảnh trong bài ca dao</w:t>
                  </w:r>
                </w:p>
              </w:tc>
            </w:tr>
            <w:tr w:rsidR="000518B4" w:rsidRPr="00D81BBA" w:rsidTr="001A3784">
              <w:tc>
                <w:tcPr>
                  <w:tcW w:w="776" w:type="dxa"/>
                </w:tcPr>
                <w:p w:rsidR="000518B4" w:rsidRPr="00D81BBA" w:rsidRDefault="000518B4" w:rsidP="001A3784">
                  <w:pPr>
                    <w:spacing w:after="0" w:line="240" w:lineRule="auto"/>
                    <w:rPr>
                      <w:rFonts w:eastAsia="Calibri"/>
                      <w:sz w:val="26"/>
                      <w:szCs w:val="26"/>
                    </w:rPr>
                  </w:pPr>
                  <w:r w:rsidRPr="00D81BBA">
                    <w:rPr>
                      <w:rFonts w:eastAsia="Calibri"/>
                      <w:sz w:val="26"/>
                      <w:szCs w:val="26"/>
                    </w:rPr>
                    <w:t>Nội dung</w:t>
                  </w:r>
                </w:p>
              </w:tc>
              <w:tc>
                <w:tcPr>
                  <w:tcW w:w="1093" w:type="dxa"/>
                </w:tcPr>
                <w:p w:rsidR="000518B4" w:rsidRPr="00D81BBA" w:rsidRDefault="000518B4" w:rsidP="001A3784">
                  <w:pPr>
                    <w:spacing w:after="0" w:line="240" w:lineRule="auto"/>
                    <w:rPr>
                      <w:rFonts w:eastAsia="Calibri"/>
                      <w:sz w:val="26"/>
                      <w:szCs w:val="26"/>
                    </w:rPr>
                  </w:pPr>
                  <w:r w:rsidRPr="00D81BBA">
                    <w:rPr>
                      <w:rFonts w:eastAsia="Calibri"/>
                      <w:sz w:val="26"/>
                      <w:szCs w:val="26"/>
                    </w:rPr>
                    <w:t>Tiếp… trong sạch</w:t>
                  </w:r>
                </w:p>
              </w:tc>
              <w:tc>
                <w:tcPr>
                  <w:tcW w:w="2866" w:type="dxa"/>
                </w:tcPr>
                <w:p w:rsidR="000518B4" w:rsidRPr="00D81BBA" w:rsidRDefault="000518B4" w:rsidP="001A3784">
                  <w:pPr>
                    <w:spacing w:after="0" w:line="240" w:lineRule="auto"/>
                    <w:rPr>
                      <w:rFonts w:eastAsia="Calibri"/>
                      <w:sz w:val="26"/>
                      <w:szCs w:val="26"/>
                    </w:rPr>
                  </w:pPr>
                  <w:r w:rsidRPr="00D81BBA">
                    <w:rPr>
                      <w:rFonts w:eastAsia="Calibri"/>
                      <w:sz w:val="26"/>
                      <w:szCs w:val="26"/>
                    </w:rPr>
                    <w:t xml:space="preserve">Phân tích cách tác giả dân gian miêu tả vẻ đẹp của hoa sen qua từng câu và ý nghĩa của hình </w:t>
                  </w:r>
                  <w:r w:rsidRPr="00D81BBA">
                    <w:rPr>
                      <w:rFonts w:eastAsia="Calibri"/>
                      <w:sz w:val="26"/>
                      <w:szCs w:val="26"/>
                    </w:rPr>
                    <w:lastRenderedPageBreak/>
                    <w:t>ảnh hoa sen trong bài ca dao</w:t>
                  </w:r>
                </w:p>
              </w:tc>
            </w:tr>
            <w:tr w:rsidR="000518B4" w:rsidRPr="00D81BBA" w:rsidTr="001A3784">
              <w:tc>
                <w:tcPr>
                  <w:tcW w:w="776" w:type="dxa"/>
                </w:tcPr>
                <w:p w:rsidR="000518B4" w:rsidRPr="00D81BBA" w:rsidRDefault="000518B4" w:rsidP="001A3784">
                  <w:pPr>
                    <w:spacing w:after="0" w:line="240" w:lineRule="auto"/>
                    <w:rPr>
                      <w:rFonts w:eastAsia="Calibri"/>
                      <w:sz w:val="26"/>
                      <w:szCs w:val="26"/>
                    </w:rPr>
                  </w:pPr>
                  <w:r w:rsidRPr="00D81BBA">
                    <w:rPr>
                      <w:rFonts w:eastAsia="Calibri"/>
                      <w:sz w:val="26"/>
                      <w:szCs w:val="26"/>
                    </w:rPr>
                    <w:lastRenderedPageBreak/>
                    <w:t>Kết thúc</w:t>
                  </w:r>
                </w:p>
              </w:tc>
              <w:tc>
                <w:tcPr>
                  <w:tcW w:w="1093" w:type="dxa"/>
                </w:tcPr>
                <w:p w:rsidR="000518B4" w:rsidRPr="00D81BBA" w:rsidRDefault="000518B4" w:rsidP="001A3784">
                  <w:pPr>
                    <w:spacing w:after="0" w:line="240" w:lineRule="auto"/>
                    <w:rPr>
                      <w:rFonts w:eastAsia="Calibri"/>
                      <w:sz w:val="26"/>
                      <w:szCs w:val="26"/>
                    </w:rPr>
                  </w:pPr>
                  <w:r w:rsidRPr="00D81BBA">
                    <w:rPr>
                      <w:rFonts w:eastAsia="Calibri"/>
                      <w:sz w:val="26"/>
                      <w:szCs w:val="26"/>
                    </w:rPr>
                    <w:t>Còn lại</w:t>
                  </w:r>
                </w:p>
              </w:tc>
              <w:tc>
                <w:tcPr>
                  <w:tcW w:w="2866" w:type="dxa"/>
                </w:tcPr>
                <w:p w:rsidR="000518B4" w:rsidRPr="00D81BBA" w:rsidRDefault="000518B4" w:rsidP="001A3784">
                  <w:pPr>
                    <w:spacing w:after="0" w:line="240" w:lineRule="auto"/>
                    <w:rPr>
                      <w:rFonts w:eastAsia="Calibri"/>
                      <w:sz w:val="26"/>
                      <w:szCs w:val="26"/>
                    </w:rPr>
                  </w:pPr>
                  <w:r w:rsidRPr="00D81BBA">
                    <w:rPr>
                      <w:rFonts w:eastAsia="Calibri"/>
                      <w:sz w:val="26"/>
                      <w:szCs w:val="26"/>
                    </w:rPr>
                    <w:t>- Khẳng định sự gắn bó tương đồng giữa người lao động với hoa sen.</w:t>
                  </w:r>
                </w:p>
                <w:p w:rsidR="000518B4" w:rsidRPr="00D81BBA" w:rsidRDefault="000518B4" w:rsidP="001A3784">
                  <w:pPr>
                    <w:spacing w:after="0" w:line="240" w:lineRule="auto"/>
                    <w:rPr>
                      <w:rFonts w:eastAsia="Calibri"/>
                      <w:sz w:val="26"/>
                      <w:szCs w:val="26"/>
                    </w:rPr>
                  </w:pPr>
                  <w:r w:rsidRPr="00D81BBA">
                    <w:rPr>
                      <w:rFonts w:eastAsia="Calibri"/>
                      <w:sz w:val="26"/>
                      <w:szCs w:val="26"/>
                    </w:rPr>
                    <w:t>- Khẳng định vẻ đẹp ý nghĩa của hoa sen trong bài ca dao</w:t>
                  </w:r>
                </w:p>
              </w:tc>
            </w:tr>
          </w:tbl>
          <w:p w:rsidR="000518B4" w:rsidRPr="00D81BBA" w:rsidRDefault="000518B4" w:rsidP="001A3784">
            <w:pPr>
              <w:spacing w:after="0" w:line="240" w:lineRule="auto"/>
              <w:rPr>
                <w:rFonts w:eastAsia="Times New Roman" w:cs="Times New Roman"/>
                <w:color w:val="000000"/>
                <w:sz w:val="26"/>
                <w:szCs w:val="26"/>
                <w:lang w:val="en-US"/>
              </w:rPr>
            </w:pPr>
          </w:p>
          <w:p w:rsidR="000518B4" w:rsidRPr="00D81BBA" w:rsidRDefault="000518B4" w:rsidP="001A3784">
            <w:pPr>
              <w:spacing w:after="0" w:line="240" w:lineRule="auto"/>
              <w:rPr>
                <w:rFonts w:eastAsia="Calibri" w:cs="Times New Roman"/>
                <w:color w:val="000000"/>
                <w:sz w:val="26"/>
                <w:szCs w:val="26"/>
                <w:lang w:val="en-US"/>
              </w:rPr>
            </w:pPr>
          </w:p>
        </w:tc>
      </w:tr>
      <w:tr w:rsidR="000518B4" w:rsidRPr="00D81BBA" w:rsidTr="001A3784">
        <w:trPr>
          <w:trHeight w:val="40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lastRenderedPageBreak/>
              <w:t xml:space="preserve">* NV1: </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B1: Chuyển giao nhiệm vụ (GV)</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Yêu cầu học sinh đọc lướt lại đoạn mở đầu</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GV đặt câu hỏi: Căn cứ vào nhan đề và đoạn mở đầu em hãy xác định vấn đề bản luận trong văn bản là gì?</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B2: Thực hiện nhiệm vụ</w:t>
            </w:r>
          </w:p>
          <w:p w:rsidR="000518B4" w:rsidRPr="00D81BBA" w:rsidRDefault="000518B4" w:rsidP="001A3784">
            <w:pPr>
              <w:spacing w:after="0" w:line="240" w:lineRule="auto"/>
              <w:jc w:val="both"/>
              <w:rPr>
                <w:rFonts w:eastAsia="Calibri" w:cs="Times New Roman"/>
                <w:bCs/>
                <w:color w:val="000000"/>
                <w:sz w:val="26"/>
                <w:szCs w:val="26"/>
              </w:rPr>
            </w:pPr>
            <w:r w:rsidRPr="00D81BBA">
              <w:rPr>
                <w:rFonts w:eastAsia="Calibri" w:cs="Times New Roman"/>
                <w:bCs/>
                <w:color w:val="000000"/>
                <w:sz w:val="26"/>
                <w:szCs w:val="26"/>
              </w:rPr>
              <w:t>HS thực hiện nhiệm vụ cá nhân</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B3: Báo cáo, thảo luận ( trong buổi ôn tập)</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HS trình bày sản phẩm.</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Các HS khác theo dõi, quan sát, nhận xét, bổ sung (nếu cần) .</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B4: Kết luận, nhận định (GV)</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Nhận xét thái độ và kết quả làm việc của từng HS, chỉ ra những ưu điểm và hạn chế của HS.</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rPr>
              <w:t>- Chốt kiến thức</w:t>
            </w:r>
            <w:r w:rsidRPr="00D81BBA">
              <w:rPr>
                <w:rFonts w:eastAsia="Calibri" w:cs="Times New Roman"/>
                <w:color w:val="000000"/>
                <w:sz w:val="26"/>
                <w:szCs w:val="26"/>
                <w:lang w:val="en-US"/>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 xml:space="preserve">II. </w:t>
            </w:r>
            <w:r w:rsidRPr="00D81BBA">
              <w:rPr>
                <w:rFonts w:eastAsia="Calibri" w:cs="Times New Roman"/>
                <w:b/>
                <w:bCs/>
                <w:color w:val="000000"/>
                <w:sz w:val="26"/>
                <w:szCs w:val="26"/>
                <w:lang w:val="en-US"/>
              </w:rPr>
              <w:t xml:space="preserve">Suy ngẫm và phản hồi. </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lang w:val="en-US"/>
              </w:rPr>
              <w:t>1. Vấn đề bàn luận:</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 xml:space="preserve">Vẻ đẹp ý nghĩa của hình ảnh hoa sen trong bài ca dao </w:t>
            </w:r>
            <w:r w:rsidRPr="00D81BBA">
              <w:rPr>
                <w:rFonts w:eastAsia="Calibri" w:cs="Times New Roman"/>
                <w:b/>
                <w:bCs/>
                <w:color w:val="000000"/>
                <w:sz w:val="26"/>
                <w:szCs w:val="26"/>
                <w:lang w:val="en-US"/>
              </w:rPr>
              <w:t>Trong đầm gì đẹp bằng sen.</w:t>
            </w:r>
          </w:p>
        </w:tc>
      </w:tr>
      <w:tr w:rsidR="000518B4" w:rsidRPr="00D81BBA" w:rsidTr="001A3784">
        <w:trPr>
          <w:trHeight w:val="40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0518B4" w:rsidRPr="00D81BBA" w:rsidRDefault="000518B4" w:rsidP="001A3784">
            <w:pPr>
              <w:spacing w:after="0" w:line="240" w:lineRule="auto"/>
              <w:contextualSpacing/>
              <w:jc w:val="both"/>
              <w:rPr>
                <w:rFonts w:eastAsia="Calibri" w:cs="Times New Roman"/>
                <w:b/>
                <w:bCs/>
                <w:color w:val="000000"/>
                <w:sz w:val="26"/>
                <w:szCs w:val="26"/>
                <w:lang w:val="en-US"/>
              </w:rPr>
            </w:pPr>
            <w:r w:rsidRPr="00D81BBA">
              <w:rPr>
                <w:rFonts w:eastAsia="Calibri" w:cs="Times New Roman"/>
                <w:b/>
                <w:bCs/>
                <w:color w:val="000000"/>
                <w:sz w:val="26"/>
                <w:szCs w:val="26"/>
                <w:lang w:val="en-US"/>
              </w:rPr>
              <w:t>*NV2</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B1: Chuyển giao nhiệm vụ (GV)</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rPr>
              <w:t xml:space="preserve">- </w:t>
            </w:r>
            <w:r w:rsidRPr="00D81BBA">
              <w:rPr>
                <w:rFonts w:eastAsia="Calibri" w:cs="Times New Roman"/>
                <w:color w:val="000000"/>
                <w:sz w:val="26"/>
                <w:szCs w:val="26"/>
                <w:lang w:val="en-US"/>
              </w:rPr>
              <w:t>Chia nhóm cho học sinh thảo luận</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lang w:val="en-US"/>
              </w:rPr>
              <w:t xml:space="preserve">- </w:t>
            </w:r>
            <w:r w:rsidRPr="00D81BBA">
              <w:rPr>
                <w:rFonts w:eastAsia="Calibri" w:cs="Times New Roman"/>
                <w:color w:val="000000"/>
                <w:sz w:val="26"/>
                <w:szCs w:val="26"/>
              </w:rPr>
              <w:t>Phát phiếu học tập &amp; giao nhiệm vụ:</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1. Xác định các ý kiến trong văn bản?</w:t>
            </w:r>
          </w:p>
          <w:p w:rsidR="000518B4" w:rsidRPr="00D81BBA" w:rsidRDefault="000518B4" w:rsidP="001A3784">
            <w:pPr>
              <w:spacing w:after="0" w:line="240" w:lineRule="auto"/>
              <w:jc w:val="both"/>
              <w:rPr>
                <w:rFonts w:eastAsia="Calibri" w:cs="Times New Roman"/>
                <w:color w:val="000000"/>
                <w:sz w:val="26"/>
                <w:szCs w:val="26"/>
              </w:rPr>
            </w:pPr>
          </w:p>
          <w:tbl>
            <w:tblPr>
              <w:tblStyle w:val="trongbang5"/>
              <w:tblW w:w="0" w:type="auto"/>
              <w:tblLook w:val="04A0" w:firstRow="1" w:lastRow="0" w:firstColumn="1" w:lastColumn="0" w:noHBand="0" w:noVBand="1"/>
            </w:tblPr>
            <w:tblGrid>
              <w:gridCol w:w="1171"/>
              <w:gridCol w:w="1262"/>
              <w:gridCol w:w="1376"/>
              <w:gridCol w:w="1494"/>
            </w:tblGrid>
            <w:tr w:rsidR="000518B4" w:rsidRPr="00D81BBA" w:rsidTr="001A3784">
              <w:tc>
                <w:tcPr>
                  <w:tcW w:w="4280" w:type="dxa"/>
                  <w:gridSpan w:val="3"/>
                </w:tcPr>
                <w:p w:rsidR="000518B4" w:rsidRPr="00D81BBA" w:rsidRDefault="000518B4" w:rsidP="001A3784">
                  <w:pPr>
                    <w:spacing w:after="0" w:line="240" w:lineRule="auto"/>
                    <w:jc w:val="both"/>
                    <w:rPr>
                      <w:rFonts w:eastAsia="Calibri"/>
                      <w:b/>
                      <w:bCs/>
                      <w:sz w:val="26"/>
                      <w:szCs w:val="26"/>
                    </w:rPr>
                  </w:pPr>
                  <w:r w:rsidRPr="00D81BBA">
                    <w:rPr>
                      <w:rFonts w:eastAsia="Calibri"/>
                      <w:b/>
                      <w:bCs/>
                      <w:sz w:val="26"/>
                      <w:szCs w:val="26"/>
                    </w:rPr>
                    <w:t>Ý kiến lớn 1</w:t>
                  </w:r>
                </w:p>
              </w:tc>
              <w:tc>
                <w:tcPr>
                  <w:tcW w:w="1701" w:type="dxa"/>
                </w:tcPr>
                <w:p w:rsidR="000518B4" w:rsidRPr="00D81BBA" w:rsidRDefault="000518B4" w:rsidP="001A3784">
                  <w:pPr>
                    <w:spacing w:after="0" w:line="240" w:lineRule="auto"/>
                    <w:jc w:val="both"/>
                    <w:rPr>
                      <w:rFonts w:eastAsia="Calibri"/>
                      <w:b/>
                      <w:bCs/>
                      <w:sz w:val="26"/>
                      <w:szCs w:val="26"/>
                    </w:rPr>
                  </w:pPr>
                  <w:r w:rsidRPr="00D81BBA">
                    <w:rPr>
                      <w:rFonts w:eastAsia="Calibri"/>
                      <w:b/>
                      <w:bCs/>
                      <w:sz w:val="26"/>
                      <w:szCs w:val="26"/>
                    </w:rPr>
                    <w:t>Ý kiến lớn 2</w:t>
                  </w:r>
                </w:p>
              </w:tc>
            </w:tr>
            <w:tr w:rsidR="000518B4" w:rsidRPr="00D81BBA" w:rsidTr="001A3784">
              <w:tc>
                <w:tcPr>
                  <w:tcW w:w="4280" w:type="dxa"/>
                  <w:gridSpan w:val="3"/>
                </w:tcPr>
                <w:p w:rsidR="000518B4" w:rsidRPr="00D81BBA" w:rsidRDefault="000518B4" w:rsidP="001A3784">
                  <w:pPr>
                    <w:spacing w:after="0" w:line="240" w:lineRule="auto"/>
                    <w:jc w:val="both"/>
                    <w:rPr>
                      <w:rFonts w:eastAsia="Calibri"/>
                      <w:sz w:val="26"/>
                      <w:szCs w:val="26"/>
                    </w:rPr>
                  </w:pPr>
                </w:p>
              </w:tc>
              <w:tc>
                <w:tcPr>
                  <w:tcW w:w="1701" w:type="dxa"/>
                  <w:vMerge w:val="restart"/>
                </w:tcPr>
                <w:p w:rsidR="000518B4" w:rsidRPr="00D81BBA" w:rsidRDefault="000518B4" w:rsidP="001A3784">
                  <w:pPr>
                    <w:spacing w:after="0" w:line="240" w:lineRule="auto"/>
                    <w:jc w:val="both"/>
                    <w:rPr>
                      <w:rFonts w:eastAsia="Calibri"/>
                      <w:sz w:val="26"/>
                      <w:szCs w:val="26"/>
                    </w:rPr>
                  </w:pPr>
                </w:p>
              </w:tc>
            </w:tr>
            <w:tr w:rsidR="000518B4" w:rsidRPr="00D81BBA" w:rsidTr="001A3784">
              <w:trPr>
                <w:trHeight w:val="380"/>
              </w:trPr>
              <w:tc>
                <w:tcPr>
                  <w:tcW w:w="1303" w:type="dxa"/>
                </w:tcPr>
                <w:p w:rsidR="000518B4" w:rsidRPr="00D81BBA" w:rsidRDefault="000518B4" w:rsidP="001A3784">
                  <w:pPr>
                    <w:spacing w:after="0" w:line="240" w:lineRule="auto"/>
                    <w:rPr>
                      <w:rFonts w:eastAsia="Calibri"/>
                      <w:sz w:val="26"/>
                      <w:szCs w:val="26"/>
                    </w:rPr>
                  </w:pPr>
                  <w:r w:rsidRPr="00D81BBA">
                    <w:rPr>
                      <w:rFonts w:eastAsia="Calibri"/>
                      <w:sz w:val="26"/>
                      <w:szCs w:val="26"/>
                    </w:rPr>
                    <w:t>Ý kiến nhỏ 1</w:t>
                  </w:r>
                </w:p>
              </w:tc>
              <w:tc>
                <w:tcPr>
                  <w:tcW w:w="1417" w:type="dxa"/>
                </w:tcPr>
                <w:p w:rsidR="000518B4" w:rsidRPr="00D81BBA" w:rsidRDefault="000518B4" w:rsidP="001A3784">
                  <w:pPr>
                    <w:spacing w:after="0" w:line="240" w:lineRule="auto"/>
                    <w:rPr>
                      <w:rFonts w:eastAsia="Calibri"/>
                      <w:sz w:val="26"/>
                      <w:szCs w:val="26"/>
                    </w:rPr>
                  </w:pPr>
                  <w:r w:rsidRPr="00D81BBA">
                    <w:rPr>
                      <w:rFonts w:eastAsia="Calibri"/>
                      <w:sz w:val="26"/>
                      <w:szCs w:val="26"/>
                    </w:rPr>
                    <w:t>Ý kiến nhỏ 1</w:t>
                  </w:r>
                </w:p>
              </w:tc>
              <w:tc>
                <w:tcPr>
                  <w:tcW w:w="1560" w:type="dxa"/>
                </w:tcPr>
                <w:p w:rsidR="000518B4" w:rsidRPr="00D81BBA" w:rsidRDefault="000518B4" w:rsidP="001A3784">
                  <w:pPr>
                    <w:spacing w:after="0" w:line="240" w:lineRule="auto"/>
                    <w:rPr>
                      <w:rFonts w:eastAsia="Calibri"/>
                      <w:sz w:val="26"/>
                      <w:szCs w:val="26"/>
                    </w:rPr>
                  </w:pPr>
                  <w:r w:rsidRPr="00D81BBA">
                    <w:rPr>
                      <w:rFonts w:eastAsia="Calibri"/>
                      <w:sz w:val="26"/>
                      <w:szCs w:val="26"/>
                    </w:rPr>
                    <w:t>Ý kiến nhỏ 1</w:t>
                  </w:r>
                </w:p>
              </w:tc>
              <w:tc>
                <w:tcPr>
                  <w:tcW w:w="1701" w:type="dxa"/>
                  <w:vMerge/>
                </w:tcPr>
                <w:p w:rsidR="000518B4" w:rsidRPr="00D81BBA" w:rsidRDefault="000518B4" w:rsidP="001A3784">
                  <w:pPr>
                    <w:spacing w:after="0" w:line="240" w:lineRule="auto"/>
                    <w:jc w:val="both"/>
                    <w:rPr>
                      <w:rFonts w:eastAsia="Calibri"/>
                      <w:sz w:val="26"/>
                      <w:szCs w:val="26"/>
                    </w:rPr>
                  </w:pPr>
                </w:p>
              </w:tc>
            </w:tr>
            <w:tr w:rsidR="000518B4" w:rsidRPr="00D81BBA" w:rsidTr="001A3784">
              <w:trPr>
                <w:trHeight w:val="270"/>
              </w:trPr>
              <w:tc>
                <w:tcPr>
                  <w:tcW w:w="1303" w:type="dxa"/>
                </w:tcPr>
                <w:p w:rsidR="000518B4" w:rsidRPr="00D81BBA" w:rsidRDefault="000518B4" w:rsidP="001A3784">
                  <w:pPr>
                    <w:spacing w:after="0" w:line="240" w:lineRule="auto"/>
                    <w:jc w:val="both"/>
                    <w:rPr>
                      <w:rFonts w:eastAsia="Calibri"/>
                      <w:sz w:val="26"/>
                      <w:szCs w:val="26"/>
                    </w:rPr>
                  </w:pPr>
                </w:p>
              </w:tc>
              <w:tc>
                <w:tcPr>
                  <w:tcW w:w="1417" w:type="dxa"/>
                </w:tcPr>
                <w:p w:rsidR="000518B4" w:rsidRPr="00D81BBA" w:rsidRDefault="000518B4" w:rsidP="001A3784">
                  <w:pPr>
                    <w:spacing w:after="0" w:line="240" w:lineRule="auto"/>
                    <w:jc w:val="both"/>
                    <w:rPr>
                      <w:rFonts w:eastAsia="Calibri"/>
                      <w:sz w:val="26"/>
                      <w:szCs w:val="26"/>
                    </w:rPr>
                  </w:pPr>
                </w:p>
              </w:tc>
              <w:tc>
                <w:tcPr>
                  <w:tcW w:w="1560" w:type="dxa"/>
                </w:tcPr>
                <w:p w:rsidR="000518B4" w:rsidRPr="00D81BBA" w:rsidRDefault="000518B4" w:rsidP="001A3784">
                  <w:pPr>
                    <w:spacing w:after="0" w:line="240" w:lineRule="auto"/>
                    <w:jc w:val="both"/>
                    <w:rPr>
                      <w:rFonts w:eastAsia="Calibri"/>
                      <w:sz w:val="26"/>
                      <w:szCs w:val="26"/>
                    </w:rPr>
                  </w:pPr>
                </w:p>
              </w:tc>
              <w:tc>
                <w:tcPr>
                  <w:tcW w:w="1701" w:type="dxa"/>
                  <w:vMerge/>
                </w:tcPr>
                <w:p w:rsidR="000518B4" w:rsidRPr="00D81BBA" w:rsidRDefault="000518B4" w:rsidP="001A3784">
                  <w:pPr>
                    <w:spacing w:after="0" w:line="240" w:lineRule="auto"/>
                    <w:jc w:val="both"/>
                    <w:rPr>
                      <w:rFonts w:eastAsia="Calibri"/>
                      <w:sz w:val="26"/>
                      <w:szCs w:val="26"/>
                    </w:rPr>
                  </w:pPr>
                </w:p>
              </w:tc>
            </w:tr>
          </w:tbl>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xml:space="preserve">2. Theo em có thể thay đổi trật tự các ý kiến lớn, ý kiến nhỏ được hay không? Cách sắp xếp trật tự các ý kiến như thế có tác dụng gì? </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B2: Thực hiện nhiệm vụ</w:t>
            </w:r>
          </w:p>
          <w:p w:rsidR="000518B4" w:rsidRPr="00D81BBA" w:rsidRDefault="000518B4" w:rsidP="001A3784">
            <w:pPr>
              <w:spacing w:after="0" w:line="240" w:lineRule="auto"/>
              <w:jc w:val="both"/>
              <w:rPr>
                <w:rFonts w:eastAsia="Calibri" w:cs="Times New Roman"/>
                <w:bCs/>
                <w:color w:val="000000"/>
                <w:sz w:val="26"/>
                <w:szCs w:val="26"/>
              </w:rPr>
            </w:pPr>
            <w:r w:rsidRPr="00D81BBA">
              <w:rPr>
                <w:rFonts w:eastAsia="Calibri" w:cs="Times New Roman"/>
                <w:bCs/>
                <w:color w:val="000000"/>
                <w:sz w:val="26"/>
                <w:szCs w:val="26"/>
              </w:rPr>
              <w:t>HS làm việc nhóm, hoàn thành phiếu học tập</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lastRenderedPageBreak/>
              <w:t>B3: Báo cáo, thảo luận ( trong buổi ôn tập)</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HS trình bày sản phẩm.</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xml:space="preserve">- Các HS khác theo dõi, quan sát, nhận xét, bổ sung (nếu cần) </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B4: Kết luận, nhận định (GV)</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Nhận xét thái độ và kết quả làm việc của từng HS, chỉ ra những ưu điểm và hạn chế của HS.</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Chốt kiến thức.</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2. Không thể thay đổi các ý kiến lớn nhỏ vì sẽ làm xáo trộn mạch lập luận của văn bản, gây khó tiếp nhận cho người đọc.</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xml:space="preserve"> + Các ý kiến lớn được sắp theo hai tầng nghĩa của hình ảnh trong bài ca dao, ý kiến lớn 1 nói về nghĩa tả thực, ý kiến lớn 2 nói về ý nghĩa tượng trưng</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Các ý kiến nhỏ được sắp xếp theo trình tự bố cục bài ca dao, mạch triển khai ý của tác giả dân gian.</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=&gt; Cách sắp xếp trật tự ý kiến như vậy giúp người đọc dễ dàng nắm bắt lập luận của văn bản, từ đó làm tăng sức thuyết phục cho văn bản về hai ý nghĩa của hình ảnh hoa sen trong bài ca dao</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lastRenderedPageBreak/>
              <w:t>2. Giải quyết vấn đề</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 xml:space="preserve">a.  </w:t>
            </w:r>
            <w:r w:rsidRPr="00D81BBA">
              <w:rPr>
                <w:rFonts w:eastAsia="Calibri" w:cs="Times New Roman"/>
                <w:b/>
                <w:bCs/>
                <w:color w:val="000000"/>
                <w:sz w:val="26"/>
                <w:szCs w:val="26"/>
                <w:lang w:val="en-US"/>
              </w:rPr>
              <w:t>Các ý kiến trong văn bản</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lang w:val="en-US"/>
              </w:rPr>
              <w:t>*Ý kiến lớn 1</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 Vẻ đẹp của hoa sen được miêu tả một cách khéo léo tài tình.</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b/>
                <w:bCs/>
                <w:i/>
                <w:iCs/>
                <w:color w:val="000000"/>
                <w:sz w:val="26"/>
                <w:szCs w:val="26"/>
                <w:lang w:val="en-US"/>
              </w:rPr>
              <w:t>+ Ý kiến nhỏ 1</w:t>
            </w:r>
            <w:r w:rsidRPr="00D81BBA">
              <w:rPr>
                <w:rFonts w:eastAsia="Calibri" w:cs="Times New Roman"/>
                <w:b/>
                <w:bCs/>
                <w:color w:val="000000"/>
                <w:sz w:val="26"/>
                <w:szCs w:val="26"/>
                <w:lang w:val="en-US"/>
              </w:rPr>
              <w:t>:</w:t>
            </w:r>
            <w:r w:rsidRPr="00D81BBA">
              <w:rPr>
                <w:rFonts w:eastAsia="Calibri" w:cs="Times New Roman"/>
                <w:color w:val="000000"/>
                <w:sz w:val="26"/>
                <w:szCs w:val="26"/>
                <w:lang w:val="en-US"/>
              </w:rPr>
              <w:t xml:space="preserve"> Câu thứ nhất đã khẳng định vẻ đẹp tuyệt đối không gì sánh bằng của cây sen</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b/>
                <w:bCs/>
                <w:i/>
                <w:iCs/>
                <w:color w:val="000000"/>
                <w:sz w:val="26"/>
                <w:szCs w:val="26"/>
                <w:lang w:val="en-US"/>
              </w:rPr>
              <w:t>+ Ý kiến nhỏ 2</w:t>
            </w:r>
            <w:r w:rsidRPr="00D81BBA">
              <w:rPr>
                <w:rFonts w:eastAsia="Calibri" w:cs="Times New Roman"/>
                <w:color w:val="000000"/>
                <w:sz w:val="26"/>
                <w:szCs w:val="26"/>
                <w:lang w:val="en-US"/>
              </w:rPr>
              <w:t>: Câu thứ 2: Miêu tả vẻ đẹp của từng bộ phận củ thể để chứng minh câu 1</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b/>
                <w:bCs/>
                <w:i/>
                <w:iCs/>
                <w:color w:val="000000"/>
                <w:sz w:val="26"/>
                <w:szCs w:val="26"/>
                <w:lang w:val="en-US"/>
              </w:rPr>
              <w:t>+ Ý kiến nhỏ 3</w:t>
            </w:r>
            <w:r w:rsidRPr="00D81BBA">
              <w:rPr>
                <w:rFonts w:eastAsia="Calibri" w:cs="Times New Roman"/>
                <w:color w:val="000000"/>
                <w:sz w:val="26"/>
                <w:szCs w:val="26"/>
                <w:lang w:val="en-US"/>
              </w:rPr>
              <w:t>: Câu thứ 3 là câu chuyển chuẩn bị cho câu kết</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lang w:val="en-US"/>
              </w:rPr>
              <w:t>* Ý kiến lớn 2</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 Qua hình ảnh hoa sen tác giả dân gian đã gửi gắm những triết lí sâu sắc.</w:t>
            </w:r>
          </w:p>
          <w:p w:rsidR="000518B4" w:rsidRPr="00D81BBA" w:rsidRDefault="000518B4" w:rsidP="001A3784">
            <w:pPr>
              <w:spacing w:after="0" w:line="240" w:lineRule="auto"/>
              <w:jc w:val="both"/>
              <w:rPr>
                <w:rFonts w:eastAsia="Calibri" w:cs="Times New Roman"/>
                <w:color w:val="000000"/>
                <w:sz w:val="26"/>
                <w:szCs w:val="26"/>
                <w:lang w:val="en-US"/>
              </w:rPr>
            </w:pPr>
          </w:p>
          <w:p w:rsidR="000518B4" w:rsidRPr="00D81BBA" w:rsidRDefault="000518B4" w:rsidP="001A3784">
            <w:pPr>
              <w:spacing w:after="0" w:line="240" w:lineRule="auto"/>
              <w:jc w:val="both"/>
              <w:rPr>
                <w:rFonts w:eastAsia="Calibri" w:cs="Times New Roman"/>
                <w:color w:val="000000"/>
                <w:sz w:val="26"/>
                <w:szCs w:val="26"/>
                <w:lang w:val="en-US"/>
              </w:rPr>
            </w:pPr>
          </w:p>
          <w:p w:rsidR="000518B4" w:rsidRPr="00D81BBA" w:rsidRDefault="000518B4" w:rsidP="001A3784">
            <w:pPr>
              <w:spacing w:after="0" w:line="240" w:lineRule="auto"/>
              <w:jc w:val="both"/>
              <w:rPr>
                <w:rFonts w:eastAsia="Calibri" w:cs="Times New Roman"/>
                <w:color w:val="000000"/>
                <w:sz w:val="26"/>
                <w:szCs w:val="26"/>
                <w:lang w:val="en-US"/>
              </w:rPr>
            </w:pPr>
          </w:p>
          <w:p w:rsidR="000518B4" w:rsidRPr="00D81BBA" w:rsidRDefault="000518B4" w:rsidP="001A3784">
            <w:pPr>
              <w:spacing w:after="0" w:line="240" w:lineRule="auto"/>
              <w:jc w:val="both"/>
              <w:rPr>
                <w:rFonts w:eastAsia="Calibri" w:cs="Times New Roman"/>
                <w:color w:val="000000"/>
                <w:sz w:val="26"/>
                <w:szCs w:val="26"/>
                <w:lang w:val="en-US"/>
              </w:rPr>
            </w:pPr>
          </w:p>
          <w:p w:rsidR="000518B4" w:rsidRPr="00D81BBA" w:rsidRDefault="000518B4" w:rsidP="001A3784">
            <w:pPr>
              <w:spacing w:after="0" w:line="240" w:lineRule="auto"/>
              <w:jc w:val="both"/>
              <w:rPr>
                <w:rFonts w:eastAsia="Calibri" w:cs="Times New Roman"/>
                <w:color w:val="000000"/>
                <w:sz w:val="26"/>
                <w:szCs w:val="26"/>
                <w:lang w:val="en-US"/>
              </w:rPr>
            </w:pPr>
          </w:p>
          <w:p w:rsidR="000518B4" w:rsidRPr="00D81BBA" w:rsidRDefault="000518B4" w:rsidP="001A3784">
            <w:pPr>
              <w:spacing w:after="0" w:line="240" w:lineRule="auto"/>
              <w:jc w:val="both"/>
              <w:rPr>
                <w:rFonts w:eastAsia="Calibri" w:cs="Times New Roman"/>
                <w:color w:val="000000"/>
                <w:sz w:val="26"/>
                <w:szCs w:val="26"/>
                <w:lang w:val="en-US"/>
              </w:rPr>
            </w:pPr>
          </w:p>
        </w:tc>
      </w:tr>
      <w:tr w:rsidR="000518B4" w:rsidRPr="00D81BBA" w:rsidTr="001A3784">
        <w:trPr>
          <w:trHeight w:val="40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0518B4" w:rsidRPr="00D81BBA" w:rsidRDefault="000518B4" w:rsidP="001A3784">
            <w:pPr>
              <w:numPr>
                <w:ilvl w:val="0"/>
                <w:numId w:val="2"/>
              </w:numPr>
              <w:spacing w:after="0" w:line="240" w:lineRule="auto"/>
              <w:contextualSpacing/>
              <w:jc w:val="both"/>
              <w:rPr>
                <w:rFonts w:eastAsia="Calibri" w:cs="Times New Roman"/>
                <w:b/>
                <w:bCs/>
                <w:color w:val="000000"/>
                <w:sz w:val="26"/>
                <w:szCs w:val="26"/>
                <w:lang w:val="en-US"/>
              </w:rPr>
            </w:pPr>
            <w:r w:rsidRPr="00D81BBA">
              <w:rPr>
                <w:rFonts w:eastAsia="Calibri" w:cs="Times New Roman"/>
                <w:b/>
                <w:bCs/>
                <w:color w:val="000000"/>
                <w:sz w:val="26"/>
                <w:szCs w:val="26"/>
                <w:lang w:val="en-US"/>
              </w:rPr>
              <w:lastRenderedPageBreak/>
              <w:t>NV 3</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B1: Chuyển giao nhiệm vụ (GV)</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rPr>
              <w:t xml:space="preserve">- </w:t>
            </w:r>
            <w:r w:rsidRPr="00D81BBA">
              <w:rPr>
                <w:rFonts w:eastAsia="Calibri" w:cs="Times New Roman"/>
                <w:color w:val="000000"/>
                <w:sz w:val="26"/>
                <w:szCs w:val="26"/>
                <w:lang w:val="en-US"/>
              </w:rPr>
              <w:t>GV trình chiếu yêu cầu cho học sinh thảo luận nhóm đôi trả lời các câu hỏi</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1. Chỉ ra các lí lẽ bằng chứng được sử dụng để làm sáng tỏ cho các ý kiến</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2. Nhận xét về cách triển khai các ý kiến, lí lẽ, bằng chứng.</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B2: Thực hiện nhiệm vụ</w:t>
            </w:r>
          </w:p>
          <w:p w:rsidR="000518B4" w:rsidRPr="00D81BBA" w:rsidRDefault="000518B4" w:rsidP="001A3784">
            <w:pPr>
              <w:spacing w:after="0" w:line="240" w:lineRule="auto"/>
              <w:jc w:val="both"/>
              <w:rPr>
                <w:rFonts w:eastAsia="Calibri" w:cs="Times New Roman"/>
                <w:bCs/>
                <w:color w:val="000000"/>
                <w:sz w:val="26"/>
                <w:szCs w:val="26"/>
                <w:lang w:val="en-US"/>
              </w:rPr>
            </w:pPr>
            <w:r w:rsidRPr="00D81BBA">
              <w:rPr>
                <w:rFonts w:eastAsia="Calibri" w:cs="Times New Roman"/>
                <w:bCs/>
                <w:color w:val="000000"/>
                <w:sz w:val="26"/>
                <w:szCs w:val="26"/>
                <w:lang w:val="en-US"/>
              </w:rPr>
              <w:t>HS thảo luận nhóm đôi hoàn thành phiếu học tập</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B3: Báo cáo, thảo luận</w:t>
            </w:r>
            <w:r w:rsidRPr="00D81BBA">
              <w:rPr>
                <w:rFonts w:eastAsia="Calibri" w:cs="Times New Roman"/>
                <w:b/>
                <w:bCs/>
                <w:color w:val="000000"/>
                <w:sz w:val="26"/>
                <w:szCs w:val="26"/>
                <w:lang w:val="en-US"/>
              </w:rPr>
              <w:t xml:space="preserve"> ( trong buổi ôn tập)</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HS trình bày sản phẩm.</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xml:space="preserve">- Các HS khác theo dõi, quan sát, nhận xét, bổ sung (nếu cần) </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B4: Kết luận, nhận định (GV)</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Nhận xét thái độ và kết quả làm việc của từng HS, chỉ ra những ưu điểm và hạn chế của HS.</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rPr>
              <w:t>- Chốt kiến thức</w:t>
            </w:r>
            <w:r w:rsidRPr="00D81BBA">
              <w:rPr>
                <w:rFonts w:eastAsia="Calibri" w:cs="Times New Roman"/>
                <w:color w:val="000000"/>
                <w:sz w:val="26"/>
                <w:szCs w:val="26"/>
                <w:lang w:val="en-US"/>
              </w:rPr>
              <w:t xml:space="preserve">. </w:t>
            </w:r>
          </w:p>
          <w:p w:rsidR="000518B4" w:rsidRPr="00D81BBA" w:rsidRDefault="000518B4" w:rsidP="001A3784">
            <w:pPr>
              <w:numPr>
                <w:ilvl w:val="0"/>
                <w:numId w:val="2"/>
              </w:numPr>
              <w:spacing w:after="0" w:line="240" w:lineRule="auto"/>
              <w:contextualSpacing/>
              <w:jc w:val="both"/>
              <w:rPr>
                <w:rFonts w:eastAsia="Calibri" w:cs="Times New Roman"/>
                <w:b/>
                <w:bCs/>
                <w:color w:val="000000"/>
                <w:sz w:val="26"/>
                <w:szCs w:val="26"/>
                <w:lang w:val="en-US"/>
              </w:rPr>
            </w:pPr>
            <w:r w:rsidRPr="00D81BBA">
              <w:rPr>
                <w:rFonts w:eastAsia="Calibri" w:cs="Times New Roman"/>
                <w:b/>
                <w:bCs/>
                <w:color w:val="000000"/>
                <w:sz w:val="26"/>
                <w:szCs w:val="26"/>
                <w:lang w:val="en-US"/>
              </w:rPr>
              <w:t>NV 4</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B1: Chuyển giao nhiệm vụ (GV)</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rPr>
              <w:t xml:space="preserve">- </w:t>
            </w:r>
            <w:r w:rsidRPr="00D81BBA">
              <w:rPr>
                <w:rFonts w:eastAsia="Calibri" w:cs="Times New Roman"/>
                <w:color w:val="000000"/>
                <w:sz w:val="26"/>
                <w:szCs w:val="26"/>
                <w:lang w:val="en-US"/>
              </w:rPr>
              <w:t>GV đặt câu hỏi:</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1.  Xác định kết luận của người viết trong văn bản</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2. Qua tìm hiểu văn bản hãy xác định mục đích và nội dung chính của văn bản?</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t>B2: Thực hiện nhiệm vụ</w:t>
            </w:r>
          </w:p>
          <w:p w:rsidR="000518B4" w:rsidRPr="00D81BBA" w:rsidRDefault="000518B4" w:rsidP="001A3784">
            <w:pPr>
              <w:spacing w:after="0" w:line="240" w:lineRule="auto"/>
              <w:jc w:val="both"/>
              <w:rPr>
                <w:rFonts w:eastAsia="Calibri" w:cs="Times New Roman"/>
                <w:bCs/>
                <w:color w:val="000000"/>
                <w:sz w:val="26"/>
                <w:szCs w:val="26"/>
                <w:lang w:val="en-US"/>
              </w:rPr>
            </w:pPr>
            <w:r w:rsidRPr="00D81BBA">
              <w:rPr>
                <w:rFonts w:eastAsia="Calibri" w:cs="Times New Roman"/>
                <w:bCs/>
                <w:color w:val="000000"/>
                <w:sz w:val="26"/>
                <w:szCs w:val="26"/>
                <w:lang w:val="en-US"/>
              </w:rPr>
              <w:t>HS làm việc cá nhân suy nghĩa trả lời câu hỏi</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rPr>
              <w:lastRenderedPageBreak/>
              <w:t>B3: Báo cáo, thảo luận</w:t>
            </w:r>
            <w:r w:rsidRPr="00D81BBA">
              <w:rPr>
                <w:rFonts w:eastAsia="Calibri" w:cs="Times New Roman"/>
                <w:b/>
                <w:bCs/>
                <w:color w:val="000000"/>
                <w:sz w:val="26"/>
                <w:szCs w:val="26"/>
                <w:lang w:val="en-US"/>
              </w:rPr>
              <w:t xml:space="preserve"> ( trong buổi ôn tập)</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HS trình bày sản phẩm.</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xml:space="preserve">- Các HS khác theo dõi, quan sát, nhận xét, bổ sung (nếu cần) </w:t>
            </w:r>
          </w:p>
          <w:p w:rsidR="000518B4" w:rsidRPr="00D81BBA" w:rsidRDefault="000518B4" w:rsidP="001A3784">
            <w:pPr>
              <w:spacing w:after="0" w:line="240" w:lineRule="auto"/>
              <w:jc w:val="both"/>
              <w:rPr>
                <w:rFonts w:eastAsia="Calibri" w:cs="Times New Roman"/>
                <w:b/>
                <w:bCs/>
                <w:color w:val="000000"/>
                <w:sz w:val="26"/>
                <w:szCs w:val="26"/>
              </w:rPr>
            </w:pPr>
            <w:r w:rsidRPr="00D81BBA">
              <w:rPr>
                <w:rFonts w:eastAsia="Calibri" w:cs="Times New Roman"/>
                <w:b/>
                <w:bCs/>
                <w:color w:val="000000"/>
                <w:sz w:val="26"/>
                <w:szCs w:val="26"/>
              </w:rPr>
              <w:t>B4: Kết luận, nhận định (GV)</w:t>
            </w:r>
          </w:p>
          <w:p w:rsidR="000518B4" w:rsidRPr="00D81BBA" w:rsidRDefault="000518B4" w:rsidP="001A3784">
            <w:pPr>
              <w:spacing w:after="0" w:line="240" w:lineRule="auto"/>
              <w:jc w:val="both"/>
              <w:rPr>
                <w:rFonts w:eastAsia="Calibri" w:cs="Times New Roman"/>
                <w:color w:val="000000"/>
                <w:sz w:val="26"/>
                <w:szCs w:val="26"/>
              </w:rPr>
            </w:pPr>
            <w:r w:rsidRPr="00D81BBA">
              <w:rPr>
                <w:rFonts w:eastAsia="Calibri" w:cs="Times New Roman"/>
                <w:color w:val="000000"/>
                <w:sz w:val="26"/>
                <w:szCs w:val="26"/>
              </w:rPr>
              <w:t>- Nhận xét thái độ và kết quả làm việc của từng HS, chỉ ra những ưu điểm và hạn chế của HS.</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rPr>
              <w:t>- Chốt kiến thức</w:t>
            </w:r>
            <w:r w:rsidRPr="00D81BBA">
              <w:rPr>
                <w:rFonts w:eastAsia="Calibri" w:cs="Times New Roman"/>
                <w:color w:val="000000"/>
                <w:sz w:val="26"/>
                <w:szCs w:val="26"/>
                <w:lang w:val="en-US"/>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lang w:val="en-US"/>
              </w:rPr>
              <w:lastRenderedPageBreak/>
              <w:t>b. Lí lẽ, bằng chứng</w:t>
            </w:r>
          </w:p>
          <w:p w:rsidR="000518B4" w:rsidRPr="00D81BBA" w:rsidRDefault="000518B4" w:rsidP="001A3784">
            <w:pPr>
              <w:spacing w:after="0" w:line="240" w:lineRule="auto"/>
              <w:jc w:val="both"/>
              <w:rPr>
                <w:rFonts w:eastAsia="Calibri" w:cs="Times New Roman"/>
                <w:b/>
                <w:bCs/>
                <w:color w:val="000000"/>
                <w:sz w:val="26"/>
                <w:szCs w:val="26"/>
                <w:lang w:val="en-US"/>
              </w:rPr>
            </w:pP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b/>
                <w:bCs/>
                <w:color w:val="000000"/>
                <w:sz w:val="26"/>
                <w:szCs w:val="26"/>
                <w:lang w:val="en-US"/>
              </w:rPr>
              <w:t xml:space="preserve">- </w:t>
            </w:r>
            <w:r w:rsidRPr="00D81BBA">
              <w:rPr>
                <w:rFonts w:eastAsia="Calibri" w:cs="Times New Roman"/>
                <w:color w:val="000000"/>
                <w:sz w:val="26"/>
                <w:szCs w:val="26"/>
                <w:lang w:val="en-US"/>
              </w:rPr>
              <w:t>Lí lẽ 1: Khẳng định và đề cao cây sen như vậy, nhưng bài ca dao không khiến người nghe người đọc, khó chịu</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 Bằng chứng: Vì tác giả … thuyết phục</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 Lí lẽ 2: Tác giả quan sát các bộ phận từ ngoài vào trong, rất tự nhiên, hợp lí.</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 Bằng chứng: Từ “lá xanh” … mới nở</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 Lí lẽ 3: Sự chuyển vần và thay đổi trật tự từ ngữ, hình ảnh được thực hiện khéo léo…nội dung lẫn hình thức.</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=&gt; Cách triển khai các ý kiến, lí lẽ bằng chứng hợp lí thuyết phục, giúp người đọc dễ dàng tiếp nhận và nắm bắt lập luận của văn bản.</w:t>
            </w: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lang w:val="en-US"/>
              </w:rPr>
              <w:t>3. Kết thúc vấn đề</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 Khẳng định tình cảm của người dân Việt Nam dành cho hoa sen.</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t>- Hình tượng sen đã phản ánh trung thực lẽ sống cao đẹp của con người Việt Nam</w:t>
            </w:r>
          </w:p>
          <w:p w:rsidR="000518B4" w:rsidRPr="00D81BBA" w:rsidRDefault="000518B4" w:rsidP="001A3784">
            <w:pPr>
              <w:spacing w:after="0" w:line="240" w:lineRule="auto"/>
              <w:jc w:val="both"/>
              <w:rPr>
                <w:rFonts w:eastAsia="Calibri" w:cs="Times New Roman"/>
                <w:color w:val="000000"/>
                <w:sz w:val="26"/>
                <w:szCs w:val="26"/>
                <w:lang w:val="en-US"/>
              </w:rPr>
            </w:pPr>
          </w:p>
          <w:p w:rsidR="000518B4" w:rsidRPr="00D81BBA" w:rsidRDefault="000518B4" w:rsidP="001A3784">
            <w:pPr>
              <w:spacing w:after="0" w:line="240" w:lineRule="auto"/>
              <w:jc w:val="both"/>
              <w:rPr>
                <w:rFonts w:eastAsia="Calibri" w:cs="Times New Roman"/>
                <w:b/>
                <w:bCs/>
                <w:color w:val="000000"/>
                <w:sz w:val="26"/>
                <w:szCs w:val="26"/>
                <w:lang w:val="en-US"/>
              </w:rPr>
            </w:pPr>
            <w:r w:rsidRPr="00D81BBA">
              <w:rPr>
                <w:rFonts w:eastAsia="Calibri" w:cs="Times New Roman"/>
                <w:b/>
                <w:bCs/>
                <w:color w:val="000000"/>
                <w:sz w:val="26"/>
                <w:szCs w:val="26"/>
                <w:lang w:val="en-US"/>
              </w:rPr>
              <w:t>4. Mục đích và nội dung</w:t>
            </w:r>
          </w:p>
          <w:p w:rsidR="000518B4" w:rsidRPr="00D81BBA" w:rsidRDefault="000518B4" w:rsidP="001A3784">
            <w:pPr>
              <w:spacing w:after="0" w:line="240" w:lineRule="auto"/>
              <w:jc w:val="both"/>
              <w:rPr>
                <w:rFonts w:eastAsia="Calibri" w:cs="Times New Roman"/>
                <w:color w:val="000000"/>
                <w:sz w:val="26"/>
                <w:szCs w:val="26"/>
                <w:lang w:val="en-US"/>
              </w:rPr>
            </w:pP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color w:val="000000"/>
                <w:sz w:val="26"/>
                <w:szCs w:val="26"/>
                <w:lang w:val="en-US"/>
              </w:rPr>
              <w:lastRenderedPageBreak/>
              <w:t xml:space="preserve">- </w:t>
            </w:r>
            <w:r w:rsidRPr="00D81BBA">
              <w:rPr>
                <w:rFonts w:eastAsia="Calibri" w:cs="Times New Roman"/>
                <w:b/>
                <w:bCs/>
                <w:color w:val="000000"/>
                <w:sz w:val="26"/>
                <w:szCs w:val="26"/>
                <w:lang w:val="en-US"/>
              </w:rPr>
              <w:t>Mục đích</w:t>
            </w:r>
            <w:r w:rsidRPr="00D81BBA">
              <w:rPr>
                <w:rFonts w:eastAsia="Calibri" w:cs="Times New Roman"/>
                <w:color w:val="000000"/>
                <w:sz w:val="26"/>
                <w:szCs w:val="26"/>
                <w:lang w:val="en-US"/>
              </w:rPr>
              <w:t>: Thuyết phục người đọc về vẻ đẹp và ý nghĩa đặc biệt của hình ảnh hoa sen trong bài.</w:t>
            </w:r>
          </w:p>
          <w:p w:rsidR="000518B4" w:rsidRPr="00D81BBA" w:rsidRDefault="000518B4" w:rsidP="001A3784">
            <w:pPr>
              <w:spacing w:after="0" w:line="240" w:lineRule="auto"/>
              <w:jc w:val="both"/>
              <w:rPr>
                <w:rFonts w:eastAsia="Calibri" w:cs="Times New Roman"/>
                <w:color w:val="000000"/>
                <w:sz w:val="26"/>
                <w:szCs w:val="26"/>
                <w:lang w:val="en-US"/>
              </w:rPr>
            </w:pPr>
            <w:r w:rsidRPr="00D81BBA">
              <w:rPr>
                <w:rFonts w:eastAsia="Calibri" w:cs="Times New Roman"/>
                <w:b/>
                <w:bCs/>
                <w:color w:val="000000"/>
                <w:sz w:val="26"/>
                <w:szCs w:val="26"/>
                <w:lang w:val="en-US"/>
              </w:rPr>
              <w:t>- Nội dung</w:t>
            </w:r>
            <w:r w:rsidRPr="00D81BBA">
              <w:rPr>
                <w:rFonts w:eastAsia="Calibri" w:cs="Times New Roman"/>
                <w:color w:val="000000"/>
                <w:sz w:val="26"/>
                <w:szCs w:val="26"/>
                <w:lang w:val="en-US"/>
              </w:rPr>
              <w:t xml:space="preserve">: Miêu tả vẻ đẹp của hoa sen, khẳng định bài ca dao mang </w:t>
            </w:r>
            <w:r w:rsidRPr="00D81BBA">
              <w:rPr>
                <w:rFonts w:eastAsia="Calibri" w:cs="Times New Roman"/>
                <w:color w:val="000000"/>
                <w:sz w:val="26"/>
                <w:szCs w:val="26"/>
                <w:shd w:val="clear" w:color="auto" w:fill="FFFFFF"/>
                <w:lang w:val="en-US"/>
              </w:rPr>
              <w:t>ý nghĩa triết lí nhân sinh gắn liền với nhau tạo nên giá trị muôn đời.</w:t>
            </w:r>
          </w:p>
        </w:tc>
      </w:tr>
    </w:tbl>
    <w:tbl>
      <w:tblPr>
        <w:tblStyle w:val="trongbang5"/>
        <w:tblW w:w="9781" w:type="dxa"/>
        <w:tblInd w:w="-714" w:type="dxa"/>
        <w:tblLook w:val="04A0" w:firstRow="1" w:lastRow="0" w:firstColumn="1" w:lastColumn="0" w:noHBand="0" w:noVBand="1"/>
      </w:tblPr>
      <w:tblGrid>
        <w:gridCol w:w="3828"/>
        <w:gridCol w:w="5953"/>
      </w:tblGrid>
      <w:tr w:rsidR="000518B4" w:rsidRPr="00D81BBA" w:rsidTr="001A3784">
        <w:tc>
          <w:tcPr>
            <w:tcW w:w="9781" w:type="dxa"/>
            <w:gridSpan w:val="2"/>
          </w:tcPr>
          <w:p w:rsidR="000518B4" w:rsidRPr="00D81BBA" w:rsidRDefault="000518B4" w:rsidP="001A3784">
            <w:pPr>
              <w:spacing w:after="0" w:line="240" w:lineRule="auto"/>
              <w:jc w:val="center"/>
              <w:rPr>
                <w:rFonts w:eastAsia="Calibri"/>
                <w:b/>
                <w:bCs/>
                <w:sz w:val="26"/>
                <w:szCs w:val="26"/>
              </w:rPr>
            </w:pPr>
            <w:r w:rsidRPr="00D81BBA">
              <w:rPr>
                <w:rFonts w:eastAsia="Calibri"/>
                <w:b/>
                <w:bCs/>
                <w:sz w:val="26"/>
                <w:szCs w:val="26"/>
              </w:rPr>
              <w:lastRenderedPageBreak/>
              <w:t>LUYỆN TẬP</w:t>
            </w:r>
          </w:p>
        </w:tc>
      </w:tr>
      <w:tr w:rsidR="000518B4" w:rsidRPr="00D81BBA" w:rsidTr="001A3784">
        <w:tc>
          <w:tcPr>
            <w:tcW w:w="9781" w:type="dxa"/>
            <w:gridSpan w:val="2"/>
          </w:tcPr>
          <w:p w:rsidR="000518B4" w:rsidRPr="00D81BBA" w:rsidRDefault="000518B4" w:rsidP="001A3784">
            <w:pPr>
              <w:spacing w:after="0" w:line="240" w:lineRule="auto"/>
              <w:jc w:val="both"/>
              <w:rPr>
                <w:rFonts w:eastAsia="Calibri"/>
                <w:b/>
                <w:bCs/>
                <w:sz w:val="26"/>
                <w:szCs w:val="26"/>
              </w:rPr>
            </w:pPr>
            <w:r w:rsidRPr="00D81BBA">
              <w:rPr>
                <w:rFonts w:eastAsia="Calibri"/>
                <w:b/>
                <w:bCs/>
                <w:sz w:val="26"/>
                <w:szCs w:val="26"/>
              </w:rPr>
              <w:t>B1: Chuyển giao nhiệm vụ (GV)</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 Phát phiếu học tập chia nhóm cho học sinh thảo luận</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1.  Tổng kết nội dung bài học theo sơ đồ tư duy?</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2. Rút ra đặc điểm của văn bản nghị luận phân tích một tác phẩm văn học</w:t>
            </w:r>
          </w:p>
          <w:p w:rsidR="000518B4" w:rsidRPr="00D81BBA" w:rsidRDefault="000518B4" w:rsidP="001A3784">
            <w:pPr>
              <w:spacing w:after="0" w:line="240" w:lineRule="auto"/>
              <w:jc w:val="both"/>
              <w:rPr>
                <w:rFonts w:eastAsia="Calibri"/>
                <w:sz w:val="26"/>
                <w:szCs w:val="26"/>
              </w:rPr>
            </w:pPr>
          </w:p>
          <w:tbl>
            <w:tblPr>
              <w:tblStyle w:val="trongbang5"/>
              <w:tblW w:w="0" w:type="auto"/>
              <w:tblLook w:val="04A0" w:firstRow="1" w:lastRow="0" w:firstColumn="1" w:lastColumn="0" w:noHBand="0" w:noVBand="1"/>
            </w:tblPr>
            <w:tblGrid>
              <w:gridCol w:w="4280"/>
              <w:gridCol w:w="5133"/>
            </w:tblGrid>
            <w:tr w:rsidR="000518B4" w:rsidRPr="00D81BBA" w:rsidTr="001A3784">
              <w:tc>
                <w:tcPr>
                  <w:tcW w:w="4280" w:type="dxa"/>
                </w:tcPr>
                <w:p w:rsidR="000518B4" w:rsidRPr="00D81BBA" w:rsidRDefault="000518B4" w:rsidP="001A3784">
                  <w:pPr>
                    <w:spacing w:after="0" w:line="240" w:lineRule="auto"/>
                    <w:jc w:val="center"/>
                    <w:rPr>
                      <w:rFonts w:eastAsia="Calibri"/>
                      <w:b/>
                      <w:sz w:val="26"/>
                      <w:szCs w:val="26"/>
                    </w:rPr>
                  </w:pPr>
                  <w:r w:rsidRPr="00D81BBA">
                    <w:rPr>
                      <w:rFonts w:eastAsia="Calibri"/>
                      <w:b/>
                      <w:sz w:val="26"/>
                      <w:szCs w:val="26"/>
                    </w:rPr>
                    <w:t>ĐẶC ĐIỂM</w:t>
                  </w:r>
                </w:p>
              </w:tc>
              <w:tc>
                <w:tcPr>
                  <w:tcW w:w="5133" w:type="dxa"/>
                </w:tcPr>
                <w:p w:rsidR="000518B4" w:rsidRPr="00D81BBA" w:rsidRDefault="000518B4" w:rsidP="001A3784">
                  <w:pPr>
                    <w:spacing w:after="0" w:line="240" w:lineRule="auto"/>
                    <w:jc w:val="center"/>
                    <w:rPr>
                      <w:rFonts w:eastAsia="Calibri"/>
                      <w:b/>
                      <w:sz w:val="26"/>
                      <w:szCs w:val="26"/>
                    </w:rPr>
                  </w:pPr>
                  <w:r w:rsidRPr="00D81BBA">
                    <w:rPr>
                      <w:rFonts w:eastAsia="Calibri"/>
                      <w:b/>
                      <w:sz w:val="26"/>
                      <w:szCs w:val="26"/>
                    </w:rPr>
                    <w:t>BIỂU HIỆN TRONG VĂN BẢN</w:t>
                  </w:r>
                </w:p>
              </w:tc>
            </w:tr>
            <w:tr w:rsidR="000518B4" w:rsidRPr="00D81BBA" w:rsidTr="001A3784">
              <w:tc>
                <w:tcPr>
                  <w:tcW w:w="4280"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Thể hiện rõ ý kiến của người viết</w:t>
                  </w:r>
                </w:p>
              </w:tc>
              <w:tc>
                <w:tcPr>
                  <w:tcW w:w="5133" w:type="dxa"/>
                </w:tcPr>
                <w:p w:rsidR="000518B4" w:rsidRPr="00D81BBA" w:rsidRDefault="000518B4" w:rsidP="001A3784">
                  <w:pPr>
                    <w:spacing w:after="0" w:line="240" w:lineRule="auto"/>
                    <w:jc w:val="both"/>
                    <w:rPr>
                      <w:rFonts w:eastAsia="Calibri"/>
                      <w:sz w:val="26"/>
                      <w:szCs w:val="26"/>
                    </w:rPr>
                  </w:pPr>
                </w:p>
              </w:tc>
            </w:tr>
            <w:tr w:rsidR="000518B4" w:rsidRPr="00D81BBA" w:rsidTr="001A3784">
              <w:tc>
                <w:tcPr>
                  <w:tcW w:w="4280"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Đưa ra lí lẽ là những lí giải, phân tích tác phẩm</w:t>
                  </w:r>
                </w:p>
              </w:tc>
              <w:tc>
                <w:tcPr>
                  <w:tcW w:w="5133" w:type="dxa"/>
                </w:tcPr>
                <w:p w:rsidR="000518B4" w:rsidRPr="00D81BBA" w:rsidRDefault="000518B4" w:rsidP="001A3784">
                  <w:pPr>
                    <w:spacing w:after="0" w:line="240" w:lineRule="auto"/>
                    <w:jc w:val="both"/>
                    <w:rPr>
                      <w:rFonts w:eastAsia="Calibri"/>
                      <w:sz w:val="26"/>
                      <w:szCs w:val="26"/>
                    </w:rPr>
                  </w:pPr>
                </w:p>
              </w:tc>
            </w:tr>
            <w:tr w:rsidR="000518B4" w:rsidRPr="00D81BBA" w:rsidTr="001A3784">
              <w:tc>
                <w:tcPr>
                  <w:tcW w:w="4280"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Bằng chứng được được dẫn ra từ tác phẩm để làm rõ cho lí lẽ</w:t>
                  </w:r>
                </w:p>
              </w:tc>
              <w:tc>
                <w:tcPr>
                  <w:tcW w:w="5133" w:type="dxa"/>
                </w:tcPr>
                <w:p w:rsidR="000518B4" w:rsidRPr="00D81BBA" w:rsidRDefault="000518B4" w:rsidP="001A3784">
                  <w:pPr>
                    <w:spacing w:after="0" w:line="240" w:lineRule="auto"/>
                    <w:jc w:val="both"/>
                    <w:rPr>
                      <w:rFonts w:eastAsia="Calibri"/>
                      <w:sz w:val="26"/>
                      <w:szCs w:val="26"/>
                    </w:rPr>
                  </w:pPr>
                </w:p>
              </w:tc>
            </w:tr>
            <w:tr w:rsidR="000518B4" w:rsidRPr="00D81BBA" w:rsidTr="001A3784">
              <w:tc>
                <w:tcPr>
                  <w:tcW w:w="4280"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Ý kiến lí lẽ bằng chứng được sắp xếp theo trình tự hợp lí</w:t>
                  </w:r>
                </w:p>
              </w:tc>
              <w:tc>
                <w:tcPr>
                  <w:tcW w:w="5133" w:type="dxa"/>
                </w:tcPr>
                <w:p w:rsidR="000518B4" w:rsidRPr="00D81BBA" w:rsidRDefault="000518B4" w:rsidP="001A3784">
                  <w:pPr>
                    <w:spacing w:after="0" w:line="240" w:lineRule="auto"/>
                    <w:jc w:val="both"/>
                    <w:rPr>
                      <w:rFonts w:eastAsia="Calibri"/>
                      <w:sz w:val="26"/>
                      <w:szCs w:val="26"/>
                    </w:rPr>
                  </w:pPr>
                </w:p>
              </w:tc>
            </w:tr>
          </w:tbl>
          <w:p w:rsidR="000518B4" w:rsidRPr="00D81BBA" w:rsidRDefault="000518B4" w:rsidP="001A3784">
            <w:pPr>
              <w:spacing w:after="0" w:line="240" w:lineRule="auto"/>
              <w:jc w:val="both"/>
              <w:rPr>
                <w:rFonts w:eastAsia="Calibri"/>
                <w:b/>
                <w:bCs/>
                <w:sz w:val="26"/>
                <w:szCs w:val="26"/>
              </w:rPr>
            </w:pPr>
            <w:r w:rsidRPr="00D81BBA">
              <w:rPr>
                <w:rFonts w:eastAsia="Calibri"/>
                <w:b/>
                <w:bCs/>
                <w:sz w:val="26"/>
                <w:szCs w:val="26"/>
              </w:rPr>
              <w:t>B2: Thực hiện nhiệm vụ</w:t>
            </w:r>
          </w:p>
          <w:p w:rsidR="000518B4" w:rsidRPr="00D81BBA" w:rsidRDefault="000518B4" w:rsidP="001A3784">
            <w:pPr>
              <w:spacing w:after="0" w:line="240" w:lineRule="auto"/>
              <w:jc w:val="both"/>
              <w:rPr>
                <w:rFonts w:eastAsia="Calibri"/>
                <w:bCs/>
                <w:sz w:val="26"/>
                <w:szCs w:val="26"/>
              </w:rPr>
            </w:pPr>
            <w:r w:rsidRPr="00D81BBA">
              <w:rPr>
                <w:rFonts w:eastAsia="Calibri"/>
                <w:bCs/>
                <w:sz w:val="26"/>
                <w:szCs w:val="26"/>
              </w:rPr>
              <w:t>HS xem lại bài, thảo luận nhóm vẻ sơ đồ hoàn thành phiếu học tập/</w:t>
            </w:r>
          </w:p>
          <w:p w:rsidR="000518B4" w:rsidRPr="00D81BBA" w:rsidRDefault="000518B4" w:rsidP="001A3784">
            <w:pPr>
              <w:spacing w:after="0" w:line="240" w:lineRule="auto"/>
              <w:jc w:val="both"/>
              <w:rPr>
                <w:rFonts w:eastAsia="Calibri"/>
                <w:b/>
                <w:bCs/>
                <w:sz w:val="26"/>
                <w:szCs w:val="26"/>
              </w:rPr>
            </w:pPr>
            <w:r w:rsidRPr="00D81BBA">
              <w:rPr>
                <w:rFonts w:eastAsia="Calibri"/>
                <w:b/>
                <w:bCs/>
                <w:sz w:val="26"/>
                <w:szCs w:val="26"/>
              </w:rPr>
              <w:t>B3: Báo cáo, thảo luận ( trong buổi ôn tập)</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 HS trình bày sản phẩm.</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 xml:space="preserve">- Các HS khác theo dõi, quan sát, nhận xét, bổ sung (nếu cần) </w:t>
            </w:r>
          </w:p>
          <w:p w:rsidR="000518B4" w:rsidRPr="00D81BBA" w:rsidRDefault="000518B4" w:rsidP="001A3784">
            <w:pPr>
              <w:spacing w:after="0" w:line="240" w:lineRule="auto"/>
              <w:jc w:val="both"/>
              <w:rPr>
                <w:rFonts w:eastAsia="Calibri"/>
                <w:b/>
                <w:bCs/>
                <w:sz w:val="26"/>
                <w:szCs w:val="26"/>
              </w:rPr>
            </w:pPr>
            <w:r w:rsidRPr="00D81BBA">
              <w:rPr>
                <w:rFonts w:eastAsia="Calibri"/>
                <w:b/>
                <w:bCs/>
                <w:sz w:val="26"/>
                <w:szCs w:val="26"/>
              </w:rPr>
              <w:t>B4: Kết luận, nhận định (GV)</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 Nhận xét thái độ và kết quả làm việc của từng HS</w:t>
            </w:r>
          </w:p>
          <w:p w:rsidR="000518B4" w:rsidRPr="00D81BBA" w:rsidRDefault="000518B4" w:rsidP="001A3784">
            <w:pPr>
              <w:spacing w:after="0" w:line="240" w:lineRule="auto"/>
              <w:rPr>
                <w:rFonts w:eastAsia="Calibri"/>
                <w:sz w:val="26"/>
                <w:szCs w:val="26"/>
              </w:rPr>
            </w:pPr>
            <w:r w:rsidRPr="00D81BBA">
              <w:rPr>
                <w:rFonts w:eastAsia="Calibri"/>
                <w:sz w:val="26"/>
                <w:szCs w:val="26"/>
              </w:rPr>
              <w:t>- Chốt kiến thức.</w:t>
            </w:r>
          </w:p>
          <w:tbl>
            <w:tblPr>
              <w:tblStyle w:val="trongbang5"/>
              <w:tblW w:w="0" w:type="auto"/>
              <w:tblLook w:val="04A0" w:firstRow="1" w:lastRow="0" w:firstColumn="1" w:lastColumn="0" w:noHBand="0" w:noVBand="1"/>
            </w:tblPr>
            <w:tblGrid>
              <w:gridCol w:w="4280"/>
              <w:gridCol w:w="5133"/>
            </w:tblGrid>
            <w:tr w:rsidR="000518B4" w:rsidRPr="00D81BBA" w:rsidTr="001A3784">
              <w:tc>
                <w:tcPr>
                  <w:tcW w:w="4280" w:type="dxa"/>
                </w:tcPr>
                <w:p w:rsidR="000518B4" w:rsidRPr="00D81BBA" w:rsidRDefault="000518B4" w:rsidP="001A3784">
                  <w:pPr>
                    <w:spacing w:after="0" w:line="240" w:lineRule="auto"/>
                    <w:jc w:val="center"/>
                    <w:rPr>
                      <w:rFonts w:eastAsia="Calibri"/>
                      <w:b/>
                      <w:sz w:val="26"/>
                      <w:szCs w:val="26"/>
                    </w:rPr>
                  </w:pPr>
                  <w:r w:rsidRPr="00D81BBA">
                    <w:rPr>
                      <w:rFonts w:eastAsia="Calibri"/>
                      <w:b/>
                      <w:sz w:val="26"/>
                      <w:szCs w:val="26"/>
                    </w:rPr>
                    <w:t>ĐẶC ĐIỂM</w:t>
                  </w:r>
                </w:p>
              </w:tc>
              <w:tc>
                <w:tcPr>
                  <w:tcW w:w="5133" w:type="dxa"/>
                </w:tcPr>
                <w:p w:rsidR="000518B4" w:rsidRPr="00D81BBA" w:rsidRDefault="000518B4" w:rsidP="001A3784">
                  <w:pPr>
                    <w:spacing w:after="0" w:line="240" w:lineRule="auto"/>
                    <w:jc w:val="center"/>
                    <w:rPr>
                      <w:rFonts w:eastAsia="Calibri"/>
                      <w:b/>
                      <w:sz w:val="26"/>
                      <w:szCs w:val="26"/>
                    </w:rPr>
                  </w:pPr>
                  <w:r w:rsidRPr="00D81BBA">
                    <w:rPr>
                      <w:rFonts w:eastAsia="Calibri"/>
                      <w:b/>
                      <w:sz w:val="26"/>
                      <w:szCs w:val="26"/>
                    </w:rPr>
                    <w:t>BIỂU HIỆN TRONG VĂN BẢN</w:t>
                  </w:r>
                </w:p>
              </w:tc>
            </w:tr>
            <w:tr w:rsidR="000518B4" w:rsidRPr="00D81BBA" w:rsidTr="001A3784">
              <w:tc>
                <w:tcPr>
                  <w:tcW w:w="4280"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Thể hiện rõ ý kiến của người viết</w:t>
                  </w:r>
                </w:p>
              </w:tc>
              <w:tc>
                <w:tcPr>
                  <w:tcW w:w="5133"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 Thể hiện ở nhan đề và phần mở đầu</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 Các ý kiến lớn nhỏ được nêu ở phần nội dung</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 Phần kết thúc có sự khẳng định ý kiến đã nêu</w:t>
                  </w:r>
                </w:p>
              </w:tc>
            </w:tr>
            <w:tr w:rsidR="000518B4" w:rsidRPr="00D81BBA" w:rsidTr="001A3784">
              <w:tc>
                <w:tcPr>
                  <w:tcW w:w="4280"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Đưa ra lí lẽ là những lí giải, phân tích tác phẩm</w:t>
                  </w:r>
                </w:p>
              </w:tc>
              <w:tc>
                <w:tcPr>
                  <w:tcW w:w="5133"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 Các ý kiến lớn nhỏ đều được làm rõ bằng các lí lẽ, bằng chứng</w:t>
                  </w:r>
                </w:p>
              </w:tc>
            </w:tr>
            <w:tr w:rsidR="000518B4" w:rsidRPr="00D81BBA" w:rsidTr="001A3784">
              <w:tc>
                <w:tcPr>
                  <w:tcW w:w="4280"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Bằng chứng được được dẫn ra từ tác phẩm để làm rõ cho lí lẽ</w:t>
                  </w:r>
                </w:p>
              </w:tc>
              <w:tc>
                <w:tcPr>
                  <w:tcW w:w="5133"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 Là hình ảnh, từ ngữ, cách diễn đạt… phù hợp và có sức thuyết phục.</w:t>
                  </w:r>
                </w:p>
              </w:tc>
            </w:tr>
            <w:tr w:rsidR="000518B4" w:rsidRPr="00D81BBA" w:rsidTr="001A3784">
              <w:tc>
                <w:tcPr>
                  <w:tcW w:w="4280"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Ý kiến lí lẽ bằng chứng được sắp xếp theo trình tự hợp lí</w:t>
                  </w:r>
                </w:p>
              </w:tc>
              <w:tc>
                <w:tcPr>
                  <w:tcW w:w="5133" w:type="dxa"/>
                </w:tcPr>
                <w:p w:rsidR="000518B4" w:rsidRPr="00D81BBA" w:rsidRDefault="000518B4" w:rsidP="001A3784">
                  <w:pPr>
                    <w:spacing w:after="0" w:line="240" w:lineRule="auto"/>
                    <w:jc w:val="both"/>
                    <w:rPr>
                      <w:rFonts w:eastAsia="Calibri"/>
                      <w:sz w:val="26"/>
                      <w:szCs w:val="26"/>
                    </w:rPr>
                  </w:pPr>
                  <w:r w:rsidRPr="00D81BBA">
                    <w:rPr>
                      <w:rFonts w:eastAsia="Calibri"/>
                      <w:sz w:val="26"/>
                      <w:szCs w:val="26"/>
                    </w:rPr>
                    <w:t>- Các ý kiến lớn sắp sếp theo hai tầng nghĩa</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 Các ý nhỏ được sắp xếp theo bố cục họp lí, thuyết phục</w:t>
                  </w:r>
                </w:p>
              </w:tc>
            </w:tr>
          </w:tbl>
          <w:p w:rsidR="000518B4" w:rsidRPr="00D81BBA" w:rsidRDefault="000518B4" w:rsidP="001A3784">
            <w:pPr>
              <w:spacing w:after="0" w:line="240" w:lineRule="auto"/>
              <w:rPr>
                <w:rFonts w:eastAsia="Calibri"/>
                <w:sz w:val="26"/>
                <w:szCs w:val="26"/>
              </w:rPr>
            </w:pPr>
          </w:p>
        </w:tc>
      </w:tr>
      <w:tr w:rsidR="000518B4" w:rsidRPr="00D81BBA" w:rsidTr="001A3784">
        <w:tc>
          <w:tcPr>
            <w:tcW w:w="9781" w:type="dxa"/>
            <w:gridSpan w:val="2"/>
          </w:tcPr>
          <w:p w:rsidR="000518B4" w:rsidRPr="00D81BBA" w:rsidRDefault="000518B4" w:rsidP="001A3784">
            <w:pPr>
              <w:spacing w:after="0" w:line="240" w:lineRule="auto"/>
              <w:jc w:val="center"/>
              <w:rPr>
                <w:rFonts w:eastAsia="Calibri"/>
                <w:b/>
                <w:bCs/>
                <w:sz w:val="26"/>
                <w:szCs w:val="26"/>
              </w:rPr>
            </w:pPr>
            <w:r w:rsidRPr="00D81BBA">
              <w:rPr>
                <w:rFonts w:eastAsia="Calibri"/>
                <w:b/>
                <w:bCs/>
                <w:sz w:val="26"/>
                <w:szCs w:val="26"/>
              </w:rPr>
              <w:t>VẬN DỤNG</w:t>
            </w:r>
          </w:p>
        </w:tc>
      </w:tr>
      <w:tr w:rsidR="000518B4" w:rsidRPr="00D81BBA" w:rsidTr="001A3784">
        <w:tc>
          <w:tcPr>
            <w:tcW w:w="3828" w:type="dxa"/>
          </w:tcPr>
          <w:p w:rsidR="000518B4" w:rsidRPr="00D81BBA" w:rsidRDefault="000518B4" w:rsidP="001A3784">
            <w:pPr>
              <w:spacing w:after="0" w:line="240" w:lineRule="auto"/>
              <w:rPr>
                <w:rFonts w:eastAsia="Calibri"/>
                <w:b/>
                <w:bCs/>
                <w:sz w:val="26"/>
                <w:szCs w:val="26"/>
              </w:rPr>
            </w:pPr>
            <w:r w:rsidRPr="00D81BBA">
              <w:rPr>
                <w:rFonts w:eastAsia="Calibri"/>
                <w:b/>
                <w:bCs/>
                <w:sz w:val="26"/>
                <w:szCs w:val="26"/>
              </w:rPr>
              <w:t>B1: Chuyển giao nhiệm vụ</w:t>
            </w:r>
          </w:p>
          <w:p w:rsidR="000518B4" w:rsidRPr="00D81BBA" w:rsidRDefault="000518B4" w:rsidP="001A3784">
            <w:pPr>
              <w:spacing w:after="0" w:line="240" w:lineRule="auto"/>
              <w:jc w:val="both"/>
              <w:rPr>
                <w:rFonts w:eastAsia="Calibri"/>
                <w:sz w:val="26"/>
                <w:szCs w:val="26"/>
              </w:rPr>
            </w:pPr>
            <w:r w:rsidRPr="00D81BBA">
              <w:rPr>
                <w:rFonts w:eastAsia="Calibri"/>
                <w:b/>
                <w:bCs/>
                <w:sz w:val="26"/>
                <w:szCs w:val="26"/>
              </w:rPr>
              <w:t>GV đưa ra yêu cầu, hướng dẫn học sinh thực hiện bài tập ở nhà</w:t>
            </w:r>
          </w:p>
          <w:p w:rsidR="000518B4" w:rsidRPr="00D81BBA" w:rsidRDefault="000518B4" w:rsidP="001A3784">
            <w:pPr>
              <w:spacing w:after="0" w:line="240" w:lineRule="auto"/>
              <w:jc w:val="both"/>
              <w:rPr>
                <w:rFonts w:eastAsia="Calibri"/>
                <w:sz w:val="26"/>
                <w:szCs w:val="26"/>
              </w:rPr>
            </w:pPr>
            <w:r w:rsidRPr="00D81BBA">
              <w:rPr>
                <w:rFonts w:eastAsia="Calibri"/>
                <w:b/>
                <w:bCs/>
                <w:sz w:val="26"/>
                <w:szCs w:val="26"/>
                <w:u w:val="single"/>
              </w:rPr>
              <w:lastRenderedPageBreak/>
              <w:t>Bài tập</w:t>
            </w:r>
            <w:r w:rsidRPr="00D81BBA">
              <w:rPr>
                <w:rFonts w:eastAsia="Calibri"/>
                <w:sz w:val="26"/>
                <w:szCs w:val="26"/>
              </w:rPr>
              <w:t>: Văn bản trên đã giúp em hiểu thêm điều gì về bài ca dao Trong đầm gì đẹp bằng sen. Hãy viết đoạn văn (khoảng 150- 200 chữ) trình bày suy nghĩ của mình</w:t>
            </w:r>
          </w:p>
          <w:p w:rsidR="000518B4" w:rsidRPr="00D81BBA" w:rsidRDefault="000518B4" w:rsidP="001A3784">
            <w:pPr>
              <w:spacing w:after="0" w:line="240" w:lineRule="auto"/>
              <w:jc w:val="both"/>
              <w:rPr>
                <w:rFonts w:eastAsia="Calibri"/>
                <w:b/>
                <w:bCs/>
                <w:sz w:val="26"/>
                <w:szCs w:val="26"/>
              </w:rPr>
            </w:pPr>
            <w:r w:rsidRPr="00D81BBA">
              <w:rPr>
                <w:rFonts w:eastAsia="Calibri"/>
                <w:b/>
                <w:bCs/>
                <w:sz w:val="26"/>
                <w:szCs w:val="26"/>
              </w:rPr>
              <w:t>B2: Thực hiện nhiệm vụ</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HS lắng nghe giáo viên hướng dẫn và về nhà hoàn thành bài tập</w:t>
            </w:r>
          </w:p>
          <w:p w:rsidR="000518B4" w:rsidRPr="00D81BBA" w:rsidRDefault="000518B4" w:rsidP="001A3784">
            <w:pPr>
              <w:keepNext/>
              <w:keepLines/>
              <w:spacing w:after="0" w:line="240" w:lineRule="auto"/>
              <w:outlineLvl w:val="2"/>
              <w:rPr>
                <w:rFonts w:eastAsia="Times New Roman"/>
                <w:b/>
                <w:bCs/>
                <w:sz w:val="26"/>
                <w:szCs w:val="26"/>
              </w:rPr>
            </w:pPr>
            <w:r w:rsidRPr="00D81BBA">
              <w:rPr>
                <w:rFonts w:eastAsia="Times New Roman"/>
                <w:b/>
                <w:bCs/>
                <w:sz w:val="26"/>
                <w:szCs w:val="26"/>
              </w:rPr>
              <w:t>B3: : Báo cáo kết quả thực hiện nhiệm vụ học tập:</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 Kiểm tra bài của học sinh, gọi 2 bạn trình bày</w:t>
            </w:r>
          </w:p>
          <w:p w:rsidR="000518B4" w:rsidRPr="00D81BBA" w:rsidRDefault="000518B4" w:rsidP="001A3784">
            <w:pPr>
              <w:spacing w:after="0" w:line="240" w:lineRule="auto"/>
              <w:jc w:val="both"/>
              <w:rPr>
                <w:rFonts w:eastAsia="Calibri"/>
                <w:b/>
                <w:bCs/>
                <w:sz w:val="26"/>
                <w:szCs w:val="26"/>
              </w:rPr>
            </w:pPr>
            <w:r w:rsidRPr="00D81BBA">
              <w:rPr>
                <w:rFonts w:eastAsia="Calibri"/>
                <w:b/>
                <w:bCs/>
                <w:sz w:val="26"/>
                <w:szCs w:val="26"/>
              </w:rPr>
              <w:t>B4: Đánh giá kết quả thực hiện nhiệm vụ học tập</w:t>
            </w:r>
          </w:p>
          <w:p w:rsidR="000518B4" w:rsidRPr="00D81BBA" w:rsidRDefault="000518B4" w:rsidP="001A3784">
            <w:pPr>
              <w:spacing w:after="0" w:line="240" w:lineRule="auto"/>
              <w:jc w:val="both"/>
              <w:rPr>
                <w:rFonts w:eastAsia="Calibri"/>
                <w:sz w:val="26"/>
                <w:szCs w:val="26"/>
              </w:rPr>
            </w:pPr>
            <w:r w:rsidRPr="00D81BBA">
              <w:rPr>
                <w:rFonts w:eastAsia="Calibri"/>
                <w:b/>
                <w:bCs/>
                <w:sz w:val="26"/>
                <w:szCs w:val="26"/>
              </w:rPr>
              <w:t>GV</w:t>
            </w:r>
            <w:r w:rsidRPr="00D81BBA">
              <w:rPr>
                <w:rFonts w:eastAsia="Calibri"/>
                <w:sz w:val="26"/>
                <w:szCs w:val="26"/>
              </w:rPr>
              <w:t>: Nhận xét sản phẩm của hs</w:t>
            </w:r>
          </w:p>
          <w:p w:rsidR="000518B4" w:rsidRPr="00D81BBA" w:rsidRDefault="000518B4" w:rsidP="001A3784">
            <w:pPr>
              <w:spacing w:after="0" w:line="240" w:lineRule="auto"/>
              <w:jc w:val="both"/>
              <w:rPr>
                <w:rFonts w:eastAsia="Calibri"/>
                <w:sz w:val="26"/>
                <w:szCs w:val="26"/>
              </w:rPr>
            </w:pPr>
            <w:r w:rsidRPr="00D81BBA">
              <w:rPr>
                <w:rFonts w:eastAsia="Calibri"/>
                <w:sz w:val="26"/>
                <w:szCs w:val="26"/>
              </w:rPr>
              <w:t>- Dặn dò HS những nội dung cần học ở nhà và chuẩn bị cho  tiết học sau</w:t>
            </w:r>
          </w:p>
        </w:tc>
        <w:tc>
          <w:tcPr>
            <w:tcW w:w="5953" w:type="dxa"/>
          </w:tcPr>
          <w:p w:rsidR="000518B4" w:rsidRPr="00D81BBA" w:rsidRDefault="000518B4" w:rsidP="001A3784">
            <w:pPr>
              <w:suppressAutoHyphens/>
              <w:spacing w:after="0" w:line="240" w:lineRule="auto"/>
              <w:rPr>
                <w:rFonts w:eastAsia="Calibri"/>
                <w:b/>
                <w:bCs/>
                <w:sz w:val="26"/>
                <w:szCs w:val="26"/>
              </w:rPr>
            </w:pPr>
            <w:r w:rsidRPr="00D81BBA">
              <w:rPr>
                <w:rFonts w:eastAsia="Calibri"/>
                <w:b/>
                <w:bCs/>
                <w:sz w:val="26"/>
                <w:szCs w:val="26"/>
              </w:rPr>
              <w:lastRenderedPageBreak/>
              <w:t>Bài tham khảo</w:t>
            </w:r>
          </w:p>
          <w:p w:rsidR="000518B4" w:rsidRPr="00D81BBA" w:rsidRDefault="000518B4" w:rsidP="001A3784">
            <w:pPr>
              <w:shd w:val="clear" w:color="auto" w:fill="FFFFFF"/>
              <w:spacing w:after="0" w:line="240" w:lineRule="auto"/>
              <w:jc w:val="center"/>
              <w:rPr>
                <w:rFonts w:eastAsia="Times New Roman"/>
                <w:sz w:val="26"/>
                <w:szCs w:val="26"/>
              </w:rPr>
            </w:pPr>
            <w:r w:rsidRPr="00D81BBA">
              <w:rPr>
                <w:rFonts w:eastAsia="Times New Roman"/>
                <w:i/>
                <w:iCs/>
                <w:sz w:val="26"/>
                <w:szCs w:val="26"/>
              </w:rPr>
              <w:t>Trong đầm gì đẹp bằng sen</w:t>
            </w:r>
            <w:r w:rsidRPr="00D81BBA">
              <w:rPr>
                <w:rFonts w:eastAsia="Times New Roman"/>
                <w:sz w:val="26"/>
                <w:szCs w:val="26"/>
              </w:rPr>
              <w:br/>
            </w:r>
            <w:r w:rsidRPr="00D81BBA">
              <w:rPr>
                <w:rFonts w:eastAsia="Times New Roman"/>
                <w:i/>
                <w:iCs/>
                <w:sz w:val="26"/>
                <w:szCs w:val="26"/>
              </w:rPr>
              <w:t>Lá xanh bông trắng lại chen nhị vàng</w:t>
            </w:r>
            <w:r w:rsidRPr="00D81BBA">
              <w:rPr>
                <w:rFonts w:eastAsia="Times New Roman"/>
                <w:sz w:val="26"/>
                <w:szCs w:val="26"/>
              </w:rPr>
              <w:br/>
            </w:r>
            <w:r w:rsidRPr="00D81BBA">
              <w:rPr>
                <w:rFonts w:eastAsia="Times New Roman"/>
                <w:i/>
                <w:iCs/>
                <w:sz w:val="26"/>
                <w:szCs w:val="26"/>
              </w:rPr>
              <w:lastRenderedPageBreak/>
              <w:t>Nhị vàng bông trắng lá xanh</w:t>
            </w:r>
            <w:r w:rsidRPr="00D81BBA">
              <w:rPr>
                <w:rFonts w:eastAsia="Times New Roman"/>
                <w:sz w:val="26"/>
                <w:szCs w:val="26"/>
              </w:rPr>
              <w:br/>
            </w:r>
            <w:r w:rsidRPr="00D81BBA">
              <w:rPr>
                <w:rFonts w:eastAsia="Times New Roman"/>
                <w:i/>
                <w:iCs/>
                <w:sz w:val="26"/>
                <w:szCs w:val="26"/>
              </w:rPr>
              <w:t>Gần bùn mà chẳng hôi tanh mùi bùn</w:t>
            </w:r>
          </w:p>
          <w:p w:rsidR="000518B4" w:rsidRPr="00D81BBA" w:rsidRDefault="000518B4" w:rsidP="001A3784">
            <w:pPr>
              <w:shd w:val="clear" w:color="auto" w:fill="FFFFFF"/>
              <w:spacing w:after="0" w:line="240" w:lineRule="auto"/>
              <w:jc w:val="both"/>
              <w:rPr>
                <w:rFonts w:eastAsia="Times New Roman"/>
                <w:sz w:val="26"/>
                <w:szCs w:val="26"/>
              </w:rPr>
            </w:pPr>
            <w:r w:rsidRPr="00D81BBA">
              <w:rPr>
                <w:rFonts w:eastAsia="Times New Roman"/>
                <w:sz w:val="26"/>
                <w:szCs w:val="26"/>
              </w:rPr>
              <w:t>Đó là một bài ca dao quen thuộc với tất cả chúng ta. Thông qua văn bản phân tích về vẻ đẹp và giá trị của hoa sen của tác giả Hoàng Tiến Tựu, em càng hiểu rõ hơn về những ý nghĩa triết lí sâu xa hơn về cuộc sống của con người. Hình ảnh đóa hoa sen xinh đẹp khó gì sánh bằng trong đầm nước đã đi vào biết bao trang thi ca nhạc họa. Thủ pháp điệp vòng được vận dụng tinh tế ở câu thơ thứ hai và thứ ba, đã tạo nên nhạc điệu thú vị cho cả bài ca dao. Dù mọc lên từ trong bùn lầy, nhưng đóa hoa sen vẫn vươn thẳng về phía trước, đón lấy ánh mặt trời, tỏa hương thơm ngào ngạt.  Đó cũng chính là hình ảnh biểu trưng cho con người Việt Nam. Dù chân lấm tay bùn, dù hoàn cảnh khó khăn, người dân ta vẫn giữ vẹn nguyên những phẩm chất quý giá. Vẫn không ngừng cố gắng tiến về tương lai tươi đẹp phía trước. Niềm tự hào về những người con đất Việt ấy, đã được tác giả dân gian tinh tế gói lại trong bài ca dao qua biểu tượng đóa sen. Bài ca dao gợi lên sự rất gần gũi, thân quen giữa hoa sen với bản chất tốt đẹp của người lao động. Với bức tranh tuyệt mĩ được vẽ bằng ngôn ngữ, hoa sen sẽ lưu lại mãi mãi vẻ đẹp và hương thơm cao quý trong văn chương và trong lòng người dân đất Việt.</w:t>
            </w:r>
          </w:p>
          <w:p w:rsidR="000518B4" w:rsidRPr="00D81BBA" w:rsidRDefault="000518B4" w:rsidP="001A3784">
            <w:pPr>
              <w:suppressAutoHyphens/>
              <w:spacing w:after="0" w:line="240" w:lineRule="auto"/>
              <w:rPr>
                <w:rFonts w:eastAsia="Calibri"/>
                <w:b/>
                <w:bCs/>
                <w:sz w:val="26"/>
                <w:szCs w:val="26"/>
              </w:rPr>
            </w:pPr>
          </w:p>
        </w:tc>
      </w:tr>
    </w:tbl>
    <w:p w:rsidR="000518B4" w:rsidRPr="00D81BBA" w:rsidRDefault="000518B4" w:rsidP="000518B4">
      <w:pPr>
        <w:spacing w:after="0" w:line="240" w:lineRule="auto"/>
        <w:jc w:val="both"/>
        <w:rPr>
          <w:rFonts w:eastAsia="Batang" w:cs="Times New Roman"/>
          <w:b/>
          <w:sz w:val="26"/>
          <w:szCs w:val="26"/>
          <w:lang w:eastAsia="ko-KR"/>
        </w:rPr>
      </w:pPr>
      <w:r w:rsidRPr="00D81BBA">
        <w:rPr>
          <w:rFonts w:eastAsia="Batang" w:cs="Times New Roman"/>
          <w:b/>
          <w:sz w:val="26"/>
          <w:szCs w:val="26"/>
          <w:lang w:eastAsia="ko-KR"/>
        </w:rPr>
        <w:lastRenderedPageBreak/>
        <w:t xml:space="preserve">*Hướng dẫn tự học </w:t>
      </w:r>
    </w:p>
    <w:p w:rsidR="000518B4" w:rsidRPr="00D81BBA" w:rsidRDefault="000518B4" w:rsidP="000518B4">
      <w:pPr>
        <w:spacing w:after="0" w:line="240" w:lineRule="auto"/>
        <w:jc w:val="both"/>
        <w:rPr>
          <w:rFonts w:eastAsia="Batang" w:cs="Times New Roman"/>
          <w:b/>
          <w:sz w:val="26"/>
          <w:szCs w:val="26"/>
          <w:lang w:eastAsia="ko-KR"/>
        </w:rPr>
      </w:pPr>
      <w:r w:rsidRPr="00D81BBA">
        <w:rPr>
          <w:rFonts w:eastAsia="Batang" w:cs="Times New Roman"/>
          <w:b/>
          <w:sz w:val="26"/>
          <w:szCs w:val="26"/>
          <w:lang w:eastAsia="ko-KR"/>
        </w:rPr>
        <w:t xml:space="preserve">1. Bài vừa học </w:t>
      </w:r>
    </w:p>
    <w:p w:rsidR="000518B4" w:rsidRPr="00D81BBA" w:rsidRDefault="000518B4" w:rsidP="000518B4">
      <w:pPr>
        <w:spacing w:after="0" w:line="240" w:lineRule="auto"/>
        <w:jc w:val="both"/>
        <w:rPr>
          <w:rFonts w:eastAsia="Batang" w:cs="Times New Roman"/>
          <w:sz w:val="26"/>
          <w:szCs w:val="26"/>
          <w:lang w:eastAsia="ko-KR"/>
        </w:rPr>
      </w:pPr>
      <w:r w:rsidRPr="00D81BBA">
        <w:rPr>
          <w:rFonts w:eastAsia="Batang" w:cs="Times New Roman"/>
          <w:sz w:val="26"/>
          <w:szCs w:val="26"/>
          <w:lang w:eastAsia="ko-KR"/>
        </w:rPr>
        <w:t xml:space="preserve">- Nắm nội dung bài học </w:t>
      </w:r>
    </w:p>
    <w:p w:rsidR="000518B4" w:rsidRPr="00D81BBA" w:rsidRDefault="000518B4" w:rsidP="000518B4">
      <w:pPr>
        <w:spacing w:after="0" w:line="240" w:lineRule="auto"/>
        <w:jc w:val="both"/>
        <w:rPr>
          <w:rFonts w:eastAsia="Batang" w:cs="Times New Roman"/>
          <w:sz w:val="26"/>
          <w:szCs w:val="26"/>
          <w:lang w:eastAsia="ko-KR"/>
        </w:rPr>
      </w:pPr>
      <w:r w:rsidRPr="00D81BBA">
        <w:rPr>
          <w:rFonts w:eastAsia="Batang" w:cs="Times New Roman"/>
          <w:sz w:val="26"/>
          <w:szCs w:val="26"/>
          <w:lang w:eastAsia="ko-KR"/>
        </w:rPr>
        <w:t xml:space="preserve">- Hoàn thành bài tập </w:t>
      </w:r>
    </w:p>
    <w:p w:rsidR="000518B4" w:rsidRPr="00D81BBA" w:rsidRDefault="000518B4" w:rsidP="000518B4">
      <w:pPr>
        <w:spacing w:after="0" w:line="240" w:lineRule="auto"/>
        <w:jc w:val="both"/>
        <w:rPr>
          <w:rFonts w:eastAsia="Batang" w:cs="Times New Roman"/>
          <w:sz w:val="26"/>
          <w:szCs w:val="26"/>
          <w:lang w:eastAsia="ko-KR"/>
        </w:rPr>
      </w:pPr>
      <w:r w:rsidRPr="00D81BBA">
        <w:rPr>
          <w:rFonts w:eastAsia="Batang" w:cs="Times New Roman"/>
          <w:b/>
          <w:sz w:val="26"/>
          <w:szCs w:val="26"/>
          <w:lang w:eastAsia="ko-KR"/>
        </w:rPr>
        <w:t>2. Bài sắp học :</w:t>
      </w:r>
      <w:r w:rsidRPr="00D81BBA">
        <w:rPr>
          <w:rFonts w:eastAsia="Batang" w:cs="Times New Roman"/>
          <w:sz w:val="26"/>
          <w:szCs w:val="26"/>
          <w:lang w:eastAsia="ko-KR"/>
        </w:rPr>
        <w:t xml:space="preserve"> Bức thư gởi chú lính chì dũng cảm  </w:t>
      </w:r>
    </w:p>
    <w:p w:rsidR="000518B4" w:rsidRPr="00D81BBA" w:rsidRDefault="000518B4" w:rsidP="000518B4">
      <w:pPr>
        <w:spacing w:after="0" w:line="240" w:lineRule="auto"/>
        <w:jc w:val="both"/>
        <w:rPr>
          <w:rFonts w:eastAsia="Times New Roman" w:cs="Times New Roman"/>
          <w:color w:val="ED7D31" w:themeColor="accent2"/>
          <w:sz w:val="26"/>
          <w:szCs w:val="26"/>
        </w:rPr>
      </w:pPr>
      <w:r w:rsidRPr="00D81BBA">
        <w:rPr>
          <w:rFonts w:eastAsia="Batang" w:cs="Times New Roman"/>
          <w:sz w:val="26"/>
          <w:szCs w:val="26"/>
          <w:lang w:eastAsia="ko-KR"/>
        </w:rPr>
        <w:t xml:space="preserve">- Đọc văn bản  </w:t>
      </w:r>
    </w:p>
    <w:p w:rsidR="000518B4" w:rsidRPr="00D81BBA" w:rsidRDefault="000518B4" w:rsidP="000518B4">
      <w:pPr>
        <w:spacing w:after="0" w:line="240" w:lineRule="auto"/>
        <w:rPr>
          <w:rFonts w:eastAsia="Times New Roman" w:cs="Times New Roman"/>
          <w:sz w:val="26"/>
          <w:szCs w:val="26"/>
        </w:rPr>
      </w:pPr>
      <w:r w:rsidRPr="00D81BBA">
        <w:rPr>
          <w:rFonts w:eastAsia="Times New Roman" w:cs="Times New Roman"/>
          <w:sz w:val="26"/>
          <w:szCs w:val="26"/>
        </w:rPr>
        <w:t xml:space="preserve"> - Nghiên cứu trước phần suy ngẫm và phản hồi</w:t>
      </w:r>
    </w:p>
    <w:p w:rsidR="000518B4" w:rsidRPr="00D81BBA" w:rsidRDefault="000518B4" w:rsidP="000518B4">
      <w:pPr>
        <w:spacing w:after="0" w:line="240" w:lineRule="auto"/>
        <w:rPr>
          <w:rFonts w:eastAsia="Times New Roman" w:cs="Times New Roman"/>
          <w:sz w:val="26"/>
          <w:szCs w:val="26"/>
        </w:rPr>
      </w:pPr>
    </w:p>
    <w:p w:rsidR="000518B4" w:rsidRPr="00D81BBA" w:rsidRDefault="000518B4" w:rsidP="000518B4">
      <w:pPr>
        <w:spacing w:after="0" w:line="240" w:lineRule="auto"/>
        <w:rPr>
          <w:rFonts w:eastAsia="Times New Roman" w:cs="Times New Roman"/>
          <w:sz w:val="26"/>
          <w:szCs w:val="26"/>
        </w:rPr>
      </w:pPr>
    </w:p>
    <w:p w:rsidR="000518B4" w:rsidRPr="00D81BBA" w:rsidRDefault="000518B4" w:rsidP="000518B4">
      <w:pPr>
        <w:spacing w:after="0" w:line="240" w:lineRule="auto"/>
        <w:rPr>
          <w:rFonts w:eastAsia="Times New Roman" w:cs="Times New Roman"/>
          <w:sz w:val="26"/>
          <w:szCs w:val="26"/>
        </w:rPr>
      </w:pPr>
    </w:p>
    <w:p w:rsidR="000518B4" w:rsidRPr="00D81BBA" w:rsidRDefault="000518B4" w:rsidP="000518B4">
      <w:pPr>
        <w:spacing w:after="0" w:line="240" w:lineRule="auto"/>
        <w:rPr>
          <w:rFonts w:eastAsia="Times New Roman" w:cs="Times New Roman"/>
          <w:sz w:val="26"/>
          <w:szCs w:val="26"/>
        </w:rPr>
      </w:pPr>
    </w:p>
    <w:p w:rsidR="000518B4" w:rsidRPr="00D81BBA" w:rsidRDefault="000518B4" w:rsidP="000518B4">
      <w:pPr>
        <w:spacing w:after="0" w:line="240" w:lineRule="auto"/>
        <w:rPr>
          <w:rFonts w:eastAsia="Times New Roman" w:cs="Times New Roman"/>
          <w:sz w:val="26"/>
          <w:szCs w:val="26"/>
        </w:rPr>
      </w:pPr>
    </w:p>
    <w:p w:rsidR="000518B4" w:rsidRPr="00D81BBA" w:rsidRDefault="000518B4" w:rsidP="000518B4">
      <w:pPr>
        <w:spacing w:after="0" w:line="240" w:lineRule="auto"/>
        <w:rPr>
          <w:rFonts w:eastAsia="Times New Roman" w:cs="Times New Roman"/>
          <w:sz w:val="26"/>
          <w:szCs w:val="26"/>
        </w:rPr>
      </w:pPr>
    </w:p>
    <w:p w:rsidR="000518B4" w:rsidRPr="00D81BBA" w:rsidRDefault="000518B4" w:rsidP="000518B4">
      <w:pPr>
        <w:spacing w:after="0" w:line="240" w:lineRule="auto"/>
        <w:rPr>
          <w:rFonts w:eastAsia="Times New Roman" w:cs="Times New Roman"/>
          <w:sz w:val="26"/>
          <w:szCs w:val="26"/>
        </w:rPr>
      </w:pPr>
    </w:p>
    <w:p w:rsidR="000518B4" w:rsidRPr="00D81BBA" w:rsidRDefault="000518B4" w:rsidP="000518B4">
      <w:pPr>
        <w:spacing w:after="0" w:line="240" w:lineRule="auto"/>
        <w:rPr>
          <w:rFonts w:eastAsia="Times New Roman" w:cs="Times New Roman"/>
          <w:sz w:val="26"/>
          <w:szCs w:val="26"/>
        </w:rPr>
      </w:pPr>
    </w:p>
    <w:p w:rsidR="000518B4" w:rsidRPr="00D81BBA" w:rsidRDefault="000518B4" w:rsidP="000518B4">
      <w:pPr>
        <w:spacing w:after="0" w:line="240" w:lineRule="auto"/>
        <w:rPr>
          <w:rFonts w:eastAsia="Times New Roman" w:cs="Times New Roman"/>
          <w:sz w:val="26"/>
          <w:szCs w:val="26"/>
        </w:rPr>
      </w:pPr>
    </w:p>
    <w:p w:rsidR="000518B4" w:rsidRPr="00D81BBA" w:rsidRDefault="000518B4" w:rsidP="000518B4">
      <w:pPr>
        <w:spacing w:after="0" w:line="240" w:lineRule="auto"/>
        <w:rPr>
          <w:rFonts w:eastAsia="Times New Roman" w:cs="Times New Roman"/>
          <w:sz w:val="26"/>
          <w:szCs w:val="26"/>
        </w:rPr>
      </w:pPr>
    </w:p>
    <w:p w:rsidR="00D85572" w:rsidRDefault="00D85572"/>
    <w:sectPr w:rsidR="00D85572" w:rsidSect="000518B4">
      <w:headerReference w:type="default" r:id="rId9"/>
      <w:footerReference w:type="default" r:id="rId10"/>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D1" w:rsidRDefault="00E70BD1" w:rsidP="000518B4">
      <w:pPr>
        <w:spacing w:after="0" w:line="240" w:lineRule="auto"/>
      </w:pPr>
      <w:r>
        <w:separator/>
      </w:r>
    </w:p>
  </w:endnote>
  <w:endnote w:type="continuationSeparator" w:id="0">
    <w:p w:rsidR="00E70BD1" w:rsidRDefault="00E70BD1" w:rsidP="0005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8B4" w:rsidRPr="006D4EB6" w:rsidRDefault="000518B4" w:rsidP="000518B4">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lang w:val="en-US"/>
      </w:rPr>
    </w:pPr>
    <w:r w:rsidRPr="006D4EB6">
      <w:rPr>
        <w:rFonts w:cs="Times New Roman"/>
        <w:b/>
        <w:i/>
        <w:szCs w:val="28"/>
      </w:rPr>
      <w:t>Trần Thị Nữ</w:t>
    </w:r>
    <w:r w:rsidRPr="006D4EB6">
      <w:rPr>
        <w:rFonts w:cs="Times New Roman"/>
        <w:b/>
        <w:i/>
        <w:szCs w:val="28"/>
        <w:lang w:val="en-US"/>
      </w:rPr>
      <w:t xml:space="preserve">                               </w:t>
    </w:r>
    <w:r w:rsidRPr="006D4EB6">
      <w:rPr>
        <w:rFonts w:cs="Times New Roman"/>
        <w:b/>
        <w:i/>
        <w:szCs w:val="28"/>
      </w:rPr>
      <w:t xml:space="preserve">  </w:t>
    </w:r>
    <w:r w:rsidRPr="006D4EB6">
      <w:rPr>
        <w:rFonts w:cs="Times New Roman"/>
        <w:b/>
        <w:i/>
        <w:szCs w:val="28"/>
        <w:lang w:val="en-US"/>
      </w:rPr>
      <w:t xml:space="preserve">    </w:t>
    </w:r>
    <w:r w:rsidRPr="006D4EB6">
      <w:rPr>
        <w:rFonts w:cs="Times New Roman"/>
        <w:b/>
        <w:i/>
        <w:szCs w:val="28"/>
        <w:lang w:val="en-US"/>
      </w:rPr>
      <w:fldChar w:fldCharType="begin"/>
    </w:r>
    <w:r w:rsidRPr="006D4EB6">
      <w:rPr>
        <w:rFonts w:cs="Times New Roman"/>
        <w:b/>
        <w:i/>
        <w:szCs w:val="28"/>
        <w:lang w:val="en-US"/>
      </w:rPr>
      <w:instrText xml:space="preserve"> PAGE </w:instrText>
    </w:r>
    <w:r w:rsidRPr="006D4EB6">
      <w:rPr>
        <w:rFonts w:cs="Times New Roman"/>
        <w:b/>
        <w:i/>
        <w:szCs w:val="28"/>
        <w:lang w:val="en-US"/>
      </w:rPr>
      <w:fldChar w:fldCharType="separate"/>
    </w:r>
    <w:r>
      <w:rPr>
        <w:rFonts w:cs="Times New Roman"/>
        <w:b/>
        <w:i/>
        <w:noProof/>
        <w:szCs w:val="28"/>
        <w:lang w:val="en-US"/>
      </w:rPr>
      <w:t>1</w:t>
    </w:r>
    <w:r w:rsidRPr="006D4EB6">
      <w:rPr>
        <w:rFonts w:cs="Times New Roman"/>
        <w:b/>
        <w:i/>
        <w:szCs w:val="28"/>
        <w:lang w:val="en-US"/>
      </w:rPr>
      <w:fldChar w:fldCharType="end"/>
    </w:r>
    <w:r w:rsidRPr="006D4EB6">
      <w:rPr>
        <w:rFonts w:cs="Times New Roman"/>
        <w:b/>
        <w:i/>
        <w:szCs w:val="28"/>
        <w:lang w:val="en-US"/>
      </w:rPr>
      <w:t xml:space="preserve">               Trường THCS Hòa Định Tây</w:t>
    </w:r>
  </w:p>
  <w:p w:rsidR="000518B4" w:rsidRDefault="000518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D1" w:rsidRDefault="00E70BD1" w:rsidP="000518B4">
      <w:pPr>
        <w:spacing w:after="0" w:line="240" w:lineRule="auto"/>
      </w:pPr>
      <w:r>
        <w:separator/>
      </w:r>
    </w:p>
  </w:footnote>
  <w:footnote w:type="continuationSeparator" w:id="0">
    <w:p w:rsidR="00E70BD1" w:rsidRDefault="00E70BD1" w:rsidP="0005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8B4" w:rsidRPr="006D4EB6" w:rsidRDefault="000518B4" w:rsidP="000518B4">
    <w:pPr>
      <w:tabs>
        <w:tab w:val="center" w:pos="4320"/>
        <w:tab w:val="center" w:pos="4680"/>
        <w:tab w:val="right" w:pos="8640"/>
        <w:tab w:val="right" w:pos="9360"/>
      </w:tabs>
      <w:spacing w:after="0" w:line="240" w:lineRule="auto"/>
      <w:rPr>
        <w:rFonts w:cs="Times New Roman"/>
        <w:b/>
        <w:i/>
        <w:szCs w:val="28"/>
        <w:lang w:val="en-US"/>
      </w:rPr>
    </w:pPr>
    <w:r w:rsidRPr="008A6D51">
      <w:rPr>
        <w:rFonts w:cs="Times New Roman"/>
        <w:b/>
        <w:i/>
        <w:szCs w:val="28"/>
        <w:lang w:val="en-US"/>
      </w:rPr>
      <w:t xml:space="preserve">KẾ HOẠCH BÀI DẠY NGỮ VĂN </w:t>
    </w:r>
    <w:r w:rsidRPr="008A6D51">
      <w:rPr>
        <w:rFonts w:cs="Times New Roman"/>
        <w:b/>
        <w:i/>
        <w:szCs w:val="28"/>
      </w:rPr>
      <w:t xml:space="preserve">7            </w:t>
    </w:r>
    <w:r w:rsidRPr="008A6D51">
      <w:rPr>
        <w:rFonts w:cs="Times New Roman"/>
        <w:b/>
        <w:i/>
        <w:szCs w:val="28"/>
        <w:lang w:val="en-US"/>
      </w:rPr>
      <w:t xml:space="preserve">              Năm học: 2024 - 2025</w:t>
    </w:r>
  </w:p>
  <w:p w:rsidR="000518B4" w:rsidRDefault="000518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9346B"/>
    <w:multiLevelType w:val="hybridMultilevel"/>
    <w:tmpl w:val="04CEC0AA"/>
    <w:lvl w:ilvl="0" w:tplc="25AA3F9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B2A7DD7"/>
    <w:multiLevelType w:val="hybridMultilevel"/>
    <w:tmpl w:val="EE2A6A02"/>
    <w:lvl w:ilvl="0" w:tplc="567A1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662D3C"/>
    <w:multiLevelType w:val="hybridMultilevel"/>
    <w:tmpl w:val="F2F43BD2"/>
    <w:lvl w:ilvl="0" w:tplc="73C247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B4"/>
    <w:rsid w:val="000518B4"/>
    <w:rsid w:val="00D85572"/>
    <w:rsid w:val="00E7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FE92C-9B63-4201-820E-846EE5F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B4"/>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8B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18B4"/>
    <w:pPr>
      <w:spacing w:after="0" w:line="240" w:lineRule="auto"/>
    </w:pPr>
    <w:rPr>
      <w:rFonts w:ascii="Times New Roman" w:hAnsi="Times New Roman"/>
      <w:sz w:val="28"/>
      <w:lang w:val="vi-VN"/>
    </w:rPr>
  </w:style>
  <w:style w:type="table" w:customStyle="1" w:styleId="trongbang4">
    <w:name w:val="trongbang4"/>
    <w:basedOn w:val="TableNormal"/>
    <w:next w:val="TableGrid"/>
    <w:uiPriority w:val="59"/>
    <w:qFormat/>
    <w:rsid w:val="000518B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59"/>
    <w:qFormat/>
    <w:rsid w:val="000518B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8B4"/>
    <w:rPr>
      <w:rFonts w:ascii="Times New Roman" w:hAnsi="Times New Roman"/>
      <w:sz w:val="28"/>
      <w:lang w:val="vi-VN"/>
    </w:rPr>
  </w:style>
  <w:style w:type="paragraph" w:styleId="Footer">
    <w:name w:val="footer"/>
    <w:basedOn w:val="Normal"/>
    <w:link w:val="FooterChar"/>
    <w:uiPriority w:val="99"/>
    <w:unhideWhenUsed/>
    <w:rsid w:val="00051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8B4"/>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2025-05-18T11:46:00Z</dcterms:created>
  <dcterms:modified xsi:type="dcterms:W3CDTF">2025-05-18T11:54:00Z</dcterms:modified>
</cp:coreProperties>
</file>