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6D" w:rsidRPr="00B96C71" w:rsidRDefault="0086436D" w:rsidP="0086436D">
      <w:pPr>
        <w:spacing w:after="0" w:line="240" w:lineRule="auto"/>
        <w:rPr>
          <w:rFonts w:ascii="Times New Roman" w:eastAsia="Times New Roman" w:hAnsi="Times New Roman" w:cs="Times New Roman"/>
          <w:b/>
          <w:color w:val="000000" w:themeColor="text1"/>
          <w:sz w:val="26"/>
          <w:szCs w:val="26"/>
        </w:rPr>
      </w:pPr>
      <w:bookmarkStart w:id="0" w:name="_GoBack"/>
      <w:r w:rsidRPr="00B96C71">
        <w:rPr>
          <w:rFonts w:ascii="Times New Roman" w:eastAsia="Times New Roman" w:hAnsi="Times New Roman" w:cs="Times New Roman"/>
          <w:b/>
          <w:color w:val="000000" w:themeColor="text1"/>
          <w:sz w:val="26"/>
          <w:szCs w:val="26"/>
        </w:rPr>
        <w:t xml:space="preserve">Tiết 3,4                           </w:t>
      </w:r>
      <w:r>
        <w:rPr>
          <w:rFonts w:ascii="Times New Roman" w:eastAsia="Times New Roman" w:hAnsi="Times New Roman" w:cs="Times New Roman"/>
          <w:b/>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 xml:space="preserve">Văn bản 2: </w:t>
      </w:r>
      <w:r>
        <w:rPr>
          <w:rFonts w:ascii="Times New Roman" w:eastAsia="Times New Roman" w:hAnsi="Times New Roman" w:cs="Times New Roman"/>
          <w:b/>
          <w:color w:val="000000" w:themeColor="text1"/>
          <w:sz w:val="26"/>
          <w:szCs w:val="26"/>
        </w:rPr>
        <w:t xml:space="preserve"> </w:t>
      </w:r>
      <w:r w:rsidRPr="00560511">
        <w:rPr>
          <w:rFonts w:ascii="Times New Roman" w:eastAsia="Times New Roman" w:hAnsi="Times New Roman" w:cs="Times New Roman"/>
          <w:b/>
          <w:color w:val="000000" w:themeColor="text1"/>
          <w:sz w:val="28"/>
          <w:szCs w:val="28"/>
        </w:rPr>
        <w:t>SANG THU</w:t>
      </w:r>
      <w:r w:rsidRPr="00B96C71">
        <w:rPr>
          <w:rFonts w:ascii="Times New Roman" w:eastAsia="Times New Roman" w:hAnsi="Times New Roman" w:cs="Times New Roman"/>
          <w:b/>
          <w:color w:val="000000" w:themeColor="text1"/>
          <w:sz w:val="26"/>
          <w:szCs w:val="26"/>
        </w:rPr>
        <w:t xml:space="preserve"> </w:t>
      </w:r>
    </w:p>
    <w:p w:rsidR="0086436D" w:rsidRPr="00B96C71" w:rsidRDefault="0086436D" w:rsidP="0086436D">
      <w:pPr>
        <w:spacing w:after="0" w:line="240" w:lineRule="auto"/>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 xml:space="preserve">    ( Hữu Thỉnh)</w:t>
      </w:r>
    </w:p>
    <w:p w:rsidR="0086436D" w:rsidRPr="00B96C71" w:rsidRDefault="0086436D" w:rsidP="0086436D">
      <w:pPr>
        <w:spacing w:after="0" w:line="240" w:lineRule="auto"/>
        <w:rPr>
          <w:rFonts w:ascii="Times New Roman" w:hAnsi="Times New Roman" w:cs="Times New Roman"/>
          <w:noProof/>
          <w:color w:val="000000" w:themeColor="text1"/>
          <w:sz w:val="26"/>
          <w:szCs w:val="26"/>
        </w:rPr>
      </w:pPr>
    </w:p>
    <w:p w:rsidR="0086436D" w:rsidRDefault="0086436D" w:rsidP="0086436D">
      <w:pPr>
        <w:spacing w:after="0" w:line="240" w:lineRule="auto"/>
        <w:rPr>
          <w:rFonts w:ascii="Times New Roman" w:eastAsia="Times New Roman" w:hAnsi="Times New Roman" w:cs="Times New Roman"/>
          <w:b/>
          <w:bCs/>
          <w:iCs/>
          <w:color w:val="000000"/>
          <w:sz w:val="26"/>
          <w:szCs w:val="26"/>
          <w:lang w:val="nl-NL"/>
        </w:rPr>
      </w:pPr>
    </w:p>
    <w:p w:rsidR="0086436D" w:rsidRPr="00B96C71" w:rsidRDefault="0086436D" w:rsidP="0086436D">
      <w:pPr>
        <w:spacing w:after="0" w:line="240" w:lineRule="auto"/>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iCs/>
          <w:color w:val="000000"/>
          <w:sz w:val="26"/>
          <w:szCs w:val="26"/>
          <w:lang w:val="nl-NL"/>
        </w:rPr>
        <w:t>I. MỤC TIÊU</w:t>
      </w:r>
    </w:p>
    <w:p w:rsidR="0086436D" w:rsidRPr="00B96C71" w:rsidRDefault="0086436D" w:rsidP="0086436D">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b/>
          <w:bCs/>
          <w:color w:val="000000"/>
          <w:sz w:val="26"/>
          <w:szCs w:val="26"/>
          <w:lang w:val="nl-NL"/>
        </w:rPr>
        <w:t>1. Năng lực</w:t>
      </w:r>
      <w:r w:rsidRPr="00B96C71">
        <w:rPr>
          <w:rFonts w:ascii="Times New Roman" w:eastAsia="Times New Roman" w:hAnsi="Times New Roman" w:cs="Times New Roman"/>
          <w:sz w:val="26"/>
          <w:szCs w:val="26"/>
        </w:rPr>
        <w:t xml:space="preserve"> </w:t>
      </w:r>
    </w:p>
    <w:p w:rsidR="0086436D" w:rsidRPr="00B96C71" w:rsidRDefault="0086436D" w:rsidP="0086436D">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Thấy được sự cảm nhận thực sự tinh tế cùng việc quan sát vô cùng tỉ mỉ của tác giả về sự biến chuyển của đất trời từ cuối mùa hạ sang thu. Từ đó thấy được tình yêu thiết tha với thiên nhiên của một tâm hồn nhạy cảm và sâu sắc.</w:t>
      </w:r>
    </w:p>
    <w:p w:rsidR="0086436D" w:rsidRPr="00B96C71" w:rsidRDefault="0086436D" w:rsidP="0086436D">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Nhận biết và nhận xét được nét độc đáo của bài thơ thể hiện qua từ ngữ, hình ảnh, vần, nhịp, biện pháp tu từ.</w:t>
      </w:r>
    </w:p>
    <w:p w:rsidR="0086436D" w:rsidRPr="00B96C71" w:rsidRDefault="0086436D" w:rsidP="0086436D">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Nhận biết được chủ đề, thông điệp mà văn bản muốn gửi đến người đọc, tình cảm, cảm xúc của người viết thể hiện qua ngôn ngữ văn bản.</w:t>
      </w:r>
    </w:p>
    <w:p w:rsidR="0086436D" w:rsidRPr="00B96C71" w:rsidRDefault="0086436D" w:rsidP="0086436D">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Cảm nhận vẻ đẹp của thiên nhiên.</w:t>
      </w:r>
    </w:p>
    <w:p w:rsidR="0086436D" w:rsidRPr="00B96C71" w:rsidRDefault="0086436D" w:rsidP="0086436D">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b/>
          <w:color w:val="000000"/>
          <w:sz w:val="26"/>
          <w:szCs w:val="26"/>
          <w:lang w:val="nl-NL"/>
        </w:rPr>
        <w:t>2. Phẩm chất:</w:t>
      </w:r>
      <w:r w:rsidRPr="00B96C71">
        <w:rPr>
          <w:rFonts w:ascii="Times New Roman" w:eastAsia="Times New Roman" w:hAnsi="Times New Roman" w:cs="Times New Roman"/>
          <w:color w:val="000000"/>
          <w:sz w:val="26"/>
          <w:szCs w:val="26"/>
          <w:lang w:val="nl-NL"/>
        </w:rPr>
        <w:t xml:space="preserve"> </w:t>
      </w:r>
    </w:p>
    <w:p w:rsidR="0086436D" w:rsidRPr="00B96C71" w:rsidRDefault="0086436D" w:rsidP="0086436D">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xml:space="preserve">- Biết yêu thiên </w:t>
      </w:r>
      <w:r w:rsidRPr="00B96C71">
        <w:rPr>
          <w:rFonts w:ascii="Times New Roman" w:eastAsia="Times New Roman" w:hAnsi="Times New Roman" w:cs="Times New Roman"/>
          <w:sz w:val="26"/>
          <w:szCs w:val="26"/>
          <w:lang w:val="nl-NL"/>
        </w:rPr>
        <w:t>nhiên</w:t>
      </w:r>
      <w:r w:rsidRPr="00B96C71">
        <w:rPr>
          <w:rFonts w:ascii="Times New Roman" w:eastAsia="Times New Roman" w:hAnsi="Times New Roman" w:cs="Times New Roman"/>
          <w:sz w:val="26"/>
          <w:szCs w:val="26"/>
        </w:rPr>
        <w:t>, yêu cái đẹp.</w:t>
      </w:r>
    </w:p>
    <w:p w:rsidR="0086436D" w:rsidRPr="00B96C71" w:rsidRDefault="0086436D" w:rsidP="0086436D">
      <w:pPr>
        <w:widowControl w:val="0"/>
        <w:spacing w:after="0" w:line="240" w:lineRule="auto"/>
        <w:jc w:val="both"/>
        <w:rPr>
          <w:rFonts w:ascii="Times New Roman" w:eastAsia="SimSun" w:hAnsi="Times New Roman" w:cs="Times New Roman"/>
          <w:b/>
          <w:bCs/>
          <w:color w:val="000000"/>
          <w:kern w:val="2"/>
          <w:sz w:val="26"/>
          <w:szCs w:val="26"/>
        </w:rPr>
      </w:pPr>
      <w:r w:rsidRPr="00B96C71">
        <w:rPr>
          <w:rFonts w:ascii="Times New Roman" w:eastAsia="SimSun" w:hAnsi="Times New Roman" w:cs="Times New Roman"/>
          <w:b/>
          <w:bCs/>
          <w:color w:val="000000"/>
          <w:kern w:val="2"/>
          <w:sz w:val="26"/>
          <w:szCs w:val="26"/>
        </w:rPr>
        <w:t>II. THIẾT BỊ DẠY HỌC VÀ HỌC LIỆU</w:t>
      </w:r>
    </w:p>
    <w:p w:rsidR="0086436D" w:rsidRPr="00B96C71" w:rsidRDefault="0086436D" w:rsidP="0086436D">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KHBD, SGK, SGV, SBT</w:t>
      </w:r>
    </w:p>
    <w:p w:rsidR="0086436D" w:rsidRPr="00B96C71" w:rsidRDefault="0086436D" w:rsidP="0086436D">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PHT số 1,2,</w:t>
      </w:r>
    </w:p>
    <w:p w:rsidR="0086436D" w:rsidRPr="00B96C71" w:rsidRDefault="0086436D" w:rsidP="0086436D">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Tranh ảnh</w:t>
      </w:r>
    </w:p>
    <w:p w:rsidR="0086436D" w:rsidRPr="00B96C71" w:rsidRDefault="0086436D" w:rsidP="0086436D">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Máy tính, máy chiếu, bảng phụ, </w:t>
      </w:r>
    </w:p>
    <w:p w:rsidR="0086436D" w:rsidRPr="00B96C71" w:rsidRDefault="0086436D" w:rsidP="0086436D">
      <w:pPr>
        <w:widowControl w:val="0"/>
        <w:tabs>
          <w:tab w:val="left" w:pos="142"/>
          <w:tab w:val="left" w:pos="284"/>
        </w:tabs>
        <w:spacing w:after="0" w:line="240" w:lineRule="auto"/>
        <w:jc w:val="both"/>
        <w:rPr>
          <w:rFonts w:ascii="Times New Roman" w:eastAsia="SimSun" w:hAnsi="Times New Roman" w:cs="Times New Roman"/>
          <w:b/>
          <w:kern w:val="2"/>
          <w:sz w:val="26"/>
          <w:szCs w:val="26"/>
          <w:lang w:eastAsia="zh-CN"/>
        </w:rPr>
      </w:pPr>
      <w:r w:rsidRPr="00B96C71">
        <w:rPr>
          <w:rFonts w:ascii="Times New Roman" w:eastAsia="SimSun" w:hAnsi="Times New Roman" w:cs="Times New Roman"/>
          <w:b/>
          <w:kern w:val="2"/>
          <w:sz w:val="26"/>
          <w:szCs w:val="26"/>
          <w:lang w:eastAsia="zh-CN"/>
        </w:rPr>
        <w:t>III. TIẾN TRÌNH DẠY HỌC</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86436D" w:rsidRPr="00B96C71" w:rsidTr="00F570FB">
        <w:trPr>
          <w:trHeight w:val="500"/>
        </w:trPr>
        <w:tc>
          <w:tcPr>
            <w:tcW w:w="5387" w:type="dxa"/>
            <w:shd w:val="clear" w:color="auto" w:fill="auto"/>
          </w:tcPr>
          <w:p w:rsidR="0086436D" w:rsidRPr="00B96C71" w:rsidRDefault="0086436D" w:rsidP="00F570FB">
            <w:pPr>
              <w:spacing w:after="0" w:line="240" w:lineRule="auto"/>
              <w:jc w:val="center"/>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color w:val="000000"/>
                <w:sz w:val="26"/>
                <w:szCs w:val="26"/>
                <w:lang w:val="nl-NL"/>
              </w:rPr>
              <w:t>HOẠT ĐỘNG CỦA GV – HS</w:t>
            </w:r>
          </w:p>
        </w:tc>
        <w:tc>
          <w:tcPr>
            <w:tcW w:w="4252" w:type="dxa"/>
            <w:shd w:val="clear" w:color="auto" w:fill="auto"/>
          </w:tcPr>
          <w:p w:rsidR="0086436D" w:rsidRPr="00B96C71" w:rsidRDefault="0086436D" w:rsidP="00F570FB">
            <w:pPr>
              <w:spacing w:after="0" w:line="240" w:lineRule="auto"/>
              <w:jc w:val="center"/>
              <w:rPr>
                <w:rFonts w:ascii="Times New Roman" w:eastAsia="Times New Roman" w:hAnsi="Times New Roman" w:cs="Times New Roman"/>
                <w:b/>
                <w:iCs/>
                <w:color w:val="000000"/>
                <w:sz w:val="26"/>
                <w:szCs w:val="26"/>
                <w:lang w:val="de-DE"/>
              </w:rPr>
            </w:pPr>
            <w:r w:rsidRPr="00B96C71">
              <w:rPr>
                <w:rFonts w:ascii="Times New Roman" w:eastAsia="Times New Roman" w:hAnsi="Times New Roman" w:cs="Times New Roman"/>
                <w:b/>
                <w:color w:val="000000"/>
                <w:sz w:val="26"/>
                <w:szCs w:val="26"/>
                <w:lang w:val="nl-NL"/>
              </w:rPr>
              <w:t>DỰ KIẾN SẢN PHẨM</w:t>
            </w:r>
          </w:p>
        </w:tc>
      </w:tr>
      <w:tr w:rsidR="0086436D" w:rsidRPr="00B96C71" w:rsidTr="00F570FB">
        <w:trPr>
          <w:trHeight w:val="281"/>
        </w:trPr>
        <w:tc>
          <w:tcPr>
            <w:tcW w:w="9639" w:type="dxa"/>
            <w:gridSpan w:val="2"/>
            <w:shd w:val="clear" w:color="auto" w:fill="auto"/>
          </w:tcPr>
          <w:p w:rsidR="0086436D" w:rsidRPr="00B96C71" w:rsidRDefault="0086436D" w:rsidP="00F570FB">
            <w:pPr>
              <w:spacing w:after="0" w:line="240" w:lineRule="auto"/>
              <w:jc w:val="center"/>
              <w:rPr>
                <w:rFonts w:ascii="Times New Roman" w:hAnsi="Times New Roman" w:cs="Times New Roman"/>
                <w:b/>
                <w:iCs/>
                <w:color w:val="000000"/>
                <w:sz w:val="26"/>
                <w:szCs w:val="26"/>
                <w:lang w:val="de-DE"/>
              </w:rPr>
            </w:pPr>
            <w:r>
              <w:rPr>
                <w:rFonts w:ascii="Times New Roman" w:hAnsi="Times New Roman" w:cs="Times New Roman"/>
                <w:b/>
                <w:iCs/>
                <w:color w:val="000000"/>
                <w:sz w:val="26"/>
                <w:szCs w:val="26"/>
                <w:lang w:val="de-DE"/>
              </w:rPr>
              <w:t>KHỞI ĐỘNG</w:t>
            </w:r>
          </w:p>
        </w:tc>
      </w:tr>
      <w:tr w:rsidR="0086436D" w:rsidRPr="00B96C71" w:rsidTr="00F570FB">
        <w:tc>
          <w:tcPr>
            <w:tcW w:w="5387" w:type="dxa"/>
            <w:shd w:val="clear" w:color="auto" w:fill="auto"/>
          </w:tcPr>
          <w:p w:rsidR="0086436D" w:rsidRPr="00B96C71" w:rsidRDefault="0086436D"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1: Chuyển giao nhiệm vụ</w:t>
            </w:r>
          </w:p>
          <w:p w:rsidR="0086436D" w:rsidRPr="00B96C71" w:rsidRDefault="0086436D"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GV chuyển giao nhiệm vụ:</w:t>
            </w:r>
          </w:p>
          <w:p w:rsidR="0086436D" w:rsidRPr="00B96C71" w:rsidRDefault="0086436D"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i/>
                <w:color w:val="000000"/>
                <w:sz w:val="26"/>
                <w:szCs w:val="26"/>
              </w:rPr>
              <w:t>Cách 1: Hãy chia sẻ cảm nhận của mình về thiên nhiên vào thời khắc giao mùa?</w:t>
            </w:r>
          </w:p>
          <w:p w:rsidR="0086436D" w:rsidRPr="00B96C71" w:rsidRDefault="0086436D"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i/>
                <w:color w:val="000000"/>
                <w:sz w:val="26"/>
                <w:szCs w:val="26"/>
              </w:rPr>
              <w:t>Cách 2: Đã bao giờ em:</w:t>
            </w:r>
          </w:p>
          <w:p w:rsidR="0086436D" w:rsidRPr="00B96C71" w:rsidRDefault="0086436D"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i/>
                <w:color w:val="000000"/>
                <w:sz w:val="26"/>
                <w:szCs w:val="26"/>
              </w:rPr>
              <w:t>+ Cảm thấy trời trở lạnh sau một đêm?</w:t>
            </w:r>
          </w:p>
          <w:p w:rsidR="0086436D" w:rsidRPr="00B96C71" w:rsidRDefault="0086436D"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i/>
                <w:color w:val="000000"/>
                <w:sz w:val="26"/>
                <w:szCs w:val="26"/>
              </w:rPr>
              <w:t>+ Cảm thấy trời dịu mát sau chuỗi ngày nóng bức?</w:t>
            </w:r>
          </w:p>
          <w:p w:rsidR="0086436D" w:rsidRPr="00B96C71" w:rsidRDefault="0086436D"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i/>
                <w:color w:val="000000"/>
                <w:sz w:val="26"/>
                <w:szCs w:val="26"/>
              </w:rPr>
              <w:t xml:space="preserve">+ Cảm thấy ấm áp sau chuỗi ngày lạnh giá? </w:t>
            </w:r>
          </w:p>
          <w:p w:rsidR="0086436D" w:rsidRPr="00B96C71" w:rsidRDefault="0086436D"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i/>
                <w:color w:val="000000"/>
                <w:sz w:val="26"/>
                <w:szCs w:val="26"/>
              </w:rPr>
              <w:t xml:space="preserve">Nếu đã trải qua, hãy chia sẻ cảm nhận của em với các bạn. </w:t>
            </w:r>
          </w:p>
          <w:p w:rsidR="0086436D" w:rsidRPr="00B96C71" w:rsidRDefault="0086436D" w:rsidP="0086436D">
            <w:pPr>
              <w:numPr>
                <w:ilvl w:val="0"/>
                <w:numId w:val="1"/>
              </w:numPr>
              <w:spacing w:after="0" w:line="240" w:lineRule="auto"/>
              <w:jc w:val="both"/>
              <w:rPr>
                <w:rFonts w:ascii="Times New Roman" w:eastAsia="Calibri" w:hAnsi="Times New Roman" w:cs="Times New Roman"/>
                <w:iCs/>
                <w:color w:val="000000"/>
                <w:sz w:val="26"/>
                <w:szCs w:val="26"/>
              </w:rPr>
            </w:pPr>
            <w:r w:rsidRPr="00B96C71">
              <w:rPr>
                <w:rFonts w:ascii="Times New Roman" w:eastAsia="Calibri" w:hAnsi="Times New Roman" w:cs="Times New Roman"/>
                <w:iCs/>
                <w:color w:val="000000"/>
                <w:sz w:val="26"/>
                <w:szCs w:val="26"/>
              </w:rPr>
              <w:t>- HS tiếp nhận nhiệm vụ.</w:t>
            </w:r>
          </w:p>
          <w:p w:rsidR="0086436D" w:rsidRPr="00B96C71" w:rsidRDefault="0086436D"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2: Thực hiện nhiệm vụ</w:t>
            </w:r>
          </w:p>
          <w:p w:rsidR="0086436D" w:rsidRPr="00B96C71" w:rsidRDefault="0086436D" w:rsidP="00F570FB">
            <w:pPr>
              <w:spacing w:after="0" w:line="240" w:lineRule="auto"/>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GV quan sát, hỗ trợ, gợi mở</w:t>
            </w:r>
          </w:p>
          <w:p w:rsidR="0086436D" w:rsidRPr="00B96C71" w:rsidRDefault="0086436D" w:rsidP="00F570FB">
            <w:pPr>
              <w:tabs>
                <w:tab w:val="left" w:pos="649"/>
              </w:tabs>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HS thảo luận nhóm để thống nhất sản phẩm</w:t>
            </w:r>
          </w:p>
          <w:p w:rsidR="0086436D" w:rsidRPr="00B96C71" w:rsidRDefault="0086436D"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Gv tổ chức hoạt động, gọi 2-3 nhóm trình bày sản phẩm</w:t>
            </w:r>
          </w:p>
          <w:p w:rsidR="0086436D" w:rsidRPr="00B96C71" w:rsidRDefault="0086436D"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HS trình bày sản phẩm thảo luận, hs nhận xét, bổ sung câu trả lời của bạn.</w:t>
            </w:r>
          </w:p>
          <w:p w:rsidR="0086436D" w:rsidRPr="00B96C71" w:rsidRDefault="0086436D"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4: Đánh giá kết quả thực hiện nhiệm vụ</w:t>
            </w:r>
          </w:p>
          <w:p w:rsidR="0086436D" w:rsidRPr="00B96C71" w:rsidRDefault="0086436D"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xml:space="preserve">- GV nhận xét, bổ sung, chốt lại kiến thức </w:t>
            </w:r>
          </w:p>
        </w:tc>
        <w:tc>
          <w:tcPr>
            <w:tcW w:w="4252" w:type="dxa"/>
            <w:shd w:val="clear" w:color="auto" w:fill="auto"/>
          </w:tcPr>
          <w:p w:rsidR="0086436D" w:rsidRPr="00B96C71" w:rsidRDefault="0086436D" w:rsidP="00F570FB">
            <w:pPr>
              <w:spacing w:after="0" w:line="240" w:lineRule="auto"/>
              <w:jc w:val="both"/>
              <w:rPr>
                <w:rFonts w:ascii="Times New Roman" w:eastAsia="Times New Roman" w:hAnsi="Times New Roman" w:cs="Times New Roman"/>
                <w:iCs/>
                <w:color w:val="000000"/>
                <w:sz w:val="26"/>
                <w:szCs w:val="26"/>
                <w:lang w:val="de-DE"/>
              </w:rPr>
            </w:pPr>
            <w:r w:rsidRPr="00B96C71">
              <w:rPr>
                <w:rFonts w:ascii="Times New Roman" w:eastAsia="Times New Roman" w:hAnsi="Times New Roman" w:cs="Times New Roman"/>
                <w:iCs/>
                <w:color w:val="000000"/>
                <w:sz w:val="26"/>
                <w:szCs w:val="26"/>
                <w:lang w:val="de-DE"/>
              </w:rPr>
              <w:t>- Hs chia sẻ suy nghĩ, cảm xúc</w:t>
            </w:r>
          </w:p>
          <w:p w:rsidR="0086436D" w:rsidRPr="00B96C71" w:rsidRDefault="0086436D" w:rsidP="00F570FB">
            <w:pPr>
              <w:spacing w:after="0" w:line="240" w:lineRule="auto"/>
              <w:jc w:val="both"/>
              <w:rPr>
                <w:rFonts w:ascii="Times New Roman" w:eastAsia="Times New Roman" w:hAnsi="Times New Roman" w:cs="Times New Roman"/>
                <w:iCs/>
                <w:color w:val="000000"/>
                <w:sz w:val="26"/>
                <w:szCs w:val="26"/>
                <w:lang w:val="de-DE"/>
              </w:rPr>
            </w:pPr>
            <w:r w:rsidRPr="00B96C71">
              <w:rPr>
                <w:rFonts w:ascii="Times New Roman" w:eastAsia="Times New Roman" w:hAnsi="Times New Roman" w:cs="Times New Roman"/>
                <w:iCs/>
                <w:color w:val="000000"/>
                <w:sz w:val="26"/>
                <w:szCs w:val="26"/>
                <w:lang w:val="de-DE"/>
              </w:rPr>
              <w:t>- Hoàn thành PHT</w:t>
            </w:r>
          </w:p>
        </w:tc>
      </w:tr>
      <w:tr w:rsidR="0086436D" w:rsidRPr="00B96C71" w:rsidTr="00F570FB">
        <w:tc>
          <w:tcPr>
            <w:tcW w:w="9639" w:type="dxa"/>
            <w:gridSpan w:val="2"/>
            <w:shd w:val="clear" w:color="auto" w:fill="auto"/>
          </w:tcPr>
          <w:p w:rsidR="0086436D" w:rsidRPr="00B96C71" w:rsidRDefault="0086436D" w:rsidP="00F570FB">
            <w:pPr>
              <w:spacing w:after="0" w:line="240" w:lineRule="auto"/>
              <w:jc w:val="center"/>
              <w:rPr>
                <w:rFonts w:ascii="Times New Roman" w:hAnsi="Times New Roman" w:cs="Times New Roman"/>
                <w:b/>
                <w:color w:val="000000"/>
                <w:sz w:val="26"/>
                <w:szCs w:val="26"/>
                <w:lang w:val="nl-NL"/>
              </w:rPr>
            </w:pPr>
            <w:r w:rsidRPr="00B96C71">
              <w:rPr>
                <w:rFonts w:ascii="Times New Roman" w:hAnsi="Times New Roman" w:cs="Times New Roman"/>
                <w:b/>
                <w:color w:val="000000"/>
                <w:sz w:val="26"/>
                <w:szCs w:val="26"/>
                <w:lang w:val="nl-NL"/>
              </w:rPr>
              <w:lastRenderedPageBreak/>
              <w:t>HÌNH THÀNH KIẾN THỨC</w:t>
            </w:r>
          </w:p>
        </w:tc>
      </w:tr>
      <w:tr w:rsidR="0086436D" w:rsidRPr="00B96C71" w:rsidTr="00F570FB">
        <w:tc>
          <w:tcPr>
            <w:tcW w:w="5387" w:type="dxa"/>
            <w:shd w:val="clear" w:color="auto" w:fill="auto"/>
          </w:tcPr>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NV1: Hướng dẫn học sinh đọc văn bản</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86436D" w:rsidRPr="00B96C71" w:rsidRDefault="0086436D"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86436D" w:rsidRPr="00B96C71" w:rsidRDefault="0086436D"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bCs/>
                <w:color w:val="000000"/>
                <w:sz w:val="26"/>
                <w:szCs w:val="26"/>
              </w:rPr>
              <w:t>+</w:t>
            </w:r>
            <w:r w:rsidRPr="00B96C71">
              <w:rPr>
                <w:rFonts w:ascii="Times New Roman" w:hAnsi="Times New Roman" w:cs="Times New Roman"/>
                <w:i/>
                <w:color w:val="000000"/>
                <w:sz w:val="26"/>
                <w:szCs w:val="26"/>
              </w:rPr>
              <w:t xml:space="preserve"> Hướng dẫn cách đọc diễn cảm</w:t>
            </w:r>
          </w:p>
          <w:p w:rsidR="0086436D" w:rsidRPr="00B96C71" w:rsidRDefault="0086436D"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i/>
                <w:color w:val="000000"/>
                <w:sz w:val="26"/>
                <w:szCs w:val="26"/>
              </w:rPr>
              <w:t>+ GV hướng dẫn HS chú ý về các câu hỏi tưởng tượng, theo dõi</w:t>
            </w:r>
          </w:p>
          <w:p w:rsidR="0086436D" w:rsidRPr="00B96C71" w:rsidRDefault="0086436D"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i/>
                <w:color w:val="000000"/>
                <w:sz w:val="26"/>
                <w:szCs w:val="26"/>
              </w:rPr>
              <w:t xml:space="preserve">+ Trình bày dự án về tác giả, tác phẩm </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t>Bước 2: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đọc sách, suy nghĩ, xem lại sản phẩm</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báo cáo sản phẩm</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spacing w:after="0" w:line="240" w:lineRule="auto"/>
              <w:rPr>
                <w:rFonts w:ascii="Times New Roman" w:hAnsi="Times New Roman" w:cs="Times New Roman"/>
                <w:color w:val="000000"/>
                <w:sz w:val="26"/>
                <w:szCs w:val="26"/>
              </w:rPr>
            </w:pPr>
            <w:r w:rsidRPr="00B96C71">
              <w:rPr>
                <w:rFonts w:ascii="Times New Roman" w:hAnsi="Times New Roman" w:cs="Times New Roman"/>
                <w:color w:val="000000"/>
                <w:sz w:val="26"/>
                <w:szCs w:val="26"/>
              </w:rPr>
              <w:t xml:space="preserve">- GV nhận xét, bổ sung, chốt lại kiến thức </w:t>
            </w:r>
          </w:p>
        </w:tc>
        <w:tc>
          <w:tcPr>
            <w:tcW w:w="4252" w:type="dxa"/>
            <w:shd w:val="clear" w:color="auto" w:fill="auto"/>
          </w:tcPr>
          <w:p w:rsidR="0086436D" w:rsidRPr="00B96C71" w:rsidRDefault="0086436D" w:rsidP="00F570FB">
            <w:pPr>
              <w:spacing w:after="0" w:line="240" w:lineRule="auto"/>
              <w:jc w:val="both"/>
              <w:rPr>
                <w:rFonts w:ascii="Times New Roman" w:hAnsi="Times New Roman" w:cs="Times New Roman"/>
                <w:b/>
                <w:color w:val="000000"/>
                <w:sz w:val="26"/>
                <w:szCs w:val="26"/>
                <w:lang w:val="nl-NL"/>
              </w:rPr>
            </w:pPr>
            <w:r w:rsidRPr="00B96C71">
              <w:rPr>
                <w:rFonts w:ascii="Times New Roman" w:hAnsi="Times New Roman" w:cs="Times New Roman"/>
                <w:b/>
                <w:color w:val="000000"/>
                <w:sz w:val="26"/>
                <w:szCs w:val="26"/>
                <w:lang w:val="nl-NL"/>
              </w:rPr>
              <w:t>I. Trải nghiệm cùng văn bản</w:t>
            </w:r>
          </w:p>
          <w:p w:rsidR="0086436D" w:rsidRPr="00B96C71" w:rsidRDefault="0086436D" w:rsidP="00F570FB">
            <w:pPr>
              <w:spacing w:after="0" w:line="240" w:lineRule="auto"/>
              <w:jc w:val="both"/>
              <w:rPr>
                <w:rFonts w:ascii="Times New Roman" w:hAnsi="Times New Roman" w:cs="Times New Roman"/>
                <w:b/>
                <w:bCs/>
                <w:color w:val="000000"/>
                <w:sz w:val="26"/>
                <w:szCs w:val="26"/>
                <w:lang w:val="nl-NL"/>
              </w:rPr>
            </w:pPr>
            <w:r w:rsidRPr="00B96C71">
              <w:rPr>
                <w:rFonts w:ascii="Times New Roman" w:hAnsi="Times New Roman" w:cs="Times New Roman"/>
                <w:b/>
                <w:bCs/>
                <w:color w:val="000000"/>
                <w:sz w:val="26"/>
                <w:szCs w:val="26"/>
                <w:lang w:val="nl-NL"/>
              </w:rPr>
              <w:t>1. Đọc</w:t>
            </w:r>
          </w:p>
          <w:p w:rsidR="0086436D" w:rsidRPr="00B96C71" w:rsidRDefault="0086436D" w:rsidP="00F570FB">
            <w:pPr>
              <w:spacing w:after="0" w:line="240" w:lineRule="auto"/>
              <w:jc w:val="both"/>
              <w:rPr>
                <w:rFonts w:ascii="Times New Roman" w:hAnsi="Times New Roman" w:cs="Times New Roman"/>
                <w:color w:val="000000"/>
                <w:sz w:val="26"/>
                <w:szCs w:val="26"/>
                <w:lang w:val="nl-NL"/>
              </w:rPr>
            </w:pPr>
            <w:r w:rsidRPr="00B96C71">
              <w:rPr>
                <w:rFonts w:ascii="Times New Roman" w:hAnsi="Times New Roman" w:cs="Times New Roman"/>
                <w:color w:val="000000"/>
                <w:sz w:val="26"/>
                <w:szCs w:val="26"/>
                <w:lang w:val="nl-NL"/>
              </w:rPr>
              <w:t>- HS biết cách đọc diễn cảm</w:t>
            </w:r>
          </w:p>
          <w:p w:rsidR="0086436D" w:rsidRPr="00B96C71" w:rsidRDefault="0086436D" w:rsidP="00F570FB">
            <w:pPr>
              <w:spacing w:after="0" w:line="240" w:lineRule="auto"/>
              <w:jc w:val="both"/>
              <w:rPr>
                <w:rFonts w:ascii="Times New Roman" w:hAnsi="Times New Roman" w:cs="Times New Roman"/>
                <w:b/>
                <w:color w:val="000000"/>
                <w:sz w:val="26"/>
                <w:szCs w:val="26"/>
                <w:lang w:val="nl-NL"/>
              </w:rPr>
            </w:pPr>
            <w:r w:rsidRPr="00B96C71">
              <w:rPr>
                <w:rFonts w:ascii="Times New Roman" w:hAnsi="Times New Roman" w:cs="Times New Roman"/>
                <w:b/>
                <w:color w:val="000000"/>
                <w:sz w:val="26"/>
                <w:szCs w:val="26"/>
                <w:lang w:val="nl-NL"/>
              </w:rPr>
              <w:t>2. Tác giả, tác phẩm</w:t>
            </w: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a. Tác giả</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Hữu Thỉnh (sinh năm 1942) tên thật là Nguyễn Hữu Thỉnh bút danh là Vũ Hữu.</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Quê quán: Quê ở Tam Dương, Vĩnh Phúc.</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Năm 1963 ông nhập ngũ rồi trở thành cán bộ tuyên huấn trong quân đội và bắt đầu sáng tác thơ.</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Ông là nhà thơ trưởng thành vào thời kì hòa bình.</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Tác phẩm chính: “Thương lượng với thời gian”, “Sang thu”, “Âm vang chiến hào”…</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Phong cách nghệ thuật: Ông là người viết nhiều, viết hay về con người và cuộc sống ở nông thôn. Thơ ông giản dị nhưng vô cùng tinh tế và sâu sắc.</w:t>
            </w:r>
          </w:p>
          <w:p w:rsidR="0086436D" w:rsidRPr="00B96C71" w:rsidRDefault="0086436D" w:rsidP="00F570FB">
            <w:pPr>
              <w:spacing w:after="0" w:line="240" w:lineRule="auto"/>
              <w:jc w:val="both"/>
              <w:rPr>
                <w:rFonts w:ascii="Times New Roman" w:eastAsia="SimSun" w:hAnsi="Times New Roman" w:cs="Times New Roman"/>
                <w:b/>
                <w:sz w:val="26"/>
                <w:szCs w:val="26"/>
                <w:lang w:val="nl-NL"/>
              </w:rPr>
            </w:pPr>
            <w:r w:rsidRPr="00B96C71">
              <w:rPr>
                <w:rFonts w:ascii="Times New Roman" w:eastAsia="SimSun" w:hAnsi="Times New Roman" w:cs="Times New Roman"/>
                <w:b/>
                <w:sz w:val="26"/>
                <w:szCs w:val="26"/>
                <w:lang w:val="nl-NL"/>
              </w:rPr>
              <w:t>a. Tác phẩm</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eastAsia="SimSun" w:hAnsi="Times New Roman" w:cs="Times New Roman"/>
                <w:sz w:val="26"/>
                <w:szCs w:val="26"/>
                <w:lang w:val="nl-NL"/>
              </w:rPr>
              <w:t xml:space="preserve">- Hoàn cảnh ra đời: </w:t>
            </w:r>
            <w:r w:rsidRPr="00B96C71">
              <w:rPr>
                <w:rFonts w:ascii="Times New Roman" w:hAnsi="Times New Roman" w:cs="Times New Roman"/>
                <w:sz w:val="26"/>
                <w:szCs w:val="26"/>
                <w:lang w:val="nl-NL"/>
              </w:rPr>
              <w:t>Bài thơ ra đời gần cuối năm 1977 khi đất nước mới thống nhất hòa bình, - Xuất xứ: in trong tập “Từ chiến hào đến thành phố”, xuất bản năm 1991.</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eastAsia="SimSun" w:hAnsi="Times New Roman" w:cs="Times New Roman"/>
                <w:sz w:val="26"/>
                <w:szCs w:val="26"/>
                <w:lang w:val="nl-NL"/>
              </w:rPr>
              <w:t>- Bố cục</w:t>
            </w:r>
            <w:r w:rsidRPr="00B96C71">
              <w:rPr>
                <w:rFonts w:ascii="Times New Roman" w:hAnsi="Times New Roman" w:cs="Times New Roman"/>
                <w:sz w:val="26"/>
                <w:szCs w:val="26"/>
                <w:lang w:val="nl-NL"/>
              </w:rPr>
              <w:t> (3 phần)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Khổ 1: Cảm nhận về thiên nhiên lúc giao mùa, tín hiệu báo thu về.</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Khổ 2: Cảm nhận về quang cảnh trời đất lúc vào thu.</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Khổ 3: Những biến chuyển âm thầm của tạo vật và suy ngẫm về cuộc đời người lúc chớm thu</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eastAsia="SimSun" w:hAnsi="Times New Roman" w:cs="Times New Roman"/>
                <w:sz w:val="26"/>
                <w:szCs w:val="26"/>
                <w:lang w:val="nl-NL"/>
              </w:rPr>
              <w:t>- Thể loại: </w:t>
            </w:r>
            <w:r w:rsidRPr="00B96C71">
              <w:rPr>
                <w:rFonts w:ascii="Times New Roman" w:hAnsi="Times New Roman" w:cs="Times New Roman"/>
                <w:sz w:val="26"/>
                <w:szCs w:val="26"/>
                <w:lang w:val="nl-NL"/>
              </w:rPr>
              <w:t>thơ năm chữ</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eastAsia="SimSun" w:hAnsi="Times New Roman" w:cs="Times New Roman"/>
                <w:sz w:val="26"/>
                <w:szCs w:val="26"/>
                <w:lang w:val="nl-NL"/>
              </w:rPr>
              <w:t>- Phương thức biểu đạt:</w:t>
            </w:r>
            <w:r w:rsidRPr="00B96C71">
              <w:rPr>
                <w:rFonts w:ascii="Times New Roman" w:hAnsi="Times New Roman" w:cs="Times New Roman"/>
                <w:sz w:val="26"/>
                <w:szCs w:val="26"/>
                <w:lang w:val="nl-NL"/>
              </w:rPr>
              <w:t> biểu cảm kết hợp miêu tả</w:t>
            </w:r>
          </w:p>
        </w:tc>
      </w:tr>
      <w:tr w:rsidR="0086436D" w:rsidRPr="00B96C71" w:rsidTr="00F570FB">
        <w:tc>
          <w:tcPr>
            <w:tcW w:w="5387" w:type="dxa"/>
            <w:tcBorders>
              <w:top w:val="single" w:sz="4" w:space="0" w:color="auto"/>
              <w:left w:val="single" w:sz="4" w:space="0" w:color="auto"/>
              <w:bottom w:val="single" w:sz="4" w:space="0" w:color="auto"/>
              <w:right w:val="single" w:sz="4" w:space="0" w:color="auto"/>
            </w:tcBorders>
            <w:shd w:val="clear" w:color="auto" w:fill="auto"/>
          </w:tcPr>
          <w:p w:rsidR="0086436D" w:rsidRPr="00B96C71" w:rsidRDefault="0086436D" w:rsidP="00F570FB">
            <w:pPr>
              <w:spacing w:after="0" w:line="240" w:lineRule="auto"/>
              <w:jc w:val="both"/>
              <w:rPr>
                <w:rFonts w:ascii="Times New Roman" w:hAnsi="Times New Roman" w:cs="Times New Roman"/>
                <w:b/>
                <w:sz w:val="26"/>
                <w:szCs w:val="26"/>
              </w:rPr>
            </w:pPr>
            <w:r>
              <w:rPr>
                <w:rFonts w:ascii="Times New Roman" w:eastAsia="SimSun" w:hAnsi="Times New Roman" w:cs="Times New Roman"/>
                <w:b/>
                <w:color w:val="000000"/>
                <w:kern w:val="2"/>
                <w:sz w:val="26"/>
                <w:szCs w:val="26"/>
                <w:lang w:eastAsia="zh-CN"/>
              </w:rPr>
              <w:t>NV1</w:t>
            </w:r>
            <w:r w:rsidRPr="00B96C71">
              <w:rPr>
                <w:rFonts w:ascii="Times New Roman" w:eastAsia="SimSun" w:hAnsi="Times New Roman" w:cs="Times New Roman"/>
                <w:b/>
                <w:color w:val="000000"/>
                <w:kern w:val="2"/>
                <w:sz w:val="26"/>
                <w:szCs w:val="26"/>
                <w:lang w:eastAsia="zh-CN"/>
              </w:rPr>
              <w:t xml:space="preserve">: Tìm hiểu </w:t>
            </w:r>
            <w:r w:rsidRPr="00B96C71">
              <w:rPr>
                <w:rFonts w:ascii="Times New Roman" w:hAnsi="Times New Roman" w:cs="Times New Roman"/>
                <w:b/>
                <w:sz w:val="26"/>
                <w:szCs w:val="26"/>
              </w:rPr>
              <w:t>thời điểm miêu tả bức tranh thiên nhiên</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 xml:space="preserve"> Bước 1: Chuyển giao nhiệm vụ</w:t>
            </w:r>
          </w:p>
          <w:p w:rsidR="0086436D" w:rsidRPr="00B96C71" w:rsidRDefault="0086436D"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86436D" w:rsidRPr="00B96C71" w:rsidRDefault="0086436D" w:rsidP="00F570FB">
            <w:pPr>
              <w:spacing w:after="0" w:line="240" w:lineRule="auto"/>
              <w:jc w:val="both"/>
              <w:rPr>
                <w:rFonts w:ascii="Times New Roman" w:hAnsi="Times New Roman" w:cs="Times New Roman"/>
                <w:bCs/>
                <w:i/>
                <w:color w:val="000000"/>
                <w:sz w:val="26"/>
                <w:szCs w:val="26"/>
              </w:rPr>
            </w:pPr>
            <w:r w:rsidRPr="00B96C71">
              <w:rPr>
                <w:rFonts w:ascii="Times New Roman" w:hAnsi="Times New Roman" w:cs="Times New Roman"/>
                <w:bCs/>
                <w:i/>
                <w:color w:val="000000"/>
                <w:sz w:val="26"/>
                <w:szCs w:val="26"/>
              </w:rPr>
              <w:t>Gv sử dụng kĩ thuật khăn trải bàn: Bài thơ tả cảnh thiên nhiên vào thời điểm nào? Dựa vào đâu mà em biết được điều đó?</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lastRenderedPageBreak/>
              <w:t>-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t>Bước 2: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suy nghĩ, ghi câu trả lời cá nhân sau đó nhóm tổng hợp</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đại diện báo cáo sản phẩm, hs khác nhận xét, bổ sung, phản biện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hAnsi="Times New Roman" w:cs="Times New Roman"/>
                <w:b/>
                <w:color w:val="000000"/>
                <w:sz w:val="26"/>
                <w:szCs w:val="26"/>
              </w:rPr>
              <w:t xml:space="preserve">NV2: Hướng dẫn học sinh tìm hiểu </w:t>
            </w:r>
            <w:r w:rsidRPr="00B96C71">
              <w:rPr>
                <w:rFonts w:ascii="Times New Roman" w:hAnsi="Times New Roman" w:cs="Times New Roman"/>
                <w:b/>
                <w:sz w:val="26"/>
                <w:szCs w:val="26"/>
              </w:rPr>
              <w:t>cách miêu tả chuyển động của thiên nhiên</w:t>
            </w:r>
            <w:r w:rsidRPr="00B96C71">
              <w:rPr>
                <w:rFonts w:ascii="Times New Roman" w:eastAsia="SimSun" w:hAnsi="Times New Roman" w:cs="Times New Roman"/>
                <w:b/>
                <w:color w:val="000000"/>
                <w:kern w:val="2"/>
                <w:sz w:val="26"/>
                <w:szCs w:val="26"/>
                <w:lang w:eastAsia="zh-CN"/>
              </w:rPr>
              <w:t xml:space="preserve"> </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chuyển giao nhiệm vụ:</w:t>
            </w:r>
          </w:p>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Gv phát PHT số , Hs làm việc nhóm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tblGrid>
            <w:tr w:rsidR="0086436D" w:rsidRPr="00B96C71" w:rsidTr="00F570FB">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
                      <w:bCs/>
                      <w:color w:val="000000"/>
                      <w:kern w:val="2"/>
                      <w:sz w:val="26"/>
                      <w:szCs w:val="26"/>
                      <w:lang w:eastAsia="zh-CN"/>
                    </w:rPr>
                  </w:pPr>
                  <w:r w:rsidRPr="00B96C71">
                    <w:rPr>
                      <w:rFonts w:ascii="Times New Roman" w:eastAsia="SimSun" w:hAnsi="Times New Roman" w:cs="Times New Roman"/>
                      <w:b/>
                      <w:bCs/>
                      <w:color w:val="000000"/>
                      <w:kern w:val="2"/>
                      <w:sz w:val="26"/>
                      <w:szCs w:val="26"/>
                      <w:lang w:eastAsia="zh-CN"/>
                    </w:rPr>
                    <w:t>Từ ngữ, hình ảnh miêu tả chuyển động của thiên nhiên</w:t>
                  </w:r>
                </w:p>
              </w:tc>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
                      <w:bCs/>
                      <w:color w:val="000000"/>
                      <w:kern w:val="2"/>
                      <w:sz w:val="26"/>
                      <w:szCs w:val="26"/>
                      <w:lang w:eastAsia="zh-CN"/>
                    </w:rPr>
                  </w:pPr>
                  <w:r w:rsidRPr="00B96C71">
                    <w:rPr>
                      <w:rFonts w:ascii="Times New Roman" w:eastAsia="SimSun" w:hAnsi="Times New Roman" w:cs="Times New Roman"/>
                      <w:b/>
                      <w:bCs/>
                      <w:color w:val="000000"/>
                      <w:kern w:val="2"/>
                      <w:sz w:val="26"/>
                      <w:szCs w:val="26"/>
                      <w:lang w:eastAsia="zh-CN"/>
                    </w:rPr>
                    <w:t>Cảm nhận về tâm hồn nhà thơ</w:t>
                  </w:r>
                </w:p>
              </w:tc>
            </w:tr>
            <w:tr w:rsidR="0086436D" w:rsidRPr="00B96C71" w:rsidTr="00F570FB">
              <w:trPr>
                <w:trHeight w:val="838"/>
              </w:trPr>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p>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w:t>
                  </w:r>
                </w:p>
              </w:tc>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p>
              </w:tc>
            </w:tr>
          </w:tbl>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xml:space="preserve">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t>Bước 2: HS trao đổi thảo luận,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thảo luận</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đại diện báo cáo sản phẩm, hs khác nhận xét, bổ sung, phản biện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hAnsi="Times New Roman" w:cs="Times New Roman"/>
                <w:b/>
                <w:color w:val="000000"/>
                <w:sz w:val="26"/>
                <w:szCs w:val="26"/>
              </w:rPr>
              <w:t xml:space="preserve">NV3: Hướng dẫn học sinh tìm hiểu </w:t>
            </w:r>
            <w:r w:rsidRPr="00B96C71">
              <w:rPr>
                <w:rFonts w:ascii="Times New Roman" w:hAnsi="Times New Roman" w:cs="Times New Roman"/>
                <w:b/>
                <w:sz w:val="26"/>
                <w:szCs w:val="26"/>
              </w:rPr>
              <w:t>cách ngắt nhịp, gieo vần</w:t>
            </w:r>
            <w:r w:rsidRPr="00B96C71">
              <w:rPr>
                <w:rFonts w:ascii="Times New Roman" w:eastAsia="SimSun" w:hAnsi="Times New Roman" w:cs="Times New Roman"/>
                <w:b/>
                <w:color w:val="000000"/>
                <w:kern w:val="2"/>
                <w:sz w:val="26"/>
                <w:szCs w:val="26"/>
                <w:lang w:eastAsia="zh-CN"/>
              </w:rPr>
              <w:t xml:space="preserve"> </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xml:space="preserve">- GV chuyển giao nhiệm vụ </w:t>
            </w:r>
          </w:p>
          <w:p w:rsidR="0086436D" w:rsidRPr="00B96C71" w:rsidRDefault="0086436D" w:rsidP="00F570FB">
            <w:pPr>
              <w:widowControl w:val="0"/>
              <w:spacing w:after="0" w:line="240" w:lineRule="auto"/>
              <w:jc w:val="both"/>
              <w:rPr>
                <w:rFonts w:ascii="Times New Roman" w:eastAsia="SimSun" w:hAnsi="Times New Roman" w:cs="Times New Roman"/>
                <w:bCs/>
                <w:i/>
                <w:color w:val="000000"/>
                <w:kern w:val="2"/>
                <w:sz w:val="26"/>
                <w:szCs w:val="26"/>
                <w:lang w:eastAsia="zh-CN"/>
              </w:rPr>
            </w:pPr>
            <w:r w:rsidRPr="00B96C71">
              <w:rPr>
                <w:rFonts w:ascii="Times New Roman" w:eastAsia="SimSun" w:hAnsi="Times New Roman" w:cs="Times New Roman"/>
                <w:bCs/>
                <w:i/>
                <w:color w:val="000000"/>
                <w:kern w:val="2"/>
                <w:sz w:val="26"/>
                <w:szCs w:val="26"/>
                <w:lang w:eastAsia="zh-CN"/>
              </w:rPr>
              <w:t>Gv phát PHT số 2, học sinh làm việc nhóm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tblGrid>
            <w:tr w:rsidR="0086436D" w:rsidRPr="00B96C71" w:rsidTr="00F570FB">
              <w:tc>
                <w:tcPr>
                  <w:tcW w:w="2317" w:type="dxa"/>
                  <w:shd w:val="clear" w:color="auto" w:fill="auto"/>
                </w:tcPr>
                <w:p w:rsidR="0086436D" w:rsidRPr="00B96C71" w:rsidRDefault="0086436D" w:rsidP="00F570FB">
                  <w:pPr>
                    <w:widowControl w:val="0"/>
                    <w:spacing w:after="0" w:line="240" w:lineRule="auto"/>
                    <w:jc w:val="center"/>
                    <w:rPr>
                      <w:rFonts w:ascii="Times New Roman" w:eastAsia="SimSun" w:hAnsi="Times New Roman" w:cs="Times New Roman"/>
                      <w:b/>
                      <w:bCs/>
                      <w:color w:val="000000"/>
                      <w:kern w:val="2"/>
                      <w:sz w:val="26"/>
                      <w:szCs w:val="26"/>
                      <w:lang w:eastAsia="zh-CN"/>
                    </w:rPr>
                  </w:pPr>
                  <w:r w:rsidRPr="00B96C71">
                    <w:rPr>
                      <w:rFonts w:ascii="Times New Roman" w:eastAsia="SimSun" w:hAnsi="Times New Roman" w:cs="Times New Roman"/>
                      <w:b/>
                      <w:bCs/>
                      <w:color w:val="000000"/>
                      <w:kern w:val="2"/>
                      <w:sz w:val="26"/>
                      <w:szCs w:val="26"/>
                      <w:lang w:eastAsia="zh-CN"/>
                    </w:rPr>
                    <w:t>Yếu tố</w:t>
                  </w:r>
                </w:p>
              </w:tc>
              <w:tc>
                <w:tcPr>
                  <w:tcW w:w="2317" w:type="dxa"/>
                  <w:shd w:val="clear" w:color="auto" w:fill="auto"/>
                </w:tcPr>
                <w:p w:rsidR="0086436D" w:rsidRPr="00B96C71" w:rsidRDefault="0086436D" w:rsidP="00F570FB">
                  <w:pPr>
                    <w:widowControl w:val="0"/>
                    <w:spacing w:after="0" w:line="240" w:lineRule="auto"/>
                    <w:jc w:val="center"/>
                    <w:rPr>
                      <w:rFonts w:ascii="Times New Roman" w:eastAsia="SimSun" w:hAnsi="Times New Roman" w:cs="Times New Roman"/>
                      <w:b/>
                      <w:bCs/>
                      <w:color w:val="000000"/>
                      <w:kern w:val="2"/>
                      <w:sz w:val="26"/>
                      <w:szCs w:val="26"/>
                      <w:lang w:eastAsia="zh-CN"/>
                    </w:rPr>
                  </w:pPr>
                  <w:r w:rsidRPr="00B96C71">
                    <w:rPr>
                      <w:rFonts w:ascii="Times New Roman" w:eastAsia="SimSun" w:hAnsi="Times New Roman" w:cs="Times New Roman"/>
                      <w:b/>
                      <w:bCs/>
                      <w:color w:val="000000"/>
                      <w:kern w:val="2"/>
                      <w:sz w:val="26"/>
                      <w:szCs w:val="26"/>
                      <w:lang w:eastAsia="zh-CN"/>
                    </w:rPr>
                    <w:t>Tác dụng</w:t>
                  </w:r>
                </w:p>
              </w:tc>
            </w:tr>
            <w:tr w:rsidR="0086436D" w:rsidRPr="00B96C71" w:rsidTr="00F570FB">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Ngắt nhịp</w:t>
                  </w:r>
                </w:p>
              </w:tc>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p>
              </w:tc>
            </w:tr>
            <w:tr w:rsidR="0086436D" w:rsidRPr="00B96C71" w:rsidTr="00F570FB">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Gieo vần</w:t>
                  </w:r>
                </w:p>
              </w:tc>
              <w:tc>
                <w:tcPr>
                  <w:tcW w:w="2317" w:type="dxa"/>
                  <w:shd w:val="clear" w:color="auto" w:fill="auto"/>
                </w:tcPr>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p>
              </w:tc>
            </w:tr>
          </w:tbl>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t>Bước 2: HS trao đổi thảo luận,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thảo luận</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lastRenderedPageBreak/>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đại diện báo cáo sản phẩm, hs khác nhận xét, bổ sung, phản biện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p w:rsidR="0086436D" w:rsidRPr="00B96C71" w:rsidRDefault="0086436D"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color w:val="000000"/>
                <w:sz w:val="26"/>
                <w:szCs w:val="26"/>
              </w:rPr>
              <w:t xml:space="preserve">NV4: Hướng dẫn học sinh tìm hiểu </w:t>
            </w:r>
            <w:r w:rsidRPr="00B96C71">
              <w:rPr>
                <w:rFonts w:ascii="Times New Roman" w:hAnsi="Times New Roman" w:cs="Times New Roman"/>
                <w:b/>
                <w:sz w:val="26"/>
                <w:szCs w:val="26"/>
              </w:rPr>
              <w:t>chủ đề, thông điệp</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xml:space="preserve">- GV chuyển giao nhiệm vụ </w:t>
            </w:r>
          </w:p>
          <w:p w:rsidR="0086436D" w:rsidRPr="00B96C71" w:rsidRDefault="0086436D" w:rsidP="00F570FB">
            <w:pPr>
              <w:widowControl w:val="0"/>
              <w:spacing w:after="0" w:line="240" w:lineRule="auto"/>
              <w:jc w:val="both"/>
              <w:rPr>
                <w:rFonts w:ascii="Times New Roman" w:eastAsia="SimSun" w:hAnsi="Times New Roman" w:cs="Times New Roman"/>
                <w:bCs/>
                <w:i/>
                <w:color w:val="000000"/>
                <w:kern w:val="2"/>
                <w:sz w:val="26"/>
                <w:szCs w:val="26"/>
                <w:lang w:eastAsia="zh-CN"/>
              </w:rPr>
            </w:pPr>
            <w:r w:rsidRPr="00B96C71">
              <w:rPr>
                <w:rFonts w:ascii="Times New Roman" w:eastAsia="SimSun" w:hAnsi="Times New Roman" w:cs="Times New Roman"/>
                <w:bCs/>
                <w:i/>
                <w:color w:val="000000"/>
                <w:kern w:val="2"/>
                <w:sz w:val="26"/>
                <w:szCs w:val="26"/>
                <w:lang w:eastAsia="zh-CN"/>
              </w:rPr>
              <w:t>Theo em chủ đề của bài Sang thu là gì? Qua bài thơ này, tác giả muốn gửi thông điệp gì đến người đọc?</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t>Bước 2: HS trao đổi thảo luận,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suy nghĩ</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xml:space="preserve">- HS trả lời </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eastAsia="SimSun" w:hAnsi="Times New Roman" w:cs="Times New Roman"/>
                <w:b/>
                <w:color w:val="000000"/>
                <w:kern w:val="2"/>
                <w:sz w:val="26"/>
                <w:szCs w:val="26"/>
                <w:lang w:eastAsia="zh-CN"/>
              </w:rPr>
              <w:t xml:space="preserve">NV5: Tìm hiểu </w:t>
            </w:r>
            <w:r w:rsidRPr="00B96C71">
              <w:rPr>
                <w:rFonts w:ascii="Times New Roman" w:hAnsi="Times New Roman" w:cs="Times New Roman"/>
                <w:b/>
                <w:sz w:val="26"/>
                <w:szCs w:val="26"/>
              </w:rPr>
              <w:t>ý nghĩa nhan đề</w:t>
            </w:r>
            <w:r w:rsidRPr="00B96C71">
              <w:rPr>
                <w:rFonts w:ascii="Times New Roman" w:hAnsi="Times New Roman" w:cs="Times New Roman"/>
                <w:b/>
                <w:color w:val="000000"/>
                <w:sz w:val="26"/>
                <w:szCs w:val="26"/>
              </w:rPr>
              <w:t xml:space="preserve"> </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86436D" w:rsidRPr="00B96C71" w:rsidRDefault="0086436D"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86436D" w:rsidRPr="00B96C71" w:rsidRDefault="0086436D" w:rsidP="00F570FB">
            <w:pPr>
              <w:spacing w:after="0" w:line="240" w:lineRule="auto"/>
              <w:jc w:val="both"/>
              <w:rPr>
                <w:rFonts w:ascii="Times New Roman" w:hAnsi="Times New Roman" w:cs="Times New Roman"/>
                <w:bCs/>
                <w:i/>
                <w:color w:val="000000"/>
                <w:sz w:val="26"/>
                <w:szCs w:val="26"/>
              </w:rPr>
            </w:pPr>
            <w:r w:rsidRPr="00B96C71">
              <w:rPr>
                <w:rFonts w:ascii="Times New Roman" w:hAnsi="Times New Roman" w:cs="Times New Roman"/>
                <w:bCs/>
                <w:i/>
                <w:color w:val="000000"/>
                <w:sz w:val="26"/>
                <w:szCs w:val="26"/>
              </w:rPr>
              <w:t>Em hiểu nhan đề Sang thu có ý nghĩa gì? Nếu thay nhan đề bằng Thu hoặc Mùa thu có phù hợp với nội dung của bài thơ hay không? Vì sao?</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t>Bước 2: HS trao đổi thảo luận,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nghe và đặt câu hỏi liên quan đến bài học.</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trả lời</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nhận xét, bổ sung, chốt lại kiến thức</w:t>
            </w:r>
          </w:p>
          <w:p w:rsidR="0086436D" w:rsidRPr="00B96C71" w:rsidRDefault="0086436D"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color w:val="000000"/>
                <w:kern w:val="2"/>
                <w:sz w:val="26"/>
                <w:szCs w:val="26"/>
                <w:lang w:eastAsia="zh-CN"/>
              </w:rPr>
              <w:t xml:space="preserve">NV6: Hướng dẫn Hs </w:t>
            </w:r>
            <w:r w:rsidRPr="00B96C71">
              <w:rPr>
                <w:rFonts w:ascii="Times New Roman" w:hAnsi="Times New Roman" w:cs="Times New Roman"/>
                <w:b/>
                <w:sz w:val="26"/>
                <w:szCs w:val="26"/>
              </w:rPr>
              <w:t>tìm hiểu cách quan sát, cảm nhận thiên nhiên của tác giả Hữu Thỉnh</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86436D" w:rsidRPr="00B96C71" w:rsidRDefault="0086436D"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chuyển giao nhiệm vụ</w:t>
            </w:r>
          </w:p>
          <w:p w:rsidR="0086436D" w:rsidRPr="00B96C71" w:rsidRDefault="0086436D" w:rsidP="00F570FB">
            <w:pPr>
              <w:spacing w:after="0" w:line="240" w:lineRule="auto"/>
              <w:jc w:val="both"/>
              <w:rPr>
                <w:rFonts w:ascii="Times New Roman" w:hAnsi="Times New Roman" w:cs="Times New Roman"/>
                <w:bCs/>
                <w:i/>
                <w:color w:val="000000"/>
                <w:sz w:val="26"/>
                <w:szCs w:val="26"/>
              </w:rPr>
            </w:pPr>
            <w:r w:rsidRPr="00B96C71">
              <w:rPr>
                <w:rFonts w:ascii="Times New Roman" w:hAnsi="Times New Roman" w:cs="Times New Roman"/>
                <w:bCs/>
                <w:i/>
                <w:color w:val="000000"/>
                <w:sz w:val="26"/>
                <w:szCs w:val="26"/>
              </w:rPr>
              <w:t>Đọc bài thơ Sang thu, em học được gì về cách quan sát, cảm nhận thiên nhiên của tác giả?</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tiếp nhận nhiệm vụ</w:t>
            </w:r>
          </w:p>
          <w:p w:rsidR="0086436D" w:rsidRPr="00B96C71" w:rsidRDefault="0086436D" w:rsidP="00F570FB">
            <w:pPr>
              <w:pStyle w:val="msonormal0"/>
              <w:shd w:val="clear" w:color="auto" w:fill="FFFFFF"/>
              <w:spacing w:before="0" w:beforeAutospacing="0" w:after="0" w:afterAutospacing="0"/>
              <w:ind w:right="48"/>
              <w:jc w:val="both"/>
              <w:rPr>
                <w:color w:val="000000"/>
                <w:sz w:val="26"/>
                <w:szCs w:val="26"/>
                <w:lang w:val="vi-VN"/>
              </w:rPr>
            </w:pPr>
            <w:r w:rsidRPr="00B96C71">
              <w:rPr>
                <w:b/>
                <w:color w:val="000000"/>
                <w:sz w:val="26"/>
                <w:szCs w:val="26"/>
                <w:lang w:val="vi-VN"/>
              </w:rPr>
              <w:lastRenderedPageBreak/>
              <w:t>Bước 2: HS trao đổi thảo luận, thực hiện nhiệm vụ</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suy nghĩ</w:t>
            </w:r>
          </w:p>
          <w:p w:rsidR="0086436D" w:rsidRPr="00B96C71" w:rsidRDefault="0086436D"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gợi mở</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trả lời, hs khác nhận xét</w:t>
            </w:r>
          </w:p>
          <w:p w:rsidR="0086436D" w:rsidRPr="00B96C71" w:rsidRDefault="0086436D"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86436D" w:rsidRPr="00B96C71" w:rsidRDefault="0086436D" w:rsidP="00F570FB">
            <w:pPr>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hAnsi="Times New Roman" w:cs="Times New Roman"/>
                <w:color w:val="000000"/>
                <w:sz w:val="26"/>
                <w:szCs w:val="26"/>
              </w:rPr>
              <w:t>- GV nhận xét, bổ sung, chốt lại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6436D" w:rsidRPr="00B96C71" w:rsidRDefault="0086436D" w:rsidP="00F570FB">
            <w:pPr>
              <w:tabs>
                <w:tab w:val="left" w:pos="5320"/>
              </w:tabs>
              <w:spacing w:after="0" w:line="240" w:lineRule="auto"/>
              <w:jc w:val="both"/>
              <w:rPr>
                <w:rFonts w:ascii="Times New Roman" w:hAnsi="Times New Roman" w:cs="Times New Roman"/>
                <w:b/>
                <w:color w:val="000000"/>
                <w:sz w:val="26"/>
                <w:szCs w:val="26"/>
                <w:lang w:val="nl-NL"/>
              </w:rPr>
            </w:pPr>
            <w:r w:rsidRPr="00B96C71">
              <w:rPr>
                <w:rFonts w:ascii="Times New Roman" w:eastAsia="SimSun" w:hAnsi="Times New Roman" w:cs="Times New Roman"/>
                <w:b/>
                <w:color w:val="000000"/>
                <w:kern w:val="2"/>
                <w:sz w:val="26"/>
                <w:szCs w:val="26"/>
              </w:rPr>
              <w:lastRenderedPageBreak/>
              <w:t>II. Suy ngẫm và phản hồi</w:t>
            </w:r>
            <w:r w:rsidRPr="00B96C71">
              <w:rPr>
                <w:rFonts w:ascii="Times New Roman" w:hAnsi="Times New Roman" w:cs="Times New Roman"/>
                <w:b/>
                <w:color w:val="000000"/>
                <w:sz w:val="26"/>
                <w:szCs w:val="26"/>
                <w:lang w:val="nl-NL"/>
              </w:rPr>
              <w:t xml:space="preserve"> </w:t>
            </w: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1. Thời điểm miêu tả bức tranh thiên nhiên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Bài thơ tả cảnh thiên nhiên vào khoảnh khắc giao mùa giữa mùa hạ sang mùa thu.</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Dấu hiệu nhận biết:</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lastRenderedPageBreak/>
              <w:t>- Nhan đề: Sang thu nói được thời điểm và khung cảnh nhà thơ khắc họa trong bài thơ. Sang thu là sự chuyển giao của đất trời từ hạ sang thu và cũng là sự biến chuyển của lòng người.</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Những tín hiệu qua các từ ngữ, hình ảnh thiên nhiên: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Sương chùng chình qua ngõ</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Chim bắt đầu vội vã</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Vẫn còn bao nhiêu nắng</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Đã vơi dần cơn mưa</w:t>
            </w: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2. Cách miêu tả chuyển động của thiên nhiên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Những từ ngữ, hình ảnh miêu tả những chuyển động của thiên nhiên trong bài thơ: hương ổi phả vào trong gió se, sương chùng chình, chim vội vã, đám mây vắt nửa mình, cơn mưa vơi dần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Qua cách miêu tả đó, em cảm nhận được sự tinh tế, nhạy cảm trong tâm hồn nhà thơ khi kết hợp nhiều giác quan như xúc giác, thính giác, thị giác,... để cảm nhận thiên nhiên.</w:t>
            </w: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3. Cách ngắt nhịp, gieo vần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Ngắt nhịp: Nhịp thơ linh hoạt 3/2, 2/3</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Góp phần thể hiện chút xao xuyến, bâng khuâng của nhà thơ khi bất chợt nhận ra sự chuyển động mơ hồ của thiên nhiên từ hạ sang thu</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xml:space="preserve">- Gieo vần: Gieo vần chủ yếu là vần chân (se-về, vã-hạ) </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Tạo sự liên kết giữa các dòng thơ, câu thơ và tạo nhạc điệu cho bài thơ.</w:t>
            </w: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4. Chủ đề, thông điệp</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Chủ đề: Qua việc miêu tả sự chuyển mình của đất trời từ cuối mùa hạ sang thu, bài thơ thể hiện cảm nhận tinh tế của tác giả thiên nhiên, những suy ngẫm về bước đi của thời gian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Thông điệp của tác giả muốn gửi gắm: Cần biết lắng nghe, cảm nhận thiên nhiên bằng tất cả các giác quan để đón nhận những món quà vô giá thiên nhiên</w:t>
            </w: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Default="0086436D" w:rsidP="00F570FB">
            <w:pPr>
              <w:spacing w:after="0" w:line="240" w:lineRule="auto"/>
              <w:jc w:val="both"/>
              <w:rPr>
                <w:rFonts w:ascii="Times New Roman" w:hAnsi="Times New Roman" w:cs="Times New Roman"/>
                <w:b/>
                <w:sz w:val="26"/>
                <w:szCs w:val="26"/>
                <w:lang w:val="nl-NL"/>
              </w:rPr>
            </w:pPr>
          </w:p>
          <w:p w:rsidR="0086436D" w:rsidRPr="00B96C71" w:rsidRDefault="0086436D" w:rsidP="00F570FB">
            <w:pPr>
              <w:spacing w:after="0" w:line="240" w:lineRule="auto"/>
              <w:jc w:val="both"/>
              <w:rPr>
                <w:rFonts w:ascii="Times New Roman" w:hAnsi="Times New Roman" w:cs="Times New Roman"/>
                <w:b/>
                <w:sz w:val="26"/>
                <w:szCs w:val="26"/>
                <w:lang w:val="nl-NL"/>
              </w:rPr>
            </w:pP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5. Ý nghĩa nhan đề</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Sang thu: nhan đề thể hiện được khoảnh khắc giao mùa từ hạ sang thu. Nhan đề này còn bộc lộ những cảm nhận tinh tế của Hữu Thỉnh về sự chuyển mình của đất trời trong khoảnh sang thu.  </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Thu/Mùa Thu: nhan đề thể hiện được không khí và thiên nhiên đất trời của mùa thu.</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Ta không thể thay nhan đề Sang thu được đổi thành Thu hay Mùa thu bởi toàn bộ bài thơ này tập trung miêu tả khoảnh khắc đất trời chuyển mình từ hè sang thu.</w:t>
            </w:r>
          </w:p>
          <w:p w:rsidR="0086436D" w:rsidRPr="00B96C71" w:rsidRDefault="0086436D" w:rsidP="00F570FB">
            <w:pPr>
              <w:spacing w:after="0" w:line="240" w:lineRule="auto"/>
              <w:jc w:val="both"/>
              <w:rPr>
                <w:rFonts w:ascii="Times New Roman" w:hAnsi="Times New Roman" w:cs="Times New Roman"/>
                <w:sz w:val="26"/>
                <w:szCs w:val="26"/>
                <w:lang w:val="nl-NL"/>
              </w:rPr>
            </w:pPr>
          </w:p>
          <w:p w:rsidR="0086436D" w:rsidRPr="00B96C71" w:rsidRDefault="0086436D" w:rsidP="00F570FB">
            <w:pPr>
              <w:spacing w:after="0" w:line="240" w:lineRule="auto"/>
              <w:jc w:val="both"/>
              <w:rPr>
                <w:rFonts w:ascii="Times New Roman" w:hAnsi="Times New Roman" w:cs="Times New Roman"/>
                <w:b/>
                <w:sz w:val="26"/>
                <w:szCs w:val="26"/>
                <w:lang w:val="nl-NL"/>
              </w:rPr>
            </w:pPr>
            <w:r w:rsidRPr="00B96C71">
              <w:rPr>
                <w:rFonts w:ascii="Times New Roman" w:hAnsi="Times New Roman" w:cs="Times New Roman"/>
                <w:b/>
                <w:sz w:val="26"/>
                <w:szCs w:val="26"/>
                <w:lang w:val="nl-NL"/>
              </w:rPr>
              <w:t>6. Cách quan sát, cảm nhận thiên nhiên của tác giả Hữu Thỉnh</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Cách cảm nhận</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xml:space="preserve">+ Nhà thơ đã mở rộng tầm quan sát lên chiều cao (chim), chiều rộng (mây) và chiều dài (dòng sông). Tác giả đã quan </w:t>
            </w:r>
            <w:r w:rsidRPr="00B96C71">
              <w:rPr>
                <w:rFonts w:ascii="Times New Roman" w:hAnsi="Times New Roman" w:cs="Times New Roman"/>
                <w:sz w:val="26"/>
                <w:szCs w:val="26"/>
                <w:lang w:val="nl-NL"/>
              </w:rPr>
              <w:lastRenderedPageBreak/>
              <w:t>sát vạn vật bằng cả thính giác, thị giác, xúc giác và khứu giác.</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Nhà thơ có những cảm nhận tinh tế nhất về sự thay đổi của đất trời. Phải chăng có sợi tơ duyên đồng cảm giữa con người với thiên nhiên đang vào thu. Qua cách cảm nhận ấy, ta thấy Hữu Thỉnh có một hồn thơ nhạy cảm, yêu thiên nhiên tha thiết, một trí tưởng tượng bay bổng.</w:t>
            </w:r>
          </w:p>
          <w:p w:rsidR="0086436D" w:rsidRPr="00B96C71" w:rsidRDefault="0086436D"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Qua bài thơ chúng ta học được từ nhà thơ Hữu Thỉnh rất nhiều bài học bổ ích khi quan sát, cảm nhận thiên nhiên. Đầu tiên, chúng ta phải có tấm lòng say mê với vạn vật, một tình yêu thiên nhiên tha thiết và sâu sắc. Chúng ta hãy quan sát từng sự vật, hiện tượng thiên nhiên bằng nhiều giác quan và góc độ khác nhau, không nên bó hẹp vào những góc nhất định mà hãy mở rộng tầm mắt để cảm nhận được nhiều vẻ đẹp hơn.</w:t>
            </w:r>
          </w:p>
        </w:tc>
      </w:tr>
      <w:tr w:rsidR="0086436D" w:rsidRPr="00B96C71" w:rsidTr="00F570FB">
        <w:tc>
          <w:tcPr>
            <w:tcW w:w="5387" w:type="dxa"/>
          </w:tcPr>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lastRenderedPageBreak/>
              <w:t>Bước 1: Chuyển giao nhiệm vụ</w:t>
            </w:r>
          </w:p>
          <w:p w:rsidR="0086436D" w:rsidRPr="00B96C71" w:rsidRDefault="0086436D"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chuyển giao nhiệm vụ</w:t>
            </w:r>
          </w:p>
          <w:p w:rsidR="0086436D" w:rsidRPr="00B96C71" w:rsidRDefault="0086436D" w:rsidP="00F570FB">
            <w:pPr>
              <w:widowControl w:val="0"/>
              <w:spacing w:after="0" w:line="240" w:lineRule="auto"/>
              <w:jc w:val="both"/>
              <w:rPr>
                <w:rFonts w:ascii="Times New Roman" w:eastAsia="SimSun" w:hAnsi="Times New Roman" w:cs="Times New Roman"/>
                <w:bCs/>
                <w:i/>
                <w:iCs/>
                <w:color w:val="000000"/>
                <w:kern w:val="2"/>
                <w:sz w:val="26"/>
                <w:szCs w:val="26"/>
                <w:lang w:eastAsia="zh-CN"/>
              </w:rPr>
            </w:pPr>
            <w:r w:rsidRPr="00B96C71">
              <w:rPr>
                <w:rFonts w:ascii="Times New Roman" w:eastAsia="SimSun" w:hAnsi="Times New Roman" w:cs="Times New Roman"/>
                <w:bCs/>
                <w:i/>
                <w:iCs/>
                <w:color w:val="000000"/>
                <w:kern w:val="2"/>
                <w:sz w:val="26"/>
                <w:szCs w:val="26"/>
                <w:lang w:eastAsia="zh-CN"/>
              </w:rPr>
              <w:t>Khái quát nghệ thuật và nội dung văn bản?</w:t>
            </w:r>
          </w:p>
          <w:p w:rsidR="0086436D" w:rsidRPr="00B96C71" w:rsidRDefault="0086436D" w:rsidP="00F570FB">
            <w:pPr>
              <w:widowControl w:val="0"/>
              <w:spacing w:after="0" w:line="240" w:lineRule="auto"/>
              <w:jc w:val="both"/>
              <w:rPr>
                <w:rFonts w:ascii="Times New Roman" w:eastAsia="SimSun" w:hAnsi="Times New Roman" w:cs="Times New Roman"/>
                <w:iCs/>
                <w:color w:val="000000"/>
                <w:kern w:val="2"/>
                <w:sz w:val="26"/>
                <w:szCs w:val="26"/>
                <w:lang w:eastAsia="zh-CN"/>
              </w:rPr>
            </w:pPr>
            <w:r w:rsidRPr="00B96C71">
              <w:rPr>
                <w:rFonts w:ascii="Times New Roman" w:eastAsia="SimSun" w:hAnsi="Times New Roman" w:cs="Times New Roman"/>
                <w:iCs/>
                <w:color w:val="000000"/>
                <w:kern w:val="2"/>
                <w:sz w:val="26"/>
                <w:szCs w:val="26"/>
                <w:lang w:eastAsia="zh-CN"/>
              </w:rPr>
              <w:t>- HS tiếp nhận nhiệm vụ.</w:t>
            </w:r>
          </w:p>
          <w:p w:rsidR="0086436D" w:rsidRPr="00B96C71" w:rsidRDefault="0086436D"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6436D" w:rsidRPr="00B96C71" w:rsidRDefault="0086436D"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suy nghĩ, trả lời</w:t>
            </w:r>
          </w:p>
          <w:p w:rsidR="0086436D" w:rsidRPr="00B96C71" w:rsidRDefault="0086436D"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quan sát, hỗ trợ</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6436D" w:rsidRPr="00B96C71" w:rsidRDefault="0086436D"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trả lời</w:t>
            </w:r>
          </w:p>
          <w:p w:rsidR="0086436D" w:rsidRPr="00B96C71" w:rsidRDefault="0086436D"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khác lắng nghe, bổ sung</w:t>
            </w:r>
          </w:p>
          <w:p w:rsidR="0086436D" w:rsidRPr="00B96C71" w:rsidRDefault="0086436D"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w:t>
            </w:r>
            <w:r w:rsidRPr="00B96C71">
              <w:rPr>
                <w:rFonts w:ascii="Times New Roman" w:eastAsia="SimSun" w:hAnsi="Times New Roman" w:cs="Times New Roman"/>
                <w:b/>
                <w:color w:val="000000"/>
                <w:kern w:val="2"/>
                <w:sz w:val="26"/>
                <w:szCs w:val="26"/>
                <w:lang w:eastAsia="zh-CN"/>
              </w:rPr>
              <w:t>Bước 4: Đánh giá kết quả thực hiện nhiệm vụ</w:t>
            </w:r>
          </w:p>
          <w:p w:rsidR="0086436D" w:rsidRPr="00B96C71" w:rsidRDefault="0086436D"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Gv nhận xét, bổ sung, chốt lại </w:t>
            </w:r>
          </w:p>
        </w:tc>
        <w:tc>
          <w:tcPr>
            <w:tcW w:w="4252" w:type="dxa"/>
          </w:tcPr>
          <w:p w:rsidR="0086436D" w:rsidRPr="00B96C71" w:rsidRDefault="0086436D"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III. Tổng kết</w:t>
            </w:r>
          </w:p>
          <w:p w:rsidR="0086436D" w:rsidRPr="00B96C71" w:rsidRDefault="0086436D"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1. Nội dung</w:t>
            </w:r>
          </w:p>
          <w:p w:rsidR="0086436D" w:rsidRPr="00B96C71" w:rsidRDefault="0086436D"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Bài thơ là những cảm nhận thực sự tinh tế cùng sự quan sát vô cùng tỉ mỉ của tác giả về sự biến chuyển của đất trời từ cuối mùa hạ sang thu. Từ đó bộc lộ tình yêu thiết tha với thiên nhiên của một tâm hồn nhạy cảm và sâu sắc.</w:t>
            </w:r>
          </w:p>
          <w:p w:rsidR="0086436D" w:rsidRPr="00B96C71" w:rsidRDefault="0086436D"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2. Nghệ thuật</w:t>
            </w:r>
          </w:p>
          <w:p w:rsidR="0086436D" w:rsidRPr="00B96C71" w:rsidRDefault="0086436D" w:rsidP="00F570FB">
            <w:pPr>
              <w:widowControl w:val="0"/>
              <w:spacing w:after="0" w:line="240" w:lineRule="auto"/>
              <w:jc w:val="both"/>
              <w:rPr>
                <w:rFonts w:ascii="Times New Roman" w:eastAsia="SimSun" w:hAnsi="Times New Roman" w:cs="Times New Roman"/>
                <w:kern w:val="2"/>
                <w:sz w:val="26"/>
                <w:szCs w:val="26"/>
                <w:lang w:eastAsia="zh-CN"/>
              </w:rPr>
            </w:pPr>
            <w:r w:rsidRPr="00B96C71">
              <w:rPr>
                <w:rFonts w:ascii="Times New Roman" w:hAnsi="Times New Roman" w:cs="Times New Roman"/>
                <w:sz w:val="26"/>
                <w:szCs w:val="26"/>
              </w:rPr>
              <w:t>Bài thơ viết theo thể thơ năm chữ, sử dụng rất nhiều những hình ảnh sinh động hấp dẫn, cảnh tượng được miêu tả tự nhiên chân thực, ngôn ngữ thơ trong sáng, giản dị, gợi nhiều cảm xúc</w:t>
            </w:r>
          </w:p>
        </w:tc>
      </w:tr>
      <w:tr w:rsidR="0086436D" w:rsidRPr="00B96C71" w:rsidTr="00F570FB">
        <w:trPr>
          <w:trHeight w:val="354"/>
        </w:trPr>
        <w:tc>
          <w:tcPr>
            <w:tcW w:w="9639" w:type="dxa"/>
            <w:gridSpan w:val="2"/>
          </w:tcPr>
          <w:p w:rsidR="0086436D" w:rsidRPr="00B96C71" w:rsidRDefault="0086436D" w:rsidP="00F570FB">
            <w:pPr>
              <w:widowControl w:val="0"/>
              <w:tabs>
                <w:tab w:val="left" w:pos="142"/>
                <w:tab w:val="left" w:pos="284"/>
              </w:tabs>
              <w:spacing w:after="0" w:line="240" w:lineRule="auto"/>
              <w:jc w:val="center"/>
              <w:rPr>
                <w:rFonts w:ascii="Times New Roman" w:eastAsia="MS Mincho" w:hAnsi="Times New Roman" w:cs="Times New Roman"/>
                <w:b/>
                <w:kern w:val="2"/>
                <w:sz w:val="26"/>
                <w:szCs w:val="26"/>
                <w:lang w:val="sv-SE" w:eastAsia="zh-CN"/>
              </w:rPr>
            </w:pPr>
            <w:r w:rsidRPr="00B96C71">
              <w:rPr>
                <w:rFonts w:ascii="Times New Roman" w:eastAsia="MS Mincho" w:hAnsi="Times New Roman" w:cs="Times New Roman"/>
                <w:b/>
                <w:kern w:val="2"/>
                <w:sz w:val="26"/>
                <w:szCs w:val="26"/>
                <w:lang w:val="sv-SE" w:eastAsia="zh-CN"/>
              </w:rPr>
              <w:t xml:space="preserve">HOẠT ĐỘNG LUYỆN TẬP </w:t>
            </w:r>
          </w:p>
        </w:tc>
      </w:tr>
      <w:tr w:rsidR="0086436D" w:rsidRPr="00B96C71" w:rsidTr="00F570FB">
        <w:tc>
          <w:tcPr>
            <w:tcW w:w="5387" w:type="dxa"/>
          </w:tcPr>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eastAsia="zh-CN"/>
              </w:rPr>
            </w:pPr>
            <w:r w:rsidRPr="00B96C71">
              <w:rPr>
                <w:rFonts w:ascii="Times New Roman" w:eastAsia="MS Mincho" w:hAnsi="Times New Roman" w:cs="Times New Roman"/>
                <w:b/>
                <w:kern w:val="2"/>
                <w:sz w:val="26"/>
                <w:szCs w:val="26"/>
                <w:lang w:eastAsia="zh-CN"/>
              </w:rPr>
              <w:t>Bước1: Chuyển giao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sv-SE" w:eastAsia="zh-CN"/>
              </w:rPr>
            </w:pPr>
            <w:r w:rsidRPr="00B96C71">
              <w:rPr>
                <w:rFonts w:ascii="Times New Roman" w:eastAsia="MS Mincho" w:hAnsi="Times New Roman" w:cs="Times New Roman"/>
                <w:bCs/>
                <w:kern w:val="2"/>
                <w:sz w:val="26"/>
                <w:szCs w:val="26"/>
                <w:lang w:val="sv-SE" w:eastAsia="zh-CN"/>
              </w:rPr>
              <w:t>- GV chuyển giao nhiệm vụ</w:t>
            </w:r>
          </w:p>
          <w:p w:rsidR="0086436D" w:rsidRPr="00B96C71" w:rsidRDefault="0086436D" w:rsidP="00F570FB">
            <w:pPr>
              <w:widowControl w:val="0"/>
              <w:tabs>
                <w:tab w:val="left" w:pos="142"/>
                <w:tab w:val="left" w:pos="284"/>
              </w:tabs>
              <w:spacing w:after="0" w:line="240" w:lineRule="auto"/>
              <w:jc w:val="both"/>
              <w:rPr>
                <w:rFonts w:ascii="Times New Roman" w:hAnsi="Times New Roman" w:cs="Times New Roman"/>
                <w:bCs/>
                <w:i/>
                <w:sz w:val="26"/>
                <w:szCs w:val="26"/>
                <w:lang w:val="nl-NL"/>
              </w:rPr>
            </w:pPr>
            <w:r w:rsidRPr="00B96C71">
              <w:rPr>
                <w:rFonts w:ascii="Times New Roman" w:hAnsi="Times New Roman" w:cs="Times New Roman"/>
                <w:bCs/>
                <w:i/>
                <w:sz w:val="26"/>
                <w:szCs w:val="26"/>
                <w:lang w:val="nl-NL"/>
              </w:rPr>
              <w:t>Gv tổ chức trò chơi “Trồng cây quanh nhà”. Mỗi câu trả lời đúng sẽ giúp khu vườn nhà mình có thêm cây ăn trái (xoài, mít, mãng cầu, chôm chôm, nhãn...)</w:t>
            </w:r>
          </w:p>
          <w:p w:rsidR="0086436D" w:rsidRPr="00B96C71" w:rsidRDefault="0086436D" w:rsidP="0086436D">
            <w:pPr>
              <w:numPr>
                <w:ilvl w:val="0"/>
                <w:numId w:val="2"/>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Thơ Hữu Thỉnh thể hiện điều gì?</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Thể hiện sự hàm súc, triết lý.</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lastRenderedPageBreak/>
              <w:t>B. Thể hiện sự chân thành của một người con yêu tha thiết quê hương mình qua những sự vật bình dị, gần gũi với cuộc sống.</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Thường có những liên tưởng độc đáo thể hiện những suy tư giàu chất nhân văn và cái nhìn mang màu sắc triết lý về cuộc sống.</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Thường thể hiện sự mộc mạc, dân dã, chân chất, hồn nhiên của người dân quê.</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sz w:val="26"/>
                <w:szCs w:val="26"/>
              </w:rPr>
              <w:t>2.</w:t>
            </w:r>
            <w:r w:rsidRPr="00B96C71">
              <w:rPr>
                <w:rFonts w:ascii="Times New Roman" w:hAnsi="Times New Roman" w:cs="Times New Roman"/>
                <w:b/>
                <w:bCs/>
                <w:sz w:val="26"/>
                <w:szCs w:val="26"/>
              </w:rPr>
              <w:t xml:space="preserve"> Bài thơ</w:t>
            </w:r>
            <w:r w:rsidRPr="00B96C71">
              <w:rPr>
                <w:rFonts w:ascii="Times New Roman" w:hAnsi="Times New Roman" w:cs="Times New Roman"/>
                <w:b/>
                <w:bCs/>
                <w:i/>
                <w:iCs/>
                <w:sz w:val="26"/>
                <w:szCs w:val="26"/>
              </w:rPr>
              <w:t xml:space="preserve"> Sang thu </w:t>
            </w:r>
            <w:r w:rsidRPr="00B96C71">
              <w:rPr>
                <w:rFonts w:ascii="Times New Roman" w:hAnsi="Times New Roman" w:cs="Times New Roman"/>
                <w:b/>
                <w:bCs/>
                <w:sz w:val="26"/>
                <w:szCs w:val="26"/>
              </w:rPr>
              <w:t>của Hữu Thỉnh viết về thời điểm sang thu ở vùng nào?</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A. Vùng Bắc Bộ.</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Vùng Nam Trung Bộ.</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Vùng Tây Nguyên.</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Vùng Đông Nam Bộ.</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sz w:val="26"/>
                <w:szCs w:val="26"/>
              </w:rPr>
              <w:t>3</w:t>
            </w:r>
            <w:r w:rsidRPr="00B96C71">
              <w:rPr>
                <w:rFonts w:ascii="Times New Roman" w:hAnsi="Times New Roman" w:cs="Times New Roman"/>
                <w:b/>
                <w:bCs/>
                <w:sz w:val="26"/>
                <w:szCs w:val="26"/>
              </w:rPr>
              <w:t xml:space="preserve">. Bài thơ </w:t>
            </w:r>
            <w:r w:rsidRPr="00B96C71">
              <w:rPr>
                <w:rFonts w:ascii="Times New Roman" w:hAnsi="Times New Roman" w:cs="Times New Roman"/>
                <w:b/>
                <w:bCs/>
                <w:i/>
                <w:iCs/>
                <w:sz w:val="26"/>
                <w:szCs w:val="26"/>
              </w:rPr>
              <w:t>Sang thu</w:t>
            </w:r>
            <w:r w:rsidRPr="00B96C71">
              <w:rPr>
                <w:rFonts w:ascii="Times New Roman" w:hAnsi="Times New Roman" w:cs="Times New Roman"/>
                <w:b/>
                <w:bCs/>
                <w:sz w:val="26"/>
                <w:szCs w:val="26"/>
              </w:rPr>
              <w:t xml:space="preserve"> có giọng thơ và cảm xúc như thế nào?</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Trang trọng, thiết tha, thành kính.</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Sôi nổi, tươi vui.</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C. Nhẹ nhàng, trầm lắng, suy tư.</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Thiết tha, rạo rực.</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4. Trong khổ thơ đầu của bài thơ</w:t>
            </w:r>
            <w:r w:rsidRPr="00B96C71">
              <w:rPr>
                <w:rFonts w:ascii="Times New Roman" w:hAnsi="Times New Roman" w:cs="Times New Roman"/>
                <w:b/>
                <w:bCs/>
                <w:i/>
                <w:iCs/>
                <w:sz w:val="26"/>
                <w:szCs w:val="26"/>
              </w:rPr>
              <w:t xml:space="preserve"> Sang thu</w:t>
            </w:r>
            <w:r w:rsidRPr="00B96C71">
              <w:rPr>
                <w:rFonts w:ascii="Times New Roman" w:hAnsi="Times New Roman" w:cs="Times New Roman"/>
                <w:b/>
                <w:bCs/>
                <w:sz w:val="26"/>
                <w:szCs w:val="26"/>
              </w:rPr>
              <w:t>, những tín hiệu nào của thiên nhiên cho thấy đã sang thu?</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A. Hương ổi, gió se, sương.</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Gió se, lá thu rơi.</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Sương, gió se, mưa.</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Hương ổi, gió se, nắng.</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5. Trong khổ thơ thứ hai của bài thơ </w:t>
            </w:r>
            <w:r w:rsidRPr="00B96C71">
              <w:rPr>
                <w:rFonts w:ascii="Times New Roman" w:hAnsi="Times New Roman" w:cs="Times New Roman"/>
                <w:b/>
                <w:bCs/>
                <w:i/>
                <w:iCs/>
                <w:sz w:val="26"/>
                <w:szCs w:val="26"/>
              </w:rPr>
              <w:t>Sang thu</w:t>
            </w:r>
            <w:r w:rsidRPr="00B96C71">
              <w:rPr>
                <w:rFonts w:ascii="Times New Roman" w:hAnsi="Times New Roman" w:cs="Times New Roman"/>
                <w:b/>
                <w:bCs/>
                <w:sz w:val="26"/>
                <w:szCs w:val="26"/>
              </w:rPr>
              <w:t>, tác giả đã ghi lại những chuyển biến của đất trời sang thu trong không gian như thế nào?</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Không gian dài nhưng hẹp.</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Không gian hài hòa màu sắc, ánh sáng, tạo nên hình ảnh mùa thu rất đẹp.</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Không gian vô biên, hoang sơ và hiu quạnh.</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D. Không gian rộng lớn, bao la,...</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sz w:val="26"/>
                <w:szCs w:val="26"/>
              </w:rPr>
              <w:t>6.</w:t>
            </w:r>
            <w:r w:rsidRPr="00B96C71">
              <w:rPr>
                <w:rFonts w:ascii="Times New Roman" w:hAnsi="Times New Roman" w:cs="Times New Roman"/>
                <w:b/>
                <w:bCs/>
                <w:sz w:val="26"/>
                <w:szCs w:val="26"/>
              </w:rPr>
              <w:t xml:space="preserve"> Giọng thơ ở khổ thơ thứ ba trong bài thơ </w:t>
            </w:r>
            <w:r w:rsidRPr="00B96C71">
              <w:rPr>
                <w:rFonts w:ascii="Times New Roman" w:hAnsi="Times New Roman" w:cs="Times New Roman"/>
                <w:b/>
                <w:bCs/>
                <w:i/>
                <w:iCs/>
                <w:sz w:val="26"/>
                <w:szCs w:val="26"/>
              </w:rPr>
              <w:t>Sang thu</w:t>
            </w:r>
            <w:r w:rsidRPr="00B96C71">
              <w:rPr>
                <w:rFonts w:ascii="Times New Roman" w:hAnsi="Times New Roman" w:cs="Times New Roman"/>
                <w:b/>
                <w:bCs/>
                <w:sz w:val="26"/>
                <w:szCs w:val="26"/>
              </w:rPr>
              <w:t xml:space="preserve"> có gì đặc biệt?</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Giọng thơ chậm rãi, có gì trầm lắng, thiết tha.</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B. Giọng thơ trầm hẳn xuống, câu thơ không chỉ đơn thuần là kể, tả, cảm nhận thông thường mà còn phảng phất suy tư, chiêm nghiệm.</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Giọng thơ dõng dạc, điệu thơ như khúc hát say mê, hào hứng, phơi phới.</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Giọng thơ vừa trang nghiêm, sâu lắng, vừa tha thiết, tự hào về trời đất khi sang thu.</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lastRenderedPageBreak/>
              <w:t xml:space="preserve">7. Hai câu thơ: </w:t>
            </w:r>
            <w:r w:rsidRPr="00B96C71">
              <w:rPr>
                <w:rFonts w:ascii="Times New Roman" w:hAnsi="Times New Roman" w:cs="Times New Roman"/>
                <w:b/>
                <w:bCs/>
                <w:i/>
                <w:iCs/>
                <w:sz w:val="26"/>
                <w:szCs w:val="26"/>
              </w:rPr>
              <w:t>Sương chùng chình qua ngõ/Hình như thu đã về</w:t>
            </w:r>
            <w:r w:rsidRPr="00B96C71">
              <w:rPr>
                <w:rFonts w:ascii="Times New Roman" w:hAnsi="Times New Roman" w:cs="Times New Roman"/>
                <w:b/>
                <w:bCs/>
                <w:sz w:val="26"/>
                <w:szCs w:val="26"/>
              </w:rPr>
              <w:t xml:space="preserve"> sử dụng phép tu từ nào?</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Nói quá.</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Ẩn dụ.</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b/>
                <w:sz w:val="26"/>
                <w:szCs w:val="26"/>
              </w:rPr>
              <w:t>C. Nhân hóa</w:t>
            </w:r>
            <w:r w:rsidRPr="00B96C71">
              <w:rPr>
                <w:rFonts w:ascii="Times New Roman" w:hAnsi="Times New Roman" w:cs="Times New Roman"/>
                <w:sz w:val="26"/>
                <w:szCs w:val="26"/>
              </w:rPr>
              <w:t>.</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Hoán dụ.</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8. Từ </w:t>
            </w:r>
            <w:r w:rsidRPr="00B96C71">
              <w:rPr>
                <w:rFonts w:ascii="Times New Roman" w:hAnsi="Times New Roman" w:cs="Times New Roman"/>
                <w:b/>
                <w:bCs/>
                <w:i/>
                <w:iCs/>
                <w:sz w:val="26"/>
                <w:szCs w:val="26"/>
              </w:rPr>
              <w:t>hình như</w:t>
            </w:r>
            <w:r w:rsidRPr="00B96C71">
              <w:rPr>
                <w:rFonts w:ascii="Times New Roman" w:hAnsi="Times New Roman" w:cs="Times New Roman"/>
                <w:b/>
                <w:bCs/>
                <w:sz w:val="26"/>
                <w:szCs w:val="26"/>
              </w:rPr>
              <w:t xml:space="preserve"> trong câu thơ</w:t>
            </w:r>
            <w:r w:rsidRPr="00B96C71">
              <w:rPr>
                <w:rFonts w:ascii="Times New Roman" w:hAnsi="Times New Roman" w:cs="Times New Roman"/>
                <w:b/>
                <w:bCs/>
                <w:i/>
                <w:iCs/>
                <w:sz w:val="26"/>
                <w:szCs w:val="26"/>
              </w:rPr>
              <w:t xml:space="preserve"> Hình như thu đã về </w:t>
            </w:r>
            <w:r w:rsidRPr="00B96C71">
              <w:rPr>
                <w:rFonts w:ascii="Times New Roman" w:hAnsi="Times New Roman" w:cs="Times New Roman"/>
                <w:b/>
                <w:bCs/>
                <w:sz w:val="26"/>
                <w:szCs w:val="26"/>
              </w:rPr>
              <w:t>tạo ra cảm giác gì?</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A. Vừa tạo cảm giác mong manh chưa rõ ràng, vừa gợi ra cái bâng khuâng, ngỡ ngàng trước sự giao thoa của tạo hóa.</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Tạo cảm giác bâng khuâng, xao xuyến trước sự giao thoa giữa mùa hạ và mùa thu.</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Tạo cảm giác buồn bã, sợ hãi khi mùa thu về.</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Tạo cảm giác vui mừng, phấn khởi khi mùa thu về.</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9. Từ </w:t>
            </w:r>
            <w:r w:rsidRPr="00B96C71">
              <w:rPr>
                <w:rFonts w:ascii="Times New Roman" w:hAnsi="Times New Roman" w:cs="Times New Roman"/>
                <w:b/>
                <w:bCs/>
                <w:i/>
                <w:iCs/>
                <w:sz w:val="26"/>
                <w:szCs w:val="26"/>
              </w:rPr>
              <w:t>vắt</w:t>
            </w:r>
            <w:r w:rsidRPr="00B96C71">
              <w:rPr>
                <w:rFonts w:ascii="Times New Roman" w:hAnsi="Times New Roman" w:cs="Times New Roman"/>
                <w:b/>
                <w:bCs/>
                <w:sz w:val="26"/>
                <w:szCs w:val="26"/>
              </w:rPr>
              <w:t xml:space="preserve"> trong câu thơ </w:t>
            </w:r>
            <w:r w:rsidRPr="00B96C71">
              <w:rPr>
                <w:rFonts w:ascii="Times New Roman" w:hAnsi="Times New Roman" w:cs="Times New Roman"/>
                <w:b/>
                <w:bCs/>
                <w:i/>
                <w:iCs/>
                <w:sz w:val="26"/>
                <w:szCs w:val="26"/>
              </w:rPr>
              <w:t>Vắt nửa mình sang thu</w:t>
            </w:r>
            <w:r w:rsidRPr="00B96C71">
              <w:rPr>
                <w:rFonts w:ascii="Times New Roman" w:hAnsi="Times New Roman" w:cs="Times New Roman"/>
                <w:b/>
                <w:bCs/>
                <w:sz w:val="26"/>
                <w:szCs w:val="26"/>
              </w:rPr>
              <w:t xml:space="preserve"> trong bài thơ</w:t>
            </w:r>
            <w:r w:rsidRPr="00B96C71">
              <w:rPr>
                <w:rFonts w:ascii="Times New Roman" w:hAnsi="Times New Roman" w:cs="Times New Roman"/>
                <w:b/>
                <w:bCs/>
                <w:i/>
                <w:iCs/>
                <w:sz w:val="26"/>
                <w:szCs w:val="26"/>
              </w:rPr>
              <w:t xml:space="preserve"> Sang thu </w:t>
            </w:r>
            <w:r w:rsidRPr="00B96C71">
              <w:rPr>
                <w:rFonts w:ascii="Times New Roman" w:hAnsi="Times New Roman" w:cs="Times New Roman"/>
                <w:b/>
                <w:bCs/>
                <w:sz w:val="26"/>
                <w:szCs w:val="26"/>
              </w:rPr>
              <w:t>diễn tả được điều gì?</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Diễn tả được sự chuyển mình nhanh chóng từ mùa hạ sang mùa thu.</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Diễn tả sự bâng khuâng, xao xuyến của tác giả khi mùa thu đến...</w:t>
            </w:r>
          </w:p>
          <w:p w:rsidR="0086436D" w:rsidRPr="00B96C71" w:rsidRDefault="0086436D" w:rsidP="00F570FB">
            <w:p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C. Diễn tả được quá trình chuyển mình của mùa thu rất mềm mại, nhẹ nhàng, uyển chuyển.</w:t>
            </w:r>
          </w:p>
          <w:p w:rsidR="0086436D" w:rsidRPr="00B96C71" w:rsidRDefault="0086436D"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Diễn tả sự bồi hồi, luyến tiếc khi phải chia tay mùa hạ đón mùa thu.</w:t>
            </w:r>
          </w:p>
          <w:p w:rsidR="0086436D" w:rsidRPr="00B96C71" w:rsidRDefault="0086436D"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10. </w:t>
            </w:r>
            <w:r w:rsidRPr="00B96C71">
              <w:rPr>
                <w:rFonts w:ascii="Times New Roman" w:hAnsi="Times New Roman" w:cs="Times New Roman"/>
                <w:b/>
                <w:bCs/>
                <w:i/>
                <w:iCs/>
                <w:sz w:val="26"/>
                <w:szCs w:val="26"/>
              </w:rPr>
              <w:t xml:space="preserve">Hàng cây </w:t>
            </w:r>
            <w:r w:rsidRPr="00B96C71">
              <w:rPr>
                <w:rFonts w:ascii="Times New Roman" w:hAnsi="Times New Roman" w:cs="Times New Roman"/>
                <w:b/>
                <w:bCs/>
                <w:sz w:val="26"/>
                <w:szCs w:val="26"/>
              </w:rPr>
              <w:t xml:space="preserve">trong câu thơ </w:t>
            </w:r>
            <w:r w:rsidRPr="00B96C71">
              <w:rPr>
                <w:rFonts w:ascii="Times New Roman" w:hAnsi="Times New Roman" w:cs="Times New Roman"/>
                <w:b/>
                <w:bCs/>
                <w:i/>
                <w:iCs/>
                <w:sz w:val="26"/>
                <w:szCs w:val="26"/>
              </w:rPr>
              <w:t>Hàng cây đứng tuổi</w:t>
            </w:r>
            <w:r w:rsidRPr="00B96C71">
              <w:rPr>
                <w:rFonts w:ascii="Times New Roman" w:hAnsi="Times New Roman" w:cs="Times New Roman"/>
                <w:b/>
                <w:bCs/>
                <w:sz w:val="26"/>
                <w:szCs w:val="26"/>
              </w:rPr>
              <w:t xml:space="preserve"> trong bài thơ </w:t>
            </w:r>
            <w:r w:rsidRPr="00B96C71">
              <w:rPr>
                <w:rFonts w:ascii="Times New Roman" w:hAnsi="Times New Roman" w:cs="Times New Roman"/>
                <w:b/>
                <w:bCs/>
                <w:i/>
                <w:iCs/>
                <w:sz w:val="26"/>
                <w:szCs w:val="26"/>
              </w:rPr>
              <w:t xml:space="preserve">Sang thu </w:t>
            </w:r>
            <w:r w:rsidRPr="00B96C71">
              <w:rPr>
                <w:rFonts w:ascii="Times New Roman" w:hAnsi="Times New Roman" w:cs="Times New Roman"/>
                <w:b/>
                <w:bCs/>
                <w:sz w:val="26"/>
                <w:szCs w:val="26"/>
              </w:rPr>
              <w:t>sử dụng biện pháp tu từ nào?</w:t>
            </w:r>
          </w:p>
          <w:p w:rsidR="0086436D" w:rsidRPr="00B96C71" w:rsidRDefault="0086436D" w:rsidP="0086436D">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So sánh, nhân hóa.</w:t>
            </w:r>
          </w:p>
          <w:p w:rsidR="0086436D" w:rsidRPr="00B96C71" w:rsidRDefault="0086436D" w:rsidP="0086436D">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Nhân hóa, hoán dụ.</w:t>
            </w:r>
          </w:p>
          <w:p w:rsidR="0086436D" w:rsidRPr="00B96C71" w:rsidRDefault="0086436D" w:rsidP="0086436D">
            <w:pPr>
              <w:numPr>
                <w:ilvl w:val="0"/>
                <w:numId w:val="3"/>
              </w:num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Nhân hóa, ẩn dụ.</w:t>
            </w:r>
          </w:p>
          <w:p w:rsidR="0086436D" w:rsidRPr="00B96C71" w:rsidRDefault="0086436D" w:rsidP="0086436D">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Hoán dụ, nói quá.</w:t>
            </w:r>
          </w:p>
          <w:p w:rsidR="0086436D" w:rsidRPr="00B96C71" w:rsidRDefault="0086436D" w:rsidP="0086436D">
            <w:pPr>
              <w:numPr>
                <w:ilvl w:val="0"/>
                <w:numId w:val="4"/>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Bài thơ</w:t>
            </w:r>
            <w:r w:rsidRPr="00B96C71">
              <w:rPr>
                <w:rFonts w:ascii="Times New Roman" w:hAnsi="Times New Roman" w:cs="Times New Roman"/>
                <w:b/>
                <w:bCs/>
                <w:i/>
                <w:iCs/>
                <w:sz w:val="26"/>
                <w:szCs w:val="26"/>
              </w:rPr>
              <w:t xml:space="preserve"> Sang thu</w:t>
            </w:r>
            <w:r w:rsidRPr="00B96C71">
              <w:rPr>
                <w:rFonts w:ascii="Times New Roman" w:hAnsi="Times New Roman" w:cs="Times New Roman"/>
                <w:b/>
                <w:bCs/>
                <w:sz w:val="26"/>
                <w:szCs w:val="26"/>
              </w:rPr>
              <w:t xml:space="preserve"> gửi đến thông điệp gì?</w:t>
            </w:r>
          </w:p>
          <w:p w:rsidR="0086436D" w:rsidRPr="00B96C71" w:rsidRDefault="0086436D" w:rsidP="0086436D">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Bức thông điệp về mùa thu, được diễn tả bằng sự rung cảm tinh tế, những trải nghiệm sâu sắc của nhà thơ.</w:t>
            </w:r>
          </w:p>
          <w:p w:rsidR="0086436D" w:rsidRPr="00B96C71" w:rsidRDefault="0086436D" w:rsidP="0086436D">
            <w:pPr>
              <w:numPr>
                <w:ilvl w:val="0"/>
                <w:numId w:val="5"/>
              </w:num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Bức thông điệp lúc giao mùa, mùa hạ dần qua, mùa thu tới, khoảnh khắc ấy được diễn tả bằng sự rung cảm tinh tế, những trải nghiệm sâu sắc của nhà thơ.</w:t>
            </w:r>
          </w:p>
          <w:p w:rsidR="0086436D" w:rsidRPr="00B96C71" w:rsidRDefault="0086436D" w:rsidP="0086436D">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Bức thông điệp lúc mùa thu về và những nét đặc trưng của mùa thu, được diễn tả bằng sự rung cảm tinh tế, những trải nghiệm sâu sắc của nhà thơ.</w:t>
            </w:r>
          </w:p>
          <w:p w:rsidR="0086436D" w:rsidRPr="00B96C71" w:rsidRDefault="0086436D" w:rsidP="0086436D">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lastRenderedPageBreak/>
              <w:t>Bức thông điệp về mùa thu và những nét đặc trưng của mùa thu miền Bắc được diễn tả bằng sự rung cảm tinh thế, những trải nghiệm sâu sắc của nhà thơ</w:t>
            </w:r>
          </w:p>
          <w:p w:rsidR="0086436D" w:rsidRPr="00B96C71" w:rsidRDefault="0086436D" w:rsidP="0086436D">
            <w:pPr>
              <w:numPr>
                <w:ilvl w:val="0"/>
                <w:numId w:val="4"/>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Nghệ thuật đặc sắc của bài thơ </w:t>
            </w:r>
            <w:r w:rsidRPr="00B96C71">
              <w:rPr>
                <w:rFonts w:ascii="Times New Roman" w:hAnsi="Times New Roman" w:cs="Times New Roman"/>
                <w:b/>
                <w:bCs/>
                <w:i/>
                <w:iCs/>
                <w:sz w:val="26"/>
                <w:szCs w:val="26"/>
              </w:rPr>
              <w:t>Sang thu</w:t>
            </w:r>
            <w:r w:rsidRPr="00B96C71">
              <w:rPr>
                <w:rFonts w:ascii="Times New Roman" w:hAnsi="Times New Roman" w:cs="Times New Roman"/>
                <w:b/>
                <w:bCs/>
                <w:sz w:val="26"/>
                <w:szCs w:val="26"/>
              </w:rPr>
              <w:t xml:space="preserve"> là gì?</w:t>
            </w:r>
          </w:p>
          <w:p w:rsidR="0086436D" w:rsidRPr="00B96C71" w:rsidRDefault="0086436D" w:rsidP="0086436D">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Ngôn từ giản dị, sử dụng thể thơ năm chữ dễ nhớ, dễ thuộc, tạo được sự hấp dẫn, lôi cuốn người đọc, người nghe.</w:t>
            </w:r>
          </w:p>
          <w:p w:rsidR="0086436D" w:rsidRPr="00B96C71" w:rsidRDefault="0086436D" w:rsidP="0086436D">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Hình ảnh thơ sáng tạo, sử dụng phép tu từ so sánh, ẩn dụ linh hoạt, hình ảnh thơ chọn lọc, đặc sắc làm cho thời tiết lúc giao mùa hiện lên rõ nét hơn.</w:t>
            </w:r>
          </w:p>
          <w:p w:rsidR="0086436D" w:rsidRPr="00B96C71" w:rsidRDefault="0086436D" w:rsidP="0086436D">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Sáng tạo những hình ảnh quen thuộc mà vẫn mới mẻ, gợi cảm làm cho bức tranh mùa thu trờ nên sống động, lôi cuốn.</w:t>
            </w:r>
          </w:p>
          <w:p w:rsidR="0086436D" w:rsidRPr="00B96C71" w:rsidRDefault="0086436D" w:rsidP="0086436D">
            <w:pPr>
              <w:numPr>
                <w:ilvl w:val="0"/>
                <w:numId w:val="6"/>
              </w:numPr>
              <w:spacing w:after="0" w:line="240" w:lineRule="auto"/>
              <w:rPr>
                <w:rFonts w:ascii="Times New Roman" w:hAnsi="Times New Roman" w:cs="Times New Roman"/>
                <w:b/>
                <w:sz w:val="26"/>
                <w:szCs w:val="26"/>
              </w:rPr>
            </w:pPr>
            <w:r w:rsidRPr="00B96C71">
              <w:rPr>
                <w:rFonts w:ascii="Times New Roman" w:hAnsi="Times New Roman" w:cs="Times New Roman"/>
                <w:b/>
                <w:sz w:val="26"/>
                <w:szCs w:val="26"/>
              </w:rPr>
              <w:t>Ngôn từ giản dị, giàu chất tạo hình, có những liên tưởng bất ngờ, độc đáo, tứ thơ sinh động, hình ảnh thơ chọn lọc, đặc sắc của thời tiết lúc giao mùa.</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kern w:val="2"/>
                <w:sz w:val="26"/>
                <w:szCs w:val="26"/>
                <w:lang w:eastAsia="zh-CN"/>
              </w:rPr>
            </w:pPr>
            <w:r w:rsidRPr="00B96C71">
              <w:rPr>
                <w:rFonts w:ascii="Times New Roman" w:eastAsia="MS Mincho" w:hAnsi="Times New Roman" w:cs="Times New Roman"/>
                <w:kern w:val="2"/>
                <w:sz w:val="26"/>
                <w:szCs w:val="26"/>
                <w:lang w:eastAsia="zh-CN"/>
              </w:rPr>
              <w:t>- HS tiếp nhận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eastAsia="zh-CN"/>
              </w:rPr>
            </w:pPr>
            <w:r w:rsidRPr="00B96C71">
              <w:rPr>
                <w:rFonts w:ascii="Times New Roman" w:eastAsia="MS Mincho" w:hAnsi="Times New Roman" w:cs="Times New Roman"/>
                <w:b/>
                <w:kern w:val="2"/>
                <w:sz w:val="26"/>
                <w:szCs w:val="26"/>
                <w:lang w:eastAsia="zh-CN"/>
              </w:rPr>
              <w:t>Bước 2: HS trao đổi thảo luận, thực hiện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kern w:val="2"/>
                <w:sz w:val="26"/>
                <w:szCs w:val="26"/>
                <w:lang w:eastAsia="zh-CN"/>
              </w:rPr>
            </w:pPr>
            <w:r w:rsidRPr="00B96C71">
              <w:rPr>
                <w:rFonts w:ascii="Times New Roman" w:eastAsia="MS Mincho" w:hAnsi="Times New Roman" w:cs="Times New Roman"/>
                <w:bCs/>
                <w:kern w:val="2"/>
                <w:sz w:val="26"/>
                <w:szCs w:val="26"/>
                <w:lang w:eastAsia="zh-CN"/>
              </w:rPr>
              <w:t>- Gv quan sát, lắng nghe gợi mở</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kern w:val="2"/>
                <w:sz w:val="26"/>
                <w:szCs w:val="26"/>
                <w:lang w:eastAsia="zh-CN"/>
              </w:rPr>
            </w:pPr>
            <w:r w:rsidRPr="00B96C71">
              <w:rPr>
                <w:rFonts w:ascii="Times New Roman" w:eastAsia="MS Mincho" w:hAnsi="Times New Roman" w:cs="Times New Roman"/>
                <w:kern w:val="2"/>
                <w:sz w:val="26"/>
                <w:szCs w:val="26"/>
                <w:lang w:eastAsia="zh-CN"/>
              </w:rPr>
              <w:t>- HS thực hiện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eastAsia="zh-CN"/>
              </w:rPr>
            </w:pPr>
            <w:r w:rsidRPr="00B96C71">
              <w:rPr>
                <w:rFonts w:ascii="Times New Roman" w:eastAsia="MS Mincho" w:hAnsi="Times New Roman" w:cs="Times New Roman"/>
                <w:b/>
                <w:kern w:val="2"/>
                <w:sz w:val="26"/>
                <w:szCs w:val="26"/>
                <w:lang w:eastAsia="zh-CN"/>
              </w:rPr>
              <w:t>Bước 3: Báo cáo kết quả và thảo luận</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eastAsia="zh-CN"/>
              </w:rPr>
            </w:pPr>
            <w:r w:rsidRPr="00B96C71">
              <w:rPr>
                <w:rFonts w:ascii="Times New Roman" w:eastAsia="MS Mincho" w:hAnsi="Times New Roman" w:cs="Times New Roman"/>
                <w:b/>
                <w:kern w:val="2"/>
                <w:sz w:val="26"/>
                <w:szCs w:val="26"/>
                <w:lang w:eastAsia="zh-CN"/>
              </w:rPr>
              <w:t xml:space="preserve">- </w:t>
            </w:r>
            <w:r w:rsidRPr="00B96C71">
              <w:rPr>
                <w:rFonts w:ascii="Times New Roman" w:eastAsia="MS Mincho" w:hAnsi="Times New Roman" w:cs="Times New Roman"/>
                <w:bCs/>
                <w:kern w:val="2"/>
                <w:sz w:val="26"/>
                <w:szCs w:val="26"/>
                <w:lang w:eastAsia="zh-CN"/>
              </w:rPr>
              <w:t>Gv tổ chức hoạt động, gọi 4-5 hs trình bày sản phẩm</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kern w:val="2"/>
                <w:sz w:val="26"/>
                <w:szCs w:val="26"/>
                <w:lang w:eastAsia="zh-CN"/>
              </w:rPr>
            </w:pPr>
            <w:r w:rsidRPr="00B96C71">
              <w:rPr>
                <w:rFonts w:ascii="Times New Roman" w:eastAsia="MS Mincho" w:hAnsi="Times New Roman" w:cs="Times New Roman"/>
                <w:kern w:val="2"/>
                <w:sz w:val="26"/>
                <w:szCs w:val="26"/>
                <w:lang w:eastAsia="zh-CN"/>
              </w:rPr>
              <w:t>- Hs khác nhận xét, bổ sung, phản biện câu trả lời của bạn.</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eastAsia="zh-CN"/>
              </w:rPr>
            </w:pPr>
            <w:r w:rsidRPr="00B96C71">
              <w:rPr>
                <w:rFonts w:ascii="Times New Roman" w:eastAsia="MS Mincho" w:hAnsi="Times New Roman" w:cs="Times New Roman"/>
                <w:b/>
                <w:kern w:val="2"/>
                <w:sz w:val="26"/>
                <w:szCs w:val="26"/>
                <w:lang w:eastAsia="zh-CN"/>
              </w:rPr>
              <w:t>Bước 4: Đánh giá kết quả thực hiện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sv-SE" w:eastAsia="zh-CN"/>
              </w:rPr>
            </w:pPr>
            <w:r w:rsidRPr="00B96C71">
              <w:rPr>
                <w:rFonts w:ascii="Times New Roman" w:eastAsia="MS Mincho" w:hAnsi="Times New Roman" w:cs="Times New Roman"/>
                <w:kern w:val="2"/>
                <w:sz w:val="26"/>
                <w:szCs w:val="26"/>
                <w:lang w:eastAsia="zh-CN"/>
              </w:rPr>
              <w:t xml:space="preserve">- GV nhận xét, đánh giá, bổ sung, chốt lại kiến thức </w:t>
            </w:r>
          </w:p>
        </w:tc>
        <w:tc>
          <w:tcPr>
            <w:tcW w:w="4252" w:type="dxa"/>
          </w:tcPr>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lastRenderedPageBreak/>
              <w:t xml:space="preserve">B </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A</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C</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A</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D</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B</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C</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A</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C</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lastRenderedPageBreak/>
              <w:t>C</w:t>
            </w:r>
          </w:p>
          <w:p w:rsidR="0086436D" w:rsidRPr="00B96C71" w:rsidRDefault="0086436D" w:rsidP="0086436D">
            <w:pPr>
              <w:numPr>
                <w:ilvl w:val="0"/>
                <w:numId w:val="7"/>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B</w:t>
            </w:r>
          </w:p>
          <w:p w:rsidR="0086436D" w:rsidRPr="00B96C71" w:rsidRDefault="0086436D" w:rsidP="0086436D">
            <w:pPr>
              <w:numPr>
                <w:ilvl w:val="0"/>
                <w:numId w:val="7"/>
              </w:numPr>
              <w:spacing w:after="0" w:line="240" w:lineRule="auto"/>
              <w:ind w:left="360" w:hanging="360"/>
              <w:rPr>
                <w:rFonts w:ascii="Times New Roman" w:hAnsi="Times New Roman" w:cs="Times New Roman"/>
                <w:b/>
                <w:bCs/>
                <w:sz w:val="26"/>
                <w:szCs w:val="26"/>
              </w:rPr>
            </w:pPr>
            <w:r w:rsidRPr="00B96C71">
              <w:rPr>
                <w:rFonts w:ascii="Times New Roman" w:hAnsi="Times New Roman" w:cs="Times New Roman"/>
                <w:b/>
                <w:bCs/>
                <w:sz w:val="26"/>
                <w:szCs w:val="26"/>
              </w:rPr>
              <w:t>D</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i/>
                <w:iCs/>
                <w:kern w:val="2"/>
                <w:sz w:val="26"/>
                <w:szCs w:val="26"/>
                <w:lang w:val="sv-SE" w:eastAsia="zh-CN"/>
              </w:rPr>
            </w:pPr>
          </w:p>
        </w:tc>
      </w:tr>
      <w:tr w:rsidR="0086436D" w:rsidRPr="00B96C71" w:rsidTr="00F570FB">
        <w:tc>
          <w:tcPr>
            <w:tcW w:w="9639" w:type="dxa"/>
            <w:gridSpan w:val="2"/>
          </w:tcPr>
          <w:p w:rsidR="0086436D" w:rsidRPr="00B96C71" w:rsidRDefault="0086436D" w:rsidP="00F570FB">
            <w:pPr>
              <w:widowControl w:val="0"/>
              <w:tabs>
                <w:tab w:val="left" w:pos="142"/>
                <w:tab w:val="left" w:pos="284"/>
              </w:tabs>
              <w:spacing w:after="0" w:line="240" w:lineRule="auto"/>
              <w:jc w:val="center"/>
              <w:rPr>
                <w:rFonts w:ascii="Times New Roman" w:eastAsia="MS Mincho" w:hAnsi="Times New Roman" w:cs="Times New Roman"/>
                <w:b/>
                <w:kern w:val="2"/>
                <w:sz w:val="26"/>
                <w:szCs w:val="26"/>
                <w:lang w:val="sv-SE" w:eastAsia="zh-CN"/>
              </w:rPr>
            </w:pPr>
            <w:r w:rsidRPr="00B96C71">
              <w:rPr>
                <w:rFonts w:ascii="Times New Roman" w:eastAsia="MS Mincho" w:hAnsi="Times New Roman" w:cs="Times New Roman"/>
                <w:b/>
                <w:kern w:val="2"/>
                <w:sz w:val="26"/>
                <w:szCs w:val="26"/>
                <w:lang w:val="sv-SE" w:eastAsia="zh-CN"/>
              </w:rPr>
              <w:lastRenderedPageBreak/>
              <w:t>HOẠT ĐỘNG VẬN DỤNG</w:t>
            </w:r>
          </w:p>
        </w:tc>
      </w:tr>
      <w:tr w:rsidR="0086436D" w:rsidRPr="00B96C71" w:rsidTr="00F570FB">
        <w:tc>
          <w:tcPr>
            <w:tcW w:w="5387" w:type="dxa"/>
          </w:tcPr>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eastAsia="zh-CN"/>
              </w:rPr>
            </w:pPr>
            <w:r w:rsidRPr="00B96C71">
              <w:rPr>
                <w:rFonts w:ascii="Times New Roman" w:eastAsia="MS Mincho" w:hAnsi="Times New Roman" w:cs="Times New Roman"/>
                <w:b/>
                <w:kern w:val="2"/>
                <w:sz w:val="26"/>
                <w:szCs w:val="26"/>
                <w:lang w:eastAsia="zh-CN"/>
              </w:rPr>
              <w:t>Bước1: Chuyển giao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sv-SE" w:eastAsia="zh-CN"/>
              </w:rPr>
            </w:pPr>
            <w:r w:rsidRPr="00B96C71">
              <w:rPr>
                <w:rFonts w:ascii="Times New Roman" w:eastAsia="MS Mincho" w:hAnsi="Times New Roman" w:cs="Times New Roman"/>
                <w:bCs/>
                <w:kern w:val="2"/>
                <w:sz w:val="26"/>
                <w:szCs w:val="26"/>
                <w:lang w:val="sv-SE" w:eastAsia="zh-CN"/>
              </w:rPr>
              <w:t>- GV chuyển giao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i/>
                <w:kern w:val="2"/>
                <w:sz w:val="26"/>
                <w:szCs w:val="26"/>
                <w:lang w:val="sv-SE" w:eastAsia="zh-CN"/>
              </w:rPr>
            </w:pPr>
            <w:r w:rsidRPr="00B96C71">
              <w:rPr>
                <w:rFonts w:ascii="Times New Roman" w:eastAsia="MS Mincho" w:hAnsi="Times New Roman" w:cs="Times New Roman"/>
                <w:bCs/>
                <w:i/>
                <w:kern w:val="2"/>
                <w:sz w:val="26"/>
                <w:szCs w:val="26"/>
                <w:lang w:val="sv-SE" w:eastAsia="zh-CN"/>
              </w:rPr>
              <w:t>Chọn một từ ngữ trong bài thơ mà em cho là hay nhất. Viết ít nhất một câu để giải thích cho sự lựa chọn của em.</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kern w:val="2"/>
                <w:sz w:val="26"/>
                <w:szCs w:val="26"/>
                <w:lang w:val="sv-SE" w:eastAsia="zh-CN"/>
              </w:rPr>
            </w:pPr>
            <w:r w:rsidRPr="00B96C71">
              <w:rPr>
                <w:rFonts w:ascii="Times New Roman" w:eastAsia="MS Mincho" w:hAnsi="Times New Roman" w:cs="Times New Roman"/>
                <w:kern w:val="2"/>
                <w:sz w:val="26"/>
                <w:szCs w:val="26"/>
                <w:lang w:val="sv-SE" w:eastAsia="zh-CN"/>
              </w:rPr>
              <w:t>- HS tiếp nhận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val="sv-SE" w:eastAsia="zh-CN"/>
              </w:rPr>
            </w:pPr>
            <w:r w:rsidRPr="00B96C71">
              <w:rPr>
                <w:rFonts w:ascii="Times New Roman" w:eastAsia="MS Mincho" w:hAnsi="Times New Roman" w:cs="Times New Roman"/>
                <w:b/>
                <w:kern w:val="2"/>
                <w:sz w:val="26"/>
                <w:szCs w:val="26"/>
                <w:lang w:val="sv-SE" w:eastAsia="zh-CN"/>
              </w:rPr>
              <w:t>Bước 2: Thực hiện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sv-SE" w:eastAsia="zh-CN"/>
              </w:rPr>
            </w:pPr>
            <w:r w:rsidRPr="00B96C71">
              <w:rPr>
                <w:rFonts w:ascii="Times New Roman" w:eastAsia="MS Mincho" w:hAnsi="Times New Roman" w:cs="Times New Roman"/>
                <w:bCs/>
                <w:kern w:val="2"/>
                <w:sz w:val="26"/>
                <w:szCs w:val="26"/>
                <w:lang w:val="sv-SE" w:eastAsia="zh-CN"/>
              </w:rPr>
              <w:t>- Gv quan sát, lắng nghe gợi mở</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kern w:val="2"/>
                <w:sz w:val="26"/>
                <w:szCs w:val="26"/>
                <w:lang w:val="sv-SE" w:eastAsia="zh-CN"/>
              </w:rPr>
            </w:pPr>
            <w:r w:rsidRPr="00B96C71">
              <w:rPr>
                <w:rFonts w:ascii="Times New Roman" w:eastAsia="MS Mincho" w:hAnsi="Times New Roman" w:cs="Times New Roman"/>
                <w:kern w:val="2"/>
                <w:sz w:val="26"/>
                <w:szCs w:val="26"/>
                <w:lang w:val="sv-SE" w:eastAsia="zh-CN"/>
              </w:rPr>
              <w:t>- HS thực hiện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val="sv-SE" w:eastAsia="zh-CN"/>
              </w:rPr>
            </w:pPr>
            <w:r w:rsidRPr="00B96C71">
              <w:rPr>
                <w:rFonts w:ascii="Times New Roman" w:eastAsia="MS Mincho" w:hAnsi="Times New Roman" w:cs="Times New Roman"/>
                <w:b/>
                <w:kern w:val="2"/>
                <w:sz w:val="26"/>
                <w:szCs w:val="26"/>
                <w:lang w:val="sv-SE" w:eastAsia="zh-CN"/>
              </w:rPr>
              <w:t>Bước 3: Báo cáo kết quả và thảo luận</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val="sv-SE" w:eastAsia="zh-CN"/>
              </w:rPr>
            </w:pPr>
            <w:r w:rsidRPr="00B96C71">
              <w:rPr>
                <w:rFonts w:ascii="Times New Roman" w:eastAsia="MS Mincho" w:hAnsi="Times New Roman" w:cs="Times New Roman"/>
                <w:b/>
                <w:kern w:val="2"/>
                <w:sz w:val="26"/>
                <w:szCs w:val="26"/>
                <w:lang w:val="sv-SE" w:eastAsia="zh-CN"/>
              </w:rPr>
              <w:t xml:space="preserve">- </w:t>
            </w:r>
            <w:r w:rsidRPr="00B96C71">
              <w:rPr>
                <w:rFonts w:ascii="Times New Roman" w:eastAsia="MS Mincho" w:hAnsi="Times New Roman" w:cs="Times New Roman"/>
                <w:bCs/>
                <w:kern w:val="2"/>
                <w:sz w:val="26"/>
                <w:szCs w:val="26"/>
                <w:lang w:val="sv-SE" w:eastAsia="zh-CN"/>
              </w:rPr>
              <w:t>Gv tổ chức hoạt động, gọi 4-5 hs trình bày ản phẩm</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kern w:val="2"/>
                <w:sz w:val="26"/>
                <w:szCs w:val="26"/>
                <w:lang w:val="sv-SE" w:eastAsia="zh-CN"/>
              </w:rPr>
            </w:pPr>
            <w:r w:rsidRPr="00B96C71">
              <w:rPr>
                <w:rFonts w:ascii="Times New Roman" w:eastAsia="MS Mincho" w:hAnsi="Times New Roman" w:cs="Times New Roman"/>
                <w:kern w:val="2"/>
                <w:sz w:val="26"/>
                <w:szCs w:val="26"/>
                <w:lang w:val="sv-SE" w:eastAsia="zh-CN"/>
              </w:rPr>
              <w:t xml:space="preserve">- Hs khác nhận xét, bổ sung, phản biện câu trả lời </w:t>
            </w:r>
            <w:r w:rsidRPr="00B96C71">
              <w:rPr>
                <w:rFonts w:ascii="Times New Roman" w:eastAsia="MS Mincho" w:hAnsi="Times New Roman" w:cs="Times New Roman"/>
                <w:kern w:val="2"/>
                <w:sz w:val="26"/>
                <w:szCs w:val="26"/>
                <w:lang w:val="sv-SE" w:eastAsia="zh-CN"/>
              </w:rPr>
              <w:lastRenderedPageBreak/>
              <w:t>của bạn.</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
                <w:kern w:val="2"/>
                <w:sz w:val="26"/>
                <w:szCs w:val="26"/>
                <w:lang w:val="sv-SE" w:eastAsia="zh-CN"/>
              </w:rPr>
            </w:pPr>
            <w:r w:rsidRPr="00B96C71">
              <w:rPr>
                <w:rFonts w:ascii="Times New Roman" w:eastAsia="MS Mincho" w:hAnsi="Times New Roman" w:cs="Times New Roman"/>
                <w:b/>
                <w:kern w:val="2"/>
                <w:sz w:val="26"/>
                <w:szCs w:val="26"/>
                <w:lang w:val="sv-SE" w:eastAsia="zh-CN"/>
              </w:rPr>
              <w:t>Bước 4: Đánh giá kết quả thực hiện nhiệm vụ</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sv-SE" w:eastAsia="zh-CN"/>
              </w:rPr>
            </w:pPr>
            <w:r w:rsidRPr="00B96C71">
              <w:rPr>
                <w:rFonts w:ascii="Times New Roman" w:eastAsia="MS Mincho" w:hAnsi="Times New Roman" w:cs="Times New Roman"/>
                <w:kern w:val="2"/>
                <w:sz w:val="26"/>
                <w:szCs w:val="26"/>
                <w:lang w:val="sv-SE" w:eastAsia="zh-CN"/>
              </w:rPr>
              <w:t xml:space="preserve">- GV nhận xét, đánh giá, bổ sung, chốt lại kiến thức </w:t>
            </w:r>
          </w:p>
        </w:tc>
        <w:tc>
          <w:tcPr>
            <w:tcW w:w="4252" w:type="dxa"/>
          </w:tcPr>
          <w:p w:rsidR="0086436D" w:rsidRPr="00B96C71" w:rsidRDefault="0086436D" w:rsidP="00F570FB">
            <w:pPr>
              <w:spacing w:after="0" w:line="240" w:lineRule="auto"/>
              <w:jc w:val="both"/>
              <w:rPr>
                <w:rFonts w:ascii="Times New Roman" w:hAnsi="Times New Roman" w:cs="Times New Roman"/>
                <w:sz w:val="26"/>
                <w:szCs w:val="26"/>
                <w:lang w:val="sv-SE"/>
              </w:rPr>
            </w:pPr>
            <w:r w:rsidRPr="00B96C71">
              <w:rPr>
                <w:rFonts w:ascii="Times New Roman" w:hAnsi="Times New Roman" w:cs="Times New Roman"/>
                <w:sz w:val="26"/>
                <w:szCs w:val="26"/>
                <w:lang w:val="sv-SE"/>
              </w:rPr>
              <w:lastRenderedPageBreak/>
              <w:t>Hs có thể chọn từ ngữ theo cảm nhận mà bản thân yêu thích nhất.</w:t>
            </w:r>
          </w:p>
          <w:p w:rsidR="0086436D" w:rsidRPr="00B96C71" w:rsidRDefault="0086436D" w:rsidP="00F570FB">
            <w:pPr>
              <w:spacing w:after="0" w:line="240" w:lineRule="auto"/>
              <w:jc w:val="both"/>
              <w:rPr>
                <w:rFonts w:ascii="Times New Roman" w:hAnsi="Times New Roman" w:cs="Times New Roman"/>
                <w:sz w:val="26"/>
                <w:szCs w:val="26"/>
                <w:lang w:val="sv-SE"/>
              </w:rPr>
            </w:pPr>
            <w:r w:rsidRPr="00B96C71">
              <w:rPr>
                <w:rFonts w:ascii="Times New Roman" w:hAnsi="Times New Roman" w:cs="Times New Roman"/>
                <w:sz w:val="26"/>
                <w:szCs w:val="26"/>
                <w:lang w:val="sv-SE"/>
              </w:rPr>
              <w:t>Ví dụ:</w:t>
            </w:r>
          </w:p>
          <w:p w:rsidR="0086436D" w:rsidRPr="00B96C71" w:rsidRDefault="0086436D" w:rsidP="00F570FB">
            <w:pPr>
              <w:spacing w:after="0" w:line="240" w:lineRule="auto"/>
              <w:jc w:val="both"/>
              <w:rPr>
                <w:rFonts w:ascii="Times New Roman" w:hAnsi="Times New Roman" w:cs="Times New Roman"/>
                <w:sz w:val="26"/>
                <w:szCs w:val="26"/>
                <w:lang w:val="sv-SE"/>
              </w:rPr>
            </w:pPr>
            <w:r w:rsidRPr="00B96C71">
              <w:rPr>
                <w:rFonts w:ascii="Times New Roman" w:hAnsi="Times New Roman" w:cs="Times New Roman"/>
                <w:sz w:val="26"/>
                <w:szCs w:val="26"/>
                <w:lang w:val="sv-SE"/>
              </w:rPr>
              <w:t xml:space="preserve">- Từ: Vắt. Từ “vắt” chỉ trạng thái lơ lửng của đám mây như một cây cầu bắc ngang mùa hạ để bước đến cánh cửa của mùa thu. Nửa mình như vẫn giữ lại chút hương vị của mùa hạ nhưng nửa còn lại đã rướn mình hòa vào trời thu. Dải lụa mây phất phơ trong sự cao ngần của nền trời ấy là “tín vật” đẹp đẽ trong khoảnh khắc chuyển giao từ mùa hạ </w:t>
            </w:r>
            <w:r w:rsidRPr="00B96C71">
              <w:rPr>
                <w:rFonts w:ascii="Times New Roman" w:hAnsi="Times New Roman" w:cs="Times New Roman"/>
                <w:sz w:val="26"/>
                <w:szCs w:val="26"/>
                <w:lang w:val="sv-SE"/>
              </w:rPr>
              <w:lastRenderedPageBreak/>
              <w:t>sang thu trước sự chứng kiến của thiên nhiên đất trời và lòng người. </w:t>
            </w:r>
          </w:p>
          <w:p w:rsidR="0086436D" w:rsidRPr="00B96C71" w:rsidRDefault="0086436D" w:rsidP="00F570FB">
            <w:pPr>
              <w:widowControl w:val="0"/>
              <w:tabs>
                <w:tab w:val="left" w:pos="142"/>
                <w:tab w:val="left" w:pos="284"/>
              </w:tabs>
              <w:spacing w:after="0" w:line="240" w:lineRule="auto"/>
              <w:jc w:val="both"/>
              <w:rPr>
                <w:rFonts w:ascii="Times New Roman" w:eastAsia="MS Mincho" w:hAnsi="Times New Roman" w:cs="Times New Roman"/>
                <w:bCs/>
                <w:i/>
                <w:iCs/>
                <w:kern w:val="2"/>
                <w:sz w:val="26"/>
                <w:szCs w:val="26"/>
                <w:lang w:val="sv-SE" w:eastAsia="zh-CN"/>
              </w:rPr>
            </w:pPr>
            <w:r w:rsidRPr="00B96C71">
              <w:rPr>
                <w:rFonts w:ascii="Times New Roman" w:hAnsi="Times New Roman" w:cs="Times New Roman"/>
                <w:sz w:val="26"/>
                <w:szCs w:val="26"/>
                <w:lang w:val="sv-SE"/>
              </w:rPr>
              <w:t>- Từ: Phả. Từ “phả” là một động từ có sắc thái mạnh dùng để diễn tả sự chủ động như đã đợi sẵn để được lan tỏa trong không gian của hương ổi.</w:t>
            </w:r>
          </w:p>
        </w:tc>
      </w:tr>
    </w:tbl>
    <w:p w:rsidR="0086436D" w:rsidRPr="00B96C71" w:rsidRDefault="0086436D" w:rsidP="0086436D">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val="sv-SE" w:eastAsia="ko-KR"/>
        </w:rPr>
        <w:lastRenderedPageBreak/>
        <w:t>*</w:t>
      </w:r>
      <w:r w:rsidRPr="00B96C71">
        <w:rPr>
          <w:rFonts w:ascii="Times New Roman" w:eastAsia="Batang" w:hAnsi="Times New Roman" w:cs="Times New Roman"/>
          <w:b/>
          <w:sz w:val="26"/>
          <w:szCs w:val="26"/>
          <w:lang w:eastAsia="ko-KR"/>
        </w:rPr>
        <w:t xml:space="preserve">Hướng dẫn tự học </w:t>
      </w:r>
    </w:p>
    <w:p w:rsidR="0086436D" w:rsidRPr="00B96C71" w:rsidRDefault="0086436D" w:rsidP="0086436D">
      <w:pPr>
        <w:spacing w:after="0" w:line="240" w:lineRule="auto"/>
        <w:jc w:val="both"/>
        <w:rPr>
          <w:rFonts w:ascii="Times New Roman" w:eastAsia="Batang" w:hAnsi="Times New Roman" w:cs="Times New Roman"/>
          <w:b/>
          <w:sz w:val="26"/>
          <w:szCs w:val="26"/>
          <w:lang w:val="sv-SE" w:eastAsia="ko-KR"/>
        </w:rPr>
      </w:pPr>
      <w:r w:rsidRPr="00B96C71">
        <w:rPr>
          <w:rFonts w:ascii="Times New Roman" w:eastAsia="Batang" w:hAnsi="Times New Roman" w:cs="Times New Roman"/>
          <w:b/>
          <w:sz w:val="26"/>
          <w:szCs w:val="26"/>
          <w:lang w:eastAsia="ko-KR"/>
        </w:rPr>
        <w:t xml:space="preserve">1. Bài vừa học </w:t>
      </w:r>
    </w:p>
    <w:p w:rsidR="0086436D" w:rsidRPr="00B96C71" w:rsidRDefault="0086436D" w:rsidP="0086436D">
      <w:pPr>
        <w:spacing w:after="0" w:line="240" w:lineRule="auto"/>
        <w:jc w:val="both"/>
        <w:rPr>
          <w:rFonts w:ascii="Times New Roman" w:eastAsia="Batang" w:hAnsi="Times New Roman" w:cs="Times New Roman"/>
          <w:sz w:val="26"/>
          <w:szCs w:val="26"/>
          <w:lang w:val="sv-SE" w:eastAsia="ko-KR"/>
        </w:rPr>
      </w:pPr>
      <w:r w:rsidRPr="00B96C71">
        <w:rPr>
          <w:rFonts w:ascii="Times New Roman" w:eastAsia="Batang" w:hAnsi="Times New Roman" w:cs="Times New Roman"/>
          <w:sz w:val="26"/>
          <w:szCs w:val="26"/>
          <w:lang w:val="sv-SE" w:eastAsia="ko-KR"/>
        </w:rPr>
        <w:t>- Học thuộc lòng bài thơ</w:t>
      </w:r>
    </w:p>
    <w:p w:rsidR="0086436D" w:rsidRPr="00B96C71" w:rsidRDefault="0086436D" w:rsidP="0086436D">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Học thuộc nội dung bài học </w:t>
      </w:r>
    </w:p>
    <w:p w:rsidR="0086436D" w:rsidRDefault="0086436D" w:rsidP="0086436D">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b/>
          <w:sz w:val="26"/>
          <w:szCs w:val="26"/>
          <w:lang w:eastAsia="ko-KR"/>
        </w:rPr>
        <w:t>2. Bài sắp học :</w:t>
      </w:r>
      <w:r w:rsidRPr="00B96C71">
        <w:rPr>
          <w:rFonts w:ascii="Times New Roman" w:eastAsia="Batang" w:hAnsi="Times New Roman" w:cs="Times New Roman"/>
          <w:sz w:val="26"/>
          <w:szCs w:val="26"/>
          <w:lang w:eastAsia="ko-KR"/>
        </w:rPr>
        <w:t xml:space="preserve"> Đọc kết nối chủ điểm</w:t>
      </w:r>
    </w:p>
    <w:p w:rsidR="0086436D" w:rsidRPr="00B96C71" w:rsidRDefault="0086436D" w:rsidP="0086436D">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 Ông một</w:t>
      </w:r>
    </w:p>
    <w:p w:rsidR="0086436D" w:rsidRPr="00B96C71" w:rsidRDefault="0086436D" w:rsidP="0086436D">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     </w:t>
      </w:r>
      <w:r w:rsidRPr="00B96C71">
        <w:rPr>
          <w:rFonts w:ascii="Times New Roman" w:eastAsia="Batang" w:hAnsi="Times New Roman" w:cs="Times New Roman"/>
          <w:sz w:val="26"/>
          <w:szCs w:val="26"/>
          <w:lang w:eastAsia="ko-KR"/>
        </w:rPr>
        <w:t xml:space="preserve">  - Đọc văn bản và nghiên cứu trước phần suy ngẫm và phản hồi. </w:t>
      </w: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p w:rsidR="0086436D" w:rsidRDefault="0086436D" w:rsidP="0086436D">
      <w:pPr>
        <w:spacing w:after="0" w:line="240" w:lineRule="auto"/>
        <w:rPr>
          <w:rFonts w:ascii="Times New Roman" w:eastAsia="Times New Roman" w:hAnsi="Times New Roman" w:cs="Times New Roman"/>
          <w:sz w:val="26"/>
          <w:szCs w:val="26"/>
        </w:rPr>
      </w:pPr>
    </w:p>
    <w:bookmarkEnd w:id="0"/>
    <w:p w:rsidR="00F20FFC" w:rsidRDefault="00F20FFC"/>
    <w:sectPr w:rsidR="00F20FFC" w:rsidSect="0086436D">
      <w:headerReference w:type="default" r:id="rId7"/>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57" w:rsidRDefault="00046257" w:rsidP="0086436D">
      <w:pPr>
        <w:spacing w:after="0" w:line="240" w:lineRule="auto"/>
      </w:pPr>
      <w:r>
        <w:separator/>
      </w:r>
    </w:p>
  </w:endnote>
  <w:endnote w:type="continuationSeparator" w:id="0">
    <w:p w:rsidR="00046257" w:rsidRDefault="00046257" w:rsidP="0086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6D" w:rsidRPr="005D04F8" w:rsidRDefault="0086436D" w:rsidP="0086436D">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86436D" w:rsidRDefault="008643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57" w:rsidRDefault="00046257" w:rsidP="0086436D">
      <w:pPr>
        <w:spacing w:after="0" w:line="240" w:lineRule="auto"/>
      </w:pPr>
      <w:r>
        <w:separator/>
      </w:r>
    </w:p>
  </w:footnote>
  <w:footnote w:type="continuationSeparator" w:id="0">
    <w:p w:rsidR="00046257" w:rsidRDefault="00046257" w:rsidP="0086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6D" w:rsidRPr="005D04F8" w:rsidRDefault="0086436D" w:rsidP="0086436D">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86436D" w:rsidRDefault="008643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74847"/>
    <w:multiLevelType w:val="singleLevel"/>
    <w:tmpl w:val="82674847"/>
    <w:lvl w:ilvl="0">
      <w:start w:val="1"/>
      <w:numFmt w:val="decimal"/>
      <w:suff w:val="space"/>
      <w:lvlText w:val="%1."/>
      <w:lvlJc w:val="left"/>
    </w:lvl>
  </w:abstractNum>
  <w:abstractNum w:abstractNumId="1" w15:restartNumberingAfterBreak="0">
    <w:nsid w:val="AE31BB80"/>
    <w:multiLevelType w:val="singleLevel"/>
    <w:tmpl w:val="AE31BB80"/>
    <w:lvl w:ilvl="0">
      <w:start w:val="1"/>
      <w:numFmt w:val="upperLetter"/>
      <w:suff w:val="space"/>
      <w:lvlText w:val="%1."/>
      <w:lvlJc w:val="left"/>
    </w:lvl>
  </w:abstractNum>
  <w:abstractNum w:abstractNumId="2" w15:restartNumberingAfterBreak="0">
    <w:nsid w:val="D7E3962D"/>
    <w:multiLevelType w:val="singleLevel"/>
    <w:tmpl w:val="D7E3962D"/>
    <w:lvl w:ilvl="0">
      <w:start w:val="11"/>
      <w:numFmt w:val="decimal"/>
      <w:suff w:val="space"/>
      <w:lvlText w:val="%1."/>
      <w:lvlJc w:val="left"/>
      <w:pPr>
        <w:ind w:left="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D20012"/>
    <w:multiLevelType w:val="singleLevel"/>
    <w:tmpl w:val="05D20012"/>
    <w:lvl w:ilvl="0">
      <w:start w:val="1"/>
      <w:numFmt w:val="upperLetter"/>
      <w:suff w:val="space"/>
      <w:lvlText w:val="%1."/>
      <w:lvlJc w:val="left"/>
    </w:lvl>
  </w:abstractNum>
  <w:abstractNum w:abstractNumId="5" w15:restartNumberingAfterBreak="0">
    <w:nsid w:val="377E59FB"/>
    <w:multiLevelType w:val="singleLevel"/>
    <w:tmpl w:val="377E59FB"/>
    <w:lvl w:ilvl="0">
      <w:start w:val="1"/>
      <w:numFmt w:val="upperLetter"/>
      <w:suff w:val="space"/>
      <w:lvlText w:val="%1."/>
      <w:lvlJc w:val="left"/>
    </w:lvl>
  </w:abstractNum>
  <w:abstractNum w:abstractNumId="6" w15:restartNumberingAfterBreak="0">
    <w:nsid w:val="65574FB1"/>
    <w:multiLevelType w:val="singleLevel"/>
    <w:tmpl w:val="65574FB1"/>
    <w:lvl w:ilvl="0">
      <w:start w:val="1"/>
      <w:numFmt w:val="decimal"/>
      <w:suff w:val="space"/>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6D"/>
    <w:rsid w:val="00046257"/>
    <w:rsid w:val="0086436D"/>
    <w:rsid w:val="00F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5151-1AC6-4016-B29C-85158279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3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86436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4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36D"/>
  </w:style>
  <w:style w:type="paragraph" w:styleId="Footer">
    <w:name w:val="footer"/>
    <w:basedOn w:val="Normal"/>
    <w:link w:val="FooterChar"/>
    <w:uiPriority w:val="99"/>
    <w:unhideWhenUsed/>
    <w:rsid w:val="00864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2025-05-18T01:41:00Z</dcterms:modified>
</cp:coreProperties>
</file>