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B5" w:rsidRPr="001A240E" w:rsidRDefault="001650B5" w:rsidP="001650B5">
      <w:pPr>
        <w:tabs>
          <w:tab w:val="left" w:pos="2205"/>
        </w:tabs>
        <w:spacing w:after="0" w:line="240" w:lineRule="auto"/>
        <w:rPr>
          <w:rFonts w:eastAsia="Times New Roman" w:cs="Times New Roman"/>
          <w:b/>
          <w:sz w:val="26"/>
          <w:szCs w:val="26"/>
        </w:rPr>
      </w:pPr>
      <w:bookmarkStart w:id="0" w:name="_GoBack"/>
      <w:r w:rsidRPr="001A240E">
        <w:rPr>
          <w:rFonts w:eastAsia="Times New Roman" w:cs="Times New Roman"/>
          <w:b/>
          <w:sz w:val="26"/>
          <w:szCs w:val="26"/>
        </w:rPr>
        <w:t xml:space="preserve">Tiết 53,54                 </w:t>
      </w:r>
      <w:r w:rsidRPr="00F30EAF">
        <w:rPr>
          <w:rFonts w:eastAsia="Times New Roman" w:cs="Times New Roman"/>
          <w:b/>
          <w:color w:val="FF0000"/>
          <w:sz w:val="26"/>
          <w:szCs w:val="26"/>
        </w:rPr>
        <w:t>Viết :</w:t>
      </w:r>
      <w:r w:rsidRPr="001A240E">
        <w:rPr>
          <w:rFonts w:eastAsia="Times New Roman" w:cs="Times New Roman"/>
          <w:b/>
          <w:sz w:val="26"/>
          <w:szCs w:val="26"/>
        </w:rPr>
        <w:t xml:space="preserve">  KỂ LẠI MỘT TRẢI NGHIỆM CỦA BẢN THÂN </w:t>
      </w:r>
    </w:p>
    <w:p w:rsidR="001650B5" w:rsidRPr="00562DE5" w:rsidRDefault="001650B5" w:rsidP="001650B5">
      <w:pPr>
        <w:tabs>
          <w:tab w:val="left" w:pos="2205"/>
        </w:tabs>
        <w:spacing w:after="0" w:line="240" w:lineRule="auto"/>
        <w:rPr>
          <w:rFonts w:eastAsia="Times New Roman" w:cs="Times New Roman"/>
          <w:sz w:val="26"/>
          <w:szCs w:val="26"/>
          <w:lang w:val="en-US"/>
        </w:rPr>
      </w:pPr>
    </w:p>
    <w:p w:rsidR="001650B5" w:rsidRPr="00562DE5" w:rsidRDefault="001650B5" w:rsidP="001650B5">
      <w:pPr>
        <w:spacing w:after="0" w:line="240" w:lineRule="auto"/>
        <w:rPr>
          <w:rFonts w:eastAsia="Times New Roman" w:cs="Times New Roman"/>
          <w:b/>
          <w:bCs/>
          <w:sz w:val="26"/>
          <w:szCs w:val="26"/>
        </w:rPr>
      </w:pPr>
      <w:r w:rsidRPr="00562DE5">
        <w:rPr>
          <w:rFonts w:eastAsia="Times New Roman" w:cs="Times New Roman"/>
          <w:b/>
          <w:bCs/>
          <w:iCs/>
          <w:sz w:val="26"/>
          <w:szCs w:val="26"/>
        </w:rPr>
        <w:t>I. MỤC TIÊU</w:t>
      </w:r>
    </w:p>
    <w:p w:rsidR="001650B5" w:rsidRPr="00562DE5" w:rsidRDefault="001650B5" w:rsidP="001650B5">
      <w:pPr>
        <w:spacing w:after="0" w:line="240" w:lineRule="auto"/>
        <w:jc w:val="both"/>
        <w:rPr>
          <w:rFonts w:eastAsia="Times New Roman" w:cs="Times New Roman"/>
          <w:b/>
          <w:bCs/>
          <w:color w:val="000000"/>
          <w:sz w:val="26"/>
          <w:szCs w:val="26"/>
          <w:lang w:val="en-US"/>
        </w:rPr>
      </w:pPr>
      <w:r w:rsidRPr="00562DE5">
        <w:rPr>
          <w:rFonts w:eastAsia="Times New Roman" w:cs="Times New Roman"/>
          <w:b/>
          <w:bCs/>
          <w:color w:val="000000"/>
          <w:sz w:val="26"/>
          <w:szCs w:val="26"/>
          <w:lang w:val="en-US"/>
        </w:rPr>
        <w:t>1. Năng lực</w:t>
      </w:r>
    </w:p>
    <w:p w:rsidR="001650B5" w:rsidRPr="00562DE5" w:rsidRDefault="001650B5" w:rsidP="001650B5">
      <w:pPr>
        <w:spacing w:after="0" w:line="240" w:lineRule="auto"/>
        <w:jc w:val="both"/>
        <w:rPr>
          <w:rFonts w:eastAsia="Times New Roman" w:cs="Times New Roman"/>
          <w:b/>
          <w:bCs/>
          <w:color w:val="000000"/>
          <w:sz w:val="26"/>
          <w:szCs w:val="26"/>
          <w:lang w:val="en-US"/>
        </w:rPr>
      </w:pPr>
      <w:r w:rsidRPr="00562DE5">
        <w:rPr>
          <w:rFonts w:eastAsia="Times New Roman" w:cs="Times New Roman"/>
          <w:b/>
          <w:bCs/>
          <w:color w:val="000000"/>
          <w:sz w:val="26"/>
          <w:szCs w:val="26"/>
          <w:lang w:val="en-US"/>
        </w:rPr>
        <w:t xml:space="preserve">a. Năng lực chung: </w:t>
      </w:r>
      <w:r w:rsidRPr="00562DE5">
        <w:rPr>
          <w:rFonts w:eastAsia="Times New Roman" w:cs="Times New Roman"/>
          <w:bCs/>
          <w:color w:val="000000"/>
          <w:sz w:val="26"/>
          <w:szCs w:val="26"/>
          <w:lang w:val="en-US"/>
        </w:rPr>
        <w:t>Khả năng</w:t>
      </w:r>
      <w:r w:rsidRPr="00562DE5">
        <w:rPr>
          <w:rFonts w:eastAsia="Times New Roman" w:cs="Times New Roman"/>
          <w:b/>
          <w:bCs/>
          <w:color w:val="000000"/>
          <w:sz w:val="26"/>
          <w:szCs w:val="26"/>
          <w:lang w:val="en-US"/>
        </w:rPr>
        <w:t xml:space="preserve"> </w:t>
      </w:r>
      <w:r w:rsidRPr="00562DE5">
        <w:rPr>
          <w:rFonts w:eastAsia="Times New Roman" w:cs="Times New Roman"/>
          <w:sz w:val="26"/>
          <w:szCs w:val="26"/>
          <w:lang w:val="en-US"/>
        </w:rPr>
        <w:t>giải quyết vấn đề, năng lực tự quản bản thân, năng lực giao tiếp, năng lực hợp tác...</w:t>
      </w:r>
    </w:p>
    <w:p w:rsidR="001650B5" w:rsidRPr="00562DE5" w:rsidRDefault="001650B5" w:rsidP="001650B5">
      <w:pPr>
        <w:spacing w:after="0" w:line="240" w:lineRule="auto"/>
        <w:jc w:val="both"/>
        <w:rPr>
          <w:rFonts w:eastAsia="Times New Roman" w:cs="Times New Roman"/>
          <w:b/>
          <w:bCs/>
          <w:color w:val="000000"/>
          <w:sz w:val="26"/>
          <w:szCs w:val="26"/>
          <w:lang w:val="en-US"/>
        </w:rPr>
      </w:pPr>
      <w:r w:rsidRPr="00562DE5">
        <w:rPr>
          <w:rFonts w:eastAsia="Times New Roman" w:cs="Times New Roman"/>
          <w:b/>
          <w:bCs/>
          <w:color w:val="000000"/>
          <w:sz w:val="26"/>
          <w:szCs w:val="26"/>
          <w:lang w:val="en-US"/>
        </w:rPr>
        <w:t>b. Năng lực riêng biệt:</w:t>
      </w:r>
    </w:p>
    <w:p w:rsidR="001650B5" w:rsidRPr="00562DE5" w:rsidRDefault="001650B5" w:rsidP="001650B5">
      <w:pPr>
        <w:spacing w:after="0" w:line="240" w:lineRule="auto"/>
        <w:jc w:val="both"/>
        <w:rPr>
          <w:rFonts w:eastAsia="Times New Roman" w:cs="Times New Roman"/>
          <w:color w:val="000000"/>
          <w:sz w:val="26"/>
          <w:szCs w:val="26"/>
          <w:lang w:val="en-US"/>
        </w:rPr>
      </w:pPr>
      <w:r w:rsidRPr="00562DE5">
        <w:rPr>
          <w:rFonts w:eastAsia="Times New Roman" w:cs="Times New Roman"/>
          <w:color w:val="000000"/>
          <w:sz w:val="26"/>
          <w:szCs w:val="26"/>
          <w:lang w:val="en-US"/>
        </w:rPr>
        <w:t>- Biết viết VB bảo đảm các bước: chuẩn bị trước khi viết (xác định đề tài, mục đích, thu thập dữ liệu); tìm ý và lập dàn ý; xem lại và chỉnh sửa, rút kinh nghiệm</w:t>
      </w:r>
    </w:p>
    <w:p w:rsidR="001650B5" w:rsidRPr="00562DE5" w:rsidRDefault="001650B5" w:rsidP="001650B5">
      <w:pPr>
        <w:spacing w:after="0" w:line="240" w:lineRule="auto"/>
        <w:jc w:val="both"/>
        <w:rPr>
          <w:rFonts w:eastAsia="Times New Roman" w:cs="Times New Roman"/>
          <w:color w:val="000000"/>
          <w:sz w:val="26"/>
          <w:szCs w:val="26"/>
          <w:lang w:val="en-US"/>
        </w:rPr>
      </w:pPr>
      <w:r w:rsidRPr="00562DE5">
        <w:rPr>
          <w:rFonts w:eastAsia="Times New Roman" w:cs="Times New Roman"/>
          <w:color w:val="000000"/>
          <w:sz w:val="26"/>
          <w:szCs w:val="26"/>
          <w:lang w:val="en-US"/>
        </w:rPr>
        <w:t xml:space="preserve">- Viết được bài văn kể lại một trải nghiệm của bản thân, dùng người kể chuyện ngôi thứ nhất chia sẻ trải nghiệm và thể hiện cảm xúc trước sự việc được kể. </w:t>
      </w:r>
    </w:p>
    <w:p w:rsidR="001650B5" w:rsidRPr="00562DE5" w:rsidRDefault="001650B5" w:rsidP="001650B5">
      <w:pPr>
        <w:spacing w:after="0" w:line="240" w:lineRule="auto"/>
        <w:jc w:val="both"/>
        <w:rPr>
          <w:rFonts w:eastAsia="Times New Roman" w:cs="Times New Roman"/>
          <w:b/>
          <w:bCs/>
          <w:sz w:val="26"/>
          <w:szCs w:val="26"/>
          <w:lang w:val="en-US"/>
        </w:rPr>
      </w:pPr>
      <w:r w:rsidRPr="00562DE5">
        <w:rPr>
          <w:rFonts w:eastAsia="Times New Roman" w:cs="Times New Roman"/>
          <w:b/>
          <w:color w:val="000000"/>
          <w:sz w:val="26"/>
          <w:szCs w:val="26"/>
          <w:lang w:val="en-US"/>
        </w:rPr>
        <w:t xml:space="preserve">2. </w:t>
      </w:r>
      <w:r w:rsidRPr="00562DE5">
        <w:rPr>
          <w:rFonts w:eastAsia="Times New Roman" w:cs="Times New Roman"/>
          <w:b/>
          <w:color w:val="000000"/>
          <w:sz w:val="26"/>
          <w:szCs w:val="26"/>
        </w:rPr>
        <w:t xml:space="preserve">Phẩm chất: </w:t>
      </w:r>
    </w:p>
    <w:p w:rsidR="001650B5" w:rsidRPr="00562DE5" w:rsidRDefault="001650B5" w:rsidP="001650B5">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 Chăm chỉ</w:t>
      </w:r>
    </w:p>
    <w:p w:rsidR="001650B5" w:rsidRPr="00562DE5" w:rsidRDefault="001650B5" w:rsidP="001650B5">
      <w:pPr>
        <w:spacing w:after="0" w:line="240" w:lineRule="auto"/>
        <w:jc w:val="both"/>
        <w:rPr>
          <w:rFonts w:eastAsia="Times New Roman" w:cs="Times New Roman"/>
          <w:b/>
          <w:bCs/>
          <w:color w:val="000000"/>
          <w:sz w:val="26"/>
          <w:szCs w:val="26"/>
        </w:rPr>
      </w:pPr>
      <w:r w:rsidRPr="00562DE5">
        <w:rPr>
          <w:rFonts w:eastAsia="Times New Roman" w:cs="Times New Roman"/>
          <w:b/>
          <w:bCs/>
          <w:color w:val="000000"/>
          <w:sz w:val="26"/>
          <w:szCs w:val="26"/>
        </w:rPr>
        <w:t>II. THIẾT BỊ DẠY HỌC VÀ HỌC LIỆU</w:t>
      </w:r>
    </w:p>
    <w:p w:rsidR="001650B5" w:rsidRPr="00562DE5" w:rsidRDefault="001650B5" w:rsidP="001650B5">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KHBD, SGK, SGV, SBT</w:t>
      </w:r>
    </w:p>
    <w:p w:rsidR="001650B5" w:rsidRPr="00562DE5" w:rsidRDefault="001650B5" w:rsidP="001650B5">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Máy tính, máy chiếu, bảng phụ, Bút dạ, Giấy A0</w:t>
      </w:r>
    </w:p>
    <w:p w:rsidR="001650B5" w:rsidRPr="00562DE5" w:rsidRDefault="001650B5" w:rsidP="001650B5">
      <w:pPr>
        <w:spacing w:after="0" w:line="240" w:lineRule="auto"/>
        <w:jc w:val="both"/>
        <w:rPr>
          <w:rFonts w:eastAsia="Times New Roman" w:cs="Times New Roman"/>
          <w:b/>
          <w:sz w:val="26"/>
          <w:szCs w:val="26"/>
        </w:rPr>
      </w:pPr>
      <w:r w:rsidRPr="00562DE5">
        <w:rPr>
          <w:rFonts w:eastAsia="Times New Roman" w:cs="Times New Roman"/>
          <w:b/>
          <w:sz w:val="26"/>
          <w:szCs w:val="26"/>
        </w:rPr>
        <w:t>III. TIẾN TRÌNH DẠY HỌC</w:t>
      </w:r>
    </w:p>
    <w:tbl>
      <w:tblPr>
        <w:tblStyle w:val="TableGrid"/>
        <w:tblW w:w="10207" w:type="dxa"/>
        <w:tblInd w:w="-714" w:type="dxa"/>
        <w:tblLook w:val="01E0" w:firstRow="1" w:lastRow="1" w:firstColumn="1" w:lastColumn="1" w:noHBand="0" w:noVBand="0"/>
      </w:tblPr>
      <w:tblGrid>
        <w:gridCol w:w="5278"/>
        <w:gridCol w:w="4929"/>
      </w:tblGrid>
      <w:tr w:rsidR="001650B5" w:rsidRPr="00562DE5" w:rsidTr="002C24BF">
        <w:tc>
          <w:tcPr>
            <w:tcW w:w="5278" w:type="dxa"/>
          </w:tcPr>
          <w:p w:rsidR="001650B5" w:rsidRPr="00562DE5" w:rsidRDefault="001650B5" w:rsidP="002C24BF">
            <w:pPr>
              <w:spacing w:after="0" w:line="240" w:lineRule="auto"/>
              <w:jc w:val="center"/>
              <w:rPr>
                <w:b/>
                <w:sz w:val="26"/>
                <w:szCs w:val="26"/>
              </w:rPr>
            </w:pPr>
            <w:r>
              <w:rPr>
                <w:b/>
                <w:sz w:val="26"/>
                <w:szCs w:val="26"/>
              </w:rPr>
              <w:t>HOẠT ĐỘNG CỦA GV-HS</w:t>
            </w:r>
          </w:p>
        </w:tc>
        <w:tc>
          <w:tcPr>
            <w:tcW w:w="4929" w:type="dxa"/>
          </w:tcPr>
          <w:p w:rsidR="001650B5" w:rsidRPr="00562DE5" w:rsidRDefault="001650B5" w:rsidP="002C24BF">
            <w:pPr>
              <w:spacing w:after="0" w:line="240" w:lineRule="auto"/>
              <w:jc w:val="center"/>
              <w:rPr>
                <w:b/>
                <w:sz w:val="26"/>
                <w:szCs w:val="26"/>
              </w:rPr>
            </w:pPr>
            <w:r w:rsidRPr="00562DE5">
              <w:rPr>
                <w:b/>
                <w:sz w:val="26"/>
                <w:szCs w:val="26"/>
              </w:rPr>
              <w:t>SẢN PHẨM DỰ KIẾN</w:t>
            </w:r>
          </w:p>
        </w:tc>
      </w:tr>
      <w:tr w:rsidR="001650B5" w:rsidRPr="00562DE5" w:rsidTr="002C24BF">
        <w:tc>
          <w:tcPr>
            <w:tcW w:w="10207" w:type="dxa"/>
            <w:gridSpan w:val="2"/>
          </w:tcPr>
          <w:p w:rsidR="001650B5" w:rsidRPr="00562DE5" w:rsidRDefault="001650B5" w:rsidP="002C24BF">
            <w:pPr>
              <w:spacing w:after="0" w:line="240" w:lineRule="auto"/>
              <w:jc w:val="center"/>
              <w:rPr>
                <w:b/>
                <w:sz w:val="26"/>
                <w:szCs w:val="26"/>
              </w:rPr>
            </w:pPr>
            <w:r w:rsidRPr="00562DE5">
              <w:rPr>
                <w:b/>
                <w:sz w:val="26"/>
                <w:szCs w:val="26"/>
              </w:rPr>
              <w:t>KHỞI ĐỘNG</w:t>
            </w:r>
          </w:p>
        </w:tc>
      </w:tr>
      <w:tr w:rsidR="001650B5" w:rsidRPr="00562DE5" w:rsidTr="002C24BF">
        <w:tc>
          <w:tcPr>
            <w:tcW w:w="5278" w:type="dxa"/>
          </w:tcPr>
          <w:p w:rsidR="001650B5" w:rsidRPr="00562DE5" w:rsidRDefault="001650B5" w:rsidP="002C24BF">
            <w:pPr>
              <w:spacing w:after="0" w:line="240" w:lineRule="auto"/>
              <w:jc w:val="both"/>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jc w:val="both"/>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Em hãy kể một vài trải nghiệm của em?</w:t>
            </w:r>
          </w:p>
          <w:p w:rsidR="001650B5" w:rsidRPr="00562DE5" w:rsidRDefault="001650B5" w:rsidP="002C24BF">
            <w:pPr>
              <w:spacing w:after="0" w:line="240" w:lineRule="auto"/>
              <w:jc w:val="both"/>
              <w:rPr>
                <w:iCs/>
                <w:color w:val="000000"/>
                <w:sz w:val="26"/>
                <w:szCs w:val="26"/>
              </w:rPr>
            </w:pPr>
            <w:r w:rsidRPr="00562DE5">
              <w:rPr>
                <w:iCs/>
                <w:color w:val="000000"/>
                <w:sz w:val="26"/>
                <w:szCs w:val="26"/>
              </w:rPr>
              <w:t>- HS tiếp nhận nhiệm vụ.</w:t>
            </w:r>
          </w:p>
          <w:p w:rsidR="001650B5" w:rsidRPr="00562DE5" w:rsidRDefault="001650B5" w:rsidP="002C24BF">
            <w:pPr>
              <w:spacing w:after="0" w:line="240" w:lineRule="auto"/>
              <w:jc w:val="both"/>
              <w:rPr>
                <w:i/>
                <w:color w:val="000000"/>
                <w:sz w:val="26"/>
                <w:szCs w:val="26"/>
              </w:rPr>
            </w:pPr>
            <w:r w:rsidRPr="00562DE5">
              <w:rPr>
                <w:b/>
                <w:color w:val="000000"/>
                <w:sz w:val="26"/>
                <w:szCs w:val="26"/>
              </w:rPr>
              <w:t>Bước 2: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HS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Gv lắng nghe, quan sát, hỗ trợ, gợi mở</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jc w:val="both"/>
              <w:rPr>
                <w:color w:val="000000"/>
                <w:sz w:val="26"/>
                <w:szCs w:val="26"/>
              </w:rPr>
            </w:pPr>
            <w:r w:rsidRPr="00562DE5">
              <w:rPr>
                <w:color w:val="000000"/>
                <w:sz w:val="26"/>
                <w:szCs w:val="26"/>
              </w:rPr>
              <w:t>- Hs chia sẻ bài viết của mình cho các bạn, Hs khác lắng nghe, quan sát, nhận xét</w:t>
            </w:r>
          </w:p>
          <w:p w:rsidR="001650B5" w:rsidRPr="00562DE5" w:rsidRDefault="001650B5" w:rsidP="002C24BF">
            <w:pPr>
              <w:spacing w:after="0" w:line="240" w:lineRule="auto"/>
              <w:jc w:val="both"/>
              <w:rPr>
                <w:color w:val="000000"/>
                <w:sz w:val="26"/>
                <w:szCs w:val="26"/>
              </w:rPr>
            </w:pPr>
            <w:r w:rsidRPr="00562DE5">
              <w:rPr>
                <w:color w:val="000000"/>
                <w:sz w:val="26"/>
                <w:szCs w:val="26"/>
              </w:rPr>
              <w:t>- Gv quan sát, lắng nghe, gợi mở</w:t>
            </w:r>
          </w:p>
          <w:p w:rsidR="001650B5" w:rsidRPr="00562DE5" w:rsidRDefault="001650B5" w:rsidP="002C24BF">
            <w:pPr>
              <w:spacing w:after="0" w:line="240" w:lineRule="auto"/>
              <w:jc w:val="both"/>
              <w:rPr>
                <w:b/>
                <w:sz w:val="26"/>
                <w:szCs w:val="26"/>
              </w:rPr>
            </w:pPr>
            <w:r w:rsidRPr="00562DE5">
              <w:rPr>
                <w:color w:val="000000"/>
                <w:sz w:val="26"/>
                <w:szCs w:val="26"/>
              </w:rPr>
              <w:t xml:space="preserve"> </w:t>
            </w:r>
            <w:r w:rsidRPr="00562DE5">
              <w:rPr>
                <w:b/>
                <w:color w:val="000000"/>
                <w:sz w:val="26"/>
                <w:szCs w:val="26"/>
              </w:rPr>
              <w:t>Bước 4: Đánh giá kết quả thực hiện nhiệm vụ</w:t>
            </w:r>
          </w:p>
        </w:tc>
        <w:tc>
          <w:tcPr>
            <w:tcW w:w="4929" w:type="dxa"/>
          </w:tcPr>
          <w:p w:rsidR="001650B5" w:rsidRPr="00562DE5" w:rsidRDefault="001650B5" w:rsidP="002C24BF">
            <w:pPr>
              <w:tabs>
                <w:tab w:val="left" w:pos="142"/>
                <w:tab w:val="left" w:pos="284"/>
              </w:tabs>
              <w:spacing w:after="0" w:line="240" w:lineRule="auto"/>
              <w:jc w:val="both"/>
              <w:rPr>
                <w:bCs/>
                <w:iCs/>
                <w:color w:val="000000"/>
                <w:sz w:val="26"/>
                <w:szCs w:val="26"/>
              </w:rPr>
            </w:pPr>
            <w:r w:rsidRPr="00562DE5">
              <w:rPr>
                <w:bCs/>
                <w:iCs/>
                <w:color w:val="000000"/>
                <w:sz w:val="26"/>
                <w:szCs w:val="26"/>
              </w:rPr>
              <w:t>- Hs chia sẻ trải nghiệm của mình (Giáo viên chú ý chỉnh sửa cách diễn đạt cho học sinh)</w:t>
            </w:r>
          </w:p>
          <w:p w:rsidR="001650B5" w:rsidRPr="00562DE5" w:rsidRDefault="001650B5" w:rsidP="002C24BF">
            <w:pPr>
              <w:tabs>
                <w:tab w:val="left" w:pos="142"/>
                <w:tab w:val="left" w:pos="284"/>
              </w:tabs>
              <w:spacing w:after="0" w:line="240" w:lineRule="auto"/>
              <w:jc w:val="both"/>
              <w:rPr>
                <w:bCs/>
                <w:iCs/>
                <w:color w:val="000000"/>
                <w:sz w:val="26"/>
                <w:szCs w:val="26"/>
              </w:rPr>
            </w:pPr>
            <w:r w:rsidRPr="00562DE5">
              <w:rPr>
                <w:bCs/>
                <w:iCs/>
                <w:color w:val="000000"/>
                <w:sz w:val="26"/>
                <w:szCs w:val="26"/>
              </w:rPr>
              <w:t>+ Làm việc tốt</w:t>
            </w:r>
          </w:p>
          <w:p w:rsidR="001650B5" w:rsidRPr="00562DE5" w:rsidRDefault="001650B5" w:rsidP="002C24BF">
            <w:pPr>
              <w:tabs>
                <w:tab w:val="left" w:pos="142"/>
                <w:tab w:val="left" w:pos="284"/>
              </w:tabs>
              <w:spacing w:after="0" w:line="240" w:lineRule="auto"/>
              <w:jc w:val="both"/>
              <w:rPr>
                <w:bCs/>
                <w:iCs/>
                <w:color w:val="000000"/>
                <w:sz w:val="26"/>
                <w:szCs w:val="26"/>
              </w:rPr>
            </w:pPr>
            <w:r w:rsidRPr="00562DE5">
              <w:rPr>
                <w:bCs/>
                <w:iCs/>
                <w:color w:val="000000"/>
                <w:sz w:val="26"/>
                <w:szCs w:val="26"/>
              </w:rPr>
              <w:t>+ Mắc lỗi lầm</w:t>
            </w:r>
          </w:p>
          <w:p w:rsidR="001650B5" w:rsidRPr="00562DE5" w:rsidRDefault="001650B5" w:rsidP="002C24BF">
            <w:pPr>
              <w:tabs>
                <w:tab w:val="left" w:pos="142"/>
                <w:tab w:val="left" w:pos="284"/>
              </w:tabs>
              <w:spacing w:after="0" w:line="240" w:lineRule="auto"/>
              <w:jc w:val="both"/>
              <w:rPr>
                <w:bCs/>
                <w:iCs/>
                <w:color w:val="000000"/>
                <w:sz w:val="26"/>
                <w:szCs w:val="26"/>
              </w:rPr>
            </w:pPr>
            <w:r w:rsidRPr="00562DE5">
              <w:rPr>
                <w:bCs/>
                <w:iCs/>
                <w:color w:val="000000"/>
                <w:sz w:val="26"/>
                <w:szCs w:val="26"/>
              </w:rPr>
              <w:t>+ Một chuyến đi</w:t>
            </w:r>
          </w:p>
          <w:p w:rsidR="001650B5" w:rsidRPr="00562DE5" w:rsidRDefault="001650B5" w:rsidP="002C24BF">
            <w:pPr>
              <w:tabs>
                <w:tab w:val="left" w:pos="142"/>
                <w:tab w:val="left" w:pos="284"/>
              </w:tabs>
              <w:spacing w:after="0" w:line="240" w:lineRule="auto"/>
              <w:jc w:val="both"/>
              <w:rPr>
                <w:bCs/>
                <w:iCs/>
                <w:color w:val="000000"/>
                <w:sz w:val="26"/>
                <w:szCs w:val="26"/>
              </w:rPr>
            </w:pPr>
            <w:r w:rsidRPr="00562DE5">
              <w:rPr>
                <w:bCs/>
                <w:iCs/>
                <w:color w:val="000000"/>
                <w:sz w:val="26"/>
                <w:szCs w:val="26"/>
              </w:rPr>
              <w:t>+ Về việc gặp gỡ</w:t>
            </w:r>
          </w:p>
          <w:p w:rsidR="001650B5" w:rsidRPr="00562DE5" w:rsidRDefault="001650B5" w:rsidP="002C24BF">
            <w:pPr>
              <w:spacing w:after="0" w:line="240" w:lineRule="auto"/>
              <w:jc w:val="both"/>
              <w:rPr>
                <w:b/>
                <w:sz w:val="26"/>
                <w:szCs w:val="26"/>
              </w:rPr>
            </w:pPr>
            <w:r w:rsidRPr="00562DE5">
              <w:rPr>
                <w:bCs/>
                <w:iCs/>
                <w:color w:val="000000"/>
                <w:sz w:val="26"/>
                <w:szCs w:val="26"/>
              </w:rPr>
              <w:t>+ Những khoảnh khắc đặc biệt...</w:t>
            </w:r>
          </w:p>
        </w:tc>
      </w:tr>
      <w:tr w:rsidR="001650B5" w:rsidRPr="00562DE5" w:rsidTr="002C24BF">
        <w:tc>
          <w:tcPr>
            <w:tcW w:w="10207" w:type="dxa"/>
            <w:gridSpan w:val="2"/>
          </w:tcPr>
          <w:p w:rsidR="001650B5" w:rsidRPr="00562DE5" w:rsidRDefault="001650B5" w:rsidP="002C24BF">
            <w:pPr>
              <w:spacing w:after="0" w:line="240" w:lineRule="auto"/>
              <w:jc w:val="center"/>
              <w:rPr>
                <w:b/>
                <w:sz w:val="26"/>
                <w:szCs w:val="26"/>
              </w:rPr>
            </w:pPr>
            <w:r w:rsidRPr="00562DE5">
              <w:rPr>
                <w:b/>
                <w:sz w:val="26"/>
                <w:szCs w:val="26"/>
              </w:rPr>
              <w:t>HÌNH THÀNH KIẾN THỨC</w:t>
            </w:r>
          </w:p>
        </w:tc>
      </w:tr>
      <w:tr w:rsidR="001650B5" w:rsidRPr="00562DE5" w:rsidTr="002C24BF">
        <w:tc>
          <w:tcPr>
            <w:tcW w:w="5278" w:type="dxa"/>
          </w:tcPr>
          <w:p w:rsidR="001650B5" w:rsidRPr="00562DE5" w:rsidRDefault="001650B5" w:rsidP="002C24BF">
            <w:pPr>
              <w:spacing w:after="0" w:line="240" w:lineRule="auto"/>
              <w:rPr>
                <w:b/>
                <w:color w:val="000000"/>
                <w:sz w:val="26"/>
                <w:szCs w:val="26"/>
              </w:rPr>
            </w:pPr>
            <w:r w:rsidRPr="00562DE5">
              <w:rPr>
                <w:b/>
                <w:color w:val="000000"/>
                <w:sz w:val="26"/>
                <w:szCs w:val="26"/>
              </w:rPr>
              <w:t xml:space="preserve">NV1: Hướng dẫn tìm hiểu tri thức về kiểu văn bản </w:t>
            </w:r>
          </w:p>
          <w:p w:rsidR="001650B5" w:rsidRPr="00562DE5" w:rsidRDefault="001650B5" w:rsidP="002C24BF">
            <w:pPr>
              <w:spacing w:after="0" w:line="240" w:lineRule="auto"/>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rPr>
                <w:bCs/>
                <w:color w:val="000000"/>
                <w:sz w:val="26"/>
                <w:szCs w:val="26"/>
              </w:rPr>
            </w:pPr>
            <w:r w:rsidRPr="00562DE5">
              <w:rPr>
                <w:bCs/>
                <w:color w:val="000000"/>
                <w:sz w:val="26"/>
                <w:szCs w:val="26"/>
              </w:rPr>
              <w:t>+ PHát PHT số 1, học sinh làm việc cá nhân: Hoàn thành PHT để tìm hiểu đặc điểm kiểu bài kể lại một trải nghiệm của bản thân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455"/>
            </w:tblGrid>
            <w:tr w:rsidR="001650B5" w:rsidRPr="00562DE5" w:rsidTr="002C24BF">
              <w:tc>
                <w:tcPr>
                  <w:tcW w:w="2454" w:type="dxa"/>
                </w:tcPr>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Đặc điểm kiểu bài</w:t>
                  </w:r>
                </w:p>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Kể lại trải nghiệm của bản thân</w:t>
                  </w:r>
                </w:p>
              </w:tc>
              <w:tc>
                <w:tcPr>
                  <w:tcW w:w="2455" w:type="dxa"/>
                </w:tcPr>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Bài học đường đời đầu tiên</w:t>
                  </w:r>
                </w:p>
              </w:tc>
            </w:tr>
            <w:tr w:rsidR="001650B5" w:rsidRPr="00562DE5" w:rsidTr="002C24BF">
              <w:tc>
                <w:tcPr>
                  <w:tcW w:w="2454"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Ngôi kể</w:t>
                  </w:r>
                </w:p>
              </w:tc>
              <w:tc>
                <w:tcPr>
                  <w:tcW w:w="2455" w:type="dxa"/>
                </w:tcPr>
                <w:p w:rsidR="001650B5" w:rsidRPr="00562DE5" w:rsidRDefault="001650B5" w:rsidP="002C24BF">
                  <w:pPr>
                    <w:spacing w:after="0" w:line="240" w:lineRule="auto"/>
                    <w:rPr>
                      <w:rFonts w:eastAsia="Times New Roman" w:cs="Times New Roman"/>
                      <w:bCs/>
                      <w:color w:val="000000"/>
                      <w:sz w:val="26"/>
                      <w:szCs w:val="26"/>
                      <w:lang w:val="en-US"/>
                    </w:rPr>
                  </w:pPr>
                </w:p>
              </w:tc>
            </w:tr>
            <w:tr w:rsidR="001650B5" w:rsidRPr="00562DE5" w:rsidTr="002C24BF">
              <w:tc>
                <w:tcPr>
                  <w:tcW w:w="2454" w:type="dxa"/>
                </w:tcPr>
                <w:p w:rsidR="001650B5" w:rsidRPr="00562DE5" w:rsidRDefault="001650B5" w:rsidP="002C24BF">
                  <w:pPr>
                    <w:spacing w:after="0" w:line="240" w:lineRule="auto"/>
                    <w:rPr>
                      <w:rFonts w:eastAsia="Times New Roman" w:cs="Times New Roman"/>
                      <w:bCs/>
                      <w:color w:val="000000"/>
                      <w:sz w:val="26"/>
                      <w:szCs w:val="26"/>
                    </w:rPr>
                  </w:pPr>
                  <w:r w:rsidRPr="00562DE5">
                    <w:rPr>
                      <w:rFonts w:eastAsia="Times New Roman" w:cs="Times New Roman"/>
                      <w:bCs/>
                      <w:color w:val="000000"/>
                      <w:sz w:val="26"/>
                      <w:szCs w:val="26"/>
                    </w:rPr>
                    <w:t>Các sự kiện được sắp xếp theo trình tự</w:t>
                  </w:r>
                </w:p>
              </w:tc>
              <w:tc>
                <w:tcPr>
                  <w:tcW w:w="2455" w:type="dxa"/>
                </w:tcPr>
                <w:p w:rsidR="001650B5" w:rsidRPr="00562DE5" w:rsidRDefault="001650B5" w:rsidP="002C24BF">
                  <w:pPr>
                    <w:spacing w:after="0" w:line="240" w:lineRule="auto"/>
                    <w:rPr>
                      <w:rFonts w:eastAsia="Times New Roman" w:cs="Times New Roman"/>
                      <w:bCs/>
                      <w:color w:val="000000"/>
                      <w:sz w:val="26"/>
                      <w:szCs w:val="26"/>
                    </w:rPr>
                  </w:pPr>
                </w:p>
              </w:tc>
            </w:tr>
            <w:tr w:rsidR="001650B5" w:rsidRPr="00562DE5" w:rsidTr="002C24BF">
              <w:tc>
                <w:tcPr>
                  <w:tcW w:w="2454" w:type="dxa"/>
                </w:tcPr>
                <w:p w:rsidR="001650B5" w:rsidRPr="00562DE5" w:rsidRDefault="001650B5" w:rsidP="002C24BF">
                  <w:pPr>
                    <w:spacing w:after="0" w:line="240" w:lineRule="auto"/>
                    <w:rPr>
                      <w:rFonts w:eastAsia="Times New Roman" w:cs="Times New Roman"/>
                      <w:bCs/>
                      <w:color w:val="000000"/>
                      <w:sz w:val="26"/>
                      <w:szCs w:val="26"/>
                    </w:rPr>
                  </w:pPr>
                  <w:r w:rsidRPr="00562DE5">
                    <w:rPr>
                      <w:rFonts w:eastAsia="Times New Roman" w:cs="Times New Roman"/>
                      <w:bCs/>
                      <w:color w:val="000000"/>
                      <w:sz w:val="26"/>
                      <w:szCs w:val="26"/>
                    </w:rPr>
                    <w:lastRenderedPageBreak/>
                    <w:t>Phương thức biểu đạt</w:t>
                  </w:r>
                </w:p>
              </w:tc>
              <w:tc>
                <w:tcPr>
                  <w:tcW w:w="2455" w:type="dxa"/>
                </w:tcPr>
                <w:p w:rsidR="001650B5" w:rsidRPr="00562DE5" w:rsidRDefault="001650B5" w:rsidP="002C24BF">
                  <w:pPr>
                    <w:spacing w:after="0" w:line="240" w:lineRule="auto"/>
                    <w:rPr>
                      <w:rFonts w:eastAsia="Times New Roman" w:cs="Times New Roman"/>
                      <w:bCs/>
                      <w:color w:val="000000"/>
                      <w:sz w:val="26"/>
                      <w:szCs w:val="26"/>
                    </w:rPr>
                  </w:pPr>
                </w:p>
              </w:tc>
            </w:tr>
            <w:tr w:rsidR="001650B5" w:rsidRPr="00562DE5" w:rsidTr="002C24BF">
              <w:tc>
                <w:tcPr>
                  <w:tcW w:w="2454" w:type="dxa"/>
                </w:tcPr>
                <w:p w:rsidR="001650B5" w:rsidRPr="00562DE5" w:rsidRDefault="001650B5" w:rsidP="002C24BF">
                  <w:pPr>
                    <w:spacing w:after="0" w:line="240" w:lineRule="auto"/>
                    <w:rPr>
                      <w:rFonts w:eastAsia="Times New Roman" w:cs="Times New Roman"/>
                      <w:bCs/>
                      <w:color w:val="000000"/>
                      <w:sz w:val="26"/>
                      <w:szCs w:val="26"/>
                    </w:rPr>
                  </w:pPr>
                  <w:r w:rsidRPr="00562DE5">
                    <w:rPr>
                      <w:rFonts w:eastAsia="Times New Roman" w:cs="Times New Roman"/>
                      <w:bCs/>
                      <w:color w:val="000000"/>
                      <w:sz w:val="26"/>
                      <w:szCs w:val="26"/>
                    </w:rPr>
                    <w:t>Bài học rút ra</w:t>
                  </w:r>
                </w:p>
              </w:tc>
              <w:tc>
                <w:tcPr>
                  <w:tcW w:w="2455" w:type="dxa"/>
                </w:tcPr>
                <w:p w:rsidR="001650B5" w:rsidRPr="00562DE5" w:rsidRDefault="001650B5" w:rsidP="002C24BF">
                  <w:pPr>
                    <w:spacing w:after="0" w:line="240" w:lineRule="auto"/>
                    <w:rPr>
                      <w:rFonts w:eastAsia="Times New Roman" w:cs="Times New Roman"/>
                      <w:bCs/>
                      <w:color w:val="000000"/>
                      <w:sz w:val="26"/>
                      <w:szCs w:val="26"/>
                    </w:rPr>
                  </w:pPr>
                </w:p>
              </w:tc>
            </w:tr>
          </w:tbl>
          <w:p w:rsidR="001650B5" w:rsidRPr="00562DE5" w:rsidRDefault="001650B5" w:rsidP="002C24BF">
            <w:pPr>
              <w:spacing w:after="0" w:line="240" w:lineRule="auto"/>
              <w:rPr>
                <w:bCs/>
                <w:color w:val="000000"/>
                <w:sz w:val="26"/>
                <w:szCs w:val="26"/>
              </w:rPr>
            </w:pPr>
            <w:r w:rsidRPr="00562DE5">
              <w:rPr>
                <w:bCs/>
                <w:color w:val="000000"/>
                <w:sz w:val="26"/>
                <w:szCs w:val="26"/>
              </w:rPr>
              <w:t>- Học sinh tiếp nhận nhiệm vụ</w:t>
            </w:r>
          </w:p>
          <w:p w:rsidR="001650B5" w:rsidRPr="00562DE5" w:rsidRDefault="001650B5" w:rsidP="002C24BF">
            <w:pPr>
              <w:widowControl w:val="0"/>
              <w:shd w:val="clear" w:color="auto" w:fill="FFFFFF"/>
              <w:spacing w:after="0" w:line="240" w:lineRule="auto"/>
              <w:ind w:right="48"/>
              <w:rPr>
                <w:rFonts w:eastAsia="SimSun"/>
                <w:color w:val="000000"/>
                <w:kern w:val="2"/>
                <w:sz w:val="26"/>
                <w:szCs w:val="26"/>
                <w:lang w:eastAsia="zh-CN"/>
              </w:rPr>
            </w:pPr>
            <w:r w:rsidRPr="00562DE5">
              <w:rPr>
                <w:rFonts w:eastAsia="SimSun"/>
                <w:b/>
                <w:color w:val="000000"/>
                <w:kern w:val="2"/>
                <w:sz w:val="26"/>
                <w:szCs w:val="26"/>
                <w:lang w:eastAsia="zh-CN"/>
              </w:rPr>
              <w:t>Bước 2:thực hiện nhiệm vụ</w:t>
            </w:r>
          </w:p>
          <w:p w:rsidR="001650B5" w:rsidRPr="00562DE5" w:rsidRDefault="001650B5" w:rsidP="002C24BF">
            <w:pPr>
              <w:tabs>
                <w:tab w:val="left" w:pos="649"/>
              </w:tabs>
              <w:spacing w:after="0" w:line="240" w:lineRule="auto"/>
              <w:rPr>
                <w:color w:val="000000"/>
                <w:sz w:val="26"/>
                <w:szCs w:val="26"/>
              </w:rPr>
            </w:pPr>
            <w:r w:rsidRPr="00562DE5">
              <w:rPr>
                <w:color w:val="000000"/>
                <w:sz w:val="26"/>
                <w:szCs w:val="26"/>
              </w:rPr>
              <w:t>- HS suy nghĩ, hoàn thiện phiếu HT</w:t>
            </w:r>
          </w:p>
          <w:p w:rsidR="001650B5" w:rsidRPr="00562DE5" w:rsidRDefault="001650B5" w:rsidP="002C24BF">
            <w:pPr>
              <w:tabs>
                <w:tab w:val="left" w:pos="649"/>
              </w:tabs>
              <w:spacing w:after="0" w:line="240" w:lineRule="auto"/>
              <w:rPr>
                <w:color w:val="000000"/>
                <w:sz w:val="26"/>
                <w:szCs w:val="26"/>
              </w:rPr>
            </w:pPr>
            <w:r w:rsidRPr="00562DE5">
              <w:rPr>
                <w:color w:val="000000"/>
                <w:sz w:val="26"/>
                <w:szCs w:val="26"/>
              </w:rPr>
              <w:t>- Gv quan sát, hỗ trợ</w:t>
            </w:r>
          </w:p>
          <w:p w:rsidR="001650B5" w:rsidRPr="00562DE5" w:rsidRDefault="001650B5" w:rsidP="002C24BF">
            <w:pPr>
              <w:spacing w:after="0" w:line="240" w:lineRule="auto"/>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rPr>
                <w:color w:val="000000"/>
                <w:sz w:val="26"/>
                <w:szCs w:val="26"/>
              </w:rPr>
            </w:pPr>
            <w:r w:rsidRPr="00562DE5">
              <w:rPr>
                <w:color w:val="000000"/>
                <w:sz w:val="26"/>
                <w:szCs w:val="26"/>
              </w:rPr>
              <w:t xml:space="preserve">- HS trình bày câu trả lời </w:t>
            </w:r>
          </w:p>
          <w:p w:rsidR="001650B5" w:rsidRPr="00562DE5" w:rsidRDefault="001650B5" w:rsidP="002C24BF">
            <w:pPr>
              <w:spacing w:after="0" w:line="240" w:lineRule="auto"/>
              <w:rPr>
                <w:color w:val="000000"/>
                <w:sz w:val="26"/>
                <w:szCs w:val="26"/>
              </w:rPr>
            </w:pPr>
            <w:r w:rsidRPr="00562DE5">
              <w:rPr>
                <w:color w:val="000000"/>
                <w:sz w:val="26"/>
                <w:szCs w:val="26"/>
              </w:rPr>
              <w:t>- GV gọi hs nhận xét, bổ sung câu trả lời của bạn.</w:t>
            </w:r>
          </w:p>
          <w:p w:rsidR="001650B5" w:rsidRPr="00562DE5" w:rsidRDefault="001650B5" w:rsidP="002C24BF">
            <w:pPr>
              <w:spacing w:after="0" w:line="240" w:lineRule="auto"/>
              <w:rPr>
                <w:b/>
                <w:color w:val="000000"/>
                <w:sz w:val="26"/>
                <w:szCs w:val="26"/>
              </w:rPr>
            </w:pPr>
            <w:r w:rsidRPr="00562DE5">
              <w:rPr>
                <w:b/>
                <w:color w:val="000000"/>
                <w:sz w:val="26"/>
                <w:szCs w:val="26"/>
              </w:rPr>
              <w:t>Bước 4: Đánh giá kết quả thực hiện nhiệm vụ</w:t>
            </w:r>
          </w:p>
          <w:p w:rsidR="001650B5" w:rsidRPr="00562DE5" w:rsidRDefault="001650B5" w:rsidP="002C24BF">
            <w:pPr>
              <w:spacing w:after="0" w:line="240" w:lineRule="auto"/>
              <w:jc w:val="both"/>
              <w:rPr>
                <w:b/>
                <w:sz w:val="26"/>
                <w:szCs w:val="26"/>
              </w:rPr>
            </w:pPr>
            <w:r w:rsidRPr="00562DE5">
              <w:rPr>
                <w:color w:val="000000"/>
                <w:sz w:val="26"/>
                <w:szCs w:val="26"/>
              </w:rPr>
              <w:t>- GV nhận xét, bổ sung, chốt lại kiến thức</w:t>
            </w:r>
          </w:p>
        </w:tc>
        <w:tc>
          <w:tcPr>
            <w:tcW w:w="4929" w:type="dxa"/>
          </w:tcPr>
          <w:p w:rsidR="001650B5" w:rsidRPr="00562DE5" w:rsidRDefault="001650B5" w:rsidP="002C24BF">
            <w:pPr>
              <w:spacing w:after="0" w:line="240" w:lineRule="auto"/>
              <w:rPr>
                <w:b/>
                <w:color w:val="000000"/>
                <w:sz w:val="26"/>
                <w:szCs w:val="26"/>
              </w:rPr>
            </w:pPr>
            <w:r w:rsidRPr="00562DE5">
              <w:rPr>
                <w:b/>
                <w:color w:val="000000"/>
                <w:sz w:val="26"/>
                <w:szCs w:val="26"/>
              </w:rPr>
              <w:lastRenderedPageBreak/>
              <w:t xml:space="preserve">1. Tìm hiểu tri thức về kiểu văn bản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951"/>
            </w:tblGrid>
            <w:tr w:rsidR="001650B5" w:rsidRPr="00562DE5" w:rsidTr="002C24BF">
              <w:tc>
                <w:tcPr>
                  <w:tcW w:w="1950" w:type="dxa"/>
                </w:tcPr>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Đặc điểm kiểu bài</w:t>
                  </w:r>
                </w:p>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Kể lại trải nghiệm của bản thân</w:t>
                  </w:r>
                </w:p>
              </w:tc>
              <w:tc>
                <w:tcPr>
                  <w:tcW w:w="1951" w:type="dxa"/>
                </w:tcPr>
                <w:p w:rsidR="001650B5" w:rsidRPr="00562DE5" w:rsidRDefault="001650B5" w:rsidP="002C24BF">
                  <w:pPr>
                    <w:spacing w:after="0" w:line="240" w:lineRule="auto"/>
                    <w:rPr>
                      <w:rFonts w:eastAsia="Times New Roman" w:cs="Times New Roman"/>
                      <w:bCs/>
                      <w:color w:val="003399"/>
                      <w:sz w:val="26"/>
                      <w:szCs w:val="26"/>
                    </w:rPr>
                  </w:pPr>
                  <w:r w:rsidRPr="00562DE5">
                    <w:rPr>
                      <w:rFonts w:eastAsia="Times New Roman" w:cs="Times New Roman"/>
                      <w:bCs/>
                      <w:color w:val="003399"/>
                      <w:sz w:val="26"/>
                      <w:szCs w:val="26"/>
                    </w:rPr>
                    <w:t>Bài học đường đời đầu tiên</w:t>
                  </w:r>
                </w:p>
              </w:tc>
            </w:tr>
            <w:tr w:rsidR="001650B5" w:rsidRPr="00562DE5" w:rsidTr="002C24BF">
              <w:tc>
                <w:tcPr>
                  <w:tcW w:w="1950"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Ngôi kể</w:t>
                  </w:r>
                </w:p>
              </w:tc>
              <w:tc>
                <w:tcPr>
                  <w:tcW w:w="1951"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Thứ nhất</w:t>
                  </w:r>
                </w:p>
              </w:tc>
            </w:tr>
            <w:tr w:rsidR="001650B5" w:rsidRPr="00562DE5" w:rsidTr="002C24BF">
              <w:tc>
                <w:tcPr>
                  <w:tcW w:w="1950" w:type="dxa"/>
                </w:tcPr>
                <w:p w:rsidR="001650B5" w:rsidRPr="00562DE5" w:rsidRDefault="001650B5" w:rsidP="002C24BF">
                  <w:pPr>
                    <w:spacing w:after="0" w:line="240" w:lineRule="auto"/>
                    <w:rPr>
                      <w:rFonts w:eastAsia="Times New Roman" w:cs="Times New Roman"/>
                      <w:bCs/>
                      <w:color w:val="000000"/>
                      <w:sz w:val="26"/>
                      <w:szCs w:val="26"/>
                    </w:rPr>
                  </w:pPr>
                  <w:r w:rsidRPr="00562DE5">
                    <w:rPr>
                      <w:rFonts w:eastAsia="Times New Roman" w:cs="Times New Roman"/>
                      <w:bCs/>
                      <w:color w:val="000000"/>
                      <w:sz w:val="26"/>
                      <w:szCs w:val="26"/>
                    </w:rPr>
                    <w:t>Các sự kiện được sắp xếp theo trình tự</w:t>
                  </w:r>
                </w:p>
              </w:tc>
              <w:tc>
                <w:tcPr>
                  <w:tcW w:w="1951"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Thời gian</w:t>
                  </w:r>
                </w:p>
              </w:tc>
            </w:tr>
            <w:tr w:rsidR="001650B5" w:rsidRPr="00562DE5" w:rsidTr="002C24BF">
              <w:tc>
                <w:tcPr>
                  <w:tcW w:w="1950"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Phương thức biểu đạt</w:t>
                  </w:r>
                </w:p>
              </w:tc>
              <w:tc>
                <w:tcPr>
                  <w:tcW w:w="1951" w:type="dxa"/>
                </w:tcPr>
                <w:p w:rsidR="001650B5" w:rsidRPr="00562DE5" w:rsidRDefault="001650B5" w:rsidP="002C24BF">
                  <w:pPr>
                    <w:spacing w:after="0" w:line="240" w:lineRule="auto"/>
                    <w:ind w:firstLine="214"/>
                    <w:rPr>
                      <w:rFonts w:eastAsia="Times New Roman" w:cs="Times New Roman"/>
                      <w:bCs/>
                      <w:color w:val="000000"/>
                      <w:sz w:val="26"/>
                      <w:szCs w:val="26"/>
                      <w:lang w:val="en-US"/>
                    </w:rPr>
                  </w:pPr>
                  <w:r w:rsidRPr="00562DE5">
                    <w:rPr>
                      <w:rFonts w:eastAsia="Times New Roman" w:cs="Times New Roman"/>
                      <w:bCs/>
                      <w:color w:val="000000"/>
                      <w:sz w:val="26"/>
                      <w:szCs w:val="26"/>
                      <w:lang w:val="en-US"/>
                    </w:rPr>
                    <w:t>Kể kết hợp với tả, biểu cảm</w:t>
                  </w:r>
                </w:p>
              </w:tc>
            </w:tr>
            <w:tr w:rsidR="001650B5" w:rsidRPr="00562DE5" w:rsidTr="002C24BF">
              <w:tc>
                <w:tcPr>
                  <w:tcW w:w="1950"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lastRenderedPageBreak/>
                    <w:t>Bài học rút ra</w:t>
                  </w:r>
                </w:p>
              </w:tc>
              <w:tc>
                <w:tcPr>
                  <w:tcW w:w="1951" w:type="dxa"/>
                </w:tcPr>
                <w:p w:rsidR="001650B5" w:rsidRPr="00562DE5" w:rsidRDefault="001650B5" w:rsidP="002C24BF">
                  <w:pPr>
                    <w:spacing w:after="0" w:line="240" w:lineRule="auto"/>
                    <w:rPr>
                      <w:rFonts w:eastAsia="Times New Roman" w:cs="Times New Roman"/>
                      <w:bCs/>
                      <w:color w:val="000000"/>
                      <w:sz w:val="26"/>
                      <w:szCs w:val="26"/>
                      <w:lang w:val="en-US"/>
                    </w:rPr>
                  </w:pPr>
                  <w:r w:rsidRPr="00562DE5">
                    <w:rPr>
                      <w:rFonts w:eastAsia="Times New Roman" w:cs="Times New Roman"/>
                      <w:bCs/>
                      <w:color w:val="000000"/>
                      <w:sz w:val="26"/>
                      <w:szCs w:val="26"/>
                      <w:lang w:val="en-US"/>
                    </w:rPr>
                    <w:t>Không nên ngông cuồng, hống hách</w:t>
                  </w:r>
                </w:p>
              </w:tc>
            </w:tr>
          </w:tbl>
          <w:p w:rsidR="001650B5" w:rsidRPr="00562DE5" w:rsidRDefault="001650B5" w:rsidP="002C24BF">
            <w:pPr>
              <w:spacing w:after="0" w:line="240" w:lineRule="auto"/>
              <w:rPr>
                <w:bCs/>
                <w:color w:val="000000"/>
                <w:sz w:val="26"/>
                <w:szCs w:val="26"/>
                <w:lang w:val="en-US"/>
              </w:rPr>
            </w:pPr>
          </w:p>
          <w:p w:rsidR="001650B5" w:rsidRPr="00562DE5" w:rsidRDefault="001650B5" w:rsidP="002C24BF">
            <w:pPr>
              <w:spacing w:after="0" w:line="240" w:lineRule="auto"/>
              <w:jc w:val="both"/>
              <w:rPr>
                <w:b/>
                <w:sz w:val="26"/>
                <w:szCs w:val="26"/>
                <w:lang w:val="en-US"/>
              </w:rPr>
            </w:pPr>
          </w:p>
        </w:tc>
      </w:tr>
      <w:tr w:rsidR="001650B5" w:rsidRPr="00562DE5" w:rsidTr="002C24BF">
        <w:tc>
          <w:tcPr>
            <w:tcW w:w="5278" w:type="dxa"/>
          </w:tcPr>
          <w:p w:rsidR="001650B5" w:rsidRPr="00562DE5" w:rsidRDefault="001650B5" w:rsidP="002C24BF">
            <w:pPr>
              <w:spacing w:after="0" w:line="240" w:lineRule="auto"/>
              <w:rPr>
                <w:b/>
                <w:color w:val="000000"/>
                <w:sz w:val="26"/>
                <w:szCs w:val="26"/>
              </w:rPr>
            </w:pPr>
            <w:r w:rsidRPr="00562DE5">
              <w:rPr>
                <w:b/>
                <w:color w:val="000000"/>
                <w:sz w:val="26"/>
                <w:szCs w:val="26"/>
              </w:rPr>
              <w:lastRenderedPageBreak/>
              <w:t>NV2: Hướng dẫn học sinh phân tích kiểu văn bản</w:t>
            </w:r>
          </w:p>
          <w:p w:rsidR="001650B5" w:rsidRPr="00562DE5" w:rsidRDefault="001650B5" w:rsidP="002C24BF">
            <w:pPr>
              <w:spacing w:after="0" w:line="240" w:lineRule="auto"/>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rPr>
                <w:bCs/>
                <w:i/>
                <w:iCs/>
                <w:color w:val="000000"/>
                <w:sz w:val="26"/>
                <w:szCs w:val="26"/>
              </w:rPr>
            </w:pPr>
            <w:r w:rsidRPr="00562DE5">
              <w:rPr>
                <w:bCs/>
                <w:i/>
                <w:iCs/>
                <w:color w:val="000000"/>
                <w:sz w:val="26"/>
                <w:szCs w:val="26"/>
              </w:rPr>
              <w:t>+ Gv gọi học sinh đọc văn bản mẫu " Kể lại một trải nghiệm của bản thân</w:t>
            </w:r>
          </w:p>
          <w:p w:rsidR="001650B5" w:rsidRPr="00562DE5" w:rsidRDefault="001650B5" w:rsidP="002C24BF">
            <w:pPr>
              <w:spacing w:after="0" w:line="240" w:lineRule="auto"/>
              <w:rPr>
                <w:bCs/>
                <w:i/>
                <w:iCs/>
                <w:color w:val="000000"/>
                <w:sz w:val="26"/>
                <w:szCs w:val="26"/>
              </w:rPr>
            </w:pPr>
            <w:r w:rsidRPr="00562DE5">
              <w:rPr>
                <w:bCs/>
                <w:i/>
                <w:iCs/>
                <w:color w:val="000000"/>
                <w:sz w:val="26"/>
                <w:szCs w:val="26"/>
              </w:rPr>
              <w:t>+ Câu chuyện được kể bằng ngôi thứ mấy?</w:t>
            </w:r>
          </w:p>
          <w:p w:rsidR="001650B5" w:rsidRPr="00562DE5" w:rsidRDefault="001650B5" w:rsidP="002C24BF">
            <w:pPr>
              <w:spacing w:after="0" w:line="240" w:lineRule="auto"/>
              <w:rPr>
                <w:bCs/>
                <w:i/>
                <w:iCs/>
                <w:color w:val="000000"/>
                <w:sz w:val="26"/>
                <w:szCs w:val="26"/>
              </w:rPr>
            </w:pPr>
            <w:r w:rsidRPr="00562DE5">
              <w:rPr>
                <w:bCs/>
                <w:i/>
                <w:iCs/>
                <w:color w:val="000000"/>
                <w:sz w:val="26"/>
                <w:szCs w:val="26"/>
              </w:rPr>
              <w:t>+ Chỉ ra những sự việc chính bằng cách hoàn thiện PHT số 2</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Hs thảo luận nhóm đôi: Chỉ ra những chi tiết nhân vật tôi sử dụng yếu tố miêu tả khi kể lại trải nghiệm? Việc sử dụng các yếu tố đó có tác dụng gì?</w:t>
            </w:r>
          </w:p>
          <w:p w:rsidR="001650B5" w:rsidRPr="00562DE5" w:rsidRDefault="001650B5" w:rsidP="002C24BF">
            <w:pPr>
              <w:spacing w:after="0" w:line="240" w:lineRule="auto"/>
              <w:jc w:val="both"/>
              <w:rPr>
                <w:i/>
                <w:iCs/>
                <w:sz w:val="26"/>
                <w:szCs w:val="26"/>
                <w:shd w:val="clear" w:color="auto" w:fill="FFFFFF"/>
              </w:rPr>
            </w:pPr>
            <w:r w:rsidRPr="00562DE5">
              <w:rPr>
                <w:bCs/>
                <w:i/>
                <w:iCs/>
                <w:color w:val="000000"/>
                <w:sz w:val="26"/>
                <w:szCs w:val="26"/>
              </w:rPr>
              <w:t>+</w:t>
            </w:r>
            <w:r w:rsidRPr="00562DE5">
              <w:rPr>
                <w:i/>
                <w:iCs/>
                <w:sz w:val="26"/>
                <w:szCs w:val="26"/>
                <w:shd w:val="clear" w:color="auto" w:fill="FFFFFF"/>
              </w:rPr>
              <w:t xml:space="preserve"> Nhân vật “tôi” đã nhận ra ý nghĩa gì của trải nghiệm? Vì sao ý nghĩa được trình bày trong đoạn cuối của bài văn?</w:t>
            </w:r>
          </w:p>
          <w:p w:rsidR="001650B5" w:rsidRPr="00562DE5" w:rsidRDefault="001650B5" w:rsidP="002C24BF">
            <w:pPr>
              <w:spacing w:after="0" w:line="240" w:lineRule="auto"/>
              <w:jc w:val="both"/>
              <w:rPr>
                <w:i/>
                <w:iCs/>
                <w:sz w:val="26"/>
                <w:szCs w:val="26"/>
                <w:shd w:val="clear" w:color="auto" w:fill="FFFFFF"/>
              </w:rPr>
            </w:pPr>
            <w:r w:rsidRPr="00562DE5">
              <w:rPr>
                <w:i/>
                <w:iCs/>
                <w:sz w:val="26"/>
                <w:szCs w:val="26"/>
                <w:shd w:val="clear" w:color="auto" w:fill="FFFFFF"/>
              </w:rPr>
              <w:t>+ Từ câu chuyện trên, em học được điều gì về cách kể lại một trải nghiệm của bản thân?</w:t>
            </w:r>
          </w:p>
          <w:p w:rsidR="001650B5" w:rsidRPr="00562DE5" w:rsidRDefault="001650B5" w:rsidP="002C24BF">
            <w:pPr>
              <w:tabs>
                <w:tab w:val="right" w:pos="4909"/>
              </w:tabs>
              <w:spacing w:after="0" w:line="240" w:lineRule="auto"/>
              <w:jc w:val="both"/>
              <w:rPr>
                <w:sz w:val="26"/>
                <w:szCs w:val="26"/>
                <w:shd w:val="clear" w:color="auto" w:fill="FFFFFF"/>
              </w:rPr>
            </w:pPr>
            <w:r w:rsidRPr="00562DE5">
              <w:rPr>
                <w:sz w:val="26"/>
                <w:szCs w:val="26"/>
                <w:shd w:val="clear" w:color="auto" w:fill="FFFFFF"/>
              </w:rPr>
              <w:t>- Hs tiếp nhận nhiệm vụ</w:t>
            </w:r>
            <w:r w:rsidRPr="00562DE5">
              <w:rPr>
                <w:sz w:val="26"/>
                <w:szCs w:val="26"/>
                <w:shd w:val="clear" w:color="auto" w:fill="FFFFFF"/>
              </w:rPr>
              <w:tab/>
            </w:r>
          </w:p>
          <w:p w:rsidR="001650B5" w:rsidRPr="00562DE5" w:rsidRDefault="001650B5" w:rsidP="002C24BF">
            <w:pPr>
              <w:widowControl w:val="0"/>
              <w:shd w:val="clear" w:color="auto" w:fill="FFFFFF"/>
              <w:spacing w:after="0" w:line="240" w:lineRule="auto"/>
              <w:ind w:right="48"/>
              <w:jc w:val="both"/>
              <w:rPr>
                <w:rFonts w:eastAsia="SimSun"/>
                <w:color w:val="000000"/>
                <w:kern w:val="2"/>
                <w:sz w:val="26"/>
                <w:szCs w:val="26"/>
                <w:lang w:eastAsia="zh-CN"/>
              </w:rPr>
            </w:pPr>
            <w:r w:rsidRPr="00562DE5">
              <w:rPr>
                <w:rFonts w:eastAsia="SimSun"/>
                <w:b/>
                <w:color w:val="000000"/>
                <w:kern w:val="2"/>
                <w:sz w:val="26"/>
                <w:szCs w:val="26"/>
                <w:lang w:eastAsia="zh-CN"/>
              </w:rPr>
              <w:t>Bước 2: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HS suy nghĩ, hoàn thiện phiếu HT</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Gv quan sát, hỗ trợ</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jc w:val="both"/>
              <w:rPr>
                <w:color w:val="000000"/>
                <w:sz w:val="26"/>
                <w:szCs w:val="26"/>
              </w:rPr>
            </w:pPr>
            <w:r w:rsidRPr="00562DE5">
              <w:rPr>
                <w:color w:val="000000"/>
                <w:sz w:val="26"/>
                <w:szCs w:val="26"/>
              </w:rPr>
              <w:t xml:space="preserve">- HS trình bày câu trả lời </w:t>
            </w:r>
          </w:p>
          <w:p w:rsidR="001650B5" w:rsidRPr="00562DE5" w:rsidRDefault="001650B5" w:rsidP="002C24BF">
            <w:pPr>
              <w:spacing w:after="0" w:line="240" w:lineRule="auto"/>
              <w:jc w:val="both"/>
              <w:rPr>
                <w:color w:val="000000"/>
                <w:sz w:val="26"/>
                <w:szCs w:val="26"/>
              </w:rPr>
            </w:pPr>
            <w:r w:rsidRPr="00562DE5">
              <w:rPr>
                <w:color w:val="000000"/>
                <w:sz w:val="26"/>
                <w:szCs w:val="26"/>
              </w:rPr>
              <w:t>- GV gọi hs nhận xét, bổ sung câu trả lời của bạn.</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1650B5" w:rsidRPr="00562DE5" w:rsidRDefault="001650B5" w:rsidP="002C24BF">
            <w:pPr>
              <w:spacing w:after="0" w:line="240" w:lineRule="auto"/>
              <w:jc w:val="both"/>
              <w:rPr>
                <w:b/>
                <w:sz w:val="26"/>
                <w:szCs w:val="26"/>
              </w:rPr>
            </w:pPr>
            <w:r w:rsidRPr="00562DE5">
              <w:rPr>
                <w:color w:val="000000"/>
                <w:sz w:val="26"/>
                <w:szCs w:val="26"/>
              </w:rPr>
              <w:t>- GV nhận xét, bổ sung, chốt lại kiến thức,</w:t>
            </w:r>
          </w:p>
        </w:tc>
        <w:tc>
          <w:tcPr>
            <w:tcW w:w="4929" w:type="dxa"/>
          </w:tcPr>
          <w:p w:rsidR="001650B5" w:rsidRPr="00562DE5" w:rsidRDefault="001650B5" w:rsidP="002C24BF">
            <w:pPr>
              <w:widowControl w:val="0"/>
              <w:spacing w:after="0" w:line="240" w:lineRule="auto"/>
              <w:rPr>
                <w:b/>
                <w:color w:val="000000"/>
                <w:sz w:val="26"/>
                <w:szCs w:val="26"/>
              </w:rPr>
            </w:pPr>
            <w:r w:rsidRPr="00562DE5">
              <w:rPr>
                <w:b/>
                <w:color w:val="000000"/>
                <w:sz w:val="26"/>
                <w:szCs w:val="26"/>
              </w:rPr>
              <w:t>2 .Phân tích kiểu văn bản</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Câu chuyện sử dụng ngôi kể thứ nhất</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Những sự việc chính:</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Làng tôi có con sông êm đầu chảy qua làng, chúng tôi thường rủ nhau tắm sông.</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Buổi trưa hôm ấy, sau khi đá bóng, đám trẻ rủ nhau ra sông tắm và nảy ra ý định tổ chức cuộc thi bơi giữa đám trẻ trong và ngoài làng.</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Tôi nhận lời thách đấu, đã bơi nhanh và khi nhận ra đã bơi khá xa bờ.</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Bỗng bắp chân bị chuột rút và đau đớn, tôi sợ hãi tột độ.</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Một người làng đi câu cá gần đấy đã nghe tiếng kêu, nhanh chóng bơi ra và đưa tôi vào bờ.</w:t>
            </w:r>
          </w:p>
          <w:p w:rsidR="001650B5" w:rsidRPr="00562DE5" w:rsidRDefault="001650B5" w:rsidP="002C24BF">
            <w:pPr>
              <w:shd w:val="solid" w:color="FFFFFF" w:fill="auto"/>
              <w:autoSpaceDN w:val="0"/>
              <w:spacing w:after="0" w:line="240" w:lineRule="auto"/>
              <w:rPr>
                <w:color w:val="000000"/>
                <w:sz w:val="26"/>
                <w:szCs w:val="26"/>
                <w:shd w:val="clear" w:color="auto" w:fill="FFFFFF"/>
              </w:rPr>
            </w:pPr>
            <w:r w:rsidRPr="00562DE5">
              <w:rPr>
                <w:color w:val="000000"/>
                <w:sz w:val="26"/>
                <w:szCs w:val="26"/>
                <w:shd w:val="clear" w:color="auto" w:fill="FFFFFF"/>
              </w:rPr>
              <w:t>+ Tôi rút ra bài học chỉ nên bơi lội ở nơi an toàn, có sự giám sát của người lớn.</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Một số chi tiết có sử dụng yếu tố miêu tả:</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Vào mùa hè, nước sông thường cạn nên chúng tôi tung tăng bơi lội, trêu đùa rộn rã cả một góc sông.</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Trận đấu diễn ra vô cùng căng thẳng, gay cấn, quyết liệt.</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-&gt; Việc sử dụng yếu tố miêu tả giúp cho bài văn thêm sinh động, hấp dẫn, cuốn hút người đọc.</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Nhân vật “tôi” đã nhận ra sau trải nghiệm ấy là bài học sâu sắc, cần nghe lời người lớn và chỉ nên bơi lội ở nơi an toàn, có sự giám sát của người lớn.</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Em rút ra được một số kinh nghiệm khi kể lại một trải nghiệm của bản thân:</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lastRenderedPageBreak/>
              <w:t>+ Dùng ngôi thứ nhất để kể</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Kết hợp kể và miêu tả</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Trình bày các sự việc theo trình tự hợp lí</w:t>
            </w:r>
          </w:p>
          <w:p w:rsidR="001650B5" w:rsidRPr="00562DE5" w:rsidRDefault="001650B5" w:rsidP="002C24BF">
            <w:pPr>
              <w:shd w:val="solid" w:color="FFFFFF" w:fill="auto"/>
              <w:autoSpaceDN w:val="0"/>
              <w:spacing w:after="0" w:line="240" w:lineRule="auto"/>
              <w:jc w:val="both"/>
              <w:rPr>
                <w:color w:val="000000"/>
                <w:sz w:val="26"/>
                <w:szCs w:val="26"/>
                <w:shd w:val="clear" w:color="auto" w:fill="FFFFFF"/>
              </w:rPr>
            </w:pPr>
            <w:r w:rsidRPr="00562DE5">
              <w:rPr>
                <w:color w:val="000000"/>
                <w:sz w:val="26"/>
                <w:szCs w:val="26"/>
                <w:shd w:val="clear" w:color="auto" w:fill="FFFFFF"/>
              </w:rPr>
              <w:t>+ Nêu ý nghĩa của trải nghiệm đối với bản thân.</w:t>
            </w:r>
          </w:p>
          <w:p w:rsidR="001650B5" w:rsidRPr="00562DE5" w:rsidRDefault="001650B5" w:rsidP="002C24BF">
            <w:pPr>
              <w:spacing w:after="0" w:line="240" w:lineRule="auto"/>
              <w:jc w:val="both"/>
              <w:rPr>
                <w:b/>
                <w:sz w:val="26"/>
                <w:szCs w:val="26"/>
              </w:rPr>
            </w:pPr>
            <w:r w:rsidRPr="00562DE5">
              <w:rPr>
                <w:color w:val="000000"/>
                <w:sz w:val="26"/>
                <w:szCs w:val="26"/>
                <w:shd w:val="clear" w:color="auto" w:fill="FFFFFF"/>
              </w:rPr>
              <w:t>+ Bài văn phải đảm bảo bố cục 3 phần</w:t>
            </w:r>
          </w:p>
        </w:tc>
      </w:tr>
      <w:tr w:rsidR="001650B5" w:rsidRPr="00562DE5" w:rsidTr="002C24BF">
        <w:tc>
          <w:tcPr>
            <w:tcW w:w="10207" w:type="dxa"/>
            <w:gridSpan w:val="2"/>
          </w:tcPr>
          <w:p w:rsidR="001650B5" w:rsidRPr="00562DE5" w:rsidRDefault="001650B5" w:rsidP="002C24BF">
            <w:pPr>
              <w:spacing w:after="0" w:line="240" w:lineRule="auto"/>
              <w:jc w:val="center"/>
              <w:rPr>
                <w:b/>
                <w:sz w:val="26"/>
                <w:szCs w:val="26"/>
              </w:rPr>
            </w:pPr>
            <w:r w:rsidRPr="00562DE5">
              <w:rPr>
                <w:b/>
                <w:sz w:val="26"/>
                <w:szCs w:val="26"/>
              </w:rPr>
              <w:lastRenderedPageBreak/>
              <w:t>HOẠT ĐỘNG LUYỆN TẬP</w:t>
            </w:r>
          </w:p>
        </w:tc>
      </w:tr>
      <w:tr w:rsidR="001650B5" w:rsidRPr="00562DE5" w:rsidTr="002C24BF">
        <w:tc>
          <w:tcPr>
            <w:tcW w:w="5278" w:type="dxa"/>
          </w:tcPr>
          <w:p w:rsidR="001650B5" w:rsidRPr="00562DE5" w:rsidRDefault="001650B5" w:rsidP="002C24BF">
            <w:pPr>
              <w:spacing w:after="0" w:line="240" w:lineRule="auto"/>
              <w:jc w:val="both"/>
              <w:rPr>
                <w:b/>
                <w:bCs/>
                <w:color w:val="000000"/>
                <w:sz w:val="26"/>
                <w:szCs w:val="26"/>
              </w:rPr>
            </w:pPr>
            <w:r w:rsidRPr="00562DE5">
              <w:rPr>
                <w:b/>
                <w:bCs/>
                <w:color w:val="000000"/>
                <w:sz w:val="26"/>
                <w:szCs w:val="26"/>
              </w:rPr>
              <w:t>Nhiệm vụ 1: Hướng dẫn hs viết theo quy trình</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jc w:val="both"/>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xml:space="preserve">+ Gv dùng sơ đồ số 1 (Phụ lục) để giới thiệu tổng quát về quy trình viết </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Gv hướng dẫn học sinh tìm hiểu trước khi viết bằng các câu hỏi: Đề tài của em là gì? Mục đích em viết làm gì? Người đọc bài viết là ai? Trải nghiệm em định kể là gì?</w:t>
            </w:r>
          </w:p>
          <w:p w:rsidR="001650B5" w:rsidRPr="00562DE5" w:rsidRDefault="001650B5" w:rsidP="002C24BF">
            <w:pPr>
              <w:spacing w:after="0" w:line="240" w:lineRule="auto"/>
              <w:jc w:val="both"/>
              <w:rPr>
                <w:bCs/>
                <w:color w:val="000000"/>
                <w:sz w:val="26"/>
                <w:szCs w:val="26"/>
              </w:rPr>
            </w:pPr>
            <w:r w:rsidRPr="00562DE5">
              <w:rPr>
                <w:bCs/>
                <w:color w:val="000000"/>
                <w:sz w:val="26"/>
                <w:szCs w:val="26"/>
              </w:rPr>
              <w:t>- Hs tiếp nhận và thực hiện</w:t>
            </w:r>
          </w:p>
          <w:p w:rsidR="001650B5" w:rsidRPr="00562DE5" w:rsidRDefault="001650B5" w:rsidP="002C24BF">
            <w:pPr>
              <w:widowControl w:val="0"/>
              <w:shd w:val="clear" w:color="auto" w:fill="FFFFFF"/>
              <w:spacing w:after="0" w:line="240" w:lineRule="auto"/>
              <w:ind w:right="48"/>
              <w:jc w:val="both"/>
              <w:rPr>
                <w:rFonts w:eastAsia="SimSun"/>
                <w:color w:val="000000"/>
                <w:kern w:val="2"/>
                <w:sz w:val="26"/>
                <w:szCs w:val="26"/>
                <w:lang w:eastAsia="zh-CN"/>
              </w:rPr>
            </w:pPr>
            <w:r w:rsidRPr="00562DE5">
              <w:rPr>
                <w:rFonts w:eastAsia="SimSun"/>
                <w:b/>
                <w:color w:val="000000"/>
                <w:kern w:val="2"/>
                <w:sz w:val="26"/>
                <w:szCs w:val="26"/>
                <w:lang w:eastAsia="zh-CN"/>
              </w:rPr>
              <w:t>Bước 2: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HS đọc, quan sát, suy nghĩ</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GV quan sát, hướng dẫn, gợi ý, hỗ trợ cho học sinh</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jc w:val="both"/>
              <w:rPr>
                <w:color w:val="000000"/>
                <w:sz w:val="26"/>
                <w:szCs w:val="26"/>
              </w:rPr>
            </w:pPr>
            <w:r w:rsidRPr="00562DE5">
              <w:rPr>
                <w:color w:val="000000"/>
                <w:sz w:val="26"/>
                <w:szCs w:val="26"/>
              </w:rPr>
              <w:t>- HS trình bày sản phẩm PHt</w:t>
            </w:r>
          </w:p>
          <w:p w:rsidR="001650B5" w:rsidRPr="00562DE5" w:rsidRDefault="001650B5" w:rsidP="002C24BF">
            <w:pPr>
              <w:spacing w:after="0" w:line="240" w:lineRule="auto"/>
              <w:jc w:val="both"/>
              <w:rPr>
                <w:color w:val="000000"/>
                <w:sz w:val="26"/>
                <w:szCs w:val="26"/>
              </w:rPr>
            </w:pPr>
            <w:r w:rsidRPr="00562DE5">
              <w:rPr>
                <w:color w:val="000000"/>
                <w:sz w:val="26"/>
                <w:szCs w:val="26"/>
              </w:rPr>
              <w:t>- GV gọi hs nhận xét, bổ sung sản phẩm của bạn</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1650B5" w:rsidRPr="00562DE5" w:rsidRDefault="001650B5" w:rsidP="002C24BF">
            <w:pPr>
              <w:spacing w:after="0" w:line="240" w:lineRule="auto"/>
              <w:jc w:val="both"/>
              <w:rPr>
                <w:b/>
                <w:sz w:val="26"/>
                <w:szCs w:val="26"/>
              </w:rPr>
            </w:pPr>
            <w:r w:rsidRPr="00562DE5">
              <w:rPr>
                <w:color w:val="000000"/>
                <w:sz w:val="26"/>
                <w:szCs w:val="26"/>
              </w:rPr>
              <w:t>- GV nhận xét, bổ sung, chốt lại kiến thức</w:t>
            </w:r>
          </w:p>
        </w:tc>
        <w:tc>
          <w:tcPr>
            <w:tcW w:w="4929" w:type="dxa"/>
          </w:tcPr>
          <w:p w:rsidR="001650B5" w:rsidRPr="00562DE5" w:rsidRDefault="001650B5" w:rsidP="001650B5">
            <w:pPr>
              <w:widowControl w:val="0"/>
              <w:numPr>
                <w:ilvl w:val="0"/>
                <w:numId w:val="1"/>
              </w:numPr>
              <w:spacing w:after="0" w:line="240" w:lineRule="auto"/>
              <w:jc w:val="both"/>
              <w:rPr>
                <w:b/>
                <w:color w:val="000000"/>
                <w:sz w:val="26"/>
                <w:szCs w:val="26"/>
                <w:lang w:val="en-US"/>
              </w:rPr>
            </w:pPr>
            <w:r w:rsidRPr="00562DE5">
              <w:rPr>
                <w:b/>
                <w:color w:val="000000"/>
                <w:sz w:val="26"/>
                <w:szCs w:val="26"/>
                <w:lang w:val="en-US"/>
              </w:rPr>
              <w:t>Viết theo quy trình</w:t>
            </w:r>
          </w:p>
          <w:p w:rsidR="001650B5" w:rsidRPr="00562DE5" w:rsidRDefault="001650B5" w:rsidP="002C24BF">
            <w:pPr>
              <w:spacing w:after="0" w:line="240" w:lineRule="auto"/>
              <w:jc w:val="both"/>
              <w:rPr>
                <w:b/>
                <w:color w:val="000000"/>
                <w:sz w:val="26"/>
                <w:szCs w:val="26"/>
                <w:lang w:val="en-US"/>
              </w:rPr>
            </w:pPr>
            <w:r w:rsidRPr="00562DE5">
              <w:rPr>
                <w:b/>
                <w:color w:val="000000"/>
                <w:sz w:val="26"/>
                <w:szCs w:val="26"/>
                <w:lang w:val="en-US"/>
              </w:rPr>
              <w:t xml:space="preserve">Đề bài: Viết một bài văn khoảng 400 từ kể về trải nghiệm của bản thân. </w:t>
            </w:r>
          </w:p>
          <w:p w:rsidR="001650B5" w:rsidRPr="00562DE5" w:rsidRDefault="001650B5" w:rsidP="002C24BF">
            <w:pPr>
              <w:shd w:val="solid" w:color="FFFFFF" w:fill="auto"/>
              <w:autoSpaceDN w:val="0"/>
              <w:spacing w:after="0" w:line="240" w:lineRule="auto"/>
              <w:jc w:val="both"/>
              <w:rPr>
                <w:b/>
                <w:sz w:val="26"/>
                <w:szCs w:val="26"/>
                <w:shd w:val="clear" w:color="auto" w:fill="FFFFFF"/>
                <w:lang w:val="en-US"/>
              </w:rPr>
            </w:pPr>
            <w:r w:rsidRPr="00562DE5">
              <w:rPr>
                <w:b/>
                <w:sz w:val="26"/>
                <w:szCs w:val="26"/>
                <w:shd w:val="clear" w:color="auto" w:fill="FFFFFF"/>
                <w:lang w:val="en-US"/>
              </w:rPr>
              <w:t>Bước 1: Chuẩn bị trước khi viết</w:t>
            </w:r>
          </w:p>
          <w:p w:rsidR="001650B5" w:rsidRPr="00562DE5" w:rsidRDefault="001650B5" w:rsidP="002C24BF">
            <w:pPr>
              <w:shd w:val="solid" w:color="FFFFFF" w:fill="auto"/>
              <w:autoSpaceDN w:val="0"/>
              <w:spacing w:after="0" w:line="240" w:lineRule="auto"/>
              <w:jc w:val="both"/>
              <w:rPr>
                <w:bCs/>
                <w:sz w:val="26"/>
                <w:szCs w:val="26"/>
                <w:shd w:val="clear" w:color="auto" w:fill="FFFFFF"/>
                <w:lang w:val="en-US"/>
              </w:rPr>
            </w:pPr>
            <w:r w:rsidRPr="00562DE5">
              <w:rPr>
                <w:bCs/>
                <w:sz w:val="26"/>
                <w:szCs w:val="26"/>
                <w:shd w:val="clear" w:color="auto" w:fill="FFFFFF"/>
                <w:lang w:val="en-US"/>
              </w:rPr>
              <w:t>- Đề tài bài viết của em là...</w:t>
            </w:r>
          </w:p>
          <w:p w:rsidR="001650B5" w:rsidRPr="00562DE5" w:rsidRDefault="001650B5" w:rsidP="002C24BF">
            <w:pPr>
              <w:shd w:val="solid" w:color="FFFFFF" w:fill="auto"/>
              <w:autoSpaceDN w:val="0"/>
              <w:spacing w:after="0" w:line="240" w:lineRule="auto"/>
              <w:jc w:val="both"/>
              <w:rPr>
                <w:bCs/>
                <w:sz w:val="26"/>
                <w:szCs w:val="26"/>
                <w:shd w:val="clear" w:color="auto" w:fill="FFFFFF"/>
                <w:lang w:val="en-US"/>
              </w:rPr>
            </w:pPr>
            <w:r w:rsidRPr="00562DE5">
              <w:rPr>
                <w:bCs/>
                <w:sz w:val="26"/>
                <w:szCs w:val="26"/>
                <w:shd w:val="clear" w:color="auto" w:fill="FFFFFF"/>
                <w:lang w:val="en-US"/>
              </w:rPr>
              <w:t xml:space="preserve">- Mục đích viết bài này của em là... </w:t>
            </w:r>
          </w:p>
          <w:p w:rsidR="001650B5" w:rsidRPr="00562DE5" w:rsidRDefault="001650B5" w:rsidP="002C24BF">
            <w:pPr>
              <w:shd w:val="solid" w:color="FFFFFF" w:fill="auto"/>
              <w:autoSpaceDN w:val="0"/>
              <w:spacing w:after="0" w:line="240" w:lineRule="auto"/>
              <w:jc w:val="both"/>
              <w:rPr>
                <w:bCs/>
                <w:sz w:val="26"/>
                <w:szCs w:val="26"/>
                <w:shd w:val="clear" w:color="auto" w:fill="FFFFFF"/>
                <w:lang w:val="en-US"/>
              </w:rPr>
            </w:pPr>
            <w:r w:rsidRPr="00562DE5">
              <w:rPr>
                <w:bCs/>
                <w:sz w:val="26"/>
                <w:szCs w:val="26"/>
                <w:shd w:val="clear" w:color="auto" w:fill="FFFFFF"/>
                <w:lang w:val="en-US"/>
              </w:rPr>
              <w:t>- Người đọc bài viết này của em là...</w:t>
            </w:r>
          </w:p>
          <w:p w:rsidR="001650B5" w:rsidRPr="00562DE5" w:rsidRDefault="001650B5" w:rsidP="002C24BF">
            <w:pPr>
              <w:shd w:val="solid" w:color="FFFFFF" w:fill="auto"/>
              <w:autoSpaceDN w:val="0"/>
              <w:spacing w:after="0" w:line="240" w:lineRule="auto"/>
              <w:jc w:val="both"/>
              <w:rPr>
                <w:bCs/>
                <w:sz w:val="26"/>
                <w:szCs w:val="26"/>
                <w:shd w:val="clear" w:color="auto" w:fill="FFFFFF"/>
                <w:lang w:val="fr-FR"/>
              </w:rPr>
            </w:pPr>
            <w:r w:rsidRPr="00562DE5">
              <w:rPr>
                <w:bCs/>
                <w:sz w:val="26"/>
                <w:szCs w:val="26"/>
                <w:shd w:val="clear" w:color="auto" w:fill="FFFFFF"/>
                <w:lang w:val="fr-FR"/>
              </w:rPr>
              <w:t>- Câu chuyện em chọn là...</w:t>
            </w:r>
          </w:p>
          <w:p w:rsidR="001650B5" w:rsidRPr="00562DE5" w:rsidRDefault="001650B5" w:rsidP="002C24BF">
            <w:pPr>
              <w:spacing w:after="0" w:line="240" w:lineRule="auto"/>
              <w:jc w:val="both"/>
              <w:rPr>
                <w:b/>
                <w:sz w:val="26"/>
                <w:szCs w:val="26"/>
              </w:rPr>
            </w:pPr>
          </w:p>
        </w:tc>
      </w:tr>
      <w:tr w:rsidR="001650B5" w:rsidRPr="00562DE5" w:rsidTr="002C24BF">
        <w:tc>
          <w:tcPr>
            <w:tcW w:w="5278" w:type="dxa"/>
          </w:tcPr>
          <w:p w:rsidR="001650B5" w:rsidRPr="00562DE5" w:rsidRDefault="001650B5" w:rsidP="002C24BF">
            <w:pPr>
              <w:spacing w:after="0" w:line="240" w:lineRule="auto"/>
              <w:jc w:val="both"/>
              <w:rPr>
                <w:color w:val="000000"/>
                <w:sz w:val="26"/>
                <w:szCs w:val="26"/>
              </w:rPr>
            </w:pPr>
            <w:r w:rsidRPr="00562DE5">
              <w:rPr>
                <w:b/>
                <w:bCs/>
                <w:color w:val="000000"/>
                <w:sz w:val="26"/>
                <w:szCs w:val="26"/>
              </w:rPr>
              <w:t>Nhiệm vụ 2: Hướng dẫn hs Tìm ý, lập dàn ý</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jc w:val="both"/>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Phát PHT số 3,4, học sinh làm việc cá nhân</w:t>
            </w:r>
          </w:p>
          <w:p w:rsidR="001650B5" w:rsidRPr="00562DE5" w:rsidRDefault="001650B5" w:rsidP="002C24BF">
            <w:pPr>
              <w:widowControl w:val="0"/>
              <w:shd w:val="clear" w:color="auto" w:fill="FFFFFF"/>
              <w:spacing w:after="0" w:line="240" w:lineRule="auto"/>
              <w:ind w:right="48"/>
              <w:jc w:val="both"/>
              <w:rPr>
                <w:rFonts w:eastAsia="SimSun"/>
                <w:bCs/>
                <w:color w:val="000000"/>
                <w:kern w:val="2"/>
                <w:sz w:val="26"/>
                <w:szCs w:val="26"/>
                <w:lang w:eastAsia="zh-CN"/>
              </w:rPr>
            </w:pPr>
            <w:r w:rsidRPr="00562DE5">
              <w:rPr>
                <w:rFonts w:eastAsia="SimSun"/>
                <w:bCs/>
                <w:color w:val="000000"/>
                <w:kern w:val="2"/>
                <w:sz w:val="26"/>
                <w:szCs w:val="26"/>
                <w:lang w:eastAsia="zh-CN"/>
              </w:rPr>
              <w:t>- Học sinh tiếp nhận nhiệm vụ</w:t>
            </w:r>
          </w:p>
          <w:p w:rsidR="001650B5" w:rsidRPr="00562DE5" w:rsidRDefault="001650B5" w:rsidP="002C24BF">
            <w:pPr>
              <w:widowControl w:val="0"/>
              <w:shd w:val="clear" w:color="auto" w:fill="FFFFFF"/>
              <w:spacing w:after="0" w:line="240" w:lineRule="auto"/>
              <w:ind w:right="48"/>
              <w:jc w:val="both"/>
              <w:rPr>
                <w:rFonts w:eastAsia="SimSun"/>
                <w:color w:val="000000"/>
                <w:kern w:val="2"/>
                <w:sz w:val="26"/>
                <w:szCs w:val="26"/>
                <w:lang w:eastAsia="zh-CN"/>
              </w:rPr>
            </w:pPr>
            <w:r w:rsidRPr="00562DE5">
              <w:rPr>
                <w:rFonts w:eastAsia="SimSun"/>
                <w:b/>
                <w:color w:val="000000"/>
                <w:kern w:val="2"/>
                <w:sz w:val="26"/>
                <w:szCs w:val="26"/>
                <w:lang w:eastAsia="zh-CN"/>
              </w:rPr>
              <w:t>Bước 2: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HS đọc, quan sát, suy nghĩ</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GV quan sát, hướng dẫn, gợi ý, hỗ trợ cho học sinh</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jc w:val="both"/>
              <w:rPr>
                <w:color w:val="000000"/>
                <w:sz w:val="26"/>
                <w:szCs w:val="26"/>
              </w:rPr>
            </w:pPr>
            <w:r w:rsidRPr="00562DE5">
              <w:rPr>
                <w:color w:val="000000"/>
                <w:sz w:val="26"/>
                <w:szCs w:val="26"/>
              </w:rPr>
              <w:t>- HS trình bày sản phẩm PHt</w:t>
            </w:r>
          </w:p>
          <w:p w:rsidR="001650B5" w:rsidRPr="00562DE5" w:rsidRDefault="001650B5" w:rsidP="002C24BF">
            <w:pPr>
              <w:spacing w:after="0" w:line="240" w:lineRule="auto"/>
              <w:jc w:val="both"/>
              <w:rPr>
                <w:color w:val="000000"/>
                <w:sz w:val="26"/>
                <w:szCs w:val="26"/>
              </w:rPr>
            </w:pPr>
            <w:r w:rsidRPr="00562DE5">
              <w:rPr>
                <w:color w:val="000000"/>
                <w:sz w:val="26"/>
                <w:szCs w:val="26"/>
              </w:rPr>
              <w:t>- GV gọi hs nhận xét, bổ sung sản phẩm của bạn</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1650B5" w:rsidRPr="00562DE5" w:rsidRDefault="001650B5" w:rsidP="002C24BF">
            <w:pPr>
              <w:spacing w:after="0" w:line="240" w:lineRule="auto"/>
              <w:jc w:val="both"/>
              <w:rPr>
                <w:b/>
                <w:sz w:val="26"/>
                <w:szCs w:val="26"/>
              </w:rPr>
            </w:pPr>
            <w:r w:rsidRPr="00562DE5">
              <w:rPr>
                <w:color w:val="000000"/>
                <w:sz w:val="26"/>
                <w:szCs w:val="26"/>
              </w:rPr>
              <w:t>- GV nhận xét, bổ sung, chốt lại kiến thức</w:t>
            </w:r>
          </w:p>
        </w:tc>
        <w:tc>
          <w:tcPr>
            <w:tcW w:w="4929" w:type="dxa"/>
          </w:tcPr>
          <w:p w:rsidR="001650B5" w:rsidRPr="00562DE5" w:rsidRDefault="001650B5" w:rsidP="002C24BF">
            <w:pPr>
              <w:shd w:val="solid" w:color="FFFFFF" w:fill="auto"/>
              <w:autoSpaceDN w:val="0"/>
              <w:spacing w:after="0" w:line="240" w:lineRule="auto"/>
              <w:jc w:val="both"/>
              <w:rPr>
                <w:b/>
                <w:sz w:val="26"/>
                <w:szCs w:val="26"/>
                <w:shd w:val="clear" w:color="auto" w:fill="FFFFFF"/>
              </w:rPr>
            </w:pPr>
            <w:r w:rsidRPr="00562DE5">
              <w:rPr>
                <w:b/>
                <w:sz w:val="26"/>
                <w:szCs w:val="26"/>
                <w:shd w:val="clear" w:color="auto" w:fill="FFFFFF"/>
              </w:rPr>
              <w:t>Bước 2: Tìm ý, lập dàn ý</w:t>
            </w:r>
          </w:p>
          <w:p w:rsidR="001650B5" w:rsidRPr="00562DE5" w:rsidRDefault="001650B5" w:rsidP="002C24BF">
            <w:pPr>
              <w:spacing w:after="0" w:line="240" w:lineRule="auto"/>
              <w:jc w:val="both"/>
              <w:rPr>
                <w:b/>
                <w:sz w:val="26"/>
                <w:szCs w:val="26"/>
              </w:rPr>
            </w:pPr>
          </w:p>
        </w:tc>
      </w:tr>
      <w:tr w:rsidR="001650B5" w:rsidRPr="00562DE5" w:rsidTr="002C24BF">
        <w:tc>
          <w:tcPr>
            <w:tcW w:w="5278" w:type="dxa"/>
          </w:tcPr>
          <w:p w:rsidR="001650B5" w:rsidRPr="00562DE5" w:rsidRDefault="001650B5" w:rsidP="002C24BF">
            <w:pPr>
              <w:spacing w:after="0" w:line="240" w:lineRule="auto"/>
              <w:jc w:val="both"/>
              <w:rPr>
                <w:b/>
                <w:bCs/>
                <w:color w:val="000000"/>
                <w:sz w:val="26"/>
                <w:szCs w:val="26"/>
              </w:rPr>
            </w:pPr>
            <w:r w:rsidRPr="00562DE5">
              <w:rPr>
                <w:b/>
                <w:bCs/>
                <w:color w:val="000000"/>
                <w:sz w:val="26"/>
                <w:szCs w:val="26"/>
              </w:rPr>
              <w:t>Nhiệm vụ 3: Hướng dẫn hs viết bài, sửa bài</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1: Chuyển giao nhiệm vụ</w:t>
            </w:r>
          </w:p>
          <w:p w:rsidR="001650B5" w:rsidRPr="00562DE5" w:rsidRDefault="001650B5" w:rsidP="002C24BF">
            <w:pPr>
              <w:spacing w:after="0" w:line="240" w:lineRule="auto"/>
              <w:jc w:val="both"/>
              <w:rPr>
                <w:bCs/>
                <w:color w:val="000000"/>
                <w:sz w:val="26"/>
                <w:szCs w:val="26"/>
              </w:rPr>
            </w:pPr>
            <w:r w:rsidRPr="00562DE5">
              <w:rPr>
                <w:bCs/>
                <w:color w:val="000000"/>
                <w:sz w:val="26"/>
                <w:szCs w:val="26"/>
              </w:rPr>
              <w:t>- Gv chuyển giao nhiệm vụ:</w:t>
            </w:r>
          </w:p>
          <w:p w:rsidR="001650B5" w:rsidRPr="00562DE5" w:rsidRDefault="001650B5" w:rsidP="002C24BF">
            <w:pPr>
              <w:spacing w:after="0" w:line="240" w:lineRule="auto"/>
              <w:jc w:val="both"/>
              <w:rPr>
                <w:bCs/>
                <w:i/>
                <w:iCs/>
                <w:color w:val="000000"/>
                <w:sz w:val="26"/>
                <w:szCs w:val="26"/>
              </w:rPr>
            </w:pPr>
            <w:r w:rsidRPr="00562DE5">
              <w:rPr>
                <w:bCs/>
                <w:color w:val="000000"/>
                <w:sz w:val="26"/>
                <w:szCs w:val="26"/>
              </w:rPr>
              <w:lastRenderedPageBreak/>
              <w:t>+ Y</w:t>
            </w:r>
            <w:r w:rsidRPr="00562DE5">
              <w:rPr>
                <w:bCs/>
                <w:i/>
                <w:iCs/>
                <w:color w:val="000000"/>
                <w:sz w:val="26"/>
                <w:szCs w:val="26"/>
              </w:rPr>
              <w:t>êu cầu học sinh viết thành một bài văn hoàn chỉnh (ở nhà hoặc trên lớp)</w:t>
            </w:r>
          </w:p>
          <w:p w:rsidR="001650B5" w:rsidRPr="00562DE5" w:rsidRDefault="001650B5" w:rsidP="002C24BF">
            <w:pPr>
              <w:spacing w:after="0" w:line="240" w:lineRule="auto"/>
              <w:jc w:val="both"/>
              <w:rPr>
                <w:bCs/>
                <w:i/>
                <w:iCs/>
                <w:color w:val="000000"/>
                <w:sz w:val="26"/>
                <w:szCs w:val="26"/>
              </w:rPr>
            </w:pPr>
            <w:r w:rsidRPr="00562DE5">
              <w:rPr>
                <w:bCs/>
                <w:i/>
                <w:iCs/>
                <w:color w:val="000000"/>
                <w:sz w:val="26"/>
                <w:szCs w:val="26"/>
              </w:rPr>
              <w:t>+ Hướng dẫ dùng bảng kiểm để tự kiểm tra, điều chỉnh bài viết; sau đó dùng bảng kiểm để nhận xét bài của bạn</w:t>
            </w:r>
          </w:p>
          <w:p w:rsidR="001650B5" w:rsidRPr="00562DE5" w:rsidRDefault="001650B5" w:rsidP="002C24BF">
            <w:pPr>
              <w:widowControl w:val="0"/>
              <w:shd w:val="clear" w:color="auto" w:fill="FFFFFF"/>
              <w:spacing w:after="0" w:line="240" w:lineRule="auto"/>
              <w:ind w:right="48"/>
              <w:jc w:val="both"/>
              <w:rPr>
                <w:rFonts w:eastAsia="SimSun"/>
                <w:bCs/>
                <w:color w:val="000000"/>
                <w:kern w:val="2"/>
                <w:sz w:val="26"/>
                <w:szCs w:val="26"/>
                <w:lang w:eastAsia="zh-CN"/>
              </w:rPr>
            </w:pPr>
            <w:r w:rsidRPr="00562DE5">
              <w:rPr>
                <w:rFonts w:eastAsia="SimSun"/>
                <w:bCs/>
                <w:color w:val="000000"/>
                <w:kern w:val="2"/>
                <w:sz w:val="26"/>
                <w:szCs w:val="26"/>
                <w:lang w:eastAsia="zh-CN"/>
              </w:rPr>
              <w:t>- Học sinh tiếp nhận nhiệm vụ</w:t>
            </w:r>
          </w:p>
          <w:p w:rsidR="001650B5" w:rsidRPr="00562DE5" w:rsidRDefault="001650B5" w:rsidP="002C24BF">
            <w:pPr>
              <w:widowControl w:val="0"/>
              <w:shd w:val="clear" w:color="auto" w:fill="FFFFFF"/>
              <w:spacing w:after="0" w:line="240" w:lineRule="auto"/>
              <w:ind w:right="48"/>
              <w:jc w:val="both"/>
              <w:rPr>
                <w:rFonts w:eastAsia="SimSun"/>
                <w:color w:val="000000"/>
                <w:kern w:val="2"/>
                <w:sz w:val="26"/>
                <w:szCs w:val="26"/>
                <w:lang w:eastAsia="zh-CN"/>
              </w:rPr>
            </w:pPr>
            <w:r w:rsidRPr="00562DE5">
              <w:rPr>
                <w:rFonts w:eastAsia="SimSun"/>
                <w:b/>
                <w:color w:val="000000"/>
                <w:kern w:val="2"/>
                <w:sz w:val="26"/>
                <w:szCs w:val="26"/>
                <w:lang w:eastAsia="zh-CN"/>
              </w:rPr>
              <w:t>Bước 2: thực hiện nhiệm vụ</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HS đọc, quan sát, suy nghĩ</w:t>
            </w:r>
          </w:p>
          <w:p w:rsidR="001650B5" w:rsidRPr="00562DE5" w:rsidRDefault="001650B5" w:rsidP="002C24BF">
            <w:pPr>
              <w:tabs>
                <w:tab w:val="left" w:pos="649"/>
              </w:tabs>
              <w:spacing w:after="0" w:line="240" w:lineRule="auto"/>
              <w:jc w:val="both"/>
              <w:rPr>
                <w:color w:val="000000"/>
                <w:sz w:val="26"/>
                <w:szCs w:val="26"/>
              </w:rPr>
            </w:pPr>
            <w:r w:rsidRPr="00562DE5">
              <w:rPr>
                <w:color w:val="000000"/>
                <w:sz w:val="26"/>
                <w:szCs w:val="26"/>
              </w:rPr>
              <w:t>- GV quan sát, hướng dẫn, gợi ý, hỗ trợ cho học sinh</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1650B5" w:rsidRPr="00562DE5" w:rsidRDefault="001650B5" w:rsidP="002C24BF">
            <w:pPr>
              <w:spacing w:after="0" w:line="240" w:lineRule="auto"/>
              <w:jc w:val="both"/>
              <w:rPr>
                <w:color w:val="000000"/>
                <w:sz w:val="26"/>
                <w:szCs w:val="26"/>
              </w:rPr>
            </w:pPr>
            <w:r>
              <w:rPr>
                <w:color w:val="000000"/>
                <w:sz w:val="26"/>
                <w:szCs w:val="26"/>
              </w:rPr>
              <w:t>- HS trình bày sản phẩm PHT</w:t>
            </w:r>
          </w:p>
          <w:p w:rsidR="001650B5" w:rsidRPr="00562DE5" w:rsidRDefault="001650B5" w:rsidP="002C24BF">
            <w:pPr>
              <w:spacing w:after="0" w:line="240" w:lineRule="auto"/>
              <w:jc w:val="both"/>
              <w:rPr>
                <w:color w:val="000000"/>
                <w:sz w:val="26"/>
                <w:szCs w:val="26"/>
              </w:rPr>
            </w:pPr>
            <w:r w:rsidRPr="00562DE5">
              <w:rPr>
                <w:color w:val="000000"/>
                <w:sz w:val="26"/>
                <w:szCs w:val="26"/>
              </w:rPr>
              <w:t>- GV gọi hs nhận xét, bổ sung sản phẩm của bạn</w:t>
            </w:r>
          </w:p>
          <w:p w:rsidR="001650B5" w:rsidRPr="00562DE5" w:rsidRDefault="001650B5"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1650B5" w:rsidRPr="00562DE5" w:rsidRDefault="001650B5" w:rsidP="002C24BF">
            <w:pPr>
              <w:spacing w:after="0" w:line="240" w:lineRule="auto"/>
              <w:jc w:val="both"/>
              <w:rPr>
                <w:b/>
                <w:sz w:val="26"/>
                <w:szCs w:val="26"/>
              </w:rPr>
            </w:pPr>
            <w:r w:rsidRPr="00562DE5">
              <w:rPr>
                <w:color w:val="000000"/>
                <w:sz w:val="26"/>
                <w:szCs w:val="26"/>
              </w:rPr>
              <w:t>- GV nhận xét, bổ sung, chốt lại kiến thức</w:t>
            </w:r>
          </w:p>
        </w:tc>
        <w:tc>
          <w:tcPr>
            <w:tcW w:w="4929" w:type="dxa"/>
          </w:tcPr>
          <w:p w:rsidR="001650B5" w:rsidRPr="00562DE5" w:rsidRDefault="001650B5" w:rsidP="002C24BF">
            <w:pPr>
              <w:shd w:val="solid" w:color="FFFFFF" w:fill="auto"/>
              <w:autoSpaceDN w:val="0"/>
              <w:spacing w:after="0" w:line="240" w:lineRule="auto"/>
              <w:jc w:val="both"/>
              <w:rPr>
                <w:sz w:val="26"/>
                <w:szCs w:val="26"/>
                <w:shd w:val="clear" w:color="auto" w:fill="FFFFFF"/>
              </w:rPr>
            </w:pPr>
            <w:r w:rsidRPr="00562DE5">
              <w:rPr>
                <w:b/>
                <w:sz w:val="26"/>
                <w:szCs w:val="26"/>
                <w:shd w:val="clear" w:color="auto" w:fill="FFFFFF"/>
              </w:rPr>
              <w:lastRenderedPageBreak/>
              <w:t>Bước 3:</w:t>
            </w:r>
            <w:r w:rsidRPr="00562DE5">
              <w:rPr>
                <w:b/>
                <w:bCs/>
                <w:sz w:val="26"/>
                <w:szCs w:val="26"/>
                <w:shd w:val="clear" w:color="auto" w:fill="FFFFFF"/>
              </w:rPr>
              <w:t xml:space="preserve"> Viết bài</w:t>
            </w:r>
          </w:p>
          <w:p w:rsidR="001650B5" w:rsidRPr="00562DE5" w:rsidRDefault="001650B5" w:rsidP="002C24BF">
            <w:pPr>
              <w:shd w:val="solid" w:color="FFFFFF" w:fill="auto"/>
              <w:autoSpaceDN w:val="0"/>
              <w:spacing w:after="0" w:line="240" w:lineRule="auto"/>
              <w:jc w:val="both"/>
              <w:rPr>
                <w:sz w:val="26"/>
                <w:szCs w:val="26"/>
                <w:shd w:val="clear" w:color="auto" w:fill="FFFFFF"/>
              </w:rPr>
            </w:pPr>
            <w:r w:rsidRPr="00562DE5">
              <w:rPr>
                <w:sz w:val="26"/>
                <w:szCs w:val="26"/>
                <w:shd w:val="clear" w:color="auto" w:fill="FFFFFF"/>
              </w:rPr>
              <w:t>- Dựa bào dàn ý viết thành một bài văn hoàn chỉnh</w:t>
            </w:r>
          </w:p>
          <w:p w:rsidR="001650B5" w:rsidRPr="00562DE5" w:rsidRDefault="001650B5" w:rsidP="002C24BF">
            <w:pPr>
              <w:shd w:val="solid" w:color="FFFFFF" w:fill="auto"/>
              <w:autoSpaceDN w:val="0"/>
              <w:spacing w:after="0" w:line="240" w:lineRule="auto"/>
              <w:jc w:val="both"/>
              <w:rPr>
                <w:sz w:val="26"/>
                <w:szCs w:val="26"/>
                <w:shd w:val="clear" w:color="auto" w:fill="FFFFFF"/>
              </w:rPr>
            </w:pPr>
            <w:r w:rsidRPr="00562DE5">
              <w:rPr>
                <w:sz w:val="26"/>
                <w:szCs w:val="26"/>
                <w:shd w:val="clear" w:color="auto" w:fill="FFFFFF"/>
              </w:rPr>
              <w:lastRenderedPageBreak/>
              <w:t>- Cần đảm bảo đặc điểm của kiểu bài kể lại một trải nghiệm</w:t>
            </w:r>
          </w:p>
          <w:p w:rsidR="001650B5" w:rsidRPr="00562DE5" w:rsidRDefault="001650B5" w:rsidP="002C24BF">
            <w:pPr>
              <w:shd w:val="solid" w:color="FFFFFF" w:fill="auto"/>
              <w:autoSpaceDN w:val="0"/>
              <w:spacing w:after="0" w:line="240" w:lineRule="auto"/>
              <w:jc w:val="both"/>
              <w:rPr>
                <w:sz w:val="26"/>
                <w:szCs w:val="26"/>
                <w:shd w:val="clear" w:color="auto" w:fill="FFFFFF"/>
              </w:rPr>
            </w:pPr>
            <w:r w:rsidRPr="00562DE5">
              <w:rPr>
                <w:b/>
                <w:sz w:val="26"/>
                <w:szCs w:val="26"/>
                <w:shd w:val="clear" w:color="auto" w:fill="FFFFFF"/>
              </w:rPr>
              <w:t xml:space="preserve"> Bước 4:</w:t>
            </w:r>
            <w:r w:rsidRPr="00562DE5">
              <w:rPr>
                <w:sz w:val="26"/>
                <w:szCs w:val="26"/>
                <w:shd w:val="clear" w:color="auto" w:fill="FFFFFF"/>
              </w:rPr>
              <w:t xml:space="preserve"> Xem lại và chỉnh sửa, rút kinh nghiệm</w:t>
            </w:r>
          </w:p>
          <w:p w:rsidR="001650B5" w:rsidRPr="00562DE5" w:rsidRDefault="001650B5" w:rsidP="002C24BF">
            <w:pPr>
              <w:spacing w:after="0" w:line="240" w:lineRule="auto"/>
              <w:jc w:val="both"/>
              <w:rPr>
                <w:b/>
                <w:sz w:val="26"/>
                <w:szCs w:val="26"/>
              </w:rPr>
            </w:pPr>
          </w:p>
        </w:tc>
      </w:tr>
    </w:tbl>
    <w:p w:rsidR="001650B5" w:rsidRPr="001A240E" w:rsidRDefault="001650B5" w:rsidP="001650B5">
      <w:pPr>
        <w:numPr>
          <w:ilvl w:val="0"/>
          <w:numId w:val="2"/>
        </w:numPr>
        <w:spacing w:after="160" w:line="240" w:lineRule="auto"/>
        <w:contextualSpacing/>
        <w:rPr>
          <w:rFonts w:eastAsia="Times New Roman" w:cs="Times New Roman"/>
          <w:b/>
          <w:color w:val="000000"/>
          <w:sz w:val="26"/>
          <w:szCs w:val="26"/>
          <w:lang w:val="en-US"/>
        </w:rPr>
      </w:pPr>
      <w:r w:rsidRPr="001A240E">
        <w:rPr>
          <w:rFonts w:eastAsia="Times New Roman" w:cs="Times New Roman"/>
          <w:b/>
          <w:color w:val="000000"/>
          <w:sz w:val="26"/>
          <w:szCs w:val="26"/>
          <w:lang w:val="en-US"/>
        </w:rPr>
        <w:lastRenderedPageBreak/>
        <w:t>HƯỚNG DẪN TỰ HỌC</w:t>
      </w:r>
    </w:p>
    <w:p w:rsidR="001650B5" w:rsidRPr="001A240E" w:rsidRDefault="001650B5" w:rsidP="001650B5">
      <w:pPr>
        <w:spacing w:after="0"/>
        <w:ind w:left="360"/>
        <w:contextualSpacing/>
        <w:rPr>
          <w:rFonts w:eastAsia="Times New Roman" w:cs="Times New Roman"/>
          <w:b/>
          <w:color w:val="000000"/>
          <w:sz w:val="26"/>
          <w:szCs w:val="26"/>
          <w:lang w:val="en-US"/>
        </w:rPr>
      </w:pPr>
      <w:r w:rsidRPr="001A240E">
        <w:rPr>
          <w:rFonts w:eastAsia="Times New Roman" w:cs="Times New Roman"/>
          <w:b/>
          <w:color w:val="000000"/>
          <w:sz w:val="26"/>
          <w:szCs w:val="26"/>
          <w:lang w:val="en-US"/>
        </w:rPr>
        <w:t>1.Bài vừa học:</w:t>
      </w:r>
    </w:p>
    <w:p w:rsidR="001650B5" w:rsidRPr="001A240E" w:rsidRDefault="001650B5" w:rsidP="001650B5">
      <w:pPr>
        <w:spacing w:after="0"/>
        <w:ind w:left="360"/>
        <w:contextualSpacing/>
        <w:rPr>
          <w:rFonts w:eastAsia="Times New Roman" w:cs="Times New Roman"/>
          <w:color w:val="000000"/>
          <w:sz w:val="26"/>
          <w:szCs w:val="26"/>
          <w:lang w:val="en-US"/>
        </w:rPr>
      </w:pPr>
      <w:r w:rsidRPr="001A240E">
        <w:rPr>
          <w:rFonts w:eastAsia="Times New Roman" w:cs="Times New Roman"/>
          <w:color w:val="000000"/>
          <w:sz w:val="26"/>
          <w:szCs w:val="26"/>
          <w:lang w:val="en-US"/>
        </w:rPr>
        <w:t>- Học thuộc nội dung ghi vở.</w:t>
      </w:r>
    </w:p>
    <w:p w:rsidR="001650B5" w:rsidRPr="001A240E" w:rsidRDefault="001650B5" w:rsidP="001650B5">
      <w:pPr>
        <w:spacing w:after="0"/>
        <w:ind w:left="360"/>
        <w:contextualSpacing/>
        <w:rPr>
          <w:rFonts w:eastAsia="Times New Roman" w:cs="Times New Roman"/>
          <w:color w:val="000000"/>
          <w:sz w:val="26"/>
          <w:szCs w:val="26"/>
          <w:lang w:val="en-US"/>
        </w:rPr>
      </w:pPr>
      <w:r w:rsidRPr="001A240E">
        <w:rPr>
          <w:rFonts w:eastAsia="Times New Roman" w:cs="Times New Roman"/>
          <w:b/>
          <w:color w:val="000000"/>
          <w:sz w:val="26"/>
          <w:szCs w:val="26"/>
          <w:lang w:val="en-US"/>
        </w:rPr>
        <w:t>2.Bài sắp học:</w:t>
      </w:r>
      <w:r w:rsidRPr="001A240E">
        <w:rPr>
          <w:rFonts w:eastAsia="Times New Roman" w:cs="Times New Roman"/>
          <w:color w:val="000000"/>
          <w:sz w:val="26"/>
          <w:szCs w:val="26"/>
          <w:lang w:val="en-US"/>
        </w:rPr>
        <w:t xml:space="preserve"> Nói và nghe: Kể lại một trải nghiệm của bản thân</w:t>
      </w:r>
    </w:p>
    <w:p w:rsidR="001650B5" w:rsidRPr="001A240E" w:rsidRDefault="001650B5" w:rsidP="001650B5">
      <w:pPr>
        <w:spacing w:after="0"/>
        <w:ind w:left="360"/>
        <w:contextualSpacing/>
        <w:rPr>
          <w:rFonts w:eastAsia="Times New Roman" w:cs="Times New Roman"/>
          <w:color w:val="000000"/>
          <w:sz w:val="26"/>
          <w:szCs w:val="26"/>
          <w:lang w:val="en-US"/>
        </w:rPr>
      </w:pPr>
      <w:r w:rsidRPr="001A240E">
        <w:rPr>
          <w:rFonts w:eastAsia="Times New Roman" w:cs="Times New Roman"/>
          <w:color w:val="000000"/>
          <w:sz w:val="26"/>
          <w:szCs w:val="26"/>
          <w:lang w:val="en-US"/>
        </w:rPr>
        <w:t>- Đọc bài SGK/ 107,108…</w:t>
      </w: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p w:rsidR="001650B5" w:rsidRPr="00562DE5" w:rsidRDefault="001650B5" w:rsidP="001650B5">
      <w:pPr>
        <w:tabs>
          <w:tab w:val="left" w:pos="2205"/>
        </w:tabs>
        <w:spacing w:after="0" w:line="240" w:lineRule="auto"/>
        <w:rPr>
          <w:rFonts w:eastAsia="Times New Roman" w:cs="Times New Roman"/>
          <w:sz w:val="26"/>
          <w:szCs w:val="26"/>
        </w:rPr>
      </w:pPr>
    </w:p>
    <w:bookmarkEnd w:id="0"/>
    <w:p w:rsidR="00B7643D" w:rsidRDefault="00B7643D"/>
    <w:sectPr w:rsidR="00B7643D" w:rsidSect="001650B5">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EE" w:rsidRDefault="00815CEE" w:rsidP="001650B5">
      <w:pPr>
        <w:spacing w:after="0" w:line="240" w:lineRule="auto"/>
      </w:pPr>
      <w:r>
        <w:separator/>
      </w:r>
    </w:p>
  </w:endnote>
  <w:endnote w:type="continuationSeparator" w:id="0">
    <w:p w:rsidR="00815CEE" w:rsidRDefault="00815CEE" w:rsidP="0016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B5" w:rsidRPr="005869E9" w:rsidRDefault="001650B5" w:rsidP="001650B5">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5869E9">
      <w:rPr>
        <w:rFonts w:cs="Times New Roman"/>
        <w:b/>
        <w:i/>
        <w:szCs w:val="28"/>
      </w:rPr>
      <w:t xml:space="preserve">Trần Thị Nữ                                     </w:t>
    </w:r>
    <w:r w:rsidRPr="005869E9">
      <w:rPr>
        <w:rFonts w:cs="Times New Roman"/>
        <w:b/>
        <w:i/>
        <w:szCs w:val="28"/>
      </w:rPr>
      <w:fldChar w:fldCharType="begin"/>
    </w:r>
    <w:r w:rsidRPr="005869E9">
      <w:rPr>
        <w:rFonts w:cs="Times New Roman"/>
        <w:b/>
        <w:i/>
        <w:szCs w:val="28"/>
      </w:rPr>
      <w:instrText xml:space="preserve"> PAGE </w:instrText>
    </w:r>
    <w:r w:rsidRPr="005869E9">
      <w:rPr>
        <w:rFonts w:cs="Times New Roman"/>
        <w:b/>
        <w:i/>
        <w:szCs w:val="28"/>
      </w:rPr>
      <w:fldChar w:fldCharType="separate"/>
    </w:r>
    <w:r>
      <w:rPr>
        <w:rFonts w:cs="Times New Roman"/>
        <w:b/>
        <w:i/>
        <w:noProof/>
        <w:szCs w:val="28"/>
      </w:rPr>
      <w:t>1</w:t>
    </w:r>
    <w:r w:rsidRPr="005869E9">
      <w:rPr>
        <w:rFonts w:cs="Times New Roman"/>
        <w:b/>
        <w:i/>
        <w:szCs w:val="28"/>
      </w:rPr>
      <w:fldChar w:fldCharType="end"/>
    </w:r>
    <w:r w:rsidRPr="005869E9">
      <w:rPr>
        <w:rFonts w:cs="Times New Roman"/>
        <w:b/>
        <w:i/>
        <w:szCs w:val="28"/>
      </w:rPr>
      <w:t xml:space="preserve">               Trường THCS Hòa Định Tây</w:t>
    </w:r>
  </w:p>
  <w:p w:rsidR="001650B5" w:rsidRDefault="00165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EE" w:rsidRDefault="00815CEE" w:rsidP="001650B5">
      <w:pPr>
        <w:spacing w:after="0" w:line="240" w:lineRule="auto"/>
      </w:pPr>
      <w:r>
        <w:separator/>
      </w:r>
    </w:p>
  </w:footnote>
  <w:footnote w:type="continuationSeparator" w:id="0">
    <w:p w:rsidR="00815CEE" w:rsidRDefault="00815CEE" w:rsidP="0016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B5" w:rsidRPr="00B407DB" w:rsidRDefault="001650B5" w:rsidP="001650B5">
    <w:pPr>
      <w:tabs>
        <w:tab w:val="center" w:pos="4320"/>
        <w:tab w:val="center" w:pos="4680"/>
        <w:tab w:val="right" w:pos="8640"/>
        <w:tab w:val="right" w:pos="9360"/>
      </w:tabs>
      <w:spacing w:after="0" w:line="240" w:lineRule="auto"/>
      <w:rPr>
        <w:rFonts w:cs="Times New Roman"/>
        <w:b/>
        <w:i/>
        <w:szCs w:val="28"/>
      </w:rPr>
    </w:pPr>
    <w:r w:rsidRPr="005869E9">
      <w:rPr>
        <w:rFonts w:cs="Times New Roman"/>
        <w:b/>
        <w:i/>
        <w:szCs w:val="28"/>
      </w:rPr>
      <w:t>KẾ HOẠCH BÀI DẠY NGỮ VĂN 6                         Năm học: 2024 - 2025</w:t>
    </w:r>
  </w:p>
  <w:p w:rsidR="001650B5" w:rsidRDefault="001650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10"/>
    <w:multiLevelType w:val="singleLevel"/>
    <w:tmpl w:val="0000001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B5"/>
    <w:rsid w:val="001650B5"/>
    <w:rsid w:val="00815CEE"/>
    <w:rsid w:val="00B7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B8A1A4-8FAB-4DA7-BC57-5CD20F3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B5"/>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650B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0B5"/>
    <w:rPr>
      <w:rFonts w:ascii="Times New Roman" w:hAnsi="Times New Roman"/>
      <w:sz w:val="28"/>
      <w:lang w:val="vi-VN"/>
    </w:rPr>
  </w:style>
  <w:style w:type="paragraph" w:styleId="Footer">
    <w:name w:val="footer"/>
    <w:basedOn w:val="Normal"/>
    <w:link w:val="FooterChar"/>
    <w:uiPriority w:val="99"/>
    <w:unhideWhenUsed/>
    <w:rsid w:val="00165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0B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2025-05-18T01:21:00Z</dcterms:created>
  <dcterms:modified xsi:type="dcterms:W3CDTF">2025-05-18T01:29:00Z</dcterms:modified>
</cp:coreProperties>
</file>