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CA3" w:rsidRDefault="004E2CA3" w:rsidP="004E2CA3">
      <w:pPr>
        <w:spacing w:after="0" w:line="240" w:lineRule="auto"/>
        <w:rPr>
          <w:rFonts w:eastAsia="Times New Roman" w:cs="Times New Roman"/>
          <w:b/>
          <w:color w:val="FF0000"/>
          <w:sz w:val="26"/>
          <w:szCs w:val="26"/>
          <w:lang w:eastAsia="vi-VN"/>
        </w:rPr>
      </w:pPr>
      <w:r w:rsidRPr="00562DE5">
        <w:rPr>
          <w:rFonts w:eastAsia="Times New Roman" w:cs="Times New Roman"/>
          <w:b/>
          <w:color w:val="333300"/>
          <w:sz w:val="26"/>
          <w:szCs w:val="26"/>
          <w:lang w:eastAsia="vi-VN"/>
        </w:rPr>
        <w:t>Tiết CT:</w:t>
      </w:r>
      <w:r>
        <w:rPr>
          <w:rFonts w:eastAsia="Times New Roman" w:cs="Times New Roman"/>
          <w:b/>
          <w:color w:val="333300"/>
          <w:sz w:val="26"/>
          <w:szCs w:val="26"/>
          <w:lang w:val="en-US" w:eastAsia="vi-VN"/>
        </w:rPr>
        <w:t xml:space="preserve"> </w:t>
      </w:r>
      <w:r w:rsidRPr="00562DE5">
        <w:rPr>
          <w:rFonts w:eastAsia="Times New Roman" w:cs="Times New Roman"/>
          <w:b/>
          <w:color w:val="333300"/>
          <w:sz w:val="26"/>
          <w:szCs w:val="26"/>
          <w:lang w:eastAsia="vi-VN"/>
        </w:rPr>
        <w:t xml:space="preserve">52             </w:t>
      </w:r>
      <w:r w:rsidRPr="00562DE5">
        <w:rPr>
          <w:rFonts w:eastAsia="Times New Roman" w:cs="Times New Roman"/>
          <w:color w:val="333300"/>
          <w:sz w:val="26"/>
          <w:szCs w:val="26"/>
          <w:u w:val="single"/>
          <w:lang w:eastAsia="vi-VN"/>
        </w:rPr>
        <w:t>Đọc mở rộng thể loại:</w:t>
      </w:r>
      <w:r w:rsidRPr="00562DE5">
        <w:rPr>
          <w:rFonts w:eastAsia="Times New Roman" w:cs="Times New Roman"/>
          <w:b/>
          <w:color w:val="333300"/>
          <w:sz w:val="26"/>
          <w:szCs w:val="26"/>
          <w:lang w:eastAsia="vi-VN"/>
        </w:rPr>
        <w:t xml:space="preserve"> </w:t>
      </w:r>
      <w:r w:rsidRPr="00562DE5">
        <w:rPr>
          <w:rFonts w:eastAsia="Times New Roman" w:cs="Times New Roman"/>
          <w:b/>
          <w:color w:val="FF0000"/>
          <w:sz w:val="26"/>
          <w:szCs w:val="26"/>
          <w:lang w:eastAsia="vi-VN"/>
        </w:rPr>
        <w:t>CÔ GIÓ MẤT TÊN</w:t>
      </w:r>
    </w:p>
    <w:p w:rsidR="004E2CA3" w:rsidRPr="00562DE5" w:rsidRDefault="004E2CA3" w:rsidP="004E2CA3">
      <w:pPr>
        <w:spacing w:after="0" w:line="240" w:lineRule="auto"/>
        <w:rPr>
          <w:rFonts w:eastAsia="Times New Roman" w:cs="Times New Roman"/>
          <w:b/>
          <w:color w:val="FF0000"/>
          <w:sz w:val="26"/>
          <w:szCs w:val="26"/>
          <w:lang w:eastAsia="vi-VN"/>
        </w:rPr>
      </w:pPr>
    </w:p>
    <w:p w:rsidR="004E2CA3" w:rsidRPr="00562DE5" w:rsidRDefault="004E2CA3" w:rsidP="004E2CA3">
      <w:pPr>
        <w:spacing w:after="0" w:line="240" w:lineRule="auto"/>
        <w:rPr>
          <w:rFonts w:eastAsia="Times New Roman" w:cs="Times New Roman"/>
          <w:b/>
          <w:bCs/>
          <w:sz w:val="26"/>
          <w:szCs w:val="26"/>
          <w:lang w:eastAsia="vi-VN"/>
        </w:rPr>
      </w:pPr>
      <w:r w:rsidRPr="00562DE5">
        <w:rPr>
          <w:rFonts w:eastAsia="Times New Roman" w:cs="Times New Roman"/>
          <w:b/>
          <w:bCs/>
          <w:iCs/>
          <w:sz w:val="26"/>
          <w:szCs w:val="26"/>
          <w:lang w:eastAsia="vi-VN"/>
        </w:rPr>
        <w:t>I. MỤC TI</w:t>
      </w:r>
      <w:bookmarkStart w:id="0" w:name="_GoBack"/>
      <w:bookmarkEnd w:id="0"/>
      <w:r w:rsidRPr="00562DE5">
        <w:rPr>
          <w:rFonts w:eastAsia="Times New Roman" w:cs="Times New Roman"/>
          <w:b/>
          <w:bCs/>
          <w:iCs/>
          <w:sz w:val="26"/>
          <w:szCs w:val="26"/>
          <w:lang w:eastAsia="vi-VN"/>
        </w:rPr>
        <w:t>ÊU</w:t>
      </w:r>
    </w:p>
    <w:p w:rsidR="004E2CA3" w:rsidRPr="00562DE5" w:rsidRDefault="004E2CA3" w:rsidP="004E2CA3">
      <w:pPr>
        <w:spacing w:after="0" w:line="240" w:lineRule="auto"/>
        <w:jc w:val="both"/>
        <w:rPr>
          <w:rFonts w:eastAsia="Times New Roman" w:cs="Times New Roman"/>
          <w:b/>
          <w:bCs/>
          <w:color w:val="000000"/>
          <w:sz w:val="26"/>
          <w:szCs w:val="26"/>
        </w:rPr>
      </w:pPr>
      <w:r w:rsidRPr="00562DE5">
        <w:rPr>
          <w:rFonts w:eastAsia="Times New Roman" w:cs="Times New Roman"/>
          <w:b/>
          <w:bCs/>
          <w:color w:val="000000"/>
          <w:sz w:val="26"/>
          <w:szCs w:val="26"/>
        </w:rPr>
        <w:t>1. Năng lực</w:t>
      </w:r>
    </w:p>
    <w:p w:rsidR="004E2CA3" w:rsidRPr="00562DE5" w:rsidRDefault="004E2CA3" w:rsidP="004E2CA3">
      <w:pPr>
        <w:spacing w:after="0" w:line="240" w:lineRule="auto"/>
        <w:rPr>
          <w:rFonts w:eastAsia="Times New Roman" w:cs="Times New Roman"/>
          <w:color w:val="000000"/>
          <w:sz w:val="26"/>
          <w:szCs w:val="26"/>
          <w:lang w:eastAsia="vi-VN"/>
        </w:rPr>
      </w:pPr>
      <w:r w:rsidRPr="00562DE5">
        <w:rPr>
          <w:rFonts w:eastAsia="Times New Roman" w:cs="Times New Roman"/>
          <w:color w:val="000000"/>
          <w:sz w:val="26"/>
          <w:szCs w:val="26"/>
          <w:lang w:eastAsia="vi-VN"/>
        </w:rPr>
        <w:t>- Nhận biết được chủ đề của văn bản</w:t>
      </w:r>
    </w:p>
    <w:p w:rsidR="004E2CA3" w:rsidRPr="00562DE5" w:rsidRDefault="004E2CA3" w:rsidP="004E2CA3">
      <w:pPr>
        <w:spacing w:after="0" w:line="240" w:lineRule="auto"/>
        <w:rPr>
          <w:rFonts w:eastAsia="Times New Roman" w:cs="Times New Roman"/>
          <w:color w:val="000000"/>
          <w:sz w:val="26"/>
          <w:szCs w:val="26"/>
          <w:lang w:eastAsia="vi-VN"/>
        </w:rPr>
      </w:pPr>
      <w:r w:rsidRPr="00562DE5">
        <w:rPr>
          <w:rFonts w:eastAsia="Times New Roman" w:cs="Times New Roman"/>
          <w:color w:val="000000"/>
          <w:sz w:val="26"/>
          <w:szCs w:val="26"/>
          <w:lang w:eastAsia="vi-VN"/>
        </w:rPr>
        <w:t>- Nhận biết được tình cảm, cảm xúc của người viết thể hiện qua ngôn ngữ văn bản</w:t>
      </w:r>
    </w:p>
    <w:p w:rsidR="004E2CA3" w:rsidRPr="00562DE5" w:rsidRDefault="004E2CA3" w:rsidP="004E2CA3">
      <w:pPr>
        <w:spacing w:after="0" w:line="240" w:lineRule="auto"/>
        <w:jc w:val="both"/>
        <w:rPr>
          <w:rFonts w:eastAsia="Times New Roman" w:cs="Times New Roman"/>
          <w:color w:val="000000"/>
          <w:sz w:val="26"/>
          <w:szCs w:val="26"/>
          <w:lang w:eastAsia="vi-VN"/>
        </w:rPr>
      </w:pPr>
      <w:r w:rsidRPr="00562DE5">
        <w:rPr>
          <w:rFonts w:eastAsia="Times New Roman" w:cs="Times New Roman"/>
          <w:color w:val="000000"/>
          <w:sz w:val="26"/>
          <w:szCs w:val="26"/>
          <w:lang w:eastAsia="vi-VN"/>
        </w:rPr>
        <w:t>- Nêu được bài học về cách nghĩ và cách ứng xử của cá nhân do VB gợi ra</w:t>
      </w:r>
    </w:p>
    <w:p w:rsidR="004E2CA3" w:rsidRPr="00562DE5" w:rsidRDefault="004E2CA3" w:rsidP="004E2CA3">
      <w:pPr>
        <w:tabs>
          <w:tab w:val="left" w:pos="142"/>
          <w:tab w:val="left" w:pos="2742"/>
        </w:tabs>
        <w:spacing w:after="0" w:line="240" w:lineRule="auto"/>
        <w:jc w:val="both"/>
        <w:rPr>
          <w:rFonts w:eastAsia="Times New Roman" w:cs="Times New Roman"/>
          <w:sz w:val="26"/>
          <w:szCs w:val="26"/>
          <w:lang w:eastAsia="vi-VN"/>
        </w:rPr>
      </w:pPr>
      <w:r w:rsidRPr="00562DE5">
        <w:rPr>
          <w:rFonts w:eastAsia="Times New Roman" w:cs="Times New Roman"/>
          <w:b/>
          <w:color w:val="000000"/>
          <w:sz w:val="26"/>
          <w:szCs w:val="26"/>
          <w:lang w:eastAsia="vi-VN"/>
        </w:rPr>
        <w:t>2. Phẩm chất:</w:t>
      </w:r>
      <w:r w:rsidRPr="00562DE5">
        <w:rPr>
          <w:rFonts w:eastAsia="Times New Roman" w:cs="Times New Roman"/>
          <w:b/>
          <w:color w:val="000000"/>
          <w:sz w:val="26"/>
          <w:szCs w:val="26"/>
          <w:lang w:eastAsia="vi-VN"/>
        </w:rPr>
        <w:tab/>
      </w:r>
    </w:p>
    <w:p w:rsidR="004E2CA3" w:rsidRPr="00562DE5" w:rsidRDefault="004E2CA3" w:rsidP="004E2CA3">
      <w:pPr>
        <w:tabs>
          <w:tab w:val="left" w:pos="142"/>
          <w:tab w:val="left" w:pos="284"/>
        </w:tabs>
        <w:spacing w:after="0" w:line="240" w:lineRule="auto"/>
        <w:jc w:val="both"/>
        <w:rPr>
          <w:rFonts w:eastAsia="Times New Roman" w:cs="Times New Roman"/>
          <w:color w:val="000000"/>
          <w:sz w:val="26"/>
          <w:szCs w:val="26"/>
          <w:lang w:eastAsia="vi-VN"/>
        </w:rPr>
      </w:pPr>
      <w:r w:rsidRPr="00562DE5">
        <w:rPr>
          <w:rFonts w:eastAsia="Times New Roman" w:cs="Times New Roman"/>
          <w:color w:val="000000"/>
          <w:sz w:val="26"/>
          <w:szCs w:val="26"/>
          <w:lang w:eastAsia="vi-VN"/>
        </w:rPr>
        <w:t>- Giúp học sinh rèn luyện bản thân phát triển các phẩm chất tốt đẹp: Nhân ái, trách nhiệm</w:t>
      </w:r>
    </w:p>
    <w:p w:rsidR="004E2CA3" w:rsidRPr="00562DE5" w:rsidRDefault="004E2CA3" w:rsidP="004E2CA3">
      <w:pPr>
        <w:spacing w:after="0" w:line="240" w:lineRule="auto"/>
        <w:jc w:val="both"/>
        <w:rPr>
          <w:rFonts w:eastAsia="Times New Roman" w:cs="Times New Roman"/>
          <w:b/>
          <w:bCs/>
          <w:color w:val="000000"/>
          <w:sz w:val="26"/>
          <w:szCs w:val="26"/>
        </w:rPr>
      </w:pPr>
      <w:r w:rsidRPr="00562DE5">
        <w:rPr>
          <w:rFonts w:eastAsia="Times New Roman" w:cs="Times New Roman"/>
          <w:b/>
          <w:bCs/>
          <w:color w:val="000000"/>
          <w:sz w:val="26"/>
          <w:szCs w:val="26"/>
        </w:rPr>
        <w:t>II. THIẾT BỊ DẠY HỌC VÀ HỌC LIỆU</w:t>
      </w:r>
    </w:p>
    <w:p w:rsidR="004E2CA3" w:rsidRPr="00562DE5" w:rsidRDefault="004E2CA3" w:rsidP="004E2CA3">
      <w:pPr>
        <w:spacing w:after="0" w:line="240" w:lineRule="auto"/>
        <w:jc w:val="both"/>
        <w:rPr>
          <w:rFonts w:eastAsia="Times New Roman" w:cs="Times New Roman"/>
          <w:color w:val="000000"/>
          <w:sz w:val="26"/>
          <w:szCs w:val="26"/>
        </w:rPr>
      </w:pPr>
      <w:r w:rsidRPr="00562DE5">
        <w:rPr>
          <w:rFonts w:eastAsia="Times New Roman" w:cs="Times New Roman"/>
          <w:color w:val="000000"/>
          <w:sz w:val="26"/>
          <w:szCs w:val="26"/>
        </w:rPr>
        <w:t>- KHBD, SGK, SGV, SBT</w:t>
      </w:r>
    </w:p>
    <w:p w:rsidR="004E2CA3" w:rsidRPr="00562DE5" w:rsidRDefault="004E2CA3" w:rsidP="004E2CA3">
      <w:pPr>
        <w:spacing w:after="0" w:line="240" w:lineRule="auto"/>
        <w:jc w:val="both"/>
        <w:rPr>
          <w:rFonts w:eastAsia="Times New Roman" w:cs="Times New Roman"/>
          <w:color w:val="000000"/>
          <w:sz w:val="26"/>
          <w:szCs w:val="26"/>
        </w:rPr>
      </w:pPr>
      <w:r w:rsidRPr="00562DE5">
        <w:rPr>
          <w:rFonts w:eastAsia="Times New Roman" w:cs="Times New Roman"/>
          <w:color w:val="000000"/>
          <w:sz w:val="26"/>
          <w:szCs w:val="26"/>
        </w:rPr>
        <w:t>- PHT số 1</w:t>
      </w:r>
    </w:p>
    <w:p w:rsidR="004E2CA3" w:rsidRPr="00562DE5" w:rsidRDefault="004E2CA3" w:rsidP="004E2CA3">
      <w:pPr>
        <w:spacing w:after="0" w:line="240" w:lineRule="auto"/>
        <w:jc w:val="both"/>
        <w:rPr>
          <w:rFonts w:eastAsia="Times New Roman" w:cs="Times New Roman"/>
          <w:color w:val="000000"/>
          <w:sz w:val="26"/>
          <w:szCs w:val="26"/>
        </w:rPr>
      </w:pPr>
      <w:r w:rsidRPr="00562DE5">
        <w:rPr>
          <w:rFonts w:eastAsia="Times New Roman" w:cs="Times New Roman"/>
          <w:color w:val="000000"/>
          <w:sz w:val="26"/>
          <w:szCs w:val="26"/>
        </w:rPr>
        <w:t>- Máy tính, máy chiếu, bảng phụ, Bút dạ, Giấy A0, video</w:t>
      </w:r>
    </w:p>
    <w:p w:rsidR="004E2CA3" w:rsidRPr="00562DE5" w:rsidRDefault="004E2CA3" w:rsidP="004E2CA3">
      <w:pPr>
        <w:spacing w:after="0" w:line="240" w:lineRule="auto"/>
        <w:jc w:val="both"/>
        <w:rPr>
          <w:rFonts w:eastAsia="Times New Roman" w:cs="Times New Roman"/>
          <w:color w:val="000000"/>
          <w:sz w:val="26"/>
          <w:szCs w:val="26"/>
          <w:lang w:val="en-US" w:eastAsia="vi-VN"/>
        </w:rPr>
      </w:pPr>
      <w:r w:rsidRPr="00562DE5">
        <w:rPr>
          <w:rFonts w:eastAsia="Times New Roman" w:cs="Times New Roman"/>
          <w:b/>
          <w:sz w:val="26"/>
          <w:szCs w:val="26"/>
        </w:rPr>
        <w:t>III. TIẾN TRÌNH DẠY HỌC</w:t>
      </w:r>
    </w:p>
    <w:tbl>
      <w:tblPr>
        <w:tblStyle w:val="TableGrid"/>
        <w:tblW w:w="10207" w:type="dxa"/>
        <w:tblInd w:w="-714" w:type="dxa"/>
        <w:tblLayout w:type="fixed"/>
        <w:tblLook w:val="01E0" w:firstRow="1" w:lastRow="1" w:firstColumn="1" w:lastColumn="1" w:noHBand="0" w:noVBand="0"/>
      </w:tblPr>
      <w:tblGrid>
        <w:gridCol w:w="5954"/>
        <w:gridCol w:w="4253"/>
      </w:tblGrid>
      <w:tr w:rsidR="004E2CA3" w:rsidRPr="00562DE5" w:rsidTr="002C24BF">
        <w:tc>
          <w:tcPr>
            <w:tcW w:w="5954" w:type="dxa"/>
          </w:tcPr>
          <w:p w:rsidR="004E2CA3" w:rsidRPr="00562DE5" w:rsidRDefault="004E2CA3" w:rsidP="002C24BF">
            <w:pPr>
              <w:tabs>
                <w:tab w:val="left" w:pos="2205"/>
              </w:tabs>
              <w:spacing w:after="0" w:line="240" w:lineRule="auto"/>
              <w:jc w:val="center"/>
              <w:rPr>
                <w:b/>
                <w:sz w:val="26"/>
                <w:szCs w:val="26"/>
              </w:rPr>
            </w:pPr>
            <w:r w:rsidRPr="00562DE5">
              <w:rPr>
                <w:b/>
                <w:sz w:val="26"/>
                <w:szCs w:val="26"/>
              </w:rPr>
              <w:t>HOẠT ĐỘNG THẦY VÀ TRÒ</w:t>
            </w:r>
          </w:p>
        </w:tc>
        <w:tc>
          <w:tcPr>
            <w:tcW w:w="4253" w:type="dxa"/>
          </w:tcPr>
          <w:p w:rsidR="004E2CA3" w:rsidRPr="00562DE5" w:rsidRDefault="004E2CA3" w:rsidP="002C24BF">
            <w:pPr>
              <w:tabs>
                <w:tab w:val="left" w:pos="2205"/>
              </w:tabs>
              <w:spacing w:after="0" w:line="240" w:lineRule="auto"/>
              <w:jc w:val="center"/>
              <w:rPr>
                <w:b/>
                <w:sz w:val="26"/>
                <w:szCs w:val="26"/>
              </w:rPr>
            </w:pPr>
            <w:r w:rsidRPr="00562DE5">
              <w:rPr>
                <w:b/>
                <w:sz w:val="26"/>
                <w:szCs w:val="26"/>
              </w:rPr>
              <w:t>DỰ KIẾN SẢN PHẨM</w:t>
            </w:r>
          </w:p>
        </w:tc>
      </w:tr>
      <w:tr w:rsidR="004E2CA3" w:rsidRPr="00562DE5" w:rsidTr="002C24BF">
        <w:tc>
          <w:tcPr>
            <w:tcW w:w="10207" w:type="dxa"/>
            <w:gridSpan w:val="2"/>
          </w:tcPr>
          <w:p w:rsidR="004E2CA3" w:rsidRPr="00562DE5" w:rsidRDefault="004E2CA3" w:rsidP="002C24BF">
            <w:pPr>
              <w:tabs>
                <w:tab w:val="left" w:pos="2205"/>
              </w:tabs>
              <w:spacing w:after="0" w:line="240" w:lineRule="auto"/>
              <w:jc w:val="center"/>
              <w:rPr>
                <w:b/>
                <w:sz w:val="26"/>
                <w:szCs w:val="26"/>
              </w:rPr>
            </w:pPr>
            <w:r w:rsidRPr="00562DE5">
              <w:rPr>
                <w:b/>
                <w:sz w:val="26"/>
                <w:szCs w:val="26"/>
              </w:rPr>
              <w:t>KHỞI ĐỘNG</w:t>
            </w:r>
          </w:p>
        </w:tc>
      </w:tr>
      <w:tr w:rsidR="004E2CA3" w:rsidRPr="00562DE5" w:rsidTr="002C24BF">
        <w:tc>
          <w:tcPr>
            <w:tcW w:w="5954" w:type="dxa"/>
          </w:tcPr>
          <w:p w:rsidR="004E2CA3" w:rsidRPr="00562DE5" w:rsidRDefault="004E2CA3" w:rsidP="002C24BF">
            <w:pPr>
              <w:spacing w:after="0" w:line="240" w:lineRule="auto"/>
              <w:jc w:val="both"/>
              <w:rPr>
                <w:b/>
                <w:color w:val="000000"/>
                <w:sz w:val="26"/>
                <w:szCs w:val="26"/>
              </w:rPr>
            </w:pPr>
            <w:r w:rsidRPr="00562DE5">
              <w:rPr>
                <w:b/>
                <w:color w:val="000000"/>
                <w:sz w:val="26"/>
                <w:szCs w:val="26"/>
              </w:rPr>
              <w:t>Bước 1: Chuyển giao nhiệm vụ</w:t>
            </w:r>
          </w:p>
          <w:p w:rsidR="004E2CA3" w:rsidRPr="00562DE5" w:rsidRDefault="004E2CA3" w:rsidP="002C24BF">
            <w:pPr>
              <w:spacing w:after="0" w:line="240" w:lineRule="auto"/>
              <w:jc w:val="both"/>
              <w:rPr>
                <w:bCs/>
                <w:color w:val="000000"/>
                <w:sz w:val="26"/>
                <w:szCs w:val="26"/>
              </w:rPr>
            </w:pPr>
            <w:r w:rsidRPr="00562DE5">
              <w:rPr>
                <w:bCs/>
                <w:color w:val="000000"/>
                <w:sz w:val="26"/>
                <w:szCs w:val="26"/>
              </w:rPr>
              <w:t xml:space="preserve">- Gv chuyển giao nhiệm vụ: </w:t>
            </w:r>
          </w:p>
          <w:p w:rsidR="004E2CA3" w:rsidRPr="00562DE5" w:rsidRDefault="004E2CA3" w:rsidP="002C24BF">
            <w:pPr>
              <w:spacing w:after="0" w:line="240" w:lineRule="auto"/>
              <w:jc w:val="both"/>
              <w:rPr>
                <w:i/>
                <w:iCs/>
                <w:color w:val="000000"/>
                <w:sz w:val="26"/>
                <w:szCs w:val="26"/>
              </w:rPr>
            </w:pPr>
            <w:r w:rsidRPr="00562DE5">
              <w:rPr>
                <w:bCs/>
                <w:i/>
                <w:iCs/>
                <w:color w:val="000000"/>
                <w:sz w:val="26"/>
                <w:szCs w:val="26"/>
              </w:rPr>
              <w:t xml:space="preserve">+ Chỉ ra những đặc điểm của thể loại truyện đồng thoại được thể hiện trong văn bản Cô Gió mất tên bằng cách hoàn thiện Sơ đồ tư duy sau: </w:t>
            </w:r>
          </w:p>
          <w:p w:rsidR="004E2CA3" w:rsidRPr="00562DE5" w:rsidRDefault="004E2CA3" w:rsidP="002C24BF">
            <w:pPr>
              <w:tabs>
                <w:tab w:val="left" w:pos="2205"/>
              </w:tabs>
              <w:spacing w:after="0" w:line="240" w:lineRule="auto"/>
              <w:rPr>
                <w:sz w:val="26"/>
                <w:szCs w:val="26"/>
                <w:lang w:val="en-US"/>
              </w:rPr>
            </w:pPr>
            <w:r w:rsidRPr="00562DE5">
              <w:rPr>
                <w:noProof/>
                <w:sz w:val="26"/>
                <w:szCs w:val="26"/>
                <w:lang w:val="en-US"/>
              </w:rPr>
              <w:drawing>
                <wp:inline distT="0" distB="0" distL="0" distR="0" wp14:anchorId="727012FC" wp14:editId="5095385B">
                  <wp:extent cx="2867025" cy="2057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7025" cy="2057400"/>
                          </a:xfrm>
                          <a:prstGeom prst="rect">
                            <a:avLst/>
                          </a:prstGeom>
                          <a:noFill/>
                          <a:ln>
                            <a:noFill/>
                          </a:ln>
                        </pic:spPr>
                      </pic:pic>
                    </a:graphicData>
                  </a:graphic>
                </wp:inline>
              </w:drawing>
            </w:r>
          </w:p>
          <w:p w:rsidR="004E2CA3" w:rsidRPr="00562DE5" w:rsidRDefault="004E2CA3" w:rsidP="002C24BF">
            <w:pPr>
              <w:tabs>
                <w:tab w:val="left" w:pos="2205"/>
              </w:tabs>
              <w:spacing w:after="0" w:line="240" w:lineRule="auto"/>
              <w:rPr>
                <w:sz w:val="26"/>
                <w:szCs w:val="26"/>
                <w:lang w:val="en-US"/>
              </w:rPr>
            </w:pPr>
          </w:p>
          <w:p w:rsidR="004E2CA3" w:rsidRPr="00562DE5" w:rsidRDefault="004E2CA3" w:rsidP="002C24BF">
            <w:pPr>
              <w:spacing w:after="0" w:line="240" w:lineRule="auto"/>
              <w:jc w:val="both"/>
              <w:rPr>
                <w:i/>
                <w:color w:val="000000"/>
                <w:sz w:val="26"/>
                <w:szCs w:val="26"/>
                <w:lang w:val="en-US"/>
              </w:rPr>
            </w:pPr>
            <w:r w:rsidRPr="00562DE5">
              <w:rPr>
                <w:i/>
                <w:color w:val="000000"/>
                <w:sz w:val="26"/>
                <w:szCs w:val="26"/>
                <w:lang w:val="en-US"/>
              </w:rPr>
              <w:t>+ Thông điệp mà tác giả muốn gửi gắm đến người đọc qua văn bản này là gì?</w:t>
            </w:r>
          </w:p>
          <w:p w:rsidR="004E2CA3" w:rsidRPr="00562DE5" w:rsidRDefault="004E2CA3" w:rsidP="002C24BF">
            <w:pPr>
              <w:spacing w:after="0" w:line="240" w:lineRule="auto"/>
              <w:jc w:val="both"/>
              <w:rPr>
                <w:iCs/>
                <w:color w:val="000000"/>
                <w:sz w:val="26"/>
                <w:szCs w:val="26"/>
                <w:lang w:val="en-US"/>
              </w:rPr>
            </w:pPr>
            <w:r w:rsidRPr="00562DE5">
              <w:rPr>
                <w:iCs/>
                <w:color w:val="000000"/>
                <w:sz w:val="26"/>
                <w:szCs w:val="26"/>
                <w:lang w:val="en-US"/>
              </w:rPr>
              <w:t>- HS tiếp nhận nhiệm vụ.</w:t>
            </w:r>
          </w:p>
          <w:p w:rsidR="004E2CA3" w:rsidRPr="00562DE5" w:rsidRDefault="004E2CA3" w:rsidP="002C24BF">
            <w:pPr>
              <w:spacing w:after="0" w:line="240" w:lineRule="auto"/>
              <w:jc w:val="both"/>
              <w:rPr>
                <w:i/>
                <w:color w:val="000000"/>
                <w:sz w:val="26"/>
                <w:szCs w:val="26"/>
                <w:lang w:val="en-US"/>
              </w:rPr>
            </w:pPr>
            <w:r w:rsidRPr="00562DE5">
              <w:rPr>
                <w:b/>
                <w:color w:val="000000"/>
                <w:sz w:val="26"/>
                <w:szCs w:val="26"/>
                <w:lang w:val="en-US"/>
              </w:rPr>
              <w:t>Bước 2: thực hiện nhiệm vụ</w:t>
            </w:r>
          </w:p>
          <w:p w:rsidR="004E2CA3" w:rsidRPr="00562DE5" w:rsidRDefault="004E2CA3" w:rsidP="002C24BF">
            <w:pPr>
              <w:tabs>
                <w:tab w:val="left" w:pos="649"/>
              </w:tabs>
              <w:spacing w:after="0" w:line="240" w:lineRule="auto"/>
              <w:jc w:val="both"/>
              <w:rPr>
                <w:color w:val="000000"/>
                <w:sz w:val="26"/>
                <w:szCs w:val="26"/>
                <w:lang w:val="en-US"/>
              </w:rPr>
            </w:pPr>
            <w:r w:rsidRPr="00562DE5">
              <w:rPr>
                <w:color w:val="000000"/>
                <w:sz w:val="26"/>
                <w:szCs w:val="26"/>
                <w:lang w:val="en-US"/>
              </w:rPr>
              <w:t>- HS thực hiện nhiệm vụ</w:t>
            </w:r>
          </w:p>
          <w:p w:rsidR="004E2CA3" w:rsidRPr="00562DE5" w:rsidRDefault="004E2CA3" w:rsidP="002C24BF">
            <w:pPr>
              <w:tabs>
                <w:tab w:val="left" w:pos="649"/>
              </w:tabs>
              <w:spacing w:after="0" w:line="240" w:lineRule="auto"/>
              <w:jc w:val="both"/>
              <w:rPr>
                <w:color w:val="000000"/>
                <w:sz w:val="26"/>
                <w:szCs w:val="26"/>
                <w:lang w:val="en-US"/>
              </w:rPr>
            </w:pPr>
            <w:r w:rsidRPr="00562DE5">
              <w:rPr>
                <w:color w:val="000000"/>
                <w:sz w:val="26"/>
                <w:szCs w:val="26"/>
                <w:lang w:val="en-US"/>
              </w:rPr>
              <w:t>- Gv lắng nghe, quan sát, hỗ trợ, gợi mở</w:t>
            </w:r>
          </w:p>
          <w:p w:rsidR="004E2CA3" w:rsidRPr="00562DE5" w:rsidRDefault="004E2CA3" w:rsidP="002C24BF">
            <w:pPr>
              <w:spacing w:after="0" w:line="240" w:lineRule="auto"/>
              <w:jc w:val="both"/>
              <w:rPr>
                <w:b/>
                <w:color w:val="000000"/>
                <w:sz w:val="26"/>
                <w:szCs w:val="26"/>
                <w:lang w:val="en-US"/>
              </w:rPr>
            </w:pPr>
            <w:r w:rsidRPr="00562DE5">
              <w:rPr>
                <w:b/>
                <w:color w:val="000000"/>
                <w:sz w:val="26"/>
                <w:szCs w:val="26"/>
                <w:lang w:val="en-US"/>
              </w:rPr>
              <w:t>Bước 3: Báo cáo kết quả hoạt động và thảo luận</w:t>
            </w:r>
          </w:p>
          <w:p w:rsidR="004E2CA3" w:rsidRPr="00562DE5" w:rsidRDefault="004E2CA3" w:rsidP="002C24BF">
            <w:pPr>
              <w:spacing w:after="0" w:line="240" w:lineRule="auto"/>
              <w:jc w:val="both"/>
              <w:rPr>
                <w:color w:val="000000"/>
                <w:sz w:val="26"/>
                <w:szCs w:val="26"/>
                <w:lang w:val="en-US"/>
              </w:rPr>
            </w:pPr>
            <w:r w:rsidRPr="00562DE5">
              <w:rPr>
                <w:color w:val="000000"/>
                <w:sz w:val="26"/>
                <w:szCs w:val="26"/>
                <w:lang w:val="en-US"/>
              </w:rPr>
              <w:t>- Hs chia sẻ sản phẩm của mình , Hs khác lắng nghe, quan sát, nhận xét</w:t>
            </w:r>
          </w:p>
          <w:p w:rsidR="004E2CA3" w:rsidRPr="00562DE5" w:rsidRDefault="004E2CA3" w:rsidP="002C24BF">
            <w:pPr>
              <w:spacing w:after="0" w:line="240" w:lineRule="auto"/>
              <w:jc w:val="both"/>
              <w:rPr>
                <w:color w:val="000000"/>
                <w:sz w:val="26"/>
                <w:szCs w:val="26"/>
                <w:lang w:val="en-US"/>
              </w:rPr>
            </w:pPr>
            <w:r w:rsidRPr="00562DE5">
              <w:rPr>
                <w:color w:val="000000"/>
                <w:sz w:val="26"/>
                <w:szCs w:val="26"/>
                <w:lang w:val="en-US"/>
              </w:rPr>
              <w:t>- Gv quan sát, lắng nghe, gợi mở</w:t>
            </w:r>
          </w:p>
          <w:p w:rsidR="004E2CA3" w:rsidRPr="00562DE5" w:rsidRDefault="004E2CA3" w:rsidP="002C24BF">
            <w:pPr>
              <w:spacing w:after="0" w:line="240" w:lineRule="auto"/>
              <w:jc w:val="both"/>
              <w:rPr>
                <w:b/>
                <w:color w:val="000000"/>
                <w:sz w:val="26"/>
                <w:szCs w:val="26"/>
                <w:lang w:val="en-US"/>
              </w:rPr>
            </w:pPr>
            <w:r w:rsidRPr="00562DE5">
              <w:rPr>
                <w:color w:val="000000"/>
                <w:sz w:val="26"/>
                <w:szCs w:val="26"/>
                <w:lang w:val="en-US"/>
              </w:rPr>
              <w:t xml:space="preserve"> </w:t>
            </w:r>
            <w:r w:rsidRPr="00562DE5">
              <w:rPr>
                <w:b/>
                <w:color w:val="000000"/>
                <w:sz w:val="26"/>
                <w:szCs w:val="26"/>
                <w:lang w:val="en-US"/>
              </w:rPr>
              <w:t>Bước 4: Đánh giá kết quả thực hiện nhiệm vụ</w:t>
            </w:r>
          </w:p>
          <w:p w:rsidR="004E2CA3" w:rsidRPr="00562DE5" w:rsidRDefault="004E2CA3" w:rsidP="002C24BF">
            <w:pPr>
              <w:tabs>
                <w:tab w:val="left" w:pos="2205"/>
              </w:tabs>
              <w:spacing w:after="0" w:line="240" w:lineRule="auto"/>
              <w:rPr>
                <w:sz w:val="26"/>
                <w:szCs w:val="26"/>
                <w:lang w:val="en-US"/>
              </w:rPr>
            </w:pPr>
            <w:r w:rsidRPr="00562DE5">
              <w:rPr>
                <w:b/>
                <w:color w:val="000000"/>
                <w:sz w:val="26"/>
                <w:szCs w:val="26"/>
                <w:lang w:val="en-US"/>
              </w:rPr>
              <w:t>- GV nhận xét, đánh giá</w:t>
            </w:r>
          </w:p>
        </w:tc>
        <w:tc>
          <w:tcPr>
            <w:tcW w:w="4253" w:type="dxa"/>
          </w:tcPr>
          <w:p w:rsidR="004E2CA3" w:rsidRPr="00562DE5" w:rsidRDefault="004E2CA3" w:rsidP="002C24BF">
            <w:pPr>
              <w:spacing w:after="0" w:line="240" w:lineRule="auto"/>
              <w:jc w:val="both"/>
              <w:rPr>
                <w:sz w:val="26"/>
                <w:szCs w:val="26"/>
                <w:lang w:val="en-US"/>
              </w:rPr>
            </w:pPr>
            <w:r w:rsidRPr="00562DE5">
              <w:rPr>
                <w:sz w:val="26"/>
                <w:szCs w:val="26"/>
                <w:lang w:val="en-US"/>
              </w:rPr>
              <w:t>- Đặc điểm truyện đồng thoại</w:t>
            </w:r>
          </w:p>
          <w:p w:rsidR="004E2CA3" w:rsidRPr="00562DE5" w:rsidRDefault="004E2CA3" w:rsidP="002C24BF">
            <w:pPr>
              <w:tabs>
                <w:tab w:val="left" w:pos="2205"/>
              </w:tabs>
              <w:spacing w:after="0" w:line="240" w:lineRule="auto"/>
              <w:rPr>
                <w:sz w:val="26"/>
                <w:szCs w:val="26"/>
              </w:rPr>
            </w:pPr>
            <w:r w:rsidRPr="00562DE5">
              <w:rPr>
                <w:color w:val="000000"/>
                <w:sz w:val="26"/>
                <w:szCs w:val="26"/>
                <w:shd w:val="clear" w:color="auto" w:fill="FFFFFF"/>
                <w:lang w:val="en-US"/>
              </w:rPr>
              <w:t>- Thông điệp: Dù Gió không có dáng hình, chẳng ai nhìn thấy nhưng mọi người vẫn nhận ra cô vì cô luôn giúp đỡ người khác, mang lại niềm vui và tiếng cười cho mọi người. Chúng ta cũng như vậy, những việc làm tốt có thể không ai nhìn thấy nhưng chỉ cần chúng ta luôn biết quan tâm, giúp đỡ, mang lại niềm vui và tiếng cười cho người khác thì mọi người sẽ yêu thương và quý trọng bạn.</w:t>
            </w:r>
          </w:p>
        </w:tc>
      </w:tr>
      <w:tr w:rsidR="004E2CA3" w:rsidRPr="00562DE5" w:rsidTr="002C24BF">
        <w:tc>
          <w:tcPr>
            <w:tcW w:w="10207" w:type="dxa"/>
            <w:gridSpan w:val="2"/>
          </w:tcPr>
          <w:p w:rsidR="004E2CA3" w:rsidRPr="00DF0077" w:rsidRDefault="004E2CA3" w:rsidP="002C24BF">
            <w:pPr>
              <w:tabs>
                <w:tab w:val="left" w:pos="2205"/>
              </w:tabs>
              <w:spacing w:after="0" w:line="240" w:lineRule="auto"/>
              <w:jc w:val="center"/>
              <w:rPr>
                <w:b/>
                <w:sz w:val="26"/>
                <w:szCs w:val="26"/>
              </w:rPr>
            </w:pPr>
            <w:r w:rsidRPr="00DF0077">
              <w:rPr>
                <w:b/>
                <w:sz w:val="26"/>
                <w:szCs w:val="26"/>
              </w:rPr>
              <w:t>HÌNH THÀNH KIẾN THỨC</w:t>
            </w:r>
          </w:p>
        </w:tc>
      </w:tr>
      <w:tr w:rsidR="004E2CA3" w:rsidRPr="00562DE5" w:rsidTr="002C24BF">
        <w:tc>
          <w:tcPr>
            <w:tcW w:w="5954" w:type="dxa"/>
          </w:tcPr>
          <w:p w:rsidR="004E2CA3" w:rsidRPr="00DF0077" w:rsidRDefault="004E2CA3" w:rsidP="002C24BF">
            <w:pPr>
              <w:spacing w:after="0" w:line="240" w:lineRule="auto"/>
              <w:jc w:val="both"/>
              <w:rPr>
                <w:b/>
                <w:sz w:val="26"/>
                <w:szCs w:val="26"/>
                <w:lang w:val="en-US"/>
              </w:rPr>
            </w:pPr>
            <w:r w:rsidRPr="00DF0077">
              <w:rPr>
                <w:b/>
                <w:sz w:val="26"/>
                <w:szCs w:val="26"/>
                <w:lang w:val="en-US"/>
              </w:rPr>
              <w:lastRenderedPageBreak/>
              <w:t xml:space="preserve">B1. Chuyển giao nhiệm vụ: </w:t>
            </w:r>
          </w:p>
          <w:p w:rsidR="004E2CA3" w:rsidRPr="00562DE5" w:rsidRDefault="004E2CA3" w:rsidP="002C24BF">
            <w:pPr>
              <w:spacing w:after="0" w:line="240" w:lineRule="auto"/>
              <w:jc w:val="both"/>
              <w:rPr>
                <w:b/>
                <w:sz w:val="26"/>
                <w:szCs w:val="26"/>
                <w:lang w:val="en-US"/>
              </w:rPr>
            </w:pPr>
            <w:r w:rsidRPr="00562DE5">
              <w:rPr>
                <w:b/>
                <w:sz w:val="26"/>
                <w:szCs w:val="26"/>
                <w:lang w:val="en-US"/>
              </w:rPr>
              <w:t>- GV chiếu hình ảnh tác giả Xuân Quỳnh và tác phẩm, giới thiệu sơ nét:</w:t>
            </w:r>
          </w:p>
          <w:p w:rsidR="004E2CA3" w:rsidRPr="00562DE5" w:rsidRDefault="004E2CA3" w:rsidP="002C24BF">
            <w:pPr>
              <w:spacing w:after="0" w:line="240" w:lineRule="auto"/>
              <w:jc w:val="both"/>
              <w:rPr>
                <w:b/>
                <w:sz w:val="26"/>
                <w:szCs w:val="26"/>
                <w:lang w:val="en-US"/>
              </w:rPr>
            </w:pPr>
            <w:r w:rsidRPr="00562DE5">
              <w:rPr>
                <w:b/>
                <w:sz w:val="26"/>
                <w:szCs w:val="26"/>
                <w:lang w:val="en-US"/>
              </w:rPr>
              <w:t xml:space="preserve">- </w:t>
            </w:r>
            <w:r w:rsidRPr="00562DE5">
              <w:rPr>
                <w:sz w:val="26"/>
                <w:szCs w:val="26"/>
                <w:lang w:val="en-US"/>
              </w:rPr>
              <w:t>Đọc văn bản và thực hiện các câu hỏi bên dưới:</w:t>
            </w:r>
          </w:p>
          <w:p w:rsidR="004E2CA3" w:rsidRPr="00562DE5" w:rsidRDefault="004E2CA3" w:rsidP="002C24BF">
            <w:pPr>
              <w:spacing w:after="0" w:line="240" w:lineRule="auto"/>
              <w:jc w:val="both"/>
              <w:rPr>
                <w:sz w:val="26"/>
                <w:szCs w:val="26"/>
                <w:lang w:val="en-US"/>
              </w:rPr>
            </w:pPr>
            <w:r w:rsidRPr="00562DE5">
              <w:rPr>
                <w:i/>
                <w:sz w:val="26"/>
                <w:szCs w:val="26"/>
                <w:lang w:val="en-US"/>
              </w:rPr>
              <w:t xml:space="preserve">? Chỉ ra những đặc điểm của thể loại đồng thoại được thể hiện trong văn bản </w:t>
            </w:r>
            <w:r w:rsidRPr="00562DE5">
              <w:rPr>
                <w:b/>
                <w:i/>
                <w:sz w:val="26"/>
                <w:szCs w:val="26"/>
                <w:lang w:val="en-US"/>
              </w:rPr>
              <w:t xml:space="preserve">Cô gió mất tên </w:t>
            </w:r>
            <w:r w:rsidRPr="00562DE5">
              <w:rPr>
                <w:sz w:val="26"/>
                <w:szCs w:val="26"/>
                <w:lang w:val="en-US"/>
              </w:rPr>
              <w:t>(Xuân Quỳnh)</w:t>
            </w:r>
          </w:p>
          <w:p w:rsidR="004E2CA3" w:rsidRPr="00562DE5" w:rsidRDefault="004E2CA3" w:rsidP="002C24BF">
            <w:pPr>
              <w:tabs>
                <w:tab w:val="left" w:pos="2205"/>
              </w:tabs>
              <w:spacing w:after="0" w:line="240" w:lineRule="auto"/>
              <w:rPr>
                <w:i/>
                <w:sz w:val="26"/>
                <w:szCs w:val="26"/>
                <w:lang w:val="en-US"/>
              </w:rPr>
            </w:pPr>
            <w:r w:rsidRPr="00562DE5">
              <w:rPr>
                <w:i/>
                <w:sz w:val="26"/>
                <w:szCs w:val="26"/>
                <w:lang w:val="en-US"/>
              </w:rPr>
              <w:t>? Thông điệp mà tác giả muốn gửi đến người đọc qua văn bản này là gì?</w:t>
            </w:r>
          </w:p>
          <w:p w:rsidR="004E2CA3" w:rsidRPr="00DF0077" w:rsidRDefault="004E2CA3" w:rsidP="002C24BF">
            <w:pPr>
              <w:spacing w:after="0" w:line="240" w:lineRule="auto"/>
              <w:jc w:val="both"/>
              <w:rPr>
                <w:b/>
                <w:sz w:val="26"/>
                <w:szCs w:val="26"/>
                <w:lang w:val="en-US"/>
              </w:rPr>
            </w:pPr>
            <w:r w:rsidRPr="00DF0077">
              <w:rPr>
                <w:b/>
                <w:sz w:val="26"/>
                <w:szCs w:val="26"/>
                <w:lang w:val="en-US"/>
              </w:rPr>
              <w:t>B2. Thực hiện nhiệm vụ: (thực hiện ở nhà)</w:t>
            </w:r>
          </w:p>
          <w:p w:rsidR="004E2CA3" w:rsidRPr="00562DE5" w:rsidRDefault="004E2CA3" w:rsidP="002C24BF">
            <w:pPr>
              <w:spacing w:after="0" w:line="240" w:lineRule="auto"/>
              <w:jc w:val="both"/>
              <w:rPr>
                <w:sz w:val="26"/>
                <w:szCs w:val="26"/>
                <w:lang w:val="en-US"/>
              </w:rPr>
            </w:pPr>
            <w:r w:rsidRPr="00562DE5">
              <w:rPr>
                <w:sz w:val="26"/>
                <w:szCs w:val="26"/>
                <w:lang w:val="en-US"/>
              </w:rPr>
              <w:t>- HS Thực hiện và hoàn thành nhiệm vụ cá nhân ở nhà.</w:t>
            </w:r>
          </w:p>
          <w:p w:rsidR="004E2CA3" w:rsidRPr="00562DE5" w:rsidRDefault="004E2CA3" w:rsidP="002C24BF">
            <w:pPr>
              <w:spacing w:after="0" w:line="240" w:lineRule="auto"/>
              <w:jc w:val="both"/>
              <w:rPr>
                <w:sz w:val="26"/>
                <w:szCs w:val="26"/>
                <w:lang w:val="en-US"/>
              </w:rPr>
            </w:pPr>
            <w:r w:rsidRPr="00DF0077">
              <w:rPr>
                <w:b/>
                <w:sz w:val="26"/>
                <w:szCs w:val="26"/>
                <w:lang w:val="en-US"/>
              </w:rPr>
              <w:t>B3. Báo cáo kết quả: (thực hiện trong tiết ôn tập. )</w:t>
            </w:r>
            <w:r w:rsidRPr="00562DE5">
              <w:rPr>
                <w:sz w:val="26"/>
                <w:szCs w:val="26"/>
                <w:lang w:val="en-US"/>
              </w:rPr>
              <w:t>HS trình bày kết quả đọc, tìm hiểu văn bản trên lớp</w:t>
            </w:r>
          </w:p>
          <w:p w:rsidR="004E2CA3" w:rsidRPr="00DF0077" w:rsidRDefault="004E2CA3" w:rsidP="002C24BF">
            <w:pPr>
              <w:spacing w:after="0" w:line="240" w:lineRule="auto"/>
              <w:jc w:val="both"/>
              <w:rPr>
                <w:sz w:val="26"/>
                <w:szCs w:val="26"/>
                <w:lang w:val="en-US"/>
              </w:rPr>
            </w:pPr>
            <w:r w:rsidRPr="00DF0077">
              <w:rPr>
                <w:b/>
                <w:sz w:val="26"/>
                <w:szCs w:val="26"/>
                <w:lang w:val="en-US"/>
              </w:rPr>
              <w:t>B4. Kết luận, nhận định</w:t>
            </w:r>
            <w:r w:rsidRPr="00DF0077">
              <w:rPr>
                <w:sz w:val="26"/>
                <w:szCs w:val="26"/>
                <w:lang w:val="en-US"/>
              </w:rPr>
              <w:t>:</w:t>
            </w:r>
            <w:r w:rsidRPr="00DF0077">
              <w:rPr>
                <w:b/>
                <w:sz w:val="26"/>
                <w:szCs w:val="26"/>
                <w:lang w:val="en-US"/>
              </w:rPr>
              <w:t xml:space="preserve"> (thực hiện trong tiết ôn tập)</w:t>
            </w:r>
          </w:p>
          <w:p w:rsidR="004E2CA3" w:rsidRPr="00562DE5" w:rsidRDefault="004E2CA3" w:rsidP="002C24BF">
            <w:pPr>
              <w:spacing w:after="0" w:line="240" w:lineRule="auto"/>
              <w:jc w:val="both"/>
              <w:rPr>
                <w:sz w:val="26"/>
                <w:szCs w:val="26"/>
                <w:lang w:val="en-US"/>
              </w:rPr>
            </w:pPr>
            <w:r w:rsidRPr="00562DE5">
              <w:rPr>
                <w:sz w:val="26"/>
                <w:szCs w:val="26"/>
                <w:lang w:val="en-US"/>
              </w:rPr>
              <w:t>- Nhận xét việc tự học ở nhà của HS và chốt (trên lớp)</w:t>
            </w:r>
          </w:p>
          <w:p w:rsidR="004E2CA3" w:rsidRPr="00562DE5" w:rsidRDefault="004E2CA3" w:rsidP="002C24BF">
            <w:pPr>
              <w:tabs>
                <w:tab w:val="left" w:pos="2205"/>
              </w:tabs>
              <w:spacing w:after="0" w:line="240" w:lineRule="auto"/>
              <w:rPr>
                <w:sz w:val="26"/>
                <w:szCs w:val="26"/>
                <w:lang w:val="en-US"/>
              </w:rPr>
            </w:pPr>
            <w:r w:rsidRPr="00562DE5">
              <w:rPr>
                <w:sz w:val="26"/>
                <w:szCs w:val="26"/>
                <w:lang w:val="en-US"/>
              </w:rPr>
              <w:t>- Dẫn chuyển vào nội dung tiếp theo</w:t>
            </w:r>
          </w:p>
        </w:tc>
        <w:tc>
          <w:tcPr>
            <w:tcW w:w="4253" w:type="dxa"/>
          </w:tcPr>
          <w:p w:rsidR="004E2CA3" w:rsidRPr="00562DE5" w:rsidRDefault="004E2CA3" w:rsidP="002C24BF">
            <w:pPr>
              <w:tabs>
                <w:tab w:val="left" w:pos="2205"/>
              </w:tabs>
              <w:spacing w:after="0" w:line="240" w:lineRule="auto"/>
              <w:rPr>
                <w:b/>
                <w:sz w:val="26"/>
                <w:szCs w:val="26"/>
                <w:lang w:val="en-US"/>
              </w:rPr>
            </w:pPr>
          </w:p>
          <w:p w:rsidR="004E2CA3" w:rsidRPr="00562DE5" w:rsidRDefault="004E2CA3" w:rsidP="002C24BF">
            <w:pPr>
              <w:tabs>
                <w:tab w:val="left" w:pos="2205"/>
              </w:tabs>
              <w:spacing w:after="0" w:line="240" w:lineRule="auto"/>
              <w:rPr>
                <w:b/>
                <w:sz w:val="26"/>
                <w:szCs w:val="26"/>
                <w:lang w:val="en-US"/>
              </w:rPr>
            </w:pPr>
            <w:r w:rsidRPr="00562DE5">
              <w:rPr>
                <w:b/>
                <w:noProof/>
                <w:sz w:val="26"/>
                <w:szCs w:val="26"/>
                <w:lang w:val="en-US"/>
              </w:rPr>
              <w:drawing>
                <wp:inline distT="0" distB="0" distL="0" distR="0" wp14:anchorId="079FCE75" wp14:editId="18C0185A">
                  <wp:extent cx="2324100" cy="1304925"/>
                  <wp:effectExtent l="0" t="0" r="0" b="9525"/>
                  <wp:docPr id="2" name="Picture 2" descr="xuanquy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xuanquynh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4100" cy="1304925"/>
                          </a:xfrm>
                          <a:prstGeom prst="rect">
                            <a:avLst/>
                          </a:prstGeom>
                          <a:noFill/>
                          <a:ln>
                            <a:noFill/>
                          </a:ln>
                        </pic:spPr>
                      </pic:pic>
                    </a:graphicData>
                  </a:graphic>
                </wp:inline>
              </w:drawing>
            </w:r>
          </w:p>
          <w:p w:rsidR="004E2CA3" w:rsidRPr="00562DE5" w:rsidRDefault="004E2CA3" w:rsidP="002C24BF">
            <w:pPr>
              <w:tabs>
                <w:tab w:val="left" w:pos="2205"/>
              </w:tabs>
              <w:spacing w:after="0" w:line="240" w:lineRule="auto"/>
              <w:rPr>
                <w:sz w:val="26"/>
                <w:szCs w:val="26"/>
              </w:rPr>
            </w:pPr>
          </w:p>
          <w:p w:rsidR="004E2CA3" w:rsidRPr="00562DE5" w:rsidRDefault="004E2CA3" w:rsidP="004E2CA3">
            <w:pPr>
              <w:numPr>
                <w:ilvl w:val="0"/>
                <w:numId w:val="1"/>
              </w:numPr>
              <w:tabs>
                <w:tab w:val="left" w:pos="338"/>
              </w:tabs>
              <w:spacing w:after="0" w:line="240" w:lineRule="auto"/>
              <w:ind w:left="338" w:hanging="300"/>
              <w:jc w:val="both"/>
              <w:rPr>
                <w:b/>
                <w:sz w:val="26"/>
                <w:szCs w:val="26"/>
                <w:lang w:val="en-US"/>
              </w:rPr>
            </w:pPr>
            <w:r w:rsidRPr="00562DE5">
              <w:rPr>
                <w:b/>
                <w:sz w:val="26"/>
                <w:szCs w:val="26"/>
                <w:u w:val="single"/>
                <w:lang w:val="en-US"/>
              </w:rPr>
              <w:t>Đọc văn bản</w:t>
            </w:r>
            <w:r w:rsidRPr="00562DE5">
              <w:rPr>
                <w:b/>
                <w:sz w:val="26"/>
                <w:szCs w:val="26"/>
                <w:lang w:val="en-US"/>
              </w:rPr>
              <w:t>:</w:t>
            </w:r>
          </w:p>
          <w:p w:rsidR="004E2CA3" w:rsidRPr="00562DE5" w:rsidRDefault="004E2CA3" w:rsidP="002C24BF">
            <w:pPr>
              <w:spacing w:after="0" w:line="240" w:lineRule="auto"/>
              <w:ind w:left="38"/>
              <w:jc w:val="both"/>
              <w:rPr>
                <w:sz w:val="26"/>
                <w:szCs w:val="26"/>
                <w:lang w:val="en-US"/>
              </w:rPr>
            </w:pPr>
            <w:r w:rsidRPr="00562DE5">
              <w:rPr>
                <w:sz w:val="26"/>
                <w:szCs w:val="26"/>
                <w:lang w:val="en-US"/>
              </w:rPr>
              <w:t>- Thể loại: truyện đồng thoại.</w:t>
            </w:r>
          </w:p>
          <w:p w:rsidR="004E2CA3" w:rsidRPr="00562DE5" w:rsidRDefault="004E2CA3" w:rsidP="002C24BF">
            <w:pPr>
              <w:tabs>
                <w:tab w:val="left" w:pos="2205"/>
              </w:tabs>
              <w:spacing w:after="0" w:line="240" w:lineRule="auto"/>
              <w:rPr>
                <w:sz w:val="26"/>
                <w:szCs w:val="26"/>
              </w:rPr>
            </w:pPr>
            <w:r w:rsidRPr="00562DE5">
              <w:rPr>
                <w:sz w:val="26"/>
                <w:szCs w:val="26"/>
                <w:lang w:val="en-US"/>
              </w:rPr>
              <w:tab/>
            </w:r>
          </w:p>
        </w:tc>
      </w:tr>
      <w:tr w:rsidR="004E2CA3" w:rsidRPr="00562DE5" w:rsidTr="002C24BF">
        <w:tc>
          <w:tcPr>
            <w:tcW w:w="5954" w:type="dxa"/>
          </w:tcPr>
          <w:p w:rsidR="004E2CA3" w:rsidRPr="00562DE5" w:rsidRDefault="004E2CA3" w:rsidP="002C24BF">
            <w:pPr>
              <w:spacing w:after="0" w:line="240" w:lineRule="auto"/>
              <w:jc w:val="both"/>
              <w:rPr>
                <w:b/>
                <w:sz w:val="26"/>
                <w:szCs w:val="26"/>
                <w:lang w:val="en-US"/>
              </w:rPr>
            </w:pPr>
            <w:r w:rsidRPr="00562DE5">
              <w:rPr>
                <w:b/>
                <w:sz w:val="26"/>
                <w:szCs w:val="26"/>
                <w:lang w:val="en-US"/>
              </w:rPr>
              <w:t>B1. Chuyển giao nhiệm vụ:</w:t>
            </w:r>
          </w:p>
          <w:p w:rsidR="004E2CA3" w:rsidRPr="00562DE5" w:rsidRDefault="004E2CA3" w:rsidP="002C24BF">
            <w:pPr>
              <w:spacing w:after="0" w:line="240" w:lineRule="auto"/>
              <w:jc w:val="both"/>
              <w:rPr>
                <w:sz w:val="26"/>
                <w:szCs w:val="26"/>
                <w:lang w:val="en-US"/>
              </w:rPr>
            </w:pPr>
            <w:r w:rsidRPr="00562DE5">
              <w:rPr>
                <w:sz w:val="26"/>
                <w:szCs w:val="26"/>
                <w:lang w:val="en-US"/>
              </w:rPr>
              <w:t>- GV chiếu lại câu hỏi đã giao cho HS thực hiện khi đọc ở nhà:</w:t>
            </w:r>
          </w:p>
          <w:p w:rsidR="004E2CA3" w:rsidRPr="00562DE5" w:rsidRDefault="004E2CA3" w:rsidP="002C24BF">
            <w:pPr>
              <w:spacing w:after="0" w:line="240" w:lineRule="auto"/>
              <w:jc w:val="center"/>
              <w:rPr>
                <w:b/>
                <w:color w:val="FF0000"/>
                <w:sz w:val="26"/>
                <w:szCs w:val="26"/>
                <w:lang w:val="en-US"/>
              </w:rPr>
            </w:pPr>
            <w:r w:rsidRPr="00562DE5">
              <w:rPr>
                <w:b/>
                <w:color w:val="FF0000"/>
                <w:sz w:val="26"/>
                <w:szCs w:val="26"/>
                <w:lang w:val="en-US"/>
              </w:rPr>
              <w:t>Phiếu học tập số 1</w:t>
            </w:r>
          </w:p>
          <w:tbl>
            <w:tblPr>
              <w:tblW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9"/>
              <w:gridCol w:w="3210"/>
            </w:tblGrid>
            <w:tr w:rsidR="004E2CA3" w:rsidRPr="00562DE5" w:rsidTr="002C24BF">
              <w:trPr>
                <w:trHeight w:val="586"/>
              </w:trPr>
              <w:tc>
                <w:tcPr>
                  <w:tcW w:w="2739" w:type="dxa"/>
                  <w:vAlign w:val="center"/>
                </w:tcPr>
                <w:p w:rsidR="004E2CA3" w:rsidRPr="00562DE5" w:rsidRDefault="004E2CA3" w:rsidP="002C24BF">
                  <w:pPr>
                    <w:spacing w:after="0" w:line="240" w:lineRule="auto"/>
                    <w:jc w:val="center"/>
                    <w:rPr>
                      <w:rFonts w:eastAsia="Times New Roman" w:cs="Times New Roman"/>
                      <w:b/>
                      <w:sz w:val="26"/>
                      <w:szCs w:val="26"/>
                      <w:lang w:val="en-US"/>
                    </w:rPr>
                  </w:pPr>
                  <w:r w:rsidRPr="00562DE5">
                    <w:rPr>
                      <w:rFonts w:eastAsia="Times New Roman" w:cs="Times New Roman"/>
                      <w:b/>
                      <w:sz w:val="26"/>
                      <w:szCs w:val="26"/>
                      <w:lang w:val="en-US"/>
                    </w:rPr>
                    <w:t>Đặc điểm</w:t>
                  </w:r>
                </w:p>
              </w:tc>
              <w:tc>
                <w:tcPr>
                  <w:tcW w:w="3210" w:type="dxa"/>
                  <w:vAlign w:val="center"/>
                </w:tcPr>
                <w:p w:rsidR="004E2CA3" w:rsidRPr="00562DE5" w:rsidRDefault="004E2CA3" w:rsidP="002C24BF">
                  <w:pPr>
                    <w:spacing w:after="0" w:line="240" w:lineRule="auto"/>
                    <w:jc w:val="center"/>
                    <w:rPr>
                      <w:rFonts w:eastAsia="Times New Roman" w:cs="Times New Roman"/>
                      <w:b/>
                      <w:sz w:val="26"/>
                      <w:szCs w:val="26"/>
                      <w:lang w:val="en-US"/>
                    </w:rPr>
                  </w:pPr>
                  <w:r w:rsidRPr="00562DE5">
                    <w:rPr>
                      <w:rFonts w:eastAsia="Times New Roman" w:cs="Times New Roman"/>
                      <w:b/>
                      <w:i/>
                      <w:sz w:val="26"/>
                      <w:szCs w:val="26"/>
                      <w:lang w:val="en-US"/>
                    </w:rPr>
                    <w:t>Đặc điểm của truyện đồng thoại</w:t>
                  </w:r>
                </w:p>
              </w:tc>
            </w:tr>
            <w:tr w:rsidR="004E2CA3" w:rsidRPr="00562DE5" w:rsidTr="002C24BF">
              <w:trPr>
                <w:trHeight w:val="878"/>
              </w:trPr>
              <w:tc>
                <w:tcPr>
                  <w:tcW w:w="2739" w:type="dxa"/>
                  <w:vAlign w:val="center"/>
                </w:tcPr>
                <w:p w:rsidR="004E2CA3" w:rsidRPr="00562DE5" w:rsidRDefault="004E2CA3" w:rsidP="002C24BF">
                  <w:pPr>
                    <w:spacing w:after="0" w:line="240" w:lineRule="auto"/>
                    <w:rPr>
                      <w:rFonts w:eastAsia="Times New Roman" w:cs="Times New Roman"/>
                      <w:b/>
                      <w:sz w:val="26"/>
                      <w:szCs w:val="26"/>
                    </w:rPr>
                  </w:pPr>
                  <w:r w:rsidRPr="00562DE5">
                    <w:rPr>
                      <w:rFonts w:eastAsia="Times New Roman" w:cs="Times New Roman"/>
                      <w:b/>
                      <w:sz w:val="26"/>
                      <w:szCs w:val="26"/>
                    </w:rPr>
                    <w:t>Nội dung phản ánh</w:t>
                  </w:r>
                </w:p>
              </w:tc>
              <w:tc>
                <w:tcPr>
                  <w:tcW w:w="3210" w:type="dxa"/>
                </w:tcPr>
                <w:p w:rsidR="004E2CA3" w:rsidRPr="00562DE5" w:rsidRDefault="004E2CA3" w:rsidP="002C24BF">
                  <w:pPr>
                    <w:spacing w:after="0" w:line="240" w:lineRule="auto"/>
                    <w:rPr>
                      <w:rFonts w:eastAsia="Times New Roman" w:cs="Times New Roman"/>
                      <w:b/>
                      <w:sz w:val="26"/>
                      <w:szCs w:val="26"/>
                    </w:rPr>
                  </w:pPr>
                </w:p>
              </w:tc>
            </w:tr>
            <w:tr w:rsidR="004E2CA3" w:rsidRPr="00562DE5" w:rsidTr="002C24BF">
              <w:trPr>
                <w:trHeight w:val="448"/>
              </w:trPr>
              <w:tc>
                <w:tcPr>
                  <w:tcW w:w="2739" w:type="dxa"/>
                  <w:vAlign w:val="center"/>
                </w:tcPr>
                <w:p w:rsidR="004E2CA3" w:rsidRPr="00562DE5" w:rsidRDefault="004E2CA3" w:rsidP="002C24BF">
                  <w:pPr>
                    <w:spacing w:after="0" w:line="240" w:lineRule="auto"/>
                    <w:rPr>
                      <w:rFonts w:eastAsia="Times New Roman" w:cs="Times New Roman"/>
                      <w:b/>
                      <w:sz w:val="26"/>
                      <w:szCs w:val="26"/>
                    </w:rPr>
                  </w:pPr>
                  <w:r w:rsidRPr="00562DE5">
                    <w:rPr>
                      <w:rFonts w:eastAsia="Times New Roman" w:cs="Times New Roman"/>
                      <w:b/>
                      <w:sz w:val="26"/>
                      <w:szCs w:val="26"/>
                    </w:rPr>
                    <w:t>Nhân vật</w:t>
                  </w:r>
                </w:p>
              </w:tc>
              <w:tc>
                <w:tcPr>
                  <w:tcW w:w="3210" w:type="dxa"/>
                </w:tcPr>
                <w:p w:rsidR="004E2CA3" w:rsidRPr="00562DE5" w:rsidRDefault="004E2CA3" w:rsidP="002C24BF">
                  <w:pPr>
                    <w:spacing w:after="0" w:line="240" w:lineRule="auto"/>
                    <w:jc w:val="center"/>
                    <w:rPr>
                      <w:rFonts w:eastAsia="Times New Roman" w:cs="Times New Roman"/>
                      <w:b/>
                      <w:sz w:val="26"/>
                      <w:szCs w:val="26"/>
                    </w:rPr>
                  </w:pPr>
                </w:p>
              </w:tc>
            </w:tr>
            <w:tr w:rsidR="004E2CA3" w:rsidRPr="00562DE5" w:rsidTr="002C24BF">
              <w:trPr>
                <w:trHeight w:val="448"/>
              </w:trPr>
              <w:tc>
                <w:tcPr>
                  <w:tcW w:w="2739" w:type="dxa"/>
                  <w:vAlign w:val="center"/>
                </w:tcPr>
                <w:p w:rsidR="004E2CA3" w:rsidRPr="00562DE5" w:rsidRDefault="004E2CA3" w:rsidP="002C24BF">
                  <w:pPr>
                    <w:spacing w:after="0" w:line="240" w:lineRule="auto"/>
                    <w:rPr>
                      <w:rFonts w:eastAsia="Times New Roman" w:cs="Times New Roman"/>
                      <w:b/>
                      <w:sz w:val="26"/>
                      <w:szCs w:val="26"/>
                    </w:rPr>
                  </w:pPr>
                  <w:r w:rsidRPr="00562DE5">
                    <w:rPr>
                      <w:rFonts w:eastAsia="Times New Roman" w:cs="Times New Roman"/>
                      <w:b/>
                      <w:sz w:val="26"/>
                      <w:szCs w:val="26"/>
                    </w:rPr>
                    <w:t>Cốt truyện</w:t>
                  </w:r>
                </w:p>
              </w:tc>
              <w:tc>
                <w:tcPr>
                  <w:tcW w:w="3210" w:type="dxa"/>
                </w:tcPr>
                <w:p w:rsidR="004E2CA3" w:rsidRPr="00562DE5" w:rsidRDefault="004E2CA3" w:rsidP="002C24BF">
                  <w:pPr>
                    <w:spacing w:after="0" w:line="240" w:lineRule="auto"/>
                    <w:jc w:val="center"/>
                    <w:rPr>
                      <w:rFonts w:eastAsia="Times New Roman" w:cs="Times New Roman"/>
                      <w:b/>
                      <w:sz w:val="26"/>
                      <w:szCs w:val="26"/>
                    </w:rPr>
                  </w:pPr>
                </w:p>
              </w:tc>
            </w:tr>
          </w:tbl>
          <w:p w:rsidR="004E2CA3" w:rsidRPr="00562DE5" w:rsidRDefault="004E2CA3" w:rsidP="002C24BF">
            <w:pPr>
              <w:spacing w:after="0" w:line="240" w:lineRule="auto"/>
              <w:jc w:val="center"/>
              <w:rPr>
                <w:b/>
                <w:color w:val="FF0000"/>
                <w:sz w:val="26"/>
                <w:szCs w:val="26"/>
              </w:rPr>
            </w:pPr>
            <w:r w:rsidRPr="00562DE5">
              <w:rPr>
                <w:b/>
                <w:color w:val="FF0000"/>
                <w:sz w:val="26"/>
                <w:szCs w:val="26"/>
              </w:rPr>
              <w:t>Phiếu học tập số 2</w:t>
            </w:r>
          </w:p>
          <w:tbl>
            <w:tblPr>
              <w:tblW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9"/>
            </w:tblGrid>
            <w:tr w:rsidR="004E2CA3" w:rsidRPr="00562DE5" w:rsidTr="002C24BF">
              <w:tc>
                <w:tcPr>
                  <w:tcW w:w="5949" w:type="dxa"/>
                </w:tcPr>
                <w:p w:rsidR="004E2CA3" w:rsidRPr="00562DE5" w:rsidRDefault="004E2CA3" w:rsidP="002C24BF">
                  <w:pPr>
                    <w:spacing w:after="0" w:line="240" w:lineRule="auto"/>
                    <w:jc w:val="both"/>
                    <w:rPr>
                      <w:rFonts w:eastAsia="Times New Roman" w:cs="Times New Roman"/>
                      <w:sz w:val="26"/>
                      <w:szCs w:val="26"/>
                    </w:rPr>
                  </w:pPr>
                  <w:r w:rsidRPr="00562DE5">
                    <w:rPr>
                      <w:rFonts w:eastAsia="Times New Roman" w:cs="Times New Roman"/>
                      <w:b/>
                      <w:sz w:val="26"/>
                      <w:szCs w:val="26"/>
                    </w:rPr>
                    <w:t xml:space="preserve">       </w:t>
                  </w:r>
                  <w:r w:rsidRPr="00562DE5">
                    <w:rPr>
                      <w:rFonts w:eastAsia="Times New Roman" w:cs="Times New Roman"/>
                      <w:sz w:val="26"/>
                      <w:szCs w:val="26"/>
                    </w:rPr>
                    <w:t xml:space="preserve">Thông điệp mà tác giả muốn gửi gắm đến người đọc qua văn bản </w:t>
                  </w:r>
                  <w:r w:rsidRPr="00562DE5">
                    <w:rPr>
                      <w:rFonts w:eastAsia="Times New Roman" w:cs="Times New Roman"/>
                      <w:b/>
                      <w:i/>
                      <w:sz w:val="26"/>
                      <w:szCs w:val="26"/>
                    </w:rPr>
                    <w:t>Cô gió mất tên</w:t>
                  </w:r>
                  <w:r w:rsidRPr="00562DE5">
                    <w:rPr>
                      <w:rFonts w:eastAsia="Times New Roman" w:cs="Times New Roman"/>
                      <w:sz w:val="26"/>
                      <w:szCs w:val="26"/>
                    </w:rPr>
                    <w:t xml:space="preserve">  (Xuân Quỳnh) là gì?</w:t>
                  </w:r>
                </w:p>
                <w:p w:rsidR="004E2CA3" w:rsidRPr="00562DE5" w:rsidRDefault="004E2CA3" w:rsidP="002C24BF">
                  <w:pPr>
                    <w:spacing w:after="0" w:line="240" w:lineRule="auto"/>
                    <w:jc w:val="both"/>
                    <w:rPr>
                      <w:rFonts w:eastAsia="Times New Roman" w:cs="Times New Roman"/>
                      <w:sz w:val="26"/>
                      <w:szCs w:val="26"/>
                    </w:rPr>
                  </w:pPr>
                  <w:r w:rsidRPr="00562DE5">
                    <w:rPr>
                      <w:rFonts w:eastAsia="Times New Roman" w:cs="Times New Roman"/>
                      <w:sz w:val="26"/>
                      <w:szCs w:val="26"/>
                    </w:rPr>
                    <w:t>………………………………………………………………………………………………………………………</w:t>
                  </w:r>
                </w:p>
              </w:tc>
            </w:tr>
          </w:tbl>
          <w:p w:rsidR="004E2CA3" w:rsidRPr="00562DE5" w:rsidRDefault="004E2CA3" w:rsidP="002C24BF">
            <w:pPr>
              <w:spacing w:after="0" w:line="240" w:lineRule="auto"/>
              <w:jc w:val="both"/>
              <w:rPr>
                <w:b/>
                <w:sz w:val="26"/>
                <w:szCs w:val="26"/>
              </w:rPr>
            </w:pPr>
            <w:r w:rsidRPr="00562DE5">
              <w:rPr>
                <w:b/>
                <w:sz w:val="26"/>
                <w:szCs w:val="26"/>
              </w:rPr>
              <w:t>B2. Thực hiện nhiệm vụ</w:t>
            </w:r>
          </w:p>
          <w:p w:rsidR="004E2CA3" w:rsidRPr="00562DE5" w:rsidRDefault="004E2CA3" w:rsidP="002C24BF">
            <w:pPr>
              <w:spacing w:after="0" w:line="240" w:lineRule="auto"/>
              <w:jc w:val="both"/>
              <w:rPr>
                <w:sz w:val="26"/>
                <w:szCs w:val="26"/>
              </w:rPr>
            </w:pPr>
            <w:r w:rsidRPr="00562DE5">
              <w:rPr>
                <w:sz w:val="26"/>
                <w:szCs w:val="26"/>
              </w:rPr>
              <w:t>- HS: trình bày kết quả tìm hiểu sau khi đọc ở nhà trước lớp.</w:t>
            </w:r>
          </w:p>
          <w:p w:rsidR="004E2CA3" w:rsidRPr="00562DE5" w:rsidRDefault="004E2CA3" w:rsidP="002C24BF">
            <w:pPr>
              <w:spacing w:after="0" w:line="240" w:lineRule="auto"/>
              <w:jc w:val="both"/>
              <w:rPr>
                <w:sz w:val="26"/>
                <w:szCs w:val="26"/>
              </w:rPr>
            </w:pPr>
            <w:r w:rsidRPr="00562DE5">
              <w:rPr>
                <w:sz w:val="26"/>
                <w:szCs w:val="26"/>
              </w:rPr>
              <w:t>- Làm việc cá nhân 2 phút, ghi kết quả ra ô cá nhân.</w:t>
            </w:r>
          </w:p>
          <w:p w:rsidR="004E2CA3" w:rsidRPr="00562DE5" w:rsidRDefault="004E2CA3" w:rsidP="002C24BF">
            <w:pPr>
              <w:spacing w:after="0" w:line="240" w:lineRule="auto"/>
              <w:jc w:val="both"/>
              <w:rPr>
                <w:sz w:val="26"/>
                <w:szCs w:val="26"/>
              </w:rPr>
            </w:pPr>
            <w:r w:rsidRPr="00562DE5">
              <w:rPr>
                <w:sz w:val="26"/>
                <w:szCs w:val="26"/>
              </w:rPr>
              <w:t>- Thảo luận nhóm 3 phút, thống nhất ý kiến trong nhóm.</w:t>
            </w:r>
          </w:p>
          <w:p w:rsidR="004E2CA3" w:rsidRPr="00562DE5" w:rsidRDefault="004E2CA3" w:rsidP="002C24BF">
            <w:pPr>
              <w:spacing w:after="0" w:line="240" w:lineRule="auto"/>
              <w:jc w:val="both"/>
              <w:rPr>
                <w:sz w:val="26"/>
                <w:szCs w:val="26"/>
              </w:rPr>
            </w:pPr>
            <w:r w:rsidRPr="00562DE5">
              <w:rPr>
                <w:sz w:val="26"/>
                <w:szCs w:val="26"/>
              </w:rPr>
              <w:t>- GV theo dõi, hỗ trợ cho HS (nếu cần).</w:t>
            </w:r>
          </w:p>
          <w:p w:rsidR="004E2CA3" w:rsidRPr="00562DE5" w:rsidRDefault="004E2CA3" w:rsidP="002C24BF">
            <w:pPr>
              <w:spacing w:after="0" w:line="240" w:lineRule="auto"/>
              <w:jc w:val="both"/>
              <w:rPr>
                <w:b/>
                <w:sz w:val="26"/>
                <w:szCs w:val="26"/>
              </w:rPr>
            </w:pPr>
            <w:r w:rsidRPr="00562DE5">
              <w:rPr>
                <w:b/>
                <w:sz w:val="26"/>
                <w:szCs w:val="26"/>
              </w:rPr>
              <w:t>B3. Báo cáo, thảo luận.</w:t>
            </w:r>
          </w:p>
          <w:p w:rsidR="004E2CA3" w:rsidRPr="00562DE5" w:rsidRDefault="004E2CA3" w:rsidP="002C24BF">
            <w:pPr>
              <w:spacing w:after="0" w:line="240" w:lineRule="auto"/>
              <w:jc w:val="both"/>
              <w:rPr>
                <w:sz w:val="26"/>
                <w:szCs w:val="26"/>
              </w:rPr>
            </w:pPr>
            <w:r w:rsidRPr="00562DE5">
              <w:rPr>
                <w:sz w:val="26"/>
                <w:szCs w:val="26"/>
              </w:rPr>
              <w:t>GV: - Yêu cầu đại diện của nhóm lên trình bày</w:t>
            </w:r>
          </w:p>
          <w:p w:rsidR="004E2CA3" w:rsidRPr="00562DE5" w:rsidRDefault="004E2CA3" w:rsidP="002C24BF">
            <w:pPr>
              <w:spacing w:after="0" w:line="240" w:lineRule="auto"/>
              <w:jc w:val="both"/>
              <w:rPr>
                <w:sz w:val="26"/>
                <w:szCs w:val="26"/>
              </w:rPr>
            </w:pPr>
            <w:r w:rsidRPr="00562DE5">
              <w:rPr>
                <w:sz w:val="26"/>
                <w:szCs w:val="26"/>
              </w:rPr>
              <w:t>HS: - Đại diện HS trình bày sản phẩm. Các nhóm khác theo dõi, nhận xét, bổ sung.</w:t>
            </w:r>
          </w:p>
          <w:p w:rsidR="004E2CA3" w:rsidRPr="00562DE5" w:rsidRDefault="004E2CA3" w:rsidP="002C24BF">
            <w:pPr>
              <w:spacing w:after="0" w:line="240" w:lineRule="auto"/>
              <w:jc w:val="both"/>
              <w:rPr>
                <w:b/>
                <w:sz w:val="26"/>
                <w:szCs w:val="26"/>
              </w:rPr>
            </w:pPr>
            <w:r w:rsidRPr="00562DE5">
              <w:rPr>
                <w:b/>
                <w:sz w:val="26"/>
                <w:szCs w:val="26"/>
              </w:rPr>
              <w:t>B4. Kết luận, nhận định</w:t>
            </w:r>
          </w:p>
          <w:p w:rsidR="004E2CA3" w:rsidRPr="00562DE5" w:rsidRDefault="004E2CA3" w:rsidP="002C24BF">
            <w:pPr>
              <w:tabs>
                <w:tab w:val="left" w:pos="2205"/>
              </w:tabs>
              <w:spacing w:after="0" w:line="240" w:lineRule="auto"/>
              <w:rPr>
                <w:sz w:val="26"/>
                <w:szCs w:val="26"/>
              </w:rPr>
            </w:pPr>
            <w:r w:rsidRPr="00562DE5">
              <w:rPr>
                <w:sz w:val="26"/>
                <w:szCs w:val="26"/>
              </w:rPr>
              <w:t xml:space="preserve">- Nhận xét thái độ và kết quả làm việc của HS.  </w:t>
            </w:r>
            <w:r w:rsidRPr="00562DE5">
              <w:rPr>
                <w:sz w:val="26"/>
                <w:szCs w:val="26"/>
                <w:lang w:val="en-US"/>
              </w:rPr>
              <w:t>Chốt kiến thức</w:t>
            </w:r>
          </w:p>
        </w:tc>
        <w:tc>
          <w:tcPr>
            <w:tcW w:w="4253" w:type="dxa"/>
          </w:tcPr>
          <w:p w:rsidR="004E2CA3" w:rsidRPr="00562DE5" w:rsidRDefault="004E2CA3" w:rsidP="002C24BF">
            <w:pPr>
              <w:spacing w:after="0" w:line="240" w:lineRule="auto"/>
              <w:jc w:val="both"/>
              <w:rPr>
                <w:b/>
                <w:sz w:val="26"/>
                <w:szCs w:val="26"/>
              </w:rPr>
            </w:pPr>
            <w:r w:rsidRPr="00562DE5">
              <w:rPr>
                <w:b/>
                <w:sz w:val="26"/>
                <w:szCs w:val="26"/>
              </w:rPr>
              <w:t xml:space="preserve">II. </w:t>
            </w:r>
            <w:r w:rsidRPr="00562DE5">
              <w:rPr>
                <w:b/>
                <w:sz w:val="26"/>
                <w:szCs w:val="26"/>
                <w:u w:val="single"/>
              </w:rPr>
              <w:t>Nội dung</w:t>
            </w:r>
            <w:r w:rsidRPr="00562DE5">
              <w:rPr>
                <w:b/>
                <w:sz w:val="26"/>
                <w:szCs w:val="26"/>
              </w:rPr>
              <w:t>:</w:t>
            </w:r>
          </w:p>
          <w:p w:rsidR="004E2CA3" w:rsidRPr="00562DE5" w:rsidRDefault="004E2CA3" w:rsidP="002C24BF">
            <w:pPr>
              <w:spacing w:after="0" w:line="240" w:lineRule="auto"/>
              <w:jc w:val="both"/>
              <w:rPr>
                <w:b/>
                <w:sz w:val="26"/>
                <w:szCs w:val="26"/>
              </w:rPr>
            </w:pPr>
            <w:r w:rsidRPr="00562DE5">
              <w:rPr>
                <w:b/>
                <w:sz w:val="26"/>
                <w:szCs w:val="26"/>
              </w:rPr>
              <w:t>1. Các đặc điểm của truyện đồng thoại:</w:t>
            </w:r>
          </w:p>
          <w:p w:rsidR="004E2CA3" w:rsidRPr="00562DE5" w:rsidRDefault="004E2CA3" w:rsidP="002C24BF">
            <w:pPr>
              <w:spacing w:after="0" w:line="240" w:lineRule="auto"/>
              <w:jc w:val="both"/>
              <w:rPr>
                <w:sz w:val="26"/>
                <w:szCs w:val="26"/>
              </w:rPr>
            </w:pPr>
            <w:r w:rsidRPr="00562DE5">
              <w:rPr>
                <w:sz w:val="26"/>
                <w:szCs w:val="26"/>
              </w:rPr>
              <w:t>- Thể loại văn học dành cho thiếu nhi.</w:t>
            </w:r>
          </w:p>
          <w:tbl>
            <w:tblPr>
              <w:tblW w:w="3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7"/>
              <w:gridCol w:w="2400"/>
            </w:tblGrid>
            <w:tr w:rsidR="004E2CA3" w:rsidRPr="00562DE5" w:rsidTr="002C24BF">
              <w:tc>
                <w:tcPr>
                  <w:tcW w:w="1187" w:type="dxa"/>
                  <w:vAlign w:val="center"/>
                </w:tcPr>
                <w:p w:rsidR="004E2CA3" w:rsidRPr="00562DE5" w:rsidRDefault="004E2CA3" w:rsidP="002C24BF">
                  <w:pPr>
                    <w:spacing w:after="0" w:line="240" w:lineRule="auto"/>
                    <w:jc w:val="center"/>
                    <w:rPr>
                      <w:rFonts w:eastAsia="Times New Roman" w:cs="Times New Roman"/>
                      <w:b/>
                      <w:sz w:val="26"/>
                      <w:szCs w:val="26"/>
                      <w:lang w:val="en-US"/>
                    </w:rPr>
                  </w:pPr>
                  <w:r w:rsidRPr="00562DE5">
                    <w:rPr>
                      <w:rFonts w:eastAsia="Times New Roman" w:cs="Times New Roman"/>
                      <w:b/>
                      <w:sz w:val="26"/>
                      <w:szCs w:val="26"/>
                      <w:lang w:val="en-US"/>
                    </w:rPr>
                    <w:t>Đặc điểm</w:t>
                  </w:r>
                </w:p>
              </w:tc>
              <w:tc>
                <w:tcPr>
                  <w:tcW w:w="2400" w:type="dxa"/>
                  <w:vAlign w:val="center"/>
                </w:tcPr>
                <w:p w:rsidR="004E2CA3" w:rsidRPr="00562DE5" w:rsidRDefault="004E2CA3" w:rsidP="002C24BF">
                  <w:pPr>
                    <w:spacing w:after="0" w:line="240" w:lineRule="auto"/>
                    <w:jc w:val="center"/>
                    <w:rPr>
                      <w:rFonts w:eastAsia="Times New Roman" w:cs="Times New Roman"/>
                      <w:b/>
                      <w:sz w:val="26"/>
                      <w:szCs w:val="26"/>
                      <w:lang w:val="en-US"/>
                    </w:rPr>
                  </w:pPr>
                  <w:r w:rsidRPr="00562DE5">
                    <w:rPr>
                      <w:rFonts w:eastAsia="Times New Roman" w:cs="Times New Roman"/>
                      <w:b/>
                      <w:i/>
                      <w:sz w:val="26"/>
                      <w:szCs w:val="26"/>
                      <w:lang w:val="en-US"/>
                    </w:rPr>
                    <w:t>Đặc điểm của truyện đồng thoại</w:t>
                  </w:r>
                </w:p>
              </w:tc>
            </w:tr>
            <w:tr w:rsidR="004E2CA3" w:rsidRPr="00562DE5" w:rsidTr="002C24BF">
              <w:tc>
                <w:tcPr>
                  <w:tcW w:w="1187" w:type="dxa"/>
                  <w:vAlign w:val="center"/>
                </w:tcPr>
                <w:p w:rsidR="004E2CA3" w:rsidRPr="00562DE5" w:rsidRDefault="004E2CA3" w:rsidP="002C24BF">
                  <w:pPr>
                    <w:spacing w:after="0" w:line="240" w:lineRule="auto"/>
                    <w:rPr>
                      <w:rFonts w:eastAsia="Times New Roman" w:cs="Times New Roman"/>
                      <w:b/>
                      <w:sz w:val="26"/>
                      <w:szCs w:val="26"/>
                      <w:lang w:val="en-US"/>
                    </w:rPr>
                  </w:pPr>
                  <w:r w:rsidRPr="00562DE5">
                    <w:rPr>
                      <w:rFonts w:eastAsia="Times New Roman" w:cs="Times New Roman"/>
                      <w:b/>
                      <w:sz w:val="26"/>
                      <w:szCs w:val="26"/>
                      <w:lang w:val="en-US"/>
                    </w:rPr>
                    <w:t>Nội dung phản ánh</w:t>
                  </w:r>
                </w:p>
              </w:tc>
              <w:tc>
                <w:tcPr>
                  <w:tcW w:w="2400" w:type="dxa"/>
                  <w:vAlign w:val="center"/>
                </w:tcPr>
                <w:p w:rsidR="004E2CA3" w:rsidRPr="00562DE5" w:rsidRDefault="004E2CA3" w:rsidP="002C24BF">
                  <w:pPr>
                    <w:spacing w:after="0" w:line="240" w:lineRule="auto"/>
                    <w:jc w:val="both"/>
                    <w:rPr>
                      <w:rFonts w:eastAsia="Times New Roman" w:cs="Times New Roman"/>
                      <w:sz w:val="26"/>
                      <w:szCs w:val="26"/>
                      <w:lang w:val="en-US"/>
                    </w:rPr>
                  </w:pPr>
                  <w:r w:rsidRPr="00562DE5">
                    <w:rPr>
                      <w:rFonts w:eastAsia="Times New Roman" w:cs="Times New Roman"/>
                      <w:sz w:val="26"/>
                      <w:szCs w:val="26"/>
                      <w:lang w:val="en-US"/>
                    </w:rPr>
                    <w:t>Vừa phản ánh đặc điểm sinh hoạt của loài vật vừa thể hiện đặc điểm của con người.</w:t>
                  </w:r>
                </w:p>
              </w:tc>
            </w:tr>
            <w:tr w:rsidR="004E2CA3" w:rsidRPr="00562DE5" w:rsidTr="002C24BF">
              <w:tc>
                <w:tcPr>
                  <w:tcW w:w="1187" w:type="dxa"/>
                  <w:vAlign w:val="center"/>
                </w:tcPr>
                <w:p w:rsidR="004E2CA3" w:rsidRPr="00562DE5" w:rsidRDefault="004E2CA3" w:rsidP="002C24BF">
                  <w:pPr>
                    <w:spacing w:after="0" w:line="240" w:lineRule="auto"/>
                    <w:rPr>
                      <w:rFonts w:eastAsia="Times New Roman" w:cs="Times New Roman"/>
                      <w:b/>
                      <w:sz w:val="26"/>
                      <w:szCs w:val="26"/>
                      <w:lang w:val="en-US"/>
                    </w:rPr>
                  </w:pPr>
                  <w:r w:rsidRPr="00562DE5">
                    <w:rPr>
                      <w:rFonts w:eastAsia="Times New Roman" w:cs="Times New Roman"/>
                      <w:b/>
                      <w:sz w:val="26"/>
                      <w:szCs w:val="26"/>
                      <w:lang w:val="en-US"/>
                    </w:rPr>
                    <w:t>Nhân vật</w:t>
                  </w:r>
                </w:p>
              </w:tc>
              <w:tc>
                <w:tcPr>
                  <w:tcW w:w="2400" w:type="dxa"/>
                  <w:vAlign w:val="center"/>
                </w:tcPr>
                <w:p w:rsidR="004E2CA3" w:rsidRPr="00562DE5" w:rsidRDefault="004E2CA3" w:rsidP="002C24BF">
                  <w:pPr>
                    <w:spacing w:after="0" w:line="240" w:lineRule="auto"/>
                    <w:jc w:val="both"/>
                    <w:rPr>
                      <w:rFonts w:eastAsia="Times New Roman" w:cs="Times New Roman"/>
                      <w:sz w:val="26"/>
                      <w:szCs w:val="26"/>
                      <w:lang w:val="en-US"/>
                    </w:rPr>
                  </w:pPr>
                  <w:r w:rsidRPr="00562DE5">
                    <w:rPr>
                      <w:rFonts w:eastAsia="Times New Roman" w:cs="Times New Roman"/>
                      <w:sz w:val="26"/>
                      <w:szCs w:val="26"/>
                      <w:lang w:val="en-US"/>
                    </w:rPr>
                    <w:t>Thường là loài vật, đồ vật được nhân hóa.</w:t>
                  </w:r>
                </w:p>
              </w:tc>
            </w:tr>
            <w:tr w:rsidR="004E2CA3" w:rsidRPr="00562DE5" w:rsidTr="002C24BF">
              <w:tc>
                <w:tcPr>
                  <w:tcW w:w="1187" w:type="dxa"/>
                  <w:vAlign w:val="center"/>
                </w:tcPr>
                <w:p w:rsidR="004E2CA3" w:rsidRPr="00562DE5" w:rsidRDefault="004E2CA3" w:rsidP="002C24BF">
                  <w:pPr>
                    <w:spacing w:after="0" w:line="240" w:lineRule="auto"/>
                    <w:rPr>
                      <w:rFonts w:eastAsia="Times New Roman" w:cs="Times New Roman"/>
                      <w:b/>
                      <w:sz w:val="26"/>
                      <w:szCs w:val="26"/>
                      <w:lang w:val="en-US"/>
                    </w:rPr>
                  </w:pPr>
                  <w:r w:rsidRPr="00562DE5">
                    <w:rPr>
                      <w:rFonts w:eastAsia="Times New Roman" w:cs="Times New Roman"/>
                      <w:b/>
                      <w:sz w:val="26"/>
                      <w:szCs w:val="26"/>
                      <w:lang w:val="en-US"/>
                    </w:rPr>
                    <w:t>Cốt truyện</w:t>
                  </w:r>
                </w:p>
              </w:tc>
              <w:tc>
                <w:tcPr>
                  <w:tcW w:w="2400" w:type="dxa"/>
                </w:tcPr>
                <w:p w:rsidR="004E2CA3" w:rsidRPr="00562DE5" w:rsidRDefault="004E2CA3" w:rsidP="002C24BF">
                  <w:pPr>
                    <w:spacing w:after="0" w:line="240" w:lineRule="auto"/>
                    <w:jc w:val="both"/>
                    <w:rPr>
                      <w:rFonts w:eastAsia="Times New Roman" w:cs="Times New Roman"/>
                      <w:sz w:val="26"/>
                      <w:szCs w:val="26"/>
                      <w:lang w:val="en-US"/>
                    </w:rPr>
                  </w:pPr>
                  <w:r w:rsidRPr="00562DE5">
                    <w:rPr>
                      <w:rFonts w:eastAsia="Times New Roman" w:cs="Times New Roman"/>
                      <w:sz w:val="26"/>
                      <w:szCs w:val="26"/>
                      <w:lang w:val="en-US"/>
                    </w:rPr>
                    <w:t>Mang yếu tố hư cấu, tưởng tượng; sự việc theo trật tự thời gian.</w:t>
                  </w:r>
                </w:p>
              </w:tc>
            </w:tr>
          </w:tbl>
          <w:p w:rsidR="004E2CA3" w:rsidRPr="00562DE5" w:rsidRDefault="004E2CA3" w:rsidP="002C24BF">
            <w:pPr>
              <w:spacing w:after="0" w:line="240" w:lineRule="auto"/>
              <w:jc w:val="both"/>
              <w:rPr>
                <w:b/>
                <w:sz w:val="26"/>
                <w:szCs w:val="26"/>
                <w:lang w:val="en-US"/>
              </w:rPr>
            </w:pPr>
          </w:p>
          <w:p w:rsidR="004E2CA3" w:rsidRPr="00562DE5" w:rsidRDefault="004E2CA3" w:rsidP="002C24BF">
            <w:pPr>
              <w:spacing w:after="0" w:line="240" w:lineRule="auto"/>
              <w:jc w:val="both"/>
              <w:rPr>
                <w:b/>
                <w:sz w:val="26"/>
                <w:szCs w:val="26"/>
                <w:lang w:val="en-US"/>
              </w:rPr>
            </w:pPr>
            <w:r w:rsidRPr="00562DE5">
              <w:rPr>
                <w:b/>
                <w:sz w:val="26"/>
                <w:szCs w:val="26"/>
                <w:lang w:val="en-US"/>
              </w:rPr>
              <w:t>2. Thông điệp của văn bản:</w:t>
            </w:r>
          </w:p>
          <w:p w:rsidR="004E2CA3" w:rsidRPr="00562DE5" w:rsidRDefault="004E2CA3" w:rsidP="002C24BF">
            <w:pPr>
              <w:spacing w:after="0" w:line="240" w:lineRule="auto"/>
              <w:jc w:val="both"/>
              <w:rPr>
                <w:sz w:val="26"/>
                <w:szCs w:val="26"/>
                <w:lang w:val="en-US"/>
              </w:rPr>
            </w:pPr>
            <w:r w:rsidRPr="00562DE5">
              <w:rPr>
                <w:sz w:val="26"/>
                <w:szCs w:val="26"/>
                <w:lang w:val="en-US"/>
              </w:rPr>
              <w:t xml:space="preserve">            Những việc làm tốt có thể không ai nhìn thấy nhưng chỉ cần chúng ta luôn biết quan tâm, giúp đỡ, mang lại niềm vui và tiếng cười cho người khác thì mọi người sẽ yêu thương và quý trọng bạn. (Gió không có hình dáng, tên nhưng ai cũng nhận ra cô)</w:t>
            </w:r>
          </w:p>
          <w:p w:rsidR="004E2CA3" w:rsidRPr="00562DE5" w:rsidRDefault="004E2CA3" w:rsidP="002C24BF">
            <w:pPr>
              <w:tabs>
                <w:tab w:val="left" w:pos="2205"/>
              </w:tabs>
              <w:spacing w:after="0" w:line="240" w:lineRule="auto"/>
              <w:rPr>
                <w:sz w:val="26"/>
                <w:szCs w:val="26"/>
                <w:lang w:val="en-US"/>
              </w:rPr>
            </w:pPr>
          </w:p>
        </w:tc>
      </w:tr>
      <w:tr w:rsidR="004E2CA3" w:rsidRPr="00562DE5" w:rsidTr="002C24BF">
        <w:tc>
          <w:tcPr>
            <w:tcW w:w="10207" w:type="dxa"/>
            <w:gridSpan w:val="2"/>
          </w:tcPr>
          <w:p w:rsidR="004E2CA3" w:rsidRPr="00562DE5" w:rsidRDefault="004E2CA3" w:rsidP="002C24BF">
            <w:pPr>
              <w:tabs>
                <w:tab w:val="left" w:pos="2205"/>
              </w:tabs>
              <w:spacing w:after="0" w:line="240" w:lineRule="auto"/>
              <w:jc w:val="center"/>
              <w:rPr>
                <w:color w:val="800000"/>
                <w:sz w:val="26"/>
                <w:szCs w:val="26"/>
              </w:rPr>
            </w:pPr>
            <w:r w:rsidRPr="00DF0077">
              <w:rPr>
                <w:b/>
                <w:sz w:val="26"/>
                <w:szCs w:val="26"/>
                <w:lang w:val="en-US"/>
              </w:rPr>
              <w:lastRenderedPageBreak/>
              <w:t>LUYỆN TẬP, VẬN DỤNG</w:t>
            </w:r>
          </w:p>
        </w:tc>
      </w:tr>
      <w:tr w:rsidR="004E2CA3" w:rsidRPr="00562DE5" w:rsidTr="002C24BF">
        <w:tc>
          <w:tcPr>
            <w:tcW w:w="5954" w:type="dxa"/>
          </w:tcPr>
          <w:p w:rsidR="004E2CA3" w:rsidRPr="00562DE5" w:rsidRDefault="004E2CA3" w:rsidP="002C24BF">
            <w:pPr>
              <w:spacing w:after="0" w:line="240" w:lineRule="auto"/>
              <w:jc w:val="both"/>
              <w:rPr>
                <w:sz w:val="26"/>
                <w:szCs w:val="26"/>
                <w:lang w:val="en-US"/>
              </w:rPr>
            </w:pPr>
            <w:r w:rsidRPr="00562DE5">
              <w:rPr>
                <w:b/>
                <w:sz w:val="26"/>
                <w:szCs w:val="26"/>
                <w:lang w:val="en-US"/>
              </w:rPr>
              <w:t>B1. Chuyển giao nhiệm vụ</w:t>
            </w:r>
            <w:r w:rsidRPr="00562DE5">
              <w:rPr>
                <w:sz w:val="26"/>
                <w:szCs w:val="26"/>
                <w:lang w:val="en-US"/>
              </w:rPr>
              <w:t>:</w:t>
            </w:r>
          </w:p>
          <w:p w:rsidR="004E2CA3" w:rsidRPr="00562DE5" w:rsidRDefault="004E2CA3" w:rsidP="002C24BF">
            <w:pPr>
              <w:spacing w:after="0" w:line="240" w:lineRule="auto"/>
              <w:ind w:firstLine="720"/>
              <w:jc w:val="both"/>
              <w:rPr>
                <w:i/>
                <w:sz w:val="26"/>
                <w:szCs w:val="26"/>
                <w:lang w:val="en-US"/>
              </w:rPr>
            </w:pPr>
            <w:r w:rsidRPr="00562DE5">
              <w:rPr>
                <w:i/>
                <w:sz w:val="26"/>
                <w:szCs w:val="26"/>
                <w:lang w:val="en-US"/>
              </w:rPr>
              <w:t>? Bạn đã từng làm việc gì đem lại niềm vui cho ai chưa? Hãy viết đoạn văn ngắn (từ 4 đến 6 câu) kể lại ngắn gọn trải nghiệm ấy.</w:t>
            </w:r>
          </w:p>
          <w:p w:rsidR="004E2CA3" w:rsidRPr="00562DE5" w:rsidRDefault="004E2CA3" w:rsidP="002C24BF">
            <w:pPr>
              <w:spacing w:after="0" w:line="240" w:lineRule="auto"/>
              <w:jc w:val="both"/>
              <w:rPr>
                <w:sz w:val="26"/>
                <w:szCs w:val="26"/>
                <w:lang w:val="en-US"/>
              </w:rPr>
            </w:pPr>
            <w:r w:rsidRPr="00562DE5">
              <w:rPr>
                <w:b/>
                <w:sz w:val="26"/>
                <w:szCs w:val="26"/>
                <w:lang w:val="en-US"/>
              </w:rPr>
              <w:t>B2. Thực hiện nhiệm vụ</w:t>
            </w:r>
            <w:r w:rsidRPr="00562DE5">
              <w:rPr>
                <w:sz w:val="26"/>
                <w:szCs w:val="26"/>
                <w:lang w:val="en-US"/>
              </w:rPr>
              <w:t xml:space="preserve">: </w:t>
            </w:r>
          </w:p>
          <w:p w:rsidR="004E2CA3" w:rsidRPr="00562DE5" w:rsidRDefault="004E2CA3" w:rsidP="004E2CA3">
            <w:pPr>
              <w:numPr>
                <w:ilvl w:val="0"/>
                <w:numId w:val="2"/>
              </w:numPr>
              <w:spacing w:after="0" w:line="240" w:lineRule="auto"/>
              <w:ind w:left="360"/>
              <w:jc w:val="both"/>
              <w:rPr>
                <w:sz w:val="26"/>
                <w:szCs w:val="26"/>
                <w:lang w:val="en-US"/>
              </w:rPr>
            </w:pPr>
            <w:r w:rsidRPr="00562DE5">
              <w:rPr>
                <w:sz w:val="26"/>
                <w:szCs w:val="26"/>
                <w:lang w:val="en-US"/>
              </w:rPr>
              <w:t>HS suy nghĩ thực hiện rèn viết đoạn văn ở nhà</w:t>
            </w:r>
          </w:p>
          <w:p w:rsidR="004E2CA3" w:rsidRPr="00562DE5" w:rsidRDefault="004E2CA3" w:rsidP="002C24BF">
            <w:pPr>
              <w:spacing w:after="0" w:line="240" w:lineRule="auto"/>
              <w:jc w:val="both"/>
              <w:rPr>
                <w:sz w:val="26"/>
                <w:szCs w:val="26"/>
                <w:lang w:val="en-US"/>
              </w:rPr>
            </w:pPr>
            <w:r w:rsidRPr="00562DE5">
              <w:rPr>
                <w:b/>
                <w:sz w:val="26"/>
                <w:szCs w:val="26"/>
                <w:lang w:val="en-US"/>
              </w:rPr>
              <w:t>B3. Báo cáo kết quả</w:t>
            </w:r>
            <w:r w:rsidRPr="00562DE5">
              <w:rPr>
                <w:sz w:val="26"/>
                <w:szCs w:val="26"/>
                <w:lang w:val="en-US"/>
              </w:rPr>
              <w:t>: HS nộp đoạn văn ở tiết học sau.</w:t>
            </w:r>
          </w:p>
          <w:p w:rsidR="004E2CA3" w:rsidRPr="00562DE5" w:rsidRDefault="004E2CA3" w:rsidP="002C24BF">
            <w:pPr>
              <w:spacing w:after="0" w:line="240" w:lineRule="auto"/>
              <w:jc w:val="both"/>
              <w:rPr>
                <w:b/>
                <w:sz w:val="26"/>
                <w:szCs w:val="26"/>
                <w:lang w:val="en-US"/>
              </w:rPr>
            </w:pPr>
            <w:r w:rsidRPr="00562DE5">
              <w:rPr>
                <w:b/>
                <w:sz w:val="26"/>
                <w:szCs w:val="26"/>
                <w:lang w:val="en-US"/>
              </w:rPr>
              <w:t>B4. Kết luận, nhận định</w:t>
            </w:r>
          </w:p>
          <w:p w:rsidR="004E2CA3" w:rsidRPr="00562DE5" w:rsidRDefault="004E2CA3" w:rsidP="004E2CA3">
            <w:pPr>
              <w:numPr>
                <w:ilvl w:val="0"/>
                <w:numId w:val="2"/>
              </w:numPr>
              <w:spacing w:after="0" w:line="240" w:lineRule="auto"/>
              <w:ind w:left="360"/>
              <w:jc w:val="both"/>
              <w:rPr>
                <w:sz w:val="26"/>
                <w:szCs w:val="26"/>
                <w:lang w:val="en-US"/>
              </w:rPr>
            </w:pPr>
            <w:r w:rsidRPr="00562DE5">
              <w:rPr>
                <w:sz w:val="26"/>
                <w:szCs w:val="26"/>
                <w:lang w:val="en-US"/>
              </w:rPr>
              <w:t>HS hoàn thành và nộp vào đầu giờ tiết học hôm sau.</w:t>
            </w:r>
          </w:p>
          <w:p w:rsidR="004E2CA3" w:rsidRPr="00562DE5" w:rsidRDefault="004E2CA3" w:rsidP="002C24BF">
            <w:pPr>
              <w:tabs>
                <w:tab w:val="left" w:pos="2205"/>
              </w:tabs>
              <w:spacing w:after="0" w:line="240" w:lineRule="auto"/>
              <w:rPr>
                <w:sz w:val="26"/>
                <w:szCs w:val="26"/>
                <w:lang w:val="en-US"/>
              </w:rPr>
            </w:pPr>
            <w:r w:rsidRPr="00562DE5">
              <w:rPr>
                <w:sz w:val="26"/>
                <w:szCs w:val="26"/>
                <w:lang w:val="en-US"/>
              </w:rPr>
              <w:t>GV nhận xét, đánh giá, chốt hoạt động ở nhà của HS.</w:t>
            </w:r>
          </w:p>
        </w:tc>
        <w:tc>
          <w:tcPr>
            <w:tcW w:w="4253" w:type="dxa"/>
          </w:tcPr>
          <w:p w:rsidR="004E2CA3" w:rsidRPr="00562DE5" w:rsidRDefault="004E2CA3" w:rsidP="002C24BF">
            <w:pPr>
              <w:tabs>
                <w:tab w:val="left" w:pos="2205"/>
              </w:tabs>
              <w:spacing w:after="0" w:line="240" w:lineRule="auto"/>
              <w:rPr>
                <w:sz w:val="26"/>
                <w:szCs w:val="26"/>
              </w:rPr>
            </w:pPr>
          </w:p>
        </w:tc>
      </w:tr>
    </w:tbl>
    <w:p w:rsidR="004E2CA3" w:rsidRDefault="004E2CA3" w:rsidP="004E2CA3">
      <w:pPr>
        <w:tabs>
          <w:tab w:val="left" w:pos="2205"/>
        </w:tabs>
        <w:spacing w:after="0" w:line="240" w:lineRule="auto"/>
        <w:rPr>
          <w:b/>
          <w:sz w:val="26"/>
          <w:szCs w:val="26"/>
        </w:rPr>
      </w:pPr>
      <w:r w:rsidRPr="00562DE5">
        <w:rPr>
          <w:b/>
          <w:sz w:val="26"/>
          <w:szCs w:val="26"/>
        </w:rPr>
        <w:t>IV/ Hướng dẫn tự họ</w:t>
      </w:r>
      <w:r>
        <w:rPr>
          <w:b/>
          <w:sz w:val="26"/>
          <w:szCs w:val="26"/>
        </w:rPr>
        <w:t xml:space="preserve">c </w:t>
      </w:r>
    </w:p>
    <w:p w:rsidR="004E2CA3" w:rsidRPr="001A240E" w:rsidRDefault="004E2CA3" w:rsidP="004E2CA3">
      <w:pPr>
        <w:tabs>
          <w:tab w:val="left" w:pos="2205"/>
        </w:tabs>
        <w:spacing w:after="0" w:line="240" w:lineRule="auto"/>
        <w:rPr>
          <w:b/>
          <w:sz w:val="26"/>
          <w:szCs w:val="26"/>
        </w:rPr>
      </w:pPr>
      <w:r w:rsidRPr="001A240E">
        <w:rPr>
          <w:b/>
          <w:sz w:val="26"/>
          <w:szCs w:val="26"/>
        </w:rPr>
        <w:t xml:space="preserve">1.Bài vừa học </w:t>
      </w:r>
    </w:p>
    <w:p w:rsidR="004E2CA3" w:rsidRPr="00562DE5" w:rsidRDefault="004E2CA3" w:rsidP="004E2CA3">
      <w:pPr>
        <w:tabs>
          <w:tab w:val="left" w:pos="2205"/>
        </w:tabs>
        <w:spacing w:after="0" w:line="240" w:lineRule="auto"/>
        <w:rPr>
          <w:sz w:val="26"/>
          <w:szCs w:val="26"/>
        </w:rPr>
      </w:pPr>
      <w:r w:rsidRPr="00562DE5">
        <w:rPr>
          <w:sz w:val="26"/>
          <w:szCs w:val="26"/>
        </w:rPr>
        <w:t xml:space="preserve"> - Học thuộc nội dung ghi vở</w:t>
      </w:r>
    </w:p>
    <w:p w:rsidR="004E2CA3" w:rsidRPr="00562DE5" w:rsidRDefault="004E2CA3" w:rsidP="004E2CA3">
      <w:pPr>
        <w:tabs>
          <w:tab w:val="left" w:pos="2205"/>
        </w:tabs>
        <w:spacing w:after="0" w:line="240" w:lineRule="auto"/>
        <w:rPr>
          <w:sz w:val="26"/>
          <w:szCs w:val="26"/>
        </w:rPr>
      </w:pPr>
      <w:r w:rsidRPr="001A240E">
        <w:rPr>
          <w:b/>
          <w:sz w:val="26"/>
          <w:szCs w:val="26"/>
        </w:rPr>
        <w:t>2. Bài sắp học :</w:t>
      </w:r>
      <w:r w:rsidRPr="00562DE5">
        <w:rPr>
          <w:sz w:val="26"/>
          <w:szCs w:val="26"/>
        </w:rPr>
        <w:t xml:space="preserve"> Viết và kể lại một trải nghiệm của bản thân</w:t>
      </w:r>
    </w:p>
    <w:p w:rsidR="004E2CA3" w:rsidRDefault="004E2CA3" w:rsidP="004E2CA3">
      <w:pPr>
        <w:tabs>
          <w:tab w:val="left" w:pos="2205"/>
        </w:tabs>
        <w:spacing w:after="0" w:line="240" w:lineRule="auto"/>
        <w:rPr>
          <w:color w:val="000000"/>
          <w:sz w:val="26"/>
          <w:szCs w:val="26"/>
        </w:rPr>
      </w:pPr>
      <w:r w:rsidRPr="00562DE5">
        <w:rPr>
          <w:color w:val="000000"/>
          <w:sz w:val="26"/>
          <w:szCs w:val="26"/>
        </w:rPr>
        <w:t>- Chuẩn bị trước khi viết (xác định đề tài, mục đích, thu thập dữ liệu); tìm ý và lập dàn ý</w:t>
      </w:r>
    </w:p>
    <w:p w:rsidR="004E2CA3" w:rsidRDefault="004E2CA3" w:rsidP="004E2CA3">
      <w:pPr>
        <w:tabs>
          <w:tab w:val="left" w:pos="2205"/>
        </w:tabs>
        <w:spacing w:after="0" w:line="240" w:lineRule="auto"/>
        <w:rPr>
          <w:color w:val="000000"/>
          <w:sz w:val="26"/>
          <w:szCs w:val="26"/>
        </w:rPr>
      </w:pPr>
    </w:p>
    <w:p w:rsidR="004E2CA3" w:rsidRDefault="004E2CA3" w:rsidP="004E2CA3">
      <w:pPr>
        <w:tabs>
          <w:tab w:val="left" w:pos="2205"/>
        </w:tabs>
        <w:spacing w:after="0" w:line="240" w:lineRule="auto"/>
        <w:rPr>
          <w:color w:val="000000"/>
          <w:sz w:val="26"/>
          <w:szCs w:val="26"/>
        </w:rPr>
      </w:pPr>
    </w:p>
    <w:p w:rsidR="004E2CA3" w:rsidRDefault="004E2CA3" w:rsidP="004E2CA3">
      <w:pPr>
        <w:tabs>
          <w:tab w:val="left" w:pos="2205"/>
        </w:tabs>
        <w:spacing w:after="0" w:line="240" w:lineRule="auto"/>
        <w:rPr>
          <w:color w:val="000000"/>
          <w:sz w:val="26"/>
          <w:szCs w:val="26"/>
        </w:rPr>
      </w:pPr>
    </w:p>
    <w:p w:rsidR="004E2CA3" w:rsidRDefault="004E2CA3" w:rsidP="004E2CA3">
      <w:pPr>
        <w:tabs>
          <w:tab w:val="left" w:pos="2205"/>
        </w:tabs>
        <w:spacing w:after="0" w:line="240" w:lineRule="auto"/>
        <w:rPr>
          <w:color w:val="000000"/>
          <w:sz w:val="26"/>
          <w:szCs w:val="26"/>
        </w:rPr>
      </w:pPr>
    </w:p>
    <w:p w:rsidR="004E2CA3" w:rsidRDefault="004E2CA3" w:rsidP="004E2CA3">
      <w:pPr>
        <w:tabs>
          <w:tab w:val="left" w:pos="2205"/>
        </w:tabs>
        <w:spacing w:after="0" w:line="240" w:lineRule="auto"/>
        <w:rPr>
          <w:color w:val="000000"/>
          <w:sz w:val="26"/>
          <w:szCs w:val="26"/>
        </w:rPr>
      </w:pPr>
    </w:p>
    <w:p w:rsidR="00B7643D" w:rsidRDefault="00B7643D"/>
    <w:sectPr w:rsidR="00B7643D" w:rsidSect="004E2CA3">
      <w:headerReference w:type="default" r:id="rId9"/>
      <w:footerReference w:type="default" r:id="rId10"/>
      <w:pgSz w:w="11906" w:h="16838"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E40" w:rsidRDefault="00816E40" w:rsidP="004E2CA3">
      <w:pPr>
        <w:spacing w:after="0" w:line="240" w:lineRule="auto"/>
      </w:pPr>
      <w:r>
        <w:separator/>
      </w:r>
    </w:p>
  </w:endnote>
  <w:endnote w:type="continuationSeparator" w:id="0">
    <w:p w:rsidR="00816E40" w:rsidRDefault="00816E40" w:rsidP="004E2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CA3" w:rsidRPr="005869E9" w:rsidRDefault="004E2CA3" w:rsidP="004E2CA3">
    <w:pPr>
      <w:pBdr>
        <w:top w:val="thinThickSmallGap" w:sz="24" w:space="1" w:color="auto"/>
      </w:pBdr>
      <w:tabs>
        <w:tab w:val="center" w:pos="4320"/>
        <w:tab w:val="center" w:pos="4680"/>
        <w:tab w:val="right" w:pos="8640"/>
        <w:tab w:val="right" w:pos="9360"/>
      </w:tabs>
      <w:spacing w:after="0" w:line="240" w:lineRule="auto"/>
      <w:ind w:left="9520" w:hangingChars="3400" w:hanging="9520"/>
      <w:rPr>
        <w:rFonts w:cs="Times New Roman"/>
        <w:b/>
        <w:i/>
        <w:szCs w:val="28"/>
      </w:rPr>
    </w:pPr>
    <w:r w:rsidRPr="005869E9">
      <w:rPr>
        <w:rFonts w:cs="Times New Roman"/>
        <w:b/>
        <w:i/>
        <w:szCs w:val="28"/>
      </w:rPr>
      <w:t xml:space="preserve">Trần Thị Nữ                                     </w:t>
    </w:r>
    <w:r w:rsidRPr="005869E9">
      <w:rPr>
        <w:rFonts w:cs="Times New Roman"/>
        <w:b/>
        <w:i/>
        <w:szCs w:val="28"/>
      </w:rPr>
      <w:fldChar w:fldCharType="begin"/>
    </w:r>
    <w:r w:rsidRPr="005869E9">
      <w:rPr>
        <w:rFonts w:cs="Times New Roman"/>
        <w:b/>
        <w:i/>
        <w:szCs w:val="28"/>
      </w:rPr>
      <w:instrText xml:space="preserve"> PAGE </w:instrText>
    </w:r>
    <w:r w:rsidRPr="005869E9">
      <w:rPr>
        <w:rFonts w:cs="Times New Roman"/>
        <w:b/>
        <w:i/>
        <w:szCs w:val="28"/>
      </w:rPr>
      <w:fldChar w:fldCharType="separate"/>
    </w:r>
    <w:r>
      <w:rPr>
        <w:rFonts w:cs="Times New Roman"/>
        <w:b/>
        <w:i/>
        <w:noProof/>
        <w:szCs w:val="28"/>
      </w:rPr>
      <w:t>2</w:t>
    </w:r>
    <w:r w:rsidRPr="005869E9">
      <w:rPr>
        <w:rFonts w:cs="Times New Roman"/>
        <w:b/>
        <w:i/>
        <w:szCs w:val="28"/>
      </w:rPr>
      <w:fldChar w:fldCharType="end"/>
    </w:r>
    <w:r w:rsidRPr="005869E9">
      <w:rPr>
        <w:rFonts w:cs="Times New Roman"/>
        <w:b/>
        <w:i/>
        <w:szCs w:val="28"/>
      </w:rPr>
      <w:t xml:space="preserve">               Trường THCS Hòa Định Tây</w:t>
    </w:r>
  </w:p>
  <w:p w:rsidR="004E2CA3" w:rsidRDefault="004E2CA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E40" w:rsidRDefault="00816E40" w:rsidP="004E2CA3">
      <w:pPr>
        <w:spacing w:after="0" w:line="240" w:lineRule="auto"/>
      </w:pPr>
      <w:r>
        <w:separator/>
      </w:r>
    </w:p>
  </w:footnote>
  <w:footnote w:type="continuationSeparator" w:id="0">
    <w:p w:rsidR="00816E40" w:rsidRDefault="00816E40" w:rsidP="004E2C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CA3" w:rsidRPr="00B407DB" w:rsidRDefault="004E2CA3" w:rsidP="004E2CA3">
    <w:pPr>
      <w:tabs>
        <w:tab w:val="center" w:pos="4320"/>
        <w:tab w:val="center" w:pos="4680"/>
        <w:tab w:val="right" w:pos="8640"/>
        <w:tab w:val="right" w:pos="9360"/>
      </w:tabs>
      <w:spacing w:after="0" w:line="240" w:lineRule="auto"/>
      <w:rPr>
        <w:rFonts w:cs="Times New Roman"/>
        <w:b/>
        <w:i/>
        <w:szCs w:val="28"/>
      </w:rPr>
    </w:pPr>
    <w:r w:rsidRPr="005869E9">
      <w:rPr>
        <w:rFonts w:cs="Times New Roman"/>
        <w:b/>
        <w:i/>
        <w:szCs w:val="28"/>
      </w:rPr>
      <w:t>KẾ HOẠCH BÀI DẠY NGỮ VĂN 6                         Năm học: 2024 - 2025</w:t>
    </w:r>
  </w:p>
  <w:p w:rsidR="004E2CA3" w:rsidRDefault="004E2CA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720A1"/>
    <w:multiLevelType w:val="multilevel"/>
    <w:tmpl w:val="130720A1"/>
    <w:lvl w:ilvl="0">
      <w:start w:val="1"/>
      <w:numFmt w:val="upperRoman"/>
      <w:lvlText w:val="%1."/>
      <w:lvlJc w:val="left"/>
      <w:pPr>
        <w:tabs>
          <w:tab w:val="num" w:pos="1080"/>
        </w:tabs>
        <w:ind w:left="1080" w:hanging="720"/>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61CB0216"/>
    <w:multiLevelType w:val="multilevel"/>
    <w:tmpl w:val="61CB0216"/>
    <w:lvl w:ilvl="0">
      <w:start w:val="2"/>
      <w:numFmt w:val="bullet"/>
      <w:lvlText w:val="-"/>
      <w:lvlJc w:val="left"/>
      <w:pPr>
        <w:ind w:left="720" w:hanging="360"/>
      </w:pPr>
      <w:rPr>
        <w:rFonts w:ascii="Times New Roman" w:eastAsia="Calibri"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CA3"/>
    <w:rsid w:val="004E2CA3"/>
    <w:rsid w:val="00816E40"/>
    <w:rsid w:val="00B76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CB3FFA-E460-43B0-859F-DD3A06627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CA3"/>
    <w:pPr>
      <w:spacing w:after="200" w:line="276" w:lineRule="auto"/>
    </w:pPr>
    <w:rPr>
      <w:rFonts w:ascii="Times New Roman" w:hAnsi="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4E2CA3"/>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2C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2CA3"/>
    <w:rPr>
      <w:rFonts w:ascii="Times New Roman" w:hAnsi="Times New Roman"/>
      <w:sz w:val="28"/>
      <w:lang w:val="vi-VN"/>
    </w:rPr>
  </w:style>
  <w:style w:type="paragraph" w:styleId="Footer">
    <w:name w:val="footer"/>
    <w:basedOn w:val="Normal"/>
    <w:link w:val="FooterChar"/>
    <w:uiPriority w:val="99"/>
    <w:unhideWhenUsed/>
    <w:rsid w:val="004E2C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2CA3"/>
    <w:rPr>
      <w:rFonts w:ascii="Times New Roman" w:hAnsi="Times New Roman"/>
      <w:sz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667</Words>
  <Characters>3806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2025-05-18T01:21:00Z</dcterms:created>
  <dcterms:modified xsi:type="dcterms:W3CDTF">2025-05-18T01:28:00Z</dcterms:modified>
</cp:coreProperties>
</file>