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6DA" w:rsidRPr="00562DE5" w:rsidRDefault="002036DA" w:rsidP="002036DA">
      <w:pPr>
        <w:tabs>
          <w:tab w:val="left" w:pos="2160"/>
        </w:tabs>
        <w:spacing w:after="0" w:line="240" w:lineRule="auto"/>
        <w:jc w:val="both"/>
        <w:rPr>
          <w:rFonts w:eastAsia="Times New Roman" w:cs="Times New Roman"/>
          <w:b/>
          <w:color w:val="FF0000"/>
          <w:sz w:val="26"/>
          <w:szCs w:val="26"/>
          <w:lang w:eastAsia="vi-VN"/>
        </w:rPr>
      </w:pPr>
      <w:r w:rsidRPr="00562DE5">
        <w:rPr>
          <w:rFonts w:eastAsia="Times New Roman" w:cs="Times New Roman"/>
          <w:b/>
          <w:color w:val="333300"/>
          <w:sz w:val="26"/>
          <w:szCs w:val="26"/>
          <w:lang w:eastAsia="vi-VN"/>
        </w:rPr>
        <w:t xml:space="preserve">Tiết CT: 50-51                  </w:t>
      </w:r>
      <w:r w:rsidRPr="00562DE5">
        <w:rPr>
          <w:rFonts w:eastAsia="Times New Roman" w:cs="Times New Roman"/>
          <w:b/>
          <w:color w:val="FF0000"/>
          <w:sz w:val="26"/>
          <w:szCs w:val="26"/>
          <w:lang w:eastAsia="vi-VN"/>
        </w:rPr>
        <w:t xml:space="preserve">THỰC HÀNH TIẾNG VIỆT  </w:t>
      </w:r>
    </w:p>
    <w:p w:rsidR="002036DA" w:rsidRPr="00562DE5" w:rsidRDefault="002036DA" w:rsidP="002036DA">
      <w:pPr>
        <w:tabs>
          <w:tab w:val="left" w:pos="2205"/>
        </w:tabs>
        <w:spacing w:after="0" w:line="240" w:lineRule="auto"/>
        <w:rPr>
          <w:rFonts w:eastAsia="Times New Roman" w:cs="Times New Roman"/>
          <w:sz w:val="26"/>
          <w:szCs w:val="26"/>
          <w:lang w:val="en-US"/>
        </w:rPr>
      </w:pPr>
    </w:p>
    <w:p w:rsidR="002036DA" w:rsidRPr="00562DE5" w:rsidRDefault="002036DA" w:rsidP="002036DA">
      <w:pPr>
        <w:spacing w:after="0" w:line="240" w:lineRule="auto"/>
        <w:rPr>
          <w:rFonts w:eastAsia="Times New Roman" w:cs="Times New Roman"/>
          <w:b/>
          <w:bCs/>
          <w:sz w:val="26"/>
          <w:szCs w:val="26"/>
        </w:rPr>
      </w:pPr>
      <w:r w:rsidRPr="00562DE5">
        <w:rPr>
          <w:rFonts w:eastAsia="Times New Roman" w:cs="Times New Roman"/>
          <w:b/>
          <w:bCs/>
          <w:iCs/>
          <w:sz w:val="26"/>
          <w:szCs w:val="26"/>
        </w:rPr>
        <w:t>I. MỤC TIÊU</w:t>
      </w:r>
    </w:p>
    <w:p w:rsidR="002036DA" w:rsidRPr="00562DE5" w:rsidRDefault="002036DA" w:rsidP="002036DA">
      <w:pPr>
        <w:spacing w:after="0" w:line="240" w:lineRule="auto"/>
        <w:jc w:val="both"/>
        <w:rPr>
          <w:rFonts w:eastAsia="Times New Roman" w:cs="Times New Roman"/>
          <w:b/>
          <w:bCs/>
          <w:color w:val="000000"/>
          <w:sz w:val="26"/>
          <w:szCs w:val="26"/>
          <w:lang w:val="en-US"/>
        </w:rPr>
      </w:pPr>
      <w:r w:rsidRPr="00562DE5">
        <w:rPr>
          <w:rFonts w:eastAsia="Times New Roman" w:cs="Times New Roman"/>
          <w:b/>
          <w:bCs/>
          <w:color w:val="000000"/>
          <w:sz w:val="26"/>
          <w:szCs w:val="26"/>
          <w:lang w:val="en-US"/>
        </w:rPr>
        <w:t>1. Năng lực</w:t>
      </w:r>
    </w:p>
    <w:p w:rsidR="002036DA" w:rsidRPr="00562DE5" w:rsidRDefault="002036DA" w:rsidP="002036DA">
      <w:pPr>
        <w:spacing w:after="0" w:line="240" w:lineRule="auto"/>
        <w:jc w:val="both"/>
        <w:rPr>
          <w:rFonts w:eastAsia="Times New Roman" w:cs="Times New Roman"/>
          <w:b/>
          <w:bCs/>
          <w:color w:val="000000"/>
          <w:sz w:val="26"/>
          <w:szCs w:val="26"/>
          <w:lang w:val="en-US"/>
        </w:rPr>
      </w:pPr>
      <w:r w:rsidRPr="00562DE5">
        <w:rPr>
          <w:rFonts w:eastAsia="Times New Roman" w:cs="Times New Roman"/>
          <w:b/>
          <w:bCs/>
          <w:color w:val="000000"/>
          <w:sz w:val="26"/>
          <w:szCs w:val="26"/>
          <w:lang w:val="en-US"/>
        </w:rPr>
        <w:t xml:space="preserve">- </w:t>
      </w:r>
      <w:r w:rsidRPr="00562DE5">
        <w:rPr>
          <w:rFonts w:eastAsia="Times New Roman" w:cs="Times New Roman"/>
          <w:bCs/>
          <w:color w:val="000000"/>
          <w:sz w:val="26"/>
          <w:szCs w:val="26"/>
          <w:lang w:val="en-US"/>
        </w:rPr>
        <w:t>Khả năng</w:t>
      </w:r>
      <w:r w:rsidRPr="00562DE5">
        <w:rPr>
          <w:rFonts w:eastAsia="Times New Roman" w:cs="Times New Roman"/>
          <w:b/>
          <w:bCs/>
          <w:color w:val="000000"/>
          <w:sz w:val="26"/>
          <w:szCs w:val="26"/>
          <w:lang w:val="en-US"/>
        </w:rPr>
        <w:t xml:space="preserve"> </w:t>
      </w:r>
      <w:r w:rsidRPr="00562DE5">
        <w:rPr>
          <w:rFonts w:eastAsia="Times New Roman" w:cs="Times New Roman"/>
          <w:sz w:val="26"/>
          <w:szCs w:val="26"/>
          <w:lang w:val="en-US"/>
        </w:rPr>
        <w:t>giải quyết vấn đề, năng lực tự quản bản thân, năng lực giao tiếp, năng lực hợp tác...</w:t>
      </w:r>
    </w:p>
    <w:p w:rsidR="002036DA" w:rsidRPr="00562DE5" w:rsidRDefault="002036DA" w:rsidP="002036DA">
      <w:pPr>
        <w:tabs>
          <w:tab w:val="left" w:pos="142"/>
        </w:tabs>
        <w:spacing w:after="0" w:line="240" w:lineRule="auto"/>
        <w:jc w:val="both"/>
        <w:rPr>
          <w:rFonts w:eastAsia="Times New Roman" w:cs="Times New Roman"/>
          <w:color w:val="000000"/>
          <w:sz w:val="26"/>
          <w:szCs w:val="26"/>
          <w:lang w:val="en-US"/>
        </w:rPr>
      </w:pPr>
      <w:r w:rsidRPr="00562DE5">
        <w:rPr>
          <w:rFonts w:eastAsia="Times New Roman" w:cs="Times New Roman"/>
          <w:color w:val="000000"/>
          <w:sz w:val="26"/>
          <w:szCs w:val="26"/>
          <w:lang w:val="en-US"/>
        </w:rPr>
        <w:t>- Nhận biết tác dụng của việc mở rộng thành phần chính của câu bằng cụm từ</w:t>
      </w:r>
    </w:p>
    <w:p w:rsidR="002036DA" w:rsidRPr="00562DE5" w:rsidRDefault="002036DA" w:rsidP="002036DA">
      <w:pPr>
        <w:tabs>
          <w:tab w:val="left" w:pos="142"/>
        </w:tabs>
        <w:spacing w:after="0" w:line="240" w:lineRule="auto"/>
        <w:jc w:val="both"/>
        <w:rPr>
          <w:rFonts w:eastAsia="Times New Roman" w:cs="Times New Roman"/>
          <w:color w:val="000000"/>
          <w:sz w:val="26"/>
          <w:szCs w:val="26"/>
          <w:lang w:val="en-US"/>
        </w:rPr>
      </w:pPr>
      <w:r w:rsidRPr="00562DE5">
        <w:rPr>
          <w:rFonts w:eastAsia="Times New Roman" w:cs="Times New Roman"/>
          <w:color w:val="000000"/>
          <w:sz w:val="26"/>
          <w:szCs w:val="26"/>
          <w:lang w:val="en-US"/>
        </w:rPr>
        <w:t>- Biết cách mở rộng thành phần chính của câu bằng cụm từ</w:t>
      </w:r>
    </w:p>
    <w:p w:rsidR="002036DA" w:rsidRPr="00562DE5" w:rsidRDefault="002036DA" w:rsidP="002036DA">
      <w:pPr>
        <w:widowControl w:val="0"/>
        <w:tabs>
          <w:tab w:val="left" w:pos="142"/>
        </w:tabs>
        <w:spacing w:after="0" w:line="240" w:lineRule="auto"/>
        <w:jc w:val="both"/>
        <w:rPr>
          <w:rFonts w:eastAsia="Times New Roman" w:cs="Times New Roman"/>
          <w:b/>
          <w:color w:val="000000"/>
          <w:sz w:val="26"/>
          <w:szCs w:val="26"/>
        </w:rPr>
      </w:pPr>
      <w:r w:rsidRPr="00562DE5">
        <w:rPr>
          <w:rFonts w:eastAsia="Times New Roman" w:cs="Times New Roman"/>
          <w:b/>
          <w:color w:val="000000"/>
          <w:sz w:val="26"/>
          <w:szCs w:val="26"/>
          <w:lang w:val="en-US"/>
        </w:rPr>
        <w:t xml:space="preserve">2. </w:t>
      </w:r>
      <w:r w:rsidRPr="00562DE5">
        <w:rPr>
          <w:rFonts w:eastAsia="Times New Roman" w:cs="Times New Roman"/>
          <w:b/>
          <w:color w:val="000000"/>
          <w:sz w:val="26"/>
          <w:szCs w:val="26"/>
        </w:rPr>
        <w:t>Phẩm chất</w:t>
      </w:r>
    </w:p>
    <w:p w:rsidR="002036DA" w:rsidRPr="00562DE5" w:rsidRDefault="002036DA" w:rsidP="002036DA">
      <w:pPr>
        <w:tabs>
          <w:tab w:val="left" w:pos="142"/>
        </w:tabs>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Yêu tiếng Việt, có ý thức mở rộng thành phần câu để đạt hiệu quả trong giao tiếp</w:t>
      </w:r>
    </w:p>
    <w:p w:rsidR="002036DA" w:rsidRPr="00562DE5" w:rsidRDefault="002036DA" w:rsidP="002036DA">
      <w:pPr>
        <w:spacing w:after="0" w:line="240" w:lineRule="auto"/>
        <w:jc w:val="both"/>
        <w:rPr>
          <w:rFonts w:eastAsia="Times New Roman" w:cs="Times New Roman"/>
          <w:b/>
          <w:bCs/>
          <w:color w:val="000000"/>
          <w:sz w:val="26"/>
          <w:szCs w:val="26"/>
        </w:rPr>
      </w:pPr>
      <w:r w:rsidRPr="00562DE5">
        <w:rPr>
          <w:rFonts w:eastAsia="Times New Roman" w:cs="Times New Roman"/>
          <w:b/>
          <w:bCs/>
          <w:color w:val="000000"/>
          <w:sz w:val="26"/>
          <w:szCs w:val="26"/>
        </w:rPr>
        <w:t>II. THIẾT BỊ DẠY HỌC VÀ HỌC LIỆU</w:t>
      </w:r>
    </w:p>
    <w:p w:rsidR="002036DA" w:rsidRPr="00562DE5" w:rsidRDefault="002036DA" w:rsidP="002036DA">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KHBD, SGK, SGV, SBT</w:t>
      </w:r>
      <w:bookmarkStart w:id="0" w:name="_GoBack"/>
      <w:bookmarkEnd w:id="0"/>
    </w:p>
    <w:p w:rsidR="002036DA" w:rsidRPr="00562DE5" w:rsidRDefault="002036DA" w:rsidP="002036DA">
      <w:pPr>
        <w:spacing w:after="0" w:line="240" w:lineRule="auto"/>
        <w:jc w:val="both"/>
        <w:rPr>
          <w:rFonts w:eastAsia="Times New Roman" w:cs="Times New Roman"/>
          <w:color w:val="000000"/>
          <w:sz w:val="26"/>
          <w:szCs w:val="26"/>
        </w:rPr>
      </w:pPr>
      <w:r w:rsidRPr="00562DE5">
        <w:rPr>
          <w:rFonts w:eastAsia="Times New Roman" w:cs="Times New Roman"/>
          <w:color w:val="000000"/>
          <w:sz w:val="26"/>
          <w:szCs w:val="26"/>
        </w:rPr>
        <w:t>- Máy tính, máy chiếu, bảng phụ, Bút dạ, Giấy A0</w:t>
      </w:r>
    </w:p>
    <w:p w:rsidR="002036DA" w:rsidRPr="00562DE5" w:rsidRDefault="002036DA" w:rsidP="002036DA">
      <w:pPr>
        <w:spacing w:after="0" w:line="240" w:lineRule="auto"/>
        <w:jc w:val="both"/>
        <w:rPr>
          <w:rFonts w:eastAsia="Times New Roman" w:cs="Times New Roman"/>
          <w:b/>
          <w:sz w:val="26"/>
          <w:szCs w:val="26"/>
        </w:rPr>
      </w:pPr>
      <w:r w:rsidRPr="00562DE5">
        <w:rPr>
          <w:rFonts w:eastAsia="Times New Roman" w:cs="Times New Roman"/>
          <w:b/>
          <w:sz w:val="26"/>
          <w:szCs w:val="26"/>
        </w:rPr>
        <w:t>III. TIẾN TRÌNH DẠY HỌC</w:t>
      </w:r>
    </w:p>
    <w:tbl>
      <w:tblPr>
        <w:tblStyle w:val="TableGrid"/>
        <w:tblW w:w="9357" w:type="dxa"/>
        <w:tblInd w:w="-431" w:type="dxa"/>
        <w:tblLook w:val="01E0" w:firstRow="1" w:lastRow="1" w:firstColumn="1" w:lastColumn="1" w:noHBand="0" w:noVBand="0"/>
      </w:tblPr>
      <w:tblGrid>
        <w:gridCol w:w="5156"/>
        <w:gridCol w:w="4201"/>
      </w:tblGrid>
      <w:tr w:rsidR="002036DA" w:rsidRPr="00562DE5" w:rsidTr="002C24BF">
        <w:tc>
          <w:tcPr>
            <w:tcW w:w="5156" w:type="dxa"/>
          </w:tcPr>
          <w:p w:rsidR="002036DA" w:rsidRPr="00DF0077" w:rsidRDefault="002036DA" w:rsidP="002C24BF">
            <w:pPr>
              <w:tabs>
                <w:tab w:val="left" w:pos="2205"/>
              </w:tabs>
              <w:spacing w:after="0" w:line="240" w:lineRule="auto"/>
              <w:jc w:val="center"/>
              <w:rPr>
                <w:b/>
                <w:sz w:val="26"/>
                <w:szCs w:val="26"/>
              </w:rPr>
            </w:pPr>
            <w:r>
              <w:rPr>
                <w:b/>
                <w:sz w:val="26"/>
                <w:szCs w:val="26"/>
              </w:rPr>
              <w:t>HOẠT ĐỘNG CỦA GV-HS</w:t>
            </w:r>
          </w:p>
        </w:tc>
        <w:tc>
          <w:tcPr>
            <w:tcW w:w="4201" w:type="dxa"/>
          </w:tcPr>
          <w:p w:rsidR="002036DA" w:rsidRPr="00DF0077" w:rsidRDefault="002036DA" w:rsidP="002C24BF">
            <w:pPr>
              <w:tabs>
                <w:tab w:val="left" w:pos="2205"/>
              </w:tabs>
              <w:spacing w:after="0" w:line="240" w:lineRule="auto"/>
              <w:jc w:val="center"/>
              <w:rPr>
                <w:b/>
                <w:sz w:val="26"/>
                <w:szCs w:val="26"/>
                <w:lang w:val="en-US"/>
              </w:rPr>
            </w:pPr>
            <w:r w:rsidRPr="00DF0077">
              <w:rPr>
                <w:b/>
                <w:sz w:val="26"/>
                <w:szCs w:val="26"/>
                <w:lang w:val="en-US"/>
              </w:rPr>
              <w:t>DỰ KIẾN SẢN PHẨM</w:t>
            </w:r>
          </w:p>
        </w:tc>
      </w:tr>
      <w:tr w:rsidR="002036DA" w:rsidRPr="00562DE5" w:rsidTr="002C24BF">
        <w:tc>
          <w:tcPr>
            <w:tcW w:w="9357" w:type="dxa"/>
            <w:gridSpan w:val="2"/>
          </w:tcPr>
          <w:p w:rsidR="002036DA" w:rsidRPr="00DF0077" w:rsidRDefault="002036DA" w:rsidP="002C24BF">
            <w:pPr>
              <w:tabs>
                <w:tab w:val="left" w:pos="2205"/>
              </w:tabs>
              <w:spacing w:after="0" w:line="240" w:lineRule="auto"/>
              <w:jc w:val="center"/>
              <w:rPr>
                <w:b/>
                <w:sz w:val="26"/>
                <w:szCs w:val="26"/>
                <w:lang w:val="en-US"/>
              </w:rPr>
            </w:pPr>
            <w:r w:rsidRPr="00DF0077">
              <w:rPr>
                <w:b/>
                <w:sz w:val="26"/>
                <w:szCs w:val="26"/>
                <w:lang w:val="en-US"/>
              </w:rPr>
              <w:t>KHỞI ĐỘNG</w:t>
            </w:r>
          </w:p>
        </w:tc>
      </w:tr>
      <w:tr w:rsidR="002036DA" w:rsidRPr="00562DE5" w:rsidTr="002C24BF">
        <w:tc>
          <w:tcPr>
            <w:tcW w:w="5156" w:type="dxa"/>
          </w:tcPr>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bCs/>
                <w:color w:val="000000"/>
                <w:sz w:val="26"/>
                <w:szCs w:val="26"/>
              </w:rPr>
            </w:pPr>
            <w:r w:rsidRPr="00562DE5">
              <w:rPr>
                <w:b/>
                <w:color w:val="000000"/>
                <w:sz w:val="26"/>
                <w:szCs w:val="26"/>
              </w:rPr>
              <w:t xml:space="preserve">Cách 1: </w:t>
            </w:r>
            <w:r w:rsidRPr="00562DE5">
              <w:rPr>
                <w:bCs/>
                <w:color w:val="000000"/>
                <w:sz w:val="26"/>
                <w:szCs w:val="26"/>
              </w:rPr>
              <w:t xml:space="preserve">Tổ chức trò chơi "Hoa 3 cánh" bằng cách chia lớp thành 3 nhóm. </w:t>
            </w:r>
          </w:p>
          <w:p w:rsidR="002036DA" w:rsidRPr="00562DE5" w:rsidRDefault="002036DA" w:rsidP="002C24BF">
            <w:pPr>
              <w:spacing w:after="0" w:line="240" w:lineRule="auto"/>
              <w:jc w:val="both"/>
              <w:rPr>
                <w:bCs/>
                <w:i/>
                <w:iCs/>
                <w:color w:val="000000"/>
                <w:sz w:val="26"/>
                <w:szCs w:val="26"/>
              </w:rPr>
            </w:pPr>
            <w:r w:rsidRPr="00562DE5">
              <w:rPr>
                <w:bCs/>
                <w:i/>
                <w:iCs/>
                <w:color w:val="000000"/>
                <w:sz w:val="26"/>
                <w:szCs w:val="26"/>
              </w:rPr>
              <w:t>Sẽ có 3 từ đơn là danh từ, động từ, tính từ tương ứng với 3 nhụy hoa ở trên bảng. Đồng thời có 12 từ tương ứng với 9 cánh hoa (sẽ có 3 từ sai). Các nhóm sẽ lên ghép các cánh hoa với nhụy hoa sao cho từ mới có nghĩa. Mỗi học sinh được lên một lần, được phép lên đổi lại nếu sai. Nhóm nào làm xong trước và đúng nhiều nhất được phần quà</w:t>
            </w:r>
          </w:p>
          <w:p w:rsidR="002036DA" w:rsidRPr="00562DE5" w:rsidRDefault="002036DA" w:rsidP="002C24BF">
            <w:pPr>
              <w:spacing w:after="0" w:line="240" w:lineRule="auto"/>
              <w:jc w:val="both"/>
              <w:rPr>
                <w:bCs/>
                <w:i/>
                <w:iCs/>
                <w:color w:val="000000"/>
                <w:sz w:val="26"/>
                <w:szCs w:val="26"/>
              </w:rPr>
            </w:pPr>
            <w:r w:rsidRPr="00562DE5">
              <w:rPr>
                <w:bCs/>
                <w:i/>
                <w:iCs/>
                <w:color w:val="000000"/>
                <w:sz w:val="26"/>
                <w:szCs w:val="26"/>
              </w:rPr>
              <w:t>- 3 nhụy hoa: Học sinh, chạy, cao</w:t>
            </w:r>
          </w:p>
          <w:p w:rsidR="002036DA" w:rsidRPr="00562DE5" w:rsidRDefault="002036DA" w:rsidP="002C24BF">
            <w:pPr>
              <w:spacing w:after="0" w:line="240" w:lineRule="auto"/>
              <w:jc w:val="both"/>
              <w:rPr>
                <w:bCs/>
                <w:color w:val="000000"/>
                <w:sz w:val="26"/>
                <w:szCs w:val="26"/>
              </w:rPr>
            </w:pPr>
            <w:r w:rsidRPr="00562DE5">
              <w:rPr>
                <w:bCs/>
                <w:i/>
                <w:iCs/>
                <w:color w:val="000000"/>
                <w:sz w:val="26"/>
                <w:szCs w:val="26"/>
              </w:rPr>
              <w:t xml:space="preserve">- 12 từ bao gồm: Những, lớp 6, sách, nam, bước thấp bước cao, vun vút, hồng, mất hút, vời vợi, rất, chót vót, xào xạc. </w:t>
            </w:r>
          </w:p>
          <w:p w:rsidR="002036DA" w:rsidRPr="00562DE5" w:rsidRDefault="002036DA" w:rsidP="002C24BF">
            <w:pPr>
              <w:spacing w:after="0" w:line="240" w:lineRule="auto"/>
              <w:jc w:val="both"/>
              <w:rPr>
                <w:color w:val="000000"/>
                <w:sz w:val="26"/>
                <w:szCs w:val="26"/>
              </w:rPr>
            </w:pPr>
            <w:r w:rsidRPr="00562DE5">
              <w:rPr>
                <w:color w:val="000000"/>
                <w:sz w:val="26"/>
                <w:szCs w:val="26"/>
              </w:rPr>
              <w:t>- HS tiếp nhận nhiệm vụ</w:t>
            </w:r>
          </w:p>
          <w:p w:rsidR="002036DA" w:rsidRPr="00562DE5" w:rsidRDefault="002036DA" w:rsidP="002C24BF">
            <w:pPr>
              <w:widowControl w:val="0"/>
              <w:shd w:val="clear" w:color="auto" w:fill="FFFFFF"/>
              <w:spacing w:after="0" w:line="240" w:lineRule="auto"/>
              <w:ind w:right="48"/>
              <w:jc w:val="both"/>
              <w:rPr>
                <w:rFonts w:eastAsia="SimSun"/>
                <w:color w:val="000000"/>
                <w:kern w:val="2"/>
                <w:sz w:val="26"/>
                <w:szCs w:val="26"/>
              </w:rPr>
            </w:pPr>
            <w:r w:rsidRPr="00562DE5">
              <w:rPr>
                <w:rFonts w:eastAsia="SimSun"/>
                <w:b/>
                <w:color w:val="000000"/>
                <w:kern w:val="2"/>
                <w:sz w:val="26"/>
                <w:szCs w:val="26"/>
                <w:lang w:eastAsia="zh-CN"/>
              </w:rPr>
              <w:t>Bước 2: thực hiện nhiệm vụ</w:t>
            </w:r>
          </w:p>
          <w:p w:rsidR="002036DA" w:rsidRPr="00562DE5" w:rsidRDefault="002036DA" w:rsidP="002C24BF">
            <w:pPr>
              <w:tabs>
                <w:tab w:val="left" w:pos="649"/>
              </w:tabs>
              <w:spacing w:after="0" w:line="240" w:lineRule="auto"/>
              <w:jc w:val="both"/>
              <w:rPr>
                <w:color w:val="000000"/>
                <w:sz w:val="26"/>
                <w:szCs w:val="26"/>
              </w:rPr>
            </w:pPr>
            <w:r w:rsidRPr="00562DE5">
              <w:rPr>
                <w:color w:val="000000"/>
                <w:sz w:val="26"/>
                <w:szCs w:val="26"/>
              </w:rPr>
              <w:t>- HS quan sát, bàn bạc</w:t>
            </w:r>
          </w:p>
          <w:p w:rsidR="002036DA" w:rsidRPr="00562DE5" w:rsidRDefault="002036DA" w:rsidP="002C24BF">
            <w:pPr>
              <w:tabs>
                <w:tab w:val="left" w:pos="649"/>
              </w:tabs>
              <w:spacing w:after="0" w:line="240" w:lineRule="auto"/>
              <w:jc w:val="both"/>
              <w:rPr>
                <w:color w:val="000000"/>
                <w:sz w:val="26"/>
                <w:szCs w:val="26"/>
              </w:rPr>
            </w:pPr>
            <w:r w:rsidRPr="00562DE5">
              <w:rPr>
                <w:color w:val="000000"/>
                <w:sz w:val="26"/>
                <w:szCs w:val="26"/>
              </w:rPr>
              <w:t>- Gv quan sát, hỗ trợ</w:t>
            </w:r>
          </w:p>
          <w:p w:rsidR="002036DA" w:rsidRPr="00562DE5" w:rsidRDefault="002036DA" w:rsidP="002C24BF">
            <w:pPr>
              <w:tabs>
                <w:tab w:val="left" w:pos="649"/>
              </w:tabs>
              <w:spacing w:after="0" w:line="240" w:lineRule="auto"/>
              <w:jc w:val="both"/>
              <w:rPr>
                <w:b/>
                <w:color w:val="000000"/>
                <w:sz w:val="26"/>
                <w:szCs w:val="26"/>
              </w:rPr>
            </w:pPr>
            <w:r w:rsidRPr="00562DE5">
              <w:rPr>
                <w:b/>
                <w:color w:val="000000"/>
                <w:sz w:val="26"/>
                <w:szCs w:val="26"/>
              </w:rPr>
              <w:t>Bước 3: Báo cáo kết quả hoạt động</w:t>
            </w:r>
          </w:p>
          <w:p w:rsidR="002036DA" w:rsidRPr="00562DE5" w:rsidRDefault="002036DA" w:rsidP="002C24BF">
            <w:pPr>
              <w:tabs>
                <w:tab w:val="left" w:pos="649"/>
              </w:tabs>
              <w:spacing w:after="0" w:line="240" w:lineRule="auto"/>
              <w:jc w:val="both"/>
              <w:rPr>
                <w:bCs/>
                <w:color w:val="000000"/>
                <w:sz w:val="26"/>
                <w:szCs w:val="26"/>
              </w:rPr>
            </w:pPr>
            <w:r w:rsidRPr="00562DE5">
              <w:rPr>
                <w:bCs/>
                <w:color w:val="000000"/>
                <w:sz w:val="26"/>
                <w:szCs w:val="26"/>
              </w:rPr>
              <w:t>- Gv tổ chức hoạt động, yêu cầu các nhóm lên ghép từ khóa</w:t>
            </w:r>
          </w:p>
          <w:p w:rsidR="002036DA" w:rsidRPr="00562DE5" w:rsidRDefault="002036DA" w:rsidP="002C24BF">
            <w:pPr>
              <w:tabs>
                <w:tab w:val="left" w:pos="649"/>
              </w:tabs>
              <w:spacing w:after="0" w:line="240" w:lineRule="auto"/>
              <w:jc w:val="both"/>
              <w:rPr>
                <w:color w:val="000000"/>
                <w:sz w:val="26"/>
                <w:szCs w:val="26"/>
              </w:rPr>
            </w:pPr>
            <w:r w:rsidRPr="00562DE5">
              <w:rPr>
                <w:color w:val="000000"/>
                <w:sz w:val="26"/>
                <w:szCs w:val="26"/>
              </w:rPr>
              <w:t xml:space="preserve">- HS </w:t>
            </w:r>
            <w:r w:rsidRPr="00562DE5">
              <w:rPr>
                <w:bCs/>
                <w:color w:val="000000"/>
                <w:sz w:val="26"/>
                <w:szCs w:val="26"/>
              </w:rPr>
              <w:t>học sinh lên bảng ghép từ khóa, nhận xét về từ khóa mới tạo thành đx hợp lí chưa</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rPr>
                <w:color w:val="000000"/>
                <w:sz w:val="26"/>
                <w:szCs w:val="26"/>
              </w:rPr>
            </w:pPr>
            <w:r w:rsidRPr="00562DE5">
              <w:rPr>
                <w:color w:val="000000"/>
                <w:sz w:val="26"/>
                <w:szCs w:val="26"/>
              </w:rPr>
              <w:t xml:space="preserve">- GV nhận xét, bổ sung, chốt lại kiến thức, dẫn dắt vô bài </w:t>
            </w:r>
          </w:p>
          <w:p w:rsidR="002036DA" w:rsidRPr="00562DE5" w:rsidRDefault="002036DA" w:rsidP="002C24BF">
            <w:pPr>
              <w:tabs>
                <w:tab w:val="left" w:pos="2205"/>
              </w:tabs>
              <w:spacing w:after="0" w:line="240" w:lineRule="auto"/>
              <w:rPr>
                <w:sz w:val="26"/>
                <w:szCs w:val="26"/>
              </w:rPr>
            </w:pPr>
            <w:r w:rsidRPr="00562DE5">
              <w:rPr>
                <w:bCs/>
                <w:color w:val="000000"/>
                <w:sz w:val="26"/>
                <w:szCs w:val="26"/>
              </w:rPr>
              <w:t xml:space="preserve">Những sản phẩm mà các em mới tạo ra (những học sinh, học sinh lớp 6, học sinh nam; chạy bước thấp bước cao, chạy vun vút, chạy thình </w:t>
            </w:r>
            <w:r w:rsidRPr="00562DE5">
              <w:rPr>
                <w:bCs/>
                <w:color w:val="000000"/>
                <w:sz w:val="26"/>
                <w:szCs w:val="26"/>
              </w:rPr>
              <w:lastRenderedPageBreak/>
              <w:t>thịch; cao vời vợi, rất cao, cao lêu nghêu) được gọi là cụm từ. Vậy cụm từ có đặc điểm gì? Sử dụng cụm từ để mở rộng câu như thế nào? Chúng ta sẽ tìm hiểu tiết thực hành tiếng Việt: Mở rộng thành phần câu bằng cụm chủ vị</w:t>
            </w:r>
          </w:p>
        </w:tc>
        <w:tc>
          <w:tcPr>
            <w:tcW w:w="4201" w:type="dxa"/>
          </w:tcPr>
          <w:p w:rsidR="002036DA" w:rsidRPr="00562DE5" w:rsidRDefault="002036DA" w:rsidP="002C24BF">
            <w:pPr>
              <w:spacing w:after="0" w:line="240" w:lineRule="auto"/>
              <w:jc w:val="both"/>
              <w:rPr>
                <w:bCs/>
                <w:color w:val="000000"/>
                <w:sz w:val="26"/>
                <w:szCs w:val="26"/>
              </w:rPr>
            </w:pPr>
            <w:r w:rsidRPr="00562DE5">
              <w:rPr>
                <w:bCs/>
                <w:color w:val="000000"/>
                <w:sz w:val="26"/>
                <w:szCs w:val="26"/>
              </w:rPr>
              <w:lastRenderedPageBreak/>
              <w:t>- Học sinh: Những, lớp 6, nam</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Chạy: bước thấp bước cao, vun vút, thình thịch</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Cao: vời vợi, rất, lêu nghêu</w:t>
            </w:r>
          </w:p>
          <w:p w:rsidR="002036DA" w:rsidRPr="00562DE5" w:rsidRDefault="002036DA" w:rsidP="002C24BF">
            <w:pPr>
              <w:tabs>
                <w:tab w:val="left" w:pos="2205"/>
              </w:tabs>
              <w:spacing w:after="0" w:line="240" w:lineRule="auto"/>
              <w:rPr>
                <w:sz w:val="26"/>
                <w:szCs w:val="26"/>
              </w:rPr>
            </w:pPr>
          </w:p>
        </w:tc>
      </w:tr>
      <w:tr w:rsidR="002036DA" w:rsidRPr="00562DE5" w:rsidTr="002C24BF">
        <w:tc>
          <w:tcPr>
            <w:tcW w:w="9357" w:type="dxa"/>
            <w:gridSpan w:val="2"/>
          </w:tcPr>
          <w:p w:rsidR="002036DA" w:rsidRPr="00562DE5" w:rsidRDefault="002036DA" w:rsidP="002C24BF">
            <w:pPr>
              <w:tabs>
                <w:tab w:val="left" w:pos="2205"/>
              </w:tabs>
              <w:spacing w:after="0" w:line="240" w:lineRule="auto"/>
              <w:jc w:val="center"/>
              <w:rPr>
                <w:sz w:val="26"/>
                <w:szCs w:val="26"/>
                <w:lang w:val="en-US"/>
              </w:rPr>
            </w:pPr>
            <w:r w:rsidRPr="00562DE5">
              <w:rPr>
                <w:b/>
                <w:sz w:val="26"/>
                <w:szCs w:val="26"/>
              </w:rPr>
              <w:lastRenderedPageBreak/>
              <w:t>HÌNH THÀNH KIẾN THỨC</w:t>
            </w:r>
          </w:p>
        </w:tc>
      </w:tr>
      <w:tr w:rsidR="002036DA" w:rsidRPr="00562DE5" w:rsidTr="002C24BF">
        <w:tc>
          <w:tcPr>
            <w:tcW w:w="5156" w:type="dxa"/>
          </w:tcPr>
          <w:p w:rsidR="002036DA" w:rsidRPr="00562DE5" w:rsidRDefault="002036DA" w:rsidP="002C24BF">
            <w:pPr>
              <w:spacing w:after="0" w:line="240" w:lineRule="auto"/>
              <w:jc w:val="both"/>
              <w:rPr>
                <w:b/>
                <w:color w:val="000000"/>
                <w:sz w:val="26"/>
                <w:szCs w:val="26"/>
              </w:rPr>
            </w:pPr>
            <w:r w:rsidRPr="00562DE5">
              <w:rPr>
                <w:b/>
                <w:color w:val="000000"/>
                <w:sz w:val="26"/>
                <w:szCs w:val="26"/>
              </w:rPr>
              <w:t>NV1 : Hướng dẫn Hs tìm hiểu về cụm từ</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Gv chuyển giao nhiệm vụ: HS làm việc nhóm đôi</w:t>
            </w:r>
          </w:p>
          <w:p w:rsidR="002036DA" w:rsidRPr="00562DE5" w:rsidRDefault="002036DA" w:rsidP="002C24BF">
            <w:pPr>
              <w:spacing w:after="0" w:line="240" w:lineRule="auto"/>
              <w:jc w:val="both"/>
              <w:rPr>
                <w:bCs/>
                <w:i/>
                <w:iCs/>
                <w:color w:val="000000"/>
                <w:sz w:val="26"/>
                <w:szCs w:val="26"/>
              </w:rPr>
            </w:pPr>
            <w:r w:rsidRPr="00562DE5">
              <w:rPr>
                <w:bCs/>
                <w:i/>
                <w:iCs/>
                <w:color w:val="000000"/>
                <w:sz w:val="26"/>
                <w:szCs w:val="26"/>
              </w:rPr>
              <w:t xml:space="preserve">+ Gv trình chiếu/ phát PHT in sẵn ví dụ. Yêu cầu học sinh chỉ ra các thành phần chính của câu. Và nhận xét về chủ ngữ, vị ngữ ở hai câu. </w:t>
            </w:r>
          </w:p>
          <w:p w:rsidR="002036DA" w:rsidRPr="00562DE5" w:rsidRDefault="002036DA" w:rsidP="002C24BF">
            <w:pPr>
              <w:spacing w:after="0" w:line="240" w:lineRule="auto"/>
              <w:jc w:val="both"/>
              <w:rPr>
                <w:b/>
                <w:i/>
                <w:iCs/>
                <w:color w:val="000000"/>
                <w:sz w:val="26"/>
                <w:szCs w:val="26"/>
                <w:lang w:val="en-US"/>
              </w:rPr>
            </w:pPr>
            <w:r w:rsidRPr="00562DE5">
              <w:rPr>
                <w:b/>
                <w:i/>
                <w:iCs/>
                <w:color w:val="000000"/>
                <w:sz w:val="26"/>
                <w:szCs w:val="26"/>
                <w:lang w:val="en-US"/>
              </w:rPr>
              <w:t>Vd1: Chim sẻ đang hót.</w:t>
            </w:r>
          </w:p>
          <w:p w:rsidR="002036DA" w:rsidRPr="00562DE5" w:rsidRDefault="002036DA" w:rsidP="002C24BF">
            <w:pPr>
              <w:spacing w:after="0" w:line="240" w:lineRule="auto"/>
              <w:jc w:val="both"/>
              <w:rPr>
                <w:b/>
                <w:i/>
                <w:iCs/>
                <w:color w:val="000000"/>
                <w:sz w:val="26"/>
                <w:szCs w:val="26"/>
                <w:lang w:val="en-US"/>
              </w:rPr>
            </w:pPr>
            <w:r w:rsidRPr="00562DE5">
              <w:rPr>
                <w:b/>
                <w:i/>
                <w:iCs/>
                <w:color w:val="000000"/>
                <w:sz w:val="26"/>
                <w:szCs w:val="26"/>
                <w:lang w:val="en-US"/>
              </w:rPr>
              <w:t>Vd2: Những chú chim sẻ đang hót líu lo.</w:t>
            </w:r>
          </w:p>
          <w:p w:rsidR="002036DA" w:rsidRPr="00562DE5" w:rsidRDefault="002036DA" w:rsidP="002C24BF">
            <w:pPr>
              <w:spacing w:after="0" w:line="240" w:lineRule="auto"/>
              <w:jc w:val="both"/>
              <w:rPr>
                <w:b/>
                <w:color w:val="000000"/>
                <w:sz w:val="26"/>
                <w:szCs w:val="26"/>
                <w:lang w:val="en-US"/>
              </w:rPr>
            </w:pPr>
            <w:r w:rsidRPr="00562DE5">
              <w:rPr>
                <w:bCs/>
                <w:i/>
                <w:iCs/>
                <w:color w:val="000000"/>
                <w:sz w:val="26"/>
                <w:szCs w:val="26"/>
                <w:lang w:val="en-US"/>
              </w:rPr>
              <w:t>+ "Những chú chim sẻ" có phải là một câu văn hoàn chỉnh không?</w:t>
            </w:r>
            <w:r w:rsidRPr="00562DE5">
              <w:rPr>
                <w:b/>
                <w:color w:val="000000"/>
                <w:sz w:val="26"/>
                <w:szCs w:val="26"/>
                <w:lang w:val="en-US"/>
              </w:rPr>
              <w:t xml:space="preserve"> </w:t>
            </w:r>
          </w:p>
          <w:p w:rsidR="002036DA" w:rsidRPr="00562DE5" w:rsidRDefault="002036DA" w:rsidP="002C24BF">
            <w:pPr>
              <w:spacing w:after="0" w:line="240" w:lineRule="auto"/>
              <w:jc w:val="both"/>
              <w:rPr>
                <w:color w:val="000000"/>
                <w:sz w:val="26"/>
                <w:szCs w:val="26"/>
                <w:lang w:val="en-US"/>
              </w:rPr>
            </w:pPr>
            <w:r w:rsidRPr="00562DE5">
              <w:rPr>
                <w:color w:val="000000"/>
                <w:sz w:val="26"/>
                <w:szCs w:val="26"/>
                <w:lang w:val="en-US"/>
              </w:rPr>
              <w:t>- HS thực hiện nhiệm vụ</w:t>
            </w:r>
          </w:p>
          <w:p w:rsidR="002036DA" w:rsidRPr="00562DE5" w:rsidRDefault="002036DA" w:rsidP="002C24BF">
            <w:pPr>
              <w:widowControl w:val="0"/>
              <w:shd w:val="clear" w:color="auto" w:fill="FFFFFF"/>
              <w:spacing w:after="0" w:line="240" w:lineRule="auto"/>
              <w:ind w:right="48"/>
              <w:jc w:val="both"/>
              <w:rPr>
                <w:rFonts w:eastAsia="SimSun"/>
                <w:color w:val="000000"/>
                <w:kern w:val="2"/>
                <w:sz w:val="26"/>
                <w:szCs w:val="26"/>
                <w:lang w:val="en-US"/>
              </w:rPr>
            </w:pPr>
            <w:r w:rsidRPr="00562DE5">
              <w:rPr>
                <w:rFonts w:eastAsia="SimSun"/>
                <w:b/>
                <w:color w:val="000000"/>
                <w:kern w:val="2"/>
                <w:sz w:val="26"/>
                <w:szCs w:val="26"/>
                <w:lang w:val="en-US" w:eastAsia="zh-CN"/>
              </w:rPr>
              <w:t>Bước 2: HS thực hiện nhiệm vụ</w:t>
            </w:r>
          </w:p>
          <w:p w:rsidR="002036DA" w:rsidRPr="00562DE5" w:rsidRDefault="002036DA" w:rsidP="002C24BF">
            <w:pPr>
              <w:tabs>
                <w:tab w:val="left" w:pos="649"/>
              </w:tabs>
              <w:spacing w:after="0" w:line="240" w:lineRule="auto"/>
              <w:jc w:val="both"/>
              <w:rPr>
                <w:color w:val="000000"/>
                <w:sz w:val="26"/>
                <w:szCs w:val="26"/>
                <w:lang w:val="en-US"/>
              </w:rPr>
            </w:pPr>
            <w:r w:rsidRPr="00562DE5">
              <w:rPr>
                <w:color w:val="000000"/>
                <w:sz w:val="26"/>
                <w:szCs w:val="26"/>
                <w:lang w:val="en-US"/>
              </w:rPr>
              <w:t>- HS trao đổi, thảo luận nhóm, hoàn thiện PHT</w:t>
            </w:r>
          </w:p>
          <w:p w:rsidR="002036DA" w:rsidRPr="00562DE5" w:rsidRDefault="002036DA" w:rsidP="002C24BF">
            <w:pPr>
              <w:tabs>
                <w:tab w:val="left" w:pos="649"/>
              </w:tabs>
              <w:spacing w:after="0" w:line="240" w:lineRule="auto"/>
              <w:jc w:val="both"/>
              <w:rPr>
                <w:color w:val="000000"/>
                <w:sz w:val="26"/>
                <w:szCs w:val="26"/>
                <w:lang w:val="en-US"/>
              </w:rPr>
            </w:pPr>
            <w:r w:rsidRPr="00562DE5">
              <w:rPr>
                <w:color w:val="000000"/>
                <w:sz w:val="26"/>
                <w:szCs w:val="26"/>
                <w:lang w:val="en-US"/>
              </w:rPr>
              <w:t>- Gv quan sát, bổ sung, cố vấn</w:t>
            </w:r>
          </w:p>
          <w:p w:rsidR="002036DA" w:rsidRPr="00562DE5" w:rsidRDefault="002036DA" w:rsidP="002C24BF">
            <w:pPr>
              <w:tabs>
                <w:tab w:val="left" w:pos="649"/>
              </w:tabs>
              <w:spacing w:after="0" w:line="240" w:lineRule="auto"/>
              <w:jc w:val="both"/>
              <w:rPr>
                <w:b/>
                <w:color w:val="000000"/>
                <w:sz w:val="26"/>
                <w:szCs w:val="26"/>
                <w:lang w:val="en-US"/>
              </w:rPr>
            </w:pPr>
            <w:r w:rsidRPr="00562DE5">
              <w:rPr>
                <w:b/>
                <w:color w:val="000000"/>
                <w:sz w:val="26"/>
                <w:szCs w:val="26"/>
                <w:lang w:val="en-US"/>
              </w:rPr>
              <w:t>Bước 3: Báo cáo kết quả hoạt động và thảo luận</w:t>
            </w:r>
          </w:p>
          <w:p w:rsidR="002036DA" w:rsidRPr="00562DE5" w:rsidRDefault="002036DA" w:rsidP="002C24BF">
            <w:pPr>
              <w:tabs>
                <w:tab w:val="left" w:pos="649"/>
              </w:tabs>
              <w:spacing w:after="0" w:line="240" w:lineRule="auto"/>
              <w:jc w:val="both"/>
              <w:rPr>
                <w:bCs/>
                <w:color w:val="000000"/>
                <w:sz w:val="26"/>
                <w:szCs w:val="26"/>
                <w:lang w:val="en-US"/>
              </w:rPr>
            </w:pPr>
            <w:r w:rsidRPr="00562DE5">
              <w:rPr>
                <w:bCs/>
                <w:color w:val="000000"/>
                <w:sz w:val="26"/>
                <w:szCs w:val="26"/>
                <w:lang w:val="en-US"/>
              </w:rPr>
              <w:t>- Gv tổ chức</w:t>
            </w:r>
          </w:p>
          <w:p w:rsidR="002036DA" w:rsidRPr="00562DE5" w:rsidRDefault="002036DA" w:rsidP="002C24BF">
            <w:pPr>
              <w:spacing w:after="0" w:line="240" w:lineRule="auto"/>
              <w:jc w:val="both"/>
              <w:rPr>
                <w:color w:val="000000"/>
                <w:sz w:val="26"/>
                <w:szCs w:val="26"/>
                <w:lang w:val="en-US"/>
              </w:rPr>
            </w:pPr>
            <w:r w:rsidRPr="00562DE5">
              <w:rPr>
                <w:color w:val="000000"/>
                <w:sz w:val="26"/>
                <w:szCs w:val="26"/>
                <w:lang w:val="en-US"/>
              </w:rPr>
              <w:t>- HS trình bày sản phẩm thảo luận; HS nhận xét, bổ sung câu trả lời của bạn.</w:t>
            </w:r>
          </w:p>
          <w:p w:rsidR="002036DA" w:rsidRPr="00562DE5" w:rsidRDefault="002036DA" w:rsidP="002C24BF">
            <w:pPr>
              <w:spacing w:after="0" w:line="240" w:lineRule="auto"/>
              <w:jc w:val="both"/>
              <w:rPr>
                <w:b/>
                <w:color w:val="000000"/>
                <w:sz w:val="26"/>
                <w:szCs w:val="26"/>
                <w:lang w:val="en-US"/>
              </w:rPr>
            </w:pPr>
            <w:r w:rsidRPr="00562DE5">
              <w:rPr>
                <w:b/>
                <w:color w:val="000000"/>
                <w:sz w:val="26"/>
                <w:szCs w:val="26"/>
                <w:lang w:val="en-US"/>
              </w:rPr>
              <w:t>Bước 4: Đánh giá kết quả thực hiện nhiệm vụ</w:t>
            </w:r>
          </w:p>
          <w:p w:rsidR="002036DA" w:rsidRPr="00562DE5" w:rsidRDefault="002036DA" w:rsidP="002C24BF">
            <w:pPr>
              <w:tabs>
                <w:tab w:val="left" w:pos="2205"/>
              </w:tabs>
              <w:spacing w:after="0" w:line="240" w:lineRule="auto"/>
              <w:rPr>
                <w:sz w:val="26"/>
                <w:szCs w:val="26"/>
                <w:lang w:val="en-US"/>
              </w:rPr>
            </w:pPr>
            <w:r w:rsidRPr="00562DE5">
              <w:rPr>
                <w:color w:val="000000"/>
                <w:sz w:val="26"/>
                <w:szCs w:val="26"/>
                <w:lang w:val="en-US"/>
              </w:rPr>
              <w:t>- GV nhận xét, bổ sung, chốt lại kiến thức</w:t>
            </w:r>
          </w:p>
        </w:tc>
        <w:tc>
          <w:tcPr>
            <w:tcW w:w="4201" w:type="dxa"/>
          </w:tcPr>
          <w:p w:rsidR="002036DA" w:rsidRPr="00562DE5" w:rsidRDefault="002036DA" w:rsidP="002C24BF">
            <w:pPr>
              <w:spacing w:after="0" w:line="240" w:lineRule="auto"/>
              <w:jc w:val="both"/>
              <w:rPr>
                <w:b/>
                <w:color w:val="000000"/>
                <w:sz w:val="26"/>
                <w:szCs w:val="26"/>
                <w:lang w:val="en-US"/>
              </w:rPr>
            </w:pPr>
            <w:r w:rsidRPr="00562DE5">
              <w:rPr>
                <w:b/>
                <w:color w:val="000000"/>
                <w:sz w:val="26"/>
                <w:szCs w:val="26"/>
                <w:lang w:val="en-US"/>
              </w:rPr>
              <w:t>I. Tìm hiểu tri thức tiếng Việt</w:t>
            </w:r>
          </w:p>
          <w:p w:rsidR="002036DA" w:rsidRPr="00562DE5" w:rsidRDefault="002036DA" w:rsidP="002C24BF">
            <w:pPr>
              <w:widowControl w:val="0"/>
              <w:numPr>
                <w:ilvl w:val="0"/>
                <w:numId w:val="1"/>
              </w:numPr>
              <w:spacing w:after="0" w:line="240" w:lineRule="auto"/>
              <w:jc w:val="both"/>
              <w:rPr>
                <w:bCs/>
                <w:color w:val="000000"/>
                <w:sz w:val="26"/>
                <w:szCs w:val="26"/>
                <w:lang w:val="en-US"/>
              </w:rPr>
            </w:pPr>
            <w:r w:rsidRPr="00562DE5">
              <w:rPr>
                <w:bCs/>
                <w:color w:val="000000"/>
                <w:sz w:val="26"/>
                <w:szCs w:val="26"/>
                <w:lang w:val="en-US"/>
              </w:rPr>
              <w:t>Cụm từ</w:t>
            </w:r>
          </w:p>
          <w:p w:rsidR="002036DA" w:rsidRPr="00562DE5" w:rsidRDefault="002036DA" w:rsidP="002C24BF">
            <w:pPr>
              <w:widowControl w:val="0"/>
              <w:numPr>
                <w:ilvl w:val="0"/>
                <w:numId w:val="2"/>
              </w:numPr>
              <w:spacing w:after="0" w:line="240" w:lineRule="auto"/>
              <w:jc w:val="both"/>
              <w:rPr>
                <w:bCs/>
                <w:color w:val="000000"/>
                <w:sz w:val="26"/>
                <w:szCs w:val="26"/>
                <w:lang w:val="en-US"/>
              </w:rPr>
            </w:pPr>
            <w:r w:rsidRPr="00562DE5">
              <w:rPr>
                <w:bCs/>
                <w:color w:val="000000"/>
                <w:sz w:val="26"/>
                <w:szCs w:val="26"/>
                <w:lang w:val="en-US"/>
              </w:rPr>
              <w:t>Ví dụ</w:t>
            </w:r>
          </w:p>
          <w:p w:rsidR="002036DA" w:rsidRPr="00562DE5" w:rsidRDefault="002036DA" w:rsidP="002C24BF">
            <w:pPr>
              <w:spacing w:after="0" w:line="240" w:lineRule="auto"/>
              <w:jc w:val="both"/>
              <w:rPr>
                <w:bCs/>
                <w:color w:val="000000"/>
                <w:sz w:val="26"/>
                <w:szCs w:val="26"/>
                <w:lang w:val="en-US"/>
              </w:rPr>
            </w:pPr>
            <w:r w:rsidRPr="00562DE5">
              <w:rPr>
                <w:bCs/>
                <w:color w:val="000000"/>
                <w:sz w:val="26"/>
                <w:szCs w:val="26"/>
                <w:lang w:val="en-US"/>
              </w:rPr>
              <w:t>Vd1: Chim sẻ/ đang hót</w:t>
            </w:r>
          </w:p>
          <w:p w:rsidR="002036DA" w:rsidRPr="00562DE5" w:rsidRDefault="002036DA" w:rsidP="002C24BF">
            <w:pPr>
              <w:spacing w:after="0" w:line="240" w:lineRule="auto"/>
              <w:jc w:val="both"/>
              <w:rPr>
                <w:bCs/>
                <w:color w:val="000000"/>
                <w:sz w:val="26"/>
                <w:szCs w:val="26"/>
                <w:lang w:val="en-US"/>
              </w:rPr>
            </w:pPr>
            <w:r w:rsidRPr="00562DE5">
              <w:rPr>
                <w:bCs/>
                <w:color w:val="000000"/>
                <w:sz w:val="26"/>
                <w:szCs w:val="26"/>
                <w:lang w:val="en-US"/>
              </w:rPr>
              <w:t xml:space="preserve">               C        V</w:t>
            </w:r>
          </w:p>
          <w:p w:rsidR="002036DA" w:rsidRPr="00562DE5" w:rsidRDefault="002036DA" w:rsidP="002C24BF">
            <w:pPr>
              <w:spacing w:after="0" w:line="240" w:lineRule="auto"/>
              <w:jc w:val="both"/>
              <w:rPr>
                <w:bCs/>
                <w:color w:val="000000"/>
                <w:sz w:val="26"/>
                <w:szCs w:val="26"/>
                <w:lang w:val="en-US"/>
              </w:rPr>
            </w:pPr>
            <w:r w:rsidRPr="00562DE5">
              <w:rPr>
                <w:bCs/>
                <w:color w:val="000000"/>
                <w:sz w:val="26"/>
                <w:szCs w:val="26"/>
                <w:lang w:val="en-US"/>
              </w:rPr>
              <w:t xml:space="preserve">Vd2: Những chú chim sẻ/ đang hót líu lo.                                                                </w:t>
            </w:r>
            <w:r>
              <w:rPr>
                <w:bCs/>
                <w:color w:val="000000"/>
                <w:sz w:val="26"/>
                <w:szCs w:val="26"/>
                <w:lang w:val="en-US"/>
              </w:rPr>
              <w:t xml:space="preserve">    </w:t>
            </w:r>
            <w:r w:rsidRPr="00562DE5">
              <w:rPr>
                <w:bCs/>
                <w:color w:val="000000"/>
                <w:sz w:val="26"/>
                <w:szCs w:val="26"/>
                <w:lang w:val="en-US"/>
              </w:rPr>
              <w:t>C                                              V</w:t>
            </w:r>
          </w:p>
          <w:p w:rsidR="002036DA" w:rsidRPr="00562DE5" w:rsidRDefault="002036DA" w:rsidP="002C24BF">
            <w:pPr>
              <w:spacing w:after="0" w:line="240" w:lineRule="auto"/>
              <w:jc w:val="both"/>
              <w:rPr>
                <w:bCs/>
                <w:color w:val="000000"/>
                <w:sz w:val="26"/>
                <w:szCs w:val="26"/>
                <w:lang w:val="en-US"/>
              </w:rPr>
            </w:pPr>
            <w:r w:rsidRPr="00562DE5">
              <w:rPr>
                <w:bCs/>
                <w:color w:val="000000"/>
                <w:sz w:val="26"/>
                <w:szCs w:val="26"/>
                <w:lang w:val="en-US"/>
              </w:rPr>
              <w:t>-&gt; Chủ ngữ, vị ngữ trong câu có thể là từ (chim sẻ, hót) hoặc cụm từ (Những chú chim sẻ, hót líu lo)</w:t>
            </w:r>
          </w:p>
          <w:p w:rsidR="002036DA" w:rsidRPr="00562DE5" w:rsidRDefault="002036DA" w:rsidP="002C24BF">
            <w:pPr>
              <w:tabs>
                <w:tab w:val="left" w:pos="1845"/>
              </w:tabs>
              <w:spacing w:after="0" w:line="240" w:lineRule="auto"/>
              <w:jc w:val="both"/>
              <w:rPr>
                <w:b/>
                <w:color w:val="000000"/>
                <w:sz w:val="26"/>
                <w:szCs w:val="26"/>
                <w:lang w:val="en-US"/>
              </w:rPr>
            </w:pPr>
            <w:r w:rsidRPr="00562DE5">
              <w:rPr>
                <w:b/>
                <w:color w:val="000000"/>
                <w:sz w:val="26"/>
                <w:szCs w:val="26"/>
                <w:lang w:val="en-US"/>
              </w:rPr>
              <w:t>b. Kết luận</w:t>
            </w:r>
            <w:r w:rsidRPr="00562DE5">
              <w:rPr>
                <w:b/>
                <w:color w:val="000000"/>
                <w:sz w:val="26"/>
                <w:szCs w:val="26"/>
                <w:lang w:val="en-US"/>
              </w:rPr>
              <w:tab/>
            </w:r>
          </w:p>
          <w:p w:rsidR="002036DA" w:rsidRPr="00562DE5" w:rsidRDefault="002036DA" w:rsidP="002C24BF">
            <w:pPr>
              <w:spacing w:after="0" w:line="240" w:lineRule="auto"/>
              <w:jc w:val="both"/>
              <w:rPr>
                <w:sz w:val="26"/>
                <w:szCs w:val="26"/>
                <w:lang w:val="en-US"/>
              </w:rPr>
            </w:pPr>
            <w:r w:rsidRPr="00562DE5">
              <w:rPr>
                <w:bCs/>
                <w:color w:val="000000"/>
                <w:sz w:val="26"/>
                <w:szCs w:val="26"/>
                <w:lang w:val="en-US"/>
              </w:rPr>
              <w:t>T</w:t>
            </w:r>
            <w:r w:rsidRPr="00562DE5">
              <w:rPr>
                <w:sz w:val="26"/>
                <w:szCs w:val="26"/>
                <w:lang w:val="en-US"/>
              </w:rPr>
              <w:t>rong câu tiếng Việt, thành phần chính gồm có chủ ngữ ( C) và vị ngữ ( V). Chủ ngữ và vị ngữ của câu có thể chỉ là một từ, nhưng cũng có thể là một cụm từ.</w:t>
            </w:r>
          </w:p>
          <w:p w:rsidR="002036DA" w:rsidRPr="00562DE5" w:rsidRDefault="002036DA" w:rsidP="002C24BF">
            <w:pPr>
              <w:spacing w:after="0" w:line="240" w:lineRule="auto"/>
              <w:ind w:right="-57"/>
              <w:jc w:val="both"/>
              <w:rPr>
                <w:sz w:val="26"/>
                <w:szCs w:val="26"/>
                <w:lang w:val="en-US"/>
              </w:rPr>
            </w:pPr>
            <w:r w:rsidRPr="00562DE5">
              <w:rPr>
                <w:sz w:val="26"/>
                <w:szCs w:val="26"/>
                <w:lang w:val="en-US"/>
              </w:rPr>
              <w:t>- Cụm từ do 2 từ trở lên kết hợp với nhau nhưng chưa tạo thành câu trọn vẹn về nghĩa</w:t>
            </w:r>
          </w:p>
          <w:p w:rsidR="002036DA" w:rsidRPr="00562DE5" w:rsidRDefault="002036DA" w:rsidP="002C24BF">
            <w:pPr>
              <w:tabs>
                <w:tab w:val="left" w:pos="2205"/>
              </w:tabs>
              <w:spacing w:after="0" w:line="240" w:lineRule="auto"/>
              <w:jc w:val="center"/>
              <w:rPr>
                <w:sz w:val="26"/>
                <w:szCs w:val="26"/>
                <w:lang w:val="en-US"/>
              </w:rPr>
            </w:pPr>
          </w:p>
          <w:p w:rsidR="002036DA" w:rsidRPr="00562DE5" w:rsidRDefault="002036DA" w:rsidP="002C24BF">
            <w:pPr>
              <w:tabs>
                <w:tab w:val="left" w:pos="1020"/>
              </w:tabs>
              <w:spacing w:after="0" w:line="240" w:lineRule="auto"/>
              <w:rPr>
                <w:sz w:val="26"/>
                <w:szCs w:val="26"/>
                <w:lang w:val="en-US"/>
              </w:rPr>
            </w:pPr>
            <w:r w:rsidRPr="00562DE5">
              <w:rPr>
                <w:sz w:val="26"/>
                <w:szCs w:val="26"/>
                <w:lang w:val="en-US"/>
              </w:rPr>
              <w:tab/>
            </w:r>
          </w:p>
        </w:tc>
      </w:tr>
      <w:tr w:rsidR="002036DA" w:rsidRPr="00562DE5" w:rsidTr="002C24BF">
        <w:tc>
          <w:tcPr>
            <w:tcW w:w="5156" w:type="dxa"/>
          </w:tcPr>
          <w:p w:rsidR="002036DA" w:rsidRPr="00562DE5" w:rsidRDefault="002036DA" w:rsidP="002C24BF">
            <w:pPr>
              <w:spacing w:after="0" w:line="240" w:lineRule="auto"/>
              <w:jc w:val="both"/>
              <w:rPr>
                <w:b/>
                <w:color w:val="000000"/>
                <w:sz w:val="26"/>
                <w:szCs w:val="26"/>
              </w:rPr>
            </w:pPr>
            <w:r w:rsidRPr="00562DE5">
              <w:rPr>
                <w:b/>
                <w:color w:val="000000"/>
                <w:sz w:val="26"/>
                <w:szCs w:val="26"/>
              </w:rPr>
              <w:t>NV2 : Hướng dẫn Hs tìm hiểu về các loại cụm từ</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Gv chuyển giao nhiệm vụ: Hs làm việc cá nhân</w:t>
            </w:r>
          </w:p>
          <w:p w:rsidR="002036DA" w:rsidRPr="00562DE5" w:rsidRDefault="002036DA" w:rsidP="002C24BF">
            <w:pPr>
              <w:spacing w:after="0" w:line="240" w:lineRule="auto"/>
              <w:jc w:val="both"/>
              <w:rPr>
                <w:bCs/>
                <w:i/>
                <w:iCs/>
                <w:color w:val="000000"/>
                <w:sz w:val="26"/>
                <w:szCs w:val="26"/>
              </w:rPr>
            </w:pPr>
            <w:r w:rsidRPr="00562DE5">
              <w:rPr>
                <w:bCs/>
                <w:i/>
                <w:iCs/>
                <w:color w:val="000000"/>
                <w:sz w:val="26"/>
                <w:szCs w:val="26"/>
              </w:rPr>
              <w:t xml:space="preserve">+ Gv hướng dẫn học sinh xem lại sản phẩm tạo ra ở phần khởi động và hỏi: Theo em trong số cụm từ mà em vừa tạo ra ở ba bông hoa, bông nào là cụm động từ/ cụm danh từ/ cụm tính từ. Vì sao em cho rằng như vậy? </w:t>
            </w:r>
          </w:p>
          <w:p w:rsidR="002036DA" w:rsidRPr="00562DE5" w:rsidRDefault="002036DA" w:rsidP="002C24BF">
            <w:pPr>
              <w:spacing w:after="0" w:line="240" w:lineRule="auto"/>
              <w:jc w:val="both"/>
              <w:rPr>
                <w:color w:val="000000"/>
                <w:sz w:val="26"/>
                <w:szCs w:val="26"/>
              </w:rPr>
            </w:pPr>
            <w:r w:rsidRPr="00562DE5">
              <w:rPr>
                <w:color w:val="000000"/>
                <w:sz w:val="26"/>
                <w:szCs w:val="26"/>
              </w:rPr>
              <w:t>- HS thực hiện nhiệm vụ</w:t>
            </w:r>
          </w:p>
          <w:p w:rsidR="002036DA" w:rsidRPr="00562DE5" w:rsidRDefault="002036DA" w:rsidP="002C24BF">
            <w:pPr>
              <w:widowControl w:val="0"/>
              <w:shd w:val="clear" w:color="auto" w:fill="FFFFFF"/>
              <w:spacing w:after="0" w:line="240" w:lineRule="auto"/>
              <w:ind w:right="48"/>
              <w:jc w:val="both"/>
              <w:rPr>
                <w:rFonts w:eastAsia="SimSun"/>
                <w:color w:val="000000"/>
                <w:kern w:val="2"/>
                <w:sz w:val="26"/>
                <w:szCs w:val="26"/>
              </w:rPr>
            </w:pPr>
            <w:r w:rsidRPr="00562DE5">
              <w:rPr>
                <w:rFonts w:eastAsia="SimSun"/>
                <w:b/>
                <w:color w:val="000000"/>
                <w:kern w:val="2"/>
                <w:sz w:val="26"/>
                <w:szCs w:val="26"/>
                <w:lang w:eastAsia="zh-CN"/>
              </w:rPr>
              <w:t>Bước 2: HS thực hiện nhiệm vụ</w:t>
            </w:r>
          </w:p>
          <w:p w:rsidR="002036DA" w:rsidRPr="00562DE5" w:rsidRDefault="002036DA" w:rsidP="002C24BF">
            <w:pPr>
              <w:tabs>
                <w:tab w:val="left" w:pos="649"/>
                <w:tab w:val="left" w:pos="2930"/>
              </w:tabs>
              <w:spacing w:after="0" w:line="240" w:lineRule="auto"/>
              <w:jc w:val="both"/>
              <w:rPr>
                <w:color w:val="000000"/>
                <w:sz w:val="26"/>
                <w:szCs w:val="26"/>
              </w:rPr>
            </w:pPr>
            <w:r w:rsidRPr="00562DE5">
              <w:rPr>
                <w:color w:val="000000"/>
                <w:sz w:val="26"/>
                <w:szCs w:val="26"/>
              </w:rPr>
              <w:t>- HS suy nghĩ, trả lời</w:t>
            </w:r>
            <w:r w:rsidRPr="00562DE5">
              <w:rPr>
                <w:color w:val="000000"/>
                <w:sz w:val="26"/>
                <w:szCs w:val="26"/>
              </w:rPr>
              <w:tab/>
            </w:r>
          </w:p>
          <w:p w:rsidR="002036DA" w:rsidRPr="00562DE5" w:rsidRDefault="002036DA" w:rsidP="002C24BF">
            <w:pPr>
              <w:tabs>
                <w:tab w:val="left" w:pos="649"/>
              </w:tabs>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tabs>
                <w:tab w:val="left" w:pos="649"/>
              </w:tabs>
              <w:spacing w:after="0" w:line="240" w:lineRule="auto"/>
              <w:jc w:val="both"/>
              <w:rPr>
                <w:bCs/>
                <w:color w:val="000000"/>
                <w:sz w:val="26"/>
                <w:szCs w:val="26"/>
              </w:rPr>
            </w:pPr>
            <w:r w:rsidRPr="00562DE5">
              <w:rPr>
                <w:bCs/>
                <w:color w:val="000000"/>
                <w:sz w:val="26"/>
                <w:szCs w:val="26"/>
              </w:rPr>
              <w:t>- Gv tổ chức hoạt động: gọi 2-3 học sinh trả lời</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trình bày ý kiến, nhận xét, bổ sung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lastRenderedPageBreak/>
              <w:t>- GV nhận xét, bổ sung, chốt lại kiến thức</w:t>
            </w:r>
          </w:p>
          <w:p w:rsidR="002036DA" w:rsidRPr="00562DE5" w:rsidRDefault="002036DA" w:rsidP="002C24BF">
            <w:pPr>
              <w:tabs>
                <w:tab w:val="left" w:pos="2205"/>
              </w:tabs>
              <w:spacing w:after="0" w:line="240" w:lineRule="auto"/>
              <w:rPr>
                <w:sz w:val="26"/>
                <w:szCs w:val="26"/>
              </w:rPr>
            </w:pPr>
          </w:p>
        </w:tc>
        <w:tc>
          <w:tcPr>
            <w:tcW w:w="4201" w:type="dxa"/>
          </w:tcPr>
          <w:p w:rsidR="002036DA" w:rsidRPr="00562DE5" w:rsidRDefault="002036DA" w:rsidP="002C24BF">
            <w:pPr>
              <w:widowControl w:val="0"/>
              <w:spacing w:after="0" w:line="240" w:lineRule="auto"/>
              <w:ind w:right="-57"/>
              <w:jc w:val="both"/>
              <w:rPr>
                <w:b/>
                <w:bCs/>
                <w:sz w:val="26"/>
                <w:szCs w:val="26"/>
                <w:lang w:val="en-US"/>
              </w:rPr>
            </w:pPr>
            <w:r w:rsidRPr="00562DE5">
              <w:rPr>
                <w:b/>
                <w:bCs/>
                <w:sz w:val="26"/>
                <w:szCs w:val="26"/>
                <w:lang w:val="en-US"/>
              </w:rPr>
              <w:lastRenderedPageBreak/>
              <w:t>2 / Các loại cụm từ</w:t>
            </w:r>
          </w:p>
          <w:p w:rsidR="002036DA" w:rsidRPr="00562DE5" w:rsidRDefault="002036DA" w:rsidP="002C24BF">
            <w:pPr>
              <w:widowControl w:val="0"/>
              <w:numPr>
                <w:ilvl w:val="0"/>
                <w:numId w:val="3"/>
              </w:numPr>
              <w:spacing w:after="0" w:line="240" w:lineRule="auto"/>
              <w:ind w:left="300" w:right="-57"/>
              <w:jc w:val="both"/>
              <w:rPr>
                <w:b/>
                <w:bCs/>
                <w:sz w:val="26"/>
                <w:szCs w:val="26"/>
                <w:lang w:val="en-US"/>
              </w:rPr>
            </w:pPr>
            <w:r w:rsidRPr="00562DE5">
              <w:rPr>
                <w:b/>
                <w:bCs/>
                <w:sz w:val="26"/>
                <w:szCs w:val="26"/>
                <w:lang w:val="en-US"/>
              </w:rPr>
              <w:t>Xét ví dụ</w:t>
            </w:r>
          </w:p>
          <w:p w:rsidR="002036DA" w:rsidRPr="00562DE5" w:rsidRDefault="002036DA" w:rsidP="002C24BF">
            <w:pPr>
              <w:widowControl w:val="0"/>
              <w:numPr>
                <w:ilvl w:val="0"/>
                <w:numId w:val="3"/>
              </w:numPr>
              <w:spacing w:after="0" w:line="240" w:lineRule="auto"/>
              <w:ind w:left="300" w:right="-57"/>
              <w:jc w:val="both"/>
              <w:rPr>
                <w:b/>
                <w:bCs/>
                <w:sz w:val="26"/>
                <w:szCs w:val="26"/>
                <w:lang w:val="en-US"/>
              </w:rPr>
            </w:pPr>
            <w:r w:rsidRPr="00562DE5">
              <w:rPr>
                <w:b/>
                <w:bCs/>
                <w:sz w:val="26"/>
                <w:szCs w:val="26"/>
                <w:lang w:val="en-US"/>
              </w:rPr>
              <w:t>Kết luận</w:t>
            </w:r>
          </w:p>
          <w:p w:rsidR="002036DA" w:rsidRPr="00562DE5" w:rsidRDefault="002036DA" w:rsidP="002C24BF">
            <w:pPr>
              <w:spacing w:after="0" w:line="240" w:lineRule="auto"/>
              <w:ind w:right="-57"/>
              <w:jc w:val="both"/>
              <w:rPr>
                <w:sz w:val="26"/>
                <w:szCs w:val="26"/>
                <w:lang w:val="en-US"/>
              </w:rPr>
            </w:pPr>
            <w:r w:rsidRPr="00562DE5">
              <w:rPr>
                <w:sz w:val="26"/>
                <w:szCs w:val="26"/>
                <w:lang w:val="en-US"/>
              </w:rPr>
              <w:t>- Cụm từ đóng vai trò chủ ngữ và vị ngữ trong câu thường có những loại như:</w:t>
            </w:r>
          </w:p>
          <w:p w:rsidR="002036DA" w:rsidRPr="00562DE5" w:rsidRDefault="002036DA" w:rsidP="002C24BF">
            <w:pPr>
              <w:spacing w:after="0" w:line="240" w:lineRule="auto"/>
              <w:ind w:right="-57"/>
              <w:contextualSpacing/>
              <w:jc w:val="both"/>
              <w:rPr>
                <w:rFonts w:eastAsia="Calibri"/>
                <w:sz w:val="26"/>
                <w:szCs w:val="26"/>
                <w:lang w:val="en-US"/>
              </w:rPr>
            </w:pPr>
            <w:r w:rsidRPr="00562DE5">
              <w:rPr>
                <w:rFonts w:eastAsia="Calibri"/>
                <w:sz w:val="26"/>
                <w:szCs w:val="26"/>
                <w:lang w:val="en-US"/>
              </w:rPr>
              <w:t xml:space="preserve">- Cụm danh từ có danh từ làm thành phần chính. </w:t>
            </w:r>
          </w:p>
          <w:p w:rsidR="002036DA" w:rsidRPr="00562DE5" w:rsidRDefault="002036DA" w:rsidP="002C24BF">
            <w:pPr>
              <w:spacing w:after="0" w:line="240" w:lineRule="auto"/>
              <w:ind w:right="-227"/>
              <w:contextualSpacing/>
              <w:jc w:val="both"/>
              <w:rPr>
                <w:rFonts w:eastAsia="Calibri"/>
                <w:sz w:val="26"/>
                <w:szCs w:val="26"/>
                <w:lang w:val="en-US"/>
              </w:rPr>
            </w:pPr>
            <w:r w:rsidRPr="00562DE5">
              <w:rPr>
                <w:rFonts w:eastAsia="Calibri"/>
                <w:sz w:val="26"/>
                <w:szCs w:val="26"/>
                <w:lang w:val="en-US"/>
              </w:rPr>
              <w:t xml:space="preserve">- Cụm động từ có động từ làm thành phần chính. </w:t>
            </w:r>
          </w:p>
          <w:p w:rsidR="002036DA" w:rsidRPr="00562DE5" w:rsidRDefault="002036DA" w:rsidP="002C24BF">
            <w:pPr>
              <w:spacing w:after="0" w:line="240" w:lineRule="auto"/>
              <w:ind w:right="-57"/>
              <w:contextualSpacing/>
              <w:jc w:val="both"/>
              <w:rPr>
                <w:rFonts w:eastAsia="Calibri"/>
                <w:sz w:val="26"/>
                <w:szCs w:val="26"/>
                <w:lang w:val="en-US"/>
              </w:rPr>
            </w:pPr>
            <w:r w:rsidRPr="00562DE5">
              <w:rPr>
                <w:rFonts w:eastAsia="Calibri"/>
                <w:sz w:val="26"/>
                <w:szCs w:val="26"/>
                <w:lang w:val="en-US"/>
              </w:rPr>
              <w:t>- Cụm tính từ có tính từ làm thành phần chính.</w:t>
            </w:r>
          </w:p>
          <w:p w:rsidR="002036DA" w:rsidRPr="00562DE5" w:rsidRDefault="002036DA" w:rsidP="002C24BF">
            <w:pPr>
              <w:tabs>
                <w:tab w:val="left" w:pos="2205"/>
              </w:tabs>
              <w:spacing w:after="0" w:line="240" w:lineRule="auto"/>
              <w:rPr>
                <w:sz w:val="26"/>
                <w:szCs w:val="26"/>
                <w:lang w:val="en-US"/>
              </w:rPr>
            </w:pPr>
          </w:p>
        </w:tc>
      </w:tr>
      <w:tr w:rsidR="002036DA" w:rsidRPr="00562DE5" w:rsidTr="002C24BF">
        <w:tc>
          <w:tcPr>
            <w:tcW w:w="5156" w:type="dxa"/>
          </w:tcPr>
          <w:p w:rsidR="002036DA" w:rsidRPr="00562DE5" w:rsidRDefault="002036DA" w:rsidP="002C24BF">
            <w:pPr>
              <w:spacing w:after="0" w:line="240" w:lineRule="auto"/>
              <w:jc w:val="both"/>
              <w:rPr>
                <w:b/>
                <w:bCs/>
                <w:sz w:val="26"/>
                <w:szCs w:val="26"/>
              </w:rPr>
            </w:pPr>
            <w:r w:rsidRPr="00562DE5">
              <w:rPr>
                <w:b/>
                <w:color w:val="000000"/>
                <w:sz w:val="26"/>
                <w:szCs w:val="26"/>
              </w:rPr>
              <w:lastRenderedPageBreak/>
              <w:t>NV3 : Hướng dẫn Hs tìm hiểu c</w:t>
            </w:r>
            <w:r w:rsidRPr="00562DE5">
              <w:rPr>
                <w:b/>
                <w:bCs/>
                <w:sz w:val="26"/>
                <w:szCs w:val="26"/>
              </w:rPr>
              <w:t>ách mở rộng thành phần của câu bằng cụm từ</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Gv chuyển giao nhiệm vụ: Hs làm việc cặp đôi</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Gv hướng dẫn học sinh phân tích ví dụ trong SGK.</w:t>
            </w:r>
          </w:p>
          <w:p w:rsidR="002036DA" w:rsidRPr="00562DE5" w:rsidRDefault="002036DA" w:rsidP="002C24BF">
            <w:pPr>
              <w:spacing w:after="0" w:line="240" w:lineRule="auto"/>
              <w:jc w:val="both"/>
              <w:rPr>
                <w:bCs/>
                <w:color w:val="000000"/>
                <w:sz w:val="26"/>
                <w:szCs w:val="26"/>
              </w:rPr>
            </w:pPr>
            <w:r w:rsidRPr="00562DE5">
              <w:rPr>
                <w:bCs/>
                <w:color w:val="000000"/>
                <w:sz w:val="26"/>
                <w:szCs w:val="26"/>
              </w:rPr>
              <w:t>+ Từ việc phân tích mẫu, Gv yêu cầu học sinh hoàn thiện PHT số 1</w:t>
            </w:r>
          </w:p>
          <w:p w:rsidR="002036DA" w:rsidRPr="00562DE5" w:rsidRDefault="002036DA" w:rsidP="002C24BF">
            <w:pPr>
              <w:tabs>
                <w:tab w:val="left" w:pos="2205"/>
              </w:tabs>
              <w:spacing w:after="0" w:line="240" w:lineRule="auto"/>
              <w:rPr>
                <w:sz w:val="26"/>
                <w:szCs w:val="26"/>
              </w:rPr>
            </w:pPr>
            <w:r w:rsidRPr="00562DE5">
              <w:rPr>
                <w:color w:val="000000"/>
                <w:sz w:val="26"/>
                <w:szCs w:val="26"/>
              </w:rPr>
              <w:t>- HS tiếp nhận nhiệm vụ</w:t>
            </w:r>
          </w:p>
        </w:tc>
        <w:tc>
          <w:tcPr>
            <w:tcW w:w="4201" w:type="dxa"/>
          </w:tcPr>
          <w:p w:rsidR="002036DA" w:rsidRPr="00562DE5" w:rsidRDefault="002036DA" w:rsidP="002C24BF">
            <w:pPr>
              <w:spacing w:after="0" w:line="240" w:lineRule="auto"/>
              <w:ind w:right="-57"/>
              <w:contextualSpacing/>
              <w:jc w:val="both"/>
              <w:rPr>
                <w:rFonts w:eastAsia="Calibri"/>
                <w:sz w:val="26"/>
                <w:szCs w:val="26"/>
              </w:rPr>
            </w:pPr>
            <w:r w:rsidRPr="00562DE5">
              <w:rPr>
                <w:rFonts w:eastAsia="Calibri"/>
                <w:b/>
                <w:bCs/>
                <w:sz w:val="26"/>
                <w:szCs w:val="26"/>
              </w:rPr>
              <w:t>3. Cách mở rộng thành phần của câu bằng cụm từ</w:t>
            </w:r>
            <w:r w:rsidRPr="00562DE5">
              <w:rPr>
                <w:rFonts w:eastAsia="Calibri"/>
                <w:sz w:val="26"/>
                <w:szCs w:val="26"/>
              </w:rPr>
              <w:t xml:space="preserve"> </w:t>
            </w:r>
          </w:p>
          <w:p w:rsidR="002036DA" w:rsidRPr="00562DE5" w:rsidRDefault="002036DA" w:rsidP="002C24BF">
            <w:pPr>
              <w:spacing w:after="0" w:line="240" w:lineRule="auto"/>
              <w:jc w:val="both"/>
              <w:rPr>
                <w:sz w:val="26"/>
                <w:szCs w:val="26"/>
              </w:rPr>
            </w:pPr>
            <w:r w:rsidRPr="00562DE5">
              <w:rPr>
                <w:sz w:val="26"/>
                <w:szCs w:val="26"/>
              </w:rPr>
              <w:t xml:space="preserve">- Có thể mở rộng thành phần câu bằng cách biến chủ ngữ hoặc vị ngữ của câu, từ một từ thành một cụm từ, có thể là cụm danh từ, cụm động từ hoặc cụm tính từ. </w:t>
            </w:r>
          </w:p>
          <w:p w:rsidR="002036DA" w:rsidRPr="00562DE5" w:rsidRDefault="002036DA" w:rsidP="002C24BF">
            <w:pPr>
              <w:spacing w:after="0" w:line="240" w:lineRule="auto"/>
              <w:jc w:val="both"/>
              <w:rPr>
                <w:sz w:val="26"/>
                <w:szCs w:val="26"/>
              </w:rPr>
            </w:pPr>
            <w:r w:rsidRPr="00562DE5">
              <w:rPr>
                <w:sz w:val="26"/>
                <w:szCs w:val="26"/>
              </w:rPr>
              <w:t>- Hoặc biến chủ ngữ, vị ngữ của câu từ cụm từ có thông tin đơn giản thành cụm từ có thông tin cụ thể, chi tiết hơn</w:t>
            </w:r>
          </w:p>
          <w:p w:rsidR="002036DA" w:rsidRPr="00562DE5" w:rsidRDefault="002036DA" w:rsidP="002C24BF">
            <w:pPr>
              <w:spacing w:after="0" w:line="240" w:lineRule="auto"/>
              <w:jc w:val="both"/>
              <w:rPr>
                <w:sz w:val="26"/>
                <w:szCs w:val="26"/>
              </w:rPr>
            </w:pPr>
            <w:r w:rsidRPr="00562DE5">
              <w:rPr>
                <w:sz w:val="26"/>
                <w:szCs w:val="26"/>
              </w:rPr>
              <w:t xml:space="preserve">- Có thể mở rộng cả chủ ngữ hoặc vị ngữ, hoặc mở rộng cả chủ ngữ lẫn vị ngữ của câu. </w:t>
            </w:r>
          </w:p>
          <w:p w:rsidR="002036DA" w:rsidRPr="00562DE5" w:rsidRDefault="002036DA" w:rsidP="002C24BF">
            <w:pPr>
              <w:tabs>
                <w:tab w:val="left" w:pos="2205"/>
              </w:tabs>
              <w:spacing w:after="0" w:line="240" w:lineRule="auto"/>
              <w:rPr>
                <w:sz w:val="26"/>
                <w:szCs w:val="26"/>
              </w:rPr>
            </w:pPr>
            <w:r w:rsidRPr="00562DE5">
              <w:rPr>
                <w:sz w:val="26"/>
                <w:szCs w:val="26"/>
              </w:rPr>
              <w:t>- Tác dụng: Làm câu văn trở nên chi tiết, rõ ràng hơn</w:t>
            </w:r>
          </w:p>
        </w:tc>
      </w:tr>
      <w:tr w:rsidR="002036DA" w:rsidRPr="00562DE5" w:rsidTr="002C24BF">
        <w:tc>
          <w:tcPr>
            <w:tcW w:w="9357" w:type="dxa"/>
            <w:gridSpan w:val="2"/>
          </w:tcPr>
          <w:p w:rsidR="002036DA" w:rsidRPr="00562DE5" w:rsidRDefault="002036DA" w:rsidP="002C24BF">
            <w:pPr>
              <w:spacing w:after="0" w:line="240" w:lineRule="auto"/>
              <w:contextualSpacing/>
              <w:jc w:val="both"/>
              <w:rPr>
                <w:rFonts w:eastAsia="Calibri"/>
                <w:b/>
                <w:bCs/>
                <w:sz w:val="26"/>
                <w:szCs w:val="26"/>
                <w:lang w:val="en-US"/>
              </w:rPr>
            </w:pPr>
            <w:r w:rsidRPr="00562DE5">
              <w:rPr>
                <w:rFonts w:eastAsia="Calibri"/>
                <w:b/>
                <w:bCs/>
                <w:sz w:val="26"/>
                <w:szCs w:val="26"/>
                <w:lang w:val="en-US"/>
              </w:rPr>
              <w:t>PHT số 1</w:t>
            </w:r>
          </w:p>
          <w:p w:rsidR="002036DA" w:rsidRPr="00562DE5" w:rsidRDefault="002036DA" w:rsidP="002C24BF">
            <w:pPr>
              <w:tabs>
                <w:tab w:val="left" w:pos="2116"/>
              </w:tabs>
              <w:spacing w:after="0" w:line="240" w:lineRule="auto"/>
              <w:rPr>
                <w:sz w:val="26"/>
                <w:szCs w:val="26"/>
                <w:lang w:val="en-US"/>
              </w:rPr>
            </w:pPr>
            <w:r w:rsidRPr="00562DE5">
              <w:rPr>
                <w:sz w:val="26"/>
                <w:szCs w:val="26"/>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950"/>
              <w:gridCol w:w="1875"/>
              <w:gridCol w:w="2025"/>
            </w:tblGrid>
            <w:tr w:rsidR="002036DA" w:rsidRPr="00562DE5" w:rsidTr="002C24BF">
              <w:tc>
                <w:tcPr>
                  <w:tcW w:w="158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Xác định CN- VN</w:t>
                  </w:r>
                </w:p>
                <w:p w:rsidR="002036DA" w:rsidRPr="00562DE5" w:rsidRDefault="002036DA" w:rsidP="002C24BF">
                  <w:pPr>
                    <w:spacing w:after="0" w:line="240" w:lineRule="auto"/>
                    <w:jc w:val="center"/>
                    <w:rPr>
                      <w:rFonts w:eastAsia="Times New Roman" w:cs="Times New Roman"/>
                      <w:color w:val="003399"/>
                      <w:sz w:val="26"/>
                      <w:szCs w:val="26"/>
                      <w:lang w:val="en-US"/>
                    </w:rPr>
                  </w:pPr>
                </w:p>
              </w:tc>
              <w:tc>
                <w:tcPr>
                  <w:tcW w:w="1950"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Khi nói đến từ gạch chân, người ta hay miêu tả bằng từ ngữ, hình ảnh nào</w:t>
                  </w:r>
                </w:p>
                <w:p w:rsidR="002036DA" w:rsidRPr="00562DE5" w:rsidRDefault="002036DA" w:rsidP="002C24BF">
                  <w:pPr>
                    <w:spacing w:after="0" w:line="240" w:lineRule="auto"/>
                    <w:jc w:val="center"/>
                    <w:rPr>
                      <w:rFonts w:eastAsia="Times New Roman" w:cs="Times New Roman"/>
                      <w:color w:val="003399"/>
                      <w:sz w:val="26"/>
                      <w:szCs w:val="26"/>
                      <w:lang w:val="en-US"/>
                    </w:rPr>
                  </w:pPr>
                </w:p>
              </w:tc>
              <w:tc>
                <w:tcPr>
                  <w:tcW w:w="187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Viết câu văn mở rộng thành phần chính của câu bằng cụm từ</w:t>
                  </w:r>
                </w:p>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 xml:space="preserve"> </w:t>
                  </w:r>
                </w:p>
              </w:tc>
              <w:tc>
                <w:tcPr>
                  <w:tcW w:w="202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Chỉ ra sự khác biệt trong câu ở cột</w:t>
                  </w:r>
                </w:p>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(1) và (3)</w:t>
                  </w:r>
                </w:p>
              </w:tc>
            </w:tr>
            <w:tr w:rsidR="002036DA" w:rsidRPr="00562DE5" w:rsidTr="002C24BF">
              <w:tc>
                <w:tcPr>
                  <w:tcW w:w="1585" w:type="dxa"/>
                </w:tcPr>
                <w:p w:rsidR="002036DA" w:rsidRPr="00562DE5" w:rsidRDefault="002036DA" w:rsidP="002C24BF">
                  <w:pPr>
                    <w:spacing w:after="0" w:line="240" w:lineRule="auto"/>
                    <w:jc w:val="both"/>
                    <w:rPr>
                      <w:rFonts w:eastAsia="Times New Roman" w:cs="Times New Roman"/>
                      <w:sz w:val="26"/>
                      <w:szCs w:val="26"/>
                      <w:u w:val="single"/>
                      <w:lang w:val="en-US"/>
                    </w:rPr>
                  </w:pPr>
                  <w:r w:rsidRPr="00562DE5">
                    <w:rPr>
                      <w:rFonts w:eastAsia="Times New Roman" w:cs="Times New Roman"/>
                      <w:sz w:val="26"/>
                      <w:szCs w:val="26"/>
                      <w:lang w:val="en-US"/>
                    </w:rPr>
                    <w:t xml:space="preserve">Nước </w:t>
                  </w:r>
                  <w:r w:rsidRPr="00562DE5">
                    <w:rPr>
                      <w:rFonts w:eastAsia="Times New Roman" w:cs="Times New Roman"/>
                      <w:sz w:val="26"/>
                      <w:szCs w:val="26"/>
                      <w:u w:val="single"/>
                      <w:lang w:val="en-US"/>
                    </w:rPr>
                    <w:t>trong</w:t>
                  </w:r>
                </w:p>
                <w:p w:rsidR="002036DA" w:rsidRPr="00562DE5" w:rsidRDefault="002036DA" w:rsidP="002C24BF">
                  <w:pPr>
                    <w:spacing w:after="0" w:line="240" w:lineRule="auto"/>
                    <w:jc w:val="center"/>
                    <w:rPr>
                      <w:rFonts w:eastAsia="Times New Roman" w:cs="Times New Roman"/>
                      <w:sz w:val="26"/>
                      <w:szCs w:val="26"/>
                      <w:u w:val="single"/>
                      <w:lang w:val="en-US"/>
                    </w:rPr>
                  </w:pPr>
                  <w:r w:rsidRPr="00562DE5">
                    <w:rPr>
                      <w:rFonts w:eastAsia="Times New Roman" w:cs="Times New Roman"/>
                      <w:sz w:val="26"/>
                      <w:szCs w:val="26"/>
                      <w:lang w:val="en-US"/>
                    </w:rPr>
                    <w:t xml:space="preserve">   </w:t>
                  </w:r>
                </w:p>
              </w:tc>
              <w:tc>
                <w:tcPr>
                  <w:tcW w:w="1950" w:type="dxa"/>
                </w:tcPr>
                <w:p w:rsidR="002036DA" w:rsidRPr="00562DE5" w:rsidRDefault="002036DA" w:rsidP="002C24BF">
                  <w:pPr>
                    <w:spacing w:after="0" w:line="240" w:lineRule="auto"/>
                    <w:jc w:val="center"/>
                    <w:rPr>
                      <w:rFonts w:eastAsia="Times New Roman" w:cs="Times New Roman"/>
                      <w:sz w:val="26"/>
                      <w:szCs w:val="26"/>
                      <w:lang w:val="en-US"/>
                    </w:rPr>
                  </w:pPr>
                </w:p>
              </w:tc>
              <w:tc>
                <w:tcPr>
                  <w:tcW w:w="1875" w:type="dxa"/>
                </w:tcPr>
                <w:p w:rsidR="002036DA" w:rsidRPr="00562DE5" w:rsidRDefault="002036DA" w:rsidP="002C24BF">
                  <w:pPr>
                    <w:spacing w:after="0" w:line="240" w:lineRule="auto"/>
                    <w:jc w:val="center"/>
                    <w:rPr>
                      <w:rFonts w:eastAsia="Times New Roman" w:cs="Times New Roman"/>
                      <w:sz w:val="26"/>
                      <w:szCs w:val="26"/>
                      <w:lang w:val="en-US"/>
                    </w:rPr>
                  </w:pPr>
                </w:p>
              </w:tc>
              <w:tc>
                <w:tcPr>
                  <w:tcW w:w="2025" w:type="dxa"/>
                </w:tcPr>
                <w:p w:rsidR="002036DA" w:rsidRPr="00562DE5" w:rsidRDefault="002036DA" w:rsidP="002C24BF">
                  <w:pPr>
                    <w:spacing w:after="0" w:line="240" w:lineRule="auto"/>
                    <w:jc w:val="center"/>
                    <w:rPr>
                      <w:rFonts w:eastAsia="Times New Roman" w:cs="Times New Roman"/>
                      <w:sz w:val="26"/>
                      <w:szCs w:val="26"/>
                      <w:lang w:val="en-US"/>
                    </w:rPr>
                  </w:pPr>
                </w:p>
              </w:tc>
            </w:tr>
            <w:tr w:rsidR="002036DA" w:rsidRPr="00562DE5" w:rsidTr="002C24BF">
              <w:tc>
                <w:tcPr>
                  <w:tcW w:w="1585" w:type="dxa"/>
                </w:tcPr>
                <w:p w:rsidR="002036DA" w:rsidRPr="00562DE5" w:rsidRDefault="002036DA" w:rsidP="002C24BF">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 xml:space="preserve">Em bé đang </w:t>
                  </w:r>
                  <w:r w:rsidRPr="00562DE5">
                    <w:rPr>
                      <w:rFonts w:eastAsia="Times New Roman" w:cs="Times New Roman"/>
                      <w:sz w:val="26"/>
                      <w:szCs w:val="26"/>
                      <w:u w:val="single"/>
                      <w:lang w:val="en-US"/>
                    </w:rPr>
                    <w:t>nói</w:t>
                  </w:r>
                </w:p>
              </w:tc>
              <w:tc>
                <w:tcPr>
                  <w:tcW w:w="1950" w:type="dxa"/>
                </w:tcPr>
                <w:p w:rsidR="002036DA" w:rsidRPr="00562DE5" w:rsidRDefault="002036DA" w:rsidP="002C24BF">
                  <w:pPr>
                    <w:spacing w:after="0" w:line="240" w:lineRule="auto"/>
                    <w:jc w:val="center"/>
                    <w:rPr>
                      <w:rFonts w:eastAsia="Times New Roman" w:cs="Times New Roman"/>
                      <w:sz w:val="26"/>
                      <w:szCs w:val="26"/>
                      <w:lang w:val="en-US"/>
                    </w:rPr>
                  </w:pPr>
                </w:p>
                <w:p w:rsidR="002036DA" w:rsidRPr="00562DE5" w:rsidRDefault="002036DA" w:rsidP="002C24BF">
                  <w:pPr>
                    <w:spacing w:after="0" w:line="240" w:lineRule="auto"/>
                    <w:jc w:val="center"/>
                    <w:rPr>
                      <w:rFonts w:eastAsia="Times New Roman" w:cs="Times New Roman"/>
                      <w:sz w:val="26"/>
                      <w:szCs w:val="26"/>
                      <w:lang w:val="en-US"/>
                    </w:rPr>
                  </w:pPr>
                </w:p>
              </w:tc>
              <w:tc>
                <w:tcPr>
                  <w:tcW w:w="1875" w:type="dxa"/>
                </w:tcPr>
                <w:p w:rsidR="002036DA" w:rsidRPr="00562DE5" w:rsidRDefault="002036DA" w:rsidP="002C24BF">
                  <w:pPr>
                    <w:spacing w:after="0" w:line="240" w:lineRule="auto"/>
                    <w:jc w:val="center"/>
                    <w:rPr>
                      <w:rFonts w:eastAsia="Times New Roman" w:cs="Times New Roman"/>
                      <w:sz w:val="26"/>
                      <w:szCs w:val="26"/>
                      <w:lang w:val="en-US"/>
                    </w:rPr>
                  </w:pPr>
                </w:p>
                <w:p w:rsidR="002036DA" w:rsidRPr="00562DE5" w:rsidRDefault="002036DA" w:rsidP="002C24BF">
                  <w:pPr>
                    <w:spacing w:after="0" w:line="240" w:lineRule="auto"/>
                    <w:jc w:val="center"/>
                    <w:rPr>
                      <w:rFonts w:eastAsia="Times New Roman" w:cs="Times New Roman"/>
                      <w:sz w:val="26"/>
                      <w:szCs w:val="26"/>
                      <w:lang w:val="en-US"/>
                    </w:rPr>
                  </w:pPr>
                </w:p>
                <w:p w:rsidR="002036DA" w:rsidRPr="00562DE5" w:rsidRDefault="002036DA" w:rsidP="002C24BF">
                  <w:pPr>
                    <w:spacing w:after="0" w:line="240" w:lineRule="auto"/>
                    <w:jc w:val="center"/>
                    <w:rPr>
                      <w:rFonts w:eastAsia="Times New Roman" w:cs="Times New Roman"/>
                      <w:sz w:val="26"/>
                      <w:szCs w:val="26"/>
                      <w:lang w:val="en-US"/>
                    </w:rPr>
                  </w:pPr>
                </w:p>
              </w:tc>
              <w:tc>
                <w:tcPr>
                  <w:tcW w:w="2025" w:type="dxa"/>
                </w:tcPr>
                <w:p w:rsidR="002036DA" w:rsidRPr="00562DE5" w:rsidRDefault="002036DA" w:rsidP="002C24BF">
                  <w:pPr>
                    <w:spacing w:after="0" w:line="240" w:lineRule="auto"/>
                    <w:jc w:val="center"/>
                    <w:rPr>
                      <w:rFonts w:eastAsia="Times New Roman" w:cs="Times New Roman"/>
                      <w:sz w:val="26"/>
                      <w:szCs w:val="26"/>
                      <w:lang w:val="en-US"/>
                    </w:rPr>
                  </w:pPr>
                </w:p>
              </w:tc>
            </w:tr>
            <w:tr w:rsidR="002036DA" w:rsidRPr="00562DE5" w:rsidTr="002C24BF">
              <w:tc>
                <w:tcPr>
                  <w:tcW w:w="7435" w:type="dxa"/>
                  <w:gridSpan w:val="4"/>
                </w:tcPr>
                <w:p w:rsidR="002036DA" w:rsidRPr="00562DE5" w:rsidRDefault="002036DA" w:rsidP="002C24BF">
                  <w:pPr>
                    <w:spacing w:after="0" w:line="240" w:lineRule="auto"/>
                    <w:jc w:val="both"/>
                    <w:rPr>
                      <w:rFonts w:eastAsia="Times New Roman" w:cs="Times New Roman"/>
                      <w:sz w:val="26"/>
                      <w:szCs w:val="26"/>
                      <w:lang w:val="en-US"/>
                    </w:rPr>
                  </w:pPr>
                  <w:r w:rsidRPr="00562DE5">
                    <w:rPr>
                      <w:rFonts w:eastAsia="Times New Roman" w:cs="Times New Roman"/>
                      <w:sz w:val="26"/>
                      <w:szCs w:val="26"/>
                      <w:lang w:val="en-US"/>
                    </w:rPr>
                    <w:t xml:space="preserve">Kết luận: </w:t>
                  </w:r>
                </w:p>
                <w:p w:rsidR="002036DA" w:rsidRPr="00562DE5" w:rsidRDefault="002036DA" w:rsidP="002C24BF">
                  <w:pPr>
                    <w:spacing w:after="0" w:line="240" w:lineRule="auto"/>
                    <w:jc w:val="both"/>
                    <w:rPr>
                      <w:rFonts w:eastAsia="Times New Roman" w:cs="Times New Roman"/>
                      <w:sz w:val="26"/>
                      <w:szCs w:val="26"/>
                      <w:lang w:val="en-US"/>
                    </w:rPr>
                  </w:pPr>
                </w:p>
                <w:p w:rsidR="002036DA" w:rsidRPr="00562DE5" w:rsidRDefault="002036DA" w:rsidP="002C24BF">
                  <w:pPr>
                    <w:spacing w:after="0" w:line="240" w:lineRule="auto"/>
                    <w:jc w:val="both"/>
                    <w:rPr>
                      <w:rFonts w:eastAsia="Times New Roman" w:cs="Times New Roman"/>
                      <w:sz w:val="26"/>
                      <w:szCs w:val="26"/>
                      <w:lang w:val="en-US"/>
                    </w:rPr>
                  </w:pPr>
                </w:p>
                <w:p w:rsidR="002036DA" w:rsidRPr="00562DE5" w:rsidRDefault="002036DA" w:rsidP="002C24BF">
                  <w:pPr>
                    <w:spacing w:after="0" w:line="240" w:lineRule="auto"/>
                    <w:jc w:val="both"/>
                    <w:rPr>
                      <w:rFonts w:eastAsia="Times New Roman" w:cs="Times New Roman"/>
                      <w:sz w:val="26"/>
                      <w:szCs w:val="26"/>
                      <w:lang w:val="en-US"/>
                    </w:rPr>
                  </w:pPr>
                </w:p>
              </w:tc>
            </w:tr>
          </w:tbl>
          <w:p w:rsidR="002036DA" w:rsidRPr="00562DE5" w:rsidRDefault="002036DA" w:rsidP="002C24BF">
            <w:pPr>
              <w:spacing w:after="0" w:line="240" w:lineRule="auto"/>
              <w:rPr>
                <w:sz w:val="26"/>
                <w:szCs w:val="26"/>
                <w:lang w:val="en-US"/>
              </w:rPr>
            </w:pPr>
          </w:p>
          <w:p w:rsidR="002036DA" w:rsidRPr="00562DE5" w:rsidRDefault="002036DA" w:rsidP="002C24BF">
            <w:pPr>
              <w:spacing w:after="0" w:line="240" w:lineRule="auto"/>
              <w:rPr>
                <w:sz w:val="26"/>
                <w:szCs w:val="26"/>
                <w:lang w:val="en-US"/>
              </w:rPr>
            </w:pPr>
            <w:r w:rsidRPr="00562DE5">
              <w:rPr>
                <w:sz w:val="26"/>
                <w:szCs w:val="26"/>
                <w:lang w:val="en-US"/>
              </w:rPr>
              <w:t>Dự kiến sản phẩm</w:t>
            </w:r>
          </w:p>
          <w:p w:rsidR="002036DA" w:rsidRPr="00562DE5" w:rsidRDefault="002036DA" w:rsidP="002C24BF">
            <w:pPr>
              <w:spacing w:after="0" w:line="240" w:lineRule="auto"/>
              <w:rPr>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950"/>
              <w:gridCol w:w="1875"/>
              <w:gridCol w:w="1995"/>
            </w:tblGrid>
            <w:tr w:rsidR="002036DA" w:rsidRPr="00562DE5" w:rsidTr="002C24BF">
              <w:tc>
                <w:tcPr>
                  <w:tcW w:w="158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Xác định CN- VN</w:t>
                  </w:r>
                </w:p>
                <w:p w:rsidR="002036DA" w:rsidRPr="00562DE5" w:rsidRDefault="002036DA" w:rsidP="002C24BF">
                  <w:pPr>
                    <w:spacing w:after="0" w:line="240" w:lineRule="auto"/>
                    <w:jc w:val="center"/>
                    <w:rPr>
                      <w:rFonts w:eastAsia="Times New Roman" w:cs="Times New Roman"/>
                      <w:color w:val="003399"/>
                      <w:sz w:val="26"/>
                      <w:szCs w:val="26"/>
                      <w:lang w:val="en-US"/>
                    </w:rPr>
                  </w:pPr>
                </w:p>
              </w:tc>
              <w:tc>
                <w:tcPr>
                  <w:tcW w:w="1950"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Khi nói đến từ gạch chân, người ta hay miêu tả bằng từ ngữ, hình ảnh nào</w:t>
                  </w:r>
                </w:p>
                <w:p w:rsidR="002036DA" w:rsidRPr="00562DE5" w:rsidRDefault="002036DA" w:rsidP="002C24BF">
                  <w:pPr>
                    <w:spacing w:after="0" w:line="240" w:lineRule="auto"/>
                    <w:jc w:val="center"/>
                    <w:rPr>
                      <w:rFonts w:eastAsia="Times New Roman" w:cs="Times New Roman"/>
                      <w:color w:val="003399"/>
                      <w:sz w:val="26"/>
                      <w:szCs w:val="26"/>
                      <w:lang w:val="en-US"/>
                    </w:rPr>
                  </w:pPr>
                </w:p>
              </w:tc>
              <w:tc>
                <w:tcPr>
                  <w:tcW w:w="187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Viết câu văn mở rộng thành phần chính của câu bằng cụm từ</w:t>
                  </w:r>
                </w:p>
                <w:p w:rsidR="002036DA" w:rsidRPr="00562DE5" w:rsidRDefault="002036DA" w:rsidP="002C24BF">
                  <w:pPr>
                    <w:spacing w:after="0" w:line="240" w:lineRule="auto"/>
                    <w:jc w:val="center"/>
                    <w:rPr>
                      <w:rFonts w:eastAsia="Times New Roman" w:cs="Times New Roman"/>
                      <w:color w:val="003399"/>
                      <w:sz w:val="26"/>
                      <w:szCs w:val="26"/>
                      <w:lang w:val="en-US"/>
                    </w:rPr>
                  </w:pPr>
                </w:p>
              </w:tc>
              <w:tc>
                <w:tcPr>
                  <w:tcW w:w="1995" w:type="dxa"/>
                </w:tcPr>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Chỉ ra sự khác biệt trong câu ở cột</w:t>
                  </w:r>
                </w:p>
                <w:p w:rsidR="002036DA" w:rsidRPr="00562DE5" w:rsidRDefault="002036DA" w:rsidP="002C24BF">
                  <w:pPr>
                    <w:spacing w:after="0" w:line="240" w:lineRule="auto"/>
                    <w:jc w:val="center"/>
                    <w:rPr>
                      <w:rFonts w:eastAsia="Times New Roman" w:cs="Times New Roman"/>
                      <w:color w:val="003399"/>
                      <w:sz w:val="26"/>
                      <w:szCs w:val="26"/>
                      <w:lang w:val="en-US"/>
                    </w:rPr>
                  </w:pPr>
                  <w:r w:rsidRPr="00562DE5">
                    <w:rPr>
                      <w:rFonts w:eastAsia="Times New Roman" w:cs="Times New Roman"/>
                      <w:color w:val="003399"/>
                      <w:sz w:val="26"/>
                      <w:szCs w:val="26"/>
                      <w:lang w:val="en-US"/>
                    </w:rPr>
                    <w:t>(1) và (3)</w:t>
                  </w:r>
                </w:p>
              </w:tc>
            </w:tr>
            <w:tr w:rsidR="002036DA" w:rsidRPr="00562DE5" w:rsidTr="002C24BF">
              <w:tc>
                <w:tcPr>
                  <w:tcW w:w="1585" w:type="dxa"/>
                </w:tcPr>
                <w:p w:rsidR="002036DA" w:rsidRPr="00562DE5" w:rsidRDefault="002036DA" w:rsidP="002C24BF">
                  <w:pPr>
                    <w:spacing w:after="0" w:line="240" w:lineRule="auto"/>
                    <w:jc w:val="center"/>
                    <w:rPr>
                      <w:rFonts w:eastAsia="Times New Roman" w:cs="Times New Roman"/>
                      <w:sz w:val="26"/>
                      <w:szCs w:val="26"/>
                      <w:u w:val="single"/>
                      <w:lang w:val="en-US"/>
                    </w:rPr>
                  </w:pPr>
                  <w:r w:rsidRPr="00562DE5">
                    <w:rPr>
                      <w:rFonts w:eastAsia="Times New Roman" w:cs="Times New Roman"/>
                      <w:sz w:val="26"/>
                      <w:szCs w:val="26"/>
                      <w:lang w:val="en-US"/>
                    </w:rPr>
                    <w:lastRenderedPageBreak/>
                    <w:t>Nước /</w:t>
                  </w:r>
                  <w:r w:rsidRPr="00562DE5">
                    <w:rPr>
                      <w:rFonts w:eastAsia="Times New Roman" w:cs="Times New Roman"/>
                      <w:sz w:val="26"/>
                      <w:szCs w:val="26"/>
                      <w:u w:val="single"/>
                      <w:lang w:val="en-US"/>
                    </w:rPr>
                    <w:t>trong</w:t>
                  </w:r>
                </w:p>
                <w:p w:rsidR="002036DA" w:rsidRPr="00562DE5" w:rsidRDefault="002036DA" w:rsidP="002C24BF">
                  <w:pPr>
                    <w:spacing w:after="0" w:line="240" w:lineRule="auto"/>
                    <w:jc w:val="center"/>
                    <w:rPr>
                      <w:rFonts w:eastAsia="Times New Roman" w:cs="Times New Roman"/>
                      <w:sz w:val="26"/>
                      <w:szCs w:val="26"/>
                      <w:u w:val="single"/>
                      <w:lang w:val="en-US"/>
                    </w:rPr>
                  </w:pPr>
                  <w:r w:rsidRPr="00562DE5">
                    <w:rPr>
                      <w:rFonts w:eastAsia="Times New Roman" w:cs="Times New Roman"/>
                      <w:sz w:val="26"/>
                      <w:szCs w:val="26"/>
                      <w:lang w:val="en-US"/>
                    </w:rPr>
                    <w:t>C   V</w:t>
                  </w:r>
                </w:p>
              </w:tc>
              <w:tc>
                <w:tcPr>
                  <w:tcW w:w="1950" w:type="dxa"/>
                </w:tcPr>
                <w:p w:rsidR="002036DA" w:rsidRPr="00562DE5" w:rsidRDefault="002036DA" w:rsidP="002C24BF">
                  <w:pPr>
                    <w:spacing w:after="0" w:line="240" w:lineRule="auto"/>
                    <w:jc w:val="center"/>
                    <w:rPr>
                      <w:rFonts w:eastAsia="Times New Roman" w:cs="Times New Roman"/>
                      <w:sz w:val="26"/>
                      <w:szCs w:val="26"/>
                      <w:lang w:val="en-US"/>
                    </w:rPr>
                  </w:pPr>
                  <w:r w:rsidRPr="00562DE5">
                    <w:rPr>
                      <w:rFonts w:eastAsia="Times New Roman" w:cs="Times New Roman"/>
                      <w:sz w:val="26"/>
                      <w:szCs w:val="26"/>
                      <w:lang w:val="en-US"/>
                    </w:rPr>
                    <w:t>Trong vắt, trong veo, trong suốt, trong ngần...</w:t>
                  </w:r>
                </w:p>
                <w:p w:rsidR="002036DA" w:rsidRPr="00562DE5" w:rsidRDefault="002036DA" w:rsidP="002C24BF">
                  <w:pPr>
                    <w:spacing w:after="0" w:line="240" w:lineRule="auto"/>
                    <w:jc w:val="center"/>
                    <w:rPr>
                      <w:rFonts w:eastAsia="Times New Roman" w:cs="Times New Roman"/>
                      <w:sz w:val="26"/>
                      <w:szCs w:val="26"/>
                      <w:lang w:val="en-US"/>
                    </w:rPr>
                  </w:pPr>
                </w:p>
              </w:tc>
              <w:tc>
                <w:tcPr>
                  <w:tcW w:w="1875" w:type="dxa"/>
                </w:tcPr>
                <w:p w:rsidR="002036DA" w:rsidRPr="00562DE5" w:rsidRDefault="002036DA" w:rsidP="002C24BF">
                  <w:pPr>
                    <w:spacing w:after="0" w:line="240" w:lineRule="auto"/>
                    <w:jc w:val="center"/>
                    <w:rPr>
                      <w:rFonts w:eastAsia="Times New Roman" w:cs="Times New Roman"/>
                      <w:sz w:val="26"/>
                      <w:szCs w:val="26"/>
                      <w:lang w:val="en-US"/>
                    </w:rPr>
                  </w:pPr>
                  <w:r w:rsidRPr="00562DE5">
                    <w:rPr>
                      <w:rFonts w:eastAsia="Times New Roman" w:cs="Times New Roman"/>
                      <w:sz w:val="26"/>
                      <w:szCs w:val="26"/>
                      <w:u w:val="single"/>
                      <w:lang w:val="en-US"/>
                    </w:rPr>
                    <w:t>Nước giếng mùa hè trong veo</w:t>
                  </w:r>
                </w:p>
              </w:tc>
              <w:tc>
                <w:tcPr>
                  <w:tcW w:w="1995" w:type="dxa"/>
                </w:tcPr>
                <w:p w:rsidR="002036DA" w:rsidRPr="00562DE5" w:rsidRDefault="002036DA" w:rsidP="002C24BF">
                  <w:pPr>
                    <w:spacing w:after="0" w:line="240" w:lineRule="auto"/>
                    <w:jc w:val="center"/>
                    <w:rPr>
                      <w:rFonts w:eastAsia="Times New Roman" w:cs="Times New Roman"/>
                      <w:sz w:val="26"/>
                      <w:szCs w:val="26"/>
                      <w:lang w:val="en-US"/>
                    </w:rPr>
                  </w:pPr>
                  <w:r w:rsidRPr="00562DE5">
                    <w:rPr>
                      <w:rFonts w:eastAsia="Times New Roman" w:cs="Times New Roman"/>
                      <w:sz w:val="26"/>
                      <w:szCs w:val="26"/>
                      <w:lang w:val="en-US"/>
                    </w:rPr>
                    <w:t>Cột 1 chung chung, Cột 3 cụ thể, chi tiết hơn</w:t>
                  </w:r>
                </w:p>
              </w:tc>
            </w:tr>
            <w:tr w:rsidR="002036DA" w:rsidRPr="00562DE5" w:rsidTr="002C24BF">
              <w:tc>
                <w:tcPr>
                  <w:tcW w:w="1585" w:type="dxa"/>
                </w:tcPr>
                <w:p w:rsidR="002036DA" w:rsidRPr="00562DE5" w:rsidRDefault="002036DA" w:rsidP="002C24BF">
                  <w:pPr>
                    <w:spacing w:after="0" w:line="240" w:lineRule="auto"/>
                    <w:rPr>
                      <w:rFonts w:eastAsia="Times New Roman" w:cs="Times New Roman"/>
                      <w:sz w:val="26"/>
                      <w:szCs w:val="26"/>
                      <w:u w:val="single"/>
                      <w:lang w:val="pt-BR"/>
                    </w:rPr>
                  </w:pPr>
                  <w:r w:rsidRPr="00562DE5">
                    <w:rPr>
                      <w:rFonts w:eastAsia="Times New Roman" w:cs="Times New Roman"/>
                      <w:sz w:val="26"/>
                      <w:szCs w:val="26"/>
                      <w:lang w:val="pt-BR"/>
                    </w:rPr>
                    <w:t xml:space="preserve">Em bé/ đang </w:t>
                  </w:r>
                  <w:r w:rsidRPr="00562DE5">
                    <w:rPr>
                      <w:rFonts w:eastAsia="Times New Roman" w:cs="Times New Roman"/>
                      <w:sz w:val="26"/>
                      <w:szCs w:val="26"/>
                      <w:u w:val="single"/>
                      <w:lang w:val="pt-BR"/>
                    </w:rPr>
                    <w:t>nói</w:t>
                  </w:r>
                </w:p>
                <w:p w:rsidR="002036DA" w:rsidRPr="00562DE5" w:rsidRDefault="002036DA" w:rsidP="002C24BF">
                  <w:pPr>
                    <w:spacing w:after="0" w:line="240" w:lineRule="auto"/>
                    <w:jc w:val="both"/>
                    <w:rPr>
                      <w:rFonts w:eastAsia="Times New Roman" w:cs="Times New Roman"/>
                      <w:sz w:val="26"/>
                      <w:szCs w:val="26"/>
                      <w:u w:val="single"/>
                      <w:lang w:val="pt-BR"/>
                    </w:rPr>
                  </w:pPr>
                  <w:r w:rsidRPr="00562DE5">
                    <w:rPr>
                      <w:rFonts w:eastAsia="Times New Roman" w:cs="Times New Roman"/>
                      <w:sz w:val="26"/>
                      <w:szCs w:val="26"/>
                      <w:lang w:val="pt-BR"/>
                    </w:rPr>
                    <w:t xml:space="preserve"> C       V</w:t>
                  </w:r>
                </w:p>
              </w:tc>
              <w:tc>
                <w:tcPr>
                  <w:tcW w:w="1950" w:type="dxa"/>
                </w:tcPr>
                <w:p w:rsidR="002036DA" w:rsidRPr="00562DE5" w:rsidRDefault="002036DA" w:rsidP="002C24BF">
                  <w:pPr>
                    <w:spacing w:after="0" w:line="240" w:lineRule="auto"/>
                    <w:jc w:val="center"/>
                    <w:rPr>
                      <w:rFonts w:eastAsia="Times New Roman" w:cs="Times New Roman"/>
                      <w:sz w:val="26"/>
                      <w:szCs w:val="26"/>
                      <w:lang w:val="pt-BR"/>
                    </w:rPr>
                  </w:pPr>
                  <w:r w:rsidRPr="00562DE5">
                    <w:rPr>
                      <w:rFonts w:eastAsia="Times New Roman" w:cs="Times New Roman"/>
                      <w:sz w:val="26"/>
                      <w:szCs w:val="26"/>
                      <w:lang w:val="pt-BR"/>
                    </w:rPr>
                    <w:t>Bi bô, bập bẹ, ê a...</w:t>
                  </w:r>
                </w:p>
                <w:p w:rsidR="002036DA" w:rsidRPr="00562DE5" w:rsidRDefault="002036DA" w:rsidP="002C24BF">
                  <w:pPr>
                    <w:spacing w:after="0" w:line="240" w:lineRule="auto"/>
                    <w:jc w:val="center"/>
                    <w:rPr>
                      <w:rFonts w:eastAsia="Times New Roman" w:cs="Times New Roman"/>
                      <w:sz w:val="26"/>
                      <w:szCs w:val="26"/>
                      <w:lang w:val="pt-BR"/>
                    </w:rPr>
                  </w:pPr>
                </w:p>
              </w:tc>
              <w:tc>
                <w:tcPr>
                  <w:tcW w:w="1875" w:type="dxa"/>
                </w:tcPr>
                <w:p w:rsidR="002036DA" w:rsidRPr="00562DE5" w:rsidRDefault="002036DA" w:rsidP="002C24BF">
                  <w:pPr>
                    <w:spacing w:after="0" w:line="240" w:lineRule="auto"/>
                    <w:jc w:val="center"/>
                    <w:rPr>
                      <w:rFonts w:eastAsia="Times New Roman" w:cs="Times New Roman"/>
                      <w:sz w:val="26"/>
                      <w:szCs w:val="26"/>
                      <w:lang w:val="pt-BR"/>
                    </w:rPr>
                  </w:pPr>
                  <w:r w:rsidRPr="00562DE5">
                    <w:rPr>
                      <w:rFonts w:eastAsia="Times New Roman" w:cs="Times New Roman"/>
                      <w:sz w:val="26"/>
                      <w:szCs w:val="26"/>
                      <w:u w:val="single"/>
                      <w:lang w:val="pt-BR"/>
                    </w:rPr>
                    <w:t>Hai em bé nhà tớ</w:t>
                  </w:r>
                  <w:r w:rsidRPr="00562DE5">
                    <w:rPr>
                      <w:rFonts w:eastAsia="Times New Roman" w:cs="Times New Roman"/>
                      <w:sz w:val="26"/>
                      <w:szCs w:val="26"/>
                      <w:lang w:val="pt-BR"/>
                    </w:rPr>
                    <w:t xml:space="preserve"> đang </w:t>
                  </w:r>
                  <w:r w:rsidRPr="00562DE5">
                    <w:rPr>
                      <w:rFonts w:eastAsia="Times New Roman" w:cs="Times New Roman"/>
                      <w:sz w:val="26"/>
                      <w:szCs w:val="26"/>
                      <w:u w:val="single"/>
                      <w:lang w:val="pt-BR"/>
                    </w:rPr>
                    <w:t>bập bẹ nói</w:t>
                  </w:r>
                </w:p>
              </w:tc>
              <w:tc>
                <w:tcPr>
                  <w:tcW w:w="1995" w:type="dxa"/>
                </w:tcPr>
                <w:p w:rsidR="002036DA" w:rsidRPr="00562DE5" w:rsidRDefault="002036DA" w:rsidP="002C24BF">
                  <w:pPr>
                    <w:spacing w:after="0" w:line="240" w:lineRule="auto"/>
                    <w:jc w:val="center"/>
                    <w:rPr>
                      <w:rFonts w:eastAsia="Times New Roman" w:cs="Times New Roman"/>
                      <w:sz w:val="26"/>
                      <w:szCs w:val="26"/>
                      <w:lang w:val="pt-BR"/>
                    </w:rPr>
                  </w:pPr>
                  <w:r w:rsidRPr="00562DE5">
                    <w:rPr>
                      <w:rFonts w:eastAsia="Times New Roman" w:cs="Times New Roman"/>
                      <w:sz w:val="26"/>
                      <w:szCs w:val="26"/>
                      <w:lang w:val="pt-BR"/>
                    </w:rPr>
                    <w:t>Cột 1 chung chung, Cột 3 cụ thể, chi tiết hơn</w:t>
                  </w:r>
                </w:p>
              </w:tc>
            </w:tr>
            <w:tr w:rsidR="002036DA" w:rsidRPr="00562DE5" w:rsidTr="002C24BF">
              <w:tc>
                <w:tcPr>
                  <w:tcW w:w="7405" w:type="dxa"/>
                  <w:gridSpan w:val="4"/>
                </w:tcPr>
                <w:p w:rsidR="002036DA" w:rsidRPr="00562DE5" w:rsidRDefault="002036DA" w:rsidP="002C24BF">
                  <w:pPr>
                    <w:spacing w:after="0" w:line="240" w:lineRule="auto"/>
                    <w:jc w:val="both"/>
                    <w:rPr>
                      <w:rFonts w:eastAsia="Times New Roman" w:cs="Times New Roman"/>
                      <w:sz w:val="26"/>
                      <w:szCs w:val="26"/>
                      <w:lang w:val="pt-BR"/>
                    </w:rPr>
                  </w:pPr>
                  <w:r w:rsidRPr="00562DE5">
                    <w:rPr>
                      <w:rFonts w:eastAsia="Times New Roman" w:cs="Times New Roman"/>
                      <w:sz w:val="26"/>
                      <w:szCs w:val="26"/>
                      <w:lang w:val="pt-BR"/>
                    </w:rPr>
                    <w:t xml:space="preserve">Kết luận: </w:t>
                  </w:r>
                </w:p>
                <w:p w:rsidR="002036DA" w:rsidRPr="00562DE5" w:rsidRDefault="002036DA" w:rsidP="002C24BF">
                  <w:pPr>
                    <w:spacing w:after="0" w:line="240" w:lineRule="auto"/>
                    <w:jc w:val="both"/>
                    <w:rPr>
                      <w:rFonts w:eastAsia="Times New Roman" w:cs="Times New Roman"/>
                      <w:sz w:val="26"/>
                      <w:szCs w:val="26"/>
                      <w:lang w:val="pt-BR"/>
                    </w:rPr>
                  </w:pPr>
                  <w:r w:rsidRPr="00562DE5">
                    <w:rPr>
                      <w:rFonts w:eastAsia="Times New Roman" w:cs="Times New Roman"/>
                      <w:sz w:val="26"/>
                      <w:szCs w:val="26"/>
                      <w:lang w:val="pt-BR"/>
                    </w:rPr>
                    <w:t xml:space="preserve">- Có thể mở rộng thành phần câu bằng cách biến chủ ngữ hoặc vị ngữ của câu từ </w:t>
                  </w:r>
                  <w:r w:rsidRPr="00562DE5">
                    <w:rPr>
                      <w:rFonts w:eastAsia="Times New Roman" w:cs="Times New Roman"/>
                      <w:sz w:val="26"/>
                      <w:szCs w:val="26"/>
                      <w:u w:val="single"/>
                      <w:lang w:val="pt-BR"/>
                    </w:rPr>
                    <w:t>một từ</w:t>
                  </w:r>
                  <w:r w:rsidRPr="00562DE5">
                    <w:rPr>
                      <w:rFonts w:eastAsia="Times New Roman" w:cs="Times New Roman"/>
                      <w:sz w:val="26"/>
                      <w:szCs w:val="26"/>
                      <w:lang w:val="pt-BR"/>
                    </w:rPr>
                    <w:t xml:space="preserve"> thành một </w:t>
                  </w:r>
                  <w:r w:rsidRPr="00562DE5">
                    <w:rPr>
                      <w:rFonts w:eastAsia="Times New Roman" w:cs="Times New Roman"/>
                      <w:sz w:val="26"/>
                      <w:szCs w:val="26"/>
                      <w:u w:val="single"/>
                      <w:lang w:val="pt-BR"/>
                    </w:rPr>
                    <w:t>cụm từ</w:t>
                  </w:r>
                  <w:r w:rsidRPr="00562DE5">
                    <w:rPr>
                      <w:rFonts w:eastAsia="Times New Roman" w:cs="Times New Roman"/>
                      <w:sz w:val="26"/>
                      <w:szCs w:val="26"/>
                      <w:lang w:val="pt-BR"/>
                    </w:rPr>
                    <w:t xml:space="preserve">, có thể là cụm danh từ, cụm động từ hoặc cụm tính từ. </w:t>
                  </w:r>
                </w:p>
                <w:p w:rsidR="002036DA" w:rsidRPr="00562DE5" w:rsidRDefault="002036DA" w:rsidP="002C24BF">
                  <w:pPr>
                    <w:spacing w:after="0" w:line="240" w:lineRule="auto"/>
                    <w:jc w:val="both"/>
                    <w:rPr>
                      <w:rFonts w:eastAsia="Times New Roman" w:cs="Times New Roman"/>
                      <w:sz w:val="26"/>
                      <w:szCs w:val="26"/>
                      <w:u w:val="single"/>
                      <w:lang w:val="pt-BR"/>
                    </w:rPr>
                  </w:pPr>
                  <w:r w:rsidRPr="00562DE5">
                    <w:rPr>
                      <w:rFonts w:eastAsia="Times New Roman" w:cs="Times New Roman"/>
                      <w:sz w:val="26"/>
                      <w:szCs w:val="26"/>
                      <w:lang w:val="pt-BR"/>
                    </w:rPr>
                    <w:t xml:space="preserve">- Hoặc biến chủ ngữ, vị ngữ của câu từ </w:t>
                  </w:r>
                  <w:r w:rsidRPr="00562DE5">
                    <w:rPr>
                      <w:rFonts w:eastAsia="Times New Roman" w:cs="Times New Roman"/>
                      <w:sz w:val="26"/>
                      <w:szCs w:val="26"/>
                      <w:u w:val="single"/>
                      <w:lang w:val="pt-BR"/>
                    </w:rPr>
                    <w:t>cụm từ có thông tin đơn giản</w:t>
                  </w:r>
                  <w:r w:rsidRPr="00562DE5">
                    <w:rPr>
                      <w:rFonts w:eastAsia="Times New Roman" w:cs="Times New Roman"/>
                      <w:sz w:val="26"/>
                      <w:szCs w:val="26"/>
                      <w:lang w:val="pt-BR"/>
                    </w:rPr>
                    <w:t xml:space="preserve"> thành </w:t>
                  </w:r>
                  <w:r w:rsidRPr="00562DE5">
                    <w:rPr>
                      <w:rFonts w:eastAsia="Times New Roman" w:cs="Times New Roman"/>
                      <w:sz w:val="26"/>
                      <w:szCs w:val="26"/>
                      <w:u w:val="single"/>
                      <w:lang w:val="pt-BR"/>
                    </w:rPr>
                    <w:t>cụm từ có thông tin cụ thể, chi tiết hơn</w:t>
                  </w:r>
                </w:p>
                <w:p w:rsidR="002036DA" w:rsidRPr="00562DE5" w:rsidRDefault="002036DA" w:rsidP="002C24BF">
                  <w:pPr>
                    <w:spacing w:after="0" w:line="240" w:lineRule="auto"/>
                    <w:jc w:val="both"/>
                    <w:rPr>
                      <w:rFonts w:eastAsia="Times New Roman" w:cs="Times New Roman"/>
                      <w:sz w:val="26"/>
                      <w:szCs w:val="26"/>
                      <w:lang w:val="pt-BR"/>
                    </w:rPr>
                  </w:pPr>
                  <w:r w:rsidRPr="00562DE5">
                    <w:rPr>
                      <w:rFonts w:eastAsia="Times New Roman" w:cs="Times New Roman"/>
                      <w:sz w:val="26"/>
                      <w:szCs w:val="26"/>
                      <w:lang w:val="pt-BR"/>
                    </w:rPr>
                    <w:t xml:space="preserve">- Có thể mở rộng cả chủ ngữ hoặc vị ngữ, hoặc mở rộng cả chủ ngữ lẫn vị ngữ của câu. </w:t>
                  </w:r>
                </w:p>
                <w:p w:rsidR="002036DA" w:rsidRPr="00562DE5" w:rsidRDefault="002036DA" w:rsidP="002C24BF">
                  <w:pPr>
                    <w:spacing w:after="0" w:line="240" w:lineRule="auto"/>
                    <w:jc w:val="both"/>
                    <w:rPr>
                      <w:rFonts w:eastAsia="Times New Roman" w:cs="Times New Roman"/>
                      <w:sz w:val="26"/>
                      <w:szCs w:val="26"/>
                      <w:lang w:val="pt-BR"/>
                    </w:rPr>
                  </w:pPr>
                  <w:r w:rsidRPr="00562DE5">
                    <w:rPr>
                      <w:rFonts w:eastAsia="Times New Roman" w:cs="Times New Roman"/>
                      <w:sz w:val="26"/>
                      <w:szCs w:val="26"/>
                      <w:lang w:val="pt-BR"/>
                    </w:rPr>
                    <w:t>- Tác dụng: Làm câu văn trở nên chi tiết, rõ ràng hơn</w:t>
                  </w:r>
                </w:p>
              </w:tc>
            </w:tr>
            <w:tr w:rsidR="002036DA" w:rsidRPr="00562DE5" w:rsidTr="002C24BF">
              <w:tc>
                <w:tcPr>
                  <w:tcW w:w="7405" w:type="dxa"/>
                  <w:gridSpan w:val="4"/>
                </w:tcPr>
                <w:p w:rsidR="002036DA" w:rsidRPr="00562DE5" w:rsidRDefault="002036DA" w:rsidP="002C24BF">
                  <w:pPr>
                    <w:spacing w:after="0" w:line="240" w:lineRule="auto"/>
                    <w:jc w:val="both"/>
                    <w:rPr>
                      <w:rFonts w:eastAsia="Times New Roman" w:cs="Times New Roman"/>
                      <w:sz w:val="26"/>
                      <w:szCs w:val="26"/>
                      <w:lang w:val="pt-BR"/>
                    </w:rPr>
                  </w:pPr>
                </w:p>
                <w:p w:rsidR="002036DA" w:rsidRPr="00562DE5" w:rsidRDefault="002036DA" w:rsidP="002C24BF">
                  <w:pPr>
                    <w:spacing w:after="0" w:line="240" w:lineRule="auto"/>
                    <w:jc w:val="both"/>
                    <w:rPr>
                      <w:rFonts w:eastAsia="Times New Roman" w:cs="Times New Roman"/>
                      <w:sz w:val="26"/>
                      <w:szCs w:val="26"/>
                      <w:lang w:val="pt-BR"/>
                    </w:rPr>
                  </w:pPr>
                </w:p>
              </w:tc>
            </w:tr>
          </w:tbl>
          <w:p w:rsidR="002036DA" w:rsidRPr="00562DE5" w:rsidRDefault="002036DA" w:rsidP="002C24BF">
            <w:pPr>
              <w:tabs>
                <w:tab w:val="left" w:pos="2205"/>
              </w:tabs>
              <w:spacing w:after="0" w:line="240" w:lineRule="auto"/>
              <w:rPr>
                <w:sz w:val="26"/>
                <w:szCs w:val="26"/>
                <w:lang w:val="pt-BR"/>
              </w:rPr>
            </w:pPr>
          </w:p>
        </w:tc>
      </w:tr>
      <w:tr w:rsidR="002036DA" w:rsidRPr="00562DE5" w:rsidTr="002C24BF">
        <w:tc>
          <w:tcPr>
            <w:tcW w:w="5156" w:type="dxa"/>
          </w:tcPr>
          <w:p w:rsidR="002036DA" w:rsidRPr="00562DE5" w:rsidRDefault="002036DA" w:rsidP="002C24BF">
            <w:pPr>
              <w:widowControl w:val="0"/>
              <w:shd w:val="clear" w:color="auto" w:fill="FFFFFF"/>
              <w:spacing w:after="0" w:line="240" w:lineRule="auto"/>
              <w:ind w:right="48"/>
              <w:jc w:val="both"/>
              <w:rPr>
                <w:rFonts w:eastAsia="SimSun"/>
                <w:color w:val="000000"/>
                <w:kern w:val="2"/>
                <w:sz w:val="26"/>
                <w:szCs w:val="26"/>
                <w:lang w:val="pt-BR"/>
              </w:rPr>
            </w:pPr>
            <w:r w:rsidRPr="00562DE5">
              <w:rPr>
                <w:rFonts w:eastAsia="SimSun"/>
                <w:b/>
                <w:color w:val="000000"/>
                <w:kern w:val="2"/>
                <w:sz w:val="26"/>
                <w:szCs w:val="26"/>
                <w:lang w:val="pt-BR" w:eastAsia="zh-CN"/>
              </w:rPr>
              <w:lastRenderedPageBreak/>
              <w:t>Bước 2:  thực hiện nhiệm vụ</w:t>
            </w:r>
          </w:p>
          <w:p w:rsidR="002036DA" w:rsidRPr="00562DE5" w:rsidRDefault="002036DA" w:rsidP="002C24BF">
            <w:pPr>
              <w:tabs>
                <w:tab w:val="left" w:pos="649"/>
              </w:tabs>
              <w:spacing w:after="0" w:line="240" w:lineRule="auto"/>
              <w:jc w:val="both"/>
              <w:rPr>
                <w:color w:val="000000"/>
                <w:sz w:val="26"/>
                <w:szCs w:val="26"/>
                <w:lang w:val="pt-BR"/>
              </w:rPr>
            </w:pPr>
            <w:r w:rsidRPr="00562DE5">
              <w:rPr>
                <w:color w:val="000000"/>
                <w:sz w:val="26"/>
                <w:szCs w:val="26"/>
                <w:lang w:val="pt-BR"/>
              </w:rPr>
              <w:t>- HS suy nghĩ, thảo luận</w:t>
            </w:r>
          </w:p>
          <w:p w:rsidR="002036DA" w:rsidRPr="00562DE5" w:rsidRDefault="002036DA" w:rsidP="002C24BF">
            <w:pPr>
              <w:tabs>
                <w:tab w:val="left" w:pos="649"/>
              </w:tabs>
              <w:spacing w:after="0" w:line="240" w:lineRule="auto"/>
              <w:jc w:val="both"/>
              <w:rPr>
                <w:color w:val="000000"/>
                <w:sz w:val="26"/>
                <w:szCs w:val="26"/>
                <w:lang w:val="pt-BR"/>
              </w:rPr>
            </w:pPr>
            <w:r w:rsidRPr="00562DE5">
              <w:rPr>
                <w:color w:val="000000"/>
                <w:sz w:val="26"/>
                <w:szCs w:val="26"/>
                <w:lang w:val="pt-BR"/>
              </w:rPr>
              <w:t>- Gv quan sát, gợi ý, cố vấn</w:t>
            </w:r>
          </w:p>
          <w:p w:rsidR="002036DA" w:rsidRPr="00562DE5" w:rsidRDefault="002036DA" w:rsidP="002C24BF">
            <w:pPr>
              <w:tabs>
                <w:tab w:val="left" w:pos="649"/>
              </w:tabs>
              <w:spacing w:after="0" w:line="240" w:lineRule="auto"/>
              <w:jc w:val="both"/>
              <w:rPr>
                <w:b/>
                <w:color w:val="000000"/>
                <w:sz w:val="26"/>
                <w:szCs w:val="26"/>
                <w:lang w:val="pt-BR"/>
              </w:rPr>
            </w:pPr>
            <w:r w:rsidRPr="00562DE5">
              <w:rPr>
                <w:b/>
                <w:color w:val="000000"/>
                <w:sz w:val="26"/>
                <w:szCs w:val="26"/>
                <w:lang w:val="pt-BR"/>
              </w:rPr>
              <w:t>Bước 3: Báo cáo kết quả hoạt động và thảo luận</w:t>
            </w:r>
          </w:p>
          <w:p w:rsidR="002036DA" w:rsidRPr="00562DE5" w:rsidRDefault="002036DA" w:rsidP="002C24BF">
            <w:pPr>
              <w:tabs>
                <w:tab w:val="left" w:pos="649"/>
              </w:tabs>
              <w:spacing w:after="0" w:line="240" w:lineRule="auto"/>
              <w:jc w:val="both"/>
              <w:rPr>
                <w:bCs/>
                <w:color w:val="000000"/>
                <w:sz w:val="26"/>
                <w:szCs w:val="26"/>
                <w:lang w:val="pt-BR"/>
              </w:rPr>
            </w:pPr>
            <w:r w:rsidRPr="00562DE5">
              <w:rPr>
                <w:bCs/>
                <w:color w:val="000000"/>
                <w:sz w:val="26"/>
                <w:szCs w:val="26"/>
                <w:lang w:val="pt-BR"/>
              </w:rPr>
              <w:t>- Gv tổ chức hoạt động</w:t>
            </w:r>
          </w:p>
          <w:p w:rsidR="002036DA" w:rsidRPr="00562DE5" w:rsidRDefault="002036DA" w:rsidP="002C24BF">
            <w:pPr>
              <w:spacing w:after="0" w:line="240" w:lineRule="auto"/>
              <w:jc w:val="both"/>
              <w:rPr>
                <w:color w:val="000000"/>
                <w:sz w:val="26"/>
                <w:szCs w:val="26"/>
                <w:lang w:val="pt-BR"/>
              </w:rPr>
            </w:pPr>
            <w:r w:rsidRPr="00562DE5">
              <w:rPr>
                <w:color w:val="000000"/>
                <w:sz w:val="26"/>
                <w:szCs w:val="26"/>
                <w:lang w:val="pt-BR"/>
              </w:rPr>
              <w:t>- HS trình trình bày sản phẩm thảo luận, nhận xét, bổ sung câu trả lời của bạn.</w:t>
            </w:r>
          </w:p>
          <w:p w:rsidR="002036DA" w:rsidRPr="00562DE5" w:rsidRDefault="002036DA" w:rsidP="002C24BF">
            <w:pPr>
              <w:spacing w:after="0" w:line="240" w:lineRule="auto"/>
              <w:jc w:val="both"/>
              <w:rPr>
                <w:b/>
                <w:color w:val="000000"/>
                <w:sz w:val="26"/>
                <w:szCs w:val="26"/>
                <w:lang w:val="pt-BR"/>
              </w:rPr>
            </w:pPr>
            <w:r w:rsidRPr="00562DE5">
              <w:rPr>
                <w:b/>
                <w:color w:val="000000"/>
                <w:sz w:val="26"/>
                <w:szCs w:val="26"/>
                <w:lang w:val="pt-BR"/>
              </w:rPr>
              <w:t>Bước 4: Đánh giá kết quả thực hiện nhiệm vụ</w:t>
            </w:r>
          </w:p>
          <w:p w:rsidR="002036DA" w:rsidRPr="00562DE5" w:rsidRDefault="002036DA" w:rsidP="002C24BF">
            <w:pPr>
              <w:tabs>
                <w:tab w:val="left" w:pos="2205"/>
              </w:tabs>
              <w:spacing w:after="0" w:line="240" w:lineRule="auto"/>
              <w:rPr>
                <w:sz w:val="26"/>
                <w:szCs w:val="26"/>
                <w:lang w:val="pt-BR"/>
              </w:rPr>
            </w:pPr>
            <w:r w:rsidRPr="00562DE5">
              <w:rPr>
                <w:color w:val="000000"/>
                <w:sz w:val="26"/>
                <w:szCs w:val="26"/>
                <w:lang w:val="pt-BR"/>
              </w:rPr>
              <w:t>- GV nhận xét, bổ sung, chốt lại kiến thức</w:t>
            </w:r>
          </w:p>
        </w:tc>
        <w:tc>
          <w:tcPr>
            <w:tcW w:w="4201" w:type="dxa"/>
          </w:tcPr>
          <w:p w:rsidR="002036DA" w:rsidRPr="00562DE5" w:rsidRDefault="002036DA" w:rsidP="002C24BF">
            <w:pPr>
              <w:tabs>
                <w:tab w:val="left" w:pos="2205"/>
              </w:tabs>
              <w:spacing w:after="0" w:line="240" w:lineRule="auto"/>
              <w:rPr>
                <w:sz w:val="26"/>
                <w:szCs w:val="26"/>
                <w:lang w:val="pt-BR"/>
              </w:rPr>
            </w:pPr>
          </w:p>
        </w:tc>
      </w:tr>
      <w:tr w:rsidR="002036DA" w:rsidRPr="00562DE5" w:rsidTr="002C24BF">
        <w:tc>
          <w:tcPr>
            <w:tcW w:w="9357" w:type="dxa"/>
            <w:gridSpan w:val="2"/>
          </w:tcPr>
          <w:p w:rsidR="002036DA" w:rsidRPr="00562DE5" w:rsidRDefault="002036DA" w:rsidP="002C24BF">
            <w:pPr>
              <w:tabs>
                <w:tab w:val="left" w:pos="2205"/>
              </w:tabs>
              <w:spacing w:after="0" w:line="240" w:lineRule="auto"/>
              <w:jc w:val="center"/>
              <w:rPr>
                <w:sz w:val="26"/>
                <w:szCs w:val="26"/>
                <w:lang w:val="pt-BR"/>
              </w:rPr>
            </w:pPr>
            <w:r w:rsidRPr="00562DE5">
              <w:rPr>
                <w:b/>
                <w:sz w:val="26"/>
                <w:szCs w:val="26"/>
              </w:rPr>
              <w:t>HOẠT ĐỘNG LUYỆN TẬP</w:t>
            </w:r>
          </w:p>
        </w:tc>
      </w:tr>
      <w:tr w:rsidR="002036DA" w:rsidRPr="00562DE5" w:rsidTr="002C24BF">
        <w:tc>
          <w:tcPr>
            <w:tcW w:w="5156" w:type="dxa"/>
          </w:tcPr>
          <w:p w:rsidR="002036DA" w:rsidRPr="00562DE5" w:rsidRDefault="002036DA" w:rsidP="002C24BF">
            <w:pPr>
              <w:spacing w:after="0" w:line="240" w:lineRule="auto"/>
              <w:jc w:val="both"/>
              <w:rPr>
                <w:b/>
                <w:color w:val="000000"/>
                <w:sz w:val="26"/>
                <w:szCs w:val="26"/>
                <w:lang w:val="pt-BR"/>
              </w:rPr>
            </w:pPr>
            <w:r w:rsidRPr="00562DE5">
              <w:rPr>
                <w:b/>
                <w:color w:val="000000"/>
                <w:sz w:val="26"/>
                <w:szCs w:val="26"/>
                <w:lang w:val="pt-BR"/>
              </w:rPr>
              <w:t>Nhiệm vụ 1: Hướng dẫn làm bài tập 1,2</w:t>
            </w:r>
          </w:p>
          <w:p w:rsidR="002036DA" w:rsidRPr="00562DE5" w:rsidRDefault="002036DA" w:rsidP="002C24BF">
            <w:pPr>
              <w:spacing w:after="0" w:line="240" w:lineRule="auto"/>
              <w:jc w:val="both"/>
              <w:rPr>
                <w:b/>
                <w:color w:val="000000"/>
                <w:sz w:val="26"/>
                <w:szCs w:val="26"/>
                <w:lang w:val="pt-BR"/>
              </w:rPr>
            </w:pPr>
            <w:r w:rsidRPr="00562DE5">
              <w:rPr>
                <w:b/>
                <w:color w:val="000000"/>
                <w:sz w:val="26"/>
                <w:szCs w:val="26"/>
                <w:lang w:val="pt-BR"/>
              </w:rPr>
              <w:t>Bước 1: Chuyển giao nhiệm vụ</w:t>
            </w:r>
          </w:p>
          <w:p w:rsidR="002036DA" w:rsidRPr="00562DE5" w:rsidRDefault="002036DA" w:rsidP="002C24BF">
            <w:pPr>
              <w:spacing w:after="0" w:line="240" w:lineRule="auto"/>
              <w:jc w:val="both"/>
              <w:rPr>
                <w:iCs/>
                <w:color w:val="000000"/>
                <w:sz w:val="26"/>
                <w:szCs w:val="26"/>
                <w:lang w:val="pt-BR"/>
              </w:rPr>
            </w:pPr>
            <w:r w:rsidRPr="00562DE5">
              <w:rPr>
                <w:iCs/>
                <w:color w:val="000000"/>
                <w:sz w:val="26"/>
                <w:szCs w:val="26"/>
                <w:lang w:val="pt-BR"/>
              </w:rPr>
              <w:t>- GV chuyển giao nhiệm vụ</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 xml:space="preserve">Gv chia lớp thành 6 nhóm. Nhóm 1+2 làm bài tập 1; nhóm 3+4 làm bài tập 2a; nhóm 5+6 làm bài tập 2b. </w:t>
            </w:r>
          </w:p>
          <w:p w:rsidR="002036DA" w:rsidRPr="00562DE5" w:rsidRDefault="002036DA" w:rsidP="002C24BF">
            <w:pPr>
              <w:spacing w:after="0" w:line="240" w:lineRule="auto"/>
              <w:jc w:val="both"/>
              <w:rPr>
                <w:iCs/>
                <w:color w:val="000000"/>
                <w:sz w:val="26"/>
                <w:szCs w:val="26"/>
                <w:lang w:val="pt-BR"/>
              </w:rPr>
            </w:pPr>
            <w:r w:rsidRPr="00562DE5">
              <w:rPr>
                <w:iCs/>
                <w:color w:val="000000"/>
                <w:sz w:val="26"/>
                <w:szCs w:val="26"/>
                <w:lang w:val="pt-BR"/>
              </w:rPr>
              <w:t xml:space="preserve">- HS tiếp nhận nhiệm vụ </w:t>
            </w:r>
          </w:p>
          <w:p w:rsidR="002036DA" w:rsidRPr="00562DE5" w:rsidRDefault="002036DA" w:rsidP="002C24BF">
            <w:pPr>
              <w:spacing w:after="0" w:line="240" w:lineRule="auto"/>
              <w:jc w:val="both"/>
              <w:rPr>
                <w:i/>
                <w:color w:val="000000"/>
                <w:sz w:val="26"/>
                <w:szCs w:val="26"/>
              </w:rPr>
            </w:pPr>
            <w:r w:rsidRPr="00562DE5">
              <w:rPr>
                <w:b/>
                <w:color w:val="000000"/>
                <w:sz w:val="26"/>
                <w:szCs w:val="26"/>
              </w:rPr>
              <w:t>Bước 2: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t>- HS đọc và làm bài,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GV quan sát, hỗ trợ, cố vấn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bày sản phẩm</w:t>
            </w:r>
          </w:p>
          <w:p w:rsidR="002036DA" w:rsidRPr="00562DE5" w:rsidRDefault="002036DA" w:rsidP="002C24BF">
            <w:pPr>
              <w:spacing w:after="0" w:line="240" w:lineRule="auto"/>
              <w:jc w:val="both"/>
              <w:rPr>
                <w:color w:val="000000"/>
                <w:sz w:val="26"/>
                <w:szCs w:val="26"/>
              </w:rPr>
            </w:pPr>
            <w:r w:rsidRPr="00562DE5">
              <w:rPr>
                <w:color w:val="000000"/>
                <w:sz w:val="26"/>
                <w:szCs w:val="26"/>
              </w:rPr>
              <w:t>- GV gọi hs nhận xét, bổ sung, phản biện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rPr>
                <w:color w:val="000000"/>
                <w:sz w:val="26"/>
                <w:szCs w:val="26"/>
              </w:rPr>
            </w:pPr>
            <w:r w:rsidRPr="00562DE5">
              <w:rPr>
                <w:color w:val="000000"/>
                <w:sz w:val="26"/>
                <w:szCs w:val="26"/>
              </w:rPr>
              <w:t>- GV nhận xét, bổ sung, chốt lại kiến thức</w:t>
            </w:r>
          </w:p>
          <w:p w:rsidR="002036DA" w:rsidRPr="00562DE5" w:rsidRDefault="002036DA" w:rsidP="002C24BF">
            <w:pPr>
              <w:tabs>
                <w:tab w:val="left" w:pos="1785"/>
              </w:tabs>
              <w:spacing w:after="0" w:line="240" w:lineRule="auto"/>
              <w:rPr>
                <w:sz w:val="26"/>
                <w:szCs w:val="26"/>
                <w:lang w:val="pt-BR"/>
              </w:rPr>
            </w:pPr>
            <w:r w:rsidRPr="00562DE5">
              <w:rPr>
                <w:sz w:val="26"/>
                <w:szCs w:val="26"/>
                <w:lang w:val="pt-BR"/>
              </w:rPr>
              <w:lastRenderedPageBreak/>
              <w:tab/>
            </w: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tabs>
                <w:tab w:val="left" w:pos="1785"/>
              </w:tabs>
              <w:spacing w:after="0" w:line="240" w:lineRule="auto"/>
              <w:rPr>
                <w:sz w:val="26"/>
                <w:szCs w:val="26"/>
                <w:lang w:val="pt-BR"/>
              </w:rPr>
            </w:pPr>
          </w:p>
          <w:p w:rsidR="002036DA" w:rsidRPr="00562DE5" w:rsidRDefault="002036DA" w:rsidP="002C24BF">
            <w:pPr>
              <w:spacing w:after="0" w:line="240" w:lineRule="auto"/>
              <w:jc w:val="both"/>
              <w:rPr>
                <w:b/>
                <w:color w:val="000000"/>
                <w:sz w:val="26"/>
                <w:szCs w:val="26"/>
                <w:lang w:val="pt-BR"/>
              </w:rPr>
            </w:pPr>
            <w:r w:rsidRPr="00562DE5">
              <w:rPr>
                <w:b/>
                <w:color w:val="000000"/>
                <w:sz w:val="26"/>
                <w:szCs w:val="26"/>
                <w:lang w:val="pt-BR"/>
              </w:rPr>
              <w:t>Nhiệm vụ 2: Hướng dẫn làm bài tập 3</w:t>
            </w:r>
          </w:p>
          <w:p w:rsidR="002036DA" w:rsidRPr="00562DE5" w:rsidRDefault="002036DA" w:rsidP="002C24BF">
            <w:pPr>
              <w:spacing w:after="0" w:line="240" w:lineRule="auto"/>
              <w:jc w:val="both"/>
              <w:rPr>
                <w:b/>
                <w:color w:val="000000"/>
                <w:sz w:val="26"/>
                <w:szCs w:val="26"/>
                <w:lang w:val="pt-BR"/>
              </w:rPr>
            </w:pPr>
            <w:r w:rsidRPr="00562DE5">
              <w:rPr>
                <w:b/>
                <w:color w:val="000000"/>
                <w:sz w:val="26"/>
                <w:szCs w:val="26"/>
                <w:lang w:val="pt-BR"/>
              </w:rPr>
              <w:t>Bước 1: Chuyển giao nhiệm vụ</w:t>
            </w:r>
          </w:p>
          <w:p w:rsidR="002036DA" w:rsidRPr="00562DE5" w:rsidRDefault="002036DA" w:rsidP="002C24BF">
            <w:pPr>
              <w:spacing w:after="0" w:line="240" w:lineRule="auto"/>
              <w:jc w:val="both"/>
              <w:rPr>
                <w:iCs/>
                <w:color w:val="000000"/>
                <w:sz w:val="26"/>
                <w:szCs w:val="26"/>
                <w:lang w:val="pt-BR"/>
              </w:rPr>
            </w:pPr>
            <w:r w:rsidRPr="00562DE5">
              <w:rPr>
                <w:iCs/>
                <w:color w:val="000000"/>
                <w:sz w:val="26"/>
                <w:szCs w:val="26"/>
                <w:lang w:val="pt-BR"/>
              </w:rPr>
              <w:t>- GV chuyển giao nhiệm vụ</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 xml:space="preserve">Gv tổ chức thảo luận nhóm. Chia lớp thành 4 nhóm. </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Nhóm 1 sẽ đọc văn bản Bài học đường đời đầu tiên và tìm các câu văn có vị ngữ là một chuỗi cụm động từ</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Nhóm 3 sẽ đọc văn bản Giọt sương đêm và tìm các câu văn có vị ngữ là một chuỗi cụm động từ</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Nhóm 2 sẽ đọc văn bản Bài học đường đời đầu tiên và tìm các câu văn có vị ngữ là một chuỗi cụm tính từ</w:t>
            </w:r>
          </w:p>
          <w:p w:rsidR="002036DA" w:rsidRPr="00562DE5" w:rsidRDefault="002036DA" w:rsidP="002C24BF">
            <w:pPr>
              <w:spacing w:after="0" w:line="240" w:lineRule="auto"/>
              <w:jc w:val="both"/>
              <w:rPr>
                <w:i/>
                <w:color w:val="000000"/>
                <w:sz w:val="26"/>
                <w:szCs w:val="26"/>
                <w:lang w:val="pt-BR"/>
              </w:rPr>
            </w:pPr>
            <w:r w:rsidRPr="00562DE5">
              <w:rPr>
                <w:i/>
                <w:color w:val="000000"/>
                <w:sz w:val="26"/>
                <w:szCs w:val="26"/>
                <w:lang w:val="pt-BR"/>
              </w:rPr>
              <w:t>Nhóm 4 sẽ đọc văn bản Giọt sương đêm và tìm các câu văn có vị ngữ là một chuỗi cụm tính từ</w:t>
            </w:r>
          </w:p>
          <w:p w:rsidR="002036DA" w:rsidRPr="00562DE5" w:rsidRDefault="002036DA" w:rsidP="002C24BF">
            <w:pPr>
              <w:spacing w:after="0" w:line="240" w:lineRule="auto"/>
              <w:jc w:val="both"/>
              <w:rPr>
                <w:iCs/>
                <w:color w:val="000000"/>
                <w:sz w:val="26"/>
                <w:szCs w:val="26"/>
                <w:lang w:val="pt-BR"/>
              </w:rPr>
            </w:pPr>
            <w:r w:rsidRPr="00562DE5">
              <w:rPr>
                <w:iCs/>
                <w:color w:val="000000"/>
                <w:sz w:val="26"/>
                <w:szCs w:val="26"/>
                <w:lang w:val="pt-BR"/>
              </w:rPr>
              <w:t xml:space="preserve">- HS tiếp nhận nhiệm vụ </w:t>
            </w:r>
          </w:p>
          <w:p w:rsidR="002036DA" w:rsidRPr="00562DE5" w:rsidRDefault="002036DA" w:rsidP="002C24BF">
            <w:pPr>
              <w:spacing w:after="0" w:line="240" w:lineRule="auto"/>
              <w:jc w:val="both"/>
              <w:rPr>
                <w:i/>
                <w:color w:val="000000"/>
                <w:sz w:val="26"/>
                <w:szCs w:val="26"/>
              </w:rPr>
            </w:pPr>
            <w:r w:rsidRPr="00562DE5">
              <w:rPr>
                <w:b/>
                <w:color w:val="000000"/>
                <w:sz w:val="26"/>
                <w:szCs w:val="26"/>
              </w:rPr>
              <w:t>Bước 2: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t>- HS đọc và làm bài</w:t>
            </w:r>
          </w:p>
          <w:p w:rsidR="002036DA" w:rsidRPr="00562DE5" w:rsidRDefault="002036DA" w:rsidP="002C24BF">
            <w:pPr>
              <w:spacing w:after="0" w:line="240" w:lineRule="auto"/>
              <w:jc w:val="both"/>
              <w:rPr>
                <w:color w:val="000000"/>
                <w:sz w:val="26"/>
                <w:szCs w:val="26"/>
              </w:rPr>
            </w:pPr>
            <w:r w:rsidRPr="00562DE5">
              <w:rPr>
                <w:color w:val="000000"/>
                <w:sz w:val="26"/>
                <w:szCs w:val="26"/>
              </w:rPr>
              <w:t>- GV quan sát, hỗ trợ, cố vấn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bày sản phẩm</w:t>
            </w:r>
          </w:p>
          <w:p w:rsidR="002036DA" w:rsidRPr="00562DE5" w:rsidRDefault="002036DA" w:rsidP="002C24BF">
            <w:pPr>
              <w:spacing w:after="0" w:line="240" w:lineRule="auto"/>
              <w:jc w:val="both"/>
              <w:rPr>
                <w:color w:val="000000"/>
                <w:sz w:val="26"/>
                <w:szCs w:val="26"/>
              </w:rPr>
            </w:pPr>
            <w:r w:rsidRPr="00562DE5">
              <w:rPr>
                <w:color w:val="000000"/>
                <w:sz w:val="26"/>
                <w:szCs w:val="26"/>
              </w:rPr>
              <w:t>- GV gọi hs nhận xét, bổ sung, phản biện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rPr>
                <w:color w:val="000000"/>
                <w:sz w:val="26"/>
                <w:szCs w:val="26"/>
              </w:rPr>
            </w:pPr>
            <w:r w:rsidRPr="00562DE5">
              <w:rPr>
                <w:color w:val="000000"/>
                <w:sz w:val="26"/>
                <w:szCs w:val="26"/>
              </w:rPr>
              <w:t>- GV nhận xét, bổ sung, chốt lại kiến thức</w:t>
            </w:r>
          </w:p>
          <w:p w:rsidR="002036DA" w:rsidRPr="00562DE5" w:rsidRDefault="002036DA" w:rsidP="002C24BF">
            <w:pPr>
              <w:spacing w:after="0" w:line="240" w:lineRule="auto"/>
              <w:jc w:val="both"/>
              <w:rPr>
                <w:b/>
                <w:color w:val="000000"/>
                <w:sz w:val="26"/>
                <w:szCs w:val="26"/>
              </w:rPr>
            </w:pPr>
            <w:r w:rsidRPr="00562DE5">
              <w:rPr>
                <w:b/>
                <w:color w:val="000000"/>
                <w:sz w:val="26"/>
                <w:szCs w:val="26"/>
              </w:rPr>
              <w:t>Nhiệm vụ 3: Hướng dẫn làm bài tập 4</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 GV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lastRenderedPageBreak/>
              <w:t>Học sinh thảo luận theo hình thức nhóm đôi</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 xml:space="preserve">- HS tiếp nhận nhiệm vụ </w:t>
            </w:r>
          </w:p>
          <w:p w:rsidR="002036DA" w:rsidRPr="00562DE5" w:rsidRDefault="002036DA" w:rsidP="002C24BF">
            <w:pPr>
              <w:spacing w:after="0" w:line="240" w:lineRule="auto"/>
              <w:jc w:val="both"/>
              <w:rPr>
                <w:i/>
                <w:color w:val="000000"/>
                <w:sz w:val="26"/>
                <w:szCs w:val="26"/>
              </w:rPr>
            </w:pPr>
            <w:r w:rsidRPr="00562DE5">
              <w:rPr>
                <w:b/>
                <w:color w:val="000000"/>
                <w:sz w:val="26"/>
                <w:szCs w:val="26"/>
              </w:rPr>
              <w:t>Bước 2: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t>- HS đọc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GV quan sát, hỗ trợ, cố vấn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bày sản phẩm</w:t>
            </w:r>
          </w:p>
          <w:p w:rsidR="002036DA" w:rsidRPr="00562DE5" w:rsidRDefault="002036DA" w:rsidP="002C24BF">
            <w:pPr>
              <w:spacing w:after="0" w:line="240" w:lineRule="auto"/>
              <w:jc w:val="both"/>
              <w:rPr>
                <w:color w:val="000000"/>
                <w:sz w:val="26"/>
                <w:szCs w:val="26"/>
              </w:rPr>
            </w:pPr>
            <w:r w:rsidRPr="00562DE5">
              <w:rPr>
                <w:color w:val="000000"/>
                <w:sz w:val="26"/>
                <w:szCs w:val="26"/>
              </w:rPr>
              <w:t>- GV gọi hs nhận xét, bổ sung, phản biện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rPr>
                <w:color w:val="000000"/>
                <w:sz w:val="26"/>
                <w:szCs w:val="26"/>
              </w:rPr>
            </w:pPr>
            <w:r w:rsidRPr="00562DE5">
              <w:rPr>
                <w:color w:val="000000"/>
                <w:sz w:val="26"/>
                <w:szCs w:val="26"/>
              </w:rPr>
              <w:t>- GV nhận xét, bổ sung, chốt lại kiến thức</w:t>
            </w:r>
          </w:p>
          <w:p w:rsidR="002036DA" w:rsidRPr="00562DE5" w:rsidRDefault="002036DA" w:rsidP="002C24BF">
            <w:pPr>
              <w:spacing w:after="0" w:line="240" w:lineRule="auto"/>
              <w:rPr>
                <w:b/>
                <w:bCs/>
                <w:color w:val="000000"/>
                <w:sz w:val="26"/>
                <w:szCs w:val="26"/>
              </w:rPr>
            </w:pPr>
            <w:r w:rsidRPr="00562DE5">
              <w:rPr>
                <w:b/>
                <w:bCs/>
                <w:color w:val="000000"/>
                <w:sz w:val="26"/>
                <w:szCs w:val="26"/>
              </w:rPr>
              <w:t>NV 4: Hướng dẫn hs làm bài 5</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 GV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Học sinh đọc bài và làm việc cá nhân</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 xml:space="preserve">- HS tiếp nhận nhiệm vụ </w:t>
            </w:r>
          </w:p>
          <w:p w:rsidR="002036DA" w:rsidRPr="00562DE5" w:rsidRDefault="002036DA" w:rsidP="002C24BF">
            <w:pPr>
              <w:spacing w:after="0" w:line="240" w:lineRule="auto"/>
              <w:jc w:val="both"/>
              <w:rPr>
                <w:i/>
                <w:color w:val="000000"/>
                <w:sz w:val="26"/>
                <w:szCs w:val="26"/>
              </w:rPr>
            </w:pPr>
            <w:r w:rsidRPr="00562DE5">
              <w:rPr>
                <w:b/>
                <w:color w:val="000000"/>
                <w:sz w:val="26"/>
                <w:szCs w:val="26"/>
              </w:rPr>
              <w:t>Bước 2: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t>- HS đọc và làm bài</w:t>
            </w:r>
          </w:p>
          <w:p w:rsidR="002036DA" w:rsidRPr="00562DE5" w:rsidRDefault="002036DA" w:rsidP="002C24BF">
            <w:pPr>
              <w:spacing w:after="0" w:line="240" w:lineRule="auto"/>
              <w:jc w:val="both"/>
              <w:rPr>
                <w:color w:val="000000"/>
                <w:sz w:val="26"/>
                <w:szCs w:val="26"/>
              </w:rPr>
            </w:pPr>
            <w:r w:rsidRPr="00562DE5">
              <w:rPr>
                <w:color w:val="000000"/>
                <w:sz w:val="26"/>
                <w:szCs w:val="26"/>
              </w:rPr>
              <w:t>- GV quan sát, hỗ trợ, cố vấn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bày sản phẩm</w:t>
            </w:r>
          </w:p>
          <w:p w:rsidR="002036DA" w:rsidRPr="00562DE5" w:rsidRDefault="002036DA" w:rsidP="002C24BF">
            <w:pPr>
              <w:spacing w:after="0" w:line="240" w:lineRule="auto"/>
              <w:jc w:val="both"/>
              <w:rPr>
                <w:color w:val="000000"/>
                <w:sz w:val="26"/>
                <w:szCs w:val="26"/>
              </w:rPr>
            </w:pPr>
            <w:r w:rsidRPr="00562DE5">
              <w:rPr>
                <w:color w:val="000000"/>
                <w:sz w:val="26"/>
                <w:szCs w:val="26"/>
              </w:rPr>
              <w:t>- GV gọi hs nhận xét, bổ sung, phản biện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spacing w:after="0" w:line="240" w:lineRule="auto"/>
              <w:rPr>
                <w:color w:val="000000"/>
                <w:sz w:val="26"/>
                <w:szCs w:val="26"/>
              </w:rPr>
            </w:pPr>
            <w:r w:rsidRPr="00562DE5">
              <w:rPr>
                <w:color w:val="000000"/>
                <w:sz w:val="26"/>
                <w:szCs w:val="26"/>
              </w:rPr>
              <w:t>- GV nhận xét, bổ sung, chốt lại kiến thức</w:t>
            </w:r>
          </w:p>
          <w:p w:rsidR="002036DA" w:rsidRPr="00562DE5" w:rsidRDefault="002036DA" w:rsidP="002C24BF">
            <w:pPr>
              <w:spacing w:after="0" w:line="240" w:lineRule="auto"/>
              <w:rPr>
                <w:b/>
                <w:bCs/>
                <w:color w:val="000000"/>
                <w:sz w:val="26"/>
                <w:szCs w:val="26"/>
              </w:rPr>
            </w:pPr>
            <w:r w:rsidRPr="00562DE5">
              <w:rPr>
                <w:b/>
                <w:bCs/>
                <w:color w:val="000000"/>
                <w:sz w:val="26"/>
                <w:szCs w:val="26"/>
              </w:rPr>
              <w:t>NV 5: Hướng dẫn hs làm bài 6</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1: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 GV chuyển giao nhiệm vụ</w:t>
            </w:r>
          </w:p>
          <w:p w:rsidR="002036DA" w:rsidRPr="00562DE5" w:rsidRDefault="002036DA" w:rsidP="002C24BF">
            <w:pPr>
              <w:spacing w:after="0" w:line="240" w:lineRule="auto"/>
              <w:jc w:val="both"/>
              <w:rPr>
                <w:iCs/>
                <w:color w:val="000000"/>
                <w:sz w:val="26"/>
                <w:szCs w:val="26"/>
              </w:rPr>
            </w:pPr>
            <w:r w:rsidRPr="00562DE5">
              <w:rPr>
                <w:iCs/>
                <w:color w:val="000000"/>
                <w:sz w:val="26"/>
                <w:szCs w:val="26"/>
              </w:rPr>
              <w:t>Gv tổ chức thảo luận nhóm bằng kĩ thuật khăn trải bàn: HS đọc yêu cầu trong sgk và trả lời câu hỏi:</w:t>
            </w:r>
          </w:p>
          <w:p w:rsidR="002036DA" w:rsidRPr="00562DE5" w:rsidRDefault="002036DA" w:rsidP="002C24BF">
            <w:pPr>
              <w:widowControl w:val="0"/>
              <w:numPr>
                <w:ilvl w:val="0"/>
                <w:numId w:val="5"/>
              </w:numPr>
              <w:spacing w:after="0" w:line="240" w:lineRule="auto"/>
              <w:ind w:left="200"/>
              <w:jc w:val="both"/>
              <w:rPr>
                <w:i/>
                <w:color w:val="000000"/>
                <w:sz w:val="26"/>
                <w:szCs w:val="26"/>
              </w:rPr>
            </w:pPr>
            <w:r w:rsidRPr="00562DE5">
              <w:rPr>
                <w:i/>
                <w:color w:val="000000"/>
                <w:sz w:val="26"/>
                <w:szCs w:val="26"/>
              </w:rPr>
              <w:t>Tìm nghĩa từ tợn có trong từ điển</w:t>
            </w:r>
          </w:p>
          <w:p w:rsidR="002036DA" w:rsidRPr="00562DE5" w:rsidRDefault="002036DA" w:rsidP="002C24BF">
            <w:pPr>
              <w:widowControl w:val="0"/>
              <w:numPr>
                <w:ilvl w:val="0"/>
                <w:numId w:val="5"/>
              </w:numPr>
              <w:spacing w:after="0" w:line="240" w:lineRule="auto"/>
              <w:ind w:left="200"/>
              <w:jc w:val="both"/>
              <w:rPr>
                <w:iCs/>
                <w:color w:val="000000"/>
                <w:sz w:val="26"/>
                <w:szCs w:val="26"/>
                <w:lang w:val="en-US"/>
              </w:rPr>
            </w:pPr>
            <w:r w:rsidRPr="00562DE5">
              <w:rPr>
                <w:i/>
                <w:color w:val="000000"/>
                <w:sz w:val="26"/>
                <w:szCs w:val="26"/>
              </w:rPr>
              <w:t xml:space="preserve">Từ tợn trong văn bản được sử dụng với nghĩa nào trong những nghĩa đã tìm được ở câu a? </w:t>
            </w:r>
            <w:r w:rsidRPr="00562DE5">
              <w:rPr>
                <w:i/>
                <w:color w:val="000000"/>
                <w:sz w:val="26"/>
                <w:szCs w:val="26"/>
                <w:lang w:val="en-US"/>
              </w:rPr>
              <w:t>Cho biết cơ sở xác định?</w:t>
            </w:r>
            <w:r w:rsidRPr="00562DE5">
              <w:rPr>
                <w:iCs/>
                <w:color w:val="000000"/>
                <w:sz w:val="26"/>
                <w:szCs w:val="26"/>
                <w:lang w:val="en-US"/>
              </w:rPr>
              <w:t xml:space="preserve"> </w:t>
            </w:r>
          </w:p>
          <w:p w:rsidR="002036DA" w:rsidRPr="00562DE5" w:rsidRDefault="002036DA" w:rsidP="002C24BF">
            <w:pPr>
              <w:spacing w:after="0" w:line="240" w:lineRule="auto"/>
              <w:jc w:val="both"/>
              <w:rPr>
                <w:iCs/>
                <w:color w:val="000000"/>
                <w:sz w:val="26"/>
                <w:szCs w:val="26"/>
                <w:lang w:val="en-US"/>
              </w:rPr>
            </w:pPr>
            <w:r w:rsidRPr="00562DE5">
              <w:rPr>
                <w:sz w:val="26"/>
                <w:szCs w:val="26"/>
                <w:lang w:val="en-US"/>
              </w:rPr>
              <w:t xml:space="preserve">     </w:t>
            </w:r>
            <w:r w:rsidRPr="00562DE5">
              <w:rPr>
                <w:rFonts w:eastAsiaTheme="minorHAnsi" w:cstheme="minorBidi"/>
                <w:sz w:val="26"/>
                <w:szCs w:val="26"/>
                <w:lang w:val="en-US" w:eastAsia="en-US"/>
              </w:rPr>
              <w:object w:dxaOrig="2626"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2.25pt;mso-position-horizontal-relative:page;mso-position-vertical-relative:page" o:ole="">
                  <v:imagedata r:id="rId7" o:title=""/>
                </v:shape>
                <o:OLEObject Type="Embed" ProgID="PBrush" ShapeID="_x0000_i1025" DrawAspect="Content" ObjectID="_1809062048" r:id="rId8">
                  <o:FieldCodes>\* MERGEFORMAT</o:FieldCodes>
                </o:OLEObject>
              </w:object>
            </w:r>
          </w:p>
          <w:p w:rsidR="002036DA" w:rsidRPr="00562DE5" w:rsidRDefault="002036DA" w:rsidP="002C24BF">
            <w:pPr>
              <w:spacing w:after="0" w:line="240" w:lineRule="auto"/>
              <w:jc w:val="both"/>
              <w:rPr>
                <w:iCs/>
                <w:color w:val="000000"/>
                <w:sz w:val="26"/>
                <w:szCs w:val="26"/>
                <w:lang w:val="en-US"/>
              </w:rPr>
            </w:pPr>
            <w:r w:rsidRPr="00562DE5">
              <w:rPr>
                <w:iCs/>
                <w:color w:val="000000"/>
                <w:sz w:val="26"/>
                <w:szCs w:val="26"/>
                <w:lang w:val="en-US"/>
              </w:rPr>
              <w:t xml:space="preserve">- HS tiếp nhận nhiệm vụ </w:t>
            </w:r>
          </w:p>
          <w:p w:rsidR="002036DA" w:rsidRPr="00562DE5" w:rsidRDefault="002036DA" w:rsidP="002C24BF">
            <w:pPr>
              <w:spacing w:after="0" w:line="240" w:lineRule="auto"/>
              <w:jc w:val="both"/>
              <w:rPr>
                <w:i/>
                <w:color w:val="000000"/>
                <w:sz w:val="26"/>
                <w:szCs w:val="26"/>
              </w:rPr>
            </w:pPr>
            <w:r w:rsidRPr="00562DE5">
              <w:rPr>
                <w:b/>
                <w:color w:val="000000"/>
                <w:sz w:val="26"/>
                <w:szCs w:val="26"/>
              </w:rPr>
              <w:lastRenderedPageBreak/>
              <w:t>Bước 2:  thực hiện nhiệm vụ</w:t>
            </w:r>
          </w:p>
          <w:p w:rsidR="002036DA" w:rsidRPr="00562DE5" w:rsidRDefault="002036DA" w:rsidP="002C24BF">
            <w:pPr>
              <w:spacing w:after="0" w:line="240" w:lineRule="auto"/>
              <w:jc w:val="both"/>
              <w:rPr>
                <w:color w:val="000000"/>
                <w:sz w:val="26"/>
                <w:szCs w:val="26"/>
              </w:rPr>
            </w:pPr>
            <w:r w:rsidRPr="00562DE5">
              <w:rPr>
                <w:color w:val="000000"/>
                <w:sz w:val="26"/>
                <w:szCs w:val="26"/>
              </w:rPr>
              <w:t>- HS đọc. Làm bài, thảo luận thống nhất đáp á</w:t>
            </w:r>
          </w:p>
          <w:p w:rsidR="002036DA" w:rsidRPr="00562DE5" w:rsidRDefault="002036DA" w:rsidP="002C24BF">
            <w:pPr>
              <w:spacing w:after="0" w:line="240" w:lineRule="auto"/>
              <w:jc w:val="both"/>
              <w:rPr>
                <w:color w:val="000000"/>
                <w:sz w:val="26"/>
                <w:szCs w:val="26"/>
              </w:rPr>
            </w:pPr>
            <w:r w:rsidRPr="00562DE5">
              <w:rPr>
                <w:color w:val="000000"/>
                <w:sz w:val="26"/>
                <w:szCs w:val="26"/>
              </w:rPr>
              <w:t>- GV quan sát, hỗ trợ, cố vấn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3: Báo cáo kết quả hoạt động và thảo luận</w:t>
            </w:r>
          </w:p>
          <w:p w:rsidR="002036DA" w:rsidRPr="00562DE5" w:rsidRDefault="002036DA" w:rsidP="002C24BF">
            <w:pPr>
              <w:spacing w:after="0" w:line="240" w:lineRule="auto"/>
              <w:jc w:val="both"/>
              <w:rPr>
                <w:color w:val="000000"/>
                <w:sz w:val="26"/>
                <w:szCs w:val="26"/>
              </w:rPr>
            </w:pPr>
            <w:r w:rsidRPr="00562DE5">
              <w:rPr>
                <w:color w:val="000000"/>
                <w:sz w:val="26"/>
                <w:szCs w:val="26"/>
              </w:rPr>
              <w:t>- HS trình bày sản phẩm</w:t>
            </w:r>
          </w:p>
          <w:p w:rsidR="002036DA" w:rsidRPr="00562DE5" w:rsidRDefault="002036DA" w:rsidP="002C24BF">
            <w:pPr>
              <w:spacing w:after="0" w:line="240" w:lineRule="auto"/>
              <w:jc w:val="both"/>
              <w:rPr>
                <w:color w:val="000000"/>
                <w:sz w:val="26"/>
                <w:szCs w:val="26"/>
              </w:rPr>
            </w:pPr>
            <w:r w:rsidRPr="00562DE5">
              <w:rPr>
                <w:color w:val="000000"/>
                <w:sz w:val="26"/>
                <w:szCs w:val="26"/>
              </w:rPr>
              <w:t>- GV gọi hs nhận xét, bổ sung, phản biện câu trả lời của bạn.</w:t>
            </w:r>
          </w:p>
          <w:p w:rsidR="002036DA" w:rsidRPr="00562DE5" w:rsidRDefault="002036DA" w:rsidP="002C24BF">
            <w:pPr>
              <w:spacing w:after="0" w:line="240" w:lineRule="auto"/>
              <w:jc w:val="both"/>
              <w:rPr>
                <w:b/>
                <w:color w:val="000000"/>
                <w:sz w:val="26"/>
                <w:szCs w:val="26"/>
              </w:rPr>
            </w:pPr>
            <w:r w:rsidRPr="00562DE5">
              <w:rPr>
                <w:b/>
                <w:color w:val="000000"/>
                <w:sz w:val="26"/>
                <w:szCs w:val="26"/>
              </w:rPr>
              <w:t>Bước 4: Đánh giá kết quả thực hiện nhiệm vụ</w:t>
            </w:r>
          </w:p>
          <w:p w:rsidR="002036DA" w:rsidRPr="00562DE5" w:rsidRDefault="002036DA" w:rsidP="002C24BF">
            <w:pPr>
              <w:tabs>
                <w:tab w:val="left" w:pos="1785"/>
              </w:tabs>
              <w:spacing w:after="0" w:line="240" w:lineRule="auto"/>
              <w:rPr>
                <w:sz w:val="26"/>
                <w:szCs w:val="26"/>
                <w:lang w:val="pt-BR"/>
              </w:rPr>
            </w:pPr>
            <w:r w:rsidRPr="00562DE5">
              <w:rPr>
                <w:color w:val="000000"/>
                <w:sz w:val="26"/>
                <w:szCs w:val="26"/>
              </w:rPr>
              <w:t>- GV nhận xét, bổ sung, chốt lại kiến thức</w:t>
            </w:r>
          </w:p>
        </w:tc>
        <w:tc>
          <w:tcPr>
            <w:tcW w:w="4201" w:type="dxa"/>
          </w:tcPr>
          <w:p w:rsidR="002036DA" w:rsidRPr="00562DE5" w:rsidRDefault="002036DA" w:rsidP="002C24BF">
            <w:pPr>
              <w:spacing w:after="0" w:line="240" w:lineRule="auto"/>
              <w:jc w:val="both"/>
              <w:rPr>
                <w:b/>
                <w:bCs/>
                <w:iCs/>
                <w:sz w:val="26"/>
                <w:szCs w:val="26"/>
              </w:rPr>
            </w:pPr>
            <w:r w:rsidRPr="00562DE5">
              <w:rPr>
                <w:b/>
                <w:bCs/>
                <w:iCs/>
                <w:sz w:val="26"/>
                <w:szCs w:val="26"/>
              </w:rPr>
              <w:lastRenderedPageBreak/>
              <w:t>Bài tập 1</w:t>
            </w:r>
            <w:r w:rsidRPr="00562DE5">
              <w:rPr>
                <w:b/>
                <w:bCs/>
                <w:iCs/>
                <w:sz w:val="26"/>
                <w:szCs w:val="26"/>
                <w:lang w:val="pt-BR"/>
              </w:rPr>
              <w:t>:</w:t>
            </w:r>
            <w:r w:rsidRPr="00562DE5">
              <w:rPr>
                <w:b/>
                <w:bCs/>
                <w:iCs/>
                <w:sz w:val="26"/>
                <w:szCs w:val="26"/>
              </w:rPr>
              <w:t xml:space="preserve"> </w:t>
            </w:r>
          </w:p>
          <w:p w:rsidR="002036DA" w:rsidRPr="00562DE5" w:rsidRDefault="002036DA" w:rsidP="002C24BF">
            <w:pPr>
              <w:spacing w:after="0" w:line="240" w:lineRule="auto"/>
              <w:jc w:val="both"/>
              <w:rPr>
                <w:sz w:val="26"/>
                <w:szCs w:val="26"/>
                <w:shd w:val="clear" w:color="auto" w:fill="FFFFFF"/>
                <w:lang w:val="pt-BR"/>
              </w:rPr>
            </w:pPr>
            <w:r w:rsidRPr="00562DE5">
              <w:rPr>
                <w:sz w:val="26"/>
                <w:szCs w:val="26"/>
                <w:shd w:val="clear" w:color="auto" w:fill="FFFFFF"/>
                <w:lang w:val="pt-BR"/>
              </w:rPr>
              <w:t xml:space="preserve">- Câu a chủ ngữ là “Vuốt” không thể hiện rõ được ở vị trí nào mà chỉ nêu chung chung. </w:t>
            </w:r>
          </w:p>
          <w:p w:rsidR="002036DA" w:rsidRPr="00562DE5" w:rsidRDefault="002036DA" w:rsidP="002C24BF">
            <w:pPr>
              <w:spacing w:after="0" w:line="240" w:lineRule="auto"/>
              <w:jc w:val="both"/>
              <w:rPr>
                <w:sz w:val="26"/>
                <w:szCs w:val="26"/>
                <w:shd w:val="clear" w:color="auto" w:fill="FFFFFF"/>
                <w:lang w:val="pt-BR"/>
              </w:rPr>
            </w:pPr>
            <w:r w:rsidRPr="00562DE5">
              <w:rPr>
                <w:sz w:val="26"/>
                <w:szCs w:val="26"/>
                <w:shd w:val="clear" w:color="auto" w:fill="FFFFFF"/>
                <w:lang w:val="pt-BR"/>
              </w:rPr>
              <w:t>- Còn câu b “Những cái vuốt ở chân, ở kheo” cho ta thấy vị trí rõ ràng hơn.</w:t>
            </w:r>
          </w:p>
          <w:p w:rsidR="002036DA" w:rsidRPr="00562DE5" w:rsidRDefault="002036DA" w:rsidP="002C24BF">
            <w:pPr>
              <w:spacing w:after="0" w:line="240" w:lineRule="auto"/>
              <w:jc w:val="both"/>
              <w:rPr>
                <w:sz w:val="26"/>
                <w:szCs w:val="26"/>
                <w:shd w:val="clear" w:color="auto" w:fill="FFFFFF"/>
                <w:lang w:val="pt-BR"/>
              </w:rPr>
            </w:pPr>
            <w:r w:rsidRPr="00562DE5">
              <w:rPr>
                <w:sz w:val="26"/>
                <w:szCs w:val="26"/>
                <w:shd w:val="clear" w:color="auto" w:fill="FFFFFF"/>
                <w:lang w:val="pt-BR"/>
              </w:rPr>
              <w:t xml:space="preserve"> -&gt; Như vậy việc dùng cụm danh từ là chủ ngữ của câu giúp chúng ta nắm bắt được thông tin chi tiết, rõ ràng hơn.</w:t>
            </w:r>
          </w:p>
          <w:p w:rsidR="002036DA" w:rsidRPr="00562DE5" w:rsidRDefault="002036DA" w:rsidP="002C24BF">
            <w:pPr>
              <w:shd w:val="solid" w:color="FFFFFF" w:fill="auto"/>
              <w:tabs>
                <w:tab w:val="center" w:pos="2286"/>
              </w:tabs>
              <w:autoSpaceDN w:val="0"/>
              <w:spacing w:after="0" w:line="240" w:lineRule="auto"/>
              <w:jc w:val="both"/>
              <w:rPr>
                <w:b/>
                <w:bCs/>
                <w:sz w:val="26"/>
                <w:szCs w:val="26"/>
                <w:shd w:val="clear" w:color="auto" w:fill="FFFFFF"/>
                <w:lang w:val="pt-BR"/>
              </w:rPr>
            </w:pPr>
            <w:r w:rsidRPr="00562DE5">
              <w:rPr>
                <w:b/>
                <w:bCs/>
                <w:sz w:val="26"/>
                <w:szCs w:val="26"/>
                <w:shd w:val="clear" w:color="auto" w:fill="FFFFFF"/>
                <w:lang w:val="pt-BR"/>
              </w:rPr>
              <w:t>Bài tập 2:</w:t>
            </w:r>
            <w:r w:rsidRPr="00562DE5">
              <w:rPr>
                <w:b/>
                <w:bCs/>
                <w:sz w:val="26"/>
                <w:szCs w:val="26"/>
                <w:shd w:val="clear" w:color="auto" w:fill="FFFFFF"/>
                <w:lang w:val="pt-BR"/>
              </w:rPr>
              <w:tab/>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a. So với cách dùng vị ngữ “bò lên” thì cách diễn đạt “mon men bò lên” (cụm đồng từ) đã bổ sung thêm những thành phần miêu tả cách thức thực hiện hành động, giúp ta hình dung rõ hơn thái độ của Dế Mèn đó là rón rén, sợ sệt, từ từ bò lên sau khi biết chị Cốc đã bỏ đi.</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lastRenderedPageBreak/>
              <w:t>b. So với cách dùng vị ngữ “khóc” thì cụm tinh từ “khóc thảm thiết” (cụm động từ) diễn tả thêm cách thức thực hiện hành động, thể hiện rõ mức độ khóc lóc vô cùng thương tâm, đau xót</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c. So với cách diễn đạt “nóng”, cụm từ “nóng hầm hập” (cụm tính từ) bổ sung thêm thông tin về cái nóng, làm cho thông tin miêu tả trở nên chi tiết, giúp ta hình dung mức độ nóng đạt tới đỉnh điểm, vô cùng oi bức, khó chịu.</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xml:space="preserve">-&gt; Việc dùng cụm động từ, cụm tính từ làm thành phần vị ngữ của câu là bổ sung thông tin chi tiết, cụ thể cho việc miêu tả hành động, tính chất của chủ thể được nói đến trong câu. </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b/>
                <w:bCs/>
                <w:sz w:val="26"/>
                <w:szCs w:val="26"/>
                <w:shd w:val="clear" w:color="auto" w:fill="FFFFFF"/>
                <w:lang w:val="pt-BR"/>
              </w:rPr>
              <w:t xml:space="preserve">Bài tập 3. </w:t>
            </w:r>
            <w:r w:rsidRPr="00562DE5">
              <w:rPr>
                <w:sz w:val="26"/>
                <w:szCs w:val="26"/>
                <w:shd w:val="clear" w:color="auto" w:fill="FFFFFF"/>
                <w:lang w:val="pt-BR"/>
              </w:rPr>
              <w:t>Văn bản Bài học đường đời đầu tiên (Tô Hoài):</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Tôi ra đứng cửa hang như mọi khi, xem hoàng hôn xuống.</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&gt;Vị ngữ trong câu là chuỗi gồm hai cụm động từ.</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xml:space="preserve">- Thỉnh thoảng, tôi ngứa chân đá một cái, ghẹo anh Gọng Vó lấm láp vừa ngơ ngác dưới đầm lên. </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-&gt;Vị ngữ trong câu này là chuỗi gồm hơn hai cụm động từ.</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Giọt sương đêm (Trần Đức Tiến)</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xml:space="preserve">- Bọ Dừa rùng mình, tỉnh hẳn. </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-&gt; Vị ngữ trong câu là chuỗi gồm hai cụm động từ.</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 Thằn Lằn vừa chui ra khỏi bình gốm vỡ, chưa kịp vươn vai tập mấy động tác thể dục, đã thấy ông khách quần áo chỉnh tề đứng chờ.</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-&gt; Vị ngữ trong câu này là chuỗi gồm hơn hai cụm động từ.</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b/>
                <w:bCs/>
                <w:sz w:val="26"/>
                <w:szCs w:val="26"/>
                <w:shd w:val="clear" w:color="auto" w:fill="FFFFFF"/>
                <w:lang w:val="pt-BR"/>
              </w:rPr>
              <w:t xml:space="preserve">Bài tập 4. </w:t>
            </w:r>
            <w:r w:rsidRPr="00562DE5">
              <w:rPr>
                <w:sz w:val="26"/>
                <w:szCs w:val="26"/>
                <w:shd w:val="clear" w:color="auto" w:fill="FFFFFF"/>
                <w:lang w:val="pt-BR"/>
              </w:rPr>
              <w:t>Xác định chủ ngữ và vị ngữ</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a. Khách/ giật mình</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b. Lá cây/ xào xạc.</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c. Trời /rét.</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Mở rộng thành phần câu:</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a. Vị khách đó/ giật mình.</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lastRenderedPageBreak/>
              <w:t>b. Những chiếc lá cây bàng/ rơi xào xạc</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c. Trời/ rét buốt.</w:t>
            </w: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r w:rsidRPr="00562DE5">
              <w:rPr>
                <w:sz w:val="26"/>
                <w:szCs w:val="26"/>
                <w:shd w:val="clear" w:color="auto" w:fill="FFFFFF"/>
                <w:lang w:val="pt-BR"/>
              </w:rPr>
              <w:t>-&gt; Những câu mở rộng thành phần câu giúp thể hiện chi tiết, rõ ràng hơn so với các câu chưa mở rộng.</w:t>
            </w:r>
          </w:p>
          <w:p w:rsidR="002036DA" w:rsidRDefault="002036DA" w:rsidP="002C24BF">
            <w:pPr>
              <w:shd w:val="solid" w:color="FFFFFF" w:fill="auto"/>
              <w:autoSpaceDN w:val="0"/>
              <w:spacing w:after="0" w:line="240" w:lineRule="auto"/>
              <w:jc w:val="both"/>
              <w:rPr>
                <w:sz w:val="26"/>
                <w:szCs w:val="26"/>
                <w:shd w:val="clear" w:color="auto" w:fill="FFFFFF"/>
                <w:lang w:val="pt-BR"/>
              </w:rPr>
            </w:pPr>
          </w:p>
          <w:p w:rsidR="002036DA" w:rsidRDefault="002036DA" w:rsidP="002C24BF">
            <w:pPr>
              <w:shd w:val="solid" w:color="FFFFFF" w:fill="auto"/>
              <w:autoSpaceDN w:val="0"/>
              <w:spacing w:after="0" w:line="240" w:lineRule="auto"/>
              <w:jc w:val="both"/>
              <w:rPr>
                <w:sz w:val="26"/>
                <w:szCs w:val="26"/>
                <w:shd w:val="clear" w:color="auto" w:fill="FFFFFF"/>
                <w:lang w:val="pt-BR"/>
              </w:rPr>
            </w:pPr>
          </w:p>
          <w:p w:rsidR="002036DA" w:rsidRPr="00562DE5" w:rsidRDefault="002036DA" w:rsidP="002C24BF">
            <w:pPr>
              <w:shd w:val="solid" w:color="FFFFFF" w:fill="auto"/>
              <w:autoSpaceDN w:val="0"/>
              <w:spacing w:after="0" w:line="240" w:lineRule="auto"/>
              <w:jc w:val="both"/>
              <w:rPr>
                <w:sz w:val="26"/>
                <w:szCs w:val="26"/>
                <w:shd w:val="clear" w:color="auto" w:fill="FFFFFF"/>
                <w:lang w:val="pt-BR"/>
              </w:rPr>
            </w:pPr>
          </w:p>
          <w:p w:rsidR="002036DA" w:rsidRPr="00562DE5" w:rsidRDefault="002036DA" w:rsidP="002C24BF">
            <w:pPr>
              <w:shd w:val="solid" w:color="FFFFFF" w:fill="auto"/>
              <w:autoSpaceDN w:val="0"/>
              <w:spacing w:after="0" w:line="240" w:lineRule="auto"/>
              <w:jc w:val="both"/>
              <w:rPr>
                <w:b/>
                <w:bCs/>
                <w:sz w:val="26"/>
                <w:szCs w:val="26"/>
                <w:shd w:val="clear" w:color="auto" w:fill="FFFFFF"/>
                <w:lang w:val="en-US"/>
              </w:rPr>
            </w:pPr>
            <w:r w:rsidRPr="00562DE5">
              <w:rPr>
                <w:b/>
                <w:bCs/>
                <w:sz w:val="26"/>
                <w:szCs w:val="26"/>
                <w:shd w:val="clear" w:color="auto" w:fill="FFFFFF"/>
                <w:lang w:val="en-US"/>
              </w:rPr>
              <w:t xml:space="preserve">Bài tập 5 </w:t>
            </w:r>
          </w:p>
          <w:p w:rsidR="002036DA" w:rsidRPr="00562DE5" w:rsidRDefault="002036DA" w:rsidP="002C24BF">
            <w:pPr>
              <w:widowControl w:val="0"/>
              <w:numPr>
                <w:ilvl w:val="0"/>
                <w:numId w:val="4"/>
              </w:numPr>
              <w:shd w:val="solid" w:color="FFFFFF" w:fill="auto"/>
              <w:autoSpaceDN w:val="0"/>
              <w:spacing w:after="0" w:line="240" w:lineRule="auto"/>
              <w:ind w:left="200"/>
              <w:jc w:val="both"/>
              <w:rPr>
                <w:sz w:val="26"/>
                <w:szCs w:val="26"/>
                <w:shd w:val="clear" w:color="auto" w:fill="FFFFFF"/>
                <w:lang w:val="en-US"/>
              </w:rPr>
            </w:pPr>
            <w:r w:rsidRPr="00562DE5">
              <w:rPr>
                <w:sz w:val="26"/>
                <w:szCs w:val="26"/>
                <w:shd w:val="clear" w:color="auto" w:fill="FFFFFF"/>
                <w:lang w:val="en-US"/>
              </w:rPr>
              <w:t xml:space="preserve">Các từ láy: phanh phách, hủn hoẳn, phành phạch, giòn giã, rung rinh. </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-&gt; Các từ láy góp phần diễn tả rõ ràng, chi tiết hơn vẻ đẹp cường tráng, khoẻ mạnh của chú Dế Mèn.</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b. Những câu văn sử dụng phép so sánh:  Những ngọn cỏ gẫy rạp, y như có nhát dao vừa lia qua.</w:t>
            </w:r>
          </w:p>
          <w:p w:rsidR="002036DA"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-&gt; Miêu tả những chiếc vuốt của Dế Mèn rất sắc nhọn, diễn tả sức mạnh của Dế Mèn.</w:t>
            </w:r>
          </w:p>
          <w:p w:rsidR="002036DA" w:rsidRDefault="002036DA" w:rsidP="002C24BF">
            <w:pPr>
              <w:shd w:val="solid" w:color="FFFFFF" w:fill="auto"/>
              <w:autoSpaceDN w:val="0"/>
              <w:spacing w:after="0" w:line="240" w:lineRule="auto"/>
              <w:jc w:val="both"/>
              <w:rPr>
                <w:sz w:val="26"/>
                <w:szCs w:val="26"/>
                <w:shd w:val="clear" w:color="auto" w:fill="FFFFFF"/>
                <w:lang w:val="en-US"/>
              </w:rPr>
            </w:pP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p>
          <w:p w:rsidR="002036DA" w:rsidRPr="00562DE5" w:rsidRDefault="002036DA" w:rsidP="002C24BF">
            <w:pPr>
              <w:shd w:val="solid" w:color="FFFFFF" w:fill="auto"/>
              <w:autoSpaceDN w:val="0"/>
              <w:spacing w:after="0" w:line="240" w:lineRule="auto"/>
              <w:jc w:val="both"/>
              <w:rPr>
                <w:b/>
                <w:bCs/>
                <w:sz w:val="26"/>
                <w:szCs w:val="26"/>
                <w:shd w:val="clear" w:color="auto" w:fill="FFFFFF"/>
                <w:lang w:val="en-US"/>
              </w:rPr>
            </w:pPr>
            <w:r w:rsidRPr="00562DE5">
              <w:rPr>
                <w:b/>
                <w:bCs/>
                <w:sz w:val="26"/>
                <w:szCs w:val="26"/>
                <w:shd w:val="clear" w:color="auto" w:fill="FFFFFF"/>
                <w:lang w:val="en-US"/>
              </w:rPr>
              <w:t>Bài tập 6:</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a. Nghĩa của từ tợn:</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Bạo đến mức liều lĩnh, không biết sợ hãi gì , lộ rõ vẻ thách thức.</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Chỉ sự khác thường ở một mức độ cao (rét tợn)</w:t>
            </w:r>
          </w:p>
          <w:p w:rsidR="002036DA" w:rsidRPr="00562DE5" w:rsidRDefault="002036DA" w:rsidP="002C24BF">
            <w:pPr>
              <w:shd w:val="solid" w:color="FFFFFF" w:fill="auto"/>
              <w:autoSpaceDN w:val="0"/>
              <w:spacing w:after="0" w:line="240" w:lineRule="auto"/>
              <w:jc w:val="both"/>
              <w:rPr>
                <w:sz w:val="26"/>
                <w:szCs w:val="26"/>
                <w:shd w:val="clear" w:color="auto" w:fill="FFFFFF"/>
                <w:lang w:val="en-US"/>
              </w:rPr>
            </w:pPr>
            <w:r w:rsidRPr="00562DE5">
              <w:rPr>
                <w:sz w:val="26"/>
                <w:szCs w:val="26"/>
                <w:shd w:val="clear" w:color="auto" w:fill="FFFFFF"/>
                <w:lang w:val="en-US"/>
              </w:rPr>
              <w:t>b. Từ “tợn” trong đoạn văn trên được sử dụng với nghĩa hiểu: Bạo đến mức liều lĩnh, không biết sợ hãi gì , lộ rõ vẻ thách thức.</w:t>
            </w:r>
          </w:p>
          <w:p w:rsidR="002036DA" w:rsidRPr="00562DE5" w:rsidRDefault="002036DA" w:rsidP="002C24BF">
            <w:pPr>
              <w:tabs>
                <w:tab w:val="left" w:pos="2205"/>
              </w:tabs>
              <w:spacing w:after="0" w:line="240" w:lineRule="auto"/>
              <w:rPr>
                <w:sz w:val="26"/>
                <w:szCs w:val="26"/>
                <w:lang w:val="en-US"/>
              </w:rPr>
            </w:pPr>
            <w:r w:rsidRPr="00562DE5">
              <w:rPr>
                <w:sz w:val="26"/>
                <w:szCs w:val="26"/>
                <w:shd w:val="clear" w:color="auto" w:fill="FFFFFF"/>
                <w:lang w:val="en-US"/>
              </w:rPr>
              <w:t>Cơ sở để xác định là dựa vào nội dung những câu văn sau đó: Dám cà khịa với tất cả mọi bà con trong xóm. Khi tôi to tiếng thì ai cũng nhịn, không ai đáp lại.</w:t>
            </w:r>
          </w:p>
        </w:tc>
      </w:tr>
      <w:tr w:rsidR="002036DA" w:rsidRPr="00562DE5" w:rsidTr="002C24BF">
        <w:tc>
          <w:tcPr>
            <w:tcW w:w="9357" w:type="dxa"/>
            <w:gridSpan w:val="2"/>
          </w:tcPr>
          <w:p w:rsidR="002036DA" w:rsidRPr="00562DE5" w:rsidRDefault="002036DA" w:rsidP="002C24BF">
            <w:pPr>
              <w:tabs>
                <w:tab w:val="left" w:pos="2205"/>
              </w:tabs>
              <w:spacing w:after="0" w:line="240" w:lineRule="auto"/>
              <w:rPr>
                <w:sz w:val="26"/>
                <w:szCs w:val="26"/>
                <w:lang w:val="en-US"/>
              </w:rPr>
            </w:pPr>
            <w:r w:rsidRPr="00562DE5">
              <w:rPr>
                <w:b/>
                <w:sz w:val="26"/>
                <w:szCs w:val="26"/>
              </w:rPr>
              <w:lastRenderedPageBreak/>
              <w:t xml:space="preserve">                                                     HOẠT ĐỘNG VẬN DỤNG</w:t>
            </w:r>
          </w:p>
        </w:tc>
      </w:tr>
      <w:tr w:rsidR="002036DA" w:rsidRPr="00562DE5" w:rsidTr="002C24BF">
        <w:tc>
          <w:tcPr>
            <w:tcW w:w="5156" w:type="dxa"/>
          </w:tcPr>
          <w:p w:rsidR="002036DA" w:rsidRPr="00562DE5" w:rsidRDefault="002036DA" w:rsidP="002C24BF">
            <w:pPr>
              <w:spacing w:after="0" w:line="240" w:lineRule="auto"/>
              <w:jc w:val="both"/>
              <w:rPr>
                <w:b/>
                <w:sz w:val="26"/>
                <w:szCs w:val="26"/>
              </w:rPr>
            </w:pPr>
            <w:r w:rsidRPr="00562DE5">
              <w:rPr>
                <w:b/>
                <w:sz w:val="26"/>
                <w:szCs w:val="26"/>
              </w:rPr>
              <w:t>Bước 1: Chuyển giao nhiệm vụ</w:t>
            </w:r>
          </w:p>
          <w:p w:rsidR="002036DA" w:rsidRPr="00562DE5" w:rsidRDefault="002036DA" w:rsidP="002C24BF">
            <w:pPr>
              <w:spacing w:after="0" w:line="240" w:lineRule="auto"/>
              <w:jc w:val="both"/>
              <w:rPr>
                <w:bCs/>
                <w:sz w:val="26"/>
                <w:szCs w:val="26"/>
              </w:rPr>
            </w:pPr>
            <w:r w:rsidRPr="00562DE5">
              <w:rPr>
                <w:bCs/>
                <w:sz w:val="26"/>
                <w:szCs w:val="26"/>
              </w:rPr>
              <w:t xml:space="preserve">- Gv: </w:t>
            </w:r>
            <w:r w:rsidRPr="00562DE5">
              <w:rPr>
                <w:sz w:val="26"/>
                <w:szCs w:val="26"/>
                <w:shd w:val="clear" w:color="auto" w:fill="FFFFFF"/>
              </w:rPr>
              <w:t>Văn bản Bài học đường đời đầu tiên kết thúc với hình ảnh “Tôi đứng lặng giờ lâu suy nghĩ về bài học đường đời đầu tiên”. Hãy đóng vai Dế Mèn và viết về bài học đó bằng một đoạn văn (từ 150 đến 200 chữ), trong đó sử dụng ít nhất hai câu mở rộng thành phần chính bằng cụm từ.</w:t>
            </w:r>
          </w:p>
          <w:p w:rsidR="002036DA" w:rsidRPr="00562DE5" w:rsidRDefault="002036DA" w:rsidP="002C24BF">
            <w:pPr>
              <w:spacing w:after="0" w:line="240" w:lineRule="auto"/>
              <w:jc w:val="both"/>
              <w:rPr>
                <w:iCs/>
                <w:sz w:val="26"/>
                <w:szCs w:val="26"/>
              </w:rPr>
            </w:pPr>
            <w:r w:rsidRPr="00562DE5">
              <w:rPr>
                <w:iCs/>
                <w:sz w:val="26"/>
                <w:szCs w:val="26"/>
              </w:rPr>
              <w:t>- HS tiếp nhận nhiệm vụ.</w:t>
            </w:r>
          </w:p>
          <w:p w:rsidR="002036DA" w:rsidRPr="00562DE5" w:rsidRDefault="002036DA" w:rsidP="002C24BF">
            <w:pPr>
              <w:spacing w:after="0" w:line="240" w:lineRule="auto"/>
              <w:jc w:val="both"/>
              <w:rPr>
                <w:i/>
                <w:sz w:val="26"/>
                <w:szCs w:val="26"/>
              </w:rPr>
            </w:pPr>
            <w:r w:rsidRPr="00562DE5">
              <w:rPr>
                <w:b/>
                <w:sz w:val="26"/>
                <w:szCs w:val="26"/>
              </w:rPr>
              <w:t>Bước 2: thực hiện nhiệm vụ</w:t>
            </w:r>
          </w:p>
          <w:p w:rsidR="002036DA" w:rsidRPr="00562DE5" w:rsidRDefault="002036DA" w:rsidP="002C24BF">
            <w:pPr>
              <w:tabs>
                <w:tab w:val="left" w:pos="649"/>
              </w:tabs>
              <w:spacing w:after="0" w:line="240" w:lineRule="auto"/>
              <w:jc w:val="both"/>
              <w:rPr>
                <w:sz w:val="26"/>
                <w:szCs w:val="26"/>
              </w:rPr>
            </w:pPr>
            <w:r w:rsidRPr="00562DE5">
              <w:rPr>
                <w:sz w:val="26"/>
                <w:szCs w:val="26"/>
              </w:rPr>
              <w:t>- HS thực hiện nhiệm vụ</w:t>
            </w:r>
          </w:p>
          <w:p w:rsidR="002036DA" w:rsidRPr="00562DE5" w:rsidRDefault="002036DA" w:rsidP="002C24BF">
            <w:pPr>
              <w:tabs>
                <w:tab w:val="left" w:pos="649"/>
              </w:tabs>
              <w:spacing w:after="0" w:line="240" w:lineRule="auto"/>
              <w:jc w:val="both"/>
              <w:rPr>
                <w:sz w:val="26"/>
                <w:szCs w:val="26"/>
              </w:rPr>
            </w:pPr>
            <w:r w:rsidRPr="00562DE5">
              <w:rPr>
                <w:sz w:val="26"/>
                <w:szCs w:val="26"/>
              </w:rPr>
              <w:t>- Gv lắng nghe, quan sát, hỗ trợ, gợi mở</w:t>
            </w:r>
          </w:p>
          <w:p w:rsidR="002036DA" w:rsidRPr="00562DE5" w:rsidRDefault="002036DA" w:rsidP="002C24BF">
            <w:pPr>
              <w:spacing w:after="0" w:line="240" w:lineRule="auto"/>
              <w:jc w:val="both"/>
              <w:rPr>
                <w:b/>
                <w:sz w:val="26"/>
                <w:szCs w:val="26"/>
              </w:rPr>
            </w:pPr>
            <w:r w:rsidRPr="00562DE5">
              <w:rPr>
                <w:b/>
                <w:sz w:val="26"/>
                <w:szCs w:val="26"/>
              </w:rPr>
              <w:t>Bước 3: Báo cáo kết quả hoạt động và thảo luận</w:t>
            </w:r>
          </w:p>
          <w:p w:rsidR="002036DA" w:rsidRPr="00562DE5" w:rsidRDefault="002036DA" w:rsidP="002C24BF">
            <w:pPr>
              <w:spacing w:after="0" w:line="240" w:lineRule="auto"/>
              <w:jc w:val="both"/>
              <w:rPr>
                <w:sz w:val="26"/>
                <w:szCs w:val="26"/>
              </w:rPr>
            </w:pPr>
            <w:r w:rsidRPr="00562DE5">
              <w:rPr>
                <w:sz w:val="26"/>
                <w:szCs w:val="26"/>
              </w:rPr>
              <w:t>- Hs chia sẻ bài viết của mình cho các bạn, Hs khác lắng nghe, quan sát, nhận xét</w:t>
            </w:r>
          </w:p>
          <w:p w:rsidR="002036DA" w:rsidRPr="00562DE5" w:rsidRDefault="002036DA" w:rsidP="002C24BF">
            <w:pPr>
              <w:spacing w:after="0" w:line="240" w:lineRule="auto"/>
              <w:jc w:val="both"/>
              <w:rPr>
                <w:sz w:val="26"/>
                <w:szCs w:val="26"/>
              </w:rPr>
            </w:pPr>
            <w:r w:rsidRPr="00562DE5">
              <w:rPr>
                <w:sz w:val="26"/>
                <w:szCs w:val="26"/>
              </w:rPr>
              <w:t>- Gv quan sát, lắng nghe, gợi mở</w:t>
            </w:r>
          </w:p>
          <w:p w:rsidR="002036DA" w:rsidRPr="00562DE5" w:rsidRDefault="002036DA" w:rsidP="002C24BF">
            <w:pPr>
              <w:spacing w:after="0" w:line="240" w:lineRule="auto"/>
              <w:jc w:val="both"/>
              <w:rPr>
                <w:b/>
                <w:sz w:val="26"/>
                <w:szCs w:val="26"/>
              </w:rPr>
            </w:pPr>
            <w:r w:rsidRPr="00562DE5">
              <w:rPr>
                <w:sz w:val="26"/>
                <w:szCs w:val="26"/>
              </w:rPr>
              <w:t xml:space="preserve"> </w:t>
            </w:r>
            <w:r w:rsidRPr="00562DE5">
              <w:rPr>
                <w:b/>
                <w:sz w:val="26"/>
                <w:szCs w:val="26"/>
              </w:rPr>
              <w:t>Bước 4: Đánh giá kết quả thực hiện nhiệm vụ</w:t>
            </w:r>
          </w:p>
          <w:p w:rsidR="002036DA" w:rsidRPr="00562DE5" w:rsidRDefault="002036DA" w:rsidP="002C24BF">
            <w:pPr>
              <w:tabs>
                <w:tab w:val="left" w:pos="2205"/>
              </w:tabs>
              <w:spacing w:after="0" w:line="240" w:lineRule="auto"/>
              <w:rPr>
                <w:sz w:val="26"/>
                <w:szCs w:val="26"/>
              </w:rPr>
            </w:pPr>
            <w:r w:rsidRPr="00562DE5">
              <w:rPr>
                <w:b/>
                <w:sz w:val="26"/>
                <w:szCs w:val="26"/>
              </w:rPr>
              <w:t>-</w:t>
            </w:r>
            <w:r w:rsidRPr="00562DE5">
              <w:rPr>
                <w:bCs/>
                <w:sz w:val="26"/>
                <w:szCs w:val="26"/>
              </w:rPr>
              <w:t xml:space="preserve"> Gv nhận xét, đánh giá</w:t>
            </w:r>
          </w:p>
        </w:tc>
        <w:tc>
          <w:tcPr>
            <w:tcW w:w="4201" w:type="dxa"/>
          </w:tcPr>
          <w:p w:rsidR="002036DA" w:rsidRPr="00562DE5" w:rsidRDefault="002036DA" w:rsidP="002C24BF">
            <w:pPr>
              <w:spacing w:after="0" w:line="240" w:lineRule="auto"/>
              <w:jc w:val="both"/>
              <w:rPr>
                <w:bCs/>
                <w:sz w:val="26"/>
                <w:szCs w:val="26"/>
              </w:rPr>
            </w:pPr>
            <w:r w:rsidRPr="00562DE5">
              <w:rPr>
                <w:bCs/>
                <w:sz w:val="26"/>
                <w:szCs w:val="26"/>
              </w:rPr>
              <w:t>- Hs đóng vai Dế Mèn và viết được đoạn văn về bài học đường đời đầu tiên của Dế Mèn có sử dụng ít nhất hai câu mở rộng hành phần</w:t>
            </w:r>
          </w:p>
          <w:p w:rsidR="002036DA" w:rsidRPr="00562DE5" w:rsidRDefault="002036DA" w:rsidP="002C24BF">
            <w:pPr>
              <w:shd w:val="solid" w:color="FFFFFF" w:fill="auto"/>
              <w:autoSpaceDN w:val="0"/>
              <w:spacing w:after="0" w:line="240" w:lineRule="auto"/>
              <w:jc w:val="both"/>
              <w:rPr>
                <w:sz w:val="26"/>
                <w:szCs w:val="26"/>
                <w:shd w:val="clear" w:color="auto" w:fill="FFFFFF"/>
              </w:rPr>
            </w:pPr>
            <w:r w:rsidRPr="00562DE5">
              <w:rPr>
                <w:b/>
                <w:i/>
                <w:sz w:val="26"/>
                <w:szCs w:val="26"/>
                <w:shd w:val="clear" w:color="auto" w:fill="FFFFFF"/>
              </w:rPr>
              <w:t>Đoạn văn tham khảo:</w:t>
            </w:r>
          </w:p>
          <w:p w:rsidR="002036DA" w:rsidRPr="00562DE5" w:rsidRDefault="002036DA" w:rsidP="002C24BF">
            <w:pPr>
              <w:shd w:val="solid" w:color="FFFFFF" w:fill="auto"/>
              <w:autoSpaceDN w:val="0"/>
              <w:spacing w:after="0" w:line="240" w:lineRule="auto"/>
              <w:jc w:val="both"/>
              <w:rPr>
                <w:sz w:val="26"/>
                <w:szCs w:val="26"/>
                <w:shd w:val="clear" w:color="auto" w:fill="FFFFFF"/>
              </w:rPr>
            </w:pPr>
            <w:r w:rsidRPr="00562DE5">
              <w:rPr>
                <w:sz w:val="26"/>
                <w:szCs w:val="26"/>
                <w:shd w:val="clear" w:color="auto" w:fill="FFFFFF"/>
              </w:rPr>
              <w:t>Tôi đứng lặng trước nấm mồ chôn Dế Choắt giữa đồng cỏ xanh um tùm. Người bạn hàng xóm ấy đã không còn. Tâm trí tôi ngập tràn sự ân hận và xót xa. Giá như tôi đồng ý cho Dế Choắt đào một cái ngách thông sang nhà tôi, giá như tôi không trêu chọc chị Cốc để người bạn ốm yếu của tôi phải chịu hậu quả đau xót như vậy. Chính tính cách kiêu căng, tự phụ, coi thường và thích trêu chọc người khác của tôi đã làm hại Dế Choắt. Trước nấm mồ của bạn, tôi cũng đã tự hứa sẽ thay đổi cách sống: cần sống hoà đồng, biết sẻ chia và giúp đỡ những người bạn xung quanh mình.  Không những vậy, tôi cần phải suy nghĩ thấu đáo về mọi việc trước khi làm để không gây ra những sự việc đau lòng như vậy.</w:t>
            </w:r>
          </w:p>
          <w:p w:rsidR="002036DA" w:rsidRPr="00562DE5" w:rsidRDefault="002036DA" w:rsidP="002C24BF">
            <w:pPr>
              <w:shd w:val="solid" w:color="FFFFFF" w:fill="auto"/>
              <w:autoSpaceDN w:val="0"/>
              <w:spacing w:after="0" w:line="240" w:lineRule="auto"/>
              <w:jc w:val="both"/>
              <w:rPr>
                <w:sz w:val="26"/>
                <w:szCs w:val="26"/>
                <w:shd w:val="clear" w:color="auto" w:fill="FFFFFF"/>
              </w:rPr>
            </w:pPr>
            <w:r w:rsidRPr="00562DE5">
              <w:rPr>
                <w:sz w:val="26"/>
                <w:szCs w:val="26"/>
                <w:shd w:val="clear" w:color="auto" w:fill="FFFFFF"/>
              </w:rPr>
              <w:t xml:space="preserve">Các câu mở rộng thành phần chính:     </w:t>
            </w:r>
          </w:p>
          <w:p w:rsidR="002036DA" w:rsidRPr="00562DE5" w:rsidRDefault="002036DA" w:rsidP="002C24BF">
            <w:pPr>
              <w:shd w:val="solid" w:color="FFFFFF" w:fill="auto"/>
              <w:autoSpaceDN w:val="0"/>
              <w:spacing w:after="0" w:line="240" w:lineRule="auto"/>
              <w:rPr>
                <w:sz w:val="26"/>
                <w:szCs w:val="26"/>
                <w:shd w:val="clear" w:color="auto" w:fill="FFFFFF"/>
              </w:rPr>
            </w:pPr>
            <w:r w:rsidRPr="00562DE5">
              <w:rPr>
                <w:sz w:val="26"/>
                <w:szCs w:val="26"/>
                <w:shd w:val="clear" w:color="auto" w:fill="FFFFFF"/>
              </w:rPr>
              <w:t>- Tôi đứng lặng trước nấm mồ chôn Dế Choắt giữa đồng cỏ xanh um tùm.</w:t>
            </w:r>
          </w:p>
          <w:p w:rsidR="002036DA" w:rsidRPr="00562DE5" w:rsidRDefault="002036DA" w:rsidP="002C24BF">
            <w:pPr>
              <w:tabs>
                <w:tab w:val="left" w:pos="2205"/>
              </w:tabs>
              <w:spacing w:after="0" w:line="240" w:lineRule="auto"/>
              <w:rPr>
                <w:sz w:val="26"/>
                <w:szCs w:val="26"/>
              </w:rPr>
            </w:pPr>
            <w:r w:rsidRPr="00562DE5">
              <w:rPr>
                <w:sz w:val="26"/>
                <w:szCs w:val="26"/>
                <w:shd w:val="clear" w:color="auto" w:fill="FFFFFF"/>
              </w:rPr>
              <w:t>- Người bạn hàng xóm ấy/ đã không còn.</w:t>
            </w:r>
          </w:p>
        </w:tc>
      </w:tr>
    </w:tbl>
    <w:p w:rsidR="002036DA" w:rsidRPr="00DF0077" w:rsidRDefault="002036DA" w:rsidP="002036DA">
      <w:pPr>
        <w:tabs>
          <w:tab w:val="left" w:pos="2205"/>
        </w:tabs>
        <w:spacing w:after="0" w:line="240" w:lineRule="auto"/>
        <w:rPr>
          <w:rFonts w:eastAsia="Times New Roman" w:cs="Times New Roman"/>
          <w:b/>
          <w:sz w:val="26"/>
          <w:szCs w:val="26"/>
        </w:rPr>
      </w:pPr>
      <w:r w:rsidRPr="00DF0077">
        <w:rPr>
          <w:rFonts w:eastAsia="Times New Roman" w:cs="Times New Roman"/>
          <w:b/>
          <w:sz w:val="26"/>
          <w:szCs w:val="26"/>
        </w:rPr>
        <w:t xml:space="preserve">IV/ HƯỚNG DẪN TỰ HỌC </w:t>
      </w:r>
    </w:p>
    <w:p w:rsidR="002036DA" w:rsidRPr="00DF0077" w:rsidRDefault="002036DA" w:rsidP="002036DA">
      <w:pPr>
        <w:tabs>
          <w:tab w:val="left" w:pos="2205"/>
        </w:tabs>
        <w:spacing w:after="0" w:line="240" w:lineRule="auto"/>
        <w:rPr>
          <w:rFonts w:eastAsia="Times New Roman" w:cs="Times New Roman"/>
          <w:b/>
          <w:sz w:val="26"/>
          <w:szCs w:val="26"/>
        </w:rPr>
      </w:pPr>
      <w:r w:rsidRPr="00DF0077">
        <w:rPr>
          <w:rFonts w:eastAsia="Times New Roman" w:cs="Times New Roman"/>
          <w:b/>
          <w:sz w:val="26"/>
          <w:szCs w:val="26"/>
        </w:rPr>
        <w:t xml:space="preserve">1.Bài vừa học : </w:t>
      </w:r>
    </w:p>
    <w:p w:rsidR="002036DA" w:rsidRPr="00562DE5" w:rsidRDefault="002036DA" w:rsidP="002036DA">
      <w:pPr>
        <w:tabs>
          <w:tab w:val="left" w:pos="2205"/>
        </w:tabs>
        <w:spacing w:after="0" w:line="240" w:lineRule="auto"/>
        <w:rPr>
          <w:rFonts w:eastAsia="Times New Roman" w:cs="Times New Roman"/>
          <w:sz w:val="26"/>
          <w:szCs w:val="26"/>
        </w:rPr>
      </w:pPr>
      <w:r w:rsidRPr="00562DE5">
        <w:rPr>
          <w:rFonts w:eastAsia="Times New Roman" w:cs="Times New Roman"/>
          <w:sz w:val="26"/>
          <w:szCs w:val="26"/>
        </w:rPr>
        <w:t xml:space="preserve">- Học thuộc nội dung ghi vở </w:t>
      </w:r>
    </w:p>
    <w:p w:rsidR="002036DA" w:rsidRPr="00562DE5" w:rsidRDefault="002036DA" w:rsidP="002036DA">
      <w:pPr>
        <w:tabs>
          <w:tab w:val="left" w:pos="2205"/>
        </w:tabs>
        <w:spacing w:after="0" w:line="240" w:lineRule="auto"/>
        <w:rPr>
          <w:rFonts w:eastAsia="Times New Roman" w:cs="Times New Roman"/>
          <w:sz w:val="26"/>
          <w:szCs w:val="26"/>
        </w:rPr>
      </w:pPr>
      <w:r w:rsidRPr="00562DE5">
        <w:rPr>
          <w:rFonts w:eastAsia="Times New Roman" w:cs="Times New Roman"/>
          <w:sz w:val="26"/>
          <w:szCs w:val="26"/>
        </w:rPr>
        <w:t xml:space="preserve">- Hoàn thành bài tập </w:t>
      </w:r>
    </w:p>
    <w:p w:rsidR="002036DA" w:rsidRPr="00562DE5" w:rsidRDefault="002036DA" w:rsidP="002036DA">
      <w:pPr>
        <w:tabs>
          <w:tab w:val="left" w:pos="2205"/>
        </w:tabs>
        <w:spacing w:after="0" w:line="240" w:lineRule="auto"/>
        <w:rPr>
          <w:rFonts w:eastAsia="Times New Roman" w:cs="Times New Roman"/>
          <w:sz w:val="26"/>
          <w:szCs w:val="26"/>
        </w:rPr>
      </w:pPr>
      <w:r w:rsidRPr="00DF0077">
        <w:rPr>
          <w:rFonts w:eastAsia="Times New Roman" w:cs="Times New Roman"/>
          <w:b/>
          <w:sz w:val="26"/>
          <w:szCs w:val="26"/>
        </w:rPr>
        <w:t>2. Bài sắp học :</w:t>
      </w:r>
      <w:r w:rsidRPr="00DF0077">
        <w:rPr>
          <w:rFonts w:eastAsia="Times New Roman" w:cs="Times New Roman"/>
          <w:sz w:val="26"/>
          <w:szCs w:val="26"/>
        </w:rPr>
        <w:t xml:space="preserve"> </w:t>
      </w:r>
      <w:r w:rsidRPr="00562DE5">
        <w:rPr>
          <w:rFonts w:eastAsia="Times New Roman" w:cs="Times New Roman"/>
          <w:sz w:val="26"/>
          <w:szCs w:val="26"/>
        </w:rPr>
        <w:t xml:space="preserve">ĐỌC MỞ RỘNG THEO THỂ LOẠI: Cô gió mất tên </w:t>
      </w:r>
    </w:p>
    <w:p w:rsidR="002036DA" w:rsidRPr="00562DE5" w:rsidRDefault="002036DA" w:rsidP="002036DA">
      <w:pPr>
        <w:tabs>
          <w:tab w:val="left" w:pos="2205"/>
        </w:tabs>
        <w:spacing w:after="0" w:line="240" w:lineRule="auto"/>
        <w:rPr>
          <w:rFonts w:eastAsia="Times New Roman" w:cs="Times New Roman"/>
          <w:sz w:val="26"/>
          <w:szCs w:val="26"/>
        </w:rPr>
      </w:pPr>
      <w:r w:rsidRPr="00562DE5">
        <w:rPr>
          <w:rFonts w:eastAsia="Times New Roman" w:cs="Times New Roman"/>
          <w:sz w:val="26"/>
          <w:szCs w:val="26"/>
        </w:rPr>
        <w:t>- Đọc văn bản và trả lời các câu hỏi</w:t>
      </w:r>
    </w:p>
    <w:p w:rsidR="00B7643D" w:rsidRDefault="00B7643D"/>
    <w:sectPr w:rsidR="00B7643D" w:rsidSect="002036DA">
      <w:headerReference w:type="default" r:id="rId9"/>
      <w:footerReference w:type="default" r:id="rId10"/>
      <w:pgSz w:w="11906" w:h="16838"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970" w:rsidRDefault="00D56970" w:rsidP="002036DA">
      <w:pPr>
        <w:spacing w:after="0" w:line="240" w:lineRule="auto"/>
      </w:pPr>
      <w:r>
        <w:separator/>
      </w:r>
    </w:p>
  </w:endnote>
  <w:endnote w:type="continuationSeparator" w:id="0">
    <w:p w:rsidR="00D56970" w:rsidRDefault="00D56970" w:rsidP="0020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DA" w:rsidRPr="005869E9" w:rsidRDefault="002036DA" w:rsidP="002036DA">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cs="Times New Roman"/>
        <w:b/>
        <w:i/>
        <w:szCs w:val="28"/>
      </w:rPr>
    </w:pPr>
    <w:r w:rsidRPr="005869E9">
      <w:rPr>
        <w:rFonts w:cs="Times New Roman"/>
        <w:b/>
        <w:i/>
        <w:szCs w:val="28"/>
      </w:rPr>
      <w:t xml:space="preserve">Trần Thị Nữ                                     </w:t>
    </w:r>
    <w:r w:rsidRPr="005869E9">
      <w:rPr>
        <w:rFonts w:cs="Times New Roman"/>
        <w:b/>
        <w:i/>
        <w:szCs w:val="28"/>
      </w:rPr>
      <w:fldChar w:fldCharType="begin"/>
    </w:r>
    <w:r w:rsidRPr="005869E9">
      <w:rPr>
        <w:rFonts w:cs="Times New Roman"/>
        <w:b/>
        <w:i/>
        <w:szCs w:val="28"/>
      </w:rPr>
      <w:instrText xml:space="preserve"> PAGE </w:instrText>
    </w:r>
    <w:r w:rsidRPr="005869E9">
      <w:rPr>
        <w:rFonts w:cs="Times New Roman"/>
        <w:b/>
        <w:i/>
        <w:szCs w:val="28"/>
      </w:rPr>
      <w:fldChar w:fldCharType="separate"/>
    </w:r>
    <w:r>
      <w:rPr>
        <w:rFonts w:cs="Times New Roman"/>
        <w:b/>
        <w:i/>
        <w:noProof/>
        <w:szCs w:val="28"/>
      </w:rPr>
      <w:t>1</w:t>
    </w:r>
    <w:r w:rsidRPr="005869E9">
      <w:rPr>
        <w:rFonts w:cs="Times New Roman"/>
        <w:b/>
        <w:i/>
        <w:szCs w:val="28"/>
      </w:rPr>
      <w:fldChar w:fldCharType="end"/>
    </w:r>
    <w:r w:rsidRPr="005869E9">
      <w:rPr>
        <w:rFonts w:cs="Times New Roman"/>
        <w:b/>
        <w:i/>
        <w:szCs w:val="28"/>
      </w:rPr>
      <w:t xml:space="preserve">               Trường THCS Hòa Định Tây</w:t>
    </w:r>
  </w:p>
  <w:p w:rsidR="002036DA" w:rsidRDefault="002036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970" w:rsidRDefault="00D56970" w:rsidP="002036DA">
      <w:pPr>
        <w:spacing w:after="0" w:line="240" w:lineRule="auto"/>
      </w:pPr>
      <w:r>
        <w:separator/>
      </w:r>
    </w:p>
  </w:footnote>
  <w:footnote w:type="continuationSeparator" w:id="0">
    <w:p w:rsidR="00D56970" w:rsidRDefault="00D56970" w:rsidP="0020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DA" w:rsidRPr="00B407DB" w:rsidRDefault="002036DA" w:rsidP="002036DA">
    <w:pPr>
      <w:tabs>
        <w:tab w:val="center" w:pos="4320"/>
        <w:tab w:val="center" w:pos="4680"/>
        <w:tab w:val="right" w:pos="8640"/>
        <w:tab w:val="right" w:pos="9360"/>
      </w:tabs>
      <w:spacing w:after="0" w:line="240" w:lineRule="auto"/>
      <w:rPr>
        <w:rFonts w:cs="Times New Roman"/>
        <w:b/>
        <w:i/>
        <w:szCs w:val="28"/>
      </w:rPr>
    </w:pPr>
    <w:r w:rsidRPr="005869E9">
      <w:rPr>
        <w:rFonts w:cs="Times New Roman"/>
        <w:b/>
        <w:i/>
        <w:szCs w:val="28"/>
      </w:rPr>
      <w:t>KẾ HOẠCH BÀI DẠY NGỮ VĂN 6                         Năm học: 2024 - 2025</w:t>
    </w:r>
  </w:p>
  <w:p w:rsidR="002036DA" w:rsidRDefault="002036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lvl w:ilvl="0">
      <w:start w:val="1"/>
      <w:numFmt w:val="lowerLetter"/>
      <w:suff w:val="space"/>
      <w:lvlText w:val="%1."/>
      <w:lvlJc w:val="left"/>
    </w:lvl>
  </w:abstractNum>
  <w:abstractNum w:abstractNumId="1" w15:restartNumberingAfterBreak="0">
    <w:nsid w:val="0000001A"/>
    <w:multiLevelType w:val="singleLevel"/>
    <w:tmpl w:val="0000001A"/>
    <w:lvl w:ilvl="0">
      <w:start w:val="1"/>
      <w:numFmt w:val="lowerLetter"/>
      <w:suff w:val="space"/>
      <w:lvlText w:val="%1."/>
      <w:lvlJc w:val="left"/>
    </w:lvl>
  </w:abstractNum>
  <w:abstractNum w:abstractNumId="2" w15:restartNumberingAfterBreak="0">
    <w:nsid w:val="0000001C"/>
    <w:multiLevelType w:val="singleLevel"/>
    <w:tmpl w:val="0000001C"/>
    <w:lvl w:ilvl="0">
      <w:start w:val="1"/>
      <w:numFmt w:val="lowerLetter"/>
      <w:suff w:val="space"/>
      <w:lvlText w:val="%1."/>
      <w:lvlJc w:val="left"/>
    </w:lvl>
  </w:abstractNum>
  <w:abstractNum w:abstractNumId="3" w15:restartNumberingAfterBreak="0">
    <w:nsid w:val="0000001E"/>
    <w:multiLevelType w:val="singleLevel"/>
    <w:tmpl w:val="0000001E"/>
    <w:lvl w:ilvl="0">
      <w:start w:val="1"/>
      <w:numFmt w:val="lowerLetter"/>
      <w:suff w:val="space"/>
      <w:lvlText w:val="%1."/>
      <w:lvlJc w:val="left"/>
    </w:lvl>
  </w:abstractNum>
  <w:abstractNum w:abstractNumId="4" w15:restartNumberingAfterBreak="0">
    <w:nsid w:val="00000023"/>
    <w:multiLevelType w:val="singleLevel"/>
    <w:tmpl w:val="00000023"/>
    <w:lvl w:ilvl="0">
      <w:start w:val="1"/>
      <w:numFmt w:val="decimal"/>
      <w:suff w:val="space"/>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DA"/>
    <w:rsid w:val="002036DA"/>
    <w:rsid w:val="00B7643D"/>
    <w:rsid w:val="00D5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2BC52-9F45-46DC-837F-A9DC9C32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6DA"/>
    <w:pPr>
      <w:spacing w:after="200" w:line="276" w:lineRule="auto"/>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036D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6DA"/>
    <w:rPr>
      <w:rFonts w:ascii="Times New Roman" w:hAnsi="Times New Roman"/>
      <w:sz w:val="28"/>
      <w:lang w:val="vi-VN"/>
    </w:rPr>
  </w:style>
  <w:style w:type="paragraph" w:styleId="Footer">
    <w:name w:val="footer"/>
    <w:basedOn w:val="Normal"/>
    <w:link w:val="FooterChar"/>
    <w:uiPriority w:val="99"/>
    <w:unhideWhenUsed/>
    <w:rsid w:val="00203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6DA"/>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2025-05-18T01:21:00Z</dcterms:created>
  <dcterms:modified xsi:type="dcterms:W3CDTF">2025-05-18T01:28:00Z</dcterms:modified>
</cp:coreProperties>
</file>