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32" w:rsidRPr="00BE59D0" w:rsidRDefault="00EA2732" w:rsidP="00EA2732">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r w:rsidRPr="00BE59D0">
        <w:rPr>
          <w:rFonts w:eastAsia="Times New Roman" w:cs="Times New Roman"/>
          <w:b/>
          <w:bCs/>
          <w:color w:val="000000" w:themeColor="text1"/>
          <w:sz w:val="26"/>
          <w:szCs w:val="26"/>
          <w:bdr w:val="none" w:sz="0" w:space="0" w:color="auto" w:frame="1"/>
        </w:rPr>
        <w:t>Tiết: 3</w:t>
      </w:r>
      <w:r w:rsidRPr="00BE59D0">
        <w:rPr>
          <w:rFonts w:eastAsia="Times New Roman" w:cs="Times New Roman"/>
          <w:b/>
          <w:bCs/>
          <w:color w:val="000000" w:themeColor="text1"/>
          <w:sz w:val="26"/>
          <w:szCs w:val="26"/>
          <w:bdr w:val="none" w:sz="0" w:space="0" w:color="auto" w:frame="1"/>
          <w:lang w:val="en-US"/>
        </w:rPr>
        <w:t>6</w:t>
      </w:r>
      <w:r w:rsidRPr="00BE59D0">
        <w:rPr>
          <w:rFonts w:eastAsia="Times New Roman" w:cs="Times New Roman"/>
          <w:b/>
          <w:bCs/>
          <w:color w:val="000000" w:themeColor="text1"/>
          <w:sz w:val="26"/>
          <w:szCs w:val="26"/>
          <w:bdr w:val="none" w:sz="0" w:space="0" w:color="auto" w:frame="1"/>
        </w:rPr>
        <w:t>,3</w:t>
      </w:r>
      <w:r w:rsidRPr="00BE59D0">
        <w:rPr>
          <w:rFonts w:eastAsia="Times New Roman" w:cs="Times New Roman"/>
          <w:b/>
          <w:bCs/>
          <w:color w:val="000000" w:themeColor="text1"/>
          <w:sz w:val="26"/>
          <w:szCs w:val="26"/>
          <w:bdr w:val="none" w:sz="0" w:space="0" w:color="auto" w:frame="1"/>
          <w:lang w:val="en-US"/>
        </w:rPr>
        <w:t>7</w:t>
      </w:r>
      <w:r w:rsidRPr="00BE59D0">
        <w:rPr>
          <w:rFonts w:eastAsia="Times New Roman" w:cs="Times New Roman"/>
          <w:b/>
          <w:bCs/>
          <w:color w:val="000000" w:themeColor="text1"/>
          <w:sz w:val="26"/>
          <w:szCs w:val="26"/>
          <w:bdr w:val="none" w:sz="0" w:space="0" w:color="auto" w:frame="1"/>
        </w:rPr>
        <w:t xml:space="preserve">       </w:t>
      </w:r>
    </w:p>
    <w:p w:rsidR="00EA2732" w:rsidRPr="00BE59D0" w:rsidRDefault="00EA2732" w:rsidP="00EA2732">
      <w:pPr>
        <w:shd w:val="clear" w:color="auto" w:fill="FFFFFF"/>
        <w:spacing w:after="0" w:line="240" w:lineRule="auto"/>
        <w:jc w:val="center"/>
        <w:outlineLvl w:val="1"/>
        <w:rPr>
          <w:rFonts w:eastAsia="Times New Roman" w:cs="Times New Roman"/>
          <w:b/>
          <w:bCs/>
          <w:color w:val="000000" w:themeColor="text1"/>
          <w:sz w:val="26"/>
          <w:szCs w:val="26"/>
          <w:bdr w:val="none" w:sz="0" w:space="0" w:color="auto" w:frame="1"/>
        </w:rPr>
      </w:pPr>
      <w:r w:rsidRPr="00BE59D0">
        <w:rPr>
          <w:rFonts w:eastAsia="Times New Roman" w:cs="Times New Roman"/>
          <w:b/>
          <w:bCs/>
          <w:color w:val="000000" w:themeColor="text1"/>
          <w:sz w:val="26"/>
          <w:szCs w:val="26"/>
          <w:bdr w:val="none" w:sz="0" w:space="0" w:color="auto" w:frame="1"/>
        </w:rPr>
        <w:t>ÔN TẬP GIỮA KÌ I</w:t>
      </w:r>
    </w:p>
    <w:p w:rsidR="00EA2732" w:rsidRPr="00BE59D0" w:rsidRDefault="00EA2732" w:rsidP="00EA2732">
      <w:pPr>
        <w:spacing w:after="0" w:line="240" w:lineRule="auto"/>
        <w:rPr>
          <w:rFonts w:eastAsia="Calibri" w:cs="Times New Roman"/>
          <w:b/>
          <w:bCs/>
          <w:color w:val="000000" w:themeColor="text1"/>
          <w:sz w:val="26"/>
          <w:szCs w:val="26"/>
          <w:lang w:val="nl-NL"/>
        </w:rPr>
      </w:pPr>
      <w:r w:rsidRPr="00BE59D0">
        <w:rPr>
          <w:rFonts w:eastAsia="Calibri" w:cs="Times New Roman"/>
          <w:b/>
          <w:bCs/>
          <w:iCs/>
          <w:color w:val="000000" w:themeColor="text1"/>
          <w:sz w:val="26"/>
          <w:szCs w:val="26"/>
          <w:lang w:val="nl-NL"/>
        </w:rPr>
        <w:t>I. MỤC TIÊU</w:t>
      </w:r>
    </w:p>
    <w:p w:rsidR="00EA2732" w:rsidRPr="00BE59D0" w:rsidRDefault="00EA2732" w:rsidP="00EA2732">
      <w:pPr>
        <w:tabs>
          <w:tab w:val="left" w:pos="5130"/>
        </w:tabs>
        <w:spacing w:after="0" w:line="240" w:lineRule="auto"/>
        <w:jc w:val="both"/>
        <w:rPr>
          <w:rFonts w:eastAsia="Calibri" w:cs="Times New Roman"/>
          <w:b/>
          <w:bCs/>
          <w:color w:val="000000" w:themeColor="text1"/>
          <w:sz w:val="26"/>
          <w:szCs w:val="26"/>
          <w:lang w:val="nl-NL"/>
        </w:rPr>
      </w:pPr>
      <w:r w:rsidRPr="00BE59D0">
        <w:rPr>
          <w:rFonts w:eastAsia="Calibri" w:cs="Times New Roman"/>
          <w:b/>
          <w:bCs/>
          <w:color w:val="000000" w:themeColor="text1"/>
          <w:sz w:val="26"/>
          <w:szCs w:val="26"/>
          <w:lang w:val="nl-NL"/>
        </w:rPr>
        <w:t>1. Kiến thức</w:t>
      </w:r>
      <w:r>
        <w:rPr>
          <w:rFonts w:eastAsia="Calibri" w:cs="Times New Roman"/>
          <w:b/>
          <w:bCs/>
          <w:color w:val="000000" w:themeColor="text1"/>
          <w:sz w:val="26"/>
          <w:szCs w:val="26"/>
          <w:lang w:val="nl-NL"/>
        </w:rPr>
        <w:tab/>
      </w:r>
      <w:bookmarkStart w:id="0" w:name="_GoBack"/>
      <w:bookmarkEnd w:id="0"/>
    </w:p>
    <w:p w:rsidR="00EA2732" w:rsidRPr="00BE59D0" w:rsidRDefault="00EA2732" w:rsidP="00EA2732">
      <w:pPr>
        <w:spacing w:after="0" w:line="240" w:lineRule="auto"/>
        <w:rPr>
          <w:rFonts w:eastAsia="Calibri" w:cs="Times New Roman"/>
          <w:color w:val="000000" w:themeColor="text1"/>
          <w:sz w:val="26"/>
          <w:szCs w:val="26"/>
          <w:lang w:val="en-US" w:eastAsia="vi-VN"/>
        </w:rPr>
      </w:pPr>
      <w:r w:rsidRPr="00BE59D0">
        <w:rPr>
          <w:rFonts w:eastAsia="Calibri" w:cs="Times New Roman"/>
          <w:color w:val="000000" w:themeColor="text1"/>
          <w:sz w:val="26"/>
          <w:szCs w:val="26"/>
          <w:lang w:eastAsia="vi-VN"/>
        </w:rPr>
        <w:t xml:space="preserve">- Hiểu được các đặc điểm </w:t>
      </w:r>
      <w:r w:rsidRPr="00BE59D0">
        <w:rPr>
          <w:rFonts w:eastAsia="Calibri" w:cs="Times New Roman"/>
          <w:color w:val="000000" w:themeColor="text1"/>
          <w:sz w:val="26"/>
          <w:szCs w:val="26"/>
          <w:lang w:val="nl-NL" w:eastAsia="vi-VN"/>
        </w:rPr>
        <w:t>thể loại truyền thuyết, truyện cổ tích</w:t>
      </w:r>
      <w:r w:rsidRPr="00BE59D0">
        <w:rPr>
          <w:rFonts w:eastAsia="Calibri" w:cs="Times New Roman"/>
          <w:color w:val="000000" w:themeColor="text1"/>
          <w:sz w:val="26"/>
          <w:szCs w:val="26"/>
          <w:lang w:eastAsia="vi-VN"/>
        </w:rPr>
        <w:t>.</w:t>
      </w:r>
    </w:p>
    <w:p w:rsidR="00EA2732" w:rsidRPr="00BE59D0" w:rsidRDefault="00EA2732" w:rsidP="00EA2732">
      <w:pPr>
        <w:spacing w:after="0" w:line="240" w:lineRule="auto"/>
        <w:jc w:val="both"/>
        <w:rPr>
          <w:rFonts w:eastAsia="Times New Roman" w:cs="Times New Roman"/>
          <w:color w:val="000000" w:themeColor="text1"/>
          <w:sz w:val="26"/>
          <w:szCs w:val="26"/>
        </w:rPr>
      </w:pPr>
      <w:r w:rsidRPr="00BE59D0">
        <w:rPr>
          <w:rFonts w:eastAsia="Calibri" w:cs="Times New Roman"/>
          <w:color w:val="000000" w:themeColor="text1"/>
          <w:sz w:val="26"/>
          <w:szCs w:val="26"/>
          <w:lang w:val="en-US" w:eastAsia="vi-VN"/>
        </w:rPr>
        <w:t>-</w:t>
      </w:r>
      <w:r w:rsidRPr="00BE59D0">
        <w:rPr>
          <w:rFonts w:eastAsia="Times New Roman" w:cs="Times New Roman"/>
          <w:color w:val="000000" w:themeColor="text1"/>
          <w:sz w:val="26"/>
          <w:szCs w:val="26"/>
        </w:rPr>
        <w:t xml:space="preserve"> Tóm tắt được nội dung chính của các các văn bản trong cùng chủ đề</w:t>
      </w:r>
    </w:p>
    <w:p w:rsidR="00EA2732" w:rsidRPr="00BE59D0" w:rsidRDefault="00EA2732" w:rsidP="00EA2732">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Nhận biết và kí giải được sự kiện, chi tiết đặc sắc trong ba văn bản</w:t>
      </w:r>
    </w:p>
    <w:p w:rsidR="00EA2732" w:rsidRPr="00BE59D0" w:rsidRDefault="00EA2732" w:rsidP="00EA2732">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Viết được đoạn văn trình bày cảm xúc về một bài thơ lục bát</w:t>
      </w:r>
    </w:p>
    <w:p w:rsidR="00EA2732" w:rsidRPr="00BE59D0" w:rsidRDefault="00EA2732" w:rsidP="00EA2732">
      <w:pPr>
        <w:spacing w:after="0" w:line="240" w:lineRule="auto"/>
        <w:jc w:val="both"/>
        <w:rPr>
          <w:rFonts w:eastAsia="Times New Roman" w:cs="Times New Roman"/>
          <w:color w:val="000000" w:themeColor="text1"/>
          <w:sz w:val="26"/>
          <w:szCs w:val="26"/>
          <w:lang w:val="it-IT"/>
        </w:rPr>
      </w:pPr>
      <w:r w:rsidRPr="00BE59D0">
        <w:rPr>
          <w:rFonts w:eastAsia="Times New Roman" w:cs="Times New Roman"/>
          <w:color w:val="000000" w:themeColor="text1"/>
          <w:sz w:val="26"/>
          <w:szCs w:val="26"/>
          <w:lang w:val="it-IT"/>
        </w:rPr>
        <w:t>- Tóm tắt được cốt truyện và nêu được chủ đề của các truyện đã học</w:t>
      </w:r>
    </w:p>
    <w:p w:rsidR="00EA2732" w:rsidRPr="00BE59D0" w:rsidRDefault="00EA2732" w:rsidP="00EA2732">
      <w:pPr>
        <w:spacing w:after="0" w:line="240" w:lineRule="auto"/>
        <w:jc w:val="both"/>
        <w:rPr>
          <w:rFonts w:eastAsia="Times New Roman" w:cs="Times New Roman"/>
          <w:color w:val="000000" w:themeColor="text1"/>
          <w:sz w:val="26"/>
          <w:szCs w:val="26"/>
          <w:lang w:val="it-IT"/>
        </w:rPr>
      </w:pPr>
      <w:r w:rsidRPr="00BE59D0">
        <w:rPr>
          <w:rFonts w:eastAsia="Times New Roman" w:cs="Times New Roman"/>
          <w:color w:val="000000" w:themeColor="text1"/>
          <w:sz w:val="26"/>
          <w:szCs w:val="26"/>
          <w:lang w:val="it-IT"/>
        </w:rPr>
        <w:t>- Biết cách kể lại truyện cổ tích bằng hình thức nói và viết</w:t>
      </w:r>
    </w:p>
    <w:p w:rsidR="00EA2732" w:rsidRPr="00BE59D0" w:rsidRDefault="00EA2732" w:rsidP="00EA2732">
      <w:pPr>
        <w:spacing w:after="0" w:line="240" w:lineRule="auto"/>
        <w:jc w:val="both"/>
        <w:rPr>
          <w:rFonts w:eastAsia="Times New Roman" w:cs="Times New Roman"/>
          <w:color w:val="000000" w:themeColor="text1"/>
          <w:sz w:val="26"/>
          <w:szCs w:val="26"/>
          <w:lang w:val="it-IT"/>
        </w:rPr>
      </w:pPr>
      <w:r w:rsidRPr="00BE59D0">
        <w:rPr>
          <w:rFonts w:eastAsia="Times New Roman" w:cs="Times New Roman"/>
          <w:color w:val="000000" w:themeColor="text1"/>
          <w:sz w:val="26"/>
          <w:szCs w:val="26"/>
          <w:lang w:val="it-IT"/>
        </w:rPr>
        <w:t>- Nhận biết được ý nghĩa của truyện cổ tích đối với cuộc sống</w:t>
      </w:r>
    </w:p>
    <w:p w:rsidR="00EA2732" w:rsidRPr="00BE59D0" w:rsidRDefault="00EA2732" w:rsidP="00EA2732">
      <w:pPr>
        <w:spacing w:after="0" w:line="240" w:lineRule="auto"/>
        <w:rPr>
          <w:rFonts w:eastAsia="Calibri" w:cs="Times New Roman"/>
          <w:b/>
          <w:bCs/>
          <w:color w:val="000000" w:themeColor="text1"/>
          <w:sz w:val="26"/>
          <w:szCs w:val="26"/>
          <w:lang w:val="nl-NL"/>
        </w:rPr>
      </w:pPr>
      <w:r w:rsidRPr="00BE59D0">
        <w:rPr>
          <w:rFonts w:eastAsia="Calibri" w:cs="Times New Roman"/>
          <w:b/>
          <w:bCs/>
          <w:color w:val="000000" w:themeColor="text1"/>
          <w:sz w:val="26"/>
          <w:szCs w:val="26"/>
          <w:lang w:val="nl-NL"/>
        </w:rPr>
        <w:t>2. Năng lực</w:t>
      </w:r>
    </w:p>
    <w:p w:rsidR="00EA2732" w:rsidRPr="00BE59D0" w:rsidRDefault="00EA2732" w:rsidP="00EA2732">
      <w:pPr>
        <w:spacing w:after="0" w:line="240" w:lineRule="auto"/>
        <w:rPr>
          <w:rFonts w:eastAsia="Calibri" w:cs="Times New Roman"/>
          <w:color w:val="000000" w:themeColor="text1"/>
          <w:sz w:val="26"/>
          <w:szCs w:val="26"/>
        </w:rPr>
      </w:pPr>
      <w:r w:rsidRPr="00BE59D0">
        <w:rPr>
          <w:rFonts w:eastAsia="Calibri" w:cs="Times New Roman"/>
          <w:color w:val="000000" w:themeColor="text1"/>
          <w:sz w:val="26"/>
          <w:szCs w:val="26"/>
        </w:rPr>
        <w:t>- Năng lực giải quyết vấn đề, năng lực tự quản bản thân, năng lực giao tiếp, năng lực hợp tác...</w:t>
      </w:r>
    </w:p>
    <w:p w:rsidR="00EA2732" w:rsidRPr="00BE59D0" w:rsidRDefault="00EA2732" w:rsidP="00EA2732">
      <w:pPr>
        <w:spacing w:after="0" w:line="240" w:lineRule="auto"/>
        <w:rPr>
          <w:rFonts w:eastAsia="Calibri" w:cs="Times New Roman"/>
          <w:color w:val="000000" w:themeColor="text1"/>
          <w:sz w:val="26"/>
          <w:szCs w:val="26"/>
          <w:lang w:eastAsia="vi-VN"/>
        </w:rPr>
      </w:pPr>
      <w:r w:rsidRPr="00BE59D0">
        <w:rPr>
          <w:rFonts w:eastAsia="Calibri" w:cs="Times New Roman"/>
          <w:color w:val="000000" w:themeColor="text1"/>
          <w:spacing w:val="4"/>
          <w:sz w:val="26"/>
          <w:szCs w:val="26"/>
        </w:rPr>
        <w:t>- Năng lực nhận diện các đặc điểm của bài văn nghị luận.</w:t>
      </w:r>
    </w:p>
    <w:p w:rsidR="00EA2732" w:rsidRPr="00BE59D0" w:rsidRDefault="00EA2732" w:rsidP="00EA2732">
      <w:pPr>
        <w:spacing w:after="0" w:line="240" w:lineRule="auto"/>
        <w:rPr>
          <w:rFonts w:eastAsia="Calibri" w:cs="Times New Roman"/>
          <w:color w:val="000000" w:themeColor="text1"/>
          <w:sz w:val="26"/>
          <w:szCs w:val="26"/>
          <w:lang w:eastAsia="vi-VN"/>
        </w:rPr>
      </w:pPr>
      <w:r w:rsidRPr="00BE59D0">
        <w:rPr>
          <w:rFonts w:eastAsia="Calibri" w:cs="Times New Roman"/>
          <w:color w:val="000000" w:themeColor="text1"/>
          <w:sz w:val="26"/>
          <w:szCs w:val="26"/>
          <w:lang w:eastAsia="vi-VN"/>
        </w:rPr>
        <w:t>- Năng lực viết/ nói bài văn trình bày về một hiện tượng đời sống và phân tích một tác phẩm văn học.</w:t>
      </w:r>
    </w:p>
    <w:p w:rsidR="00EA2732" w:rsidRPr="00BE59D0" w:rsidRDefault="00EA2732" w:rsidP="00EA2732">
      <w:pPr>
        <w:spacing w:after="0" w:line="240" w:lineRule="auto"/>
        <w:rPr>
          <w:rFonts w:eastAsia="Calibri" w:cs="Times New Roman"/>
          <w:color w:val="000000" w:themeColor="text1"/>
          <w:sz w:val="26"/>
          <w:szCs w:val="26"/>
          <w:lang w:val="nl-NL"/>
        </w:rPr>
      </w:pPr>
      <w:r w:rsidRPr="00BE59D0">
        <w:rPr>
          <w:rFonts w:eastAsia="Calibri" w:cs="Times New Roman"/>
          <w:b/>
          <w:color w:val="000000" w:themeColor="text1"/>
          <w:sz w:val="26"/>
          <w:szCs w:val="26"/>
          <w:lang w:val="nl-NL"/>
        </w:rPr>
        <w:t>3. Phẩm chất:</w:t>
      </w:r>
      <w:r w:rsidRPr="00BE59D0">
        <w:rPr>
          <w:rFonts w:eastAsia="Calibri" w:cs="Times New Roman"/>
          <w:color w:val="000000" w:themeColor="text1"/>
          <w:sz w:val="26"/>
          <w:szCs w:val="26"/>
          <w:lang w:val="nl-NL"/>
        </w:rPr>
        <w:t xml:space="preserve"> </w:t>
      </w:r>
    </w:p>
    <w:p w:rsidR="00EA2732" w:rsidRPr="00BE59D0" w:rsidRDefault="00EA2732" w:rsidP="00EA2732">
      <w:pPr>
        <w:spacing w:after="0" w:line="240" w:lineRule="auto"/>
        <w:rPr>
          <w:rFonts w:eastAsia="Calibri" w:cs="Times New Roman"/>
          <w:color w:val="000000" w:themeColor="text1"/>
          <w:sz w:val="26"/>
          <w:szCs w:val="26"/>
          <w:lang w:val="nl-NL"/>
        </w:rPr>
      </w:pPr>
      <w:r w:rsidRPr="00BE59D0">
        <w:rPr>
          <w:rFonts w:eastAsia="Calibri" w:cs="Times New Roman"/>
          <w:color w:val="000000" w:themeColor="text1"/>
          <w:sz w:val="26"/>
          <w:szCs w:val="26"/>
        </w:rPr>
        <w:t xml:space="preserve">- </w:t>
      </w:r>
      <w:r w:rsidRPr="00BE59D0">
        <w:rPr>
          <w:rFonts w:eastAsia="Calibri" w:cs="Times New Roman"/>
          <w:color w:val="000000" w:themeColor="text1"/>
          <w:sz w:val="26"/>
          <w:szCs w:val="26"/>
          <w:lang w:val="nl-NL"/>
        </w:rPr>
        <w:t>Ý thức tự giác, tích cực trong học tập.</w:t>
      </w:r>
    </w:p>
    <w:p w:rsidR="00EA2732" w:rsidRPr="00BE59D0" w:rsidRDefault="00EA2732" w:rsidP="00EA2732">
      <w:pPr>
        <w:widowControl w:val="0"/>
        <w:spacing w:after="0" w:line="240" w:lineRule="auto"/>
        <w:jc w:val="both"/>
        <w:rPr>
          <w:rFonts w:eastAsia="Calibri" w:cs="Times New Roman"/>
          <w:color w:val="000000" w:themeColor="text1"/>
          <w:kern w:val="2"/>
          <w:sz w:val="26"/>
          <w:szCs w:val="26"/>
          <w:lang w:eastAsia="zh-CN"/>
        </w:rPr>
      </w:pPr>
      <w:r w:rsidRPr="00BE59D0">
        <w:rPr>
          <w:rFonts w:eastAsia="Calibri" w:cs="Times New Roman"/>
          <w:b/>
          <w:bCs/>
          <w:color w:val="000000" w:themeColor="text1"/>
          <w:kern w:val="2"/>
          <w:sz w:val="26"/>
          <w:szCs w:val="26"/>
          <w:lang w:eastAsia="zh-CN"/>
        </w:rPr>
        <w:t>II. THIẾT BỊ DẠY HỌC VÀ HỌC LIỆU</w:t>
      </w:r>
    </w:p>
    <w:p w:rsidR="00EA2732" w:rsidRPr="00BE59D0" w:rsidRDefault="00EA2732" w:rsidP="00EA2732">
      <w:pPr>
        <w:widowControl w:val="0"/>
        <w:spacing w:after="0" w:line="240" w:lineRule="auto"/>
        <w:jc w:val="both"/>
        <w:rPr>
          <w:rFonts w:eastAsia="Calibri" w:cs="Times New Roman"/>
          <w:color w:val="000000" w:themeColor="text1"/>
          <w:kern w:val="2"/>
          <w:sz w:val="26"/>
          <w:szCs w:val="26"/>
          <w:lang w:eastAsia="zh-CN"/>
        </w:rPr>
      </w:pPr>
      <w:r w:rsidRPr="00BE59D0">
        <w:rPr>
          <w:rFonts w:eastAsia="Calibri" w:cs="Times New Roman"/>
          <w:color w:val="000000" w:themeColor="text1"/>
          <w:kern w:val="2"/>
          <w:sz w:val="26"/>
          <w:szCs w:val="26"/>
          <w:lang w:eastAsia="zh-CN"/>
        </w:rPr>
        <w:t>- KHBD, SGK, SGV, SBT</w:t>
      </w:r>
    </w:p>
    <w:p w:rsidR="00EA2732" w:rsidRPr="00BE59D0" w:rsidRDefault="00EA2732" w:rsidP="00EA2732">
      <w:pPr>
        <w:widowControl w:val="0"/>
        <w:spacing w:after="0" w:line="240" w:lineRule="auto"/>
        <w:jc w:val="both"/>
        <w:rPr>
          <w:rFonts w:eastAsia="Calibri" w:cs="Times New Roman"/>
          <w:color w:val="000000" w:themeColor="text1"/>
          <w:kern w:val="2"/>
          <w:sz w:val="26"/>
          <w:szCs w:val="26"/>
          <w:lang w:eastAsia="zh-CN"/>
        </w:rPr>
      </w:pPr>
      <w:r w:rsidRPr="00BE59D0">
        <w:rPr>
          <w:rFonts w:eastAsia="Calibri" w:cs="Times New Roman"/>
          <w:color w:val="000000" w:themeColor="text1"/>
          <w:kern w:val="2"/>
          <w:sz w:val="26"/>
          <w:szCs w:val="26"/>
          <w:lang w:eastAsia="zh-CN"/>
        </w:rPr>
        <w:t>- Máy tính, máy chiếu, bảng phụ, Bút dạ, Giấy A0, </w:t>
      </w:r>
    </w:p>
    <w:p w:rsidR="00EA2732" w:rsidRPr="00BE59D0" w:rsidRDefault="00EA2732" w:rsidP="00EA2732">
      <w:pPr>
        <w:widowControl w:val="0"/>
        <w:spacing w:after="0" w:line="240" w:lineRule="auto"/>
        <w:jc w:val="both"/>
        <w:rPr>
          <w:rFonts w:eastAsia="Calibri" w:cs="Times New Roman"/>
          <w:color w:val="000000" w:themeColor="text1"/>
          <w:kern w:val="2"/>
          <w:sz w:val="26"/>
          <w:szCs w:val="26"/>
          <w:lang w:eastAsia="zh-CN"/>
        </w:rPr>
      </w:pPr>
      <w:r w:rsidRPr="00BE59D0">
        <w:rPr>
          <w:rFonts w:eastAsia="Calibri" w:cs="Times New Roman"/>
          <w:b/>
          <w:bCs/>
          <w:color w:val="000000" w:themeColor="text1"/>
          <w:kern w:val="2"/>
          <w:sz w:val="26"/>
          <w:szCs w:val="26"/>
          <w:lang w:eastAsia="zh-CN"/>
        </w:rPr>
        <w:t>III. TIẾN TRÌNH DẠY HỌC</w:t>
      </w:r>
    </w:p>
    <w:p w:rsidR="00EA2732" w:rsidRPr="00BE59D0" w:rsidRDefault="00EA2732" w:rsidP="00EA2732">
      <w:pPr>
        <w:widowControl w:val="0"/>
        <w:spacing w:after="0" w:line="240" w:lineRule="auto"/>
        <w:jc w:val="both"/>
        <w:rPr>
          <w:rFonts w:eastAsia="Calibri" w:cs="Times New Roman"/>
          <w:color w:val="000000" w:themeColor="text1"/>
          <w:kern w:val="2"/>
          <w:sz w:val="26"/>
          <w:szCs w:val="26"/>
          <w:lang w:eastAsia="zh-CN"/>
        </w:rPr>
      </w:pPr>
      <w:r w:rsidRPr="00BE59D0">
        <w:rPr>
          <w:rFonts w:eastAsia="Calibri" w:cs="Times New Roman"/>
          <w:b/>
          <w:bCs/>
          <w:color w:val="000000" w:themeColor="text1"/>
          <w:kern w:val="2"/>
          <w:sz w:val="26"/>
          <w:szCs w:val="26"/>
          <w:lang w:eastAsia="zh-CN"/>
        </w:rPr>
        <w:t>A. HOẠT ĐỘNG MỞ ĐẦU</w:t>
      </w:r>
    </w:p>
    <w:p w:rsidR="00EA2732" w:rsidRPr="00BE59D0" w:rsidRDefault="00EA2732" w:rsidP="00EA2732">
      <w:pPr>
        <w:spacing w:after="0" w:line="240" w:lineRule="auto"/>
        <w:jc w:val="both"/>
        <w:rPr>
          <w:rFonts w:eastAsia="Calibri" w:cs="Times New Roman"/>
          <w:iCs/>
          <w:color w:val="000000" w:themeColor="text1"/>
          <w:sz w:val="26"/>
          <w:szCs w:val="26"/>
          <w:lang w:val="de-DE"/>
        </w:rPr>
      </w:pPr>
      <w:r w:rsidRPr="00BE59D0">
        <w:rPr>
          <w:rFonts w:eastAsia="Calibri" w:cs="Times New Roman"/>
          <w:b/>
          <w:iCs/>
          <w:color w:val="000000" w:themeColor="text1"/>
          <w:sz w:val="26"/>
          <w:szCs w:val="26"/>
          <w:lang w:val="de-DE"/>
        </w:rPr>
        <w:t>a. Mục tiêu:</w:t>
      </w:r>
      <w:r w:rsidRPr="00BE59D0">
        <w:rPr>
          <w:rFonts w:eastAsia="Calibri" w:cs="Times New Roman"/>
          <w:iCs/>
          <w:color w:val="000000" w:themeColor="text1"/>
          <w:sz w:val="26"/>
          <w:szCs w:val="26"/>
          <w:lang w:val="de-DE"/>
        </w:rPr>
        <w:t xml:space="preserve"> </w:t>
      </w:r>
      <w:r w:rsidRPr="00BE59D0">
        <w:rPr>
          <w:rFonts w:eastAsia="Calibri" w:cs="Times New Roman"/>
          <w:color w:val="000000" w:themeColor="text1"/>
          <w:sz w:val="26"/>
          <w:szCs w:val="26"/>
          <w:lang w:val="sv-SE"/>
        </w:rPr>
        <w:t>Tạo hứng thú cho HS, thu hút HS sẵn sàng thực hiện nhiệm vụ học tập của mình.</w:t>
      </w:r>
    </w:p>
    <w:p w:rsidR="00EA2732" w:rsidRPr="00BE59D0" w:rsidRDefault="00EA2732" w:rsidP="00EA2732">
      <w:pPr>
        <w:spacing w:after="0" w:line="240" w:lineRule="auto"/>
        <w:jc w:val="both"/>
        <w:rPr>
          <w:rFonts w:eastAsia="Calibri" w:cs="Times New Roman"/>
          <w:iCs/>
          <w:color w:val="000000" w:themeColor="text1"/>
          <w:sz w:val="26"/>
          <w:szCs w:val="26"/>
          <w:lang w:val="de-DE"/>
        </w:rPr>
      </w:pPr>
      <w:r w:rsidRPr="00BE59D0">
        <w:rPr>
          <w:rFonts w:eastAsia="Calibri" w:cs="Times New Roman"/>
          <w:b/>
          <w:iCs/>
          <w:color w:val="000000" w:themeColor="text1"/>
          <w:sz w:val="26"/>
          <w:szCs w:val="26"/>
          <w:lang w:val="de-DE"/>
        </w:rPr>
        <w:t>b. Nội dung:</w:t>
      </w:r>
      <w:r w:rsidRPr="00BE59D0">
        <w:rPr>
          <w:rFonts w:eastAsia="Calibri" w:cs="Times New Roman"/>
          <w:iCs/>
          <w:color w:val="000000" w:themeColor="text1"/>
          <w:sz w:val="26"/>
          <w:szCs w:val="26"/>
          <w:lang w:val="de-DE"/>
        </w:rPr>
        <w:t xml:space="preserve"> HS lắng nghe, trả lời câu hỏi của GV</w:t>
      </w:r>
    </w:p>
    <w:p w:rsidR="00EA2732" w:rsidRPr="00BE59D0" w:rsidRDefault="00EA2732" w:rsidP="00EA2732">
      <w:pPr>
        <w:spacing w:after="0" w:line="240" w:lineRule="auto"/>
        <w:jc w:val="both"/>
        <w:rPr>
          <w:rFonts w:eastAsia="Calibri" w:cs="Times New Roman"/>
          <w:iCs/>
          <w:color w:val="000000" w:themeColor="text1"/>
          <w:sz w:val="26"/>
          <w:szCs w:val="26"/>
          <w:lang w:val="de-DE"/>
        </w:rPr>
      </w:pPr>
      <w:r w:rsidRPr="00BE59D0">
        <w:rPr>
          <w:rFonts w:eastAsia="Calibri" w:cs="Times New Roman"/>
          <w:b/>
          <w:iCs/>
          <w:color w:val="000000" w:themeColor="text1"/>
          <w:sz w:val="26"/>
          <w:szCs w:val="26"/>
          <w:lang w:val="de-DE"/>
        </w:rPr>
        <w:t>c. Sản phẩm:</w:t>
      </w:r>
      <w:r w:rsidRPr="00BE59D0">
        <w:rPr>
          <w:rFonts w:eastAsia="Calibri" w:cs="Times New Roman"/>
          <w:iCs/>
          <w:color w:val="000000" w:themeColor="text1"/>
          <w:sz w:val="26"/>
          <w:szCs w:val="26"/>
          <w:lang w:val="de-DE"/>
        </w:rPr>
        <w:t xml:space="preserve"> Suy nghĩ của HS</w:t>
      </w:r>
    </w:p>
    <w:p w:rsidR="00EA2732" w:rsidRPr="00BE59D0" w:rsidRDefault="00EA2732" w:rsidP="00EA2732">
      <w:pPr>
        <w:spacing w:after="0" w:line="240" w:lineRule="auto"/>
        <w:jc w:val="both"/>
        <w:rPr>
          <w:rFonts w:eastAsia="Calibri" w:cs="Times New Roman"/>
          <w:b/>
          <w:iCs/>
          <w:color w:val="000000" w:themeColor="text1"/>
          <w:sz w:val="26"/>
          <w:szCs w:val="26"/>
          <w:lang w:val="de-DE"/>
        </w:rPr>
      </w:pPr>
      <w:r w:rsidRPr="00BE59D0">
        <w:rPr>
          <w:rFonts w:eastAsia="Calibri" w:cs="Times New Roman"/>
          <w:b/>
          <w:iCs/>
          <w:color w:val="000000" w:themeColor="text1"/>
          <w:sz w:val="26"/>
          <w:szCs w:val="26"/>
          <w:lang w:val="de-DE"/>
        </w:rPr>
        <w:t>d. Tổ chức thực hiện:</w:t>
      </w:r>
    </w:p>
    <w:p w:rsidR="00EA2732" w:rsidRPr="00BE59D0" w:rsidRDefault="00EA2732" w:rsidP="00EA2732">
      <w:pPr>
        <w:shd w:val="clear" w:color="auto" w:fill="FFFFFF"/>
        <w:spacing w:after="0" w:line="240" w:lineRule="auto"/>
        <w:outlineLvl w:val="1"/>
        <w:rPr>
          <w:rFonts w:eastAsia="Times New Roman" w:cs="Times New Roman"/>
          <w:b/>
          <w:bCs/>
          <w:color w:val="000000" w:themeColor="text1"/>
          <w:sz w:val="26"/>
          <w:szCs w:val="26"/>
          <w:bdr w:val="none" w:sz="0" w:space="0" w:color="auto" w:frame="1"/>
          <w:lang w:val="en-US"/>
        </w:rPr>
      </w:pPr>
      <w:r w:rsidRPr="00BE59D0">
        <w:rPr>
          <w:rFonts w:eastAsia="Times New Roman" w:cs="Times New Roman"/>
          <w:b/>
          <w:bCs/>
          <w:color w:val="000000" w:themeColor="text1"/>
          <w:sz w:val="26"/>
          <w:szCs w:val="26"/>
          <w:bdr w:val="none" w:sz="0" w:space="0" w:color="auto" w:frame="1"/>
        </w:rPr>
        <w:t>Nội dung ôn tập:</w:t>
      </w:r>
    </w:p>
    <w:p w:rsidR="00EA2732" w:rsidRPr="00BE59D0" w:rsidRDefault="00EA2732" w:rsidP="00EA2732">
      <w:pPr>
        <w:shd w:val="clear" w:color="auto" w:fill="FFFFFF"/>
        <w:spacing w:after="0" w:line="240" w:lineRule="auto"/>
        <w:outlineLvl w:val="1"/>
        <w:rPr>
          <w:rFonts w:eastAsia="Times New Roman" w:cs="Times New Roman"/>
          <w:b/>
          <w:bCs/>
          <w:color w:val="000000" w:themeColor="text1"/>
          <w:sz w:val="26"/>
          <w:szCs w:val="26"/>
          <w:bdr w:val="none" w:sz="0" w:space="0" w:color="auto" w:frame="1"/>
          <w:lang w:val="en-US"/>
        </w:rPr>
      </w:pPr>
    </w:p>
    <w:tbl>
      <w:tblPr>
        <w:tblW w:w="10751" w:type="dxa"/>
        <w:tblInd w:w="-856" w:type="dxa"/>
        <w:tblLook w:val="04A0" w:firstRow="1" w:lastRow="0" w:firstColumn="1" w:lastColumn="0" w:noHBand="0" w:noVBand="1"/>
      </w:tblPr>
      <w:tblGrid>
        <w:gridCol w:w="4537"/>
        <w:gridCol w:w="6214"/>
      </w:tblGrid>
      <w:tr w:rsidR="00EA2732" w:rsidRPr="00BE59D0" w:rsidTr="00D71870">
        <w:tc>
          <w:tcPr>
            <w:tcW w:w="4537" w:type="dxa"/>
            <w:tcBorders>
              <w:top w:val="single" w:sz="4" w:space="0" w:color="auto"/>
              <w:left w:val="single" w:sz="4" w:space="0" w:color="auto"/>
              <w:bottom w:val="single" w:sz="4" w:space="0" w:color="auto"/>
              <w:right w:val="single" w:sz="4" w:space="0" w:color="auto"/>
            </w:tcBorders>
          </w:tcPr>
          <w:p w:rsidR="00EA2732" w:rsidRPr="00BE59D0" w:rsidRDefault="00EA2732" w:rsidP="00D71870">
            <w:pPr>
              <w:spacing w:after="0" w:line="240" w:lineRule="auto"/>
              <w:jc w:val="center"/>
              <w:rPr>
                <w:rFonts w:eastAsia="Calibri" w:cs="Times New Roman"/>
                <w:b/>
                <w:color w:val="000000" w:themeColor="text1"/>
                <w:sz w:val="26"/>
                <w:szCs w:val="26"/>
              </w:rPr>
            </w:pPr>
            <w:r w:rsidRPr="00BE59D0">
              <w:rPr>
                <w:rFonts w:eastAsia="Calibri" w:cs="Times New Roman"/>
                <w:b/>
                <w:color w:val="000000" w:themeColor="text1"/>
                <w:sz w:val="26"/>
                <w:szCs w:val="26"/>
                <w:lang w:val="de-DE"/>
              </w:rPr>
              <w:t>HOẠT ĐỘNG CỦA GV - HS</w:t>
            </w:r>
          </w:p>
        </w:tc>
        <w:tc>
          <w:tcPr>
            <w:tcW w:w="6214" w:type="dxa"/>
            <w:tcBorders>
              <w:top w:val="single" w:sz="4" w:space="0" w:color="auto"/>
              <w:left w:val="single" w:sz="4" w:space="0" w:color="auto"/>
              <w:bottom w:val="single" w:sz="4" w:space="0" w:color="auto"/>
              <w:right w:val="single" w:sz="4" w:space="0" w:color="auto"/>
            </w:tcBorders>
          </w:tcPr>
          <w:p w:rsidR="00EA2732" w:rsidRPr="00BE59D0" w:rsidRDefault="00EA2732" w:rsidP="00D71870">
            <w:pPr>
              <w:spacing w:after="0" w:line="240" w:lineRule="auto"/>
              <w:jc w:val="center"/>
              <w:rPr>
                <w:rFonts w:eastAsia="Calibri" w:cs="Times New Roman"/>
                <w:b/>
                <w:color w:val="000000" w:themeColor="text1"/>
                <w:sz w:val="26"/>
                <w:szCs w:val="26"/>
              </w:rPr>
            </w:pPr>
            <w:r w:rsidRPr="00BE59D0">
              <w:rPr>
                <w:rFonts w:eastAsia="Calibri" w:cs="Times New Roman"/>
                <w:b/>
                <w:color w:val="000000" w:themeColor="text1"/>
                <w:sz w:val="26"/>
                <w:szCs w:val="26"/>
              </w:rPr>
              <w:t>DỰ KIẾN SẢN PHẨM</w:t>
            </w:r>
          </w:p>
        </w:tc>
      </w:tr>
      <w:tr w:rsidR="00EA2732" w:rsidRPr="00BE59D0" w:rsidTr="00D71870">
        <w:trPr>
          <w:trHeight w:val="2690"/>
        </w:trPr>
        <w:tc>
          <w:tcPr>
            <w:tcW w:w="4537" w:type="dxa"/>
            <w:tcBorders>
              <w:top w:val="single" w:sz="4" w:space="0" w:color="auto"/>
              <w:left w:val="single" w:sz="4" w:space="0" w:color="auto"/>
              <w:bottom w:val="single" w:sz="4" w:space="0" w:color="auto"/>
              <w:right w:val="single" w:sz="4" w:space="0" w:color="auto"/>
            </w:tcBorders>
          </w:tcPr>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1: Chuyển giao nhiệm vụ</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GV tổ chức trò chơi nhớ lâu, nhớ kĩ</w:t>
            </w:r>
          </w:p>
          <w:p w:rsidR="00EA2732" w:rsidRPr="00BE59D0" w:rsidRDefault="00EA2732" w:rsidP="00D71870">
            <w:pPr>
              <w:widowControl w:val="0"/>
              <w:spacing w:after="0" w:line="240" w:lineRule="auto"/>
              <w:jc w:val="both"/>
              <w:rPr>
                <w:rFonts w:eastAsia="SimSun" w:cs="Times New Roman"/>
                <w:bCs/>
                <w:color w:val="000000" w:themeColor="text1"/>
                <w:kern w:val="2"/>
                <w:sz w:val="26"/>
                <w:szCs w:val="26"/>
                <w:lang w:eastAsia="zh-CN"/>
              </w:rPr>
            </w:pPr>
            <w:r w:rsidRPr="00BE59D0">
              <w:rPr>
                <w:rFonts w:eastAsia="SimSun" w:cs="Times New Roman"/>
                <w:b/>
                <w:color w:val="000000" w:themeColor="text1"/>
                <w:kern w:val="2"/>
                <w:sz w:val="26"/>
                <w:szCs w:val="26"/>
                <w:lang w:eastAsia="zh-CN"/>
              </w:rPr>
              <w:t>-</w:t>
            </w:r>
            <w:r w:rsidRPr="00BE59D0">
              <w:rPr>
                <w:rFonts w:eastAsia="SimSun" w:cs="Times New Roman"/>
                <w:bCs/>
                <w:color w:val="000000" w:themeColor="text1"/>
                <w:kern w:val="2"/>
                <w:sz w:val="26"/>
                <w:szCs w:val="26"/>
                <w:lang w:eastAsia="zh-CN"/>
              </w:rPr>
              <w:t xml:space="preserve"> Gv giao nhiệm vụ:</w:t>
            </w:r>
          </w:p>
          <w:p w:rsidR="00EA2732" w:rsidRPr="00BE59D0" w:rsidRDefault="00EA2732" w:rsidP="00D71870">
            <w:pPr>
              <w:spacing w:after="0" w:line="240" w:lineRule="auto"/>
              <w:jc w:val="both"/>
              <w:rPr>
                <w:rFonts w:eastAsia="SimSun" w:cs="Times New Roman"/>
                <w:bCs/>
                <w:color w:val="000000" w:themeColor="text1"/>
                <w:kern w:val="2"/>
                <w:sz w:val="26"/>
                <w:szCs w:val="26"/>
                <w:lang w:eastAsia="zh-CN"/>
              </w:rPr>
            </w:pPr>
            <w:r w:rsidRPr="00BE59D0">
              <w:rPr>
                <w:rFonts w:eastAsia="SimSun" w:cs="Times New Roman"/>
                <w:bCs/>
                <w:color w:val="000000" w:themeColor="text1"/>
                <w:kern w:val="2"/>
                <w:sz w:val="26"/>
                <w:szCs w:val="26"/>
                <w:lang w:eastAsia="zh-CN"/>
              </w:rPr>
              <w:t xml:space="preserve">- Lớp làm 2 nhóm, yêu cầu HS gấp hết SGK, tập vở  lại. </w:t>
            </w:r>
          </w:p>
          <w:p w:rsidR="00EA2732" w:rsidRPr="00BE59D0" w:rsidRDefault="00EA2732" w:rsidP="00D71870">
            <w:pPr>
              <w:spacing w:after="0" w:line="240" w:lineRule="auto"/>
              <w:jc w:val="both"/>
              <w:rPr>
                <w:rFonts w:eastAsia="SimSun" w:cs="Times New Roman"/>
                <w:bCs/>
                <w:color w:val="000000" w:themeColor="text1"/>
                <w:kern w:val="2"/>
                <w:sz w:val="26"/>
                <w:szCs w:val="26"/>
                <w:lang w:eastAsia="zh-CN"/>
              </w:rPr>
            </w:pPr>
            <w:r w:rsidRPr="00BE59D0">
              <w:rPr>
                <w:rFonts w:eastAsia="SimSun" w:cs="Times New Roman"/>
                <w:bCs/>
                <w:color w:val="000000" w:themeColor="text1"/>
                <w:kern w:val="2"/>
                <w:sz w:val="26"/>
                <w:szCs w:val="26"/>
                <w:lang w:eastAsia="zh-CN"/>
              </w:rPr>
              <w:t xml:space="preserve">-  Lớp chia thành 2 đội. Hai đội ghi nhanh vào Phiếu học tập 01 nhắc lại những nội dung và kiến thức đã được học trong bài 1: Lắng nghe lịch sử nước mình theo mẫu </w:t>
            </w:r>
            <w:r w:rsidRPr="00BE59D0">
              <w:rPr>
                <w:rFonts w:eastAsia="SimSun" w:cs="Times New Roman"/>
                <w:b/>
                <w:color w:val="000000" w:themeColor="text1"/>
                <w:kern w:val="2"/>
                <w:sz w:val="26"/>
                <w:szCs w:val="26"/>
                <w:lang w:eastAsia="zh-CN"/>
              </w:rPr>
              <w:t>PHT số 1</w:t>
            </w:r>
            <w:r w:rsidRPr="00BE59D0">
              <w:rPr>
                <w:rFonts w:eastAsia="SimSun" w:cs="Times New Roman"/>
                <w:bCs/>
                <w:color w:val="000000" w:themeColor="text1"/>
                <w:kern w:val="2"/>
                <w:sz w:val="26"/>
                <w:szCs w:val="26"/>
                <w:lang w:eastAsia="zh-CN"/>
              </w:rPr>
              <w:t xml:space="preserve"> </w:t>
            </w:r>
          </w:p>
          <w:p w:rsidR="00EA2732" w:rsidRPr="00BE59D0" w:rsidRDefault="00EA2732" w:rsidP="00D71870">
            <w:pPr>
              <w:spacing w:after="0" w:line="240" w:lineRule="auto"/>
              <w:jc w:val="both"/>
              <w:rPr>
                <w:rFonts w:eastAsia="Calibri" w:cs="Times New Roman"/>
                <w:b/>
                <w:iCs/>
                <w:color w:val="000000" w:themeColor="text1"/>
                <w:sz w:val="26"/>
                <w:szCs w:val="26"/>
              </w:rPr>
            </w:pPr>
            <w:r w:rsidRPr="00BE59D0">
              <w:rPr>
                <w:rFonts w:eastAsia="Calibri" w:cs="Times New Roman"/>
                <w:b/>
                <w:iCs/>
                <w:color w:val="000000" w:themeColor="text1"/>
                <w:sz w:val="26"/>
                <w:szCs w:val="26"/>
              </w:rPr>
              <w:t>Bước 2: HS trao đổi thảo luận, thực hiện nhiệm vụ</w:t>
            </w:r>
          </w:p>
          <w:p w:rsidR="00EA2732" w:rsidRPr="00BE59D0" w:rsidRDefault="00EA2732" w:rsidP="00D71870">
            <w:pPr>
              <w:widowControl w:val="0"/>
              <w:tabs>
                <w:tab w:val="left" w:pos="649"/>
              </w:tabs>
              <w:spacing w:after="0" w:line="240" w:lineRule="auto"/>
              <w:jc w:val="both"/>
              <w:rPr>
                <w:rFonts w:eastAsia="SimSun" w:cs="Times New Roman"/>
                <w:color w:val="000000" w:themeColor="text1"/>
                <w:kern w:val="2"/>
                <w:sz w:val="26"/>
                <w:szCs w:val="26"/>
                <w:lang w:eastAsia="zh-CN"/>
              </w:rPr>
            </w:pPr>
            <w:r w:rsidRPr="00BE59D0">
              <w:rPr>
                <w:rFonts w:eastAsia="SimSun" w:cs="Times New Roman"/>
                <w:color w:val="000000" w:themeColor="text1"/>
                <w:kern w:val="2"/>
                <w:sz w:val="26"/>
                <w:szCs w:val="26"/>
                <w:lang w:eastAsia="vi-VN"/>
              </w:rPr>
              <w:t>- Hs trao đổi và điền vào PHT số 1</w:t>
            </w:r>
            <w:r w:rsidRPr="00BE59D0">
              <w:rPr>
                <w:rFonts w:eastAsia="SimSun" w:cs="Times New Roman"/>
                <w:color w:val="000000" w:themeColor="text1"/>
                <w:kern w:val="2"/>
                <w:sz w:val="26"/>
                <w:szCs w:val="26"/>
                <w:lang w:eastAsia="zh-CN"/>
              </w:rPr>
              <w:t xml:space="preserve"> </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3: Báo cáo kết quả hoạt động và thảo luận</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eastAsia="Calibri" w:cs="Times New Roman"/>
                <w:iCs/>
                <w:color w:val="000000" w:themeColor="text1"/>
                <w:sz w:val="26"/>
                <w:szCs w:val="26"/>
              </w:rPr>
              <w:lastRenderedPageBreak/>
              <w:t>Hs trình bày sp</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4: Đánh giá kết quả thực hiện nhiệm vụ</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eastAsia="Calibri" w:cs="Times New Roman"/>
                <w:iCs/>
                <w:color w:val="000000" w:themeColor="text1"/>
                <w:sz w:val="26"/>
                <w:szCs w:val="26"/>
              </w:rPr>
              <w:t>-  Gv nhận xét ưu, khuyết bài của hs.</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1: Chuyển giao nhiệm vụ</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GV tổ chức trò chơi nhớ lâu, nhớ kĩ</w:t>
            </w:r>
          </w:p>
          <w:p w:rsidR="00EA2732" w:rsidRPr="00BE59D0" w:rsidRDefault="00EA2732" w:rsidP="00D71870">
            <w:pPr>
              <w:widowControl w:val="0"/>
              <w:spacing w:after="0" w:line="240" w:lineRule="auto"/>
              <w:jc w:val="both"/>
              <w:rPr>
                <w:rFonts w:eastAsia="SimSun" w:cs="Times New Roman"/>
                <w:bCs/>
                <w:color w:val="000000" w:themeColor="text1"/>
                <w:kern w:val="2"/>
                <w:sz w:val="26"/>
                <w:szCs w:val="26"/>
                <w:lang w:eastAsia="zh-CN"/>
              </w:rPr>
            </w:pPr>
            <w:r w:rsidRPr="00BE59D0">
              <w:rPr>
                <w:rFonts w:eastAsia="SimSun" w:cs="Times New Roman"/>
                <w:b/>
                <w:color w:val="000000" w:themeColor="text1"/>
                <w:kern w:val="2"/>
                <w:sz w:val="26"/>
                <w:szCs w:val="26"/>
                <w:lang w:eastAsia="zh-CN"/>
              </w:rPr>
              <w:t>-</w:t>
            </w:r>
            <w:r w:rsidRPr="00BE59D0">
              <w:rPr>
                <w:rFonts w:eastAsia="SimSun" w:cs="Times New Roman"/>
                <w:bCs/>
                <w:color w:val="000000" w:themeColor="text1"/>
                <w:kern w:val="2"/>
                <w:sz w:val="26"/>
                <w:szCs w:val="26"/>
                <w:lang w:eastAsia="zh-CN"/>
              </w:rPr>
              <w:t xml:space="preserve"> Gv giao nhiệm vụ:</w:t>
            </w:r>
          </w:p>
          <w:p w:rsidR="00EA2732" w:rsidRPr="00BE59D0" w:rsidRDefault="00EA2732" w:rsidP="00D71870">
            <w:pPr>
              <w:spacing w:after="0" w:line="240" w:lineRule="auto"/>
              <w:jc w:val="both"/>
              <w:rPr>
                <w:rFonts w:eastAsia="SimSun" w:cs="Times New Roman"/>
                <w:bCs/>
                <w:color w:val="000000" w:themeColor="text1"/>
                <w:kern w:val="2"/>
                <w:sz w:val="26"/>
                <w:szCs w:val="26"/>
                <w:lang w:eastAsia="zh-CN"/>
              </w:rPr>
            </w:pPr>
            <w:r w:rsidRPr="00BE59D0">
              <w:rPr>
                <w:rFonts w:eastAsia="SimSun" w:cs="Times New Roman"/>
                <w:bCs/>
                <w:color w:val="000000" w:themeColor="text1"/>
                <w:kern w:val="2"/>
                <w:sz w:val="26"/>
                <w:szCs w:val="26"/>
                <w:lang w:eastAsia="zh-CN"/>
              </w:rPr>
              <w:t xml:space="preserve">- Lớp làm 2 nhóm, yêu cầu HS gấp hết SGK, tập vở  lại. </w:t>
            </w:r>
          </w:p>
          <w:p w:rsidR="00EA2732" w:rsidRPr="00BE59D0" w:rsidRDefault="00EA2732" w:rsidP="00D71870">
            <w:pPr>
              <w:spacing w:after="0" w:line="240" w:lineRule="auto"/>
              <w:jc w:val="both"/>
              <w:rPr>
                <w:rFonts w:eastAsia="SimSun" w:cs="Times New Roman"/>
                <w:bCs/>
                <w:color w:val="000000" w:themeColor="text1"/>
                <w:kern w:val="2"/>
                <w:sz w:val="26"/>
                <w:szCs w:val="26"/>
                <w:lang w:eastAsia="zh-CN"/>
              </w:rPr>
            </w:pPr>
            <w:r w:rsidRPr="00BE59D0">
              <w:rPr>
                <w:rFonts w:eastAsia="SimSun" w:cs="Times New Roman"/>
                <w:bCs/>
                <w:color w:val="000000" w:themeColor="text1"/>
                <w:kern w:val="2"/>
                <w:sz w:val="26"/>
                <w:szCs w:val="26"/>
                <w:lang w:eastAsia="zh-CN"/>
              </w:rPr>
              <w:t xml:space="preserve">-  Lớp chia thành 2 đội. Hai đội ghi nhanh vào Phiếu học tập 01 nhắc lại những nội dung và kiến thức đã được học trong bài 2: Miền cổ tích theo mẫu </w:t>
            </w:r>
            <w:r w:rsidRPr="00BE59D0">
              <w:rPr>
                <w:rFonts w:eastAsia="SimSun" w:cs="Times New Roman"/>
                <w:b/>
                <w:color w:val="000000" w:themeColor="text1"/>
                <w:kern w:val="2"/>
                <w:sz w:val="26"/>
                <w:szCs w:val="26"/>
                <w:lang w:eastAsia="zh-CN"/>
              </w:rPr>
              <w:t>PHT số 1</w:t>
            </w:r>
            <w:r w:rsidRPr="00BE59D0">
              <w:rPr>
                <w:rFonts w:eastAsia="SimSun" w:cs="Times New Roman"/>
                <w:bCs/>
                <w:color w:val="000000" w:themeColor="text1"/>
                <w:kern w:val="2"/>
                <w:sz w:val="26"/>
                <w:szCs w:val="26"/>
                <w:lang w:eastAsia="zh-CN"/>
              </w:rPr>
              <w:t xml:space="preserve"> </w:t>
            </w:r>
          </w:p>
          <w:p w:rsidR="00EA2732" w:rsidRPr="00BE59D0" w:rsidRDefault="00EA2732" w:rsidP="00D71870">
            <w:pPr>
              <w:spacing w:after="0" w:line="240" w:lineRule="auto"/>
              <w:jc w:val="both"/>
              <w:rPr>
                <w:rFonts w:eastAsia="Calibri" w:cs="Times New Roman"/>
                <w:b/>
                <w:iCs/>
                <w:color w:val="000000" w:themeColor="text1"/>
                <w:sz w:val="26"/>
                <w:szCs w:val="26"/>
              </w:rPr>
            </w:pPr>
            <w:r w:rsidRPr="00BE59D0">
              <w:rPr>
                <w:rFonts w:eastAsia="Calibri" w:cs="Times New Roman"/>
                <w:b/>
                <w:iCs/>
                <w:color w:val="000000" w:themeColor="text1"/>
                <w:sz w:val="26"/>
                <w:szCs w:val="26"/>
              </w:rPr>
              <w:t>Bước 2: HS trao đổi thảo luận, thực hiện nhiệm vụ</w:t>
            </w:r>
          </w:p>
          <w:p w:rsidR="00EA2732" w:rsidRPr="00BE59D0" w:rsidRDefault="00EA2732" w:rsidP="00D71870">
            <w:pPr>
              <w:widowControl w:val="0"/>
              <w:tabs>
                <w:tab w:val="left" w:pos="649"/>
              </w:tabs>
              <w:spacing w:after="0" w:line="240" w:lineRule="auto"/>
              <w:jc w:val="both"/>
              <w:rPr>
                <w:rFonts w:eastAsia="SimSun" w:cs="Times New Roman"/>
                <w:color w:val="000000" w:themeColor="text1"/>
                <w:kern w:val="2"/>
                <w:sz w:val="26"/>
                <w:szCs w:val="26"/>
                <w:lang w:eastAsia="zh-CN"/>
              </w:rPr>
            </w:pPr>
            <w:r w:rsidRPr="00BE59D0">
              <w:rPr>
                <w:rFonts w:eastAsia="SimSun" w:cs="Times New Roman"/>
                <w:color w:val="000000" w:themeColor="text1"/>
                <w:kern w:val="2"/>
                <w:sz w:val="26"/>
                <w:szCs w:val="26"/>
                <w:lang w:eastAsia="vi-VN"/>
              </w:rPr>
              <w:t>- Hs trao đổi và điền vào PHT số 1</w:t>
            </w:r>
            <w:r w:rsidRPr="00BE59D0">
              <w:rPr>
                <w:rFonts w:eastAsia="SimSun" w:cs="Times New Roman"/>
                <w:color w:val="000000" w:themeColor="text1"/>
                <w:kern w:val="2"/>
                <w:sz w:val="26"/>
                <w:szCs w:val="26"/>
                <w:lang w:eastAsia="zh-CN"/>
              </w:rPr>
              <w:t xml:space="preserve"> </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3: Báo cáo kết quả hoạt động và thảo luận</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eastAsia="Calibri" w:cs="Times New Roman"/>
                <w:iCs/>
                <w:color w:val="000000" w:themeColor="text1"/>
                <w:sz w:val="26"/>
                <w:szCs w:val="26"/>
              </w:rPr>
              <w:t>Hs trình bày sp</w:t>
            </w:r>
          </w:p>
          <w:p w:rsidR="00EA2732" w:rsidRPr="00BE59D0" w:rsidRDefault="00EA2732" w:rsidP="00D71870">
            <w:pPr>
              <w:widowControl w:val="0"/>
              <w:spacing w:after="0" w:line="240" w:lineRule="auto"/>
              <w:jc w:val="both"/>
              <w:rPr>
                <w:rFonts w:eastAsia="SimSun" w:cs="Times New Roman"/>
                <w:b/>
                <w:color w:val="000000" w:themeColor="text1"/>
                <w:kern w:val="2"/>
                <w:sz w:val="26"/>
                <w:szCs w:val="26"/>
                <w:lang w:eastAsia="zh-CN"/>
              </w:rPr>
            </w:pPr>
            <w:r w:rsidRPr="00BE59D0">
              <w:rPr>
                <w:rFonts w:eastAsia="SimSun" w:cs="Times New Roman"/>
                <w:b/>
                <w:color w:val="000000" w:themeColor="text1"/>
                <w:kern w:val="2"/>
                <w:sz w:val="26"/>
                <w:szCs w:val="26"/>
                <w:lang w:eastAsia="zh-CN"/>
              </w:rPr>
              <w:t>Bước 4: Đánh giá kết quả thực hiện nhiệm vụ</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eastAsia="Calibri" w:cs="Times New Roman"/>
                <w:iCs/>
                <w:color w:val="000000" w:themeColor="text1"/>
                <w:sz w:val="26"/>
                <w:szCs w:val="26"/>
              </w:rPr>
              <w:t>-  Gv nhận xét ưu, khuyết bài của hs.</w:t>
            </w:r>
          </w:p>
          <w:p w:rsidR="00EA2732" w:rsidRPr="00BE59D0" w:rsidRDefault="00EA2732" w:rsidP="00D71870">
            <w:pPr>
              <w:widowControl w:val="0"/>
              <w:tabs>
                <w:tab w:val="left" w:pos="649"/>
              </w:tabs>
              <w:spacing w:after="0" w:line="240" w:lineRule="auto"/>
              <w:jc w:val="both"/>
              <w:rPr>
                <w:rFonts w:cs="Times New Roman"/>
                <w:b/>
                <w:color w:val="000000" w:themeColor="text1"/>
                <w:sz w:val="26"/>
                <w:szCs w:val="26"/>
                <w:lang w:val="es-MX"/>
              </w:rPr>
            </w:pPr>
            <w:r w:rsidRPr="00BE59D0">
              <w:rPr>
                <w:rFonts w:eastAsia="Calibri" w:cs="Times New Roman"/>
                <w:iCs/>
                <w:color w:val="000000" w:themeColor="text1"/>
                <w:sz w:val="26"/>
                <w:szCs w:val="26"/>
                <w:lang w:val="en-US"/>
              </w:rPr>
              <w:t xml:space="preserve">NV1: </w:t>
            </w:r>
            <w:r w:rsidRPr="00BE59D0">
              <w:rPr>
                <w:rFonts w:cs="Times New Roman"/>
                <w:b/>
                <w:color w:val="000000" w:themeColor="text1"/>
                <w:sz w:val="26"/>
                <w:szCs w:val="26"/>
                <w:lang w:val="es-MX"/>
              </w:rPr>
              <w:t xml:space="preserve"> Tìm hiểu tri thức TV</w:t>
            </w:r>
          </w:p>
          <w:p w:rsidR="00EA2732" w:rsidRPr="00BE59D0" w:rsidRDefault="00EA2732" w:rsidP="00D71870">
            <w:pPr>
              <w:spacing w:after="0" w:line="240" w:lineRule="auto"/>
              <w:jc w:val="both"/>
              <w:rPr>
                <w:rFonts w:cs="Times New Roman"/>
                <w:b/>
                <w:color w:val="000000" w:themeColor="text1"/>
                <w:sz w:val="26"/>
                <w:szCs w:val="26"/>
                <w:lang w:val="es-MX"/>
              </w:rPr>
            </w:pPr>
            <w:r w:rsidRPr="00BE59D0">
              <w:rPr>
                <w:rFonts w:cs="Times New Roman"/>
                <w:b/>
                <w:color w:val="000000" w:themeColor="text1"/>
                <w:sz w:val="26"/>
                <w:szCs w:val="26"/>
                <w:lang w:val="es-MX"/>
              </w:rPr>
              <w:t>Bước 1: Chuyển giao nhiệm vụ</w:t>
            </w:r>
          </w:p>
          <w:p w:rsidR="00EA2732" w:rsidRPr="00BE59D0" w:rsidRDefault="00EA2732" w:rsidP="00D71870">
            <w:pPr>
              <w:spacing w:after="0" w:line="240" w:lineRule="auto"/>
              <w:jc w:val="both"/>
              <w:rPr>
                <w:rFonts w:cs="Times New Roman"/>
                <w:bCs/>
                <w:color w:val="000000" w:themeColor="text1"/>
                <w:sz w:val="26"/>
                <w:szCs w:val="26"/>
                <w:lang w:val="es-MX"/>
              </w:rPr>
            </w:pPr>
            <w:r w:rsidRPr="00BE59D0">
              <w:rPr>
                <w:rFonts w:cs="Times New Roman"/>
                <w:bCs/>
                <w:color w:val="000000" w:themeColor="text1"/>
                <w:sz w:val="26"/>
                <w:szCs w:val="26"/>
                <w:lang w:val="es-MX"/>
              </w:rPr>
              <w:t>- GV hướng dẫn học sinh thảo luận nhóm 4-6 em vào giấy A0 theo bảng sau để tìm hiểu về từ đơn, từ phức, từ ghép, từ láy</w:t>
            </w:r>
          </w:p>
          <w:p w:rsidR="00EA2732" w:rsidRPr="00BE59D0" w:rsidRDefault="00EA2732" w:rsidP="00D71870">
            <w:pPr>
              <w:widowControl w:val="0"/>
              <w:shd w:val="clear" w:color="auto" w:fill="FFFFFF"/>
              <w:spacing w:after="0" w:line="240" w:lineRule="auto"/>
              <w:ind w:right="48"/>
              <w:jc w:val="both"/>
              <w:rPr>
                <w:rFonts w:eastAsia="SimSun" w:cs="Times New Roman"/>
                <w:color w:val="000000" w:themeColor="text1"/>
                <w:kern w:val="2"/>
                <w:sz w:val="26"/>
                <w:szCs w:val="26"/>
              </w:rPr>
            </w:pPr>
            <w:r w:rsidRPr="00BE59D0">
              <w:rPr>
                <w:rFonts w:eastAsia="SimSun" w:cs="Times New Roman"/>
                <w:b/>
                <w:color w:val="000000" w:themeColor="text1"/>
                <w:kern w:val="2"/>
                <w:sz w:val="26"/>
                <w:szCs w:val="26"/>
                <w:lang w:eastAsia="zh-CN"/>
              </w:rPr>
              <w:t>Bước 2: Thực hiện nhiệm vụ</w:t>
            </w:r>
          </w:p>
          <w:p w:rsidR="00EA2732" w:rsidRPr="00BE59D0" w:rsidRDefault="00EA2732" w:rsidP="00D71870">
            <w:pPr>
              <w:tabs>
                <w:tab w:val="left" w:pos="649"/>
              </w:tabs>
              <w:spacing w:after="0" w:line="240" w:lineRule="auto"/>
              <w:jc w:val="both"/>
              <w:rPr>
                <w:rFonts w:cs="Times New Roman"/>
                <w:color w:val="000000" w:themeColor="text1"/>
                <w:sz w:val="26"/>
                <w:szCs w:val="26"/>
              </w:rPr>
            </w:pPr>
            <w:r w:rsidRPr="00BE59D0">
              <w:rPr>
                <w:rFonts w:cs="Times New Roman"/>
                <w:color w:val="000000" w:themeColor="text1"/>
                <w:sz w:val="26"/>
                <w:szCs w:val="26"/>
              </w:rPr>
              <w:t>- HS trao đổi, thảo luận nhóm, hoàn thiện bảng biểu</w:t>
            </w:r>
          </w:p>
          <w:p w:rsidR="00EA2732" w:rsidRPr="00BE59D0" w:rsidRDefault="00EA2732" w:rsidP="00D71870">
            <w:pPr>
              <w:tabs>
                <w:tab w:val="left" w:pos="649"/>
              </w:tabs>
              <w:spacing w:after="0" w:line="240" w:lineRule="auto"/>
              <w:jc w:val="both"/>
              <w:rPr>
                <w:rFonts w:cs="Times New Roman"/>
                <w:color w:val="000000" w:themeColor="text1"/>
                <w:sz w:val="26"/>
                <w:szCs w:val="26"/>
              </w:rPr>
            </w:pPr>
            <w:r w:rsidRPr="00BE59D0">
              <w:rPr>
                <w:rFonts w:cs="Times New Roman"/>
                <w:color w:val="000000" w:themeColor="text1"/>
                <w:sz w:val="26"/>
                <w:szCs w:val="26"/>
              </w:rPr>
              <w:t>- Gv quan sát, bổ sung, cố vấn</w:t>
            </w:r>
          </w:p>
          <w:p w:rsidR="00EA2732" w:rsidRPr="00BE59D0" w:rsidRDefault="00EA2732" w:rsidP="00D71870">
            <w:pPr>
              <w:tabs>
                <w:tab w:val="left" w:pos="649"/>
              </w:tabs>
              <w:spacing w:after="0" w:line="240" w:lineRule="auto"/>
              <w:jc w:val="both"/>
              <w:rPr>
                <w:rFonts w:cs="Times New Roman"/>
                <w:b/>
                <w:color w:val="000000" w:themeColor="text1"/>
                <w:sz w:val="26"/>
                <w:szCs w:val="26"/>
              </w:rPr>
            </w:pPr>
            <w:r w:rsidRPr="00BE59D0">
              <w:rPr>
                <w:rFonts w:cs="Times New Roman"/>
                <w:b/>
                <w:color w:val="000000" w:themeColor="text1"/>
                <w:sz w:val="26"/>
                <w:szCs w:val="26"/>
              </w:rPr>
              <w:t>Bước 3: Báo cáo kết quả hoạt động và thảo luận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lastRenderedPageBreak/>
              <w:t>- HS trình bày sản phẩm thảo luận;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GV gọi HS nhận xét, bổ sung câu trả lời của bạn.</w:t>
            </w:r>
          </w:p>
          <w:p w:rsidR="00EA2732" w:rsidRPr="00BE59D0" w:rsidRDefault="00EA2732" w:rsidP="00D71870">
            <w:pPr>
              <w:spacing w:after="0" w:line="240" w:lineRule="auto"/>
              <w:jc w:val="both"/>
              <w:rPr>
                <w:rFonts w:cs="Times New Roman"/>
                <w:b/>
                <w:color w:val="000000" w:themeColor="text1"/>
                <w:sz w:val="26"/>
                <w:szCs w:val="26"/>
              </w:rPr>
            </w:pPr>
            <w:r w:rsidRPr="00BE59D0">
              <w:rPr>
                <w:rFonts w:cs="Times New Roman"/>
                <w:b/>
                <w:color w:val="000000" w:themeColor="text1"/>
                <w:sz w:val="26"/>
                <w:szCs w:val="26"/>
              </w:rPr>
              <w:t>Bước 4: Đánh giá kết quả thực hiện nhiệm vụ</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xml:space="preserve">- GV nhận xét, bổ sung, chốt lại kiến thức </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eastAsia="Calibri" w:cs="Times New Roman"/>
                <w:iCs/>
                <w:color w:val="000000" w:themeColor="text1"/>
                <w:sz w:val="26"/>
                <w:szCs w:val="26"/>
              </w:rPr>
              <w:t>NV 2:</w:t>
            </w:r>
          </w:p>
          <w:p w:rsidR="00EA2732" w:rsidRPr="00BE59D0" w:rsidRDefault="00EA2732" w:rsidP="00D71870">
            <w:pPr>
              <w:spacing w:after="0" w:line="240" w:lineRule="auto"/>
              <w:jc w:val="both"/>
              <w:rPr>
                <w:rFonts w:cs="Times New Roman"/>
                <w:b/>
                <w:color w:val="000000" w:themeColor="text1"/>
                <w:sz w:val="26"/>
                <w:szCs w:val="26"/>
              </w:rPr>
            </w:pPr>
            <w:r w:rsidRPr="00BE59D0">
              <w:rPr>
                <w:rFonts w:cs="Times New Roman"/>
                <w:b/>
                <w:color w:val="000000" w:themeColor="text1"/>
                <w:sz w:val="26"/>
                <w:szCs w:val="26"/>
              </w:rPr>
              <w:t>Bước 1: Chuyển giao nhiệm vụ</w:t>
            </w:r>
          </w:p>
          <w:p w:rsidR="00EA2732" w:rsidRPr="00BE59D0" w:rsidRDefault="00EA2732" w:rsidP="00D71870">
            <w:pPr>
              <w:spacing w:after="0" w:line="240" w:lineRule="auto"/>
              <w:jc w:val="both"/>
              <w:rPr>
                <w:rFonts w:cs="Times New Roman"/>
                <w:bCs/>
                <w:i/>
                <w:iCs/>
                <w:color w:val="000000" w:themeColor="text1"/>
                <w:sz w:val="26"/>
                <w:szCs w:val="26"/>
              </w:rPr>
            </w:pPr>
            <w:r w:rsidRPr="00BE59D0">
              <w:rPr>
                <w:rFonts w:cs="Times New Roman"/>
                <w:bCs/>
                <w:i/>
                <w:iCs/>
                <w:color w:val="000000" w:themeColor="text1"/>
                <w:sz w:val="26"/>
                <w:szCs w:val="26"/>
              </w:rPr>
              <w:t>- Gv yêu cầu học sinh , thảo luận nhóm đôi để đặt câu có trạng ngữ chỉ thời gian, nơi chốn, nguyên nhân, mục đích? Từ đó chỉ ra chức năng của trạng ngữ.</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HS thực hiện nhiệm vụ</w:t>
            </w:r>
          </w:p>
          <w:p w:rsidR="00EA2732" w:rsidRPr="00BE59D0" w:rsidRDefault="00EA2732" w:rsidP="00D71870">
            <w:pPr>
              <w:widowControl w:val="0"/>
              <w:shd w:val="clear" w:color="auto" w:fill="FFFFFF"/>
              <w:spacing w:after="0" w:line="240" w:lineRule="auto"/>
              <w:ind w:right="48"/>
              <w:jc w:val="both"/>
              <w:rPr>
                <w:rFonts w:eastAsia="SimSun" w:cs="Times New Roman"/>
                <w:color w:val="000000" w:themeColor="text1"/>
                <w:kern w:val="2"/>
                <w:sz w:val="26"/>
                <w:szCs w:val="26"/>
              </w:rPr>
            </w:pPr>
            <w:r w:rsidRPr="00BE59D0">
              <w:rPr>
                <w:rFonts w:eastAsia="SimSun" w:cs="Times New Roman"/>
                <w:b/>
                <w:color w:val="000000" w:themeColor="text1"/>
                <w:kern w:val="2"/>
                <w:sz w:val="26"/>
                <w:szCs w:val="26"/>
                <w:lang w:eastAsia="zh-CN"/>
              </w:rPr>
              <w:t>Bước 2: HS thực hiện nhiệm vụ</w:t>
            </w:r>
          </w:p>
          <w:p w:rsidR="00EA2732" w:rsidRPr="00BE59D0" w:rsidRDefault="00EA2732" w:rsidP="00D71870">
            <w:pPr>
              <w:tabs>
                <w:tab w:val="left" w:pos="649"/>
              </w:tabs>
              <w:spacing w:after="0" w:line="240" w:lineRule="auto"/>
              <w:jc w:val="both"/>
              <w:rPr>
                <w:rFonts w:cs="Times New Roman"/>
                <w:color w:val="000000" w:themeColor="text1"/>
                <w:sz w:val="26"/>
                <w:szCs w:val="26"/>
              </w:rPr>
            </w:pPr>
            <w:r w:rsidRPr="00BE59D0">
              <w:rPr>
                <w:rFonts w:cs="Times New Roman"/>
                <w:color w:val="000000" w:themeColor="text1"/>
                <w:sz w:val="26"/>
                <w:szCs w:val="26"/>
              </w:rPr>
              <w:t>- HS trao đổi, thảo luận nhóm, hoàn thiện PHT</w:t>
            </w:r>
          </w:p>
          <w:p w:rsidR="00EA2732" w:rsidRPr="00BE59D0" w:rsidRDefault="00EA2732" w:rsidP="00D71870">
            <w:pPr>
              <w:tabs>
                <w:tab w:val="left" w:pos="649"/>
              </w:tabs>
              <w:spacing w:after="0" w:line="240" w:lineRule="auto"/>
              <w:jc w:val="both"/>
              <w:rPr>
                <w:rFonts w:cs="Times New Roman"/>
                <w:color w:val="000000" w:themeColor="text1"/>
                <w:sz w:val="26"/>
                <w:szCs w:val="26"/>
              </w:rPr>
            </w:pPr>
            <w:r w:rsidRPr="00BE59D0">
              <w:rPr>
                <w:rFonts w:cs="Times New Roman"/>
                <w:color w:val="000000" w:themeColor="text1"/>
                <w:sz w:val="26"/>
                <w:szCs w:val="26"/>
              </w:rPr>
              <w:t>- Gv quan sát, bổ sung, cố vấn</w:t>
            </w:r>
          </w:p>
          <w:p w:rsidR="00EA2732" w:rsidRPr="00BE59D0" w:rsidRDefault="00EA2732" w:rsidP="00D71870">
            <w:pPr>
              <w:tabs>
                <w:tab w:val="left" w:pos="649"/>
              </w:tabs>
              <w:spacing w:after="0" w:line="240" w:lineRule="auto"/>
              <w:jc w:val="both"/>
              <w:rPr>
                <w:rFonts w:cs="Times New Roman"/>
                <w:b/>
                <w:color w:val="000000" w:themeColor="text1"/>
                <w:sz w:val="26"/>
                <w:szCs w:val="26"/>
              </w:rPr>
            </w:pPr>
            <w:r w:rsidRPr="00BE59D0">
              <w:rPr>
                <w:rFonts w:cs="Times New Roman"/>
                <w:b/>
                <w:color w:val="000000" w:themeColor="text1"/>
                <w:sz w:val="26"/>
                <w:szCs w:val="26"/>
              </w:rPr>
              <w:t>Bước 3: Báo cáo kết quả hoạt động và thảo luận.</w:t>
            </w:r>
          </w:p>
          <w:p w:rsidR="00EA2732" w:rsidRPr="00BE59D0" w:rsidRDefault="00EA2732" w:rsidP="00D71870">
            <w:pPr>
              <w:tabs>
                <w:tab w:val="left" w:pos="649"/>
              </w:tabs>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 Gv tổ chức</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HS trình bày sản phẩm thảo luận; HS nhận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xét, bổ sung câu trả lời của bạn.</w:t>
            </w:r>
          </w:p>
          <w:p w:rsidR="00EA2732" w:rsidRPr="00BE59D0" w:rsidRDefault="00EA2732" w:rsidP="00D71870">
            <w:pPr>
              <w:spacing w:after="0" w:line="240" w:lineRule="auto"/>
              <w:jc w:val="both"/>
              <w:rPr>
                <w:rFonts w:cs="Times New Roman"/>
                <w:b/>
                <w:color w:val="000000" w:themeColor="text1"/>
                <w:sz w:val="26"/>
                <w:szCs w:val="26"/>
              </w:rPr>
            </w:pPr>
            <w:r w:rsidRPr="00BE59D0">
              <w:rPr>
                <w:rFonts w:cs="Times New Roman"/>
                <w:b/>
                <w:color w:val="000000" w:themeColor="text1"/>
                <w:sz w:val="26"/>
                <w:szCs w:val="26"/>
              </w:rPr>
              <w:t>Bước 4: Đánh giá kết quả thực hiện nhiệm vụ</w:t>
            </w:r>
          </w:p>
          <w:p w:rsidR="00EA2732" w:rsidRPr="00BE59D0" w:rsidRDefault="00EA2732" w:rsidP="00D71870">
            <w:pPr>
              <w:widowControl w:val="0"/>
              <w:tabs>
                <w:tab w:val="left" w:pos="649"/>
              </w:tabs>
              <w:spacing w:after="0" w:line="240" w:lineRule="auto"/>
              <w:jc w:val="both"/>
              <w:rPr>
                <w:rFonts w:cs="Times New Roman"/>
                <w:color w:val="000000" w:themeColor="text1"/>
                <w:sz w:val="26"/>
                <w:szCs w:val="26"/>
              </w:rPr>
            </w:pPr>
            <w:r w:rsidRPr="00BE59D0">
              <w:rPr>
                <w:rFonts w:cs="Times New Roman"/>
                <w:color w:val="000000" w:themeColor="text1"/>
                <w:sz w:val="26"/>
                <w:szCs w:val="26"/>
              </w:rPr>
              <w:t>- GV nhận xét, bổ sung, chốt lại kiến thức</w:t>
            </w:r>
          </w:p>
          <w:p w:rsidR="00EA2732" w:rsidRPr="00BE59D0" w:rsidRDefault="00EA2732" w:rsidP="00D71870">
            <w:pPr>
              <w:widowControl w:val="0"/>
              <w:tabs>
                <w:tab w:val="left" w:pos="649"/>
              </w:tabs>
              <w:spacing w:after="0" w:line="240" w:lineRule="auto"/>
              <w:jc w:val="both"/>
              <w:rPr>
                <w:rFonts w:cs="Times New Roman"/>
                <w:color w:val="000000" w:themeColor="text1"/>
                <w:sz w:val="26"/>
                <w:szCs w:val="26"/>
                <w:lang w:val="en-US"/>
              </w:rPr>
            </w:pPr>
            <w:r w:rsidRPr="00BE59D0">
              <w:rPr>
                <w:rFonts w:cs="Times New Roman"/>
                <w:color w:val="000000" w:themeColor="text1"/>
                <w:sz w:val="26"/>
                <w:szCs w:val="26"/>
                <w:lang w:val="en-US"/>
              </w:rPr>
              <w:t>NV3:</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 xml:space="preserve">B1: Chuyển giao nhiệm vụ </w:t>
            </w:r>
          </w:p>
          <w:p w:rsidR="00EA2732" w:rsidRPr="00BE59D0" w:rsidRDefault="00EA2732" w:rsidP="00D71870">
            <w:pPr>
              <w:spacing w:after="0" w:line="240" w:lineRule="auto"/>
              <w:ind w:left="260" w:hangingChars="100" w:hanging="260"/>
              <w:rPr>
                <w:rFonts w:cs="Times New Roman"/>
                <w:bCs/>
                <w:color w:val="000000" w:themeColor="text1"/>
                <w:sz w:val="26"/>
                <w:szCs w:val="26"/>
              </w:rPr>
            </w:pPr>
            <w:r w:rsidRPr="00BE59D0">
              <w:rPr>
                <w:rFonts w:cs="Times New Roman"/>
                <w:bCs/>
                <w:color w:val="000000" w:themeColor="text1"/>
                <w:sz w:val="26"/>
                <w:szCs w:val="26"/>
              </w:rPr>
              <w:t>?Các từ láy: đăm đăm, mếu máo, lêu xiêu có đặc điểm âm thanh gì giống và khác nhau?</w:t>
            </w:r>
          </w:p>
          <w:p w:rsidR="00EA2732" w:rsidRPr="00BE59D0" w:rsidRDefault="00EA2732" w:rsidP="00D71870">
            <w:pPr>
              <w:spacing w:after="0" w:line="240" w:lineRule="auto"/>
              <w:ind w:left="260" w:hangingChars="100" w:hanging="260"/>
              <w:rPr>
                <w:rFonts w:cs="Times New Roman"/>
                <w:bCs/>
                <w:color w:val="000000" w:themeColor="text1"/>
                <w:sz w:val="26"/>
                <w:szCs w:val="26"/>
              </w:rPr>
            </w:pPr>
            <w:r w:rsidRPr="00BE59D0">
              <w:rPr>
                <w:rFonts w:cs="Times New Roman"/>
                <w:bCs/>
                <w:color w:val="000000" w:themeColor="text1"/>
                <w:sz w:val="26"/>
                <w:szCs w:val="26"/>
              </w:rPr>
              <w:t>?Dựa vào phân tích trên, hãy phân loại từ láy và nêu đặc điểm của từng loại? Lấy VD về mỗi loại từ láy?</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(1)Tập quán: thói quen của 1 cộng đồng được hình thành từ lâu trong đời sống và được mọi người làm theo</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(2)Lẩm liệt: hùng dũng, oai nghiêm</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(3)Nao núng: lung lay, không vững lòng tin</w:t>
            </w:r>
          </w:p>
          <w:p w:rsidR="00EA2732" w:rsidRPr="00BE59D0" w:rsidRDefault="00EA2732" w:rsidP="00D71870">
            <w:pPr>
              <w:spacing w:after="0" w:line="240" w:lineRule="auto"/>
              <w:ind w:left="-27"/>
              <w:jc w:val="both"/>
              <w:rPr>
                <w:rFonts w:cs="Times New Roman"/>
                <w:color w:val="000000" w:themeColor="text1"/>
                <w:sz w:val="26"/>
                <w:szCs w:val="26"/>
              </w:rPr>
            </w:pPr>
            <w:r w:rsidRPr="00BE59D0">
              <w:rPr>
                <w:rFonts w:cs="Times New Roman"/>
                <w:color w:val="000000" w:themeColor="text1"/>
                <w:sz w:val="26"/>
                <w:szCs w:val="26"/>
              </w:rPr>
              <w:t>- Mỗi chú thích trên gồm mấy bộ phận?</w:t>
            </w:r>
          </w:p>
          <w:p w:rsidR="00EA2732" w:rsidRPr="00BE59D0" w:rsidRDefault="00EA2732" w:rsidP="00D71870">
            <w:pPr>
              <w:spacing w:after="0" w:line="240" w:lineRule="auto"/>
              <w:ind w:left="-27"/>
              <w:jc w:val="both"/>
              <w:rPr>
                <w:rFonts w:cs="Times New Roman"/>
                <w:color w:val="000000" w:themeColor="text1"/>
                <w:sz w:val="26"/>
                <w:szCs w:val="26"/>
              </w:rPr>
            </w:pPr>
            <w:r w:rsidRPr="00BE59D0">
              <w:rPr>
                <w:rFonts w:cs="Times New Roman"/>
                <w:color w:val="000000" w:themeColor="text1"/>
                <w:sz w:val="26"/>
                <w:szCs w:val="26"/>
              </w:rPr>
              <w:t>- Bộ phận nào nêu lên nghĩa của từ?</w:t>
            </w:r>
          </w:p>
          <w:p w:rsidR="00EA2732" w:rsidRPr="00BE59D0" w:rsidRDefault="00EA2732" w:rsidP="00D71870">
            <w:pPr>
              <w:spacing w:after="0" w:line="240" w:lineRule="auto"/>
              <w:ind w:left="-27"/>
              <w:jc w:val="both"/>
              <w:rPr>
                <w:rFonts w:cs="Times New Roman"/>
                <w:color w:val="000000" w:themeColor="text1"/>
                <w:sz w:val="26"/>
                <w:szCs w:val="26"/>
              </w:rPr>
            </w:pPr>
            <w:r w:rsidRPr="00BE59D0">
              <w:rPr>
                <w:rFonts w:cs="Times New Roman"/>
                <w:color w:val="000000" w:themeColor="text1"/>
                <w:sz w:val="26"/>
                <w:szCs w:val="26"/>
              </w:rPr>
              <w:t>- Nghĩa của từ ứng với mô hình nào? HS thảo luận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xml:space="preserve">             Hình thức</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56942E4D" wp14:editId="0DC128CD">
                      <wp:simplePos x="0" y="0"/>
                      <wp:positionH relativeFrom="column">
                        <wp:posOffset>482600</wp:posOffset>
                      </wp:positionH>
                      <wp:positionV relativeFrom="paragraph">
                        <wp:posOffset>74294</wp:posOffset>
                      </wp:positionV>
                      <wp:extent cx="7239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66ACC0D"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5.85pt" to="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">
                      <o:lock v:ext="edit" shapetype="f"/>
                    </v:line>
                  </w:pict>
                </mc:Fallback>
              </mc:AlternateConten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xml:space="preserve">             Nội dung</w:t>
            </w:r>
          </w:p>
          <w:p w:rsidR="00EA2732" w:rsidRPr="00BE59D0" w:rsidRDefault="00EA2732" w:rsidP="00D71870">
            <w:pPr>
              <w:shd w:val="clear" w:color="auto" w:fill="FFFFFF"/>
              <w:spacing w:after="0" w:line="240" w:lineRule="auto"/>
              <w:ind w:left="48" w:right="48"/>
              <w:jc w:val="both"/>
              <w:rPr>
                <w:rFonts w:cs="Times New Roman"/>
                <w:color w:val="000000" w:themeColor="text1"/>
                <w:sz w:val="26"/>
                <w:szCs w:val="26"/>
              </w:rPr>
            </w:pPr>
            <w:r w:rsidRPr="00BE59D0">
              <w:rPr>
                <w:rFonts w:cs="Times New Roman"/>
                <w:color w:val="000000" w:themeColor="text1"/>
                <w:sz w:val="26"/>
                <w:szCs w:val="26"/>
              </w:rPr>
              <w:lastRenderedPageBreak/>
              <w:t>- Những tập hợp từ nào chứa hình ảnh so sánh?</w:t>
            </w:r>
          </w:p>
          <w:p w:rsidR="00EA2732" w:rsidRPr="00BE59D0" w:rsidRDefault="00EA2732" w:rsidP="00D71870">
            <w:pPr>
              <w:shd w:val="clear" w:color="auto" w:fill="FFFFFF"/>
              <w:spacing w:after="0" w:line="240" w:lineRule="auto"/>
              <w:ind w:left="48" w:right="48"/>
              <w:jc w:val="both"/>
              <w:rPr>
                <w:rFonts w:cs="Times New Roman"/>
                <w:color w:val="000000" w:themeColor="text1"/>
                <w:sz w:val="26"/>
                <w:szCs w:val="26"/>
              </w:rPr>
            </w:pPr>
            <w:r w:rsidRPr="00BE59D0">
              <w:rPr>
                <w:rFonts w:cs="Times New Roman"/>
                <w:color w:val="000000" w:themeColor="text1"/>
                <w:sz w:val="26"/>
                <w:szCs w:val="26"/>
              </w:rPr>
              <w:t>- Những sự vật, sự việc nào được so sánh với nhau?</w:t>
            </w:r>
          </w:p>
          <w:p w:rsidR="00EA2732" w:rsidRPr="00BE59D0" w:rsidRDefault="00EA2732" w:rsidP="00D71870">
            <w:pPr>
              <w:shd w:val="clear" w:color="auto" w:fill="FFFFFF"/>
              <w:spacing w:after="0" w:line="240" w:lineRule="auto"/>
              <w:ind w:left="48" w:right="48"/>
              <w:jc w:val="both"/>
              <w:rPr>
                <w:rFonts w:cs="Times New Roman"/>
                <w:color w:val="000000" w:themeColor="text1"/>
                <w:sz w:val="26"/>
                <w:szCs w:val="26"/>
              </w:rPr>
            </w:pPr>
            <w:r w:rsidRPr="00BE59D0">
              <w:rPr>
                <w:rFonts w:cs="Times New Roman"/>
                <w:color w:val="000000" w:themeColor="text1"/>
                <w:sz w:val="26"/>
                <w:szCs w:val="26"/>
              </w:rPr>
              <w:t>- Dựa vào cơ sở nào để có thể so sánh như vậy?</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B2: Thực hiện nhiệm vụ</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Đọc phần VD.</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HS quan sát ví dụ trên máy chiếu. Hòan thành các câu hỏi</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 xml:space="preserve">- </w:t>
            </w:r>
            <w:r w:rsidRPr="00BE59D0">
              <w:rPr>
                <w:rFonts w:cs="Times New Roman"/>
                <w:color w:val="000000" w:themeColor="text1"/>
                <w:sz w:val="26"/>
                <w:szCs w:val="26"/>
              </w:rPr>
              <w:t xml:space="preserve"> hướng dẫn HS hoàn thành nhiệm vụ.</w:t>
            </w:r>
            <w:r w:rsidRPr="00BE59D0">
              <w:rPr>
                <w:rFonts w:cs="Times New Roman"/>
                <w:b/>
                <w:bCs/>
                <w:color w:val="000000" w:themeColor="text1"/>
                <w:sz w:val="26"/>
                <w:szCs w:val="26"/>
              </w:rPr>
              <w:t xml:space="preserve"> </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B3: Báo cáo, thảo luận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Yêu cầu HS lên trình bày.</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Hướng dẫn HS cách trình bày (nếu cần).</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-Trình bày kết quả làm việc.</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color w:val="000000" w:themeColor="text1"/>
                <w:sz w:val="26"/>
                <w:szCs w:val="26"/>
              </w:rPr>
              <w:t>- Nhận xét và bổ sung cho bạn (nếu cần).</w:t>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 xml:space="preserve">B4: Kết luận, nhận định </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Nhận xét thái độ học tập và kết quả làm việc của HS.</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rPr>
              <w:t>- Chốt kiến thức lên màn hình.</w:t>
            </w:r>
          </w:p>
          <w:p w:rsidR="00EA2732" w:rsidRPr="00BE59D0" w:rsidRDefault="00EA2732" w:rsidP="00D71870">
            <w:pPr>
              <w:widowControl w:val="0"/>
              <w:tabs>
                <w:tab w:val="left" w:pos="649"/>
              </w:tabs>
              <w:spacing w:after="0" w:line="240" w:lineRule="auto"/>
              <w:jc w:val="both"/>
              <w:rPr>
                <w:rFonts w:eastAsia="Calibri" w:cs="Times New Roman"/>
                <w:iCs/>
                <w:color w:val="000000" w:themeColor="text1"/>
                <w:sz w:val="26"/>
                <w:szCs w:val="26"/>
              </w:rPr>
            </w:pPr>
            <w:r w:rsidRPr="00BE59D0">
              <w:rPr>
                <w:rFonts w:cs="Times New Roman"/>
                <w:color w:val="000000" w:themeColor="text1"/>
                <w:sz w:val="26"/>
                <w:szCs w:val="26"/>
              </w:rPr>
              <w:t>- Chuyển dẫn sang nội dung mớ</w:t>
            </w:r>
          </w:p>
        </w:tc>
        <w:tc>
          <w:tcPr>
            <w:tcW w:w="6214" w:type="dxa"/>
            <w:tcBorders>
              <w:top w:val="single" w:sz="4" w:space="0" w:color="auto"/>
              <w:left w:val="single" w:sz="4" w:space="0" w:color="auto"/>
              <w:bottom w:val="single" w:sz="4" w:space="0" w:color="auto"/>
              <w:right w:val="single" w:sz="4" w:space="0" w:color="auto"/>
            </w:tcBorders>
          </w:tcPr>
          <w:p w:rsidR="00EA2732" w:rsidRPr="00BE59D0" w:rsidRDefault="00EA2732" w:rsidP="00D71870">
            <w:pPr>
              <w:shd w:val="clear" w:color="auto" w:fill="FFFFFF"/>
              <w:spacing w:after="0" w:line="240" w:lineRule="auto"/>
              <w:outlineLvl w:val="2"/>
              <w:rPr>
                <w:rFonts w:cs="Times New Roman"/>
                <w:b/>
                <w:bCs/>
                <w:color w:val="000000" w:themeColor="text1"/>
                <w:sz w:val="26"/>
                <w:szCs w:val="26"/>
              </w:rPr>
            </w:pPr>
            <w:r w:rsidRPr="00BE59D0">
              <w:rPr>
                <w:rFonts w:eastAsia="Times New Roman" w:cs="Times New Roman"/>
                <w:b/>
                <w:bCs/>
                <w:i/>
                <w:iCs/>
                <w:color w:val="000000" w:themeColor="text1"/>
                <w:sz w:val="26"/>
                <w:szCs w:val="26"/>
                <w:bdr w:val="none" w:sz="0" w:space="0" w:color="auto" w:frame="1"/>
              </w:rPr>
              <w:lastRenderedPageBreak/>
              <w:t xml:space="preserve">1. </w:t>
            </w:r>
            <w:r w:rsidRPr="00BE59D0">
              <w:rPr>
                <w:rFonts w:cs="Times New Roman"/>
                <w:b/>
                <w:bCs/>
                <w:color w:val="000000" w:themeColor="text1"/>
                <w:sz w:val="26"/>
                <w:szCs w:val="26"/>
              </w:rPr>
              <w:t>Tóm tắt nội dung chính của ba văn bản truyền thuyết</w:t>
            </w:r>
          </w:p>
          <w:tbl>
            <w:tblPr>
              <w:tblW w:w="0" w:type="auto"/>
              <w:tblLook w:val="0000" w:firstRow="0" w:lastRow="0" w:firstColumn="0" w:lastColumn="0" w:noHBand="0" w:noVBand="0"/>
            </w:tblPr>
            <w:tblGrid>
              <w:gridCol w:w="1506"/>
              <w:gridCol w:w="4330"/>
            </w:tblGrid>
            <w:tr w:rsidR="00EA2732" w:rsidRPr="00BE59D0" w:rsidTr="00D71870">
              <w:tc>
                <w:tcPr>
                  <w:tcW w:w="150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center"/>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b/>
                      <w:color w:val="000000" w:themeColor="text1"/>
                      <w:sz w:val="26"/>
                      <w:szCs w:val="26"/>
                      <w:shd w:val="clear" w:color="auto" w:fill="FFFFFF"/>
                      <w:lang w:val="en-US"/>
                    </w:rPr>
                    <w:t>Văn bản</w:t>
                  </w:r>
                </w:p>
              </w:tc>
              <w:tc>
                <w:tcPr>
                  <w:tcW w:w="433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center"/>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b/>
                      <w:color w:val="000000" w:themeColor="text1"/>
                      <w:sz w:val="26"/>
                      <w:szCs w:val="26"/>
                      <w:shd w:val="clear" w:color="auto" w:fill="FFFFFF"/>
                      <w:lang w:val="en-US"/>
                    </w:rPr>
                    <w:t>Nội dung chính</w:t>
                  </w:r>
                </w:p>
              </w:tc>
            </w:tr>
            <w:tr w:rsidR="00EA2732" w:rsidRPr="00BE59D0" w:rsidTr="00D71870">
              <w:tc>
                <w:tcPr>
                  <w:tcW w:w="150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Thánh Gióng</w:t>
                  </w:r>
                </w:p>
              </w:tc>
              <w:tc>
                <w:tcPr>
                  <w:tcW w:w="433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Vào thời vua Hùng Vương thứ sáu, ở làng Gióng, có hai vợ chồng ông lão chăm chỉ, tốt bụng và ao ước có một đứa con.</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xml:space="preserve">- Một hôm, bà ra đồng thấy một vết chân to ướm thử. Bà sinh ra Gióng, lên ba vẫn không biết nói cười. </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xml:space="preserve">- Giặc Ân xâm lược, vua sai sứ giả rao tìm người tài cứu nước, nghe tiếng rao, Gióng liền nói được ngỏ lời xin đi đánh giặc. Vua cho mang ngựa sắt, roi sắt, </w:t>
                  </w:r>
                  <w:r w:rsidRPr="00BE59D0">
                    <w:rPr>
                      <w:rFonts w:eastAsia="Times New Roman" w:cs="Times New Roman"/>
                      <w:color w:val="000000" w:themeColor="text1"/>
                      <w:sz w:val="26"/>
                      <w:szCs w:val="26"/>
                      <w:shd w:val="clear" w:color="auto" w:fill="FFFFFF"/>
                      <w:lang w:val="en-US"/>
                    </w:rPr>
                    <w:lastRenderedPageBreak/>
                    <w:t>giáp sắt đến, Gióng vươn vai cao hơn trượng, phi ngựa xông vào trận, giặc tan.Gióng lên đỉnh núi, cởi bỏ áo giáp sắt, cả người lẫn ngựa từ từ bay về trời.</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Vua nhớ công ơn, cho lập đền thờ.</w:t>
                  </w:r>
                </w:p>
              </w:tc>
            </w:tr>
            <w:tr w:rsidR="00EA2732" w:rsidRPr="00BE59D0" w:rsidTr="00D71870">
              <w:tc>
                <w:tcPr>
                  <w:tcW w:w="150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lastRenderedPageBreak/>
                    <w:t>Sự tích Hồ Gươm</w:t>
                  </w:r>
                </w:p>
              </w:tc>
              <w:tc>
                <w:tcPr>
                  <w:tcW w:w="433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Giặc Minh đô hộ, nghĩa quân Lam Sơn nổi dậy nhưng thất bại, Long Quân quyết định cho mượn gươm thần.</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Lên Thận đi đánh cá, ba lần kéo lưới đều thấy lưỡi gươm, bèn mang về nhà.</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Lê Lợi đến nhà Thận, thấy lưỡi gươm phát sáng, cầm lên xem.</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Lê Lợi thua trận, chạy vào rừng, tình cờ bắt được chuôi gươm.</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Lê Lợi gặp lại Thận, kể lại truyện, hai người đem gươm ra tra vào nhau vừa như in. Lê Thận cùng tướng lĩnh nguyện một lòng phò Lê Lợi cứu nước. Từ đó nghĩa quân nhanh chóng quét sạch giặc ngoại xâm.</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Đất nước thanh bình, Lê Lợi lên làm vua, Long Quân sai Rùa Vàng đòi lại gươm thần.</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Vua trả gươm, từ đó hồ Tả Vọng mang tên Hồ Gươm hay hồ Hoàn Kiếm.</w:t>
                  </w:r>
                </w:p>
              </w:tc>
            </w:tr>
            <w:tr w:rsidR="00EA2732" w:rsidRPr="00BE59D0" w:rsidTr="00D71870">
              <w:tc>
                <w:tcPr>
                  <w:tcW w:w="150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Bánh chưng, bánh giầy</w:t>
                  </w:r>
                </w:p>
              </w:tc>
              <w:tc>
                <w:tcPr>
                  <w:tcW w:w="433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Hùng Vương thứ sáu về già muốn truyền ngôi cho người con nào tài giỏi.</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Các hoàng tử đua nhau làm cỗ thật hậu, riêng Lang Liêu được thần mách bảo, dùng gạo làm hai thứ bánh dâng vua.</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Vua cha chọn bánh của lang Liêu để tế trời đất cùng Tiên Vương và nhường ngôi cho chàng.</w:t>
                  </w:r>
                </w:p>
                <w:p w:rsidR="00EA2732" w:rsidRPr="00BE59D0" w:rsidRDefault="00EA2732" w:rsidP="00D71870">
                  <w:pPr>
                    <w:shd w:val="solid" w:color="FFFFFF" w:fill="auto"/>
                    <w:autoSpaceDN w:val="0"/>
                    <w:spacing w:after="0" w:line="240" w:lineRule="auto"/>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Từ đó nước ta có tục làm bánh chưng, bánh giầy vào ngày tết.</w:t>
                  </w:r>
                </w:p>
              </w:tc>
            </w:tr>
          </w:tbl>
          <w:p w:rsidR="00EA2732" w:rsidRPr="00BE59D0" w:rsidRDefault="00EA2732" w:rsidP="00D71870">
            <w:pPr>
              <w:shd w:val="solid" w:color="FFFFFF" w:fill="auto"/>
              <w:autoSpaceDN w:val="0"/>
              <w:spacing w:after="0" w:line="240" w:lineRule="auto"/>
              <w:jc w:val="both"/>
              <w:rPr>
                <w:rFonts w:eastAsia="Times New Roman" w:cs="Times New Roman"/>
                <w:b/>
                <w:color w:val="000000" w:themeColor="text1"/>
                <w:sz w:val="26"/>
                <w:szCs w:val="26"/>
                <w:shd w:val="clear" w:color="auto" w:fill="FFFFFF"/>
              </w:rPr>
            </w:pPr>
            <w:r w:rsidRPr="00BE59D0">
              <w:rPr>
                <w:rFonts w:eastAsia="Times New Roman" w:cs="Times New Roman"/>
                <w:b/>
                <w:color w:val="000000" w:themeColor="text1"/>
                <w:sz w:val="26"/>
                <w:szCs w:val="26"/>
                <w:shd w:val="clear" w:color="auto" w:fill="FFFFFF"/>
                <w:lang w:val="en-US"/>
              </w:rPr>
              <w:t xml:space="preserve">2. </w:t>
            </w:r>
            <w:r w:rsidRPr="00BE59D0">
              <w:rPr>
                <w:rFonts w:eastAsia="Times New Roman" w:cs="Times New Roman"/>
                <w:b/>
                <w:color w:val="000000" w:themeColor="text1"/>
                <w:sz w:val="26"/>
                <w:szCs w:val="26"/>
                <w:shd w:val="clear" w:color="auto" w:fill="FFFFFF"/>
              </w:rPr>
              <w:t>Khi đọc một văn bản truyền thuyết, cần lưu ý những đặc điểm  của thể loại này:</w:t>
            </w:r>
          </w:p>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rPr>
            </w:pPr>
            <w:r w:rsidRPr="00BE59D0">
              <w:rPr>
                <w:rFonts w:eastAsia="Times New Roman" w:cs="Times New Roman"/>
                <w:color w:val="000000" w:themeColor="text1"/>
                <w:sz w:val="26"/>
                <w:szCs w:val="26"/>
                <w:shd w:val="clear" w:color="auto" w:fill="FFFFFF"/>
              </w:rPr>
              <w:t>- Là loại truyện dân gian kể về các nhân vật và sự kiện có liên quan đến lịch sử thời quá khứ.</w:t>
            </w:r>
          </w:p>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rPr>
            </w:pPr>
            <w:r w:rsidRPr="00BE59D0">
              <w:rPr>
                <w:rFonts w:eastAsia="Times New Roman" w:cs="Times New Roman"/>
                <w:color w:val="000000" w:themeColor="text1"/>
                <w:sz w:val="26"/>
                <w:szCs w:val="26"/>
                <w:shd w:val="clear" w:color="auto" w:fill="FFFFFF"/>
              </w:rPr>
              <w:t>- Nhân vật trong truyện là con người, loài vật, đồ vật được nhân hoá. Nhân vật thường có các đặc điểm khác lạ về lai lịch, phẩm chất, tài năng; thường gắn với sự kiện ịch sử và có công lớn đối với cộng đồng, được cộng đồng truyền tụng, tôn thờ</w:t>
            </w:r>
          </w:p>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rPr>
            </w:pPr>
            <w:r w:rsidRPr="00BE59D0">
              <w:rPr>
                <w:rFonts w:eastAsia="Times New Roman" w:cs="Times New Roman"/>
                <w:color w:val="000000" w:themeColor="text1"/>
                <w:sz w:val="26"/>
                <w:szCs w:val="26"/>
                <w:shd w:val="clear" w:color="auto" w:fill="FFFFFF"/>
              </w:rPr>
              <w:lastRenderedPageBreak/>
              <w:t>- Cốt truyện là chuỗi các sự việc được sắp xếp theo một trình tự nhất định, có liên quan chặt chẽ với nhau. Truyện thường xoay quanh công trạng, kì tích của nhân vật mà cộng đồng truyền tụng, thường sử dụng các yếu tố kì ảo, hoang đường nhằm thể hiện tài năng, sức mạnh của nhân vật.</w:t>
            </w:r>
          </w:p>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rPr>
            </w:pPr>
            <w:r w:rsidRPr="00BE59D0">
              <w:rPr>
                <w:rFonts w:eastAsia="Times New Roman" w:cs="Times New Roman"/>
                <w:color w:val="000000" w:themeColor="text1"/>
                <w:sz w:val="26"/>
                <w:szCs w:val="26"/>
                <w:shd w:val="clear" w:color="auto" w:fill="FFFFFF"/>
              </w:rPr>
              <w:t>- Truyện thể hiện thái độ, tình cảm và cách đánh giá của nhân dân đối với các sự kiện, nhân vật  lịch sử.</w:t>
            </w:r>
          </w:p>
          <w:p w:rsidR="00EA2732" w:rsidRPr="00BE59D0" w:rsidRDefault="00EA2732" w:rsidP="00D71870">
            <w:pPr>
              <w:shd w:val="clear" w:color="auto" w:fill="FFFFFF"/>
              <w:spacing w:after="0" w:line="240" w:lineRule="auto"/>
              <w:outlineLvl w:val="2"/>
              <w:rPr>
                <w:rFonts w:cs="Times New Roman"/>
                <w:b/>
                <w:bCs/>
                <w:color w:val="000000" w:themeColor="text1"/>
                <w:sz w:val="26"/>
                <w:szCs w:val="26"/>
                <w:shd w:val="clear" w:color="auto" w:fill="FFFFFF"/>
              </w:rPr>
            </w:pPr>
            <w:r w:rsidRPr="00BE59D0">
              <w:rPr>
                <w:rFonts w:cs="Times New Roman"/>
                <w:b/>
                <w:bCs/>
                <w:color w:val="000000" w:themeColor="text1"/>
                <w:sz w:val="26"/>
                <w:szCs w:val="26"/>
                <w:shd w:val="clear" w:color="auto" w:fill="FFFFFF"/>
              </w:rPr>
              <w:t xml:space="preserve">3. Tóm tắt cốt truyện và nêu chủ đề của các truyện cổ tích. </w:t>
            </w:r>
          </w:p>
          <w:tbl>
            <w:tblPr>
              <w:tblW w:w="0" w:type="auto"/>
              <w:tblLook w:val="0000" w:firstRow="0" w:lastRow="0" w:firstColumn="0" w:lastColumn="0" w:noHBand="0" w:noVBand="0"/>
            </w:tblPr>
            <w:tblGrid>
              <w:gridCol w:w="982"/>
              <w:gridCol w:w="3616"/>
              <w:gridCol w:w="1384"/>
            </w:tblGrid>
            <w:tr w:rsidR="00EA2732" w:rsidRPr="00BE59D0" w:rsidTr="00D71870">
              <w:tc>
                <w:tcPr>
                  <w:tcW w:w="1074"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center"/>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b/>
                      <w:color w:val="000000" w:themeColor="text1"/>
                      <w:sz w:val="26"/>
                      <w:szCs w:val="26"/>
                      <w:shd w:val="clear" w:color="auto" w:fill="FFFFFF"/>
                      <w:lang w:val="en-US"/>
                    </w:rPr>
                    <w:t>Tên truyện</w:t>
                  </w:r>
                </w:p>
              </w:tc>
              <w:tc>
                <w:tcPr>
                  <w:tcW w:w="621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center"/>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b/>
                      <w:color w:val="000000" w:themeColor="text1"/>
                      <w:sz w:val="26"/>
                      <w:szCs w:val="26"/>
                      <w:shd w:val="clear" w:color="auto" w:fill="FFFFFF"/>
                      <w:lang w:val="en-US"/>
                    </w:rPr>
                    <w:t>Tóm tắt truyện</w:t>
                  </w:r>
                </w:p>
              </w:tc>
              <w:tc>
                <w:tcPr>
                  <w:tcW w:w="186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center"/>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b/>
                      <w:color w:val="000000" w:themeColor="text1"/>
                      <w:sz w:val="26"/>
                      <w:szCs w:val="26"/>
                      <w:shd w:val="clear" w:color="auto" w:fill="FFFFFF"/>
                      <w:lang w:val="en-US"/>
                    </w:rPr>
                    <w:t>Chủ đề truyện</w:t>
                  </w:r>
                </w:p>
              </w:tc>
            </w:tr>
            <w:tr w:rsidR="00EA2732" w:rsidRPr="00BE59D0" w:rsidTr="00D71870">
              <w:tc>
                <w:tcPr>
                  <w:tcW w:w="1074"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Sọ Dừa</w:t>
                  </w:r>
                </w:p>
              </w:tc>
              <w:tc>
                <w:tcPr>
                  <w:tcW w:w="621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Ngày xưa, có đôi vợ chồng già hiếm muộn, phải đi ở cho nhà phú ông. Một hôm bà vợ vào rừng hái củi, uống nước trong cái sọ dừa, về nhà có mang, ít lâu sau sinh ra một đứa bé kì dị, không chân không tay, tròn như một quả dừa. Thấy đứa bé biết nói, bà giữ lại nuôi và đặt luôn tên là Sọ Dừa. Thương mẹ vất vả, Sọ Dừa nhận chăn đàn bò nhà phú ông. Cậu chăn bò rất giỏi. Ba cô con gái nhà phú ông thay nhau đưa cơm cho Sọ Dừa. Hai cô chị kênh kiệu thường hắt hủi, chỉ có cô út đối đãi với cậu tử tế và đem lòng thương yêu. Sọ Dừa nhờ mẹ đến nhà phú ông hỏi vợ. Phú ông thách cưới thật to nhưng thấy Sọ Dừa mang đủ đồ thách cưới đến, đành phải gả cô út cho chàng. Nhờ chăm chỉ đèn sách, Sọ Dừa thi đỗ trạng nguyên và được nhà vua cử đi, sứ nước ngoài. Trước khi đi, chàng đưa cho vợ một hòn đá lửa, một con dao và hai quả trứng gà để đề phòng tai hoạ. Nhờ thế mà vợ chàng đã thoát nạn và hai vợ chồng có cuộc sống hạnh phúc.</w:t>
                  </w:r>
                </w:p>
              </w:tc>
              <w:tc>
                <w:tcPr>
                  <w:tcW w:w="186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Thể hiện ước mơ của nhân dân về cuộc sống công bằng, ở hiền gặp lành, kẻ độc ác sẽ bị trừng trị</w:t>
                  </w:r>
                </w:p>
              </w:tc>
            </w:tr>
            <w:tr w:rsidR="00EA2732" w:rsidRPr="00BE59D0" w:rsidTr="00D71870">
              <w:tc>
                <w:tcPr>
                  <w:tcW w:w="1074"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Em bé thông minh</w:t>
                  </w:r>
                </w:p>
              </w:tc>
              <w:tc>
                <w:tcPr>
                  <w:tcW w:w="621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t xml:space="preserve">Ngày xưa, có một ông vua sai viên quan đi dò la khắp nơi để tìm người tài giỏi. Một hôm, trên đường đi, viên quan phát hiện ra </w:t>
                  </w:r>
                  <w:r w:rsidRPr="00BE59D0">
                    <w:rPr>
                      <w:rFonts w:eastAsia="Times New Roman" w:cs="Times New Roman"/>
                      <w:color w:val="000000" w:themeColor="text1"/>
                      <w:sz w:val="26"/>
                      <w:szCs w:val="26"/>
                      <w:shd w:val="clear" w:color="auto" w:fill="FFFFFF"/>
                      <w:lang w:val="en-US"/>
                    </w:rPr>
                    <w:lastRenderedPageBreak/>
                    <w:t>tài năng của một em bé con nhà thường dân qua lời đối đáp nhanh nhạy, thông minh đã báo cho nhà vua. Vua hay tin đã trực tiếp tạo ra những tình huống oái oăm để thử tài em. Lần thử thách cuối cùng, em bé đã đem trí thông minh của mình thắng điều kiện thách đố của sứ thần, giúp đất nước thoát khỏi cuộc chiến tranh. Sau đó, em được phong làm Trạng nguyên và giúp Vua trong việc triều chính.</w:t>
                  </w:r>
                </w:p>
              </w:tc>
              <w:tc>
                <w:tcPr>
                  <w:tcW w:w="186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textAlignment w:val="top"/>
                    <w:rPr>
                      <w:rFonts w:eastAsia="Times New Roman" w:cs="Times New Roman"/>
                      <w:color w:val="000000" w:themeColor="text1"/>
                      <w:sz w:val="26"/>
                      <w:szCs w:val="26"/>
                      <w:shd w:val="clear" w:color="auto" w:fill="FFFFFF"/>
                      <w:lang w:val="en-US"/>
                    </w:rPr>
                  </w:pPr>
                  <w:r w:rsidRPr="00BE59D0">
                    <w:rPr>
                      <w:rFonts w:eastAsia="Times New Roman" w:cs="Times New Roman"/>
                      <w:color w:val="000000" w:themeColor="text1"/>
                      <w:sz w:val="26"/>
                      <w:szCs w:val="26"/>
                      <w:shd w:val="clear" w:color="auto" w:fill="FFFFFF"/>
                      <w:lang w:val="en-US"/>
                    </w:rPr>
                    <w:lastRenderedPageBreak/>
                    <w:t xml:space="preserve">Truyện đề cao trí thông minh dân gian, </w:t>
                  </w:r>
                  <w:r w:rsidRPr="00BE59D0">
                    <w:rPr>
                      <w:rFonts w:eastAsia="Times New Roman" w:cs="Times New Roman"/>
                      <w:color w:val="000000" w:themeColor="text1"/>
                      <w:sz w:val="26"/>
                      <w:szCs w:val="26"/>
                      <w:shd w:val="clear" w:color="auto" w:fill="FFFFFF"/>
                      <w:lang w:val="en-US"/>
                    </w:rPr>
                    <w:lastRenderedPageBreak/>
                    <w:t>phẩm chất trí tuệ của con người, cụ thể là người lao động nghèo. Đó là trí thông minh được đúc rút từ hiện thực cuộc sống vô cùng phong phú.</w:t>
                  </w:r>
                  <w:hyperlink r:id="rId7" w:anchor="ixzz6oRVTZw15" w:history="1">
                    <w:r w:rsidRPr="00BE59D0">
                      <w:rPr>
                        <w:rFonts w:eastAsia="Times New Roman" w:cs="Times New Roman"/>
                        <w:color w:val="000000" w:themeColor="text1"/>
                        <w:sz w:val="26"/>
                        <w:szCs w:val="26"/>
                        <w:shd w:val="clear" w:color="auto" w:fill="FFFFFF"/>
                        <w:lang w:val="en-US"/>
                      </w:rPr>
                      <w:br/>
                    </w:r>
                  </w:hyperlink>
                </w:p>
              </w:tc>
            </w:tr>
            <w:tr w:rsidR="00EA2732" w:rsidRPr="00BE59D0" w:rsidTr="00D71870">
              <w:tc>
                <w:tcPr>
                  <w:tcW w:w="1074"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textAlignment w:val="top"/>
                    <w:rPr>
                      <w:rFonts w:eastAsia="Times New Roman" w:cs="Times New Roman"/>
                      <w:color w:val="000000" w:themeColor="text1"/>
                      <w:sz w:val="26"/>
                      <w:szCs w:val="26"/>
                      <w:shd w:val="clear" w:color="auto" w:fill="FFFFFF"/>
                      <w:lang w:val="nb-NO"/>
                    </w:rPr>
                  </w:pPr>
                  <w:r w:rsidRPr="00BE59D0">
                    <w:rPr>
                      <w:rFonts w:eastAsia="Times New Roman" w:cs="Times New Roman"/>
                      <w:color w:val="000000" w:themeColor="text1"/>
                      <w:sz w:val="26"/>
                      <w:szCs w:val="26"/>
                      <w:shd w:val="clear" w:color="auto" w:fill="FFFFFF"/>
                      <w:lang w:val="nb-NO"/>
                    </w:rPr>
                    <w:lastRenderedPageBreak/>
                    <w:t>Non-bu và Heng-bu</w:t>
                  </w:r>
                </w:p>
              </w:tc>
              <w:tc>
                <w:tcPr>
                  <w:tcW w:w="621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lang w:val="nb-NO"/>
                    </w:rPr>
                  </w:pPr>
                  <w:r w:rsidRPr="00BE59D0">
                    <w:rPr>
                      <w:rFonts w:eastAsia="Times New Roman" w:cs="Times New Roman"/>
                      <w:color w:val="000000" w:themeColor="text1"/>
                      <w:sz w:val="26"/>
                      <w:szCs w:val="26"/>
                      <w:shd w:val="clear" w:color="auto" w:fill="FFFFFF"/>
                      <w:lang w:val="nb-NO"/>
                    </w:rPr>
                    <w:t>Ngày xưa, trong một gia đình có hai anh em. Người anh là Non-bu tham lam, xấu tính nên giành hết tài sản. Người em là Heng-bu hiền lành, tốt bụng, chẳng nhận được tài sản gì nhưng vẫn siêng năng làm lụng, thường giúp đỡ những người nghèo khổ. Một năm, có đôi chim nhạn đến làm tổ trên mái nhà, người em đã đã cứu con chim nhạn khỏi hiểm nguy và đến mùa xuân, đôi chim nhạn quay trở về và nhả cho chàng một hạt bầu. Chàng trồng cây bầu và khi quả lớn, chàng bổ ra nhận được rất nhiều trân châu, hồng ngọc, tiền vàng, trở nên giàu có.</w:t>
                  </w:r>
                </w:p>
                <w:p w:rsidR="00EA2732" w:rsidRPr="00BE59D0" w:rsidRDefault="00EA2732" w:rsidP="00D71870">
                  <w:pPr>
                    <w:shd w:val="solid" w:color="FFFFFF" w:fill="auto"/>
                    <w:autoSpaceDN w:val="0"/>
                    <w:spacing w:after="0" w:line="240" w:lineRule="auto"/>
                    <w:jc w:val="both"/>
                    <w:rPr>
                      <w:rFonts w:eastAsia="Times New Roman" w:cs="Times New Roman"/>
                      <w:color w:val="000000" w:themeColor="text1"/>
                      <w:sz w:val="26"/>
                      <w:szCs w:val="26"/>
                      <w:shd w:val="clear" w:color="auto" w:fill="FFFFFF"/>
                      <w:lang w:val="nb-NO"/>
                    </w:rPr>
                  </w:pPr>
                  <w:r w:rsidRPr="00BE59D0">
                    <w:rPr>
                      <w:rFonts w:eastAsia="Times New Roman" w:cs="Times New Roman"/>
                      <w:color w:val="000000" w:themeColor="text1"/>
                      <w:sz w:val="26"/>
                      <w:szCs w:val="26"/>
                      <w:shd w:val="clear" w:color="auto" w:fill="FFFFFF"/>
                      <w:lang w:val="nb-NO"/>
                    </w:rPr>
                    <w:t>Người anh thấy vậy, cũng đã làm theo nhưng đã bẻ gãy chân một con chim nhạn non với hi vọng sẽ được trả ơn nhưng khi hạt bầu mà người anh trồng được ra quả thì khi bổ ra toàn là các tráng sĩ tây cầm gậy rồi yêu tinh xuất hiện, người anh trở thành kẻ ăn mày. Người em thương xót đã đến đưa gia đình người anh về sống cùng với mình.</w:t>
                  </w:r>
                </w:p>
              </w:tc>
              <w:tc>
                <w:tcPr>
                  <w:tcW w:w="186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A2732" w:rsidRPr="00BE59D0" w:rsidRDefault="00EA2732" w:rsidP="00D71870">
                  <w:pPr>
                    <w:shd w:val="solid" w:color="FFFFFF" w:fill="auto"/>
                    <w:autoSpaceDN w:val="0"/>
                    <w:spacing w:after="0" w:line="240" w:lineRule="auto"/>
                    <w:jc w:val="both"/>
                    <w:textAlignment w:val="top"/>
                    <w:rPr>
                      <w:rFonts w:eastAsia="Times New Roman" w:cs="Times New Roman"/>
                      <w:color w:val="000000" w:themeColor="text1"/>
                      <w:sz w:val="26"/>
                      <w:szCs w:val="26"/>
                      <w:shd w:val="clear" w:color="auto" w:fill="FFFFFF"/>
                      <w:lang w:val="nb-NO"/>
                    </w:rPr>
                  </w:pPr>
                  <w:r w:rsidRPr="00BE59D0">
                    <w:rPr>
                      <w:rFonts w:eastAsia="Times New Roman" w:cs="Times New Roman"/>
                      <w:color w:val="000000" w:themeColor="text1"/>
                      <w:sz w:val="26"/>
                      <w:szCs w:val="26"/>
                      <w:shd w:val="clear" w:color="auto" w:fill="FFFFFF"/>
                      <w:lang w:val="nb-NO"/>
                    </w:rPr>
                    <w:t>Thể hiện ước mơ của nhân dân về cuộc sống công bằng, ở hiền gặp lành, kẻ độc ác sẽ bị trừng trị</w:t>
                  </w:r>
                </w:p>
              </w:tc>
            </w:tr>
          </w:tbl>
          <w:p w:rsidR="00EA2732" w:rsidRPr="00BE59D0" w:rsidRDefault="00EA2732" w:rsidP="00D71870">
            <w:pPr>
              <w:shd w:val="clear" w:color="auto" w:fill="FFFFFF"/>
              <w:spacing w:after="0" w:line="240" w:lineRule="auto"/>
              <w:outlineLvl w:val="1"/>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bdr w:val="none" w:sz="0" w:space="0" w:color="auto" w:frame="1"/>
              </w:rPr>
              <w:t>B. THỰC HÀNH TIẾNG VIỆT</w:t>
            </w:r>
          </w:p>
          <w:p w:rsidR="00EA2732" w:rsidRPr="00BE59D0" w:rsidRDefault="00EA2732" w:rsidP="00D71870">
            <w:pPr>
              <w:spacing w:after="0" w:line="240" w:lineRule="auto"/>
              <w:jc w:val="both"/>
              <w:rPr>
                <w:rFonts w:cs="Times New Roman"/>
                <w:b/>
                <w:color w:val="000000" w:themeColor="text1"/>
                <w:sz w:val="26"/>
                <w:szCs w:val="26"/>
              </w:rPr>
            </w:pPr>
            <w:r w:rsidRPr="00BE59D0">
              <w:rPr>
                <w:rFonts w:cs="Times New Roman"/>
                <w:b/>
                <w:color w:val="000000" w:themeColor="text1"/>
                <w:sz w:val="26"/>
                <w:szCs w:val="26"/>
              </w:rPr>
              <w:t>1. Từ đơn và từ phức</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 Từ đơn là từ có một tiếng</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lastRenderedPageBreak/>
              <w:t>- Từ phức là từ có hai tiếng trở lên</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VD: Các /bác sĩ/ đang/cống hiến/ âm thầm,/ lặng lẽ/ để/ bảo vệ/ sức khỏe/ cho/ nhân dân/.</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 Từ ghép: các tiếng có quan hệ với nhau về nghĩa (bác sĩ, cống hiến, bảo vệ...)</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 Từ láy: Các tiếng có quan hệ với nhau về âm (âm thầm, lặng lẽ)</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i/>
                <w:iCs/>
                <w:color w:val="000000" w:themeColor="text1"/>
                <w:sz w:val="26"/>
                <w:szCs w:val="26"/>
              </w:rPr>
              <w:t xml:space="preserve">2. </w:t>
            </w:r>
            <w:r w:rsidRPr="00BE59D0">
              <w:rPr>
                <w:rFonts w:cs="Times New Roman"/>
                <w:b/>
                <w:i/>
                <w:iCs/>
                <w:color w:val="000000" w:themeColor="text1"/>
                <w:sz w:val="26"/>
                <w:szCs w:val="26"/>
              </w:rPr>
              <w:t>Trạng ngữ là:</w:t>
            </w:r>
            <w:r w:rsidRPr="00BE59D0">
              <w:rPr>
                <w:rFonts w:cs="Times New Roman"/>
                <w:b/>
                <w:color w:val="000000" w:themeColor="text1"/>
                <w:sz w:val="26"/>
                <w:szCs w:val="26"/>
              </w:rPr>
              <w:t xml:space="preserve"> </w:t>
            </w:r>
            <w:r w:rsidRPr="00BE59D0">
              <w:rPr>
                <w:rFonts w:cs="Times New Roman"/>
                <w:bCs/>
                <w:color w:val="000000" w:themeColor="text1"/>
                <w:sz w:val="26"/>
                <w:szCs w:val="26"/>
              </w:rPr>
              <w:t xml:space="preserve"> thành phần phụ của câu, giúp xác định thời gian, nơi chốn, nguyên nhân, mục đích...của sự việc nêu trong câu</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Cs/>
                <w:color w:val="000000" w:themeColor="text1"/>
                <w:sz w:val="26"/>
                <w:szCs w:val="26"/>
              </w:rPr>
              <w:t xml:space="preserve">- </w:t>
            </w:r>
            <w:r w:rsidRPr="00BE59D0">
              <w:rPr>
                <w:rFonts w:cs="Times New Roman"/>
                <w:b/>
                <w:color w:val="000000" w:themeColor="text1"/>
                <w:sz w:val="26"/>
                <w:szCs w:val="26"/>
              </w:rPr>
              <w:t>Có nhiều loại trạng ngữ</w:t>
            </w:r>
            <w:r w:rsidRPr="00BE59D0">
              <w:rPr>
                <w:rFonts w:cs="Times New Roman"/>
                <w:bCs/>
                <w:color w:val="000000" w:themeColor="text1"/>
                <w:sz w:val="26"/>
                <w:szCs w:val="26"/>
              </w:rPr>
              <w:t>: trạng ngữ chỉ thời gian, trạng ngữ chỉ nơi chốn, trạng ngữ chỉ nguyên nhân, trạng ngữ chỉ mục đích...</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
                <w:i/>
                <w:iCs/>
                <w:color w:val="000000" w:themeColor="text1"/>
                <w:sz w:val="26"/>
                <w:szCs w:val="26"/>
              </w:rPr>
              <w:t>- Chức năng:</w:t>
            </w:r>
            <w:r w:rsidRPr="00BE59D0">
              <w:rPr>
                <w:rFonts w:cs="Times New Roman"/>
                <w:bCs/>
                <w:color w:val="000000" w:themeColor="text1"/>
                <w:sz w:val="26"/>
                <w:szCs w:val="26"/>
              </w:rPr>
              <w:t xml:space="preserve"> Bổ sung ý nghĩa cho câu, trạng ngữ còn có chức năng liên kết các câu trong một đoạn, làm cho đoạn văn được liền mạch</w:t>
            </w:r>
          </w:p>
          <w:p w:rsidR="00EA2732" w:rsidRPr="00BE59D0" w:rsidRDefault="00EA2732" w:rsidP="00D71870">
            <w:pPr>
              <w:spacing w:after="0" w:line="240" w:lineRule="auto"/>
              <w:rPr>
                <w:rFonts w:cs="Times New Roman"/>
                <w:b/>
                <w:color w:val="000000" w:themeColor="text1"/>
                <w:sz w:val="26"/>
                <w:szCs w:val="26"/>
              </w:rPr>
            </w:pPr>
            <w:r w:rsidRPr="00BE59D0">
              <w:rPr>
                <w:rFonts w:cs="Times New Roman"/>
                <w:b/>
                <w:color w:val="000000" w:themeColor="text1"/>
                <w:sz w:val="26"/>
                <w:szCs w:val="26"/>
              </w:rPr>
              <w:t xml:space="preserve">3. Từ láy </w:t>
            </w:r>
          </w:p>
          <w:p w:rsidR="00EA2732" w:rsidRPr="00BE59D0" w:rsidRDefault="00EA2732" w:rsidP="00D71870">
            <w:pPr>
              <w:spacing w:after="0" w:line="240" w:lineRule="auto"/>
              <w:rPr>
                <w:rFonts w:cs="Times New Roman"/>
                <w:color w:val="000000" w:themeColor="text1"/>
                <w:sz w:val="26"/>
                <w:szCs w:val="26"/>
              </w:rPr>
            </w:pPr>
            <w:r w:rsidRPr="00BE59D0">
              <w:rPr>
                <w:rFonts w:cs="Times New Roman"/>
                <w:color w:val="000000" w:themeColor="text1"/>
                <w:sz w:val="26"/>
                <w:szCs w:val="26"/>
              </w:rPr>
              <w:t>Có 2 loại từ láy:</w:t>
            </w:r>
          </w:p>
          <w:p w:rsidR="00EA2732" w:rsidRPr="00BE59D0" w:rsidRDefault="00EA2732" w:rsidP="00D71870">
            <w:pPr>
              <w:spacing w:after="0" w:line="240" w:lineRule="auto"/>
              <w:rPr>
                <w:rFonts w:cs="Times New Roman"/>
                <w:color w:val="000000" w:themeColor="text1"/>
                <w:sz w:val="26"/>
                <w:szCs w:val="26"/>
              </w:rPr>
            </w:pPr>
            <w:r w:rsidRPr="00BE59D0">
              <w:rPr>
                <w:rFonts w:cs="Times New Roman"/>
                <w:color w:val="000000" w:themeColor="text1"/>
                <w:sz w:val="26"/>
                <w:szCs w:val="26"/>
              </w:rPr>
              <w:t xml:space="preserve"> -</w:t>
            </w:r>
            <w:r w:rsidRPr="00BE59D0">
              <w:rPr>
                <w:rFonts w:cs="Times New Roman"/>
                <w:i/>
                <w:iCs/>
                <w:color w:val="000000" w:themeColor="text1"/>
                <w:sz w:val="26"/>
                <w:szCs w:val="26"/>
              </w:rPr>
              <w:t>Từ láy toàn bộ</w:t>
            </w:r>
            <w:r w:rsidRPr="00BE59D0">
              <w:rPr>
                <w:rFonts w:cs="Times New Roman"/>
                <w:color w:val="000000" w:themeColor="text1"/>
                <w:sz w:val="26"/>
                <w:szCs w:val="26"/>
              </w:rPr>
              <w:t>:các tiếng lặp lại nhau hoàn toàn</w:t>
            </w:r>
          </w:p>
          <w:p w:rsidR="00EA2732" w:rsidRPr="00BE59D0" w:rsidRDefault="00EA2732" w:rsidP="00D71870">
            <w:pPr>
              <w:spacing w:after="0" w:line="240" w:lineRule="auto"/>
              <w:rPr>
                <w:rFonts w:cs="Times New Roman"/>
                <w:color w:val="000000" w:themeColor="text1"/>
                <w:sz w:val="26"/>
                <w:szCs w:val="26"/>
              </w:rPr>
            </w:pPr>
            <w:r w:rsidRPr="00BE59D0">
              <w:rPr>
                <w:rFonts w:cs="Times New Roman"/>
                <w:color w:val="000000" w:themeColor="text1"/>
                <w:sz w:val="26"/>
                <w:szCs w:val="26"/>
              </w:rPr>
              <w:t xml:space="preserve">      </w:t>
            </w:r>
            <w:r w:rsidRPr="00BE59D0">
              <w:rPr>
                <w:rFonts w:cs="Times New Roman"/>
                <w:bCs/>
                <w:color w:val="000000" w:themeColor="text1"/>
                <w:sz w:val="26"/>
                <w:szCs w:val="26"/>
              </w:rPr>
              <w:t>VD</w:t>
            </w:r>
            <w:r w:rsidRPr="00BE59D0">
              <w:rPr>
                <w:rFonts w:cs="Times New Roman"/>
                <w:color w:val="000000" w:themeColor="text1"/>
                <w:sz w:val="26"/>
                <w:szCs w:val="26"/>
              </w:rPr>
              <w:t>: đăm đăm, quanh quanh,…</w:t>
            </w:r>
          </w:p>
          <w:p w:rsidR="00EA2732" w:rsidRPr="00BE59D0" w:rsidRDefault="00EA2732" w:rsidP="00D71870">
            <w:pPr>
              <w:tabs>
                <w:tab w:val="left" w:pos="10374"/>
              </w:tabs>
              <w:spacing w:after="0" w:line="240" w:lineRule="auto"/>
              <w:ind w:left="260" w:hangingChars="100" w:hanging="260"/>
              <w:jc w:val="both"/>
              <w:rPr>
                <w:rFonts w:cs="Times New Roman"/>
                <w:color w:val="000000" w:themeColor="text1"/>
                <w:sz w:val="26"/>
                <w:szCs w:val="26"/>
              </w:rPr>
            </w:pPr>
            <w:r w:rsidRPr="00BE59D0">
              <w:rPr>
                <w:rFonts w:cs="Times New Roman"/>
                <w:color w:val="000000" w:themeColor="text1"/>
                <w:sz w:val="26"/>
                <w:szCs w:val="26"/>
              </w:rPr>
              <w:t>-</w:t>
            </w:r>
            <w:r w:rsidRPr="00BE59D0">
              <w:rPr>
                <w:rFonts w:cs="Times New Roman"/>
                <w:i/>
                <w:iCs/>
                <w:color w:val="000000" w:themeColor="text1"/>
                <w:sz w:val="26"/>
                <w:szCs w:val="26"/>
              </w:rPr>
              <w:t>Từ láy bộ phận:</w:t>
            </w:r>
            <w:r w:rsidRPr="00BE59D0">
              <w:rPr>
                <w:rFonts w:cs="Times New Roman"/>
                <w:color w:val="000000" w:themeColor="text1"/>
                <w:sz w:val="26"/>
                <w:szCs w:val="26"/>
              </w:rPr>
              <w:t>giữa các tiếng có sự giống nhau về phụ âm đầu hoặc phần vần</w:t>
            </w:r>
          </w:p>
          <w:p w:rsidR="00EA2732" w:rsidRPr="00BE59D0" w:rsidRDefault="00EA2732" w:rsidP="00D71870">
            <w:pPr>
              <w:tabs>
                <w:tab w:val="left" w:pos="10374"/>
              </w:tabs>
              <w:spacing w:after="0" w:line="240" w:lineRule="auto"/>
              <w:ind w:left="260" w:hangingChars="100" w:hanging="260"/>
              <w:jc w:val="both"/>
              <w:rPr>
                <w:rFonts w:cs="Times New Roman"/>
                <w:color w:val="000000" w:themeColor="text1"/>
                <w:sz w:val="26"/>
                <w:szCs w:val="26"/>
              </w:rPr>
            </w:pPr>
            <w:r w:rsidRPr="00BE59D0">
              <w:rPr>
                <w:rFonts w:cs="Times New Roman"/>
                <w:color w:val="000000" w:themeColor="text1"/>
                <w:sz w:val="26"/>
                <w:szCs w:val="26"/>
              </w:rPr>
              <w:t xml:space="preserve">      </w:t>
            </w:r>
            <w:r w:rsidRPr="00BE59D0">
              <w:rPr>
                <w:rFonts w:cs="Times New Roman"/>
                <w:b/>
                <w:bCs/>
                <w:color w:val="000000" w:themeColor="text1"/>
                <w:sz w:val="26"/>
                <w:szCs w:val="26"/>
              </w:rPr>
              <w:t xml:space="preserve">VD : </w:t>
            </w:r>
            <w:r w:rsidRPr="00BE59D0">
              <w:rPr>
                <w:rFonts w:cs="Times New Roman"/>
                <w:color w:val="000000" w:themeColor="text1"/>
                <w:sz w:val="26"/>
                <w:szCs w:val="26"/>
              </w:rPr>
              <w:t>mếu máo, liêu xiêu…</w:t>
            </w: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
                <w:bCs/>
                <w:color w:val="000000" w:themeColor="text1"/>
                <w:sz w:val="26"/>
                <w:szCs w:val="26"/>
              </w:rPr>
              <w:tab/>
            </w:r>
          </w:p>
          <w:p w:rsidR="00EA2732" w:rsidRPr="00BE59D0" w:rsidRDefault="00EA2732" w:rsidP="00D71870">
            <w:pPr>
              <w:spacing w:after="0" w:line="240" w:lineRule="auto"/>
              <w:jc w:val="both"/>
              <w:rPr>
                <w:rFonts w:cs="Times New Roman"/>
                <w:b/>
                <w:bCs/>
                <w:color w:val="000000" w:themeColor="text1"/>
                <w:sz w:val="26"/>
                <w:szCs w:val="26"/>
              </w:rPr>
            </w:pPr>
            <w:r w:rsidRPr="00BE59D0">
              <w:rPr>
                <w:rFonts w:cs="Times New Roman"/>
                <w:b/>
                <w:bCs/>
                <w:color w:val="000000" w:themeColor="text1"/>
                <w:sz w:val="26"/>
                <w:szCs w:val="26"/>
              </w:rPr>
              <w:t>4. Nghĩa của từ ngữ</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b/>
                <w:color w:val="000000" w:themeColor="text1"/>
                <w:sz w:val="26"/>
                <w:szCs w:val="26"/>
              </w:rPr>
              <w:t xml:space="preserve">- </w:t>
            </w:r>
            <w:r w:rsidRPr="00BE59D0">
              <w:rPr>
                <w:rFonts w:cs="Times New Roman"/>
                <w:color w:val="000000" w:themeColor="text1"/>
                <w:sz w:val="26"/>
                <w:szCs w:val="26"/>
              </w:rPr>
              <w:t>Nghĩa của từ là nội dung (sự vật, tính chất, quan hệ hoạt động ...) mà từ biểu thị.</w:t>
            </w:r>
          </w:p>
          <w:p w:rsidR="00EA2732" w:rsidRPr="00BE59D0" w:rsidRDefault="00EA2732" w:rsidP="00D71870">
            <w:pPr>
              <w:spacing w:after="0" w:line="240" w:lineRule="auto"/>
              <w:jc w:val="both"/>
              <w:rPr>
                <w:rFonts w:cs="Times New Roman"/>
                <w:color w:val="000000" w:themeColor="text1"/>
                <w:sz w:val="26"/>
                <w:szCs w:val="26"/>
              </w:rPr>
            </w:pPr>
            <w:r w:rsidRPr="00BE59D0">
              <w:rPr>
                <w:rFonts w:cs="Times New Roman"/>
                <w:color w:val="000000" w:themeColor="text1"/>
                <w:sz w:val="26"/>
                <w:szCs w:val="26"/>
                <w:u w:val="single"/>
              </w:rPr>
              <w:t>VD</w:t>
            </w:r>
            <w:r w:rsidRPr="00BE59D0">
              <w:rPr>
                <w:rFonts w:cs="Times New Roman"/>
                <w:color w:val="000000" w:themeColor="text1"/>
                <w:sz w:val="26"/>
                <w:szCs w:val="26"/>
              </w:rPr>
              <w:t>: Nao núng: lung lay, không vững lòng tin ở mình nữa.</w:t>
            </w:r>
          </w:p>
          <w:p w:rsidR="00EA2732" w:rsidRPr="00BE59D0" w:rsidRDefault="00EA2732" w:rsidP="00D71870">
            <w:pPr>
              <w:spacing w:after="0" w:line="240" w:lineRule="auto"/>
              <w:jc w:val="both"/>
              <w:rPr>
                <w:rFonts w:cs="Times New Roman"/>
                <w:bCs/>
                <w:color w:val="000000" w:themeColor="text1"/>
                <w:sz w:val="26"/>
                <w:szCs w:val="26"/>
              </w:rPr>
            </w:pPr>
          </w:p>
          <w:p w:rsidR="00EA2732" w:rsidRPr="00BE59D0" w:rsidRDefault="00EA2732" w:rsidP="00D71870">
            <w:pPr>
              <w:spacing w:after="0" w:line="240" w:lineRule="auto"/>
              <w:jc w:val="both"/>
              <w:rPr>
                <w:rFonts w:cs="Times New Roman"/>
                <w:bCs/>
                <w:color w:val="000000" w:themeColor="text1"/>
                <w:sz w:val="26"/>
                <w:szCs w:val="26"/>
              </w:rPr>
            </w:pPr>
            <w:r w:rsidRPr="00BE59D0">
              <w:rPr>
                <w:rFonts w:cs="Times New Roman"/>
                <w:b/>
                <w:bCs/>
                <w:color w:val="000000" w:themeColor="text1"/>
                <w:sz w:val="26"/>
                <w:szCs w:val="26"/>
              </w:rPr>
              <w:t xml:space="preserve">3. Biện pháp tu từ: </w:t>
            </w:r>
            <w:r w:rsidRPr="00BE59D0">
              <w:rPr>
                <w:rFonts w:cs="Times New Roman"/>
                <w:bCs/>
                <w:color w:val="000000" w:themeColor="text1"/>
                <w:sz w:val="26"/>
                <w:szCs w:val="26"/>
              </w:rPr>
              <w:t>So sánh,</w:t>
            </w:r>
            <w:r w:rsidRPr="00BE59D0">
              <w:rPr>
                <w:rFonts w:cs="Times New Roman"/>
                <w:color w:val="000000" w:themeColor="text1"/>
                <w:sz w:val="26"/>
                <w:szCs w:val="26"/>
              </w:rPr>
              <w:t xml:space="preserve">  điệp ngữ</w:t>
            </w:r>
          </w:p>
          <w:p w:rsidR="00EA2732" w:rsidRPr="00BE59D0" w:rsidRDefault="00EA2732" w:rsidP="00D71870">
            <w:pPr>
              <w:spacing w:after="0" w:line="240" w:lineRule="auto"/>
              <w:jc w:val="both"/>
              <w:rPr>
                <w:rFonts w:cs="Times New Roman"/>
                <w:bCs/>
                <w:color w:val="000000" w:themeColor="text1"/>
                <w:sz w:val="26"/>
                <w:szCs w:val="26"/>
              </w:rPr>
            </w:pPr>
          </w:p>
          <w:p w:rsidR="00EA2732" w:rsidRPr="00BE59D0" w:rsidRDefault="00EA2732" w:rsidP="00D71870">
            <w:pPr>
              <w:spacing w:after="0" w:line="240" w:lineRule="auto"/>
              <w:jc w:val="both"/>
              <w:rPr>
                <w:rFonts w:eastAsia="Calibri" w:cs="Times New Roman"/>
                <w:color w:val="000000" w:themeColor="text1"/>
                <w:sz w:val="26"/>
                <w:szCs w:val="26"/>
              </w:rPr>
            </w:pPr>
          </w:p>
        </w:tc>
      </w:tr>
    </w:tbl>
    <w:p w:rsidR="00EA2732" w:rsidRPr="00BE59D0" w:rsidRDefault="00EA2732" w:rsidP="00EA2732">
      <w:pPr>
        <w:shd w:val="clear" w:color="auto" w:fill="FFFFFF"/>
        <w:spacing w:after="0" w:line="240" w:lineRule="auto"/>
        <w:outlineLvl w:val="1"/>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bdr w:val="none" w:sz="0" w:space="0" w:color="auto" w:frame="1"/>
        </w:rPr>
        <w:lastRenderedPageBreak/>
        <w:t>C. VIẾT</w:t>
      </w:r>
    </w:p>
    <w:p w:rsidR="00EA2732" w:rsidRPr="00BE59D0" w:rsidRDefault="00EA2732" w:rsidP="00EA2732">
      <w:pPr>
        <w:shd w:val="clear" w:color="auto" w:fill="FFFFFF"/>
        <w:spacing w:after="0" w:line="240" w:lineRule="auto"/>
        <w:rPr>
          <w:rFonts w:eastAsia="Times New Roman" w:cs="Times New Roman"/>
          <w:color w:val="000000" w:themeColor="text1"/>
          <w:sz w:val="26"/>
          <w:szCs w:val="26"/>
        </w:rPr>
      </w:pPr>
      <w:r w:rsidRPr="00BE59D0">
        <w:rPr>
          <w:rFonts w:eastAsia="Times New Roman" w:cs="Times New Roman"/>
          <w:color w:val="000000" w:themeColor="text1"/>
          <w:sz w:val="26"/>
          <w:szCs w:val="26"/>
        </w:rPr>
        <w:t>Sau đây là tập hợp các nội dung viết mà học sinh được gặp trong nửa học kì vừa qua, mời các em tham khảo phần hướng dẫn viết cụ thể và các bài mẫu hay nhất:</w:t>
      </w:r>
    </w:p>
    <w:p w:rsidR="00EA2732" w:rsidRPr="00BE59D0" w:rsidRDefault="00EA2732" w:rsidP="00EA2732">
      <w:pPr>
        <w:shd w:val="clear" w:color="auto" w:fill="FFFFFF"/>
        <w:spacing w:after="0" w:line="240" w:lineRule="auto"/>
        <w:outlineLvl w:val="2"/>
        <w:rPr>
          <w:rFonts w:eastAsia="Times New Roman" w:cs="Times New Roman"/>
          <w:b/>
          <w:bCs/>
          <w:color w:val="000000" w:themeColor="text1"/>
          <w:sz w:val="26"/>
          <w:szCs w:val="26"/>
        </w:rPr>
      </w:pPr>
      <w:r w:rsidRPr="00BE59D0">
        <w:rPr>
          <w:rFonts w:eastAsia="Times New Roman" w:cs="Times New Roman"/>
          <w:b/>
          <w:bCs/>
          <w:i/>
          <w:iCs/>
          <w:color w:val="000000" w:themeColor="text1"/>
          <w:sz w:val="26"/>
          <w:szCs w:val="26"/>
          <w:bdr w:val="none" w:sz="0" w:space="0" w:color="auto" w:frame="1"/>
        </w:rPr>
        <w:t>1. Viết ngắn</w:t>
      </w:r>
    </w:p>
    <w:p w:rsidR="00EA2732" w:rsidRPr="00BE59D0" w:rsidRDefault="00EA2732" w:rsidP="00EA2732">
      <w:pPr>
        <w:shd w:val="clear" w:color="auto" w:fill="FFFFFF"/>
        <w:spacing w:after="0" w:line="240" w:lineRule="auto"/>
        <w:rPr>
          <w:rFonts w:eastAsia="Times New Roman" w:cs="Times New Roman"/>
          <w:color w:val="000000" w:themeColor="text1"/>
          <w:sz w:val="26"/>
          <w:szCs w:val="26"/>
        </w:rPr>
      </w:pPr>
      <w:r w:rsidRPr="00BE59D0">
        <w:rPr>
          <w:rFonts w:eastAsia="Times New Roman" w:cs="Times New Roman"/>
          <w:b/>
          <w:bCs/>
          <w:color w:val="000000" w:themeColor="text1"/>
          <w:sz w:val="26"/>
          <w:szCs w:val="26"/>
          <w:bdr w:val="none" w:sz="0" w:space="0" w:color="auto" w:frame="1"/>
        </w:rPr>
        <w:t>- Đề 1:</w:t>
      </w:r>
      <w:r w:rsidRPr="00BE59D0">
        <w:rPr>
          <w:rFonts w:eastAsia="Times New Roman" w:cs="Times New Roman"/>
          <w:color w:val="000000" w:themeColor="text1"/>
          <w:sz w:val="26"/>
          <w:szCs w:val="26"/>
        </w:rPr>
        <w:t> </w:t>
      </w:r>
      <w:hyperlink r:id="rId8" w:history="1">
        <w:r w:rsidRPr="00BE59D0">
          <w:rPr>
            <w:rFonts w:eastAsia="Times New Roman" w:cs="Times New Roman"/>
            <w:color w:val="000000" w:themeColor="text1"/>
            <w:sz w:val="26"/>
            <w:szCs w:val="26"/>
            <w:bdr w:val="none" w:sz="0" w:space="0" w:color="auto" w:frame="1"/>
          </w:rPr>
          <w:t>Phân tích một hình ảnh trong bài thơ mà em cho là độc đáo nhất trong bài thơ Con chim chiền chiện</w:t>
        </w:r>
      </w:hyperlink>
    </w:p>
    <w:p w:rsidR="00EA2732" w:rsidRPr="00BE59D0" w:rsidRDefault="00EA2732" w:rsidP="00EA2732">
      <w:pPr>
        <w:shd w:val="clear" w:color="auto" w:fill="FFFFFF"/>
        <w:spacing w:after="0" w:line="240" w:lineRule="auto"/>
        <w:rPr>
          <w:rFonts w:eastAsia="Times New Roman" w:cs="Times New Roman"/>
          <w:color w:val="000000" w:themeColor="text1"/>
          <w:sz w:val="26"/>
          <w:szCs w:val="26"/>
        </w:rPr>
      </w:pPr>
      <w:r w:rsidRPr="00BE59D0">
        <w:rPr>
          <w:rFonts w:eastAsia="Times New Roman" w:cs="Times New Roman"/>
          <w:b/>
          <w:bCs/>
          <w:color w:val="000000" w:themeColor="text1"/>
          <w:sz w:val="26"/>
          <w:szCs w:val="26"/>
          <w:bdr w:val="none" w:sz="0" w:space="0" w:color="auto" w:frame="1"/>
        </w:rPr>
        <w:t>- Đề 2:</w:t>
      </w:r>
      <w:r w:rsidRPr="00BE59D0">
        <w:rPr>
          <w:rFonts w:eastAsia="Times New Roman" w:cs="Times New Roman"/>
          <w:color w:val="000000" w:themeColor="text1"/>
          <w:sz w:val="26"/>
          <w:szCs w:val="26"/>
        </w:rPr>
        <w:t> </w:t>
      </w:r>
      <w:hyperlink r:id="rId9" w:history="1">
        <w:r w:rsidRPr="00BE59D0">
          <w:rPr>
            <w:rFonts w:eastAsia="Times New Roman" w:cs="Times New Roman"/>
            <w:color w:val="000000" w:themeColor="text1"/>
            <w:sz w:val="26"/>
            <w:szCs w:val="26"/>
            <w:bdr w:val="none" w:sz="0" w:space="0" w:color="auto" w:frame="1"/>
          </w:rPr>
          <w:t>Hãy tưởng tượng mình là một cái cây, một bông hoa hoặc một con vật cưng trong nhà và viết khoảng năm câu thể hiện cảm xúc khi hóa thân vào chúng</w:t>
        </w:r>
      </w:hyperlink>
    </w:p>
    <w:p w:rsidR="00EA2732" w:rsidRPr="00BE59D0" w:rsidRDefault="00EA2732" w:rsidP="00EA2732">
      <w:pPr>
        <w:shd w:val="clear" w:color="auto" w:fill="FFFFFF"/>
        <w:spacing w:after="0" w:line="240" w:lineRule="auto"/>
        <w:rPr>
          <w:rFonts w:eastAsia="Times New Roman" w:cs="Times New Roman"/>
          <w:color w:val="000000" w:themeColor="text1"/>
          <w:sz w:val="26"/>
          <w:szCs w:val="26"/>
        </w:rPr>
      </w:pPr>
      <w:r w:rsidRPr="00BE59D0">
        <w:rPr>
          <w:rFonts w:eastAsia="Times New Roman" w:cs="Times New Roman"/>
          <w:b/>
          <w:bCs/>
          <w:color w:val="000000" w:themeColor="text1"/>
          <w:sz w:val="26"/>
          <w:szCs w:val="26"/>
          <w:bdr w:val="none" w:sz="0" w:space="0" w:color="auto" w:frame="1"/>
        </w:rPr>
        <w:t>- Đề 3:</w:t>
      </w:r>
      <w:r w:rsidRPr="00BE59D0">
        <w:rPr>
          <w:rFonts w:eastAsia="Times New Roman" w:cs="Times New Roman"/>
          <w:color w:val="000000" w:themeColor="text1"/>
          <w:sz w:val="26"/>
          <w:szCs w:val="26"/>
        </w:rPr>
        <w:t> </w:t>
      </w:r>
      <w:hyperlink r:id="rId10" w:history="1">
        <w:r w:rsidRPr="00BE59D0">
          <w:rPr>
            <w:rFonts w:eastAsia="Times New Roman" w:cs="Times New Roman"/>
            <w:color w:val="000000" w:themeColor="text1"/>
            <w:sz w:val="26"/>
            <w:szCs w:val="26"/>
            <w:bdr w:val="none" w:sz="0" w:space="0" w:color="auto" w:frame="1"/>
          </w:rPr>
          <w:t>Em hãy chia sẻ cảm nhận của mình về thiên nhiên vào thời khắc giao mùa</w:t>
        </w:r>
      </w:hyperlink>
    </w:p>
    <w:p w:rsidR="00EA2732" w:rsidRPr="00BE59D0" w:rsidRDefault="00EA2732" w:rsidP="00EA2732">
      <w:pPr>
        <w:shd w:val="clear" w:color="auto" w:fill="FFFFFF"/>
        <w:spacing w:after="0" w:line="240" w:lineRule="auto"/>
        <w:outlineLvl w:val="2"/>
        <w:rPr>
          <w:rFonts w:eastAsia="Times New Roman" w:cs="Times New Roman"/>
          <w:b/>
          <w:bCs/>
          <w:color w:val="000000" w:themeColor="text1"/>
          <w:sz w:val="26"/>
          <w:szCs w:val="26"/>
        </w:rPr>
      </w:pPr>
      <w:r w:rsidRPr="00BE59D0">
        <w:rPr>
          <w:rFonts w:eastAsia="Times New Roman" w:cs="Times New Roman"/>
          <w:b/>
          <w:bCs/>
          <w:i/>
          <w:iCs/>
          <w:color w:val="000000" w:themeColor="text1"/>
          <w:sz w:val="26"/>
          <w:szCs w:val="26"/>
          <w:bdr w:val="none" w:sz="0" w:space="0" w:color="auto" w:frame="1"/>
        </w:rPr>
        <w:t>2. Viết bài văn</w:t>
      </w:r>
    </w:p>
    <w:p w:rsidR="00EA2732" w:rsidRPr="00BE59D0" w:rsidRDefault="00EA2732" w:rsidP="00EA2732">
      <w:pPr>
        <w:shd w:val="clear" w:color="auto" w:fill="FFFFFF"/>
        <w:spacing w:after="0" w:line="240" w:lineRule="auto"/>
        <w:rPr>
          <w:rFonts w:eastAsia="Times New Roman" w:cs="Times New Roman"/>
          <w:color w:val="000000" w:themeColor="text1"/>
          <w:sz w:val="26"/>
          <w:szCs w:val="26"/>
        </w:rPr>
      </w:pPr>
      <w:r w:rsidRPr="00BE59D0">
        <w:rPr>
          <w:rFonts w:eastAsia="Times New Roman" w:cs="Times New Roman"/>
          <w:b/>
          <w:bCs/>
          <w:color w:val="000000" w:themeColor="text1"/>
          <w:sz w:val="26"/>
          <w:szCs w:val="26"/>
          <w:bdr w:val="none" w:sz="0" w:space="0" w:color="auto" w:frame="1"/>
        </w:rPr>
        <w:t>- Đề 1:</w:t>
      </w:r>
      <w:r w:rsidRPr="00BE59D0">
        <w:rPr>
          <w:rFonts w:eastAsia="Times New Roman" w:cs="Times New Roman"/>
          <w:color w:val="000000" w:themeColor="text1"/>
          <w:sz w:val="26"/>
          <w:szCs w:val="26"/>
        </w:rPr>
        <w:t> Viết đoạn văn ghi lại cảm xúc về một bài thơ bốn chữ hoặc năm chữ:</w:t>
      </w:r>
    </w:p>
    <w:p w:rsidR="00EA2732" w:rsidRPr="00BE59D0" w:rsidRDefault="00EA2732" w:rsidP="00EA2732">
      <w:pPr>
        <w:numPr>
          <w:ilvl w:val="0"/>
          <w:numId w:val="1"/>
        </w:numPr>
        <w:shd w:val="clear" w:color="auto" w:fill="FFFFFF"/>
        <w:spacing w:after="0" w:line="240" w:lineRule="auto"/>
        <w:ind w:left="390"/>
        <w:rPr>
          <w:rFonts w:eastAsia="Times New Roman" w:cs="Times New Roman"/>
          <w:color w:val="000000" w:themeColor="text1"/>
          <w:sz w:val="26"/>
          <w:szCs w:val="26"/>
        </w:rPr>
      </w:pPr>
      <w:hyperlink r:id="rId11" w:history="1">
        <w:r w:rsidRPr="00BE59D0">
          <w:rPr>
            <w:rFonts w:eastAsia="Times New Roman" w:cs="Times New Roman"/>
            <w:color w:val="000000" w:themeColor="text1"/>
            <w:sz w:val="26"/>
            <w:szCs w:val="26"/>
            <w:bdr w:val="none" w:sz="0" w:space="0" w:color="auto" w:frame="1"/>
          </w:rPr>
          <w:t>Đoạn văn ghi lại cảm xúc về 1 bài thơ 4 chữ hoặc 5 chữ</w:t>
        </w:r>
      </w:hyperlink>
    </w:p>
    <w:p w:rsidR="00EA2732" w:rsidRPr="00BE59D0" w:rsidRDefault="00EA2732" w:rsidP="00EA2732">
      <w:pPr>
        <w:spacing w:after="0" w:line="240" w:lineRule="auto"/>
        <w:jc w:val="center"/>
        <w:rPr>
          <w:rFonts w:eastAsia="Times New Roman" w:cs="Times New Roman"/>
          <w:b/>
          <w:color w:val="000000" w:themeColor="text1"/>
          <w:sz w:val="26"/>
          <w:szCs w:val="26"/>
        </w:rPr>
      </w:pPr>
    </w:p>
    <w:p w:rsidR="0065238B" w:rsidRDefault="0065238B"/>
    <w:sectPr w:rsidR="0065238B" w:rsidSect="00EA2732">
      <w:headerReference w:type="default" r:id="rId12"/>
      <w:footerReference w:type="default" r:id="rId1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4D" w:rsidRDefault="00E31C4D" w:rsidP="00EA2732">
      <w:pPr>
        <w:spacing w:after="0" w:line="240" w:lineRule="auto"/>
      </w:pPr>
      <w:r>
        <w:separator/>
      </w:r>
    </w:p>
  </w:endnote>
  <w:endnote w:type="continuationSeparator" w:id="0">
    <w:p w:rsidR="00E31C4D" w:rsidRDefault="00E31C4D" w:rsidP="00EA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32" w:rsidRPr="00EA2732" w:rsidRDefault="00EA2732" w:rsidP="00EA2732">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7C19D2">
      <w:rPr>
        <w:rFonts w:cs="Times New Roman"/>
        <w:b/>
        <w:i/>
        <w:szCs w:val="28"/>
      </w:rPr>
      <w:t>Trần Thị Nữ</w:t>
    </w:r>
    <w:r>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w:t>
    </w:r>
    <w:r>
      <w:rPr>
        <w:rFonts w:cs="Times New Roman"/>
        <w:b/>
        <w:i/>
        <w:szCs w:val="28"/>
      </w:rPr>
      <w:t>nh T</w:t>
    </w:r>
    <w:r>
      <w:rPr>
        <w:rFonts w:cs="Times New Roman"/>
        <w:b/>
        <w:i/>
        <w:szCs w:val="28"/>
        <w:lang w:val="en-US"/>
      </w:rPr>
      <w:t>ây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4D" w:rsidRDefault="00E31C4D" w:rsidP="00EA2732">
      <w:pPr>
        <w:spacing w:after="0" w:line="240" w:lineRule="auto"/>
      </w:pPr>
      <w:r>
        <w:separator/>
      </w:r>
    </w:p>
  </w:footnote>
  <w:footnote w:type="continuationSeparator" w:id="0">
    <w:p w:rsidR="00E31C4D" w:rsidRDefault="00E31C4D" w:rsidP="00EA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32" w:rsidRPr="007C19D2" w:rsidRDefault="00EA2732" w:rsidP="00EA2732">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EA2732" w:rsidRDefault="00EA27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BF5"/>
    <w:multiLevelType w:val="multilevel"/>
    <w:tmpl w:val="5C8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2"/>
    <w:rsid w:val="0065238B"/>
    <w:rsid w:val="00E31C4D"/>
    <w:rsid w:val="00EA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F85E"/>
  <w15:chartTrackingRefBased/>
  <w15:docId w15:val="{1DC9E474-CE44-4A20-B2A2-154588C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32"/>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32"/>
    <w:rPr>
      <w:rFonts w:ascii="Times New Roman" w:hAnsi="Times New Roman"/>
      <w:sz w:val="28"/>
      <w:lang w:val="vi-VN"/>
    </w:rPr>
  </w:style>
  <w:style w:type="paragraph" w:styleId="Footer">
    <w:name w:val="footer"/>
    <w:basedOn w:val="Normal"/>
    <w:link w:val="FooterChar"/>
    <w:uiPriority w:val="99"/>
    <w:unhideWhenUsed/>
    <w:rsid w:val="00EA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32"/>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phan-tich-mot-hinh-anh-trong-bai-tho-con-chim-chien-chien-ma-em-cho-la-doc-dao-nhat-27497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igiaihay.com/soan-bai-em-be-thong-minh-c33a11920.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doc.com/viet-doan-van-ghi-lai-cam-xuc-ve-mot-bai-tho-bon-chu-hoac-nam-chu-2726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ndoc.com/em-hay-chia-se-cam-nhan-cua-minh-ve-thien-nhien-vao-thoi-khac-giao-mua-272275" TargetMode="External"/><Relationship Id="rId4" Type="http://schemas.openxmlformats.org/officeDocument/2006/relationships/webSettings" Target="webSettings.xml"/><Relationship Id="rId9" Type="http://schemas.openxmlformats.org/officeDocument/2006/relationships/hyperlink" Target="https://vndoc.com/hay-tuong-tuong-minh-la-mot-cai-cay-mot-bong-hoa-hoac-mot-con-vat-cung-trong-nha-2722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2025-05-17T09:48:00Z</dcterms:created>
  <dcterms:modified xsi:type="dcterms:W3CDTF">2025-05-17T09:58:00Z</dcterms:modified>
</cp:coreProperties>
</file>