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720" w:rsidRPr="00BE59D0" w:rsidRDefault="00B45720" w:rsidP="00B45720">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 xml:space="preserve">Tiết CT: 34             THỰC HÀNH TIẾNG VIỆT </w:t>
      </w:r>
    </w:p>
    <w:p w:rsidR="00B45720" w:rsidRPr="00BE59D0" w:rsidRDefault="00B45720" w:rsidP="00B45720">
      <w:pPr>
        <w:spacing w:after="0" w:line="240" w:lineRule="auto"/>
        <w:jc w:val="both"/>
        <w:rPr>
          <w:rFonts w:eastAsia="Times New Roman" w:cs="Times New Roman"/>
          <w:b/>
          <w:color w:val="000000" w:themeColor="text1"/>
          <w:sz w:val="26"/>
          <w:szCs w:val="26"/>
          <w:lang w:eastAsia="vi-VN"/>
        </w:rPr>
      </w:pP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rPr>
        <w:t>I. MỤC TIÊU</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rPr>
        <w:t>1. Năng lực:</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Nhận biết các loại từ láy, nghĩa của từ, biện pháp tu từ.</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-Nhận biết cách sử dụng từ láy, nghĩa của từ, biện pháp tu từ trong câu.</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rPr>
        <w:t>2. Phẩm chất: </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Yêu mến và trân trọng vẻ đẹp và sự phong phú, linh hoạt, uyển chuyển trong cách đặt câu của Tiếng Việt.</w:t>
      </w:r>
    </w:p>
    <w:p w:rsidR="00B45720" w:rsidRPr="00BE59D0" w:rsidRDefault="00B45720" w:rsidP="00B45720">
      <w:pPr>
        <w:spacing w:after="0" w:line="240" w:lineRule="auto"/>
        <w:jc w:val="both"/>
        <w:rPr>
          <w:rFonts w:eastAsia="Times New Roman" w:cs="Times New Roman"/>
          <w:b/>
          <w:bCs/>
          <w:color w:val="000000" w:themeColor="text1"/>
          <w:sz w:val="26"/>
          <w:szCs w:val="26"/>
          <w:lang w:eastAsia="vi-VN"/>
        </w:rPr>
      </w:pPr>
      <w:r w:rsidRPr="00BE59D0">
        <w:rPr>
          <w:rFonts w:eastAsia="Times New Roman" w:cs="Times New Roman"/>
          <w:b/>
          <w:bCs/>
          <w:color w:val="000000" w:themeColor="text1"/>
          <w:sz w:val="26"/>
          <w:szCs w:val="26"/>
          <w:lang w:eastAsia="vi-VN"/>
        </w:rPr>
        <w:t>II. THIẾT BỊ DẠY HỌC VÀ HỌC LIỆU</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lang w:eastAsia="vi-VN"/>
        </w:rPr>
        <w:t xml:space="preserve">1. Thiết bị: </w:t>
      </w:r>
      <w:r w:rsidRPr="00BE59D0">
        <w:rPr>
          <w:rFonts w:eastAsia="Times New Roman" w:cs="Times New Roman"/>
          <w:color w:val="000000" w:themeColor="text1"/>
          <w:sz w:val="26"/>
          <w:szCs w:val="26"/>
        </w:rPr>
        <w:t xml:space="preserve"> Máy tính, máy chiếu, bảng phụ, Bút dạ, Giấy A0</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2. Học liệu:  KHBD, SGK, SGV, SBT</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PHT số 1,2,3</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Tranh ảnh</w:t>
      </w:r>
    </w:p>
    <w:p w:rsidR="00B45720" w:rsidRPr="00BE59D0" w:rsidRDefault="00B45720" w:rsidP="00B45720">
      <w:pPr>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III. TIẾN TRÌNH DẠY HỌC</w:t>
      </w:r>
    </w:p>
    <w:tbl>
      <w:tblPr>
        <w:tblStyle w:val="TableGrid"/>
        <w:tblW w:w="10349" w:type="dxa"/>
        <w:tblInd w:w="-856" w:type="dxa"/>
        <w:tblLook w:val="01E0" w:firstRow="1" w:lastRow="1" w:firstColumn="1" w:lastColumn="1" w:noHBand="0" w:noVBand="0"/>
      </w:tblPr>
      <w:tblGrid>
        <w:gridCol w:w="5549"/>
        <w:gridCol w:w="4800"/>
      </w:tblGrid>
      <w:tr w:rsidR="00B45720" w:rsidRPr="00BE59D0" w:rsidTr="00D71870">
        <w:tc>
          <w:tcPr>
            <w:tcW w:w="5549" w:type="dxa"/>
          </w:tcPr>
          <w:p w:rsidR="00B45720" w:rsidRPr="00BE59D0" w:rsidRDefault="00B45720" w:rsidP="00D71870">
            <w:pPr>
              <w:spacing w:after="0" w:line="240" w:lineRule="auto"/>
              <w:jc w:val="center"/>
              <w:rPr>
                <w:b/>
                <w:color w:val="000000" w:themeColor="text1"/>
                <w:sz w:val="26"/>
                <w:szCs w:val="26"/>
              </w:rPr>
            </w:pPr>
            <w:r w:rsidRPr="00BE59D0">
              <w:rPr>
                <w:b/>
                <w:color w:val="000000" w:themeColor="text1"/>
                <w:sz w:val="26"/>
                <w:szCs w:val="26"/>
              </w:rPr>
              <w:t>HOẠT ĐỘNG CỦA GV - HS</w:t>
            </w:r>
          </w:p>
        </w:tc>
        <w:tc>
          <w:tcPr>
            <w:tcW w:w="4800" w:type="dxa"/>
          </w:tcPr>
          <w:p w:rsidR="00B45720" w:rsidRPr="00BE59D0" w:rsidRDefault="00B45720" w:rsidP="00D71870">
            <w:pPr>
              <w:spacing w:after="0" w:line="240" w:lineRule="auto"/>
              <w:jc w:val="center"/>
              <w:rPr>
                <w:b/>
                <w:color w:val="000000" w:themeColor="text1"/>
                <w:sz w:val="26"/>
                <w:szCs w:val="26"/>
              </w:rPr>
            </w:pPr>
            <w:r w:rsidRPr="00BE59D0">
              <w:rPr>
                <w:b/>
                <w:color w:val="000000" w:themeColor="text1"/>
                <w:sz w:val="26"/>
                <w:szCs w:val="26"/>
              </w:rPr>
              <w:t>SẢN PHẨM DỰ KIẾN</w:t>
            </w:r>
          </w:p>
        </w:tc>
      </w:tr>
      <w:tr w:rsidR="00B45720" w:rsidRPr="00BE59D0" w:rsidTr="00D71870">
        <w:tc>
          <w:tcPr>
            <w:tcW w:w="10349" w:type="dxa"/>
            <w:gridSpan w:val="2"/>
          </w:tcPr>
          <w:p w:rsidR="00B45720" w:rsidRPr="00BE59D0" w:rsidRDefault="00B45720" w:rsidP="00D71870">
            <w:pPr>
              <w:spacing w:after="0" w:line="240" w:lineRule="auto"/>
              <w:jc w:val="center"/>
              <w:rPr>
                <w:b/>
                <w:color w:val="000000" w:themeColor="text1"/>
                <w:sz w:val="26"/>
                <w:szCs w:val="26"/>
              </w:rPr>
            </w:pPr>
            <w:r w:rsidRPr="00BE59D0">
              <w:rPr>
                <w:b/>
                <w:color w:val="000000" w:themeColor="text1"/>
                <w:sz w:val="26"/>
                <w:szCs w:val="26"/>
              </w:rPr>
              <w:t>KHỞI ĐỘNG</w:t>
            </w:r>
          </w:p>
        </w:tc>
      </w:tr>
      <w:tr w:rsidR="00B45720" w:rsidRPr="00BE59D0" w:rsidTr="00D71870">
        <w:tc>
          <w:tcPr>
            <w:tcW w:w="5549" w:type="dxa"/>
          </w:tcPr>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Bước 1: Chuyển giao nhiệm vụ</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 Gv chuyển giao nhiệm vụ</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Gv tổ chức trò chơi “Ăn khế trả vàng”. Nhiệm vụ của học sinh là điền từ còn thiếu vào 5 câu câu ca dao.Học sinh trả lời đúng sẽ được phần quà.</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Câu 1: “An Giang cảnh trí…</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Ta thương, ta nhớ, ta liều ta đi”</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A. Hữu tình</w:t>
            </w:r>
          </w:p>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B. Mỹ miều</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 Đẹp xinh</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D. Xanh tươi</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Câu 2: “Nhớ ai qua phố Hội chùa Cầu</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Để thương để nhớ để… cho ai”</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A. buồn</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B. lời</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 tình</w:t>
            </w:r>
          </w:p>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D. sầu</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Câu 3: “Cổ tay em trắng như…</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Con mắt em liếc như là dao cau”</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A. Bông</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B. Tuyết</w:t>
            </w:r>
          </w:p>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C. Ngà</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D.  Băng</w:t>
            </w:r>
            <w:bookmarkStart w:id="0" w:name="_GoBack"/>
            <w:bookmarkEnd w:id="0"/>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Câu 4: “Bạc Liêu nước chảy…</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Dưới sông cá chốt trên bờ Triền Chiêu</w:t>
            </w:r>
          </w:p>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A. Lờ đờ</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B. Dềnh dàng</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 Chầm chậm</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D. Lừ đừ</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lastRenderedPageBreak/>
              <w:t>Câu 5: “Đường vô xứ Nghệ….</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Non xanh nước biếc như tranh họa đồ”</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A. Quanh co</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B. Vòng vo</w:t>
            </w:r>
          </w:p>
          <w:p w:rsidR="00B45720" w:rsidRPr="00BE59D0" w:rsidRDefault="00B45720" w:rsidP="00D71870">
            <w:pPr>
              <w:widowControl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 Quẩn quanh</w:t>
            </w:r>
          </w:p>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D. Loanh quanh</w:t>
            </w:r>
          </w:p>
          <w:p w:rsidR="00B45720" w:rsidRPr="00BE59D0" w:rsidRDefault="00B45720" w:rsidP="00D71870">
            <w:pPr>
              <w:widowControl w:val="0"/>
              <w:spacing w:after="0" w:line="240" w:lineRule="auto"/>
              <w:jc w:val="both"/>
              <w:rPr>
                <w:rFonts w:eastAsia="SimSun"/>
                <w:i/>
                <w:color w:val="000000"/>
                <w:kern w:val="2"/>
                <w:sz w:val="26"/>
                <w:szCs w:val="26"/>
                <w:lang w:val="en-US" w:eastAsia="zh-CN"/>
              </w:rPr>
            </w:pPr>
            <w:r w:rsidRPr="00BE59D0">
              <w:rPr>
                <w:rFonts w:eastAsia="SimSun"/>
                <w:color w:val="000000"/>
                <w:kern w:val="2"/>
                <w:sz w:val="26"/>
                <w:szCs w:val="26"/>
                <w:lang w:val="en-US" w:eastAsia="zh-CN"/>
              </w:rPr>
              <w:t>- HS tiếp nhận nhiệm vụ.</w:t>
            </w:r>
          </w:p>
          <w:p w:rsidR="00B45720" w:rsidRPr="00BE59D0" w:rsidRDefault="00B45720" w:rsidP="00D71870">
            <w:pPr>
              <w:widowControl w:val="0"/>
              <w:shd w:val="clear" w:color="auto" w:fill="FFFFFF"/>
              <w:spacing w:after="0" w:line="240" w:lineRule="auto"/>
              <w:ind w:right="48"/>
              <w:jc w:val="both"/>
              <w:rPr>
                <w:rFonts w:eastAsia="SimSun"/>
                <w:color w:val="000000"/>
                <w:kern w:val="2"/>
                <w:sz w:val="26"/>
                <w:szCs w:val="26"/>
                <w:lang w:val="en-US" w:eastAsia="zh-CN"/>
              </w:rPr>
            </w:pPr>
            <w:r w:rsidRPr="00BE59D0">
              <w:rPr>
                <w:rFonts w:eastAsia="SimSun"/>
                <w:b/>
                <w:color w:val="000000"/>
                <w:kern w:val="2"/>
                <w:sz w:val="26"/>
                <w:szCs w:val="26"/>
                <w:lang w:val="en-US" w:eastAsia="zh-CN"/>
              </w:rPr>
              <w:t>Bước 2: HS trao đổi thảo luận, thực hiện nhiệm vụ</w:t>
            </w:r>
          </w:p>
          <w:p w:rsidR="00B45720" w:rsidRPr="00BE59D0" w:rsidRDefault="00B45720" w:rsidP="00D71870">
            <w:pPr>
              <w:widowControl w:val="0"/>
              <w:tabs>
                <w:tab w:val="left" w:pos="649"/>
              </w:tabs>
              <w:spacing w:after="0" w:line="240" w:lineRule="auto"/>
              <w:jc w:val="both"/>
              <w:rPr>
                <w:rFonts w:eastAsia="SimSun"/>
                <w:color w:val="000000"/>
                <w:kern w:val="2"/>
                <w:sz w:val="26"/>
                <w:szCs w:val="26"/>
                <w:lang w:val="en-US" w:eastAsia="zh-CN"/>
              </w:rPr>
            </w:pPr>
            <w:r w:rsidRPr="00BE59D0">
              <w:rPr>
                <w:rFonts w:eastAsia="SimSun"/>
                <w:color w:val="000000"/>
                <w:kern w:val="2"/>
                <w:sz w:val="26"/>
                <w:szCs w:val="26"/>
                <w:lang w:val="en-US" w:eastAsia="en-US"/>
              </w:rPr>
              <w:t>- HS thảo luận, trao đổi</w:t>
            </w:r>
          </w:p>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Bước 3: Báo cáo kết quả hoạt động và thảo luận</w:t>
            </w:r>
          </w:p>
          <w:p w:rsidR="00B45720" w:rsidRPr="00BE59D0" w:rsidRDefault="00B45720" w:rsidP="00D71870">
            <w:pPr>
              <w:widowControl w:val="0"/>
              <w:spacing w:after="0" w:line="240" w:lineRule="auto"/>
              <w:jc w:val="both"/>
              <w:rPr>
                <w:rFonts w:eastAsia="SimSun"/>
                <w:color w:val="000000"/>
                <w:kern w:val="2"/>
                <w:sz w:val="26"/>
                <w:szCs w:val="26"/>
                <w:lang w:val="en-US" w:eastAsia="zh-CN"/>
              </w:rPr>
            </w:pPr>
            <w:r w:rsidRPr="00BE59D0">
              <w:rPr>
                <w:rFonts w:eastAsia="SimSun"/>
                <w:color w:val="000000"/>
                <w:kern w:val="2"/>
                <w:sz w:val="26"/>
                <w:szCs w:val="26"/>
                <w:lang w:val="en-US" w:eastAsia="zh-CN"/>
              </w:rPr>
              <w:t xml:space="preserve">- HS trình bày câu trả lời </w:t>
            </w:r>
          </w:p>
          <w:p w:rsidR="00B45720" w:rsidRPr="00BE59D0" w:rsidRDefault="00B45720" w:rsidP="00D71870">
            <w:pPr>
              <w:widowControl w:val="0"/>
              <w:spacing w:after="0" w:line="240" w:lineRule="auto"/>
              <w:jc w:val="both"/>
              <w:rPr>
                <w:rFonts w:eastAsia="SimSun"/>
                <w:color w:val="000000"/>
                <w:kern w:val="2"/>
                <w:sz w:val="26"/>
                <w:szCs w:val="26"/>
                <w:lang w:val="en-US" w:eastAsia="zh-CN"/>
              </w:rPr>
            </w:pPr>
            <w:r w:rsidRPr="00BE59D0">
              <w:rPr>
                <w:rFonts w:eastAsia="SimSun"/>
                <w:color w:val="000000"/>
                <w:kern w:val="2"/>
                <w:sz w:val="26"/>
                <w:szCs w:val="26"/>
                <w:lang w:val="en-US" w:eastAsia="zh-CN"/>
              </w:rPr>
              <w:t>- GV gọi hs nhận xét, bổ sung câu trả lời của bạn.</w:t>
            </w:r>
          </w:p>
          <w:p w:rsidR="00B45720" w:rsidRPr="00BE59D0" w:rsidRDefault="00B45720" w:rsidP="00D71870">
            <w:pPr>
              <w:widowControl w:val="0"/>
              <w:spacing w:after="0" w:line="240" w:lineRule="auto"/>
              <w:jc w:val="both"/>
              <w:rPr>
                <w:rFonts w:eastAsia="SimSun"/>
                <w:b/>
                <w:color w:val="000000"/>
                <w:kern w:val="2"/>
                <w:sz w:val="26"/>
                <w:szCs w:val="26"/>
                <w:lang w:val="en-US" w:eastAsia="zh-CN"/>
              </w:rPr>
            </w:pPr>
            <w:r w:rsidRPr="00BE59D0">
              <w:rPr>
                <w:rFonts w:eastAsia="SimSun"/>
                <w:b/>
                <w:color w:val="000000"/>
                <w:kern w:val="2"/>
                <w:sz w:val="26"/>
                <w:szCs w:val="26"/>
                <w:lang w:val="en-US" w:eastAsia="zh-CN"/>
              </w:rPr>
              <w:t>Bước 4: Đánh giá kết quả thực hiện nhiệm vụ</w:t>
            </w:r>
          </w:p>
          <w:p w:rsidR="00B45720" w:rsidRPr="00BE59D0" w:rsidRDefault="00B45720" w:rsidP="00D71870">
            <w:pPr>
              <w:widowControl w:val="0"/>
              <w:spacing w:after="0" w:line="240" w:lineRule="auto"/>
              <w:jc w:val="both"/>
              <w:rPr>
                <w:rFonts w:eastAsia="SimSun"/>
                <w:color w:val="000000"/>
                <w:kern w:val="2"/>
                <w:sz w:val="26"/>
                <w:szCs w:val="26"/>
                <w:lang w:val="en-US" w:eastAsia="zh-CN"/>
              </w:rPr>
            </w:pPr>
            <w:r w:rsidRPr="00BE59D0">
              <w:rPr>
                <w:rFonts w:eastAsia="SimSun"/>
                <w:color w:val="000000"/>
                <w:kern w:val="2"/>
                <w:sz w:val="26"/>
                <w:szCs w:val="26"/>
                <w:lang w:val="en-US" w:eastAsia="zh-CN"/>
              </w:rPr>
              <w:t>- GV nhận xét, bổ sung, chốt lại kiến thức, đẫn dắt vô bài mới</w:t>
            </w:r>
          </w:p>
          <w:p w:rsidR="00B45720" w:rsidRPr="00BE59D0" w:rsidRDefault="00B45720" w:rsidP="00D71870">
            <w:pPr>
              <w:spacing w:after="0" w:line="240" w:lineRule="auto"/>
              <w:jc w:val="both"/>
              <w:rPr>
                <w:bCs/>
                <w:color w:val="000000" w:themeColor="text1"/>
                <w:sz w:val="26"/>
                <w:szCs w:val="26"/>
                <w:lang w:val="en-US"/>
              </w:rPr>
            </w:pPr>
            <w:r w:rsidRPr="00BE59D0">
              <w:rPr>
                <w:rFonts w:eastAsia="SimSun"/>
                <w:color w:val="000000"/>
                <w:kern w:val="2"/>
                <w:sz w:val="26"/>
                <w:szCs w:val="26"/>
                <w:lang w:val="en-US" w:eastAsia="zh-CN"/>
              </w:rPr>
              <w:t>Khi nói hoặc viết, ta thường phải lựa chọn từ ngữ phù hợp để thể hiện mục đích, ý đồ của mình. Làm thế nào để có thể lựa chọn từ ngữ một cách hiệu quả nhất? Chúng ta sẽ tìm hiểu tiết thực hành tiếng Việt hôm nay</w:t>
            </w:r>
            <w:r w:rsidRPr="00BE59D0">
              <w:rPr>
                <w:bCs/>
                <w:color w:val="000000" w:themeColor="text1"/>
                <w:sz w:val="26"/>
                <w:szCs w:val="26"/>
                <w:lang w:val="en-US"/>
              </w:rPr>
              <w:t>.</w:t>
            </w:r>
          </w:p>
        </w:tc>
        <w:tc>
          <w:tcPr>
            <w:tcW w:w="4800" w:type="dxa"/>
          </w:tcPr>
          <w:p w:rsidR="00B45720" w:rsidRPr="00BE59D0" w:rsidRDefault="00B45720" w:rsidP="00D71870">
            <w:pPr>
              <w:widowControl w:val="0"/>
              <w:shd w:val="solid" w:color="FFFFFF" w:fill="auto"/>
              <w:autoSpaceDN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lastRenderedPageBreak/>
              <w:t>Câu 1: B</w:t>
            </w:r>
          </w:p>
          <w:p w:rsidR="00B45720" w:rsidRPr="00BE59D0" w:rsidRDefault="00B45720" w:rsidP="00D71870">
            <w:pPr>
              <w:widowControl w:val="0"/>
              <w:shd w:val="solid" w:color="FFFFFF" w:fill="auto"/>
              <w:autoSpaceDN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Câu 2: D</w:t>
            </w:r>
          </w:p>
          <w:p w:rsidR="00B45720" w:rsidRPr="00BE59D0" w:rsidRDefault="00B45720" w:rsidP="00D71870">
            <w:pPr>
              <w:widowControl w:val="0"/>
              <w:shd w:val="solid" w:color="FFFFFF" w:fill="auto"/>
              <w:autoSpaceDN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Câu 3: C</w:t>
            </w:r>
          </w:p>
          <w:p w:rsidR="00B45720" w:rsidRPr="00BE59D0" w:rsidRDefault="00B45720" w:rsidP="00D71870">
            <w:pPr>
              <w:widowControl w:val="0"/>
              <w:shd w:val="solid" w:color="FFFFFF" w:fill="auto"/>
              <w:autoSpaceDN w:val="0"/>
              <w:spacing w:after="0" w:line="240" w:lineRule="auto"/>
              <w:jc w:val="both"/>
              <w:rPr>
                <w:rFonts w:eastAsia="SimSun"/>
                <w:bCs/>
                <w:color w:val="000000"/>
                <w:kern w:val="2"/>
                <w:sz w:val="26"/>
                <w:szCs w:val="26"/>
                <w:lang w:val="en-US" w:eastAsia="zh-CN"/>
              </w:rPr>
            </w:pPr>
            <w:r w:rsidRPr="00BE59D0">
              <w:rPr>
                <w:rFonts w:eastAsia="SimSun"/>
                <w:bCs/>
                <w:color w:val="000000"/>
                <w:kern w:val="2"/>
                <w:sz w:val="26"/>
                <w:szCs w:val="26"/>
                <w:lang w:val="en-US" w:eastAsia="zh-CN"/>
              </w:rPr>
              <w:t>Câu 4: A</w:t>
            </w:r>
          </w:p>
          <w:p w:rsidR="00B45720" w:rsidRPr="00BE59D0" w:rsidRDefault="00B45720" w:rsidP="00D71870">
            <w:pPr>
              <w:spacing w:after="0" w:line="240" w:lineRule="auto"/>
              <w:jc w:val="both"/>
              <w:rPr>
                <w:b/>
                <w:color w:val="000000" w:themeColor="text1"/>
                <w:sz w:val="26"/>
                <w:szCs w:val="26"/>
              </w:rPr>
            </w:pPr>
            <w:r w:rsidRPr="00BE59D0">
              <w:rPr>
                <w:rFonts w:eastAsia="SimSun"/>
                <w:bCs/>
                <w:color w:val="000000"/>
                <w:kern w:val="2"/>
                <w:sz w:val="26"/>
                <w:szCs w:val="26"/>
                <w:lang w:val="en-US" w:eastAsia="zh-CN"/>
              </w:rPr>
              <w:t>Câu 5: D</w:t>
            </w:r>
          </w:p>
        </w:tc>
      </w:tr>
      <w:tr w:rsidR="00B45720" w:rsidRPr="00BE59D0" w:rsidTr="00D71870">
        <w:tc>
          <w:tcPr>
            <w:tcW w:w="10349" w:type="dxa"/>
            <w:gridSpan w:val="2"/>
          </w:tcPr>
          <w:p w:rsidR="00B45720" w:rsidRPr="00BE59D0" w:rsidRDefault="00B45720" w:rsidP="00D71870">
            <w:pPr>
              <w:spacing w:after="0" w:line="240" w:lineRule="auto"/>
              <w:jc w:val="center"/>
              <w:rPr>
                <w:b/>
                <w:color w:val="000000" w:themeColor="text1"/>
                <w:sz w:val="26"/>
                <w:szCs w:val="26"/>
              </w:rPr>
            </w:pPr>
            <w:r w:rsidRPr="00BE59D0">
              <w:rPr>
                <w:b/>
                <w:color w:val="000000" w:themeColor="text1"/>
                <w:sz w:val="26"/>
                <w:szCs w:val="26"/>
              </w:rPr>
              <w:lastRenderedPageBreak/>
              <w:t>HÌNH THÀNH KIẾN THỨC</w:t>
            </w:r>
          </w:p>
        </w:tc>
      </w:tr>
      <w:tr w:rsidR="00B45720" w:rsidRPr="00BE59D0" w:rsidTr="00D71870">
        <w:tc>
          <w:tcPr>
            <w:tcW w:w="5549" w:type="dxa"/>
          </w:tcPr>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 xml:space="preserve">B1: Chuyển giao nhiệm vụ </w:t>
            </w:r>
          </w:p>
          <w:p w:rsidR="00B45720" w:rsidRPr="00BE59D0" w:rsidRDefault="00B45720" w:rsidP="00D71870">
            <w:pPr>
              <w:spacing w:after="0" w:line="240" w:lineRule="auto"/>
              <w:ind w:left="260" w:hangingChars="100" w:hanging="260"/>
              <w:rPr>
                <w:bCs/>
                <w:color w:val="000000" w:themeColor="text1"/>
                <w:sz w:val="26"/>
                <w:szCs w:val="26"/>
              </w:rPr>
            </w:pPr>
            <w:r w:rsidRPr="00BE59D0">
              <w:rPr>
                <w:bCs/>
                <w:color w:val="000000" w:themeColor="text1"/>
                <w:sz w:val="26"/>
                <w:szCs w:val="26"/>
              </w:rPr>
              <w:t>?Các từ láy: đăm đăm, mếu máo, lêu xiêu có đặc điểm âm thanh gì giống và khác nhau?</w:t>
            </w:r>
          </w:p>
          <w:p w:rsidR="00B45720" w:rsidRPr="00BE59D0" w:rsidRDefault="00B45720" w:rsidP="00D71870">
            <w:pPr>
              <w:spacing w:after="0" w:line="240" w:lineRule="auto"/>
              <w:ind w:left="260" w:hangingChars="100" w:hanging="260"/>
              <w:rPr>
                <w:bCs/>
                <w:color w:val="000000" w:themeColor="text1"/>
                <w:sz w:val="26"/>
                <w:szCs w:val="26"/>
              </w:rPr>
            </w:pPr>
            <w:r w:rsidRPr="00BE59D0">
              <w:rPr>
                <w:bCs/>
                <w:color w:val="000000" w:themeColor="text1"/>
                <w:sz w:val="26"/>
                <w:szCs w:val="26"/>
              </w:rPr>
              <w:t>?Dựa vào phân tích trên, hãy phân loại từ láy và nêu đặc điểm của từng loại? Lấy VD về mỗi loại từ láy?</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Đọc phần VD.</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HS quan sát ví dụ trên máy chiếu. Hòan thành các câu hỏi</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 xml:space="preserve">- </w:t>
            </w:r>
            <w:r w:rsidRPr="00BE59D0">
              <w:rPr>
                <w:color w:val="000000" w:themeColor="text1"/>
                <w:sz w:val="26"/>
                <w:szCs w:val="26"/>
              </w:rPr>
              <w:t xml:space="preserve"> hướng dẫn HS hoàn thành nhiệm vụ.</w:t>
            </w:r>
            <w:r w:rsidRPr="00BE59D0">
              <w:rPr>
                <w:b/>
                <w:bCs/>
                <w:color w:val="000000" w:themeColor="text1"/>
                <w:sz w:val="26"/>
                <w:szCs w:val="26"/>
              </w:rPr>
              <w:t xml:space="preserve"> </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Yêu cầu HS lên trình bày.</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Hướng dẫn HS cách trình bày (nếu cần).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-Trình bày kết quả làm việc.</w:t>
            </w:r>
          </w:p>
          <w:p w:rsidR="00B45720" w:rsidRPr="00BE59D0" w:rsidRDefault="00B45720" w:rsidP="00D71870">
            <w:pPr>
              <w:spacing w:after="0" w:line="240" w:lineRule="auto"/>
              <w:jc w:val="both"/>
              <w:rPr>
                <w:b/>
                <w:bCs/>
                <w:color w:val="000000" w:themeColor="text1"/>
                <w:sz w:val="26"/>
                <w:szCs w:val="26"/>
              </w:rPr>
            </w:pPr>
            <w:r w:rsidRPr="00BE59D0">
              <w:rPr>
                <w:color w:val="000000" w:themeColor="text1"/>
                <w:sz w:val="26"/>
                <w:szCs w:val="26"/>
              </w:rPr>
              <w:t>- Nhận xét và bổ sung cho bạn (nếu cần).</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 xml:space="preserve">B4: Kết luận, nhận định </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Nhận xét thái độ học tập và kết quả làm việc của HS.</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Chốt kiến thức lên màn hình.</w:t>
            </w:r>
          </w:p>
          <w:p w:rsidR="00B45720" w:rsidRPr="00BE59D0" w:rsidRDefault="00B45720" w:rsidP="00D71870">
            <w:pPr>
              <w:spacing w:after="0" w:line="240" w:lineRule="auto"/>
              <w:jc w:val="both"/>
              <w:rPr>
                <w:b/>
                <w:color w:val="000000" w:themeColor="text1"/>
                <w:sz w:val="26"/>
                <w:szCs w:val="26"/>
              </w:rPr>
            </w:pPr>
            <w:r w:rsidRPr="00BE59D0">
              <w:rPr>
                <w:color w:val="000000" w:themeColor="text1"/>
                <w:sz w:val="26"/>
                <w:szCs w:val="26"/>
              </w:rPr>
              <w:t>- Chuyển dẫn sang nội dung mớ</w:t>
            </w:r>
          </w:p>
        </w:tc>
        <w:tc>
          <w:tcPr>
            <w:tcW w:w="4800" w:type="dxa"/>
          </w:tcPr>
          <w:p w:rsidR="00B45720" w:rsidRPr="00BE59D0" w:rsidRDefault="00B45720" w:rsidP="00D71870">
            <w:pPr>
              <w:spacing w:after="0" w:line="240" w:lineRule="auto"/>
              <w:jc w:val="both"/>
              <w:rPr>
                <w:b/>
                <w:color w:val="000000" w:themeColor="text1"/>
                <w:sz w:val="26"/>
                <w:szCs w:val="26"/>
              </w:rPr>
            </w:pPr>
            <w:r w:rsidRPr="00BE59D0">
              <w:rPr>
                <w:b/>
                <w:color w:val="000000" w:themeColor="text1"/>
                <w:sz w:val="26"/>
                <w:szCs w:val="26"/>
              </w:rPr>
              <w:t>I. Tìm hiểu tri thức tiếng Việt</w:t>
            </w:r>
          </w:p>
          <w:p w:rsidR="00B45720" w:rsidRPr="00BE59D0" w:rsidRDefault="00B45720" w:rsidP="00D71870">
            <w:pPr>
              <w:spacing w:after="0" w:line="240" w:lineRule="auto"/>
              <w:jc w:val="both"/>
              <w:rPr>
                <w:b/>
                <w:color w:val="000000" w:themeColor="text1"/>
                <w:sz w:val="26"/>
                <w:szCs w:val="26"/>
              </w:rPr>
            </w:pPr>
            <w:r w:rsidRPr="00BE59D0">
              <w:rPr>
                <w:b/>
                <w:color w:val="000000" w:themeColor="text1"/>
                <w:sz w:val="26"/>
                <w:szCs w:val="26"/>
              </w:rPr>
              <w:t xml:space="preserve">1. Từ láy </w:t>
            </w:r>
          </w:p>
          <w:p w:rsidR="00B45720" w:rsidRPr="00BE59D0" w:rsidRDefault="00B45720" w:rsidP="00D71870">
            <w:pPr>
              <w:tabs>
                <w:tab w:val="left" w:pos="10374"/>
              </w:tabs>
              <w:spacing w:after="0" w:line="240" w:lineRule="auto"/>
              <w:ind w:left="260" w:hangingChars="100" w:hanging="260"/>
              <w:jc w:val="both"/>
              <w:rPr>
                <w:color w:val="000000" w:themeColor="text1"/>
                <w:sz w:val="26"/>
                <w:szCs w:val="26"/>
              </w:rPr>
            </w:pPr>
            <w:r w:rsidRPr="00BE59D0">
              <w:rPr>
                <w:color w:val="000000" w:themeColor="text1"/>
                <w:sz w:val="26"/>
                <w:szCs w:val="26"/>
              </w:rPr>
              <w:t>Có 2 loại từ láy:</w:t>
            </w:r>
          </w:p>
          <w:p w:rsidR="00B45720" w:rsidRPr="00BE59D0" w:rsidRDefault="00B45720" w:rsidP="00D71870">
            <w:pPr>
              <w:tabs>
                <w:tab w:val="left" w:pos="10374"/>
              </w:tabs>
              <w:spacing w:after="0" w:line="240" w:lineRule="auto"/>
              <w:jc w:val="both"/>
              <w:rPr>
                <w:b/>
                <w:color w:val="000000" w:themeColor="text1"/>
                <w:sz w:val="26"/>
                <w:szCs w:val="26"/>
              </w:rPr>
            </w:pPr>
          </w:p>
          <w:p w:rsidR="00B45720" w:rsidRPr="00BE59D0" w:rsidRDefault="00B45720" w:rsidP="00D71870">
            <w:pPr>
              <w:tabs>
                <w:tab w:val="left" w:pos="10374"/>
              </w:tabs>
              <w:spacing w:after="0" w:line="240" w:lineRule="auto"/>
              <w:ind w:left="260" w:hangingChars="100" w:hanging="260"/>
              <w:jc w:val="both"/>
              <w:rPr>
                <w:color w:val="000000" w:themeColor="text1"/>
                <w:sz w:val="26"/>
                <w:szCs w:val="26"/>
              </w:rPr>
            </w:pPr>
            <w:r w:rsidRPr="00BE59D0">
              <w:rPr>
                <w:b/>
                <w:color w:val="000000" w:themeColor="text1"/>
                <w:sz w:val="26"/>
                <w:szCs w:val="26"/>
              </w:rPr>
              <w:t xml:space="preserve"> -</w:t>
            </w:r>
            <w:r w:rsidRPr="00BE59D0">
              <w:rPr>
                <w:i/>
                <w:iCs/>
                <w:color w:val="000000" w:themeColor="text1"/>
                <w:sz w:val="26"/>
                <w:szCs w:val="26"/>
              </w:rPr>
              <w:t>Từ láy toàn bộ</w:t>
            </w:r>
            <w:r w:rsidRPr="00BE59D0">
              <w:rPr>
                <w:color w:val="000000" w:themeColor="text1"/>
                <w:sz w:val="26"/>
                <w:szCs w:val="26"/>
              </w:rPr>
              <w:t>:các tiếng lặp lại nhau hoàn toàn</w:t>
            </w:r>
          </w:p>
          <w:p w:rsidR="00B45720" w:rsidRPr="00BE59D0" w:rsidRDefault="00B45720" w:rsidP="00D71870">
            <w:pPr>
              <w:tabs>
                <w:tab w:val="left" w:pos="10374"/>
              </w:tabs>
              <w:spacing w:after="0" w:line="240" w:lineRule="auto"/>
              <w:ind w:left="260" w:hangingChars="100" w:hanging="260"/>
              <w:jc w:val="both"/>
              <w:rPr>
                <w:color w:val="000000" w:themeColor="text1"/>
                <w:sz w:val="26"/>
                <w:szCs w:val="26"/>
              </w:rPr>
            </w:pPr>
            <w:r w:rsidRPr="00BE59D0">
              <w:rPr>
                <w:color w:val="000000" w:themeColor="text1"/>
                <w:sz w:val="26"/>
                <w:szCs w:val="26"/>
              </w:rPr>
              <w:t xml:space="preserve">      </w:t>
            </w:r>
            <w:r w:rsidRPr="00BE59D0">
              <w:rPr>
                <w:b/>
                <w:bCs/>
                <w:color w:val="000000" w:themeColor="text1"/>
                <w:sz w:val="26"/>
                <w:szCs w:val="26"/>
              </w:rPr>
              <w:t>VD</w:t>
            </w:r>
            <w:r w:rsidRPr="00BE59D0">
              <w:rPr>
                <w:color w:val="000000" w:themeColor="text1"/>
                <w:sz w:val="26"/>
                <w:szCs w:val="26"/>
              </w:rPr>
              <w:t>: đăm đăm, quanh quanh,…</w:t>
            </w:r>
          </w:p>
          <w:p w:rsidR="00B45720" w:rsidRPr="00BE59D0" w:rsidRDefault="00B45720" w:rsidP="00D71870">
            <w:pPr>
              <w:tabs>
                <w:tab w:val="left" w:pos="10374"/>
              </w:tabs>
              <w:spacing w:after="0" w:line="240" w:lineRule="auto"/>
              <w:ind w:left="260" w:hangingChars="100" w:hanging="260"/>
              <w:jc w:val="both"/>
              <w:rPr>
                <w:color w:val="000000" w:themeColor="text1"/>
                <w:sz w:val="26"/>
                <w:szCs w:val="26"/>
              </w:rPr>
            </w:pPr>
            <w:r w:rsidRPr="00BE59D0">
              <w:rPr>
                <w:color w:val="000000" w:themeColor="text1"/>
                <w:sz w:val="26"/>
                <w:szCs w:val="26"/>
              </w:rPr>
              <w:t>-</w:t>
            </w:r>
            <w:r w:rsidRPr="00BE59D0">
              <w:rPr>
                <w:i/>
                <w:iCs/>
                <w:color w:val="000000" w:themeColor="text1"/>
                <w:sz w:val="26"/>
                <w:szCs w:val="26"/>
              </w:rPr>
              <w:t>Từ láy bộ phận:</w:t>
            </w:r>
            <w:r w:rsidRPr="00BE59D0">
              <w:rPr>
                <w:color w:val="000000" w:themeColor="text1"/>
                <w:sz w:val="26"/>
                <w:szCs w:val="26"/>
              </w:rPr>
              <w:t>giữa các tiếng có sự giống nhau về phụ âm đầu hoặc phần vần</w:t>
            </w:r>
          </w:p>
          <w:p w:rsidR="00B45720" w:rsidRPr="00BE59D0" w:rsidRDefault="00B45720" w:rsidP="00D71870">
            <w:pPr>
              <w:tabs>
                <w:tab w:val="left" w:pos="10374"/>
              </w:tabs>
              <w:spacing w:after="0" w:line="240" w:lineRule="auto"/>
              <w:ind w:left="260" w:hangingChars="100" w:hanging="260"/>
              <w:jc w:val="both"/>
              <w:rPr>
                <w:color w:val="000000" w:themeColor="text1"/>
                <w:sz w:val="26"/>
                <w:szCs w:val="26"/>
              </w:rPr>
            </w:pPr>
            <w:r w:rsidRPr="00BE59D0">
              <w:rPr>
                <w:color w:val="000000" w:themeColor="text1"/>
                <w:sz w:val="26"/>
                <w:szCs w:val="26"/>
              </w:rPr>
              <w:t xml:space="preserve">      </w:t>
            </w:r>
            <w:r w:rsidRPr="00BE59D0">
              <w:rPr>
                <w:b/>
                <w:bCs/>
                <w:color w:val="000000" w:themeColor="text1"/>
                <w:sz w:val="26"/>
                <w:szCs w:val="26"/>
              </w:rPr>
              <w:t xml:space="preserve">VD : </w:t>
            </w:r>
            <w:r w:rsidRPr="00BE59D0">
              <w:rPr>
                <w:color w:val="000000" w:themeColor="text1"/>
                <w:sz w:val="26"/>
                <w:szCs w:val="26"/>
              </w:rPr>
              <w:t>mếu máo, liêu xiêu…</w:t>
            </w:r>
          </w:p>
          <w:p w:rsidR="00B45720" w:rsidRPr="00BE59D0" w:rsidRDefault="00B45720" w:rsidP="00D71870">
            <w:pPr>
              <w:spacing w:after="0" w:line="240" w:lineRule="auto"/>
              <w:jc w:val="both"/>
              <w:rPr>
                <w:b/>
                <w:color w:val="000000" w:themeColor="text1"/>
                <w:sz w:val="26"/>
                <w:szCs w:val="26"/>
              </w:rPr>
            </w:pPr>
            <w:r w:rsidRPr="00BE59D0">
              <w:rPr>
                <w:b/>
                <w:bCs/>
                <w:color w:val="000000" w:themeColor="text1"/>
                <w:sz w:val="26"/>
                <w:szCs w:val="26"/>
              </w:rPr>
              <w:tab/>
            </w:r>
          </w:p>
        </w:tc>
      </w:tr>
      <w:tr w:rsidR="00B45720" w:rsidRPr="00BE59D0" w:rsidTr="00D71870">
        <w:tc>
          <w:tcPr>
            <w:tcW w:w="5549" w:type="dxa"/>
          </w:tcPr>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B1. Chuyển giao nhiệm vụ</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Gọi HS đọc 1 số VD</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lastRenderedPageBreak/>
              <w:t xml:space="preserve"> (1)Tập quán: thói quen của 1 cộng đồng được hình thành từ lâu trong đời sống và được mọi người làm theo</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(2)Lẩm liệt: hùng dũng, oai nghiêm</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(3)Nao núng: lung lay, không vững lòng tin</w:t>
            </w:r>
          </w:p>
          <w:p w:rsidR="00B45720" w:rsidRPr="00BE59D0" w:rsidRDefault="00B45720" w:rsidP="00D71870">
            <w:pPr>
              <w:spacing w:after="0" w:line="240" w:lineRule="auto"/>
              <w:ind w:left="-27"/>
              <w:jc w:val="both"/>
              <w:rPr>
                <w:color w:val="000000" w:themeColor="text1"/>
                <w:sz w:val="26"/>
                <w:szCs w:val="26"/>
              </w:rPr>
            </w:pPr>
            <w:r w:rsidRPr="00BE59D0">
              <w:rPr>
                <w:color w:val="000000" w:themeColor="text1"/>
                <w:sz w:val="26"/>
                <w:szCs w:val="26"/>
              </w:rPr>
              <w:t>- Mỗi chú thích trên gồm mấy bộ phận?</w:t>
            </w:r>
          </w:p>
          <w:p w:rsidR="00B45720" w:rsidRPr="00BE59D0" w:rsidRDefault="00B45720" w:rsidP="00D71870">
            <w:pPr>
              <w:spacing w:after="0" w:line="240" w:lineRule="auto"/>
              <w:ind w:left="-27"/>
              <w:jc w:val="both"/>
              <w:rPr>
                <w:color w:val="000000" w:themeColor="text1"/>
                <w:sz w:val="26"/>
                <w:szCs w:val="26"/>
              </w:rPr>
            </w:pPr>
            <w:r w:rsidRPr="00BE59D0">
              <w:rPr>
                <w:color w:val="000000" w:themeColor="text1"/>
                <w:sz w:val="26"/>
                <w:szCs w:val="26"/>
              </w:rPr>
              <w:t>- Bộ phận nào nêu lên nghĩa của từ?</w:t>
            </w:r>
          </w:p>
          <w:p w:rsidR="00B45720" w:rsidRPr="00BE59D0" w:rsidRDefault="00B45720" w:rsidP="00D71870">
            <w:pPr>
              <w:spacing w:after="0" w:line="240" w:lineRule="auto"/>
              <w:ind w:left="-27"/>
              <w:jc w:val="both"/>
              <w:rPr>
                <w:color w:val="000000" w:themeColor="text1"/>
                <w:sz w:val="26"/>
                <w:szCs w:val="26"/>
              </w:rPr>
            </w:pPr>
            <w:r w:rsidRPr="00BE59D0">
              <w:rPr>
                <w:color w:val="000000" w:themeColor="text1"/>
                <w:sz w:val="26"/>
                <w:szCs w:val="26"/>
              </w:rPr>
              <w:t>- Nghĩa của từ ứng với mô hình nào? HS thảo luận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xml:space="preserve">             Hình thức</w:t>
            </w:r>
          </w:p>
          <w:p w:rsidR="00B45720" w:rsidRPr="00BE59D0" w:rsidRDefault="00B45720" w:rsidP="00D71870">
            <w:pPr>
              <w:spacing w:after="0" w:line="240" w:lineRule="auto"/>
              <w:jc w:val="both"/>
              <w:rPr>
                <w:color w:val="000000" w:themeColor="text1"/>
                <w:sz w:val="26"/>
                <w:szCs w:val="26"/>
              </w:rPr>
            </w:pPr>
            <w:r w:rsidRPr="00BE59D0">
              <w:rPr>
                <w:noProof/>
                <w:color w:val="000000" w:themeColor="text1"/>
                <w:sz w:val="26"/>
                <w:szCs w:val="26"/>
                <w:lang w:val="en-US"/>
              </w:rPr>
              <mc:AlternateContent>
                <mc:Choice Requires="wps">
                  <w:drawing>
                    <wp:anchor distT="4294967295" distB="4294967295" distL="114300" distR="114300" simplePos="0" relativeHeight="251659264" behindDoc="0" locked="0" layoutInCell="1" allowOverlap="1" wp14:anchorId="20FF856A" wp14:editId="05ADFC0B">
                      <wp:simplePos x="0" y="0"/>
                      <wp:positionH relativeFrom="column">
                        <wp:posOffset>482600</wp:posOffset>
                      </wp:positionH>
                      <wp:positionV relativeFrom="paragraph">
                        <wp:posOffset>74294</wp:posOffset>
                      </wp:positionV>
                      <wp:extent cx="723900" cy="0"/>
                      <wp:effectExtent l="0" t="0" r="19050" b="1905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711093F" id="Straight Connector 2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5.85pt" to="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fWswEAAEwDAAAOAAAAZHJzL2Uyb0RvYy54bWysU02P0zAQvSPxHyzfadKgBTZquoeulssC&#10;lbr8ANd2EgvbY43dJv33jN0PWLghcrAy82Ze5r1xVg+zs+yoMRrwHV8uas60l6CMHzr+/eXp3SfO&#10;YhJeCQted/ykI39Yv32zmkKrGxjBKo2MSHxsp9DxMaXQVlWUo3YiLiBoT2AP6ESiEIdKoZiI3dmq&#10;qesP1QSoAoLUMVL28QzydeHvey3Tt76POjHbcZotlRPLuc9ntV6JdkARRiMvY4h/mMIJ4+mjN6pH&#10;kQQ7oPmLyhmJEKFPCwmugr43UhcNpGZZ/6FmN4qgixYyJ4abTfH/0cqvxy0yozreLBvOvHC0pF1C&#10;YYYxsQ14TxYCsoySV1OILbVs/BazWjn7XXgG+SMSVr0CcxADce+nL6CIVBwSFIvmHl1uJvFsLps4&#10;3Tah58QkJT827+9r2pe8QpVor30BY/qswbH80nFrfPZItOL4HFOeQ7TXkpz28GSsLXu2nk0dv79r&#10;7kpDBGtUBnNZxGG/sciOIt+U8mTBRPaqDOHg1Tlv/UVzlnm2Zg/qtMUMZ/m0skJwuV75Tvwel6pf&#10;P8H6JwAAAP//AwBQSwMEFAAGAAgAAAAhABUkDfTbAAAACAEAAA8AAABkcnMvZG93bnJldi54bWxM&#10;j8FOwzAQRO9I/IO1SFwqardILYQ4FQJy40IBcd3GSxIRr9PYbQNfz1Y9wHHfjGZn8tXoO7WnIbaB&#10;LcymBhRxFVzLtYW31/LqBlRMyA67wGThmyKsivOzHDMXDvxC+3WqlYRwzNBCk1KfaR2rhjzGaeiJ&#10;RfsMg8ck51BrN+BBwn2n58YstMeW5UODPT00VH2td95CLN9pW/5Mqon5uK4DzbePz09o7eXFeH8H&#10;KtGY/sxwrC/VoZBOm7BjF1VnYbmQKUn4bAnqqN8aAZsT0EWu/w8ofgEAAP//AwBQSwECLQAUAAYA&#10;CAAAACEAtoM4kv4AAADhAQAAEwAAAAAAAAAAAAAAAAAAAAAAW0NvbnRlbnRfVHlwZXNdLnhtbFBL&#10;AQItABQABgAIAAAAIQA4/SH/1gAAAJQBAAALAAAAAAAAAAAAAAAAAC8BAABfcmVscy8ucmVsc1BL&#10;AQItABQABgAIAAAAIQAktofWswEAAEwDAAAOAAAAAAAAAAAAAAAAAC4CAABkcnMvZTJvRG9jLnht&#10;bFBLAQItABQABgAIAAAAIQAVJA302wAAAAgBAAAPAAAAAAAAAAAAAAAAAA0EAABkcnMvZG93bnJl&#10;di54bWxQSwUGAAAAAAQABADzAAAAFQUAAAAA&#10;">
                      <o:lock v:ext="edit" shapetype="f"/>
                    </v:line>
                  </w:pict>
                </mc:Fallback>
              </mc:AlternateConten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xml:space="preserve">             Nội dung</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B2. Thực hiện nhiêm vụ</w:t>
            </w:r>
          </w:p>
          <w:p w:rsidR="00B45720" w:rsidRPr="00BE59D0" w:rsidRDefault="00B45720" w:rsidP="00D71870">
            <w:pPr>
              <w:autoSpaceDE w:val="0"/>
              <w:autoSpaceDN w:val="0"/>
              <w:adjustRightInd w:val="0"/>
              <w:spacing w:after="0" w:line="240" w:lineRule="auto"/>
              <w:jc w:val="both"/>
              <w:rPr>
                <w:color w:val="000000" w:themeColor="text1"/>
                <w:sz w:val="26"/>
                <w:szCs w:val="26"/>
              </w:rPr>
            </w:pPr>
            <w:r w:rsidRPr="00BE59D0">
              <w:rPr>
                <w:color w:val="000000" w:themeColor="text1"/>
                <w:sz w:val="26"/>
                <w:szCs w:val="26"/>
              </w:rPr>
              <w:t>HS làm việc  cá nhân sau đó trao đổi với bạn.</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B3. Báo cáo thảo luận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GV yêu cầu và hướng dẫn HS báo cáo.</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B4. Kết luận, nhận định</w:t>
            </w:r>
          </w:p>
          <w:p w:rsidR="00B45720" w:rsidRPr="00BE59D0" w:rsidRDefault="00B45720" w:rsidP="00D71870">
            <w:pPr>
              <w:spacing w:after="0" w:line="240" w:lineRule="auto"/>
              <w:jc w:val="both"/>
              <w:rPr>
                <w:b/>
                <w:color w:val="000000" w:themeColor="text1"/>
                <w:sz w:val="26"/>
                <w:szCs w:val="26"/>
              </w:rPr>
            </w:pPr>
            <w:r w:rsidRPr="00BE59D0">
              <w:rPr>
                <w:color w:val="000000" w:themeColor="text1"/>
                <w:sz w:val="26"/>
                <w:szCs w:val="26"/>
              </w:rPr>
              <w:t>- Nhận xét và chốt kiến thức, chuyển dẫn sang mục sau.</w:t>
            </w:r>
          </w:p>
        </w:tc>
        <w:tc>
          <w:tcPr>
            <w:tcW w:w="4800" w:type="dxa"/>
          </w:tcPr>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lastRenderedPageBreak/>
              <w:t>2. Nghĩa của từ ngữ</w:t>
            </w:r>
          </w:p>
          <w:p w:rsidR="00B45720" w:rsidRPr="00BE59D0" w:rsidRDefault="00B45720" w:rsidP="00D71870">
            <w:pPr>
              <w:spacing w:after="0" w:line="240" w:lineRule="auto"/>
              <w:jc w:val="both"/>
              <w:rPr>
                <w:color w:val="000000" w:themeColor="text1"/>
                <w:sz w:val="26"/>
                <w:szCs w:val="26"/>
              </w:rPr>
            </w:pPr>
            <w:r w:rsidRPr="00BE59D0">
              <w:rPr>
                <w:b/>
                <w:color w:val="000000" w:themeColor="text1"/>
                <w:sz w:val="26"/>
                <w:szCs w:val="26"/>
              </w:rPr>
              <w:t xml:space="preserve">- </w:t>
            </w:r>
            <w:r w:rsidRPr="00BE59D0">
              <w:rPr>
                <w:color w:val="000000" w:themeColor="text1"/>
                <w:sz w:val="26"/>
                <w:szCs w:val="26"/>
              </w:rPr>
              <w:t>Nghĩa của từ là nội dung (sự vật, tính chất, quan hệ hoạt động ...) mà từ biểu thị.</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u w:val="single"/>
              </w:rPr>
              <w:lastRenderedPageBreak/>
              <w:t>VD</w:t>
            </w:r>
            <w:r w:rsidRPr="00BE59D0">
              <w:rPr>
                <w:color w:val="000000" w:themeColor="text1"/>
                <w:sz w:val="26"/>
                <w:szCs w:val="26"/>
              </w:rPr>
              <w:t>: Nao núng: lung lay, không vững lòng tin ở mình nữa.</w:t>
            </w: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tc>
      </w:tr>
      <w:tr w:rsidR="00B45720" w:rsidRPr="00BE59D0" w:rsidTr="00D71870">
        <w:tc>
          <w:tcPr>
            <w:tcW w:w="5549" w:type="dxa"/>
          </w:tcPr>
          <w:p w:rsidR="00B45720" w:rsidRPr="00BE59D0" w:rsidRDefault="00B45720" w:rsidP="00B45720">
            <w:pPr>
              <w:numPr>
                <w:ilvl w:val="0"/>
                <w:numId w:val="1"/>
              </w:numPr>
              <w:autoSpaceDE w:val="0"/>
              <w:autoSpaceDN w:val="0"/>
              <w:adjustRightInd w:val="0"/>
              <w:spacing w:after="0" w:line="240" w:lineRule="auto"/>
              <w:rPr>
                <w:b/>
                <w:color w:val="000000" w:themeColor="text1"/>
                <w:sz w:val="26"/>
                <w:szCs w:val="26"/>
              </w:rPr>
            </w:pPr>
            <w:r w:rsidRPr="00BE59D0">
              <w:rPr>
                <w:b/>
                <w:color w:val="000000" w:themeColor="text1"/>
                <w:sz w:val="26"/>
                <w:szCs w:val="26"/>
                <w:lang w:val="en-US"/>
              </w:rPr>
              <w:lastRenderedPageBreak/>
              <w:t>So sánh</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B1. Chuyển giao nhiệm vụ:</w:t>
            </w:r>
          </w:p>
          <w:p w:rsidR="00B45720" w:rsidRPr="00BE59D0" w:rsidRDefault="00B45720" w:rsidP="00D71870">
            <w:pPr>
              <w:spacing w:after="0" w:line="240" w:lineRule="auto"/>
              <w:jc w:val="both"/>
              <w:rPr>
                <w:bCs/>
                <w:color w:val="000000" w:themeColor="text1"/>
                <w:sz w:val="26"/>
                <w:szCs w:val="26"/>
              </w:rPr>
            </w:pPr>
            <w:r w:rsidRPr="00BE59D0">
              <w:rPr>
                <w:bCs/>
                <w:color w:val="000000" w:themeColor="text1"/>
                <w:sz w:val="26"/>
                <w:szCs w:val="26"/>
              </w:rPr>
              <w:t>-Hs theo dõi ví dụ trên máy chiếu.</w:t>
            </w:r>
          </w:p>
          <w:p w:rsidR="00B45720" w:rsidRPr="00BE59D0" w:rsidRDefault="00B45720" w:rsidP="00D71870">
            <w:pPr>
              <w:shd w:val="clear" w:color="auto" w:fill="FFFFFF"/>
              <w:spacing w:after="0" w:line="240" w:lineRule="auto"/>
              <w:ind w:left="48" w:right="48"/>
              <w:jc w:val="both"/>
              <w:rPr>
                <w:color w:val="000000" w:themeColor="text1"/>
                <w:sz w:val="26"/>
                <w:szCs w:val="26"/>
              </w:rPr>
            </w:pPr>
            <w:r w:rsidRPr="00BE59D0">
              <w:rPr>
                <w:color w:val="000000" w:themeColor="text1"/>
                <w:sz w:val="26"/>
                <w:szCs w:val="26"/>
              </w:rPr>
              <w:t>- Những tập hợp từ nào chứa hình ảnh so sánh?</w:t>
            </w:r>
          </w:p>
          <w:p w:rsidR="00B45720" w:rsidRPr="00BE59D0" w:rsidRDefault="00B45720" w:rsidP="00D71870">
            <w:pPr>
              <w:shd w:val="clear" w:color="auto" w:fill="FFFFFF"/>
              <w:spacing w:after="0" w:line="240" w:lineRule="auto"/>
              <w:ind w:left="48" w:right="48"/>
              <w:jc w:val="both"/>
              <w:rPr>
                <w:color w:val="000000" w:themeColor="text1"/>
                <w:sz w:val="26"/>
                <w:szCs w:val="26"/>
              </w:rPr>
            </w:pPr>
            <w:r w:rsidRPr="00BE59D0">
              <w:rPr>
                <w:color w:val="000000" w:themeColor="text1"/>
                <w:sz w:val="26"/>
                <w:szCs w:val="26"/>
              </w:rPr>
              <w:t>- Những sự vật, sự việc nào được so sánh với nhau?</w:t>
            </w:r>
          </w:p>
          <w:p w:rsidR="00B45720" w:rsidRPr="00BE59D0" w:rsidRDefault="00B45720" w:rsidP="00D71870">
            <w:pPr>
              <w:shd w:val="clear" w:color="auto" w:fill="FFFFFF"/>
              <w:spacing w:after="0" w:line="240" w:lineRule="auto"/>
              <w:ind w:left="48" w:right="48"/>
              <w:jc w:val="both"/>
              <w:rPr>
                <w:color w:val="000000" w:themeColor="text1"/>
                <w:sz w:val="26"/>
                <w:szCs w:val="26"/>
              </w:rPr>
            </w:pPr>
            <w:r w:rsidRPr="00BE59D0">
              <w:rPr>
                <w:color w:val="000000" w:themeColor="text1"/>
                <w:sz w:val="26"/>
                <w:szCs w:val="26"/>
              </w:rPr>
              <w:t>- Dựa vào cơ sở nào để có thể so sánh như vậy?</w:t>
            </w:r>
          </w:p>
          <w:p w:rsidR="00B45720" w:rsidRPr="00BE59D0" w:rsidRDefault="00B45720" w:rsidP="00D71870">
            <w:pPr>
              <w:shd w:val="clear" w:color="auto" w:fill="FFFFFF"/>
              <w:spacing w:after="0" w:line="240" w:lineRule="auto"/>
              <w:ind w:left="48" w:right="48"/>
              <w:jc w:val="both"/>
              <w:rPr>
                <w:color w:val="000000" w:themeColor="text1"/>
                <w:sz w:val="26"/>
                <w:szCs w:val="26"/>
              </w:rPr>
            </w:pPr>
            <w:r w:rsidRPr="00BE59D0">
              <w:rPr>
                <w:color w:val="000000" w:themeColor="text1"/>
                <w:sz w:val="26"/>
                <w:szCs w:val="26"/>
              </w:rPr>
              <w:t>- So sánh như thế nhằm mục đích gì? (Hãy so sánh với câu không dùng phép so sánh)</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B2. Thực hiện nhiêm vụ:</w:t>
            </w:r>
          </w:p>
          <w:p w:rsidR="00B45720" w:rsidRPr="00BE59D0" w:rsidRDefault="00B45720" w:rsidP="00D71870">
            <w:pPr>
              <w:autoSpaceDE w:val="0"/>
              <w:autoSpaceDN w:val="0"/>
              <w:adjustRightInd w:val="0"/>
              <w:spacing w:after="0" w:line="240" w:lineRule="auto"/>
              <w:jc w:val="both"/>
              <w:rPr>
                <w:color w:val="000000" w:themeColor="text1"/>
                <w:sz w:val="26"/>
                <w:szCs w:val="26"/>
              </w:rPr>
            </w:pPr>
            <w:r w:rsidRPr="00BE59D0">
              <w:rPr>
                <w:color w:val="000000" w:themeColor="text1"/>
                <w:sz w:val="26"/>
                <w:szCs w:val="26"/>
              </w:rPr>
              <w:t>Hs thực hiện nhiệm vụ học tập.</w:t>
            </w:r>
          </w:p>
          <w:p w:rsidR="00B45720" w:rsidRPr="00BE59D0" w:rsidRDefault="00B45720" w:rsidP="00D71870">
            <w:pPr>
              <w:autoSpaceDE w:val="0"/>
              <w:autoSpaceDN w:val="0"/>
              <w:adjustRightInd w:val="0"/>
              <w:spacing w:after="0" w:line="240" w:lineRule="auto"/>
              <w:jc w:val="both"/>
              <w:rPr>
                <w:color w:val="000000" w:themeColor="text1"/>
                <w:sz w:val="26"/>
                <w:szCs w:val="26"/>
              </w:rPr>
            </w:pPr>
            <w:r w:rsidRPr="00BE59D0">
              <w:rPr>
                <w:color w:val="000000" w:themeColor="text1"/>
                <w:sz w:val="26"/>
                <w:szCs w:val="26"/>
              </w:rPr>
              <w:t>GV theo dõi, quan sát hỗ trợ HS (nếu cần)</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B3. Báo cáo thảo luận: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GV yêu cầu và hướng dẫn HS báo cáo.</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B4. Kết luận, nhận định:</w:t>
            </w:r>
          </w:p>
          <w:p w:rsidR="00B45720" w:rsidRPr="00BE59D0" w:rsidRDefault="00B45720" w:rsidP="00D71870">
            <w:pPr>
              <w:autoSpaceDE w:val="0"/>
              <w:autoSpaceDN w:val="0"/>
              <w:adjustRightInd w:val="0"/>
              <w:spacing w:after="0" w:line="240" w:lineRule="auto"/>
              <w:jc w:val="both"/>
              <w:rPr>
                <w:color w:val="000000" w:themeColor="text1"/>
                <w:sz w:val="26"/>
                <w:szCs w:val="26"/>
              </w:rPr>
            </w:pPr>
            <w:r w:rsidRPr="00BE59D0">
              <w:rPr>
                <w:color w:val="000000" w:themeColor="text1"/>
                <w:sz w:val="26"/>
                <w:szCs w:val="26"/>
              </w:rPr>
              <w:t>- Nhận xét và chốt kiến thức, chuyển dẫn sang mục sau.</w:t>
            </w:r>
          </w:p>
          <w:p w:rsidR="00B45720" w:rsidRPr="00BE59D0" w:rsidRDefault="00B45720" w:rsidP="00B45720">
            <w:pPr>
              <w:numPr>
                <w:ilvl w:val="0"/>
                <w:numId w:val="1"/>
              </w:numPr>
              <w:autoSpaceDE w:val="0"/>
              <w:autoSpaceDN w:val="0"/>
              <w:adjustRightInd w:val="0"/>
              <w:spacing w:after="0" w:line="240" w:lineRule="auto"/>
              <w:jc w:val="center"/>
              <w:rPr>
                <w:b/>
                <w:color w:val="000000" w:themeColor="text1"/>
                <w:sz w:val="26"/>
                <w:szCs w:val="26"/>
                <w:lang w:val="en-US"/>
              </w:rPr>
            </w:pPr>
            <w:r w:rsidRPr="00BE59D0">
              <w:rPr>
                <w:b/>
                <w:color w:val="000000" w:themeColor="text1"/>
                <w:sz w:val="26"/>
                <w:szCs w:val="26"/>
                <w:lang w:val="en-US"/>
              </w:rPr>
              <w:t>Điệp ngữ</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lang w:val="en-US"/>
              </w:rPr>
              <w:t>B1. Chuyển giao nhiệm vụ</w:t>
            </w:r>
            <w:r w:rsidRPr="00BE59D0">
              <w:rPr>
                <w:b/>
                <w:color w:val="000000" w:themeColor="text1"/>
                <w:sz w:val="26"/>
                <w:szCs w:val="26"/>
              </w:rPr>
              <w:t>:</w:t>
            </w:r>
            <w:r w:rsidRPr="00BE59D0">
              <w:rPr>
                <w:b/>
                <w:color w:val="000000" w:themeColor="text1"/>
                <w:sz w:val="26"/>
                <w:szCs w:val="26"/>
                <w:lang w:val="en-US"/>
              </w:rPr>
              <w:t xml:space="preserve"> </w:t>
            </w:r>
            <w:r w:rsidRPr="00BE59D0">
              <w:rPr>
                <w:bCs/>
                <w:color w:val="000000" w:themeColor="text1"/>
                <w:sz w:val="26"/>
                <w:szCs w:val="26"/>
              </w:rPr>
              <w:t>Hs theo dõi ví dụ trên má</w:t>
            </w:r>
            <w:r w:rsidRPr="00BE59D0">
              <w:rPr>
                <w:bCs/>
                <w:color w:val="000000" w:themeColor="text1"/>
                <w:sz w:val="26"/>
                <w:szCs w:val="26"/>
                <w:lang w:val="en-US"/>
              </w:rPr>
              <w:t>y</w:t>
            </w:r>
            <w:r w:rsidRPr="00BE59D0">
              <w:rPr>
                <w:bCs/>
                <w:color w:val="000000" w:themeColor="text1"/>
                <w:sz w:val="26"/>
                <w:szCs w:val="26"/>
              </w:rPr>
              <w:t xml:space="preserve"> chiếu.</w:t>
            </w:r>
          </w:p>
          <w:p w:rsidR="00B45720" w:rsidRPr="00BE59D0" w:rsidRDefault="00B45720" w:rsidP="00D71870">
            <w:pPr>
              <w:autoSpaceDE w:val="0"/>
              <w:autoSpaceDN w:val="0"/>
              <w:adjustRightInd w:val="0"/>
              <w:spacing w:after="0" w:line="240" w:lineRule="auto"/>
              <w:ind w:left="360"/>
              <w:jc w:val="both"/>
              <w:rPr>
                <w:color w:val="000000" w:themeColor="text1"/>
                <w:sz w:val="26"/>
                <w:szCs w:val="26"/>
                <w:shd w:val="clear" w:color="auto" w:fill="FFFFFF"/>
              </w:rPr>
            </w:pPr>
            <w:r w:rsidRPr="00BE59D0">
              <w:rPr>
                <w:color w:val="000000" w:themeColor="text1"/>
                <w:sz w:val="26"/>
                <w:szCs w:val="26"/>
                <w:shd w:val="clear" w:color="auto" w:fill="FFFFFF"/>
              </w:rPr>
              <w:t>?Chỉ ra những từ ngữ được lặp lại?</w:t>
            </w:r>
          </w:p>
          <w:p w:rsidR="00B45720" w:rsidRPr="00BE59D0" w:rsidRDefault="00B45720" w:rsidP="00D71870">
            <w:pPr>
              <w:autoSpaceDE w:val="0"/>
              <w:autoSpaceDN w:val="0"/>
              <w:adjustRightInd w:val="0"/>
              <w:spacing w:after="0" w:line="240" w:lineRule="auto"/>
              <w:ind w:left="360"/>
              <w:jc w:val="both"/>
              <w:rPr>
                <w:color w:val="000000" w:themeColor="text1"/>
                <w:sz w:val="26"/>
                <w:szCs w:val="26"/>
                <w:shd w:val="clear" w:color="auto" w:fill="FFFFFF"/>
              </w:rPr>
            </w:pPr>
            <w:r w:rsidRPr="00BE59D0">
              <w:rPr>
                <w:color w:val="000000" w:themeColor="text1"/>
                <w:sz w:val="26"/>
                <w:szCs w:val="26"/>
                <w:shd w:val="clear" w:color="auto" w:fill="FFFFFF"/>
              </w:rPr>
              <w:t>? Qua VD hãy chỉ rõ ra thế nào là điệp ngữ và tác dụng của điệp ngữ?</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B2. Thực hiện nhiêm vụ:</w:t>
            </w:r>
          </w:p>
          <w:p w:rsidR="00B45720" w:rsidRPr="00BE59D0" w:rsidRDefault="00B45720" w:rsidP="00D71870">
            <w:pPr>
              <w:autoSpaceDE w:val="0"/>
              <w:autoSpaceDN w:val="0"/>
              <w:adjustRightInd w:val="0"/>
              <w:spacing w:after="0" w:line="240" w:lineRule="auto"/>
              <w:jc w:val="both"/>
              <w:rPr>
                <w:color w:val="000000" w:themeColor="text1"/>
                <w:sz w:val="26"/>
                <w:szCs w:val="26"/>
              </w:rPr>
            </w:pPr>
            <w:r w:rsidRPr="00BE59D0">
              <w:rPr>
                <w:color w:val="000000" w:themeColor="text1"/>
                <w:sz w:val="26"/>
                <w:szCs w:val="26"/>
              </w:rPr>
              <w:t>Hs thực hiện nhiệm vụ học tập.</w:t>
            </w:r>
          </w:p>
          <w:p w:rsidR="00B45720" w:rsidRPr="00BE59D0" w:rsidRDefault="00B45720" w:rsidP="00D71870">
            <w:pPr>
              <w:autoSpaceDE w:val="0"/>
              <w:autoSpaceDN w:val="0"/>
              <w:adjustRightInd w:val="0"/>
              <w:spacing w:after="0" w:line="240" w:lineRule="auto"/>
              <w:jc w:val="both"/>
              <w:rPr>
                <w:color w:val="000000" w:themeColor="text1"/>
                <w:sz w:val="26"/>
                <w:szCs w:val="26"/>
              </w:rPr>
            </w:pPr>
            <w:r w:rsidRPr="00BE59D0">
              <w:rPr>
                <w:color w:val="000000" w:themeColor="text1"/>
                <w:sz w:val="26"/>
                <w:szCs w:val="26"/>
              </w:rPr>
              <w:t>GV theo dõi, quan sát hỗ trợ HS (nếu cần)</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B3. Báo cáo thảo luận: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GV yêu cầu và hướng dẫn HS báo cáo.</w:t>
            </w:r>
          </w:p>
          <w:p w:rsidR="00B45720" w:rsidRPr="00BE59D0" w:rsidRDefault="00B45720" w:rsidP="00D71870">
            <w:pPr>
              <w:autoSpaceDE w:val="0"/>
              <w:autoSpaceDN w:val="0"/>
              <w:adjustRightInd w:val="0"/>
              <w:spacing w:after="0" w:line="240" w:lineRule="auto"/>
              <w:jc w:val="both"/>
              <w:rPr>
                <w:b/>
                <w:color w:val="000000" w:themeColor="text1"/>
                <w:sz w:val="26"/>
                <w:szCs w:val="26"/>
              </w:rPr>
            </w:pPr>
            <w:r w:rsidRPr="00BE59D0">
              <w:rPr>
                <w:b/>
                <w:color w:val="000000" w:themeColor="text1"/>
                <w:sz w:val="26"/>
                <w:szCs w:val="26"/>
              </w:rPr>
              <w:t>B4. Kết luận, nhận định:</w:t>
            </w:r>
          </w:p>
          <w:p w:rsidR="00B45720" w:rsidRPr="00BE59D0" w:rsidRDefault="00B45720" w:rsidP="00D71870">
            <w:pPr>
              <w:spacing w:after="0" w:line="240" w:lineRule="auto"/>
              <w:jc w:val="both"/>
              <w:rPr>
                <w:b/>
                <w:color w:val="000000" w:themeColor="text1"/>
                <w:sz w:val="26"/>
                <w:szCs w:val="26"/>
              </w:rPr>
            </w:pPr>
            <w:r w:rsidRPr="00BE59D0">
              <w:rPr>
                <w:color w:val="000000" w:themeColor="text1"/>
                <w:sz w:val="26"/>
                <w:szCs w:val="26"/>
              </w:rPr>
              <w:lastRenderedPageBreak/>
              <w:t>- Nhận xét và chốt kiến thức, chuyển dẫn sang mục sau.</w:t>
            </w:r>
          </w:p>
        </w:tc>
        <w:tc>
          <w:tcPr>
            <w:tcW w:w="4800" w:type="dxa"/>
          </w:tcPr>
          <w:p w:rsidR="00B45720" w:rsidRPr="00BE59D0" w:rsidRDefault="00B45720" w:rsidP="00D71870">
            <w:pPr>
              <w:spacing w:after="0" w:line="240" w:lineRule="auto"/>
              <w:jc w:val="both"/>
              <w:rPr>
                <w:b/>
                <w:color w:val="000000" w:themeColor="text1"/>
                <w:sz w:val="26"/>
                <w:szCs w:val="26"/>
              </w:rPr>
            </w:pPr>
            <w:r w:rsidRPr="00BE59D0">
              <w:rPr>
                <w:b/>
                <w:bCs/>
                <w:color w:val="000000" w:themeColor="text1"/>
                <w:sz w:val="26"/>
                <w:szCs w:val="26"/>
              </w:rPr>
              <w:lastRenderedPageBreak/>
              <w:t>3. Biện pháp tu từ: So sánh</w:t>
            </w:r>
            <w:r w:rsidRPr="00BE59D0">
              <w:rPr>
                <w:bCs/>
                <w:color w:val="000000" w:themeColor="text1"/>
                <w:sz w:val="26"/>
                <w:szCs w:val="26"/>
              </w:rPr>
              <w:t>,</w:t>
            </w:r>
            <w:r w:rsidRPr="00BE59D0">
              <w:rPr>
                <w:color w:val="000000" w:themeColor="text1"/>
                <w:sz w:val="26"/>
                <w:szCs w:val="26"/>
              </w:rPr>
              <w:t xml:space="preserve">  điệp ngữ</w:t>
            </w:r>
          </w:p>
        </w:tc>
      </w:tr>
      <w:tr w:rsidR="00B45720" w:rsidRPr="00BE59D0" w:rsidTr="00D71870">
        <w:tc>
          <w:tcPr>
            <w:tcW w:w="10349" w:type="dxa"/>
            <w:gridSpan w:val="2"/>
          </w:tcPr>
          <w:p w:rsidR="00B45720" w:rsidRPr="00BE59D0" w:rsidRDefault="00B45720" w:rsidP="00D71870">
            <w:pPr>
              <w:spacing w:after="0" w:line="240" w:lineRule="auto"/>
              <w:jc w:val="center"/>
              <w:rPr>
                <w:b/>
                <w:color w:val="000000" w:themeColor="text1"/>
                <w:sz w:val="26"/>
                <w:szCs w:val="26"/>
              </w:rPr>
            </w:pPr>
            <w:r w:rsidRPr="00BE59D0">
              <w:rPr>
                <w:b/>
                <w:color w:val="000000" w:themeColor="text1"/>
                <w:sz w:val="26"/>
                <w:szCs w:val="26"/>
              </w:rPr>
              <w:lastRenderedPageBreak/>
              <w:t>HOẠT ĐỘNG LUYỆN TẬP</w:t>
            </w:r>
          </w:p>
        </w:tc>
      </w:tr>
      <w:tr w:rsidR="00B45720" w:rsidRPr="00BE59D0" w:rsidTr="00D71870">
        <w:tc>
          <w:tcPr>
            <w:tcW w:w="5549" w:type="dxa"/>
          </w:tcPr>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 xml:space="preserve">B1: Chuyển giao nhiệm vụ </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xml:space="preserve"> - Yêu cầu HS xác định yêu cầu của từng bài tập.</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HS đọc bài tập trong SGK và xác định yêu cầu của đề bài.</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xml:space="preserve">- Suy nghĩ cá nhân và viết ra giấy kết quả </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GV hướng dẫn HS bám sát yêu cầu của đề bài.</w:t>
            </w:r>
          </w:p>
          <w:p w:rsidR="00B45720" w:rsidRPr="00BE59D0" w:rsidRDefault="00B45720" w:rsidP="00D71870">
            <w:pPr>
              <w:spacing w:after="0" w:line="240" w:lineRule="auto"/>
              <w:jc w:val="both"/>
              <w:rPr>
                <w:color w:val="000000" w:themeColor="text1"/>
                <w:sz w:val="26"/>
                <w:szCs w:val="26"/>
              </w:rPr>
            </w:pPr>
            <w:r w:rsidRPr="00BE59D0">
              <w:rPr>
                <w:b/>
                <w:bCs/>
                <w:color w:val="000000" w:themeColor="text1"/>
                <w:sz w:val="26"/>
                <w:szCs w:val="26"/>
              </w:rPr>
              <w:t>B3: Báo cáo, thảo luận</w:t>
            </w:r>
            <w:r w:rsidRPr="00BE59D0">
              <w:rPr>
                <w:color w:val="000000" w:themeColor="text1"/>
                <w:sz w:val="26"/>
                <w:szCs w:val="26"/>
              </w:rPr>
              <w:t>- GV yêu cầu và hướng dẫn HS báo cáo.</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HS báo cáo sản phẩm thảo luận nhóm.</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B4: Kết luận, nhận định</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Nhận xét và chốt kiến thức, chuyển dẫn sang đề mục sau.</w:t>
            </w:r>
          </w:p>
          <w:p w:rsidR="00B45720" w:rsidRPr="00BE59D0" w:rsidRDefault="00B45720" w:rsidP="00D71870">
            <w:pPr>
              <w:spacing w:after="0" w:line="240" w:lineRule="auto"/>
              <w:jc w:val="both"/>
              <w:rPr>
                <w:b/>
                <w:bCs/>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 xml:space="preserve">B1: Chuyển giao nhiệm vụ </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Yêu cầu HS xác định yêu cầu của bài tập.</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B45720" w:rsidRPr="00BE59D0" w:rsidRDefault="00B45720" w:rsidP="00D71870">
            <w:pPr>
              <w:spacing w:after="0" w:line="240" w:lineRule="auto"/>
              <w:jc w:val="both"/>
              <w:rPr>
                <w:color w:val="000000" w:themeColor="text1"/>
                <w:sz w:val="26"/>
                <w:szCs w:val="26"/>
              </w:rPr>
            </w:pPr>
            <w:r w:rsidRPr="00BE59D0">
              <w:rPr>
                <w:b/>
                <w:bCs/>
                <w:color w:val="000000" w:themeColor="text1"/>
                <w:sz w:val="26"/>
                <w:szCs w:val="26"/>
              </w:rPr>
              <w:t>HS</w:t>
            </w:r>
            <w:r w:rsidRPr="00BE59D0">
              <w:rPr>
                <w:color w:val="000000" w:themeColor="text1"/>
                <w:sz w:val="26"/>
                <w:szCs w:val="26"/>
              </w:rPr>
              <w:t xml:space="preserve"> đọc SGK và tìm câu có biện pháp điệp từ.</w:t>
            </w:r>
          </w:p>
          <w:p w:rsidR="00B45720" w:rsidRPr="00BE59D0" w:rsidRDefault="00B45720"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 xml:space="preserve"> hướng dẫn HS phát hiện ra câu có biện pháp điệp ngữ và phân tích tác dụng của biện pháp?</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GV yêu cầu và hướng dẫn HS báo cáo.</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HS báo cáo sản phẩm của mình.</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B4: Kết luận, nhận định</w:t>
            </w:r>
          </w:p>
          <w:p w:rsidR="00B45720" w:rsidRPr="00BE59D0" w:rsidRDefault="00B45720" w:rsidP="00D71870">
            <w:pPr>
              <w:spacing w:after="0" w:line="240" w:lineRule="auto"/>
              <w:jc w:val="both"/>
              <w:rPr>
                <w:b/>
                <w:color w:val="000000" w:themeColor="text1"/>
                <w:sz w:val="26"/>
                <w:szCs w:val="26"/>
              </w:rPr>
            </w:pPr>
            <w:r w:rsidRPr="00BE59D0">
              <w:rPr>
                <w:color w:val="000000" w:themeColor="text1"/>
                <w:sz w:val="26"/>
                <w:szCs w:val="26"/>
              </w:rPr>
              <w:t>- Nhận xét và chốt kiến thức, chuyển dẫn sang đề mục sau.</w:t>
            </w:r>
          </w:p>
        </w:tc>
        <w:tc>
          <w:tcPr>
            <w:tcW w:w="4800" w:type="dxa"/>
          </w:tcPr>
          <w:p w:rsidR="00B45720" w:rsidRPr="00BE59D0" w:rsidRDefault="00B45720" w:rsidP="00D71870">
            <w:pPr>
              <w:spacing w:after="0" w:line="240" w:lineRule="auto"/>
              <w:jc w:val="both"/>
              <w:rPr>
                <w:color w:val="000000" w:themeColor="text1"/>
                <w:sz w:val="26"/>
                <w:szCs w:val="26"/>
                <w:lang w:val="en-US"/>
              </w:rPr>
            </w:pPr>
            <w:r w:rsidRPr="00BE59D0">
              <w:rPr>
                <w:b/>
                <w:bCs/>
                <w:iCs/>
                <w:color w:val="000000" w:themeColor="text1"/>
                <w:sz w:val="26"/>
                <w:szCs w:val="26"/>
              </w:rPr>
              <w:t xml:space="preserve">Bài </w:t>
            </w:r>
            <w:r w:rsidRPr="00BE59D0">
              <w:rPr>
                <w:b/>
                <w:bCs/>
                <w:iCs/>
                <w:color w:val="000000" w:themeColor="text1"/>
                <w:sz w:val="26"/>
                <w:szCs w:val="26"/>
                <w:lang w:val="en-US"/>
              </w:rPr>
              <w:t>1</w:t>
            </w:r>
            <w:r w:rsidRPr="00BE59D0">
              <w:rPr>
                <w:color w:val="000000" w:themeColor="text1"/>
                <w:sz w:val="26"/>
                <w:szCs w:val="26"/>
              </w:rPr>
              <w:t>:</w:t>
            </w:r>
          </w:p>
          <w:p w:rsidR="00B45720" w:rsidRPr="00BE59D0" w:rsidRDefault="00B45720" w:rsidP="00B45720">
            <w:pPr>
              <w:numPr>
                <w:ilvl w:val="0"/>
                <w:numId w:val="2"/>
              </w:numPr>
              <w:spacing w:after="0" w:line="240" w:lineRule="auto"/>
              <w:ind w:firstLine="22"/>
              <w:rPr>
                <w:color w:val="000000" w:themeColor="text1"/>
                <w:sz w:val="26"/>
                <w:szCs w:val="26"/>
              </w:rPr>
            </w:pPr>
          </w:p>
          <w:p w:rsidR="00B45720" w:rsidRPr="00BE59D0" w:rsidRDefault="00B45720" w:rsidP="00B45720">
            <w:pPr>
              <w:numPr>
                <w:ilvl w:val="0"/>
                <w:numId w:val="3"/>
              </w:numPr>
              <w:spacing w:after="0" w:line="240" w:lineRule="auto"/>
              <w:ind w:left="112" w:firstLine="270"/>
              <w:rPr>
                <w:color w:val="000000" w:themeColor="text1"/>
                <w:sz w:val="26"/>
                <w:szCs w:val="26"/>
              </w:rPr>
            </w:pPr>
            <w:r w:rsidRPr="00BE59D0">
              <w:rPr>
                <w:color w:val="000000" w:themeColor="text1"/>
                <w:sz w:val="26"/>
                <w:szCs w:val="26"/>
              </w:rPr>
              <w:t xml:space="preserve">“phồn hoa” : cảnh sống giàu có, xa hoa </w:t>
            </w:r>
          </w:p>
          <w:p w:rsidR="00B45720" w:rsidRPr="00BE59D0" w:rsidRDefault="00B45720" w:rsidP="00B45720">
            <w:pPr>
              <w:numPr>
                <w:ilvl w:val="0"/>
                <w:numId w:val="3"/>
              </w:numPr>
              <w:spacing w:after="0" w:line="240" w:lineRule="auto"/>
              <w:ind w:left="112" w:firstLine="270"/>
              <w:rPr>
                <w:color w:val="000000" w:themeColor="text1"/>
                <w:sz w:val="26"/>
                <w:szCs w:val="26"/>
              </w:rPr>
            </w:pPr>
            <w:r w:rsidRPr="00BE59D0">
              <w:rPr>
                <w:color w:val="000000" w:themeColor="text1"/>
                <w:sz w:val="26"/>
                <w:szCs w:val="26"/>
              </w:rPr>
              <w:t xml:space="preserve">“phồn vinh” : miêu tả đất nước ở vào giai đoạn giàu có, thịnh vượng. </w:t>
            </w:r>
          </w:p>
          <w:p w:rsidR="00B45720" w:rsidRPr="00BE59D0" w:rsidRDefault="00B45720" w:rsidP="00D71870">
            <w:pPr>
              <w:spacing w:after="0" w:line="240" w:lineRule="auto"/>
              <w:ind w:left="22"/>
              <w:rPr>
                <w:color w:val="000000" w:themeColor="text1"/>
                <w:sz w:val="26"/>
                <w:szCs w:val="26"/>
              </w:rPr>
            </w:pPr>
            <w:r w:rsidRPr="00BE59D0">
              <w:rPr>
                <w:color w:val="000000" w:themeColor="text1"/>
                <w:sz w:val="26"/>
                <w:szCs w:val="26"/>
              </w:rPr>
              <w:t xml:space="preserve">= &gt; câu thơ này chỉ cảnh buôn bán tấp nập, giàu có của mảnh đất kinh thành xưa </w:t>
            </w:r>
            <w:r w:rsidRPr="00BE59D0">
              <w:rPr>
                <w:color w:val="000000" w:themeColor="text1"/>
                <w:sz w:val="26"/>
                <w:szCs w:val="26"/>
                <w:u w:val="single"/>
              </w:rPr>
              <w:t>nên dùng từ “phồn hoa”</w:t>
            </w:r>
            <w:r w:rsidRPr="00BE59D0">
              <w:rPr>
                <w:color w:val="000000" w:themeColor="text1"/>
                <w:sz w:val="26"/>
                <w:szCs w:val="26"/>
              </w:rPr>
              <w:t xml:space="preserve"> là thích hợp nhất.</w:t>
            </w:r>
          </w:p>
          <w:p w:rsidR="00B45720" w:rsidRPr="00BE59D0" w:rsidRDefault="00B45720" w:rsidP="00D71870">
            <w:pPr>
              <w:spacing w:after="0" w:line="240" w:lineRule="auto"/>
              <w:rPr>
                <w:color w:val="000000" w:themeColor="text1"/>
                <w:sz w:val="26"/>
                <w:szCs w:val="26"/>
              </w:rPr>
            </w:pPr>
            <w:r w:rsidRPr="00BE59D0">
              <w:rPr>
                <w:color w:val="000000" w:themeColor="text1"/>
                <w:sz w:val="26"/>
                <w:szCs w:val="26"/>
              </w:rPr>
              <w:t>b. So sánh: phố – mắc cửi, đường – bàn cơ =&gt; Tác dụng: tính chất sầm uất, đông vui của phố thị.</w:t>
            </w:r>
          </w:p>
          <w:p w:rsidR="00B45720" w:rsidRPr="00BE59D0" w:rsidRDefault="00B45720" w:rsidP="00D71870">
            <w:pPr>
              <w:spacing w:after="0" w:line="240" w:lineRule="auto"/>
              <w:rPr>
                <w:color w:val="000000" w:themeColor="text1"/>
                <w:sz w:val="26"/>
                <w:szCs w:val="26"/>
              </w:rPr>
            </w:pPr>
            <w:r w:rsidRPr="00BE59D0">
              <w:rPr>
                <w:bCs/>
                <w:color w:val="000000" w:themeColor="text1"/>
                <w:sz w:val="26"/>
                <w:szCs w:val="26"/>
              </w:rPr>
              <w:t>c.</w:t>
            </w:r>
            <w:r w:rsidRPr="00BE59D0">
              <w:rPr>
                <w:b/>
                <w:bCs/>
                <w:color w:val="000000" w:themeColor="text1"/>
                <w:sz w:val="26"/>
                <w:szCs w:val="26"/>
              </w:rPr>
              <w:t xml:space="preserve"> </w:t>
            </w:r>
            <w:r w:rsidRPr="00BE59D0">
              <w:rPr>
                <w:color w:val="000000" w:themeColor="text1"/>
                <w:sz w:val="26"/>
                <w:szCs w:val="26"/>
              </w:rPr>
              <w:t>“ngẩn ngơ” : trạng thái bị cuốn hút đến ngỡ ngàng của tác giả trước vẻ xa hoa, sầm uất của phố phường.</w:t>
            </w:r>
          </w:p>
          <w:p w:rsidR="00B45720" w:rsidRPr="00BE59D0" w:rsidRDefault="00B45720" w:rsidP="00D71870">
            <w:pPr>
              <w:spacing w:after="0" w:line="240" w:lineRule="auto"/>
              <w:rPr>
                <w:color w:val="000000" w:themeColor="text1"/>
                <w:sz w:val="26"/>
                <w:szCs w:val="26"/>
              </w:rPr>
            </w:pPr>
            <w:r w:rsidRPr="00BE59D0">
              <w:rPr>
                <w:color w:val="000000" w:themeColor="text1"/>
                <w:sz w:val="26"/>
                <w:szCs w:val="26"/>
              </w:rPr>
              <w:t xml:space="preserve">d. “bút hoa” : tài năng xuất sắc của người làm nên bài thơ </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=&gt; sử dụng từ này có ý nghĩa và hay hơn so với từ “bút đây”.</w:t>
            </w:r>
          </w:p>
          <w:p w:rsidR="00B45720" w:rsidRPr="00BE59D0" w:rsidRDefault="00B45720" w:rsidP="00D71870">
            <w:pPr>
              <w:spacing w:after="0" w:line="240" w:lineRule="auto"/>
              <w:rPr>
                <w:color w:val="000000" w:themeColor="text1"/>
                <w:sz w:val="26"/>
                <w:szCs w:val="26"/>
              </w:rPr>
            </w:pPr>
            <w:r w:rsidRPr="00BE59D0">
              <w:rPr>
                <w:b/>
                <w:color w:val="000000" w:themeColor="text1"/>
                <w:sz w:val="26"/>
                <w:szCs w:val="26"/>
              </w:rPr>
              <w:t>Bài 2</w:t>
            </w:r>
            <w:r w:rsidRPr="00BE59D0">
              <w:rPr>
                <w:color w:val="000000" w:themeColor="text1"/>
                <w:sz w:val="26"/>
                <w:szCs w:val="26"/>
              </w:rPr>
              <w:t xml:space="preserve"> a. Điệp từ “sẵn” =&gt; có nhiều đến mức cần bao nhiêu cũng có thể có ngay bấy nhiêu, nhấn mạnh tính chất giàu có của thiên nhiên Tháp Mười.</w:t>
            </w:r>
          </w:p>
          <w:p w:rsidR="00B45720" w:rsidRPr="00BE59D0" w:rsidRDefault="00B45720" w:rsidP="00D71870">
            <w:pPr>
              <w:spacing w:after="0" w:line="240" w:lineRule="auto"/>
              <w:rPr>
                <w:color w:val="000000" w:themeColor="text1"/>
                <w:sz w:val="26"/>
                <w:szCs w:val="26"/>
              </w:rPr>
            </w:pPr>
            <w:r w:rsidRPr="00BE59D0">
              <w:rPr>
                <w:color w:val="000000" w:themeColor="text1"/>
                <w:sz w:val="26"/>
                <w:szCs w:val="26"/>
              </w:rPr>
              <w:t>b. Tác giả sử dụng biện pháp điệp từ “sẵn” nhằm nhấn mạnh tính chất giàu có của thiên nhiên Tháp Mười.</w:t>
            </w:r>
          </w:p>
          <w:p w:rsidR="00B45720" w:rsidRPr="00BE59D0" w:rsidRDefault="00B45720" w:rsidP="00D71870">
            <w:pPr>
              <w:tabs>
                <w:tab w:val="left" w:pos="1055"/>
              </w:tabs>
              <w:spacing w:after="0" w:line="240" w:lineRule="auto"/>
              <w:rPr>
                <w:color w:val="000000" w:themeColor="text1"/>
                <w:sz w:val="26"/>
                <w:szCs w:val="26"/>
              </w:rPr>
            </w:pPr>
            <w:r w:rsidRPr="00BE59D0">
              <w:rPr>
                <w:color w:val="000000" w:themeColor="text1"/>
                <w:sz w:val="26"/>
                <w:szCs w:val="26"/>
              </w:rPr>
              <w:tab/>
            </w: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tc>
      </w:tr>
      <w:tr w:rsidR="00B45720" w:rsidRPr="00BE59D0" w:rsidTr="00D71870">
        <w:tc>
          <w:tcPr>
            <w:tcW w:w="5549" w:type="dxa"/>
          </w:tcPr>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 xml:space="preserve">B1: Chuyển giao nhiệm vụ </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GV tổ chức trò chơi: Ai nhanh nhất</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GV hướng dẫn HS thể lệ trò chơi:</w:t>
            </w:r>
          </w:p>
          <w:p w:rsidR="00B45720" w:rsidRPr="00BE59D0" w:rsidRDefault="00B45720" w:rsidP="00B45720">
            <w:pPr>
              <w:numPr>
                <w:ilvl w:val="0"/>
                <w:numId w:val="4"/>
              </w:numPr>
              <w:spacing w:after="0" w:line="240" w:lineRule="auto"/>
              <w:jc w:val="both"/>
              <w:rPr>
                <w:color w:val="000000" w:themeColor="text1"/>
                <w:sz w:val="26"/>
                <w:szCs w:val="26"/>
              </w:rPr>
            </w:pPr>
            <w:r w:rsidRPr="00BE59D0">
              <w:rPr>
                <w:color w:val="000000" w:themeColor="text1"/>
                <w:sz w:val="26"/>
                <w:szCs w:val="26"/>
              </w:rPr>
              <w:t>Cả lớp chia thành 2 nhóm.</w:t>
            </w:r>
          </w:p>
          <w:p w:rsidR="00B45720" w:rsidRPr="00BE59D0" w:rsidRDefault="00B45720" w:rsidP="00B45720">
            <w:pPr>
              <w:numPr>
                <w:ilvl w:val="0"/>
                <w:numId w:val="4"/>
              </w:numPr>
              <w:spacing w:after="0" w:line="240" w:lineRule="auto"/>
              <w:jc w:val="both"/>
              <w:rPr>
                <w:color w:val="000000" w:themeColor="text1"/>
                <w:sz w:val="26"/>
                <w:szCs w:val="26"/>
              </w:rPr>
            </w:pPr>
            <w:r w:rsidRPr="00BE59D0">
              <w:rPr>
                <w:color w:val="000000" w:themeColor="text1"/>
                <w:sz w:val="26"/>
                <w:szCs w:val="26"/>
              </w:rPr>
              <w:t xml:space="preserve">Gv trình chiếu câu hỏi lên bảng. </w:t>
            </w:r>
          </w:p>
          <w:p w:rsidR="00B45720" w:rsidRPr="00BE59D0" w:rsidRDefault="00B45720" w:rsidP="00B45720">
            <w:pPr>
              <w:numPr>
                <w:ilvl w:val="0"/>
                <w:numId w:val="4"/>
              </w:numPr>
              <w:spacing w:after="0" w:line="240" w:lineRule="auto"/>
              <w:ind w:left="90" w:firstLine="270"/>
              <w:jc w:val="both"/>
              <w:rPr>
                <w:color w:val="000000" w:themeColor="text1"/>
                <w:sz w:val="26"/>
                <w:szCs w:val="26"/>
              </w:rPr>
            </w:pPr>
            <w:r w:rsidRPr="00BE59D0">
              <w:rPr>
                <w:color w:val="000000" w:themeColor="text1"/>
                <w:sz w:val="26"/>
                <w:szCs w:val="26"/>
              </w:rPr>
              <w:t xml:space="preserve">Trong vòng 2p các đội hội nhóm với nhau và tìm câu trả lời. </w:t>
            </w:r>
          </w:p>
          <w:p w:rsidR="00B45720" w:rsidRPr="00BE59D0" w:rsidRDefault="00B45720" w:rsidP="00B45720">
            <w:pPr>
              <w:numPr>
                <w:ilvl w:val="0"/>
                <w:numId w:val="4"/>
              </w:numPr>
              <w:spacing w:after="0" w:line="240" w:lineRule="auto"/>
              <w:ind w:left="90" w:firstLine="270"/>
              <w:jc w:val="both"/>
              <w:rPr>
                <w:color w:val="000000" w:themeColor="text1"/>
                <w:sz w:val="26"/>
                <w:szCs w:val="26"/>
              </w:rPr>
            </w:pPr>
            <w:r w:rsidRPr="00BE59D0">
              <w:rPr>
                <w:color w:val="000000" w:themeColor="text1"/>
                <w:sz w:val="26"/>
                <w:szCs w:val="26"/>
              </w:rPr>
              <w:t>Hết thời gian qui định, các nhóm cử đại diện lên trả lời. Ai trả lời đúng và nhanh nhất giành chiến thắng.</w:t>
            </w:r>
          </w:p>
          <w:p w:rsidR="00B45720" w:rsidRPr="00BE59D0" w:rsidRDefault="00B45720" w:rsidP="00B45720">
            <w:pPr>
              <w:numPr>
                <w:ilvl w:val="0"/>
                <w:numId w:val="4"/>
              </w:numPr>
              <w:spacing w:after="0" w:line="240" w:lineRule="auto"/>
              <w:jc w:val="both"/>
              <w:rPr>
                <w:color w:val="000000" w:themeColor="text1"/>
                <w:sz w:val="26"/>
                <w:szCs w:val="26"/>
              </w:rPr>
            </w:pPr>
            <w:r w:rsidRPr="00BE59D0">
              <w:rPr>
                <w:color w:val="000000" w:themeColor="text1"/>
                <w:sz w:val="26"/>
                <w:szCs w:val="26"/>
              </w:rPr>
              <w:t>HS đọc bài tập và họp nhóm thảo luận.</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B45720" w:rsidRPr="00BE59D0" w:rsidRDefault="00B45720" w:rsidP="00B45720">
            <w:pPr>
              <w:numPr>
                <w:ilvl w:val="0"/>
                <w:numId w:val="4"/>
              </w:numPr>
              <w:spacing w:after="0" w:line="240" w:lineRule="auto"/>
              <w:jc w:val="both"/>
              <w:rPr>
                <w:color w:val="000000" w:themeColor="text1"/>
                <w:sz w:val="26"/>
                <w:szCs w:val="26"/>
              </w:rPr>
            </w:pPr>
            <w:r w:rsidRPr="00BE59D0">
              <w:rPr>
                <w:color w:val="000000" w:themeColor="text1"/>
                <w:sz w:val="26"/>
                <w:szCs w:val="26"/>
              </w:rPr>
              <w:t>HS trình bày sản phẩm của mình.</w:t>
            </w:r>
          </w:p>
          <w:p w:rsidR="00B45720" w:rsidRPr="00BE59D0" w:rsidRDefault="00B45720" w:rsidP="00B45720">
            <w:pPr>
              <w:numPr>
                <w:ilvl w:val="0"/>
                <w:numId w:val="4"/>
              </w:numPr>
              <w:spacing w:after="0" w:line="240" w:lineRule="auto"/>
              <w:jc w:val="both"/>
              <w:rPr>
                <w:color w:val="000000" w:themeColor="text1"/>
                <w:sz w:val="26"/>
                <w:szCs w:val="26"/>
              </w:rPr>
            </w:pPr>
            <w:r w:rsidRPr="00BE59D0">
              <w:rPr>
                <w:color w:val="000000" w:themeColor="text1"/>
                <w:sz w:val="26"/>
                <w:szCs w:val="26"/>
              </w:rPr>
              <w:lastRenderedPageBreak/>
              <w:t>GV theo dõi, ghi nhận kết quả.</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 xml:space="preserve">B4: Kết luận, nhận định </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Nhận xét và chốt kiến thức, chuyển dẫn sang đề mục sau.</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B1: Chuyển giao nhiệm vụ (GV)</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Chia nhóm lớp &amp; đặt câu hỏi:</w:t>
            </w:r>
          </w:p>
          <w:p w:rsidR="00B45720" w:rsidRPr="00BE59D0" w:rsidRDefault="00B45720" w:rsidP="00D71870">
            <w:pPr>
              <w:spacing w:after="0" w:line="240" w:lineRule="auto"/>
              <w:jc w:val="both"/>
              <w:rPr>
                <w:color w:val="000000" w:themeColor="text1"/>
                <w:sz w:val="26"/>
                <w:szCs w:val="26"/>
              </w:rPr>
            </w:pPr>
            <w:r w:rsidRPr="00BE59D0">
              <w:rPr>
                <w:bCs/>
                <w:color w:val="000000" w:themeColor="text1"/>
                <w:sz w:val="26"/>
                <w:szCs w:val="26"/>
              </w:rPr>
              <w:t>Xác định và chỉ ra tác dụng của việc sử dụng từ láy trong bài tập 4</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B45720" w:rsidRPr="00BE59D0" w:rsidRDefault="00B45720" w:rsidP="00D71870">
            <w:pPr>
              <w:tabs>
                <w:tab w:val="left" w:pos="988"/>
              </w:tabs>
              <w:spacing w:after="0" w:line="240" w:lineRule="auto"/>
              <w:jc w:val="both"/>
              <w:rPr>
                <w:color w:val="000000" w:themeColor="text1"/>
                <w:sz w:val="26"/>
                <w:szCs w:val="26"/>
              </w:rPr>
            </w:pPr>
            <w:r w:rsidRPr="00BE59D0">
              <w:rPr>
                <w:b/>
                <w:bCs/>
                <w:color w:val="000000" w:themeColor="text1"/>
                <w:sz w:val="26"/>
                <w:szCs w:val="26"/>
              </w:rPr>
              <w:t>HS</w:t>
            </w:r>
            <w:r w:rsidRPr="00BE59D0">
              <w:rPr>
                <w:color w:val="000000" w:themeColor="text1"/>
                <w:sz w:val="26"/>
                <w:szCs w:val="26"/>
              </w:rPr>
              <w:t>:</w:t>
            </w:r>
            <w:r w:rsidRPr="00BE59D0">
              <w:rPr>
                <w:color w:val="000000" w:themeColor="text1"/>
                <w:sz w:val="26"/>
                <w:szCs w:val="26"/>
              </w:rPr>
              <w:tab/>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Họp nhóm và hoàn thiện các bài tập được giao.</w:t>
            </w:r>
          </w:p>
          <w:p w:rsidR="00B45720" w:rsidRPr="00BE59D0" w:rsidRDefault="00B45720"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 xml:space="preserve"> hướng dẫn HS hoàn thành nhiệm vụ.</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B45720" w:rsidRPr="00BE59D0" w:rsidRDefault="00B45720"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Yêu cầu HS lên trình bày.</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Hướng dẫn HS cách trình bày (nếu cần).</w:t>
            </w:r>
          </w:p>
          <w:p w:rsidR="00B45720" w:rsidRPr="00BE59D0" w:rsidRDefault="00B45720" w:rsidP="00D71870">
            <w:pPr>
              <w:spacing w:after="0" w:line="240" w:lineRule="auto"/>
              <w:jc w:val="both"/>
              <w:rPr>
                <w:color w:val="000000" w:themeColor="text1"/>
                <w:sz w:val="26"/>
                <w:szCs w:val="26"/>
              </w:rPr>
            </w:pPr>
            <w:r w:rsidRPr="00BE59D0">
              <w:rPr>
                <w:b/>
                <w:bCs/>
                <w:color w:val="000000" w:themeColor="text1"/>
                <w:sz w:val="26"/>
                <w:szCs w:val="26"/>
              </w:rPr>
              <w:t>HS</w:t>
            </w:r>
            <w:r w:rsidRPr="00BE59D0">
              <w:rPr>
                <w:color w:val="000000" w:themeColor="text1"/>
                <w:sz w:val="26"/>
                <w:szCs w:val="26"/>
              </w:rPr>
              <w:t>:</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Trình bày kết quả làm việc nhóm</w:t>
            </w:r>
          </w:p>
          <w:p w:rsidR="00B45720" w:rsidRPr="00BE59D0" w:rsidRDefault="00B45720" w:rsidP="00D71870">
            <w:pPr>
              <w:spacing w:after="0" w:line="240" w:lineRule="auto"/>
              <w:jc w:val="both"/>
              <w:rPr>
                <w:b/>
                <w:bCs/>
                <w:color w:val="000000" w:themeColor="text1"/>
                <w:sz w:val="26"/>
                <w:szCs w:val="26"/>
              </w:rPr>
            </w:pPr>
            <w:r w:rsidRPr="00BE59D0">
              <w:rPr>
                <w:color w:val="000000" w:themeColor="text1"/>
                <w:sz w:val="26"/>
                <w:szCs w:val="26"/>
              </w:rPr>
              <w:t>- Nhận xét và bổ sung cho nhóm bạn (nếu cần).</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B4: Kết luận, nhận định</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Nhận xét thái độ học tập và kết quả làm việc nhóm của HS.</w:t>
            </w:r>
          </w:p>
          <w:p w:rsidR="00B45720" w:rsidRPr="00BE59D0" w:rsidRDefault="00B45720" w:rsidP="00D71870">
            <w:pPr>
              <w:spacing w:after="0" w:line="240" w:lineRule="auto"/>
              <w:jc w:val="both"/>
              <w:rPr>
                <w:b/>
                <w:color w:val="000000" w:themeColor="text1"/>
                <w:sz w:val="26"/>
                <w:szCs w:val="26"/>
              </w:rPr>
            </w:pPr>
            <w:r w:rsidRPr="00BE59D0">
              <w:rPr>
                <w:color w:val="000000" w:themeColor="text1"/>
                <w:sz w:val="26"/>
                <w:szCs w:val="26"/>
              </w:rPr>
              <w:t>- Chốt kiến thức lên màn hình.</w:t>
            </w:r>
          </w:p>
        </w:tc>
        <w:tc>
          <w:tcPr>
            <w:tcW w:w="4800" w:type="dxa"/>
          </w:tcPr>
          <w:p w:rsidR="00B45720" w:rsidRPr="00BE59D0" w:rsidRDefault="00B45720" w:rsidP="00D71870">
            <w:pPr>
              <w:spacing w:after="0" w:line="240" w:lineRule="auto"/>
              <w:jc w:val="both"/>
              <w:rPr>
                <w:b/>
                <w:color w:val="000000" w:themeColor="text1"/>
                <w:sz w:val="26"/>
                <w:szCs w:val="26"/>
              </w:rPr>
            </w:pPr>
            <w:r w:rsidRPr="00BE59D0">
              <w:rPr>
                <w:b/>
                <w:color w:val="000000" w:themeColor="text1"/>
                <w:sz w:val="26"/>
                <w:szCs w:val="26"/>
              </w:rPr>
              <w:lastRenderedPageBreak/>
              <w:t>Bài 3</w:t>
            </w:r>
          </w:p>
          <w:p w:rsidR="00B45720" w:rsidRPr="00BE59D0" w:rsidRDefault="00B45720" w:rsidP="00D71870">
            <w:pPr>
              <w:spacing w:after="0" w:line="240" w:lineRule="auto"/>
              <w:rPr>
                <w:color w:val="000000" w:themeColor="text1"/>
                <w:sz w:val="26"/>
                <w:szCs w:val="26"/>
              </w:rPr>
            </w:pPr>
            <w:r w:rsidRPr="00BE59D0">
              <w:rPr>
                <w:b/>
                <w:bCs/>
                <w:color w:val="000000" w:themeColor="text1"/>
                <w:sz w:val="26"/>
                <w:szCs w:val="26"/>
              </w:rPr>
              <w:t xml:space="preserve">   từ ở cột B có nghĩa phù hợp với các chỗ trống trong câu ở cột A</w:t>
            </w:r>
          </w:p>
          <w:p w:rsidR="00B45720" w:rsidRPr="00BE59D0" w:rsidRDefault="00B45720" w:rsidP="00D71870">
            <w:pPr>
              <w:spacing w:after="0" w:line="240" w:lineRule="auto"/>
              <w:rPr>
                <w:color w:val="000000" w:themeColor="text1"/>
                <w:sz w:val="26"/>
                <w:szCs w:val="26"/>
                <w:lang w:val="en-US"/>
              </w:rPr>
            </w:pPr>
            <w:r w:rsidRPr="00BE59D0">
              <w:rPr>
                <w:color w:val="000000" w:themeColor="text1"/>
                <w:sz w:val="26"/>
                <w:szCs w:val="26"/>
                <w:lang w:val="en-US"/>
              </w:rPr>
              <w:t>1e – 2g – 3h – 4k – 5i – 6a – 7b – 8c – 9đ – 10d</w:t>
            </w: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r w:rsidRPr="00BE59D0">
              <w:rPr>
                <w:b/>
                <w:color w:val="000000" w:themeColor="text1"/>
                <w:sz w:val="26"/>
                <w:szCs w:val="26"/>
                <w:lang w:val="en-US"/>
              </w:rPr>
              <w:lastRenderedPageBreak/>
              <w:t>Bài 4</w:t>
            </w:r>
          </w:p>
          <w:p w:rsidR="00B45720" w:rsidRPr="00BE59D0" w:rsidRDefault="00B45720" w:rsidP="00D71870">
            <w:pPr>
              <w:spacing w:after="0" w:line="240" w:lineRule="auto"/>
              <w:rPr>
                <w:color w:val="000000" w:themeColor="text1"/>
                <w:sz w:val="26"/>
                <w:szCs w:val="26"/>
              </w:rPr>
            </w:pPr>
            <w:r w:rsidRPr="00BE59D0">
              <w:rPr>
                <w:color w:val="000000" w:themeColor="text1"/>
                <w:sz w:val="26"/>
                <w:szCs w:val="26"/>
              </w:rPr>
              <w:t>Các từ láy trong đoạn văn: dân dã, mộc mạc, tha thiết, thiết tha, bâng khuâng, ngọt ngào, ngắn ngủi, xao xuyến.</w:t>
            </w:r>
          </w:p>
          <w:p w:rsidR="00B45720" w:rsidRPr="00BE59D0" w:rsidRDefault="00B45720" w:rsidP="00D71870">
            <w:pPr>
              <w:spacing w:after="0" w:line="240" w:lineRule="auto"/>
              <w:ind w:left="72"/>
              <w:rPr>
                <w:color w:val="000000" w:themeColor="text1"/>
                <w:sz w:val="26"/>
                <w:szCs w:val="26"/>
                <w:lang w:val="en-US"/>
              </w:rPr>
            </w:pPr>
            <w:r w:rsidRPr="00BE59D0">
              <w:rPr>
                <w:color w:val="000000" w:themeColor="text1"/>
                <w:sz w:val="26"/>
                <w:szCs w:val="26"/>
              </w:rPr>
              <w:t xml:space="preserve"> </w:t>
            </w:r>
            <w:r w:rsidRPr="00BE59D0">
              <w:rPr>
                <w:color w:val="000000" w:themeColor="text1"/>
                <w:sz w:val="26"/>
                <w:szCs w:val="26"/>
                <w:lang w:val="en-US"/>
              </w:rPr>
              <w:t xml:space="preserve">=&gt; </w:t>
            </w:r>
          </w:p>
          <w:p w:rsidR="00B45720" w:rsidRPr="00BE59D0" w:rsidRDefault="00B45720" w:rsidP="00B45720">
            <w:pPr>
              <w:numPr>
                <w:ilvl w:val="0"/>
                <w:numId w:val="5"/>
              </w:numPr>
              <w:spacing w:after="0" w:line="240" w:lineRule="auto"/>
              <w:ind w:left="72" w:firstLine="288"/>
              <w:rPr>
                <w:color w:val="000000" w:themeColor="text1"/>
                <w:sz w:val="26"/>
                <w:szCs w:val="26"/>
                <w:lang w:val="en-US"/>
              </w:rPr>
            </w:pPr>
            <w:r w:rsidRPr="00BE59D0">
              <w:rPr>
                <w:color w:val="000000" w:themeColor="text1"/>
                <w:sz w:val="26"/>
                <w:szCs w:val="26"/>
                <w:lang w:val="en-US"/>
              </w:rPr>
              <w:t xml:space="preserve">Nhấn mạnh sự chất phác, mộc mạc thôn quê của bài ca dao </w:t>
            </w:r>
          </w:p>
          <w:p w:rsidR="00B45720" w:rsidRPr="00BE59D0" w:rsidRDefault="00B45720" w:rsidP="00B45720">
            <w:pPr>
              <w:numPr>
                <w:ilvl w:val="0"/>
                <w:numId w:val="5"/>
              </w:numPr>
              <w:spacing w:after="0" w:line="240" w:lineRule="auto"/>
              <w:ind w:left="72" w:firstLine="288"/>
              <w:rPr>
                <w:b/>
                <w:color w:val="000000" w:themeColor="text1"/>
                <w:sz w:val="26"/>
                <w:szCs w:val="26"/>
              </w:rPr>
            </w:pPr>
            <w:r w:rsidRPr="00BE59D0">
              <w:rPr>
                <w:color w:val="000000" w:themeColor="text1"/>
                <w:sz w:val="26"/>
                <w:szCs w:val="26"/>
                <w:lang w:val="en-US"/>
              </w:rPr>
              <w:t>Giúp người đọc hinh dung rõ hơn tâm trạng, cảm xúc của tác giả đối với bài ca dao.</w:t>
            </w: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p w:rsidR="00B45720" w:rsidRPr="00BE59D0" w:rsidRDefault="00B45720" w:rsidP="00D71870">
            <w:pPr>
              <w:spacing w:after="0" w:line="240" w:lineRule="auto"/>
              <w:jc w:val="both"/>
              <w:rPr>
                <w:b/>
                <w:color w:val="000000" w:themeColor="text1"/>
                <w:sz w:val="26"/>
                <w:szCs w:val="26"/>
              </w:rPr>
            </w:pPr>
          </w:p>
        </w:tc>
      </w:tr>
      <w:tr w:rsidR="00B45720" w:rsidRPr="00BE59D0" w:rsidTr="00D71870">
        <w:tc>
          <w:tcPr>
            <w:tcW w:w="10349" w:type="dxa"/>
            <w:gridSpan w:val="2"/>
          </w:tcPr>
          <w:p w:rsidR="00B45720" w:rsidRPr="00BE59D0" w:rsidRDefault="00B45720" w:rsidP="00D71870">
            <w:pPr>
              <w:spacing w:after="0" w:line="240" w:lineRule="auto"/>
              <w:jc w:val="center"/>
              <w:rPr>
                <w:b/>
                <w:color w:val="000000" w:themeColor="text1"/>
                <w:sz w:val="26"/>
                <w:szCs w:val="26"/>
              </w:rPr>
            </w:pPr>
            <w:r w:rsidRPr="00BE59D0">
              <w:rPr>
                <w:b/>
                <w:color w:val="000000" w:themeColor="text1"/>
                <w:sz w:val="26"/>
                <w:szCs w:val="26"/>
              </w:rPr>
              <w:lastRenderedPageBreak/>
              <w:t>HOẠT ĐỘNG VẬN DỤNG</w:t>
            </w:r>
          </w:p>
        </w:tc>
      </w:tr>
      <w:tr w:rsidR="00B45720" w:rsidRPr="00BE59D0" w:rsidTr="00D71870">
        <w:tc>
          <w:tcPr>
            <w:tcW w:w="5549" w:type="dxa"/>
          </w:tcPr>
          <w:p w:rsidR="00B45720" w:rsidRPr="00BE59D0" w:rsidRDefault="00B45720" w:rsidP="00D71870">
            <w:pPr>
              <w:tabs>
                <w:tab w:val="left" w:pos="3750"/>
              </w:tabs>
              <w:spacing w:after="0" w:line="240" w:lineRule="auto"/>
              <w:jc w:val="both"/>
              <w:rPr>
                <w:color w:val="000000" w:themeColor="text1"/>
                <w:sz w:val="26"/>
                <w:szCs w:val="26"/>
                <w:lang w:val="en-US"/>
              </w:rPr>
            </w:pPr>
            <w:r w:rsidRPr="00BE59D0">
              <w:rPr>
                <w:b/>
                <w:bCs/>
                <w:color w:val="000000" w:themeColor="text1"/>
                <w:sz w:val="26"/>
                <w:szCs w:val="26"/>
              </w:rPr>
              <w:t>B1: Chuyển giao nhiệm vụ</w:t>
            </w:r>
            <w:r w:rsidRPr="00BE59D0">
              <w:rPr>
                <w:color w:val="000000" w:themeColor="text1"/>
                <w:sz w:val="26"/>
                <w:szCs w:val="26"/>
              </w:rPr>
              <w:t>:</w:t>
            </w:r>
          </w:p>
          <w:p w:rsidR="00B45720" w:rsidRPr="00BE59D0" w:rsidRDefault="00B45720" w:rsidP="00D71870">
            <w:pPr>
              <w:tabs>
                <w:tab w:val="left" w:pos="3750"/>
              </w:tabs>
              <w:spacing w:after="0" w:line="240" w:lineRule="auto"/>
              <w:jc w:val="both"/>
              <w:rPr>
                <w:color w:val="000000" w:themeColor="text1"/>
                <w:sz w:val="26"/>
                <w:szCs w:val="26"/>
              </w:rPr>
            </w:pPr>
            <w:r w:rsidRPr="00BE59D0">
              <w:rPr>
                <w:bCs/>
                <w:color w:val="000000" w:themeColor="text1"/>
                <w:sz w:val="26"/>
                <w:szCs w:val="26"/>
              </w:rPr>
              <w:t>Tìm năm đến sáu hình ảnh về quê hương Việt Nam trên Internet hoặc sách b</w:t>
            </w:r>
            <w:r w:rsidRPr="00BE59D0">
              <w:rPr>
                <w:bCs/>
                <w:color w:val="000000" w:themeColor="text1"/>
                <w:sz w:val="26"/>
                <w:szCs w:val="26"/>
                <w:lang w:val="en-US"/>
              </w:rPr>
              <w:t>á</w:t>
            </w:r>
            <w:r w:rsidRPr="00BE59D0">
              <w:rPr>
                <w:bCs/>
                <w:color w:val="000000" w:themeColor="text1"/>
                <w:sz w:val="26"/>
                <w:szCs w:val="26"/>
              </w:rPr>
              <w:t>o để làm một tập ảnh về quê hương, đất nước hoặc nơi em đang sống. Viết đoạn văn (từ 150 đến 200 chữ) để giới thiệu tập ảnh đó với người xem.</w:t>
            </w:r>
          </w:p>
          <w:p w:rsidR="00B45720" w:rsidRPr="00BE59D0" w:rsidRDefault="00B45720" w:rsidP="00D71870">
            <w:pPr>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B45720" w:rsidRPr="00BE59D0" w:rsidRDefault="00B45720" w:rsidP="00D71870">
            <w:pPr>
              <w:spacing w:after="0" w:line="240" w:lineRule="auto"/>
              <w:jc w:val="both"/>
              <w:rPr>
                <w:i/>
                <w:color w:val="000000" w:themeColor="text1"/>
                <w:sz w:val="26"/>
                <w:szCs w:val="26"/>
              </w:rPr>
            </w:pPr>
            <w:r w:rsidRPr="00BE59D0">
              <w:rPr>
                <w:b/>
                <w:color w:val="000000" w:themeColor="text1"/>
                <w:sz w:val="26"/>
                <w:szCs w:val="26"/>
              </w:rPr>
              <w:t>Bước 2: HS trao thực hiện nhiệm vụ</w:t>
            </w:r>
          </w:p>
          <w:p w:rsidR="00B45720" w:rsidRPr="00BE59D0" w:rsidRDefault="00B45720" w:rsidP="00D71870">
            <w:pPr>
              <w:tabs>
                <w:tab w:val="left" w:pos="649"/>
              </w:tabs>
              <w:spacing w:after="0" w:line="240" w:lineRule="auto"/>
              <w:jc w:val="both"/>
              <w:rPr>
                <w:color w:val="000000" w:themeColor="text1"/>
                <w:sz w:val="26"/>
                <w:szCs w:val="26"/>
              </w:rPr>
            </w:pPr>
            <w:r w:rsidRPr="00BE59D0">
              <w:rPr>
                <w:color w:val="000000" w:themeColor="text1"/>
                <w:sz w:val="26"/>
                <w:szCs w:val="26"/>
              </w:rPr>
              <w:t>- HS thực hiện nhiệm vụ</w:t>
            </w:r>
          </w:p>
          <w:p w:rsidR="00B45720" w:rsidRPr="00BE59D0" w:rsidRDefault="00B45720" w:rsidP="00D71870">
            <w:pPr>
              <w:tabs>
                <w:tab w:val="left" w:pos="649"/>
              </w:tabs>
              <w:spacing w:after="0" w:line="240" w:lineRule="auto"/>
              <w:jc w:val="both"/>
              <w:rPr>
                <w:color w:val="000000" w:themeColor="text1"/>
                <w:sz w:val="26"/>
                <w:szCs w:val="26"/>
              </w:rPr>
            </w:pPr>
            <w:r w:rsidRPr="00BE59D0">
              <w:rPr>
                <w:color w:val="000000" w:themeColor="text1"/>
                <w:sz w:val="26"/>
                <w:szCs w:val="26"/>
              </w:rPr>
              <w:t>- Gv lắng nghe, quan sát, hỗ trợ, gợi mở</w:t>
            </w:r>
          </w:p>
          <w:p w:rsidR="00B45720" w:rsidRPr="00BE59D0" w:rsidRDefault="00B45720"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Hs chia sẻ bài viết của mình cho các bạn, Hs khác lắng nghe, quan sát, nhận xét</w:t>
            </w:r>
          </w:p>
          <w:p w:rsidR="00B45720" w:rsidRPr="00BE59D0" w:rsidRDefault="00B45720" w:rsidP="00D71870">
            <w:pPr>
              <w:spacing w:after="0" w:line="240" w:lineRule="auto"/>
              <w:jc w:val="both"/>
              <w:rPr>
                <w:color w:val="000000" w:themeColor="text1"/>
                <w:sz w:val="26"/>
                <w:szCs w:val="26"/>
              </w:rPr>
            </w:pPr>
            <w:r w:rsidRPr="00BE59D0">
              <w:rPr>
                <w:color w:val="000000" w:themeColor="text1"/>
                <w:sz w:val="26"/>
                <w:szCs w:val="26"/>
              </w:rPr>
              <w:t>- Gv quan sát, lắng nghe, gợi mở</w:t>
            </w:r>
          </w:p>
          <w:p w:rsidR="00B45720" w:rsidRPr="00BE59D0" w:rsidRDefault="00B45720" w:rsidP="00D71870">
            <w:pPr>
              <w:spacing w:after="0" w:line="240" w:lineRule="auto"/>
              <w:jc w:val="both"/>
              <w:rPr>
                <w:b/>
                <w:color w:val="000000" w:themeColor="text1"/>
                <w:sz w:val="26"/>
                <w:szCs w:val="26"/>
              </w:rPr>
            </w:pPr>
            <w:r w:rsidRPr="00BE59D0">
              <w:rPr>
                <w:color w:val="000000" w:themeColor="text1"/>
                <w:sz w:val="26"/>
                <w:szCs w:val="26"/>
              </w:rPr>
              <w:t xml:space="preserve"> </w:t>
            </w:r>
            <w:r w:rsidRPr="00BE59D0">
              <w:rPr>
                <w:b/>
                <w:color w:val="000000" w:themeColor="text1"/>
                <w:sz w:val="26"/>
                <w:szCs w:val="26"/>
              </w:rPr>
              <w:t>Bước 4: Đánh giá kết quả thực hiện nhiệm vụ</w:t>
            </w:r>
          </w:p>
          <w:p w:rsidR="00B45720" w:rsidRPr="00BE59D0" w:rsidRDefault="00B45720" w:rsidP="00D71870">
            <w:pPr>
              <w:spacing w:after="0" w:line="240" w:lineRule="auto"/>
              <w:jc w:val="both"/>
              <w:rPr>
                <w:b/>
                <w:color w:val="000000" w:themeColor="text1"/>
                <w:sz w:val="26"/>
                <w:szCs w:val="26"/>
              </w:rPr>
            </w:pPr>
            <w:r w:rsidRPr="00BE59D0">
              <w:rPr>
                <w:b/>
                <w:color w:val="000000" w:themeColor="text1"/>
                <w:sz w:val="26"/>
                <w:szCs w:val="26"/>
              </w:rPr>
              <w:t>-</w:t>
            </w:r>
            <w:r w:rsidRPr="00BE59D0">
              <w:rPr>
                <w:bCs/>
                <w:color w:val="000000" w:themeColor="text1"/>
                <w:sz w:val="26"/>
                <w:szCs w:val="26"/>
              </w:rPr>
              <w:t xml:space="preserve"> Gv nhận xét, đánh giá</w:t>
            </w:r>
          </w:p>
        </w:tc>
        <w:tc>
          <w:tcPr>
            <w:tcW w:w="4800" w:type="dxa"/>
          </w:tcPr>
          <w:p w:rsidR="00B45720" w:rsidRPr="00BE59D0" w:rsidRDefault="00B45720" w:rsidP="00D71870">
            <w:pPr>
              <w:spacing w:after="0" w:line="240" w:lineRule="auto"/>
              <w:jc w:val="both"/>
              <w:rPr>
                <w:b/>
                <w:color w:val="000000" w:themeColor="text1"/>
                <w:sz w:val="26"/>
                <w:szCs w:val="26"/>
              </w:rPr>
            </w:pPr>
          </w:p>
        </w:tc>
      </w:tr>
    </w:tbl>
    <w:p w:rsidR="00B45720" w:rsidRPr="00BE59D0" w:rsidRDefault="00B45720" w:rsidP="00B45720">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IV/ HƯỚNG DẪN TỰ HỌC</w:t>
      </w:r>
    </w:p>
    <w:p w:rsidR="00B45720" w:rsidRPr="00BE59D0" w:rsidRDefault="00B45720" w:rsidP="00B45720">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 xml:space="preserve">1. Bài vừa học: </w:t>
      </w:r>
    </w:p>
    <w:p w:rsidR="00B45720" w:rsidRPr="00BE59D0" w:rsidRDefault="00B45720" w:rsidP="00B45720">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color w:val="000000" w:themeColor="text1"/>
          <w:sz w:val="26"/>
          <w:szCs w:val="26"/>
        </w:rPr>
        <w:t>- Từ láy, nghĩa của từ, biện pháp tu từ.</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Cách sử dụng từ láy, nghĩa của từ, biện pháp tu từ trong câu</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b/>
          <w:color w:val="000000" w:themeColor="text1"/>
          <w:sz w:val="26"/>
          <w:szCs w:val="26"/>
        </w:rPr>
        <w:t>2. Bài sắp học :</w:t>
      </w:r>
      <w:r w:rsidRPr="00BE59D0">
        <w:rPr>
          <w:rFonts w:eastAsia="Times New Roman" w:cs="Times New Roman"/>
          <w:color w:val="000000" w:themeColor="text1"/>
          <w:sz w:val="26"/>
          <w:szCs w:val="26"/>
        </w:rPr>
        <w:t xml:space="preserve"> ĐỌC MỞ RỘNG THEO THỂ LOẠI </w:t>
      </w:r>
    </w:p>
    <w:p w:rsidR="00B45720" w:rsidRPr="00BE59D0" w:rsidRDefault="00B45720" w:rsidP="00B45720">
      <w:pPr>
        <w:spacing w:after="0" w:line="240" w:lineRule="auto"/>
        <w:jc w:val="both"/>
        <w:rPr>
          <w:rFonts w:eastAsia="Times New Roman" w:cs="Times New Roman"/>
          <w:i/>
          <w:iCs/>
          <w:color w:val="000000" w:themeColor="text1"/>
          <w:sz w:val="26"/>
          <w:szCs w:val="26"/>
        </w:rPr>
      </w:pPr>
      <w:r w:rsidRPr="00BE59D0">
        <w:rPr>
          <w:rFonts w:eastAsia="Times New Roman" w:cs="Times New Roman"/>
          <w:color w:val="000000" w:themeColor="text1"/>
          <w:sz w:val="26"/>
          <w:szCs w:val="26"/>
        </w:rPr>
        <w:t xml:space="preserve">                                      </w:t>
      </w:r>
      <w:r w:rsidRPr="00BE59D0">
        <w:rPr>
          <w:rFonts w:eastAsia="Times New Roman" w:cs="Times New Roman"/>
          <w:i/>
          <w:iCs/>
          <w:color w:val="000000" w:themeColor="text1"/>
          <w:sz w:val="26"/>
          <w:szCs w:val="26"/>
        </w:rPr>
        <w:t xml:space="preserve">HOA BÌM </w:t>
      </w:r>
    </w:p>
    <w:p w:rsidR="00B45720" w:rsidRPr="00BE59D0" w:rsidRDefault="00B45720" w:rsidP="00B45720">
      <w:pPr>
        <w:spacing w:after="0" w:line="240" w:lineRule="auto"/>
        <w:jc w:val="both"/>
        <w:rPr>
          <w:rFonts w:eastAsia="Times New Roman" w:cs="Times New Roman"/>
          <w:color w:val="000000" w:themeColor="text1"/>
          <w:sz w:val="26"/>
          <w:szCs w:val="26"/>
        </w:rPr>
      </w:pPr>
      <w:r w:rsidRPr="00BE59D0">
        <w:rPr>
          <w:rFonts w:eastAsia="Times New Roman" w:cs="Times New Roman"/>
          <w:i/>
          <w:iCs/>
          <w:color w:val="000000" w:themeColor="text1"/>
          <w:sz w:val="26"/>
          <w:szCs w:val="26"/>
        </w:rPr>
        <w:lastRenderedPageBreak/>
        <w:t xml:space="preserve">- Đọc văn bản, </w:t>
      </w:r>
      <w:r w:rsidRPr="00BE59D0">
        <w:rPr>
          <w:rFonts w:eastAsia="Times New Roman" w:cs="Times New Roman"/>
          <w:color w:val="000000" w:themeColor="text1"/>
          <w:sz w:val="26"/>
          <w:szCs w:val="26"/>
        </w:rPr>
        <w:t xml:space="preserve">Tìm ý tưởng cho bài thơ, </w:t>
      </w:r>
    </w:p>
    <w:p w:rsidR="00B45720" w:rsidRPr="00BE59D0" w:rsidRDefault="00B45720" w:rsidP="00B45720">
      <w:pPr>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 xml:space="preserve">  </w:t>
      </w:r>
    </w:p>
    <w:p w:rsidR="00B45720" w:rsidRPr="00BE59D0" w:rsidRDefault="00B45720" w:rsidP="00B45720">
      <w:pPr>
        <w:spacing w:after="0" w:line="240" w:lineRule="auto"/>
        <w:jc w:val="both"/>
        <w:rPr>
          <w:rFonts w:eastAsia="Times New Roman" w:cs="Times New Roman"/>
          <w:b/>
          <w:color w:val="000000" w:themeColor="text1"/>
          <w:sz w:val="26"/>
          <w:szCs w:val="26"/>
          <w:lang w:eastAsia="vi-VN"/>
        </w:rPr>
      </w:pPr>
    </w:p>
    <w:p w:rsidR="0065238B" w:rsidRDefault="0065238B"/>
    <w:sectPr w:rsidR="0065238B" w:rsidSect="00B45720">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45" w:rsidRDefault="00C05A45" w:rsidP="00B45720">
      <w:pPr>
        <w:spacing w:after="0" w:line="240" w:lineRule="auto"/>
      </w:pPr>
      <w:r>
        <w:separator/>
      </w:r>
    </w:p>
  </w:endnote>
  <w:endnote w:type="continuationSeparator" w:id="0">
    <w:p w:rsidR="00C05A45" w:rsidRDefault="00C05A45" w:rsidP="00B4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20" w:rsidRPr="007C19D2" w:rsidRDefault="00B45720" w:rsidP="00B45720">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Trần Thị Nữ</w:t>
    </w:r>
    <w:r>
      <w:rPr>
        <w:rFonts w:cs="Times New Roman"/>
        <w:b/>
        <w:i/>
        <w:szCs w:val="28"/>
      </w:rPr>
      <w:t xml:space="preserve">                  </w:t>
    </w:r>
    <w:r w:rsidRPr="007C19D2">
      <w:rPr>
        <w:rFonts w:cs="Times New Roman"/>
        <w:b/>
        <w:i/>
        <w:szCs w:val="28"/>
      </w:rPr>
      <w:t xml:space="preserve">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2</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Trường THCS Hòa Định Tây</w:t>
    </w:r>
  </w:p>
  <w:p w:rsidR="00B45720" w:rsidRDefault="00B457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45" w:rsidRDefault="00C05A45" w:rsidP="00B45720">
      <w:pPr>
        <w:spacing w:after="0" w:line="240" w:lineRule="auto"/>
      </w:pPr>
      <w:r>
        <w:separator/>
      </w:r>
    </w:p>
  </w:footnote>
  <w:footnote w:type="continuationSeparator" w:id="0">
    <w:p w:rsidR="00C05A45" w:rsidRDefault="00C05A45" w:rsidP="00B4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720" w:rsidRPr="007C19D2" w:rsidRDefault="00B45720" w:rsidP="00B45720">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Pr>
        <w:rFonts w:cs="Times New Roman"/>
        <w:b/>
        <w:i/>
        <w:szCs w:val="28"/>
        <w:lang w:val="en-US"/>
      </w:rPr>
      <w:t xml:space="preserve">     </w:t>
    </w:r>
    <w:r w:rsidRPr="007C19D2">
      <w:rPr>
        <w:rFonts w:cs="Times New Roman"/>
        <w:b/>
        <w:i/>
        <w:szCs w:val="28"/>
      </w:rPr>
      <w:t xml:space="preserve">  Năm học: 2024 - 2025</w:t>
    </w:r>
  </w:p>
  <w:p w:rsidR="00B45720" w:rsidRDefault="00B457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398E"/>
    <w:multiLevelType w:val="multilevel"/>
    <w:tmpl w:val="18053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5E3B27"/>
    <w:multiLevelType w:val="multilevel"/>
    <w:tmpl w:val="295E3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C16762"/>
    <w:multiLevelType w:val="multilevel"/>
    <w:tmpl w:val="2AC167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34890"/>
    <w:multiLevelType w:val="multilevel"/>
    <w:tmpl w:val="39B34890"/>
    <w:lvl w:ilvl="0">
      <w:start w:val="1"/>
      <w:numFmt w:val="bullet"/>
      <w:lvlText w:val=""/>
      <w:lvlJc w:val="left"/>
      <w:pPr>
        <w:ind w:left="742" w:hanging="360"/>
      </w:pPr>
      <w:rPr>
        <w:rFonts w:ascii="Symbol" w:hAnsi="Symbol" w:hint="default"/>
      </w:rPr>
    </w:lvl>
    <w:lvl w:ilvl="1">
      <w:start w:val="1"/>
      <w:numFmt w:val="bullet"/>
      <w:lvlText w:val="o"/>
      <w:lvlJc w:val="left"/>
      <w:pPr>
        <w:ind w:left="1462" w:hanging="360"/>
      </w:pPr>
      <w:rPr>
        <w:rFonts w:ascii="Courier New" w:hAnsi="Courier New" w:cs="Courier New" w:hint="default"/>
      </w:rPr>
    </w:lvl>
    <w:lvl w:ilvl="2">
      <w:start w:val="1"/>
      <w:numFmt w:val="bullet"/>
      <w:lvlText w:val=""/>
      <w:lvlJc w:val="left"/>
      <w:pPr>
        <w:ind w:left="2182" w:hanging="360"/>
      </w:pPr>
      <w:rPr>
        <w:rFonts w:ascii="Wingdings" w:hAnsi="Wingdings" w:hint="default"/>
      </w:rPr>
    </w:lvl>
    <w:lvl w:ilvl="3">
      <w:start w:val="1"/>
      <w:numFmt w:val="bullet"/>
      <w:lvlText w:val=""/>
      <w:lvlJc w:val="left"/>
      <w:pPr>
        <w:ind w:left="2902" w:hanging="360"/>
      </w:pPr>
      <w:rPr>
        <w:rFonts w:ascii="Symbol" w:hAnsi="Symbol" w:hint="default"/>
      </w:rPr>
    </w:lvl>
    <w:lvl w:ilvl="4">
      <w:start w:val="1"/>
      <w:numFmt w:val="bullet"/>
      <w:lvlText w:val="o"/>
      <w:lvlJc w:val="left"/>
      <w:pPr>
        <w:ind w:left="3622" w:hanging="360"/>
      </w:pPr>
      <w:rPr>
        <w:rFonts w:ascii="Courier New" w:hAnsi="Courier New" w:cs="Courier New" w:hint="default"/>
      </w:rPr>
    </w:lvl>
    <w:lvl w:ilvl="5">
      <w:start w:val="1"/>
      <w:numFmt w:val="bullet"/>
      <w:lvlText w:val=""/>
      <w:lvlJc w:val="left"/>
      <w:pPr>
        <w:ind w:left="4342" w:hanging="360"/>
      </w:pPr>
      <w:rPr>
        <w:rFonts w:ascii="Wingdings" w:hAnsi="Wingdings" w:hint="default"/>
      </w:rPr>
    </w:lvl>
    <w:lvl w:ilvl="6">
      <w:start w:val="1"/>
      <w:numFmt w:val="bullet"/>
      <w:lvlText w:val=""/>
      <w:lvlJc w:val="left"/>
      <w:pPr>
        <w:ind w:left="5062" w:hanging="360"/>
      </w:pPr>
      <w:rPr>
        <w:rFonts w:ascii="Symbol" w:hAnsi="Symbol" w:hint="default"/>
      </w:rPr>
    </w:lvl>
    <w:lvl w:ilvl="7">
      <w:start w:val="1"/>
      <w:numFmt w:val="bullet"/>
      <w:lvlText w:val="o"/>
      <w:lvlJc w:val="left"/>
      <w:pPr>
        <w:ind w:left="5782" w:hanging="360"/>
      </w:pPr>
      <w:rPr>
        <w:rFonts w:ascii="Courier New" w:hAnsi="Courier New" w:cs="Courier New" w:hint="default"/>
      </w:rPr>
    </w:lvl>
    <w:lvl w:ilvl="8">
      <w:start w:val="1"/>
      <w:numFmt w:val="bullet"/>
      <w:lvlText w:val=""/>
      <w:lvlJc w:val="left"/>
      <w:pPr>
        <w:ind w:left="6502" w:hanging="360"/>
      </w:pPr>
      <w:rPr>
        <w:rFonts w:ascii="Wingdings" w:hAnsi="Wingdings" w:hint="default"/>
      </w:rPr>
    </w:lvl>
  </w:abstractNum>
  <w:abstractNum w:abstractNumId="4" w15:restartNumberingAfterBreak="0">
    <w:nsid w:val="5A6637B5"/>
    <w:multiLevelType w:val="multilevel"/>
    <w:tmpl w:val="5A6637B5"/>
    <w:lvl w:ilvl="0">
      <w:start w:val="1"/>
      <w:numFmt w:val="bullet"/>
      <w:lvlText w:val="ï"/>
      <w:lvlJc w:val="left"/>
      <w:pPr>
        <w:ind w:left="2520" w:hanging="360"/>
      </w:pPr>
      <w:rPr>
        <w:rFonts w:ascii="Wingdings 2" w:hAnsi="Wingdings 2"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20"/>
    <w:rsid w:val="0065238B"/>
    <w:rsid w:val="00B45720"/>
    <w:rsid w:val="00C0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EF81"/>
  <w15:chartTrackingRefBased/>
  <w15:docId w15:val="{3685F071-7F12-4DE7-B7B2-9CAB69DC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720"/>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7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720"/>
    <w:rPr>
      <w:rFonts w:ascii="Times New Roman" w:hAnsi="Times New Roman"/>
      <w:sz w:val="28"/>
      <w:lang w:val="vi-VN"/>
    </w:rPr>
  </w:style>
  <w:style w:type="paragraph" w:styleId="Footer">
    <w:name w:val="footer"/>
    <w:basedOn w:val="Normal"/>
    <w:link w:val="FooterChar"/>
    <w:uiPriority w:val="99"/>
    <w:unhideWhenUsed/>
    <w:rsid w:val="00B4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720"/>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2025-05-17T09:48:00Z</dcterms:created>
  <dcterms:modified xsi:type="dcterms:W3CDTF">2025-05-17T09:56:00Z</dcterms:modified>
</cp:coreProperties>
</file>