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CD" w:rsidRPr="00ED369B" w:rsidRDefault="00EE0ACD" w:rsidP="00EE0ACD">
      <w:pPr>
        <w:spacing w:after="0" w:line="240" w:lineRule="auto"/>
        <w:rPr>
          <w:rFonts w:eastAsia="Times New Roman" w:cs="Times New Roman"/>
          <w:b/>
          <w:bCs/>
          <w:color w:val="000000" w:themeColor="text1"/>
          <w:sz w:val="26"/>
          <w:szCs w:val="26"/>
        </w:rPr>
      </w:pPr>
      <w:r w:rsidRPr="00ED369B">
        <w:rPr>
          <w:rFonts w:eastAsia="Times New Roman" w:cs="Times New Roman"/>
          <w:b/>
          <w:bCs/>
          <w:color w:val="000000" w:themeColor="text1"/>
          <w:sz w:val="26"/>
          <w:szCs w:val="26"/>
        </w:rPr>
        <w:t xml:space="preserve">Tiết 14,15      </w:t>
      </w:r>
      <w:r>
        <w:rPr>
          <w:rFonts w:eastAsia="Times New Roman" w:cs="Times New Roman"/>
          <w:b/>
          <w:bCs/>
          <w:color w:val="000000" w:themeColor="text1"/>
          <w:sz w:val="26"/>
          <w:szCs w:val="26"/>
          <w:lang w:val="en-US"/>
        </w:rPr>
        <w:t xml:space="preserve">                                 </w:t>
      </w:r>
      <w:r w:rsidRPr="00ED369B">
        <w:rPr>
          <w:rFonts w:eastAsia="Times New Roman" w:cs="Times New Roman"/>
          <w:b/>
          <w:bCs/>
          <w:color w:val="000000" w:themeColor="text1"/>
          <w:sz w:val="26"/>
          <w:szCs w:val="26"/>
        </w:rPr>
        <w:t>NÓI VÀ NGHE</w:t>
      </w:r>
    </w:p>
    <w:p w:rsidR="00EE0ACD" w:rsidRPr="00ED369B" w:rsidRDefault="00EE0ACD" w:rsidP="00EE0ACD">
      <w:pPr>
        <w:spacing w:after="0" w:line="240" w:lineRule="auto"/>
        <w:jc w:val="center"/>
        <w:rPr>
          <w:rFonts w:eastAsia="Times New Roman" w:cs="Times New Roman"/>
          <w:b/>
          <w:bCs/>
          <w:color w:val="000000" w:themeColor="text1"/>
          <w:sz w:val="26"/>
          <w:szCs w:val="26"/>
        </w:rPr>
      </w:pPr>
      <w:r w:rsidRPr="00ED369B">
        <w:rPr>
          <w:rFonts w:eastAsia="Times New Roman" w:cs="Times New Roman"/>
          <w:b/>
          <w:bCs/>
          <w:color w:val="000000" w:themeColor="text1"/>
          <w:sz w:val="26"/>
          <w:szCs w:val="26"/>
        </w:rPr>
        <w:t>THẢO LUẬN NHÓM NHỎ VỀ MỘT VẤN ĐỀ</w:t>
      </w:r>
    </w:p>
    <w:p w:rsidR="00EE0ACD" w:rsidRPr="00ED369B" w:rsidRDefault="00EE0ACD" w:rsidP="00EE0ACD">
      <w:pPr>
        <w:spacing w:after="0" w:line="240" w:lineRule="auto"/>
        <w:jc w:val="center"/>
        <w:rPr>
          <w:rFonts w:eastAsia="Times New Roman" w:cs="Times New Roman"/>
          <w:b/>
          <w:bCs/>
          <w:color w:val="000000" w:themeColor="text1"/>
          <w:sz w:val="26"/>
          <w:szCs w:val="26"/>
        </w:rPr>
      </w:pPr>
      <w:r w:rsidRPr="00ED369B">
        <w:rPr>
          <w:rFonts w:eastAsia="Times New Roman" w:cs="Times New Roman"/>
          <w:b/>
          <w:bCs/>
          <w:color w:val="000000" w:themeColor="text1"/>
          <w:sz w:val="26"/>
          <w:szCs w:val="26"/>
        </w:rPr>
        <w:t>CẦN CÓ GIẢI PHÁP THỐNG NHẤT</w:t>
      </w:r>
    </w:p>
    <w:p w:rsidR="00EE0ACD" w:rsidRPr="00C35479" w:rsidRDefault="00EE0ACD" w:rsidP="00EE0ACD">
      <w:pPr>
        <w:spacing w:after="0" w:line="240" w:lineRule="auto"/>
        <w:jc w:val="center"/>
        <w:rPr>
          <w:rFonts w:eastAsia="Times New Roman" w:cs="Times New Roman"/>
          <w:b/>
          <w:bCs/>
          <w:color w:val="000000" w:themeColor="text1"/>
          <w:sz w:val="26"/>
          <w:szCs w:val="26"/>
        </w:rPr>
      </w:pPr>
    </w:p>
    <w:p w:rsidR="00EE0ACD" w:rsidRPr="00C35479" w:rsidRDefault="00EE0ACD" w:rsidP="00EE0ACD">
      <w:pPr>
        <w:widowControl w:val="0"/>
        <w:spacing w:after="0" w:line="240" w:lineRule="auto"/>
        <w:rPr>
          <w:rFonts w:eastAsia="SimSun" w:cs="Times New Roman"/>
          <w:b/>
          <w:bCs/>
          <w:iCs/>
          <w:color w:val="000000" w:themeColor="text1"/>
          <w:kern w:val="2"/>
          <w:sz w:val="26"/>
          <w:szCs w:val="26"/>
          <w:lang w:eastAsia="zh-CN"/>
        </w:rPr>
      </w:pPr>
      <w:r w:rsidRPr="00C35479">
        <w:rPr>
          <w:rFonts w:eastAsia="SimSun" w:cs="Times New Roman"/>
          <w:b/>
          <w:bCs/>
          <w:iCs/>
          <w:color w:val="000000" w:themeColor="text1"/>
          <w:kern w:val="2"/>
          <w:sz w:val="26"/>
          <w:szCs w:val="26"/>
          <w:lang w:eastAsia="zh-CN"/>
        </w:rPr>
        <w:t>I. MỤC TIÊU</w:t>
      </w:r>
    </w:p>
    <w:p w:rsidR="00EE0ACD" w:rsidRPr="00C35479" w:rsidRDefault="00EE0ACD" w:rsidP="00EE0ACD">
      <w:pPr>
        <w:widowControl w:val="0"/>
        <w:spacing w:after="0" w:line="240" w:lineRule="auto"/>
        <w:rPr>
          <w:rFonts w:eastAsia="SimSun" w:cs="Times New Roman"/>
          <w:b/>
          <w:bCs/>
          <w:color w:val="000000" w:themeColor="text1"/>
          <w:kern w:val="2"/>
          <w:sz w:val="26"/>
          <w:szCs w:val="26"/>
          <w:lang w:eastAsia="zh-CN"/>
        </w:rPr>
      </w:pPr>
      <w:r w:rsidRPr="00C35479">
        <w:rPr>
          <w:rFonts w:eastAsia="SimSun" w:cs="Times New Roman"/>
          <w:b/>
          <w:bCs/>
          <w:iCs/>
          <w:color w:val="000000" w:themeColor="text1"/>
          <w:kern w:val="2"/>
          <w:sz w:val="26"/>
          <w:szCs w:val="26"/>
          <w:lang w:eastAsia="zh-CN"/>
        </w:rPr>
        <w:t xml:space="preserve">1.Năng lực: </w:t>
      </w:r>
    </w:p>
    <w:p w:rsidR="00EE0ACD" w:rsidRPr="00C35479" w:rsidRDefault="00EE0ACD" w:rsidP="00EE0ACD">
      <w:pPr>
        <w:widowControl w:val="0"/>
        <w:spacing w:after="0" w:line="240" w:lineRule="auto"/>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Các bước tiến hành hoạt động thảo luận nhóm</w:t>
      </w:r>
    </w:p>
    <w:p w:rsidR="00EE0ACD" w:rsidRPr="00C35479" w:rsidRDefault="00EE0ACD" w:rsidP="00EE0AC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Biết thảo luận nhóm về một vấn đề cần có giải pháp thống nhất</w:t>
      </w:r>
    </w:p>
    <w:p w:rsidR="00EE0ACD" w:rsidRPr="00C35479" w:rsidRDefault="00EE0ACD" w:rsidP="00EE0AC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b/>
          <w:color w:val="000000" w:themeColor="text1"/>
          <w:kern w:val="2"/>
          <w:sz w:val="26"/>
          <w:szCs w:val="26"/>
          <w:lang w:eastAsia="zh-CN"/>
        </w:rPr>
        <w:t xml:space="preserve">2. Phẩm chất: </w:t>
      </w:r>
      <w:r w:rsidRPr="00C35479">
        <w:rPr>
          <w:rFonts w:eastAsia="SimSun" w:cs="Times New Roman"/>
          <w:color w:val="000000" w:themeColor="text1"/>
          <w:kern w:val="2"/>
          <w:sz w:val="26"/>
          <w:szCs w:val="26"/>
          <w:lang w:eastAsia="zh-CN"/>
        </w:rPr>
        <w:t xml:space="preserve">- Chăm chỉ </w:t>
      </w:r>
    </w:p>
    <w:p w:rsidR="00EE0ACD" w:rsidRPr="00C35479" w:rsidRDefault="00EE0ACD" w:rsidP="00EE0ACD">
      <w:pPr>
        <w:widowControl w:val="0"/>
        <w:spacing w:after="0" w:line="240" w:lineRule="auto"/>
        <w:jc w:val="both"/>
        <w:rPr>
          <w:rFonts w:eastAsia="SimSun" w:cs="Times New Roman"/>
          <w:b/>
          <w:bCs/>
          <w:color w:val="000000" w:themeColor="text1"/>
          <w:kern w:val="2"/>
          <w:sz w:val="26"/>
          <w:szCs w:val="26"/>
          <w:lang w:eastAsia="zh-CN"/>
        </w:rPr>
      </w:pPr>
      <w:r w:rsidRPr="00C35479">
        <w:rPr>
          <w:rFonts w:eastAsia="SimSun" w:cs="Times New Roman"/>
          <w:b/>
          <w:bCs/>
          <w:color w:val="000000" w:themeColor="text1"/>
          <w:kern w:val="2"/>
          <w:sz w:val="26"/>
          <w:szCs w:val="26"/>
          <w:lang w:eastAsia="zh-CN"/>
        </w:rPr>
        <w:t>II. THIẾT BỊ DẠY HỌC VÀ HỌC LIỆU</w:t>
      </w:r>
    </w:p>
    <w:p w:rsidR="00EE0ACD" w:rsidRPr="00C35479" w:rsidRDefault="00EE0ACD" w:rsidP="00EE0AC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KHBD, SGK, SGV, SBT</w:t>
      </w:r>
    </w:p>
    <w:p w:rsidR="00EE0ACD" w:rsidRPr="00C35479" w:rsidRDefault="00EE0ACD" w:rsidP="00EE0AC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PHT số 1,2</w:t>
      </w:r>
    </w:p>
    <w:p w:rsidR="00EE0ACD" w:rsidRPr="00C35479" w:rsidRDefault="00EE0ACD" w:rsidP="00EE0AC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Tranh ảnh</w:t>
      </w:r>
    </w:p>
    <w:p w:rsidR="00EE0ACD" w:rsidRPr="00C35479" w:rsidRDefault="00EE0ACD" w:rsidP="00EE0ACD">
      <w:pPr>
        <w:widowControl w:val="0"/>
        <w:spacing w:after="0" w:line="240" w:lineRule="auto"/>
        <w:jc w:val="both"/>
        <w:rPr>
          <w:rFonts w:eastAsia="SimSun" w:cs="Times New Roman"/>
          <w:color w:val="000000" w:themeColor="text1"/>
          <w:kern w:val="2"/>
          <w:sz w:val="26"/>
          <w:szCs w:val="26"/>
          <w:lang w:eastAsia="zh-CN"/>
        </w:rPr>
      </w:pPr>
      <w:r w:rsidRPr="00C35479">
        <w:rPr>
          <w:rFonts w:eastAsia="SimSun" w:cs="Times New Roman"/>
          <w:color w:val="000000" w:themeColor="text1"/>
          <w:kern w:val="2"/>
          <w:sz w:val="26"/>
          <w:szCs w:val="26"/>
          <w:lang w:eastAsia="zh-CN"/>
        </w:rPr>
        <w:t>- Máy tính, máy chiếu, bảng phụ, Bút dạ, Giấy A0</w:t>
      </w:r>
    </w:p>
    <w:p w:rsidR="00EE0ACD" w:rsidRPr="00C35479" w:rsidRDefault="00EE0ACD" w:rsidP="00EE0ACD">
      <w:pPr>
        <w:widowControl w:val="0"/>
        <w:spacing w:after="0" w:line="240" w:lineRule="auto"/>
        <w:jc w:val="both"/>
        <w:rPr>
          <w:rFonts w:eastAsia="Times New Roman" w:cs="Times New Roman"/>
          <w:b/>
          <w:bCs/>
          <w:color w:val="000000" w:themeColor="text1"/>
          <w:sz w:val="26"/>
          <w:szCs w:val="26"/>
          <w:lang w:val="en-US"/>
        </w:rPr>
      </w:pPr>
      <w:r w:rsidRPr="00C35479">
        <w:rPr>
          <w:rFonts w:eastAsia="SimSun" w:cs="Times New Roman"/>
          <w:b/>
          <w:color w:val="000000" w:themeColor="text1"/>
          <w:kern w:val="2"/>
          <w:sz w:val="26"/>
          <w:szCs w:val="26"/>
          <w:lang w:eastAsia="zh-CN"/>
        </w:rPr>
        <w:t>III. TIẾN TRÌNH DẠY HỌC</w:t>
      </w:r>
    </w:p>
    <w:tbl>
      <w:tblPr>
        <w:tblStyle w:val="TableGrid"/>
        <w:tblW w:w="0" w:type="auto"/>
        <w:tblLook w:val="01E0" w:firstRow="1" w:lastRow="1" w:firstColumn="1" w:lastColumn="1" w:noHBand="0" w:noVBand="0"/>
      </w:tblPr>
      <w:tblGrid>
        <w:gridCol w:w="4854"/>
        <w:gridCol w:w="230"/>
        <w:gridCol w:w="4266"/>
      </w:tblGrid>
      <w:tr w:rsidR="00EE0ACD" w:rsidRPr="00C35479" w:rsidTr="00D71870">
        <w:tc>
          <w:tcPr>
            <w:tcW w:w="5058" w:type="dxa"/>
          </w:tcPr>
          <w:p w:rsidR="00EE0ACD" w:rsidRPr="00C35479" w:rsidRDefault="00EE0ACD" w:rsidP="00D71870">
            <w:pPr>
              <w:spacing w:after="0" w:line="240" w:lineRule="auto"/>
              <w:jc w:val="center"/>
              <w:rPr>
                <w:b/>
                <w:bCs/>
                <w:color w:val="000000" w:themeColor="text1"/>
                <w:sz w:val="26"/>
                <w:szCs w:val="26"/>
              </w:rPr>
            </w:pPr>
            <w:r>
              <w:rPr>
                <w:b/>
                <w:color w:val="000000" w:themeColor="text1"/>
                <w:sz w:val="26"/>
                <w:szCs w:val="26"/>
              </w:rPr>
              <w:t>HOẠT ĐỘNG CỦA GV-HS</w:t>
            </w:r>
          </w:p>
        </w:tc>
        <w:tc>
          <w:tcPr>
            <w:tcW w:w="5058" w:type="dxa"/>
            <w:gridSpan w:val="2"/>
          </w:tcPr>
          <w:p w:rsidR="00EE0ACD" w:rsidRPr="00C35479" w:rsidRDefault="00EE0ACD" w:rsidP="00D71870">
            <w:pPr>
              <w:spacing w:after="0" w:line="240" w:lineRule="auto"/>
              <w:jc w:val="center"/>
              <w:rPr>
                <w:b/>
                <w:bCs/>
                <w:color w:val="000000" w:themeColor="text1"/>
                <w:sz w:val="26"/>
                <w:szCs w:val="26"/>
                <w:lang w:val="en-US"/>
              </w:rPr>
            </w:pPr>
            <w:r>
              <w:rPr>
                <w:b/>
                <w:color w:val="000000" w:themeColor="text1"/>
                <w:sz w:val="26"/>
                <w:szCs w:val="26"/>
                <w:lang w:val="en-US"/>
              </w:rPr>
              <w:t>DỰ KIẾN SẢN PHẨM</w:t>
            </w:r>
          </w:p>
        </w:tc>
      </w:tr>
      <w:tr w:rsidR="00EE0ACD" w:rsidRPr="00C35479" w:rsidTr="00D71870">
        <w:tc>
          <w:tcPr>
            <w:tcW w:w="10116" w:type="dxa"/>
            <w:gridSpan w:val="3"/>
          </w:tcPr>
          <w:p w:rsidR="00EE0ACD" w:rsidRPr="00C35479" w:rsidRDefault="00EE0ACD" w:rsidP="00D71870">
            <w:pPr>
              <w:spacing w:after="0" w:line="240" w:lineRule="auto"/>
              <w:jc w:val="center"/>
              <w:rPr>
                <w:b/>
                <w:bCs/>
                <w:color w:val="000000" w:themeColor="text1"/>
                <w:sz w:val="26"/>
                <w:szCs w:val="26"/>
                <w:lang w:val="en-US"/>
              </w:rPr>
            </w:pPr>
            <w:proofErr w:type="spellStart"/>
            <w:r>
              <w:rPr>
                <w:b/>
                <w:bCs/>
                <w:color w:val="000000" w:themeColor="text1"/>
                <w:sz w:val="26"/>
                <w:szCs w:val="26"/>
                <w:lang w:val="en-US"/>
              </w:rPr>
              <w:t>Hoạt</w:t>
            </w:r>
            <w:proofErr w:type="spellEnd"/>
            <w:r>
              <w:rPr>
                <w:b/>
                <w:bCs/>
                <w:color w:val="000000" w:themeColor="text1"/>
                <w:sz w:val="26"/>
                <w:szCs w:val="26"/>
                <w:lang w:val="en-US"/>
              </w:rPr>
              <w:t xml:space="preserve"> </w:t>
            </w:r>
            <w:proofErr w:type="spellStart"/>
            <w:r>
              <w:rPr>
                <w:b/>
                <w:bCs/>
                <w:color w:val="000000" w:themeColor="text1"/>
                <w:sz w:val="26"/>
                <w:szCs w:val="26"/>
                <w:lang w:val="en-US"/>
              </w:rPr>
              <w:t>động</w:t>
            </w:r>
            <w:proofErr w:type="spellEnd"/>
            <w:r>
              <w:rPr>
                <w:b/>
                <w:bCs/>
                <w:color w:val="000000" w:themeColor="text1"/>
                <w:sz w:val="26"/>
                <w:szCs w:val="26"/>
                <w:lang w:val="en-US"/>
              </w:rPr>
              <w:t xml:space="preserve"> 1:  KHỞI ĐỘNG</w:t>
            </w:r>
          </w:p>
        </w:tc>
      </w:tr>
      <w:tr w:rsidR="00EE0ACD" w:rsidRPr="00C35479" w:rsidTr="00D71870">
        <w:tc>
          <w:tcPr>
            <w:tcW w:w="5058" w:type="dxa"/>
          </w:tcPr>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1: Chuyển giao nhiệm vụ</w:t>
            </w:r>
          </w:p>
          <w:p w:rsidR="00EE0ACD" w:rsidRPr="00C35479" w:rsidRDefault="00EE0ACD" w:rsidP="00D71870">
            <w:pPr>
              <w:spacing w:after="0" w:line="240" w:lineRule="auto"/>
              <w:jc w:val="both"/>
              <w:rPr>
                <w:iCs/>
                <w:color w:val="000000" w:themeColor="text1"/>
                <w:sz w:val="26"/>
                <w:szCs w:val="26"/>
              </w:rPr>
            </w:pPr>
            <w:r w:rsidRPr="00C35479">
              <w:rPr>
                <w:iCs/>
                <w:color w:val="000000" w:themeColor="text1"/>
                <w:sz w:val="26"/>
                <w:szCs w:val="26"/>
              </w:rPr>
              <w:t>GV yêu cầu các nhóm thảo luận và thực hiện nhiệm vụ:</w:t>
            </w:r>
          </w:p>
          <w:p w:rsidR="00EE0ACD" w:rsidRPr="00C35479" w:rsidRDefault="00EE0ACD" w:rsidP="00D71870">
            <w:pPr>
              <w:spacing w:after="0" w:line="240" w:lineRule="auto"/>
              <w:jc w:val="both"/>
              <w:rPr>
                <w:iCs/>
                <w:color w:val="000000" w:themeColor="text1"/>
                <w:sz w:val="26"/>
                <w:szCs w:val="26"/>
              </w:rPr>
            </w:pPr>
            <w:r w:rsidRPr="00C35479">
              <w:rPr>
                <w:iCs/>
                <w:color w:val="000000" w:themeColor="text1"/>
                <w:sz w:val="26"/>
                <w:szCs w:val="26"/>
              </w:rPr>
              <w:t>Gv cho học sinh quan sát hình ảnh và hỏi: Hình ảnh này gợi ra điều gì?</w:t>
            </w:r>
          </w:p>
          <w:p w:rsidR="00EE0ACD" w:rsidRPr="00C35479" w:rsidRDefault="00EE0ACD" w:rsidP="00D71870">
            <w:pPr>
              <w:spacing w:after="0" w:line="240" w:lineRule="auto"/>
              <w:jc w:val="both"/>
              <w:rPr>
                <w:iCs/>
                <w:color w:val="000000" w:themeColor="text1"/>
                <w:sz w:val="26"/>
                <w:szCs w:val="26"/>
              </w:rPr>
            </w:pPr>
            <w:r w:rsidRPr="00C35479">
              <w:rPr>
                <w:iCs/>
                <w:color w:val="000000" w:themeColor="text1"/>
                <w:sz w:val="26"/>
                <w:szCs w:val="26"/>
              </w:rPr>
              <w:t xml:space="preserve">      </w:t>
            </w:r>
            <w:r w:rsidRPr="00C35479">
              <w:rPr>
                <w:noProof/>
                <w:color w:val="000000" w:themeColor="text1"/>
                <w:sz w:val="26"/>
                <w:szCs w:val="26"/>
                <w:lang w:val="en-US"/>
              </w:rPr>
              <w:drawing>
                <wp:inline distT="0" distB="0" distL="0" distR="0" wp14:anchorId="30311888" wp14:editId="6686F843">
                  <wp:extent cx="22098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676400"/>
                          </a:xfrm>
                          <a:prstGeom prst="rect">
                            <a:avLst/>
                          </a:prstGeom>
                          <a:noFill/>
                          <a:ln>
                            <a:noFill/>
                          </a:ln>
                        </pic:spPr>
                      </pic:pic>
                    </a:graphicData>
                  </a:graphic>
                </wp:inline>
              </w:drawing>
            </w:r>
            <w:r w:rsidRPr="00C35479">
              <w:rPr>
                <w:iCs/>
                <w:color w:val="000000" w:themeColor="text1"/>
                <w:sz w:val="26"/>
                <w:szCs w:val="26"/>
              </w:rPr>
              <w:t xml:space="preserve"> </w:t>
            </w:r>
          </w:p>
          <w:p w:rsidR="00EE0ACD" w:rsidRPr="00C35479" w:rsidRDefault="00EE0ACD" w:rsidP="00D71870">
            <w:pPr>
              <w:spacing w:after="0" w:line="240" w:lineRule="auto"/>
              <w:jc w:val="both"/>
              <w:rPr>
                <w:iCs/>
                <w:color w:val="000000" w:themeColor="text1"/>
                <w:sz w:val="26"/>
                <w:szCs w:val="26"/>
              </w:rPr>
            </w:pPr>
            <w:r w:rsidRPr="00C35479">
              <w:rPr>
                <w:iCs/>
                <w:color w:val="000000" w:themeColor="text1"/>
                <w:sz w:val="26"/>
                <w:szCs w:val="26"/>
              </w:rPr>
              <w:t xml:space="preserve"> </w:t>
            </w:r>
          </w:p>
          <w:p w:rsidR="00EE0ACD" w:rsidRPr="00C35479" w:rsidRDefault="00EE0ACD" w:rsidP="00D71870">
            <w:pPr>
              <w:spacing w:after="0" w:line="240" w:lineRule="auto"/>
              <w:jc w:val="both"/>
              <w:rPr>
                <w:iCs/>
                <w:color w:val="000000" w:themeColor="text1"/>
                <w:sz w:val="26"/>
                <w:szCs w:val="26"/>
              </w:rPr>
            </w:pPr>
          </w:p>
          <w:p w:rsidR="00EE0ACD" w:rsidRPr="00C35479" w:rsidRDefault="00EE0ACD" w:rsidP="00D71870">
            <w:pPr>
              <w:spacing w:after="0" w:line="240" w:lineRule="auto"/>
              <w:jc w:val="both"/>
              <w:rPr>
                <w:i/>
                <w:color w:val="000000" w:themeColor="text1"/>
                <w:sz w:val="26"/>
                <w:szCs w:val="26"/>
              </w:rPr>
            </w:pPr>
            <w:r w:rsidRPr="00C35479">
              <w:rPr>
                <w:color w:val="000000" w:themeColor="text1"/>
                <w:sz w:val="26"/>
                <w:szCs w:val="26"/>
              </w:rPr>
              <w:t>- HS tiếp nhận nhiệm vụ.</w:t>
            </w:r>
          </w:p>
          <w:p w:rsidR="00EE0ACD" w:rsidRPr="00C35479" w:rsidRDefault="00EE0ACD" w:rsidP="00D71870">
            <w:pPr>
              <w:widowControl w:val="0"/>
              <w:shd w:val="clear" w:color="auto" w:fill="FFFFFF"/>
              <w:spacing w:after="0" w:line="240" w:lineRule="auto"/>
              <w:ind w:right="48"/>
              <w:jc w:val="both"/>
              <w:rPr>
                <w:rFonts w:eastAsia="SimSun"/>
                <w:color w:val="000000" w:themeColor="text1"/>
                <w:kern w:val="2"/>
                <w:sz w:val="26"/>
                <w:szCs w:val="26"/>
                <w:lang w:eastAsia="zh-CN"/>
              </w:rPr>
            </w:pPr>
            <w:r w:rsidRPr="00C35479">
              <w:rPr>
                <w:rFonts w:eastAsia="SimSun"/>
                <w:b/>
                <w:color w:val="000000" w:themeColor="text1"/>
                <w:kern w:val="2"/>
                <w:sz w:val="26"/>
                <w:szCs w:val="26"/>
                <w:lang w:eastAsia="zh-CN"/>
              </w:rPr>
              <w:t>Bước 2: Thực hiện nhiệm vụ</w:t>
            </w:r>
          </w:p>
          <w:p w:rsidR="00EE0ACD" w:rsidRPr="00C35479" w:rsidRDefault="00EE0ACD" w:rsidP="00D71870">
            <w:pPr>
              <w:tabs>
                <w:tab w:val="left" w:pos="649"/>
              </w:tabs>
              <w:spacing w:after="0" w:line="240" w:lineRule="auto"/>
              <w:jc w:val="both"/>
              <w:rPr>
                <w:color w:val="000000" w:themeColor="text1"/>
                <w:sz w:val="26"/>
                <w:szCs w:val="26"/>
              </w:rPr>
            </w:pPr>
            <w:r w:rsidRPr="00C35479">
              <w:rPr>
                <w:color w:val="000000" w:themeColor="text1"/>
                <w:sz w:val="26"/>
                <w:szCs w:val="26"/>
              </w:rPr>
              <w:t>- HS quan sát, lắng nghe và trả lời</w:t>
            </w:r>
          </w:p>
          <w:p w:rsidR="00EE0ACD" w:rsidRPr="00C35479" w:rsidRDefault="00EE0AC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hỗ trợ</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Gv tổ chức hoạt đông</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HS báo cáo kết quả, nhận xét, bổ sung</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EE0ACD" w:rsidRPr="00C35479" w:rsidRDefault="00EE0ACD" w:rsidP="00D71870">
            <w:pPr>
              <w:spacing w:after="0" w:line="240" w:lineRule="auto"/>
              <w:rPr>
                <w:b/>
                <w:bCs/>
                <w:color w:val="000000" w:themeColor="text1"/>
                <w:sz w:val="26"/>
                <w:szCs w:val="26"/>
                <w:lang w:val="en-US"/>
              </w:rPr>
            </w:pPr>
            <w:r w:rsidRPr="00C35479">
              <w:rPr>
                <w:bCs/>
                <w:color w:val="000000" w:themeColor="text1"/>
                <w:sz w:val="26"/>
                <w:szCs w:val="26"/>
              </w:rPr>
              <w:lastRenderedPageBreak/>
              <w:t xml:space="preserve">- Gv nhận xét, dẫn dắt vào bài: Trong một số trường hợp, chúng ta không thể phủ nhận vai trò của việc hoạt động độc lập. Tuy nhiên, việc hợp tác nhóm, cụ thể là thảo luận nhóm là hoạt động vô cùng cần thiết bởi ai đó đã từng nói “Muốn đi nhanh thì đi một mình, muốn đi xa thì đi cùng nhau”. Vậy làm thế nào để hoạt động nhóm có hiệu quả? </w:t>
            </w:r>
            <w:proofErr w:type="spellStart"/>
            <w:r w:rsidRPr="00C35479">
              <w:rPr>
                <w:bCs/>
                <w:color w:val="000000" w:themeColor="text1"/>
                <w:sz w:val="26"/>
                <w:szCs w:val="26"/>
                <w:lang w:val="en-US"/>
              </w:rPr>
              <w:t>Chúng</w:t>
            </w:r>
            <w:proofErr w:type="spellEnd"/>
            <w:r w:rsidRPr="00C35479">
              <w:rPr>
                <w:bCs/>
                <w:color w:val="000000" w:themeColor="text1"/>
                <w:sz w:val="26"/>
                <w:szCs w:val="26"/>
                <w:lang w:val="en-US"/>
              </w:rPr>
              <w:t xml:space="preserve"> ta </w:t>
            </w:r>
            <w:proofErr w:type="spellStart"/>
            <w:r w:rsidRPr="00C35479">
              <w:rPr>
                <w:bCs/>
                <w:color w:val="000000" w:themeColor="text1"/>
                <w:sz w:val="26"/>
                <w:szCs w:val="26"/>
                <w:lang w:val="en-US"/>
              </w:rPr>
              <w:t>cùng</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tìm</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hiểu</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bài</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học</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hôm</w:t>
            </w:r>
            <w:proofErr w:type="spellEnd"/>
            <w:r w:rsidRPr="00C35479">
              <w:rPr>
                <w:bCs/>
                <w:color w:val="000000" w:themeColor="text1"/>
                <w:sz w:val="26"/>
                <w:szCs w:val="26"/>
                <w:lang w:val="en-US"/>
              </w:rPr>
              <w:t xml:space="preserve"> nay.</w:t>
            </w:r>
          </w:p>
        </w:tc>
        <w:tc>
          <w:tcPr>
            <w:tcW w:w="5058" w:type="dxa"/>
            <w:gridSpan w:val="2"/>
          </w:tcPr>
          <w:p w:rsidR="00EE0ACD" w:rsidRPr="00C35479" w:rsidRDefault="00EE0ACD" w:rsidP="00D71870">
            <w:pPr>
              <w:spacing w:after="0" w:line="240" w:lineRule="auto"/>
              <w:jc w:val="both"/>
              <w:rPr>
                <w:bCs/>
                <w:color w:val="000000" w:themeColor="text1"/>
                <w:sz w:val="26"/>
                <w:szCs w:val="26"/>
                <w:lang w:val="en-US"/>
              </w:rPr>
            </w:pPr>
          </w:p>
          <w:p w:rsidR="00EE0ACD" w:rsidRPr="00C35479" w:rsidRDefault="00EE0ACD" w:rsidP="00D71870">
            <w:pPr>
              <w:spacing w:after="0" w:line="240" w:lineRule="auto"/>
              <w:jc w:val="both"/>
              <w:rPr>
                <w:bCs/>
                <w:color w:val="000000" w:themeColor="text1"/>
                <w:sz w:val="26"/>
                <w:szCs w:val="26"/>
                <w:lang w:val="en-US"/>
              </w:rPr>
            </w:pPr>
          </w:p>
          <w:p w:rsidR="00EE0ACD" w:rsidRPr="00C35479" w:rsidRDefault="00EE0ACD" w:rsidP="00D71870">
            <w:pPr>
              <w:spacing w:after="0" w:line="240" w:lineRule="auto"/>
              <w:jc w:val="both"/>
              <w:rPr>
                <w:bCs/>
                <w:color w:val="000000" w:themeColor="text1"/>
                <w:sz w:val="26"/>
                <w:szCs w:val="26"/>
                <w:lang w:val="en-US"/>
              </w:rPr>
            </w:pPr>
          </w:p>
          <w:p w:rsidR="00EE0ACD" w:rsidRPr="00C35479" w:rsidRDefault="00EE0ACD" w:rsidP="00D71870">
            <w:pPr>
              <w:spacing w:after="0" w:line="240" w:lineRule="auto"/>
              <w:jc w:val="both"/>
              <w:rPr>
                <w:bCs/>
                <w:color w:val="000000" w:themeColor="text1"/>
                <w:sz w:val="26"/>
                <w:szCs w:val="26"/>
                <w:lang w:val="en-US"/>
              </w:rPr>
            </w:pPr>
          </w:p>
          <w:p w:rsidR="00EE0ACD" w:rsidRPr="00C35479" w:rsidRDefault="00EE0ACD" w:rsidP="00D71870">
            <w:pPr>
              <w:spacing w:after="0" w:line="240" w:lineRule="auto"/>
              <w:jc w:val="both"/>
              <w:rPr>
                <w:bCs/>
                <w:color w:val="000000" w:themeColor="text1"/>
                <w:sz w:val="26"/>
                <w:szCs w:val="26"/>
                <w:lang w:val="en-US"/>
              </w:rPr>
            </w:pPr>
            <w:proofErr w:type="spellStart"/>
            <w:r w:rsidRPr="00C35479">
              <w:rPr>
                <w:bCs/>
                <w:color w:val="000000" w:themeColor="text1"/>
                <w:sz w:val="26"/>
                <w:szCs w:val="26"/>
                <w:lang w:val="en-US"/>
              </w:rPr>
              <w:t>Gợi</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ra</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sự</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chung</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tay</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đoàn</w:t>
            </w:r>
            <w:proofErr w:type="spellEnd"/>
            <w:r w:rsidRPr="00C35479">
              <w:rPr>
                <w:bCs/>
                <w:color w:val="000000" w:themeColor="text1"/>
                <w:sz w:val="26"/>
                <w:szCs w:val="26"/>
                <w:lang w:val="en-US"/>
              </w:rPr>
              <w:t xml:space="preserve"> </w:t>
            </w:r>
            <w:proofErr w:type="spellStart"/>
            <w:r w:rsidRPr="00C35479">
              <w:rPr>
                <w:bCs/>
                <w:color w:val="000000" w:themeColor="text1"/>
                <w:sz w:val="26"/>
                <w:szCs w:val="26"/>
                <w:lang w:val="en-US"/>
              </w:rPr>
              <w:t>kết</w:t>
            </w:r>
            <w:proofErr w:type="spellEnd"/>
            <w:r w:rsidRPr="00C35479">
              <w:rPr>
                <w:bCs/>
                <w:color w:val="000000" w:themeColor="text1"/>
                <w:sz w:val="26"/>
                <w:szCs w:val="26"/>
                <w:lang w:val="en-US"/>
              </w:rPr>
              <w:t>...</w:t>
            </w:r>
          </w:p>
          <w:p w:rsidR="00EE0ACD" w:rsidRPr="00C35479" w:rsidRDefault="00EE0ACD" w:rsidP="00D71870">
            <w:pPr>
              <w:spacing w:after="0" w:line="240" w:lineRule="auto"/>
              <w:rPr>
                <w:b/>
                <w:bCs/>
                <w:color w:val="000000" w:themeColor="text1"/>
                <w:sz w:val="26"/>
                <w:szCs w:val="26"/>
                <w:lang w:val="en-US"/>
              </w:rPr>
            </w:pPr>
            <w:bookmarkStart w:id="0" w:name="_GoBack"/>
            <w:bookmarkEnd w:id="0"/>
          </w:p>
        </w:tc>
      </w:tr>
      <w:tr w:rsidR="00EE0ACD" w:rsidRPr="00C35479" w:rsidTr="00D71870">
        <w:tc>
          <w:tcPr>
            <w:tcW w:w="10116" w:type="dxa"/>
            <w:gridSpan w:val="3"/>
          </w:tcPr>
          <w:p w:rsidR="00EE0ACD" w:rsidRPr="00ED369B" w:rsidRDefault="00EE0ACD" w:rsidP="00D71870">
            <w:pPr>
              <w:spacing w:after="0" w:line="240" w:lineRule="auto"/>
              <w:jc w:val="center"/>
              <w:rPr>
                <w:b/>
                <w:bCs/>
                <w:color w:val="000000" w:themeColor="text1"/>
                <w:sz w:val="26"/>
                <w:szCs w:val="26"/>
              </w:rPr>
            </w:pPr>
            <w:r w:rsidRPr="00ED369B">
              <w:rPr>
                <w:b/>
                <w:color w:val="000000" w:themeColor="text1"/>
                <w:sz w:val="26"/>
                <w:szCs w:val="26"/>
              </w:rPr>
              <w:lastRenderedPageBreak/>
              <w:t>Hoạt động 2: HÌNH THÀNH KIẾN THỨC</w:t>
            </w:r>
          </w:p>
        </w:tc>
      </w:tr>
      <w:tr w:rsidR="00EE0ACD" w:rsidRPr="00C35479" w:rsidTr="00D71870">
        <w:tc>
          <w:tcPr>
            <w:tcW w:w="5328" w:type="dxa"/>
            <w:gridSpan w:val="2"/>
          </w:tcPr>
          <w:p w:rsidR="00EE0ACD" w:rsidRPr="00C35479" w:rsidRDefault="00EE0ACD" w:rsidP="00D71870">
            <w:pPr>
              <w:spacing w:after="0" w:line="240" w:lineRule="auto"/>
              <w:jc w:val="both"/>
              <w:rPr>
                <w:b/>
                <w:color w:val="000000" w:themeColor="text1"/>
                <w:sz w:val="26"/>
                <w:szCs w:val="26"/>
              </w:rPr>
            </w:pPr>
            <w:r w:rsidRPr="00C35479">
              <w:rPr>
                <w:b/>
                <w:bCs/>
                <w:color w:val="000000" w:themeColor="text1"/>
                <w:sz w:val="26"/>
                <w:szCs w:val="26"/>
              </w:rPr>
              <w:t xml:space="preserve">   </w:t>
            </w:r>
            <w:r w:rsidRPr="00C35479">
              <w:rPr>
                <w:b/>
                <w:color w:val="000000" w:themeColor="text1"/>
                <w:sz w:val="26"/>
                <w:szCs w:val="26"/>
              </w:rPr>
              <w:t>- NV1: Tìm hiểu tầm quan trọng của thảo luận nhóm</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1: Chuyển giao nhiệm vụ</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Từ hoạt động khởi động, theo em thảo luận nhóm có tầm quan trọng như thế nào?</w:t>
            </w:r>
          </w:p>
          <w:p w:rsidR="00EE0ACD" w:rsidRPr="00C35479" w:rsidRDefault="00EE0ACD" w:rsidP="00D71870">
            <w:pPr>
              <w:tabs>
                <w:tab w:val="left" w:pos="3285"/>
              </w:tabs>
              <w:spacing w:after="0" w:line="240" w:lineRule="auto"/>
              <w:jc w:val="both"/>
              <w:rPr>
                <w:color w:val="000000" w:themeColor="text1"/>
                <w:sz w:val="26"/>
                <w:szCs w:val="26"/>
              </w:rPr>
            </w:pPr>
            <w:r w:rsidRPr="00C35479">
              <w:rPr>
                <w:color w:val="000000" w:themeColor="text1"/>
                <w:sz w:val="26"/>
                <w:szCs w:val="26"/>
              </w:rPr>
              <w:t>- HS thực hiện nhiệm vụ</w:t>
            </w:r>
            <w:r w:rsidRPr="00C35479">
              <w:rPr>
                <w:color w:val="000000" w:themeColor="text1"/>
                <w:sz w:val="26"/>
                <w:szCs w:val="26"/>
              </w:rPr>
              <w:tab/>
            </w:r>
          </w:p>
          <w:p w:rsidR="00EE0ACD" w:rsidRPr="00C35479" w:rsidRDefault="00EE0ACD" w:rsidP="00D71870">
            <w:pPr>
              <w:widowControl w:val="0"/>
              <w:shd w:val="clear" w:color="auto" w:fill="FFFFFF"/>
              <w:spacing w:after="0" w:line="240" w:lineRule="auto"/>
              <w:ind w:right="48"/>
              <w:jc w:val="both"/>
              <w:rPr>
                <w:rFonts w:eastAsia="SimSun"/>
                <w:color w:val="000000" w:themeColor="text1"/>
                <w:kern w:val="2"/>
                <w:sz w:val="26"/>
                <w:szCs w:val="26"/>
                <w:lang w:eastAsia="zh-CN"/>
              </w:rPr>
            </w:pPr>
            <w:r w:rsidRPr="00C35479">
              <w:rPr>
                <w:rFonts w:eastAsia="SimSun"/>
                <w:b/>
                <w:color w:val="000000" w:themeColor="text1"/>
                <w:kern w:val="2"/>
                <w:sz w:val="26"/>
                <w:szCs w:val="26"/>
                <w:lang w:eastAsia="zh-CN"/>
              </w:rPr>
              <w:t>Bước 2: Thực hiện nhiệm vụ</w:t>
            </w:r>
          </w:p>
          <w:p w:rsidR="00EE0ACD" w:rsidRPr="00C35479" w:rsidRDefault="00EE0ACD" w:rsidP="00D71870">
            <w:pPr>
              <w:tabs>
                <w:tab w:val="left" w:pos="649"/>
              </w:tabs>
              <w:spacing w:after="0" w:line="240" w:lineRule="auto"/>
              <w:jc w:val="both"/>
              <w:rPr>
                <w:color w:val="000000" w:themeColor="text1"/>
                <w:sz w:val="26"/>
                <w:szCs w:val="26"/>
              </w:rPr>
            </w:pPr>
            <w:r w:rsidRPr="00C35479">
              <w:rPr>
                <w:color w:val="000000" w:themeColor="text1"/>
                <w:sz w:val="26"/>
                <w:szCs w:val="26"/>
              </w:rPr>
              <w:t>+ HS nghe và đặt câu hỏi liên quan đến bài học.</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HS trình bày sản phẩm thảo luận</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EE0ACD" w:rsidRPr="00C35479" w:rsidRDefault="00EE0ACD" w:rsidP="00D71870">
            <w:pPr>
              <w:spacing w:after="0" w:line="240" w:lineRule="auto"/>
              <w:jc w:val="both"/>
              <w:rPr>
                <w:b/>
                <w:color w:val="000000" w:themeColor="text1"/>
                <w:sz w:val="26"/>
                <w:szCs w:val="26"/>
              </w:rPr>
            </w:pP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GV nhận xét, bổ sung, chốt lại kiến thức</w:t>
            </w:r>
          </w:p>
          <w:p w:rsidR="00EE0ACD" w:rsidRPr="00C35479" w:rsidRDefault="00EE0ACD" w:rsidP="00D71870">
            <w:pPr>
              <w:spacing w:after="0" w:line="240" w:lineRule="auto"/>
              <w:rPr>
                <w:b/>
                <w:bCs/>
                <w:color w:val="000000" w:themeColor="text1"/>
                <w:sz w:val="26"/>
                <w:szCs w:val="26"/>
              </w:rPr>
            </w:pPr>
          </w:p>
        </w:tc>
        <w:tc>
          <w:tcPr>
            <w:tcW w:w="4788" w:type="dxa"/>
          </w:tcPr>
          <w:p w:rsidR="00EE0ACD" w:rsidRPr="00C35479" w:rsidRDefault="00EE0ACD" w:rsidP="00EE0ACD">
            <w:pPr>
              <w:widowControl w:val="0"/>
              <w:numPr>
                <w:ilvl w:val="0"/>
                <w:numId w:val="1"/>
              </w:numPr>
              <w:spacing w:after="0" w:line="240" w:lineRule="auto"/>
              <w:ind w:left="300"/>
              <w:jc w:val="both"/>
              <w:rPr>
                <w:b/>
                <w:color w:val="000000" w:themeColor="text1"/>
                <w:sz w:val="26"/>
                <w:szCs w:val="26"/>
              </w:rPr>
            </w:pPr>
            <w:r w:rsidRPr="00C35479">
              <w:rPr>
                <w:b/>
                <w:color w:val="000000" w:themeColor="text1"/>
                <w:sz w:val="26"/>
                <w:szCs w:val="26"/>
              </w:rPr>
              <w:t xml:space="preserve">Tầm quan trọng của thảo luận nhóm </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Giúp chúng ta bày tỏ suy nghĩ, ý kiến của bản thân</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Lắng nghe và chia sẻ góc nhìn với người xung quanh</w:t>
            </w:r>
          </w:p>
          <w:p w:rsidR="00EE0ACD" w:rsidRPr="00C35479" w:rsidRDefault="00EE0ACD" w:rsidP="00D71870">
            <w:pPr>
              <w:spacing w:after="0" w:line="240" w:lineRule="auto"/>
              <w:rPr>
                <w:b/>
                <w:bCs/>
                <w:color w:val="000000" w:themeColor="text1"/>
                <w:sz w:val="26"/>
                <w:szCs w:val="26"/>
              </w:rPr>
            </w:pPr>
            <w:r w:rsidRPr="00C35479">
              <w:rPr>
                <w:bCs/>
                <w:color w:val="000000" w:themeColor="text1"/>
                <w:sz w:val="26"/>
                <w:szCs w:val="26"/>
              </w:rPr>
              <w:t xml:space="preserve">- Tìm ra được câu trả lời phù hợp nhất... </w:t>
            </w:r>
          </w:p>
        </w:tc>
      </w:tr>
      <w:tr w:rsidR="00EE0ACD" w:rsidRPr="00C35479" w:rsidTr="00D71870">
        <w:tc>
          <w:tcPr>
            <w:tcW w:w="5328" w:type="dxa"/>
            <w:gridSpan w:val="2"/>
          </w:tcPr>
          <w:p w:rsidR="00EE0ACD" w:rsidRPr="00C35479" w:rsidRDefault="00EE0ACD" w:rsidP="00D71870">
            <w:pPr>
              <w:spacing w:after="0" w:line="240" w:lineRule="auto"/>
              <w:jc w:val="both"/>
              <w:rPr>
                <w:b/>
                <w:color w:val="000000" w:themeColor="text1"/>
                <w:sz w:val="26"/>
                <w:szCs w:val="26"/>
              </w:rPr>
            </w:pP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 NV1: Tìm hiểu các bước tiến hành</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1: Chuyển giao nhiệm vụ</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Gv hướng dẫn học sinh bằng các câu hỏi gợi mở:</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xml:space="preserve">+ Theo em, cần thực hiện những bước nào để hoạt động thảo luận nhóm có hiệu quả? </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xml:space="preserve">+ Nếu chia nhóm quá lớn hoặc quá nhỏ thì sẽ ảnh hưởng như thế nào? </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Một số bạn sợ trả lời sai nên không dám đưa ra ý kiến của mình? Em có thể đưa ra lời khuyên giúp bạn không?</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HS thực hiện nhiệm vụ</w:t>
            </w:r>
          </w:p>
          <w:p w:rsidR="00EE0ACD" w:rsidRPr="00C35479" w:rsidRDefault="00EE0ACD" w:rsidP="00D71870">
            <w:pPr>
              <w:widowControl w:val="0"/>
              <w:shd w:val="clear" w:color="auto" w:fill="FFFFFF"/>
              <w:spacing w:after="0" w:line="240" w:lineRule="auto"/>
              <w:ind w:right="48"/>
              <w:jc w:val="both"/>
              <w:rPr>
                <w:rFonts w:eastAsia="SimSun"/>
                <w:color w:val="000000" w:themeColor="text1"/>
                <w:kern w:val="2"/>
                <w:sz w:val="26"/>
                <w:szCs w:val="26"/>
                <w:lang w:eastAsia="zh-CN"/>
              </w:rPr>
            </w:pPr>
            <w:r w:rsidRPr="00C35479">
              <w:rPr>
                <w:rFonts w:eastAsia="SimSun"/>
                <w:b/>
                <w:color w:val="000000" w:themeColor="text1"/>
                <w:kern w:val="2"/>
                <w:sz w:val="26"/>
                <w:szCs w:val="26"/>
                <w:lang w:eastAsia="zh-CN"/>
              </w:rPr>
              <w:t xml:space="preserve">Bước 2: HS trao đổi thảo luận, thực hiện </w:t>
            </w:r>
            <w:r w:rsidRPr="00C35479">
              <w:rPr>
                <w:rFonts w:eastAsia="SimSun"/>
                <w:b/>
                <w:color w:val="000000" w:themeColor="text1"/>
                <w:kern w:val="2"/>
                <w:sz w:val="26"/>
                <w:szCs w:val="26"/>
                <w:lang w:eastAsia="zh-CN"/>
              </w:rPr>
              <w:lastRenderedPageBreak/>
              <w:t>nhiệm vụ</w:t>
            </w:r>
          </w:p>
          <w:p w:rsidR="00EE0ACD" w:rsidRPr="00C35479" w:rsidRDefault="00EE0ACD" w:rsidP="00D71870">
            <w:pPr>
              <w:tabs>
                <w:tab w:val="left" w:pos="649"/>
              </w:tabs>
              <w:spacing w:after="0" w:line="240" w:lineRule="auto"/>
              <w:jc w:val="both"/>
              <w:rPr>
                <w:color w:val="000000" w:themeColor="text1"/>
                <w:sz w:val="26"/>
                <w:szCs w:val="26"/>
              </w:rPr>
            </w:pPr>
            <w:r w:rsidRPr="00C35479">
              <w:rPr>
                <w:color w:val="000000" w:themeColor="text1"/>
                <w:sz w:val="26"/>
                <w:szCs w:val="26"/>
              </w:rPr>
              <w:t>- HS suy nghĩ, trả lời</w:t>
            </w:r>
          </w:p>
          <w:p w:rsidR="00EE0ACD" w:rsidRPr="00C35479" w:rsidRDefault="00EE0AC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lắng nghe, hỗ trợ</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HS trình bày sản phẩm thảo luận</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GV nhận xét, bổ sung, chốt lại kiến thức</w:t>
            </w:r>
          </w:p>
          <w:p w:rsidR="00EE0ACD" w:rsidRPr="00C35479" w:rsidRDefault="00EE0ACD" w:rsidP="00D71870">
            <w:pPr>
              <w:spacing w:after="0" w:line="240" w:lineRule="auto"/>
              <w:rPr>
                <w:b/>
                <w:bCs/>
                <w:color w:val="000000" w:themeColor="text1"/>
                <w:sz w:val="26"/>
                <w:szCs w:val="26"/>
              </w:rPr>
            </w:pPr>
          </w:p>
        </w:tc>
        <w:tc>
          <w:tcPr>
            <w:tcW w:w="4788" w:type="dxa"/>
          </w:tcPr>
          <w:p w:rsidR="00EE0ACD" w:rsidRPr="00C35479" w:rsidRDefault="00EE0ACD" w:rsidP="00D71870">
            <w:pPr>
              <w:spacing w:after="0" w:line="240" w:lineRule="auto"/>
              <w:rPr>
                <w:b/>
                <w:color w:val="000000" w:themeColor="text1"/>
                <w:sz w:val="26"/>
                <w:szCs w:val="26"/>
              </w:rPr>
            </w:pPr>
            <w:r w:rsidRPr="00C35479">
              <w:rPr>
                <w:b/>
                <w:color w:val="000000" w:themeColor="text1"/>
                <w:sz w:val="26"/>
                <w:szCs w:val="26"/>
              </w:rPr>
              <w:lastRenderedPageBreak/>
              <w:t>2: Thực hành nói nghe</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 Các bước tiến hành</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1: Chuẩn bị</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Thành lâp nhóm và phân công công việc</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Chuẩn bị nội dung thảo luận</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Thống nhất thời gian, địa điểm và mục tiêu của buổi thảo luận</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2: Thảo luận</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Trình bày ý kiến</w:t>
            </w:r>
          </w:p>
          <w:p w:rsidR="00EE0ACD" w:rsidRPr="00C35479" w:rsidRDefault="00EE0ACD" w:rsidP="00D71870">
            <w:pPr>
              <w:tabs>
                <w:tab w:val="left" w:pos="2355"/>
              </w:tabs>
              <w:spacing w:after="0" w:line="240" w:lineRule="auto"/>
              <w:jc w:val="both"/>
              <w:rPr>
                <w:bCs/>
                <w:color w:val="000000" w:themeColor="text1"/>
                <w:sz w:val="26"/>
                <w:szCs w:val="26"/>
              </w:rPr>
            </w:pPr>
            <w:r w:rsidRPr="00C35479">
              <w:rPr>
                <w:bCs/>
                <w:color w:val="000000" w:themeColor="text1"/>
                <w:sz w:val="26"/>
                <w:szCs w:val="26"/>
              </w:rPr>
              <w:t>- Phản hồi ý kiến</w:t>
            </w:r>
            <w:r w:rsidRPr="00C35479">
              <w:rPr>
                <w:bCs/>
                <w:color w:val="000000" w:themeColor="text1"/>
                <w:sz w:val="26"/>
                <w:szCs w:val="26"/>
              </w:rPr>
              <w:tab/>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Thống nhất giải pháp</w:t>
            </w:r>
          </w:p>
          <w:p w:rsidR="00EE0ACD" w:rsidRPr="00C35479" w:rsidRDefault="00EE0ACD" w:rsidP="00D71870">
            <w:pPr>
              <w:spacing w:after="0" w:line="240" w:lineRule="auto"/>
              <w:rPr>
                <w:b/>
                <w:bCs/>
                <w:color w:val="000000" w:themeColor="text1"/>
                <w:sz w:val="26"/>
                <w:szCs w:val="26"/>
              </w:rPr>
            </w:pPr>
          </w:p>
        </w:tc>
      </w:tr>
      <w:tr w:rsidR="00EE0ACD" w:rsidRPr="00C35479" w:rsidTr="00D71870">
        <w:tc>
          <w:tcPr>
            <w:tcW w:w="5328" w:type="dxa"/>
            <w:gridSpan w:val="2"/>
          </w:tcPr>
          <w:p w:rsidR="00EE0ACD" w:rsidRPr="00C35479" w:rsidRDefault="00EE0ACD" w:rsidP="00D71870">
            <w:pPr>
              <w:spacing w:after="0" w:line="240" w:lineRule="auto"/>
              <w:rPr>
                <w:b/>
                <w:color w:val="000000" w:themeColor="text1"/>
                <w:sz w:val="26"/>
                <w:szCs w:val="26"/>
              </w:rPr>
            </w:pPr>
            <w:r w:rsidRPr="00C35479">
              <w:rPr>
                <w:b/>
                <w:color w:val="000000" w:themeColor="text1"/>
                <w:sz w:val="26"/>
                <w:szCs w:val="26"/>
              </w:rPr>
              <w:lastRenderedPageBreak/>
              <w:t>NV2: Hướng dẫn học sinh thực hành</w:t>
            </w:r>
          </w:p>
          <w:p w:rsidR="00EE0ACD" w:rsidRPr="00C35479" w:rsidRDefault="00EE0ACD" w:rsidP="00D71870">
            <w:pPr>
              <w:spacing w:after="0" w:line="240" w:lineRule="auto"/>
              <w:jc w:val="both"/>
              <w:rPr>
                <w:bCs/>
                <w:color w:val="000000" w:themeColor="text1"/>
                <w:sz w:val="26"/>
                <w:szCs w:val="26"/>
              </w:rPr>
            </w:pP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Gv: Chia lớp thành 5 nhóm nhỏ, tương ứng với 5 chủ đề, sau đó cho các nhóm bốc thăm để chọn chủ đề</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Chủ đề 1: Cần làm gì để hình thành thói quen đọc sách?</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Chủ đề 2: Trình bày một số giải pháp để giúp nhau tiến bộ trong học tập</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Chủ đề 3: Nêu những phương pháp hiệu quả để hoàn thành việc học bài, làm bài trước khi đến lớp</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Chủ đề 4: Học môn Ngữ văn thế nào cho hiệu quả</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xml:space="preserve">Chủ đề 5: Bạn có thể làm gì để xây dựng nếp sống văn minh, lịch sự trong trường học? </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Các nhóm lần lượt thực hiện các bước để thảo luận chủ đề</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HS thực hiện nhiệm vụ</w:t>
            </w:r>
          </w:p>
          <w:p w:rsidR="00EE0ACD" w:rsidRPr="00C35479" w:rsidRDefault="00EE0ACD" w:rsidP="00D71870">
            <w:pPr>
              <w:widowControl w:val="0"/>
              <w:shd w:val="clear" w:color="auto" w:fill="FFFFFF"/>
              <w:spacing w:after="0" w:line="240" w:lineRule="auto"/>
              <w:ind w:right="48"/>
              <w:jc w:val="both"/>
              <w:rPr>
                <w:rFonts w:eastAsia="SimSun"/>
                <w:b/>
                <w:color w:val="000000" w:themeColor="text1"/>
                <w:kern w:val="2"/>
                <w:sz w:val="26"/>
                <w:szCs w:val="26"/>
                <w:lang w:eastAsia="zh-CN"/>
              </w:rPr>
            </w:pPr>
            <w:r w:rsidRPr="00C35479">
              <w:rPr>
                <w:rFonts w:eastAsia="SimSun"/>
                <w:b/>
                <w:color w:val="000000" w:themeColor="text1"/>
                <w:kern w:val="2"/>
                <w:sz w:val="26"/>
                <w:szCs w:val="26"/>
                <w:lang w:eastAsia="zh-CN"/>
              </w:rPr>
              <w:t>Bước 2: Thực hiện nhiệm vụ</w:t>
            </w:r>
          </w:p>
          <w:p w:rsidR="00EE0ACD" w:rsidRPr="00C35479" w:rsidRDefault="00EE0ACD" w:rsidP="00D71870">
            <w:pPr>
              <w:widowControl w:val="0"/>
              <w:shd w:val="clear" w:color="auto" w:fill="FFFFFF"/>
              <w:spacing w:after="0" w:line="240" w:lineRule="auto"/>
              <w:ind w:right="48"/>
              <w:jc w:val="both"/>
              <w:rPr>
                <w:rFonts w:eastAsia="SimSun"/>
                <w:bCs/>
                <w:color w:val="000000" w:themeColor="text1"/>
                <w:kern w:val="2"/>
                <w:sz w:val="26"/>
                <w:szCs w:val="26"/>
                <w:lang w:eastAsia="zh-CN"/>
              </w:rPr>
            </w:pPr>
            <w:r w:rsidRPr="00C35479">
              <w:rPr>
                <w:rFonts w:eastAsia="SimSun"/>
                <w:bCs/>
                <w:color w:val="000000" w:themeColor="text1"/>
                <w:kern w:val="2"/>
                <w:sz w:val="26"/>
                <w:szCs w:val="26"/>
                <w:lang w:eastAsia="zh-CN"/>
              </w:rPr>
              <w:t>- Gv quan sát, gợi mở, hỗ trợ</w:t>
            </w:r>
          </w:p>
          <w:p w:rsidR="00EE0ACD" w:rsidRPr="00C35479" w:rsidRDefault="00EE0ACD" w:rsidP="00D71870">
            <w:pPr>
              <w:widowControl w:val="0"/>
              <w:shd w:val="clear" w:color="auto" w:fill="FFFFFF"/>
              <w:spacing w:after="0" w:line="240" w:lineRule="auto"/>
              <w:ind w:right="48"/>
              <w:jc w:val="both"/>
              <w:rPr>
                <w:rFonts w:eastAsia="SimSun"/>
                <w:bCs/>
                <w:color w:val="000000" w:themeColor="text1"/>
                <w:kern w:val="2"/>
                <w:sz w:val="26"/>
                <w:szCs w:val="26"/>
                <w:lang w:eastAsia="zh-CN"/>
              </w:rPr>
            </w:pPr>
            <w:r w:rsidRPr="00C35479">
              <w:rPr>
                <w:rFonts w:eastAsia="SimSun"/>
                <w:bCs/>
                <w:color w:val="000000" w:themeColor="text1"/>
                <w:kern w:val="2"/>
                <w:sz w:val="26"/>
                <w:szCs w:val="26"/>
                <w:lang w:eastAsia="zh-CN"/>
              </w:rPr>
              <w:t>- Hs suy nghĩ, thảo luận, bổ sung, phản biện</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HS trình bày sản phẩm thảo luận</w:t>
            </w:r>
          </w:p>
          <w:p w:rsidR="00EE0ACD" w:rsidRPr="00C35479" w:rsidRDefault="00EE0ACD" w:rsidP="00D71870">
            <w:pPr>
              <w:spacing w:after="0" w:line="240" w:lineRule="auto"/>
              <w:jc w:val="both"/>
              <w:rPr>
                <w:color w:val="000000" w:themeColor="text1"/>
                <w:sz w:val="26"/>
                <w:szCs w:val="26"/>
              </w:rPr>
            </w:pPr>
            <w:r w:rsidRPr="00C35479">
              <w:rPr>
                <w:color w:val="000000" w:themeColor="text1"/>
                <w:sz w:val="26"/>
                <w:szCs w:val="26"/>
              </w:rPr>
              <w:t>- GV gọi hs nhận xét, bổ sung câu trả lời của bạn.</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EE0ACD" w:rsidRPr="00C35479" w:rsidRDefault="00EE0ACD" w:rsidP="00D71870">
            <w:pPr>
              <w:spacing w:after="0" w:line="240" w:lineRule="auto"/>
              <w:rPr>
                <w:b/>
                <w:bCs/>
                <w:color w:val="000000" w:themeColor="text1"/>
                <w:sz w:val="26"/>
                <w:szCs w:val="26"/>
              </w:rPr>
            </w:pPr>
            <w:r w:rsidRPr="00C35479">
              <w:rPr>
                <w:color w:val="000000" w:themeColor="text1"/>
                <w:sz w:val="26"/>
                <w:szCs w:val="26"/>
              </w:rPr>
              <w:t>- GV nhận xét quá trình tương tác, thảo luận nhóm của học sinh</w:t>
            </w:r>
          </w:p>
        </w:tc>
        <w:tc>
          <w:tcPr>
            <w:tcW w:w="4788" w:type="dxa"/>
          </w:tcPr>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 Thực hành</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Các nhóm thảo luận theo chủ đề được phân công:</w:t>
            </w:r>
          </w:p>
          <w:p w:rsidR="00EE0ACD" w:rsidRPr="00C35479" w:rsidRDefault="00EE0ACD" w:rsidP="00D71870">
            <w:pPr>
              <w:shd w:val="solid" w:color="FFFFFF" w:fill="auto"/>
              <w:autoSpaceDN w:val="0"/>
              <w:spacing w:after="0" w:line="240" w:lineRule="auto"/>
              <w:jc w:val="both"/>
              <w:rPr>
                <w:color w:val="000000" w:themeColor="text1"/>
                <w:sz w:val="26"/>
                <w:szCs w:val="26"/>
                <w:shd w:val="clear" w:color="auto" w:fill="FFFFFF"/>
              </w:rPr>
            </w:pPr>
            <w:r w:rsidRPr="00C35479">
              <w:rPr>
                <w:b/>
                <w:color w:val="000000" w:themeColor="text1"/>
                <w:sz w:val="26"/>
                <w:szCs w:val="26"/>
                <w:shd w:val="clear" w:color="auto" w:fill="FFFFFF"/>
              </w:rPr>
              <w:t>- Ví dụ Thảo luận:</w:t>
            </w:r>
            <w:r w:rsidRPr="00C35479">
              <w:rPr>
                <w:color w:val="000000" w:themeColor="text1"/>
                <w:sz w:val="26"/>
                <w:szCs w:val="26"/>
                <w:shd w:val="clear" w:color="auto" w:fill="FFFFFF"/>
              </w:rPr>
              <w:t xml:space="preserve"> Học môn Ngữ văn thế nào cho hiệu quả?</w:t>
            </w:r>
          </w:p>
          <w:p w:rsidR="00EE0ACD" w:rsidRPr="00C35479" w:rsidRDefault="00EE0ACD" w:rsidP="00D71870">
            <w:pPr>
              <w:shd w:val="solid" w:color="FFFFFF" w:fill="auto"/>
              <w:autoSpaceDN w:val="0"/>
              <w:spacing w:after="0" w:line="240" w:lineRule="auto"/>
              <w:jc w:val="both"/>
              <w:rPr>
                <w:b/>
                <w:color w:val="000000" w:themeColor="text1"/>
                <w:sz w:val="26"/>
                <w:szCs w:val="26"/>
                <w:shd w:val="clear" w:color="auto" w:fill="FFFFFF"/>
              </w:rPr>
            </w:pPr>
            <w:r w:rsidRPr="00C35479">
              <w:rPr>
                <w:b/>
                <w:color w:val="000000" w:themeColor="text1"/>
                <w:sz w:val="26"/>
                <w:szCs w:val="26"/>
                <w:shd w:val="clear" w:color="auto" w:fill="FFFFFF"/>
              </w:rPr>
              <w:t xml:space="preserve"> Bước 1: Chuẩn bị</w:t>
            </w:r>
          </w:p>
          <w:p w:rsidR="00EE0ACD" w:rsidRPr="00C35479" w:rsidRDefault="00EE0ACD" w:rsidP="00D71870">
            <w:pPr>
              <w:shd w:val="solid" w:color="FFFFFF" w:fill="auto"/>
              <w:autoSpaceDN w:val="0"/>
              <w:spacing w:after="0" w:line="240" w:lineRule="auto"/>
              <w:jc w:val="both"/>
              <w:rPr>
                <w:color w:val="000000" w:themeColor="text1"/>
                <w:sz w:val="26"/>
                <w:szCs w:val="26"/>
                <w:shd w:val="clear" w:color="auto" w:fill="FFFFFF"/>
              </w:rPr>
            </w:pPr>
            <w:r w:rsidRPr="00C35479">
              <w:rPr>
                <w:color w:val="000000" w:themeColor="text1"/>
                <w:sz w:val="26"/>
                <w:szCs w:val="26"/>
                <w:shd w:val="clear" w:color="auto" w:fill="FFFFFF"/>
              </w:rPr>
              <w:t>- Thành lập nhóm và phân công công việc</w:t>
            </w:r>
          </w:p>
          <w:p w:rsidR="00EE0ACD" w:rsidRPr="00C35479" w:rsidRDefault="00EE0ACD" w:rsidP="00D71870">
            <w:pPr>
              <w:shd w:val="solid" w:color="FFFFFF" w:fill="auto"/>
              <w:autoSpaceDN w:val="0"/>
              <w:spacing w:after="0" w:line="240" w:lineRule="auto"/>
              <w:jc w:val="both"/>
              <w:rPr>
                <w:color w:val="000000" w:themeColor="text1"/>
                <w:sz w:val="26"/>
                <w:szCs w:val="26"/>
                <w:shd w:val="clear" w:color="auto" w:fill="FFFFFF"/>
              </w:rPr>
            </w:pPr>
            <w:r w:rsidRPr="00C35479">
              <w:rPr>
                <w:color w:val="000000" w:themeColor="text1"/>
                <w:sz w:val="26"/>
                <w:szCs w:val="26"/>
                <w:shd w:val="clear" w:color="auto" w:fill="FFFFFF"/>
              </w:rPr>
              <w:t>- Chuẩn bị nội dung buổi thảo luận: Học môn Ngữ văn thế nào cho hiệu quả?</w:t>
            </w:r>
          </w:p>
          <w:p w:rsidR="00EE0ACD" w:rsidRPr="00C35479" w:rsidRDefault="00EE0ACD" w:rsidP="00D71870">
            <w:pPr>
              <w:shd w:val="solid" w:color="FFFFFF" w:fill="auto"/>
              <w:autoSpaceDN w:val="0"/>
              <w:spacing w:after="0" w:line="240" w:lineRule="auto"/>
              <w:jc w:val="both"/>
              <w:rPr>
                <w:color w:val="000000" w:themeColor="text1"/>
                <w:sz w:val="26"/>
                <w:szCs w:val="26"/>
                <w:shd w:val="clear" w:color="auto" w:fill="FFFFFF"/>
              </w:rPr>
            </w:pPr>
            <w:r w:rsidRPr="00C35479">
              <w:rPr>
                <w:color w:val="000000" w:themeColor="text1"/>
                <w:sz w:val="26"/>
                <w:szCs w:val="26"/>
                <w:shd w:val="clear" w:color="auto" w:fill="FFFFFF"/>
              </w:rPr>
              <w:t>- Thống nhất thời gian, địa điểm và mục tiêu của buổi thảo luận</w:t>
            </w:r>
          </w:p>
          <w:p w:rsidR="00EE0ACD" w:rsidRPr="00C35479" w:rsidRDefault="00EE0ACD" w:rsidP="00D71870">
            <w:pPr>
              <w:shd w:val="solid" w:color="FFFFFF" w:fill="auto"/>
              <w:autoSpaceDN w:val="0"/>
              <w:spacing w:after="0" w:line="240" w:lineRule="auto"/>
              <w:jc w:val="both"/>
              <w:rPr>
                <w:color w:val="000000" w:themeColor="text1"/>
                <w:sz w:val="26"/>
                <w:szCs w:val="26"/>
                <w:shd w:val="clear" w:color="auto" w:fill="FFFFFF"/>
              </w:rPr>
            </w:pPr>
            <w:r w:rsidRPr="00C35479">
              <w:rPr>
                <w:b/>
                <w:color w:val="000000" w:themeColor="text1"/>
                <w:sz w:val="26"/>
                <w:szCs w:val="26"/>
                <w:shd w:val="clear" w:color="auto" w:fill="FFFFFF"/>
              </w:rPr>
              <w:t xml:space="preserve">Bước 2: Thảo luận: </w:t>
            </w:r>
          </w:p>
          <w:p w:rsidR="00EE0ACD" w:rsidRPr="00C35479" w:rsidRDefault="00EE0ACD" w:rsidP="00D71870">
            <w:pPr>
              <w:shd w:val="solid" w:color="FFFFFF" w:fill="auto"/>
              <w:autoSpaceDN w:val="0"/>
              <w:spacing w:after="0" w:line="240" w:lineRule="auto"/>
              <w:jc w:val="both"/>
              <w:rPr>
                <w:color w:val="000000" w:themeColor="text1"/>
                <w:sz w:val="26"/>
                <w:szCs w:val="26"/>
                <w:shd w:val="clear" w:color="auto" w:fill="FFFFFF"/>
              </w:rPr>
            </w:pPr>
            <w:r w:rsidRPr="00C35479">
              <w:rPr>
                <w:color w:val="000000" w:themeColor="text1"/>
                <w:sz w:val="26"/>
                <w:szCs w:val="26"/>
                <w:shd w:val="clear" w:color="auto" w:fill="FFFFFF"/>
              </w:rPr>
              <w:t>- Trình bày ý kiến:</w:t>
            </w:r>
          </w:p>
          <w:p w:rsidR="00EE0ACD" w:rsidRPr="00C35479" w:rsidRDefault="00EE0ACD" w:rsidP="00EE0ACD">
            <w:pPr>
              <w:widowControl w:val="0"/>
              <w:numPr>
                <w:ilvl w:val="1"/>
                <w:numId w:val="2"/>
              </w:numPr>
              <w:shd w:val="solid" w:color="FFFFFF" w:fill="auto"/>
              <w:autoSpaceDN w:val="0"/>
              <w:spacing w:after="0" w:line="240" w:lineRule="auto"/>
              <w:ind w:left="142"/>
              <w:jc w:val="both"/>
              <w:rPr>
                <w:color w:val="000000" w:themeColor="text1"/>
                <w:sz w:val="26"/>
                <w:szCs w:val="26"/>
                <w:shd w:val="clear" w:color="auto" w:fill="FFFFFF"/>
              </w:rPr>
            </w:pPr>
            <w:r w:rsidRPr="00C35479">
              <w:rPr>
                <w:color w:val="000000" w:themeColor="text1"/>
                <w:sz w:val="26"/>
                <w:szCs w:val="26"/>
                <w:shd w:val="clear" w:color="auto" w:fill="FFFFFF"/>
              </w:rPr>
              <w:t>+ Nắm vững nội dung của mỗi tác phẩm văn học.</w:t>
            </w:r>
          </w:p>
          <w:p w:rsidR="00EE0ACD" w:rsidRPr="00C35479" w:rsidRDefault="00EE0ACD" w:rsidP="00EE0ACD">
            <w:pPr>
              <w:widowControl w:val="0"/>
              <w:numPr>
                <w:ilvl w:val="1"/>
                <w:numId w:val="2"/>
              </w:numPr>
              <w:shd w:val="solid" w:color="FFFFFF" w:fill="auto"/>
              <w:autoSpaceDN w:val="0"/>
              <w:spacing w:after="0" w:line="240" w:lineRule="auto"/>
              <w:ind w:left="142"/>
              <w:jc w:val="both"/>
              <w:rPr>
                <w:color w:val="000000" w:themeColor="text1"/>
                <w:sz w:val="26"/>
                <w:szCs w:val="26"/>
                <w:shd w:val="clear" w:color="auto" w:fill="FFFFFF"/>
              </w:rPr>
            </w:pPr>
            <w:r w:rsidRPr="00C35479">
              <w:rPr>
                <w:color w:val="000000" w:themeColor="text1"/>
                <w:sz w:val="26"/>
                <w:szCs w:val="26"/>
                <w:shd w:val="clear" w:color="auto" w:fill="FFFFFF"/>
              </w:rPr>
              <w:t xml:space="preserve">+ Tạo một thói quen đọc thật nhiều. + Không những đọc các tác phẩm văn học nhiều lần mà còn phải đọc các bài văn mẫu để chọn lọc những ý hay, ngôn từ hay dùng cho bài viết của mình thêm phần sinh động hơn </w:t>
            </w:r>
          </w:p>
          <w:p w:rsidR="00EE0ACD" w:rsidRPr="00C35479" w:rsidRDefault="00EE0ACD" w:rsidP="00EE0ACD">
            <w:pPr>
              <w:widowControl w:val="0"/>
              <w:numPr>
                <w:ilvl w:val="1"/>
                <w:numId w:val="2"/>
              </w:numPr>
              <w:shd w:val="solid" w:color="FFFFFF" w:fill="auto"/>
              <w:autoSpaceDN w:val="0"/>
              <w:spacing w:after="0" w:line="240" w:lineRule="auto"/>
              <w:ind w:left="142"/>
              <w:jc w:val="both"/>
              <w:rPr>
                <w:color w:val="000000" w:themeColor="text1"/>
                <w:sz w:val="26"/>
                <w:szCs w:val="26"/>
                <w:shd w:val="clear" w:color="auto" w:fill="FFFFFF"/>
              </w:rPr>
            </w:pPr>
            <w:r w:rsidRPr="00C35479">
              <w:rPr>
                <w:color w:val="000000" w:themeColor="text1"/>
                <w:sz w:val="26"/>
                <w:szCs w:val="26"/>
                <w:shd w:val="clear" w:color="auto" w:fill="FFFFFF"/>
              </w:rPr>
              <w:t xml:space="preserve">+ Trao đổi kiến thức với bạn bè và giáo viên. Nhờ sự hỗ trợ của giáo viên khi còn vướng mắc. </w:t>
            </w:r>
          </w:p>
          <w:p w:rsidR="00EE0ACD" w:rsidRPr="00C35479" w:rsidRDefault="00EE0ACD" w:rsidP="00D71870">
            <w:pPr>
              <w:shd w:val="solid" w:color="FFFFFF" w:fill="auto"/>
              <w:autoSpaceDN w:val="0"/>
              <w:spacing w:after="0" w:line="240" w:lineRule="auto"/>
              <w:jc w:val="both"/>
              <w:rPr>
                <w:color w:val="000000" w:themeColor="text1"/>
                <w:sz w:val="26"/>
                <w:szCs w:val="26"/>
                <w:shd w:val="clear" w:color="auto" w:fill="FFFFFF"/>
              </w:rPr>
            </w:pPr>
            <w:r w:rsidRPr="00C35479">
              <w:rPr>
                <w:color w:val="000000" w:themeColor="text1"/>
                <w:sz w:val="26"/>
                <w:szCs w:val="26"/>
                <w:shd w:val="clear" w:color="auto" w:fill="FFFFFF"/>
              </w:rPr>
              <w:t>- Phản hồi bổ sung thêm ý kiến</w:t>
            </w:r>
          </w:p>
          <w:p w:rsidR="00EE0ACD" w:rsidRPr="00C35479" w:rsidRDefault="00EE0ACD" w:rsidP="00D71870">
            <w:pPr>
              <w:spacing w:after="0" w:line="240" w:lineRule="auto"/>
              <w:jc w:val="both"/>
              <w:rPr>
                <w:b/>
                <w:color w:val="000000" w:themeColor="text1"/>
                <w:sz w:val="26"/>
                <w:szCs w:val="26"/>
              </w:rPr>
            </w:pPr>
            <w:r w:rsidRPr="00C35479">
              <w:rPr>
                <w:color w:val="000000" w:themeColor="text1"/>
                <w:sz w:val="26"/>
                <w:szCs w:val="26"/>
                <w:shd w:val="clear" w:color="auto" w:fill="FFFFFF"/>
                <w:lang w:val="en-US"/>
              </w:rPr>
              <w:t xml:space="preserve">- </w:t>
            </w:r>
            <w:proofErr w:type="spellStart"/>
            <w:r w:rsidRPr="00C35479">
              <w:rPr>
                <w:color w:val="000000" w:themeColor="text1"/>
                <w:sz w:val="26"/>
                <w:szCs w:val="26"/>
                <w:shd w:val="clear" w:color="auto" w:fill="FFFFFF"/>
                <w:lang w:val="en-US"/>
              </w:rPr>
              <w:t>Thống</w:t>
            </w:r>
            <w:proofErr w:type="spellEnd"/>
            <w:r w:rsidRPr="00C35479">
              <w:rPr>
                <w:color w:val="000000" w:themeColor="text1"/>
                <w:sz w:val="26"/>
                <w:szCs w:val="26"/>
                <w:shd w:val="clear" w:color="auto" w:fill="FFFFFF"/>
                <w:lang w:val="en-US"/>
              </w:rPr>
              <w:t xml:space="preserve"> </w:t>
            </w:r>
            <w:proofErr w:type="spellStart"/>
            <w:r w:rsidRPr="00C35479">
              <w:rPr>
                <w:color w:val="000000" w:themeColor="text1"/>
                <w:sz w:val="26"/>
                <w:szCs w:val="26"/>
                <w:shd w:val="clear" w:color="auto" w:fill="FFFFFF"/>
                <w:lang w:val="en-US"/>
              </w:rPr>
              <w:t>nhất</w:t>
            </w:r>
            <w:proofErr w:type="spellEnd"/>
            <w:r w:rsidRPr="00C35479">
              <w:rPr>
                <w:color w:val="000000" w:themeColor="text1"/>
                <w:sz w:val="26"/>
                <w:szCs w:val="26"/>
                <w:shd w:val="clear" w:color="auto" w:fill="FFFFFF"/>
                <w:lang w:val="en-US"/>
              </w:rPr>
              <w:t xml:space="preserve"> </w:t>
            </w:r>
            <w:proofErr w:type="spellStart"/>
            <w:r w:rsidRPr="00C35479">
              <w:rPr>
                <w:color w:val="000000" w:themeColor="text1"/>
                <w:sz w:val="26"/>
                <w:szCs w:val="26"/>
                <w:shd w:val="clear" w:color="auto" w:fill="FFFFFF"/>
                <w:lang w:val="en-US"/>
              </w:rPr>
              <w:t>giải</w:t>
            </w:r>
            <w:proofErr w:type="spellEnd"/>
            <w:r w:rsidRPr="00C35479">
              <w:rPr>
                <w:color w:val="000000" w:themeColor="text1"/>
                <w:sz w:val="26"/>
                <w:szCs w:val="26"/>
                <w:shd w:val="clear" w:color="auto" w:fill="FFFFFF"/>
                <w:lang w:val="en-US"/>
              </w:rPr>
              <w:t xml:space="preserve"> </w:t>
            </w:r>
            <w:proofErr w:type="spellStart"/>
            <w:r w:rsidRPr="00C35479">
              <w:rPr>
                <w:color w:val="000000" w:themeColor="text1"/>
                <w:sz w:val="26"/>
                <w:szCs w:val="26"/>
                <w:shd w:val="clear" w:color="auto" w:fill="FFFFFF"/>
                <w:lang w:val="en-US"/>
              </w:rPr>
              <w:t>pháp</w:t>
            </w:r>
            <w:proofErr w:type="spellEnd"/>
          </w:p>
          <w:p w:rsidR="00EE0ACD" w:rsidRPr="00C35479" w:rsidRDefault="00EE0ACD" w:rsidP="00D71870">
            <w:pPr>
              <w:spacing w:after="0" w:line="240" w:lineRule="auto"/>
              <w:jc w:val="both"/>
              <w:rPr>
                <w:b/>
                <w:color w:val="000000" w:themeColor="text1"/>
                <w:sz w:val="26"/>
                <w:szCs w:val="26"/>
              </w:rPr>
            </w:pPr>
          </w:p>
          <w:p w:rsidR="00EE0ACD" w:rsidRPr="00C35479" w:rsidRDefault="00EE0ACD" w:rsidP="00D71870">
            <w:pPr>
              <w:spacing w:after="0" w:line="240" w:lineRule="auto"/>
              <w:rPr>
                <w:b/>
                <w:bCs/>
                <w:color w:val="000000" w:themeColor="text1"/>
                <w:sz w:val="26"/>
                <w:szCs w:val="26"/>
              </w:rPr>
            </w:pPr>
          </w:p>
        </w:tc>
      </w:tr>
      <w:tr w:rsidR="00EE0ACD" w:rsidRPr="00C35479" w:rsidTr="00D71870">
        <w:tc>
          <w:tcPr>
            <w:tcW w:w="10116" w:type="dxa"/>
            <w:gridSpan w:val="3"/>
          </w:tcPr>
          <w:p w:rsidR="00EE0ACD" w:rsidRPr="00C35479" w:rsidRDefault="00EE0ACD" w:rsidP="00D71870">
            <w:pPr>
              <w:spacing w:after="0" w:line="240" w:lineRule="auto"/>
              <w:rPr>
                <w:b/>
                <w:bCs/>
                <w:color w:val="000000" w:themeColor="text1"/>
                <w:sz w:val="26"/>
                <w:szCs w:val="26"/>
              </w:rPr>
            </w:pPr>
            <w:r w:rsidRPr="00C35479">
              <w:rPr>
                <w:b/>
                <w:color w:val="000000" w:themeColor="text1"/>
                <w:sz w:val="26"/>
                <w:szCs w:val="26"/>
                <w:lang w:val="en-US"/>
              </w:rPr>
              <w:lastRenderedPageBreak/>
              <w:t xml:space="preserve">                                         HOẠT ĐỘNG LUYỆN TẬP</w:t>
            </w:r>
          </w:p>
        </w:tc>
      </w:tr>
      <w:tr w:rsidR="00EE0ACD" w:rsidRPr="00C35479" w:rsidTr="00D71870">
        <w:tc>
          <w:tcPr>
            <w:tcW w:w="5058" w:type="dxa"/>
          </w:tcPr>
          <w:p w:rsidR="00EE0ACD" w:rsidRPr="00C35479" w:rsidRDefault="00EE0ACD" w:rsidP="00D71870">
            <w:pPr>
              <w:spacing w:after="0" w:line="240" w:lineRule="auto"/>
              <w:jc w:val="both"/>
              <w:rPr>
                <w:b/>
                <w:color w:val="000000" w:themeColor="text1"/>
                <w:sz w:val="26"/>
                <w:szCs w:val="26"/>
              </w:rPr>
            </w:pPr>
            <w:r w:rsidRPr="00C35479">
              <w:rPr>
                <w:b/>
                <w:bCs/>
                <w:color w:val="000000" w:themeColor="text1"/>
                <w:sz w:val="26"/>
                <w:szCs w:val="26"/>
              </w:rPr>
              <w:t xml:space="preserve">  </w:t>
            </w:r>
            <w:r w:rsidRPr="00C35479">
              <w:rPr>
                <w:b/>
                <w:color w:val="000000" w:themeColor="text1"/>
                <w:sz w:val="26"/>
                <w:szCs w:val="26"/>
              </w:rPr>
              <w:t>Bước 1: Chuyển giao nhiệm vụ</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xml:space="preserve">- GV chuyển giao nhiệm vụ </w:t>
            </w:r>
          </w:p>
          <w:p w:rsidR="00EE0ACD" w:rsidRPr="00C35479" w:rsidRDefault="00EE0ACD" w:rsidP="00D71870">
            <w:pPr>
              <w:spacing w:after="0" w:line="240" w:lineRule="auto"/>
              <w:jc w:val="both"/>
              <w:rPr>
                <w:bCs/>
                <w:i/>
                <w:iCs/>
                <w:color w:val="000000" w:themeColor="text1"/>
                <w:sz w:val="26"/>
                <w:szCs w:val="26"/>
              </w:rPr>
            </w:pPr>
            <w:r w:rsidRPr="00C35479">
              <w:rPr>
                <w:bCs/>
                <w:color w:val="000000" w:themeColor="text1"/>
                <w:sz w:val="26"/>
                <w:szCs w:val="26"/>
              </w:rPr>
              <w:t xml:space="preserve">Thảo luận về vấn đề sau: </w:t>
            </w:r>
            <w:r w:rsidRPr="00C35479">
              <w:rPr>
                <w:bCs/>
                <w:i/>
                <w:iCs/>
                <w:color w:val="000000" w:themeColor="text1"/>
                <w:sz w:val="26"/>
                <w:szCs w:val="26"/>
              </w:rPr>
              <w:t>“Làm thế nào để sử dụng có hiệu quả điện thoại thông minh”</w:t>
            </w:r>
          </w:p>
          <w:p w:rsidR="00EE0ACD" w:rsidRPr="00C35479" w:rsidRDefault="00EE0ACD" w:rsidP="00D71870">
            <w:pPr>
              <w:spacing w:after="0" w:line="240" w:lineRule="auto"/>
              <w:jc w:val="both"/>
              <w:rPr>
                <w:iCs/>
                <w:color w:val="000000" w:themeColor="text1"/>
                <w:sz w:val="26"/>
                <w:szCs w:val="26"/>
              </w:rPr>
            </w:pPr>
            <w:r w:rsidRPr="00C35479">
              <w:rPr>
                <w:iCs/>
                <w:color w:val="000000" w:themeColor="text1"/>
                <w:sz w:val="26"/>
                <w:szCs w:val="26"/>
              </w:rPr>
              <w:t>- HS tiếp nhận nhiệm vụ.</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2: Thực hiện nhiệm vụ</w:t>
            </w:r>
          </w:p>
          <w:p w:rsidR="00EE0ACD" w:rsidRPr="00C35479" w:rsidRDefault="00EE0ACD" w:rsidP="00D71870">
            <w:pPr>
              <w:spacing w:after="0" w:line="240" w:lineRule="auto"/>
              <w:jc w:val="both"/>
              <w:rPr>
                <w:i/>
                <w:color w:val="000000" w:themeColor="text1"/>
                <w:sz w:val="26"/>
                <w:szCs w:val="26"/>
              </w:rPr>
            </w:pPr>
          </w:p>
          <w:p w:rsidR="00EE0ACD" w:rsidRPr="00C35479" w:rsidRDefault="00EE0ACD" w:rsidP="00D71870">
            <w:pPr>
              <w:tabs>
                <w:tab w:val="left" w:pos="649"/>
              </w:tabs>
              <w:spacing w:after="0" w:line="240" w:lineRule="auto"/>
              <w:jc w:val="both"/>
              <w:rPr>
                <w:color w:val="000000" w:themeColor="text1"/>
                <w:sz w:val="26"/>
                <w:szCs w:val="26"/>
              </w:rPr>
            </w:pPr>
            <w:r w:rsidRPr="00C35479">
              <w:rPr>
                <w:color w:val="000000" w:themeColor="text1"/>
                <w:sz w:val="26"/>
                <w:szCs w:val="26"/>
              </w:rPr>
              <w:t>- HS suy nghĩ, trả lời</w:t>
            </w:r>
          </w:p>
          <w:p w:rsidR="00EE0ACD" w:rsidRPr="00C35479" w:rsidRDefault="00EE0ACD" w:rsidP="00D71870">
            <w:pPr>
              <w:tabs>
                <w:tab w:val="left" w:pos="649"/>
              </w:tabs>
              <w:spacing w:after="0" w:line="240" w:lineRule="auto"/>
              <w:jc w:val="both"/>
              <w:rPr>
                <w:color w:val="000000" w:themeColor="text1"/>
                <w:sz w:val="26"/>
                <w:szCs w:val="26"/>
              </w:rPr>
            </w:pPr>
            <w:r w:rsidRPr="00C35479">
              <w:rPr>
                <w:color w:val="000000" w:themeColor="text1"/>
                <w:sz w:val="26"/>
                <w:szCs w:val="26"/>
              </w:rPr>
              <w:t>- Gv quan sát, hỗ trợ</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3: Báo cáo kết quả hoạt động và thảo luận</w:t>
            </w:r>
          </w:p>
          <w:p w:rsidR="00EE0ACD" w:rsidRPr="00C35479" w:rsidRDefault="00EE0ACD" w:rsidP="00D71870">
            <w:pPr>
              <w:spacing w:after="0" w:line="240" w:lineRule="auto"/>
              <w:jc w:val="both"/>
              <w:rPr>
                <w:bCs/>
                <w:color w:val="000000" w:themeColor="text1"/>
                <w:sz w:val="26"/>
                <w:szCs w:val="26"/>
              </w:rPr>
            </w:pPr>
            <w:r w:rsidRPr="00C35479">
              <w:rPr>
                <w:bCs/>
                <w:color w:val="000000" w:themeColor="text1"/>
                <w:sz w:val="26"/>
                <w:szCs w:val="26"/>
              </w:rPr>
              <w:t>- GV tổ chức hoạt động</w:t>
            </w:r>
          </w:p>
          <w:p w:rsidR="00EE0ACD" w:rsidRPr="00C35479" w:rsidRDefault="00EE0ACD" w:rsidP="00D71870">
            <w:pPr>
              <w:spacing w:after="0" w:line="240" w:lineRule="auto"/>
              <w:rPr>
                <w:color w:val="000000" w:themeColor="text1"/>
                <w:sz w:val="26"/>
                <w:szCs w:val="26"/>
              </w:rPr>
            </w:pPr>
            <w:r w:rsidRPr="00C35479">
              <w:rPr>
                <w:color w:val="000000" w:themeColor="text1"/>
                <w:sz w:val="26"/>
                <w:szCs w:val="26"/>
              </w:rPr>
              <w:t>- Chia sẻ, lắng nghe</w:t>
            </w:r>
          </w:p>
          <w:p w:rsidR="00EE0ACD" w:rsidRPr="00C35479" w:rsidRDefault="00EE0ACD" w:rsidP="00D71870">
            <w:pPr>
              <w:spacing w:after="0" w:line="240" w:lineRule="auto"/>
              <w:jc w:val="both"/>
              <w:rPr>
                <w:b/>
                <w:color w:val="000000" w:themeColor="text1"/>
                <w:sz w:val="26"/>
                <w:szCs w:val="26"/>
              </w:rPr>
            </w:pPr>
            <w:r w:rsidRPr="00C35479">
              <w:rPr>
                <w:b/>
                <w:color w:val="000000" w:themeColor="text1"/>
                <w:sz w:val="26"/>
                <w:szCs w:val="26"/>
              </w:rPr>
              <w:t>Bước 4: Đánh giá kết quả thực hiện nhiệm vụ</w:t>
            </w:r>
          </w:p>
          <w:p w:rsidR="00EE0ACD" w:rsidRPr="00C35479" w:rsidRDefault="00EE0ACD" w:rsidP="00D71870">
            <w:pPr>
              <w:spacing w:after="0" w:line="240" w:lineRule="auto"/>
              <w:rPr>
                <w:color w:val="000000" w:themeColor="text1"/>
                <w:sz w:val="26"/>
                <w:szCs w:val="26"/>
              </w:rPr>
            </w:pPr>
            <w:r w:rsidRPr="00C35479">
              <w:rPr>
                <w:color w:val="000000" w:themeColor="text1"/>
                <w:sz w:val="26"/>
                <w:szCs w:val="26"/>
              </w:rPr>
              <w:t>- Gv nhận xét, bổ sung, chốt lại kiến thức</w:t>
            </w:r>
          </w:p>
        </w:tc>
        <w:tc>
          <w:tcPr>
            <w:tcW w:w="5058" w:type="dxa"/>
            <w:gridSpan w:val="2"/>
          </w:tcPr>
          <w:p w:rsidR="00EE0ACD" w:rsidRPr="00C35479" w:rsidRDefault="00EE0ACD" w:rsidP="00D71870">
            <w:pPr>
              <w:spacing w:after="0" w:line="240" w:lineRule="auto"/>
              <w:rPr>
                <w:bCs/>
                <w:color w:val="000000" w:themeColor="text1"/>
                <w:sz w:val="26"/>
                <w:szCs w:val="26"/>
              </w:rPr>
            </w:pPr>
          </w:p>
          <w:p w:rsidR="00EE0ACD" w:rsidRPr="00C35479" w:rsidRDefault="00EE0ACD" w:rsidP="00D71870">
            <w:pPr>
              <w:spacing w:after="0" w:line="240" w:lineRule="auto"/>
              <w:rPr>
                <w:bCs/>
                <w:color w:val="000000" w:themeColor="text1"/>
                <w:sz w:val="26"/>
                <w:szCs w:val="26"/>
              </w:rPr>
            </w:pPr>
            <w:r w:rsidRPr="00C35479">
              <w:rPr>
                <w:bCs/>
                <w:color w:val="000000" w:themeColor="text1"/>
                <w:sz w:val="26"/>
                <w:szCs w:val="26"/>
              </w:rPr>
              <w:t>Sử dụng 30 phút đến 1 tiếng mỗi ngày</w:t>
            </w:r>
          </w:p>
          <w:p w:rsidR="00EE0ACD" w:rsidRPr="00C35479" w:rsidRDefault="00EE0ACD" w:rsidP="00D71870">
            <w:pPr>
              <w:spacing w:after="0" w:line="240" w:lineRule="auto"/>
              <w:rPr>
                <w:bCs/>
                <w:color w:val="000000" w:themeColor="text1"/>
                <w:sz w:val="26"/>
                <w:szCs w:val="26"/>
              </w:rPr>
            </w:pPr>
            <w:r w:rsidRPr="00C35479">
              <w:rPr>
                <w:bCs/>
                <w:color w:val="000000" w:themeColor="text1"/>
                <w:sz w:val="26"/>
                <w:szCs w:val="26"/>
              </w:rPr>
              <w:t>- Không nên chơi game</w:t>
            </w:r>
          </w:p>
          <w:p w:rsidR="00EE0ACD" w:rsidRPr="00C35479" w:rsidRDefault="00EE0ACD" w:rsidP="00D71870">
            <w:pPr>
              <w:spacing w:after="0" w:line="240" w:lineRule="auto"/>
              <w:rPr>
                <w:color w:val="000000" w:themeColor="text1"/>
                <w:sz w:val="26"/>
                <w:szCs w:val="26"/>
              </w:rPr>
            </w:pPr>
            <w:r w:rsidRPr="00C35479">
              <w:rPr>
                <w:bCs/>
                <w:color w:val="000000" w:themeColor="text1"/>
                <w:sz w:val="26"/>
                <w:szCs w:val="26"/>
              </w:rPr>
              <w:t>- Trong giờ hoc . Chỉ sử dụng để khai thác tài liệu học nếu thầy cô cho sử dụng mới được phép sử dụng</w:t>
            </w:r>
          </w:p>
        </w:tc>
      </w:tr>
    </w:tbl>
    <w:p w:rsidR="00EE0ACD" w:rsidRPr="00C35479" w:rsidRDefault="00EE0ACD" w:rsidP="00EE0ACD">
      <w:pPr>
        <w:autoSpaceDE w:val="0"/>
        <w:autoSpaceDN w:val="0"/>
        <w:adjustRightInd w:val="0"/>
        <w:spacing w:after="0" w:line="240" w:lineRule="auto"/>
        <w:rPr>
          <w:rFonts w:eastAsia="Times New Roman" w:cs="Times New Roman"/>
          <w:b/>
          <w:bCs/>
          <w:color w:val="000000" w:themeColor="text1"/>
          <w:sz w:val="26"/>
          <w:szCs w:val="26"/>
        </w:rPr>
      </w:pPr>
      <w:r w:rsidRPr="00C35479">
        <w:rPr>
          <w:rFonts w:eastAsia="Times New Roman" w:cs="Times New Roman"/>
          <w:b/>
          <w:bCs/>
          <w:color w:val="000000" w:themeColor="text1"/>
          <w:sz w:val="26"/>
          <w:szCs w:val="26"/>
        </w:rPr>
        <w:t xml:space="preserve">    Hướng dẫn tự học:</w:t>
      </w:r>
    </w:p>
    <w:p w:rsidR="00EE0ACD" w:rsidRPr="00C35479" w:rsidRDefault="00EE0ACD" w:rsidP="00EE0ACD">
      <w:pPr>
        <w:autoSpaceDE w:val="0"/>
        <w:autoSpaceDN w:val="0"/>
        <w:adjustRightInd w:val="0"/>
        <w:spacing w:after="0" w:line="240" w:lineRule="auto"/>
        <w:rPr>
          <w:rFonts w:eastAsia="Times New Roman" w:cs="Times New Roman"/>
          <w:b/>
          <w:bCs/>
          <w:color w:val="000000" w:themeColor="text1"/>
          <w:sz w:val="26"/>
          <w:szCs w:val="26"/>
        </w:rPr>
      </w:pPr>
      <w:r w:rsidRPr="00C35479">
        <w:rPr>
          <w:rFonts w:eastAsia="Times New Roman" w:cs="Times New Roman"/>
          <w:b/>
          <w:bCs/>
          <w:color w:val="000000" w:themeColor="text1"/>
          <w:sz w:val="26"/>
          <w:szCs w:val="26"/>
        </w:rPr>
        <w:t>1.</w:t>
      </w:r>
      <w:r w:rsidRPr="00C35479">
        <w:rPr>
          <w:rFonts w:eastAsia="Times New Roman" w:cs="Times New Roman"/>
          <w:b/>
          <w:bCs/>
          <w:color w:val="000000" w:themeColor="text1"/>
          <w:sz w:val="26"/>
          <w:szCs w:val="26"/>
          <w:u w:val="single"/>
        </w:rPr>
        <w:t>Bài vừa học</w:t>
      </w:r>
      <w:r w:rsidRPr="00C35479">
        <w:rPr>
          <w:rFonts w:eastAsia="Times New Roman" w:cs="Times New Roman"/>
          <w:b/>
          <w:bCs/>
          <w:color w:val="000000" w:themeColor="text1"/>
          <w:sz w:val="26"/>
          <w:szCs w:val="26"/>
        </w:rPr>
        <w:t>:</w:t>
      </w:r>
    </w:p>
    <w:p w:rsidR="00EE0ACD" w:rsidRPr="00C35479" w:rsidRDefault="00EE0ACD" w:rsidP="00EE0ACD">
      <w:pPr>
        <w:autoSpaceDE w:val="0"/>
        <w:autoSpaceDN w:val="0"/>
        <w:adjustRightInd w:val="0"/>
        <w:spacing w:after="0" w:line="240" w:lineRule="auto"/>
        <w:rPr>
          <w:rFonts w:eastAsia="Times New Roman" w:cs="Times New Roman"/>
          <w:color w:val="000000" w:themeColor="text1"/>
          <w:sz w:val="26"/>
          <w:szCs w:val="26"/>
        </w:rPr>
      </w:pPr>
      <w:r w:rsidRPr="00C35479">
        <w:rPr>
          <w:rFonts w:eastAsia="Times New Roman" w:cs="Times New Roman"/>
          <w:color w:val="000000" w:themeColor="text1"/>
          <w:sz w:val="26"/>
          <w:szCs w:val="26"/>
        </w:rPr>
        <w:t>- Nắm nội dung bài học .</w:t>
      </w:r>
    </w:p>
    <w:p w:rsidR="00EE0ACD" w:rsidRPr="00C35479" w:rsidRDefault="00EE0ACD" w:rsidP="00EE0ACD">
      <w:pPr>
        <w:autoSpaceDE w:val="0"/>
        <w:autoSpaceDN w:val="0"/>
        <w:adjustRightInd w:val="0"/>
        <w:spacing w:after="0" w:line="240" w:lineRule="auto"/>
        <w:rPr>
          <w:rFonts w:eastAsia="Times New Roman" w:cs="Times New Roman"/>
          <w:color w:val="000000" w:themeColor="text1"/>
          <w:sz w:val="26"/>
          <w:szCs w:val="26"/>
        </w:rPr>
      </w:pPr>
      <w:r w:rsidRPr="00C35479">
        <w:rPr>
          <w:rFonts w:eastAsia="Times New Roman" w:cs="Times New Roman"/>
          <w:color w:val="000000" w:themeColor="text1"/>
          <w:sz w:val="26"/>
          <w:szCs w:val="26"/>
        </w:rPr>
        <w:t>- HS hoàn thành sơ đồ tư duy bài học.</w:t>
      </w:r>
    </w:p>
    <w:p w:rsidR="00EE0ACD" w:rsidRPr="00C35479" w:rsidRDefault="00EE0ACD" w:rsidP="00EE0ACD">
      <w:pPr>
        <w:autoSpaceDE w:val="0"/>
        <w:autoSpaceDN w:val="0"/>
        <w:adjustRightInd w:val="0"/>
        <w:spacing w:after="0" w:line="240" w:lineRule="auto"/>
        <w:rPr>
          <w:rFonts w:eastAsia="Times New Roman" w:cs="Times New Roman"/>
          <w:b/>
          <w:bCs/>
          <w:color w:val="000000" w:themeColor="text1"/>
          <w:sz w:val="26"/>
          <w:szCs w:val="26"/>
        </w:rPr>
      </w:pPr>
      <w:r w:rsidRPr="00C35479">
        <w:rPr>
          <w:rFonts w:eastAsia="Times New Roman" w:cs="Times New Roman"/>
          <w:b/>
          <w:bCs/>
          <w:color w:val="000000" w:themeColor="text1"/>
          <w:sz w:val="26"/>
          <w:szCs w:val="26"/>
        </w:rPr>
        <w:t xml:space="preserve">2. </w:t>
      </w:r>
      <w:r w:rsidRPr="00C35479">
        <w:rPr>
          <w:rFonts w:eastAsia="Times New Roman" w:cs="Times New Roman"/>
          <w:b/>
          <w:bCs/>
          <w:color w:val="000000" w:themeColor="text1"/>
          <w:sz w:val="26"/>
          <w:szCs w:val="26"/>
          <w:u w:val="single"/>
        </w:rPr>
        <w:t>Bài sắp học</w:t>
      </w:r>
      <w:r w:rsidRPr="00C35479">
        <w:rPr>
          <w:rFonts w:eastAsia="Times New Roman" w:cs="Times New Roman"/>
          <w:b/>
          <w:bCs/>
          <w:color w:val="000000" w:themeColor="text1"/>
          <w:sz w:val="26"/>
          <w:szCs w:val="26"/>
        </w:rPr>
        <w:t>:   BÀI 1: LẮNG NGHE LỊCH SỬ NƯỚC MÌNH</w:t>
      </w:r>
    </w:p>
    <w:p w:rsidR="00EE0ACD" w:rsidRPr="00C35479" w:rsidRDefault="00EE0ACD" w:rsidP="00EE0ACD">
      <w:pPr>
        <w:autoSpaceDE w:val="0"/>
        <w:autoSpaceDN w:val="0"/>
        <w:adjustRightInd w:val="0"/>
        <w:spacing w:after="0" w:line="240" w:lineRule="auto"/>
        <w:rPr>
          <w:rFonts w:eastAsia="Times New Roman" w:cs="Times New Roman"/>
          <w:color w:val="000000" w:themeColor="text1"/>
          <w:sz w:val="26"/>
          <w:szCs w:val="26"/>
        </w:rPr>
      </w:pPr>
      <w:r w:rsidRPr="00C35479">
        <w:rPr>
          <w:rFonts w:eastAsia="Times New Roman" w:cs="Times New Roman"/>
          <w:color w:val="000000" w:themeColor="text1"/>
          <w:sz w:val="26"/>
          <w:szCs w:val="26"/>
        </w:rPr>
        <w:t xml:space="preserve">                                                ÔN TẬP </w:t>
      </w:r>
    </w:p>
    <w:p w:rsidR="00EE0ACD" w:rsidRPr="00C35479" w:rsidRDefault="00EE0ACD" w:rsidP="00EE0ACD">
      <w:pPr>
        <w:spacing w:after="0" w:line="240" w:lineRule="auto"/>
        <w:jc w:val="both"/>
        <w:rPr>
          <w:rFonts w:eastAsia="Times New Roman" w:cs="Times New Roman"/>
          <w:color w:val="000000" w:themeColor="text1"/>
          <w:sz w:val="26"/>
          <w:szCs w:val="26"/>
        </w:rPr>
      </w:pPr>
      <w:r w:rsidRPr="00C35479">
        <w:rPr>
          <w:rFonts w:eastAsia="Times New Roman" w:cs="Times New Roman"/>
          <w:color w:val="000000" w:themeColor="text1"/>
          <w:sz w:val="26"/>
          <w:szCs w:val="26"/>
        </w:rPr>
        <w:t>- Tóm tắt được nội dung chính của các các văn bản trong cùng chủ đề</w:t>
      </w:r>
    </w:p>
    <w:p w:rsidR="00EE0ACD" w:rsidRPr="00C35479" w:rsidRDefault="00EE0ACD" w:rsidP="00EE0ACD">
      <w:pPr>
        <w:spacing w:after="0" w:line="240" w:lineRule="auto"/>
        <w:jc w:val="both"/>
        <w:rPr>
          <w:rFonts w:eastAsia="Times New Roman" w:cs="Times New Roman"/>
          <w:color w:val="000000" w:themeColor="text1"/>
          <w:sz w:val="26"/>
          <w:szCs w:val="26"/>
        </w:rPr>
      </w:pPr>
      <w:r w:rsidRPr="00C35479">
        <w:rPr>
          <w:rFonts w:eastAsia="Times New Roman" w:cs="Times New Roman"/>
          <w:color w:val="000000" w:themeColor="text1"/>
          <w:sz w:val="26"/>
          <w:szCs w:val="26"/>
        </w:rPr>
        <w:t>- Nhận biết và kí giải được sự kiện, chi tiết đặc sắc trong ba văn bản</w:t>
      </w:r>
    </w:p>
    <w:p w:rsidR="00EE0ACD" w:rsidRPr="00C35479" w:rsidRDefault="00EE0ACD" w:rsidP="00EE0ACD">
      <w:pPr>
        <w:spacing w:after="0" w:line="240" w:lineRule="auto"/>
        <w:jc w:val="both"/>
        <w:rPr>
          <w:rFonts w:eastAsia="Times New Roman" w:cs="Times New Roman"/>
          <w:color w:val="000000" w:themeColor="text1"/>
          <w:sz w:val="26"/>
          <w:szCs w:val="26"/>
        </w:rPr>
      </w:pPr>
      <w:r w:rsidRPr="00C35479">
        <w:rPr>
          <w:rFonts w:eastAsia="Times New Roman" w:cs="Times New Roman"/>
          <w:color w:val="000000" w:themeColor="text1"/>
          <w:sz w:val="26"/>
          <w:szCs w:val="26"/>
        </w:rPr>
        <w:t>- Viết được đoạn văn trình bày cảm xúc về một bài thơ lục bát</w:t>
      </w:r>
    </w:p>
    <w:p w:rsidR="00EE0ACD" w:rsidRPr="00C35479" w:rsidRDefault="00EE0ACD" w:rsidP="00EE0ACD">
      <w:pPr>
        <w:autoSpaceDE w:val="0"/>
        <w:autoSpaceDN w:val="0"/>
        <w:adjustRightInd w:val="0"/>
        <w:spacing w:after="0" w:line="240" w:lineRule="auto"/>
        <w:rPr>
          <w:rFonts w:eastAsia="Times New Roman" w:cs="Times New Roman"/>
          <w:b/>
          <w:bCs/>
          <w:color w:val="000000" w:themeColor="text1"/>
          <w:sz w:val="26"/>
          <w:szCs w:val="26"/>
        </w:rPr>
      </w:pPr>
    </w:p>
    <w:p w:rsidR="0065238B" w:rsidRDefault="0065238B"/>
    <w:sectPr w:rsidR="006523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65" w:rsidRDefault="008B6765" w:rsidP="003E0A2C">
      <w:pPr>
        <w:spacing w:after="0" w:line="240" w:lineRule="auto"/>
      </w:pPr>
      <w:r>
        <w:separator/>
      </w:r>
    </w:p>
  </w:endnote>
  <w:endnote w:type="continuationSeparator" w:id="0">
    <w:p w:rsidR="008B6765" w:rsidRDefault="008B6765" w:rsidP="003E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2C" w:rsidRPr="007C19D2" w:rsidRDefault="003E0A2C" w:rsidP="003E0A2C">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7C19D2">
      <w:rPr>
        <w:rFonts w:cs="Times New Roman"/>
        <w:b/>
        <w:i/>
        <w:szCs w:val="28"/>
      </w:rPr>
      <w:t xml:space="preserve">Trần Thị Nữ                                     </w:t>
    </w:r>
    <w:r w:rsidRPr="007C19D2">
      <w:rPr>
        <w:rFonts w:cs="Times New Roman"/>
        <w:b/>
        <w:i/>
        <w:szCs w:val="28"/>
      </w:rPr>
      <w:fldChar w:fldCharType="begin"/>
    </w:r>
    <w:r w:rsidRPr="007C19D2">
      <w:rPr>
        <w:rFonts w:cs="Times New Roman"/>
        <w:b/>
        <w:i/>
        <w:szCs w:val="28"/>
      </w:rPr>
      <w:instrText xml:space="preserve"> PAGE </w:instrText>
    </w:r>
    <w:r w:rsidRPr="007C19D2">
      <w:rPr>
        <w:rFonts w:cs="Times New Roman"/>
        <w:b/>
        <w:i/>
        <w:szCs w:val="28"/>
      </w:rPr>
      <w:fldChar w:fldCharType="separate"/>
    </w:r>
    <w:r>
      <w:rPr>
        <w:rFonts w:cs="Times New Roman"/>
        <w:b/>
        <w:i/>
        <w:noProof/>
        <w:szCs w:val="28"/>
      </w:rPr>
      <w:t>2</w:t>
    </w:r>
    <w:r w:rsidRPr="007C19D2">
      <w:rPr>
        <w:rFonts w:cs="Times New Roman"/>
        <w:b/>
        <w:i/>
        <w:szCs w:val="28"/>
      </w:rPr>
      <w:fldChar w:fldCharType="end"/>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Trường THCS Hòa Định Tây</w:t>
    </w:r>
  </w:p>
  <w:p w:rsidR="003E0A2C" w:rsidRDefault="003E0A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65" w:rsidRDefault="008B6765" w:rsidP="003E0A2C">
      <w:pPr>
        <w:spacing w:after="0" w:line="240" w:lineRule="auto"/>
      </w:pPr>
      <w:r>
        <w:separator/>
      </w:r>
    </w:p>
  </w:footnote>
  <w:footnote w:type="continuationSeparator" w:id="0">
    <w:p w:rsidR="008B6765" w:rsidRDefault="008B6765" w:rsidP="003E0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A2C" w:rsidRPr="007C19D2" w:rsidRDefault="003E0A2C" w:rsidP="003E0A2C">
    <w:pPr>
      <w:tabs>
        <w:tab w:val="center" w:pos="4320"/>
        <w:tab w:val="center" w:pos="4680"/>
        <w:tab w:val="right" w:pos="8640"/>
        <w:tab w:val="right" w:pos="9360"/>
      </w:tabs>
      <w:spacing w:after="0" w:line="240" w:lineRule="auto"/>
      <w:rPr>
        <w:rFonts w:cs="Times New Roman"/>
        <w:b/>
        <w:i/>
        <w:szCs w:val="28"/>
      </w:rPr>
    </w:pPr>
    <w:r w:rsidRPr="007C19D2">
      <w:rPr>
        <w:rFonts w:cs="Times New Roman"/>
        <w:b/>
        <w:i/>
        <w:szCs w:val="28"/>
      </w:rPr>
      <w:t>K</w:t>
    </w:r>
    <w:r>
      <w:rPr>
        <w:rFonts w:cs="Times New Roman"/>
        <w:b/>
        <w:i/>
        <w:szCs w:val="28"/>
      </w:rPr>
      <w:t>ế hoạch bài dạy NV6</w:t>
    </w:r>
    <w:r w:rsidRPr="007C19D2">
      <w:rPr>
        <w:rFonts w:cs="Times New Roman"/>
        <w:b/>
        <w:i/>
        <w:szCs w:val="28"/>
      </w:rPr>
      <w:t xml:space="preserve">                      </w:t>
    </w:r>
    <w:r>
      <w:rPr>
        <w:rFonts w:cs="Times New Roman"/>
        <w:b/>
        <w:i/>
        <w:szCs w:val="28"/>
        <w:lang w:val="en-US"/>
      </w:rPr>
      <w:t xml:space="preserve">                                 </w:t>
    </w:r>
    <w:r w:rsidRPr="007C19D2">
      <w:rPr>
        <w:rFonts w:cs="Times New Roman"/>
        <w:b/>
        <w:i/>
        <w:szCs w:val="28"/>
      </w:rPr>
      <w:t xml:space="preserve">  Năm học: 2024 - 2025</w:t>
    </w:r>
  </w:p>
  <w:p w:rsidR="003E0A2C" w:rsidRDefault="003E0A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lvl w:ilvl="0">
      <w:start w:val="1"/>
      <w:numFmt w:val="decimal"/>
      <w:suff w:val="space"/>
      <w:lvlText w:val="%1."/>
      <w:lvlJc w:val="left"/>
    </w:lvl>
  </w:abstractNum>
  <w:abstractNum w:abstractNumId="1" w15:restartNumberingAfterBreak="0">
    <w:nsid w:val="0000002C"/>
    <w:multiLevelType w:val="multilevel"/>
    <w:tmpl w:val="0000002C"/>
    <w:lvl w:ilvl="0">
      <w:start w:val="1"/>
      <w:numFmt w:val="bullet"/>
      <w:lvlText w:val=""/>
      <w:lvlJc w:val="left"/>
      <w:pPr>
        <w:tabs>
          <w:tab w:val="num" w:pos="720"/>
        </w:tabs>
        <w:ind w:left="360" w:firstLine="0"/>
      </w:pPr>
      <w:rPr>
        <w:rFonts w:ascii="Symbol" w:hAnsi="Symbol" w:hint="default"/>
        <w:b w:val="0"/>
        <w:i w:val="0"/>
        <w:snapToGrid/>
        <w:color w:val="000000"/>
        <w:sz w:val="24"/>
        <w:shd w:val="clear" w:color="auto" w:fill="FFFFFF"/>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CD"/>
    <w:rsid w:val="003E0A2C"/>
    <w:rsid w:val="0065238B"/>
    <w:rsid w:val="008B6765"/>
    <w:rsid w:val="00EE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561A0-9E12-484B-B65A-B488DF63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ACD"/>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0AC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0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A2C"/>
    <w:rPr>
      <w:rFonts w:ascii="Times New Roman" w:hAnsi="Times New Roman"/>
      <w:sz w:val="28"/>
      <w:lang w:val="vi-VN"/>
    </w:rPr>
  </w:style>
  <w:style w:type="paragraph" w:styleId="Footer">
    <w:name w:val="footer"/>
    <w:basedOn w:val="Normal"/>
    <w:link w:val="FooterChar"/>
    <w:uiPriority w:val="99"/>
    <w:unhideWhenUsed/>
    <w:rsid w:val="003E0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A2C"/>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2025-05-17T09:25:00Z</dcterms:created>
  <dcterms:modified xsi:type="dcterms:W3CDTF">2025-05-17T09:43:00Z</dcterms:modified>
</cp:coreProperties>
</file>