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003276CE"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p>
    <w:tbl>
      <w:tblPr>
        <w:tblW w:w="4530" w:type="dxa"/>
        <w:tblCellMar>
          <w:left w:w="10" w:type="dxa"/>
          <w:right w:w="10" w:type="dxa"/>
        </w:tblCellMar>
        <w:tblLook w:val="0000" w:firstRow="0" w:lastRow="0" w:firstColumn="0" w:lastColumn="0" w:noHBand="0" w:noVBand="0"/>
      </w:tblPr>
      <w:tblGrid>
        <w:gridCol w:w="4530"/>
      </w:tblGrid>
      <w:tr w:rsidR="000C213E" w:rsidRPr="00067A47" w14:paraId="2662E806" w14:textId="77777777" w:rsidTr="000C213E">
        <w:tc>
          <w:tcPr>
            <w:tcW w:w="4530" w:type="dxa"/>
            <w:shd w:val="clear" w:color="auto" w:fill="auto"/>
            <w:tcMar>
              <w:top w:w="0" w:type="dxa"/>
              <w:left w:w="108" w:type="dxa"/>
              <w:bottom w:w="0" w:type="dxa"/>
              <w:right w:w="108" w:type="dxa"/>
            </w:tcMar>
          </w:tcPr>
          <w:p w14:paraId="32198917" w14:textId="042ECE4E" w:rsidR="000C213E" w:rsidRPr="00067A47" w:rsidRDefault="000C213E">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soạn:</w:t>
            </w:r>
            <w:r w:rsidR="00B1692E">
              <w:rPr>
                <w:rFonts w:ascii="Times New Roman" w:eastAsia="Times New Roman" w:hAnsi="Times New Roman" w:cs="Times New Roman"/>
                <w:b/>
                <w:bCs/>
                <w:iCs/>
                <w:sz w:val="28"/>
                <w:szCs w:val="28"/>
              </w:rPr>
              <w:t xml:space="preserve"> 20/04/2025</w:t>
            </w:r>
          </w:p>
          <w:p w14:paraId="395F853F" w14:textId="45D1FEB2" w:rsidR="000C213E" w:rsidRDefault="000C213E">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dạy:</w:t>
            </w:r>
            <w:r w:rsidR="00B1692E">
              <w:rPr>
                <w:rFonts w:ascii="Times New Roman" w:eastAsia="Times New Roman" w:hAnsi="Times New Roman" w:cs="Times New Roman"/>
                <w:b/>
                <w:bCs/>
                <w:iCs/>
                <w:sz w:val="28"/>
                <w:szCs w:val="28"/>
              </w:rPr>
              <w:t xml:space="preserve"> 22,24,25,26/04/2025</w:t>
            </w:r>
          </w:p>
          <w:p w14:paraId="18AD0C7A" w14:textId="1D32A25D" w:rsidR="00B1692E" w:rsidRPr="00067A47" w:rsidRDefault="00B1692E">
            <w:pPr>
              <w:suppressAutoHyphens/>
              <w:autoSpaceDN w:val="0"/>
              <w:spacing w:after="0" w:line="240" w:lineRule="auto"/>
              <w:textAlignment w:val="baseline"/>
              <w:rPr>
                <w:rFonts w:ascii="Times New Roman" w:eastAsia="Times New Roman" w:hAnsi="Times New Roman" w:cs="Times New Roman"/>
                <w:b/>
                <w:bCs/>
                <w:iCs/>
                <w:sz w:val="28"/>
                <w:szCs w:val="28"/>
              </w:rPr>
            </w:pP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063C0D3C" w14:textId="3447C635" w:rsidR="00970F21" w:rsidRDefault="00CC48DC" w:rsidP="00AA596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r w:rsidR="00AA596A">
        <w:rPr>
          <w:rFonts w:ascii="Times New Roman" w:eastAsia="Times New Roman" w:hAnsi="Times New Roman" w:cs="Times New Roman"/>
          <w:b/>
          <w:bCs/>
          <w:color w:val="000000"/>
          <w:sz w:val="28"/>
          <w:szCs w:val="28"/>
        </w:rPr>
        <w:t xml:space="preserve">45,46,47   </w:t>
      </w:r>
      <w:r w:rsidR="00A64BC1">
        <w:rPr>
          <w:rFonts w:ascii="Times New Roman" w:eastAsia="Times New Roman" w:hAnsi="Times New Roman" w:cs="Times New Roman"/>
          <w:b/>
          <w:bCs/>
          <w:color w:val="000000"/>
          <w:sz w:val="28"/>
          <w:szCs w:val="28"/>
        </w:rPr>
        <w:t xml:space="preserve">BÀI </w:t>
      </w:r>
      <w:r w:rsidR="007F152A">
        <w:rPr>
          <w:rFonts w:ascii="Times New Roman" w:eastAsia="Times New Roman" w:hAnsi="Times New Roman" w:cs="Times New Roman"/>
          <w:b/>
          <w:bCs/>
          <w:color w:val="000000"/>
          <w:sz w:val="28"/>
          <w:szCs w:val="28"/>
        </w:rPr>
        <w:t>20</w:t>
      </w:r>
      <w:r w:rsidR="00970F21">
        <w:rPr>
          <w:rFonts w:ascii="Times New Roman" w:eastAsia="Times New Roman" w:hAnsi="Times New Roman" w:cs="Times New Roman"/>
          <w:b/>
          <w:bCs/>
          <w:color w:val="000000"/>
          <w:sz w:val="28"/>
          <w:szCs w:val="28"/>
        </w:rPr>
        <w:t xml:space="preserve">: VƯƠNG QUỐC CHĂM – PA TỪ THẾ KỈ II </w:t>
      </w:r>
    </w:p>
    <w:p w14:paraId="18103C44" w14:textId="1FAB35CF" w:rsidR="00CC48DC" w:rsidRDefault="00970F21" w:rsidP="00D40AD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ĐẾN THẾ KỈ X</w:t>
      </w:r>
    </w:p>
    <w:p w14:paraId="32051B6F" w14:textId="77777777" w:rsidR="000522F3" w:rsidRDefault="000522F3" w:rsidP="00C5577A">
      <w:pPr>
        <w:spacing w:after="0" w:line="240" w:lineRule="auto"/>
        <w:jc w:val="both"/>
        <w:rPr>
          <w:rFonts w:ascii="Times New Roman" w:hAnsi="Times New Roman" w:cs="Times New Roman"/>
          <w:b/>
          <w:sz w:val="28"/>
          <w:szCs w:val="28"/>
        </w:rPr>
      </w:pPr>
    </w:p>
    <w:p w14:paraId="6A95765A" w14:textId="0703A60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51F95153" w14:textId="011D4A3C" w:rsidR="00C5577A" w:rsidRPr="00067A47" w:rsidRDefault="000522F3"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067A47" w:rsidRDefault="00C5577A" w:rsidP="00C5577A">
      <w:pPr>
        <w:spacing w:after="0" w:line="240"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4B5405C0" w14:textId="003C13CC" w:rsidR="00970F21" w:rsidRDefault="00970F21" w:rsidP="000043A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43AB">
        <w:rPr>
          <w:rFonts w:ascii="Times New Roman" w:eastAsia="Times New Roman" w:hAnsi="Times New Roman" w:cs="Times New Roman"/>
          <w:color w:val="000000"/>
          <w:sz w:val="28"/>
          <w:szCs w:val="28"/>
        </w:rPr>
        <w:t>Biết cách khai thác và sử dụng các tư liệu hình ảnh và sơ đồ</w:t>
      </w:r>
    </w:p>
    <w:p w14:paraId="1E0E93DD" w14:textId="25C3031B" w:rsidR="000043AB" w:rsidRDefault="000043AB" w:rsidP="000043A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Mô tả được sự thành lập và quá trình phát triển của vương quốc Chăm-pa </w:t>
      </w:r>
    </w:p>
    <w:p w14:paraId="66B20F10" w14:textId="44710046" w:rsidR="000043AB" w:rsidRDefault="000043AB" w:rsidP="000043A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được những nét chính về kinh tế và tổ chức xã hôi của Chăm – pa</w:t>
      </w:r>
    </w:p>
    <w:p w14:paraId="5369A830" w14:textId="0AED9076" w:rsidR="000043AB" w:rsidRDefault="000043AB" w:rsidP="000043A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một số thành tựu văn háo của Chăm-pa</w:t>
      </w:r>
    </w:p>
    <w:p w14:paraId="5E327AE6" w14:textId="6A5E1F4C" w:rsidR="000043AB" w:rsidRDefault="000043AB" w:rsidP="000043A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yếu tố nào của văn hóa Chăm góp phần tạo nên sự phong phú của văn hóa Việt Nam</w:t>
      </w:r>
    </w:p>
    <w:p w14:paraId="2FCBD60B" w14:textId="5620EF09" w:rsidR="000043AB" w:rsidRPr="00D40ADB" w:rsidRDefault="000043AB" w:rsidP="000043A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thành tựu văn hóa tiêu biểu nào của vương quốc Chăm-pa vẫn được bảo tồn đến ngày nay.</w:t>
      </w:r>
    </w:p>
    <w:p w14:paraId="631C1780" w14:textId="5CAF5AD4" w:rsidR="00C5577A" w:rsidRPr="00067A47" w:rsidRDefault="000522F3" w:rsidP="00C5577A">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12266F1C" w14:textId="293497E8" w:rsidR="00DF41D9" w:rsidRDefault="005C45A6" w:rsidP="00D40ADB">
      <w:pPr>
        <w:spacing w:after="0" w:line="240" w:lineRule="auto"/>
        <w:jc w:val="both"/>
        <w:rPr>
          <w:rFonts w:ascii="Times New Roman" w:hAnsi="Times New Roman" w:cs="Times New Roman"/>
          <w:sz w:val="28"/>
          <w:szCs w:val="28"/>
        </w:rPr>
      </w:pPr>
      <w:bookmarkStart w:id="0" w:name="_Hlk113448067"/>
      <w:r>
        <w:rPr>
          <w:rFonts w:ascii="Times New Roman" w:hAnsi="Times New Roman" w:cs="Times New Roman"/>
          <w:b/>
          <w:bCs/>
          <w:sz w:val="28"/>
          <w:szCs w:val="28"/>
        </w:rPr>
        <w:t xml:space="preserve">- </w:t>
      </w:r>
      <w:r w:rsidR="000043AB">
        <w:rPr>
          <w:rFonts w:ascii="Times New Roman" w:hAnsi="Times New Roman" w:cs="Times New Roman"/>
          <w:sz w:val="28"/>
          <w:szCs w:val="28"/>
        </w:rPr>
        <w:t>Có ý thức trách nhiệm giữ gìn và phát huy những tinh hoa văn hóa Chăm.</w:t>
      </w:r>
    </w:p>
    <w:p w14:paraId="62C883A1" w14:textId="2718CD3F" w:rsidR="000043AB" w:rsidRPr="00E24DFF" w:rsidRDefault="000043AB" w:rsidP="00D40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Giáo dục tinh thần tương thân tương ái giữa các cộng đồng người có chung số phận lịch sử và chung lãnh thổ.</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067A47" w:rsidRDefault="00C5577A" w:rsidP="00C5577A">
      <w:pPr>
        <w:spacing w:after="0" w:line="240"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DD26298" w14:textId="77777777"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Máy tính, máy chiếu, phiếu học tập, bảng hoạt động nhóm, giấy A0</w:t>
      </w:r>
    </w:p>
    <w:p w14:paraId="16AF463B" w14:textId="38FACA1D" w:rsidR="001232D5" w:rsidRDefault="001232D5"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Tranh, ảnh, tư liệu liên quan đến </w:t>
      </w:r>
      <w:r w:rsidR="005C45A6">
        <w:rPr>
          <w:rFonts w:ascii="Times New Roman" w:hAnsi="Times New Roman" w:cs="Times New Roman"/>
          <w:sz w:val="28"/>
          <w:szCs w:val="28"/>
        </w:rPr>
        <w:t>bài học</w:t>
      </w:r>
    </w:p>
    <w:p w14:paraId="56D77B45" w14:textId="3F171E70" w:rsidR="005C45A6" w:rsidRDefault="005C45A6"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F21">
        <w:rPr>
          <w:rFonts w:ascii="Times New Roman" w:hAnsi="Times New Roman" w:cs="Times New Roman"/>
          <w:sz w:val="28"/>
          <w:szCs w:val="28"/>
        </w:rPr>
        <w:t>Lược đồ Vương quốc Chăm-pa (phóng to)</w:t>
      </w:r>
    </w:p>
    <w:p w14:paraId="1D71BD6C" w14:textId="0E95E1AE" w:rsidR="00970F21" w:rsidRPr="00067A47" w:rsidRDefault="00970F21"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Một số video về thành tựu văn hóa chăm-pa</w:t>
      </w:r>
    </w:p>
    <w:p w14:paraId="2B1D2B66"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Học liệu</w:t>
      </w:r>
    </w:p>
    <w:p w14:paraId="450171AD" w14:textId="15A22186" w:rsidR="00D26250" w:rsidRPr="00067A47"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lastRenderedPageBreak/>
        <w:t xml:space="preserve">- Một số hình ảnh, tư liệu </w:t>
      </w:r>
      <w:r w:rsidR="00E24DFF">
        <w:rPr>
          <w:rFonts w:ascii="Times New Roman" w:hAnsi="Times New Roman" w:cs="Times New Roman"/>
          <w:sz w:val="28"/>
          <w:szCs w:val="28"/>
        </w:rPr>
        <w:t>liên quan đến bài học và dụng cụ học tập theo yêu cầu của giáo viên.</w:t>
      </w:r>
      <w:r w:rsidR="00D26250">
        <w:rPr>
          <w:rFonts w:ascii="Times New Roman" w:hAnsi="Times New Roman" w:cs="Times New Roman"/>
          <w:sz w:val="28"/>
          <w:szCs w:val="28"/>
        </w:rPr>
        <w:t xml:space="preserve"> </w:t>
      </w:r>
    </w:p>
    <w:p w14:paraId="33F2A084"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sz w:val="28"/>
          <w:szCs w:val="28"/>
        </w:rPr>
        <w:t>- SGK, vở ghi…</w:t>
      </w:r>
      <w:r w:rsidRPr="00067A47">
        <w:rPr>
          <w:rFonts w:ascii="Times New Roman" w:hAnsi="Times New Roman" w:cs="Times New Roman"/>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5F4AD1C0" w14:textId="1F2B6894" w:rsidR="00F55F71" w:rsidRDefault="008C71C0" w:rsidP="005C45A6">
      <w:pPr>
        <w:spacing w:after="0" w:line="240" w:lineRule="auto"/>
        <w:jc w:val="both"/>
        <w:rPr>
          <w:rFonts w:ascii="Times New Roman" w:eastAsia="Times New Roman" w:hAnsi="Times New Roman" w:cs="Times New Roman"/>
          <w:b/>
          <w:bCs/>
          <w:sz w:val="28"/>
          <w:szCs w:val="28"/>
        </w:rPr>
      </w:pPr>
      <w:r w:rsidRPr="00B9360E">
        <w:rPr>
          <w:rFonts w:ascii="Times New Roman" w:eastAsia="Times New Roman" w:hAnsi="Times New Roman" w:cs="Times New Roman"/>
          <w:b/>
          <w:bCs/>
          <w:sz w:val="28"/>
          <w:szCs w:val="28"/>
        </w:rPr>
        <w:t xml:space="preserve">Giáo viên hướng dẫn học sinh </w:t>
      </w:r>
      <w:r w:rsidR="00E24DFF" w:rsidRPr="00B9360E">
        <w:rPr>
          <w:rFonts w:ascii="Times New Roman" w:eastAsia="Times New Roman" w:hAnsi="Times New Roman" w:cs="Times New Roman"/>
          <w:b/>
          <w:bCs/>
          <w:sz w:val="28"/>
          <w:szCs w:val="28"/>
        </w:rPr>
        <w:t xml:space="preserve">quan sát </w:t>
      </w:r>
      <w:r w:rsidR="00544E2B">
        <w:rPr>
          <w:rFonts w:ascii="Times New Roman" w:eastAsia="Times New Roman" w:hAnsi="Times New Roman" w:cs="Times New Roman"/>
          <w:b/>
          <w:bCs/>
          <w:sz w:val="28"/>
          <w:szCs w:val="28"/>
        </w:rPr>
        <w:t>video</w:t>
      </w:r>
    </w:p>
    <w:p w14:paraId="410D20CF" w14:textId="1F1AEA6C" w:rsidR="00544E2B" w:rsidRDefault="00544E2B" w:rsidP="005C45A6">
      <w:pPr>
        <w:spacing w:after="0" w:line="240" w:lineRule="auto"/>
        <w:jc w:val="both"/>
        <w:rPr>
          <w:rFonts w:ascii="Times New Roman" w:eastAsia="Times New Roman" w:hAnsi="Times New Roman" w:cs="Times New Roman"/>
          <w:b/>
          <w:bCs/>
          <w:sz w:val="28"/>
          <w:szCs w:val="28"/>
        </w:rPr>
      </w:pPr>
      <w:r w:rsidRPr="00544E2B">
        <w:rPr>
          <w:rFonts w:ascii="Times New Roman" w:eastAsia="Times New Roman" w:hAnsi="Times New Roman" w:cs="Times New Roman"/>
          <w:b/>
          <w:bCs/>
          <w:sz w:val="28"/>
          <w:szCs w:val="28"/>
        </w:rPr>
        <w:t>https://www.youtube.com/watch?v=1Rz3FU2IFjA</w:t>
      </w:r>
    </w:p>
    <w:p w14:paraId="5614A1E1" w14:textId="3004DD7D" w:rsidR="00970F21" w:rsidRPr="00544E2B" w:rsidRDefault="00544E2B" w:rsidP="00D8565B">
      <w:pPr>
        <w:spacing w:after="0" w:line="240" w:lineRule="auto"/>
        <w:jc w:val="both"/>
        <w:rPr>
          <w:rFonts w:ascii="Times New Roman" w:eastAsia="Times New Roman" w:hAnsi="Times New Roman" w:cs="Times New Roman"/>
          <w:b/>
          <w:bCs/>
          <w:i/>
          <w:iCs/>
          <w:sz w:val="28"/>
          <w:szCs w:val="28"/>
        </w:rPr>
      </w:pPr>
      <w:r w:rsidRPr="00544E2B">
        <w:rPr>
          <w:rFonts w:ascii="Times New Roman" w:eastAsia="Times New Roman" w:hAnsi="Times New Roman" w:cs="Times New Roman"/>
          <w:b/>
          <w:bCs/>
          <w:i/>
          <w:iCs/>
          <w:sz w:val="28"/>
          <w:szCs w:val="28"/>
        </w:rPr>
        <w:t>? Em có nhận xét gì về phong cảnh miền Trung trong video trên?</w:t>
      </w:r>
    </w:p>
    <w:p w14:paraId="14562932" w14:textId="21ABC797"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51D5221" w14:textId="7B7D16CE" w:rsidR="00D8565B" w:rsidRDefault="00D8565B" w:rsidP="00D2625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Hs trả lời theo cảm nhận riêng</w:t>
      </w:r>
    </w:p>
    <w:p w14:paraId="68D15AFE" w14:textId="7E62888C"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24E084C8" w14:textId="7015CBED" w:rsidR="00C5615F" w:rsidRPr="00D8565B" w:rsidRDefault="00C5577A" w:rsidP="00D8565B">
      <w:pPr>
        <w:pStyle w:val="Heading2"/>
        <w:shd w:val="clear" w:color="auto" w:fill="FFFFFF"/>
        <w:spacing w:before="0" w:line="375" w:lineRule="atLeast"/>
        <w:jc w:val="both"/>
        <w:rPr>
          <w:rFonts w:ascii="Times New Roman" w:hAnsi="Times New Roman" w:cs="Times New Roman"/>
          <w:color w:val="auto"/>
          <w:sz w:val="28"/>
          <w:szCs w:val="28"/>
        </w:rPr>
      </w:pPr>
      <w:r w:rsidRPr="00D8565B">
        <w:rPr>
          <w:rFonts w:ascii="Times New Roman" w:eastAsia="Times New Roman" w:hAnsi="Times New Roman" w:cs="Times New Roman"/>
          <w:b/>
          <w:bCs/>
          <w:color w:val="auto"/>
          <w:sz w:val="28"/>
          <w:szCs w:val="28"/>
        </w:rPr>
        <w:t>GV dẫn vào bài:</w:t>
      </w:r>
      <w:r w:rsidRPr="00D8565B">
        <w:rPr>
          <w:rFonts w:ascii="Times New Roman" w:eastAsia="Times New Roman" w:hAnsi="Times New Roman" w:cs="Times New Roman"/>
          <w:color w:val="auto"/>
          <w:sz w:val="28"/>
          <w:szCs w:val="28"/>
        </w:rPr>
        <w:t xml:space="preserve"> </w:t>
      </w:r>
      <w:r w:rsidR="00D8565B" w:rsidRPr="00D8565B">
        <w:rPr>
          <w:rFonts w:ascii="Times New Roman" w:eastAsia="Times New Roman" w:hAnsi="Times New Roman" w:cs="Times New Roman"/>
          <w:color w:val="auto"/>
          <w:sz w:val="28"/>
          <w:szCs w:val="28"/>
        </w:rPr>
        <w:t xml:space="preserve">Các em thân mến! </w:t>
      </w:r>
      <w:r w:rsidR="00544E2B">
        <w:rPr>
          <w:rFonts w:ascii="Times New Roman" w:eastAsia="Times New Roman" w:hAnsi="Times New Roman" w:cs="Times New Roman"/>
          <w:color w:val="auto"/>
          <w:sz w:val="28"/>
          <w:szCs w:val="28"/>
        </w:rPr>
        <w:t>Miền Trung đất nước ta có đường bờ biển dài, ấm áp, nơi bắt đầu bình minh sớm nhất ccuarVieejt Nam, Nơi người dân giỏi nghề đi biển, đánh bắt cá và là nơi có du lịch phát triển với những vũng, vịnh, bờ biển đẹo, ấm áp, quanh năm đầy ắp ánh nắng mặt trời. Nơi đây còn được biết đến là nơi hình thành và phát triển của một Vương quốc cổ - Chăm-pa. Vậy Vương quốc Chăm-pa được hình thành và phát triển như thế nào? Chúng ta cùng tìm hiểu trong bài học hôm nay.</w:t>
      </w:r>
    </w:p>
    <w:p w14:paraId="6B9A3E17" w14:textId="7E0FA5D8" w:rsidR="00C5577A" w:rsidRPr="00067A47" w:rsidRDefault="00C5577A" w:rsidP="007A59A9">
      <w:pPr>
        <w:spacing w:after="0" w:line="240" w:lineRule="auto"/>
        <w:jc w:val="both"/>
        <w:rPr>
          <w:rFonts w:ascii="Times New Roman" w:hAnsi="Times New Roman" w:cs="Times New Roman"/>
          <w:b/>
          <w:sz w:val="28"/>
          <w:szCs w:val="28"/>
        </w:rPr>
      </w:pPr>
      <w:bookmarkStart w:id="2" w:name="_Hlk105506582"/>
      <w:r w:rsidRPr="00067A47">
        <w:rPr>
          <w:rFonts w:ascii="Times New Roman" w:hAnsi="Times New Roman" w:cs="Times New Roman"/>
          <w:b/>
          <w:sz w:val="28"/>
          <w:szCs w:val="28"/>
        </w:rPr>
        <w:t>2. Hoạt động 2: Hình thành kiến thức mới:</w:t>
      </w:r>
    </w:p>
    <w:p w14:paraId="4DAE0523" w14:textId="6A9274EA" w:rsidR="005E396D" w:rsidRPr="00A23B97" w:rsidRDefault="00C5577A" w:rsidP="00C5577A">
      <w:pPr>
        <w:spacing w:after="0" w:line="240" w:lineRule="auto"/>
        <w:jc w:val="both"/>
        <w:rPr>
          <w:rFonts w:ascii="Times New Roman" w:eastAsia="Calibri" w:hAnsi="Times New Roman" w:cs="Times New Roman"/>
          <w:b/>
          <w:sz w:val="28"/>
          <w:szCs w:val="28"/>
        </w:rPr>
      </w:pPr>
      <w:r w:rsidRPr="00A23B97">
        <w:rPr>
          <w:rFonts w:ascii="Times New Roman" w:eastAsia="Calibri" w:hAnsi="Times New Roman" w:cs="Times New Roman"/>
          <w:b/>
          <w:sz w:val="28"/>
          <w:szCs w:val="28"/>
        </w:rPr>
        <w:t>2.</w:t>
      </w:r>
      <w:r w:rsidR="000C21DF" w:rsidRPr="00A23B97">
        <w:rPr>
          <w:rFonts w:ascii="Times New Roman" w:eastAsia="Calibri" w:hAnsi="Times New Roman" w:cs="Times New Roman"/>
          <w:b/>
          <w:sz w:val="28"/>
          <w:szCs w:val="28"/>
        </w:rPr>
        <w:t>1</w:t>
      </w:r>
      <w:r w:rsidR="008C71C0" w:rsidRPr="00A23B97">
        <w:rPr>
          <w:rFonts w:ascii="Times New Roman" w:eastAsia="Calibri" w:hAnsi="Times New Roman" w:cs="Times New Roman"/>
          <w:b/>
          <w:sz w:val="28"/>
          <w:szCs w:val="28"/>
        </w:rPr>
        <w:t xml:space="preserve">. </w:t>
      </w:r>
      <w:r w:rsidR="003E3561">
        <w:rPr>
          <w:rFonts w:ascii="Times New Roman" w:eastAsia="Calibri" w:hAnsi="Times New Roman" w:cs="Times New Roman"/>
          <w:b/>
          <w:sz w:val="28"/>
          <w:szCs w:val="28"/>
        </w:rPr>
        <w:t>Sự ra đời và quá trình phát triển của Vương quốc Chăm-pa</w:t>
      </w:r>
    </w:p>
    <w:p w14:paraId="7DA945F9" w14:textId="7B728116"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00906138">
        <w:rPr>
          <w:rFonts w:ascii="Times New Roman" w:eastAsia="Times New Roman" w:hAnsi="Times New Roman" w:cs="Times New Roman"/>
          <w:sz w:val="28"/>
          <w:szCs w:val="28"/>
        </w:rPr>
        <w:t xml:space="preserve">- Trình bày được </w:t>
      </w:r>
      <w:r w:rsidR="0001686D">
        <w:rPr>
          <w:rFonts w:ascii="Times New Roman" w:eastAsia="Times New Roman" w:hAnsi="Times New Roman" w:cs="Times New Roman"/>
          <w:sz w:val="28"/>
          <w:szCs w:val="28"/>
        </w:rPr>
        <w:t xml:space="preserve">quá trình hình thành và khái quát các giai đoạn phát triển của Vương quốc Chăm-pa từ thế kỉ II đến thế kỉ X. </w:t>
      </w:r>
    </w:p>
    <w:p w14:paraId="61EE5E49" w14:textId="1096F3AA"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Học sinh</w:t>
      </w:r>
      <w:r w:rsidR="00906138">
        <w:rPr>
          <w:rFonts w:ascii="Times New Roman" w:eastAsia="Times New Roman" w:hAnsi="Times New Roman" w:cs="Times New Roman"/>
          <w:sz w:val="28"/>
          <w:szCs w:val="28"/>
        </w:rPr>
        <w:t xml:space="preserve"> làm việc cá nhân,</w:t>
      </w:r>
      <w:r w:rsidR="00731DDB">
        <w:rPr>
          <w:rFonts w:ascii="Times New Roman" w:eastAsia="Times New Roman" w:hAnsi="Times New Roman" w:cs="Times New Roman"/>
          <w:sz w:val="28"/>
          <w:szCs w:val="28"/>
        </w:rPr>
        <w:t xml:space="preserve"> thảo luận </w:t>
      </w:r>
      <w:r w:rsidR="004C44BB">
        <w:rPr>
          <w:rFonts w:ascii="Times New Roman" w:eastAsia="Times New Roman" w:hAnsi="Times New Roman" w:cs="Times New Roman"/>
          <w:sz w:val="28"/>
          <w:szCs w:val="28"/>
        </w:rPr>
        <w:t>nhóm, trả lời câu hỏi của giáo viên.</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532"/>
        <w:gridCol w:w="3445"/>
      </w:tblGrid>
      <w:tr w:rsidR="00BE5302" w:rsidRPr="00067A47" w14:paraId="66899405" w14:textId="77777777" w:rsidTr="00DE02B8">
        <w:tc>
          <w:tcPr>
            <w:tcW w:w="5532"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445"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1FD5C23E"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5302" w:rsidRPr="00067A47" w14:paraId="2A790167" w14:textId="77777777" w:rsidTr="002835B4">
        <w:trPr>
          <w:trHeight w:val="1241"/>
        </w:trPr>
        <w:tc>
          <w:tcPr>
            <w:tcW w:w="5532" w:type="dxa"/>
          </w:tcPr>
          <w:p w14:paraId="4700794E" w14:textId="11C8DD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lastRenderedPageBreak/>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1BC270B2" w14:textId="77777777" w:rsidR="00906138" w:rsidRDefault="0027652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w:t>
            </w:r>
            <w:r w:rsidR="00731DDB">
              <w:rPr>
                <w:rFonts w:ascii="Times New Roman" w:eastAsia="Times New Roman" w:hAnsi="Times New Roman" w:cs="Times New Roman"/>
                <w:b/>
                <w:bCs/>
                <w:color w:val="000000" w:themeColor="text1"/>
                <w:sz w:val="28"/>
                <w:szCs w:val="28"/>
              </w:rPr>
              <w:t xml:space="preserve"> hướng dẫn học sinh </w:t>
            </w:r>
            <w:r w:rsidR="000C21DF">
              <w:rPr>
                <w:rFonts w:ascii="Times New Roman" w:eastAsia="Times New Roman" w:hAnsi="Times New Roman" w:cs="Times New Roman"/>
                <w:b/>
                <w:bCs/>
                <w:color w:val="000000" w:themeColor="text1"/>
                <w:sz w:val="28"/>
                <w:szCs w:val="28"/>
              </w:rPr>
              <w:t xml:space="preserve">hoạt động cá nhân, </w:t>
            </w:r>
            <w:r w:rsidR="00906138">
              <w:rPr>
                <w:rFonts w:ascii="Times New Roman" w:eastAsia="Times New Roman" w:hAnsi="Times New Roman" w:cs="Times New Roman"/>
                <w:b/>
                <w:bCs/>
                <w:color w:val="000000" w:themeColor="text1"/>
                <w:sz w:val="28"/>
                <w:szCs w:val="28"/>
              </w:rPr>
              <w:t>tìm hiểu về vị trí địa lí của khu vực Đông Nam Á.</w:t>
            </w:r>
          </w:p>
          <w:p w14:paraId="0AC58CE9" w14:textId="0A643506" w:rsidR="0001686D" w:rsidRPr="00A80E5E" w:rsidRDefault="0001686D">
            <w:pPr>
              <w:snapToGrid w:val="0"/>
              <w:jc w:val="both"/>
              <w:rPr>
                <w:rFonts w:ascii="Times New Roman" w:eastAsia="Times New Roman" w:hAnsi="Times New Roman" w:cs="Times New Roman"/>
                <w:b/>
                <w:bCs/>
                <w:i/>
                <w:iCs/>
                <w:color w:val="000000" w:themeColor="text1"/>
                <w:sz w:val="28"/>
                <w:szCs w:val="28"/>
              </w:rPr>
            </w:pPr>
            <w:r w:rsidRPr="00A80E5E">
              <w:rPr>
                <w:rFonts w:ascii="Times New Roman" w:eastAsia="Times New Roman" w:hAnsi="Times New Roman" w:cs="Times New Roman"/>
                <w:b/>
                <w:bCs/>
                <w:i/>
                <w:iCs/>
                <w:color w:val="000000" w:themeColor="text1"/>
                <w:sz w:val="28"/>
                <w:szCs w:val="28"/>
              </w:rPr>
              <w:t xml:space="preserve">? </w:t>
            </w:r>
            <w:r w:rsidR="00A80E5E" w:rsidRPr="00A80E5E">
              <w:rPr>
                <w:rFonts w:ascii="Times New Roman" w:eastAsia="Times New Roman" w:hAnsi="Times New Roman" w:cs="Times New Roman"/>
                <w:b/>
                <w:bCs/>
                <w:i/>
                <w:iCs/>
                <w:color w:val="000000" w:themeColor="text1"/>
                <w:sz w:val="28"/>
                <w:szCs w:val="28"/>
              </w:rPr>
              <w:t>Vương quốc Chăm-pa được hình thành ở đâu và từ khi nào?</w:t>
            </w:r>
          </w:p>
          <w:p w14:paraId="51F99E5B" w14:textId="0CC88D9A" w:rsidR="00A80E5E" w:rsidRPr="0011673C" w:rsidRDefault="00A80E5E" w:rsidP="00A80E5E">
            <w:pPr>
              <w:snapToGrid w:val="0"/>
              <w:jc w:val="both"/>
              <w:rPr>
                <w:rFonts w:ascii="Times New Roman" w:eastAsia="Times New Roman" w:hAnsi="Times New Roman" w:cs="Times New Roman"/>
                <w:color w:val="000000" w:themeColor="text1"/>
                <w:sz w:val="28"/>
                <w:szCs w:val="28"/>
              </w:rPr>
            </w:pPr>
            <w:r w:rsidRPr="0011673C">
              <w:rPr>
                <w:rFonts w:ascii="Times New Roman" w:eastAsia="Times New Roman" w:hAnsi="Times New Roman" w:cs="Times New Roman"/>
                <w:color w:val="000000" w:themeColor="text1"/>
                <w:sz w:val="28"/>
                <w:szCs w:val="28"/>
              </w:rPr>
              <w:t>Năm 192, nhân dân huyện Tượng Lâm (quận Nhật Nam) đã nổi dậy lật đổ ách thống trị của nhà Hán, giành độc lập, lập nước Lâm Ấp (sau gọi là Chăm-pa)</w:t>
            </w:r>
          </w:p>
          <w:p w14:paraId="2BD88D87" w14:textId="76A60634" w:rsidR="00A80E5E" w:rsidRDefault="00A80E5E">
            <w:pPr>
              <w:snapToGrid w:val="0"/>
              <w:jc w:val="both"/>
              <w:rPr>
                <w:rFonts w:ascii="Times New Roman" w:eastAsia="Times New Roman" w:hAnsi="Times New Roman" w:cs="Times New Roman"/>
                <w:b/>
                <w:bCs/>
                <w:i/>
                <w:iCs/>
                <w:color w:val="000000" w:themeColor="text1"/>
                <w:sz w:val="28"/>
                <w:szCs w:val="28"/>
              </w:rPr>
            </w:pPr>
            <w:r w:rsidRPr="00A80E5E">
              <w:rPr>
                <w:rFonts w:ascii="Times New Roman" w:eastAsia="Times New Roman" w:hAnsi="Times New Roman" w:cs="Times New Roman"/>
                <w:b/>
                <w:bCs/>
                <w:i/>
                <w:iCs/>
                <w:color w:val="000000" w:themeColor="text1"/>
                <w:sz w:val="28"/>
                <w:szCs w:val="28"/>
              </w:rPr>
              <w:t>? Quan sát lược đồ Vương quốc Chăm-pa đến</w:t>
            </w:r>
            <w:r w:rsidR="00D92ED3">
              <w:rPr>
                <w:rFonts w:ascii="Times New Roman" w:eastAsia="Times New Roman" w:hAnsi="Times New Roman" w:cs="Times New Roman"/>
                <w:b/>
                <w:bCs/>
                <w:i/>
                <w:iCs/>
                <w:color w:val="000000" w:themeColor="text1"/>
                <w:sz w:val="28"/>
                <w:szCs w:val="28"/>
              </w:rPr>
              <w:t xml:space="preserve"> thế kỉ X, em hãy nêu vị trí địa lí không gian lãnh thổ của vương quốc Chăm-pa.</w:t>
            </w:r>
          </w:p>
          <w:p w14:paraId="3AF0B1D5" w14:textId="5B856D6C" w:rsidR="00D92ED3" w:rsidRDefault="00D92ED3">
            <w:pPr>
              <w:snapToGrid w:val="0"/>
              <w:jc w:val="both"/>
              <w:rPr>
                <w:rFonts w:ascii="Times New Roman" w:eastAsia="Times New Roman" w:hAnsi="Times New Roman" w:cs="Times New Roman"/>
                <w:color w:val="000000" w:themeColor="text1"/>
                <w:sz w:val="28"/>
                <w:szCs w:val="28"/>
              </w:rPr>
            </w:pPr>
            <w:r w:rsidRPr="00D92ED3">
              <w:rPr>
                <w:rFonts w:ascii="Times New Roman" w:eastAsia="Times New Roman" w:hAnsi="Times New Roman" w:cs="Times New Roman"/>
                <w:color w:val="000000" w:themeColor="text1"/>
                <w:sz w:val="28"/>
                <w:szCs w:val="28"/>
              </w:rPr>
              <w:t xml:space="preserve">Vương quốc Chăm-pa được hình thành trên dải đất miền Trung của nước ta (từ phía nam dãy Hoành Sơn – tỉnh Quảng Bình đến tỉnh Bình Định ngày nay). </w:t>
            </w:r>
          </w:p>
          <w:p w14:paraId="11108273" w14:textId="5D82D052" w:rsidR="003E3561" w:rsidRPr="003E3561" w:rsidRDefault="003E3561">
            <w:pPr>
              <w:snapToGrid w:val="0"/>
              <w:jc w:val="both"/>
              <w:rPr>
                <w:rFonts w:ascii="Times New Roman" w:eastAsia="Times New Roman" w:hAnsi="Times New Roman" w:cs="Times New Roman"/>
                <w:b/>
                <w:bCs/>
                <w:color w:val="000000" w:themeColor="text1"/>
                <w:sz w:val="28"/>
                <w:szCs w:val="28"/>
              </w:rPr>
            </w:pPr>
            <w:r w:rsidRPr="003E3561">
              <w:rPr>
                <w:rFonts w:ascii="Times New Roman" w:eastAsia="Times New Roman" w:hAnsi="Times New Roman" w:cs="Times New Roman"/>
                <w:b/>
                <w:bCs/>
                <w:color w:val="000000" w:themeColor="text1"/>
                <w:sz w:val="28"/>
                <w:szCs w:val="28"/>
              </w:rPr>
              <w:t xml:space="preserve">GV giới thiệu hình 20.1: </w:t>
            </w:r>
            <w:r w:rsidRPr="003E3561">
              <w:rPr>
                <w:rFonts w:ascii="Times New Roman" w:eastAsia="Times New Roman" w:hAnsi="Times New Roman" w:cs="Times New Roman"/>
                <w:color w:val="000000" w:themeColor="text1"/>
                <w:sz w:val="28"/>
                <w:szCs w:val="28"/>
              </w:rPr>
              <w:t>Dòng sông Thu Bồn nay thuộc tỉnh Quảng Nam.</w:t>
            </w:r>
            <w:r>
              <w:rPr>
                <w:rFonts w:ascii="Times New Roman" w:eastAsia="Times New Roman" w:hAnsi="Times New Roman" w:cs="Times New Roman"/>
                <w:color w:val="000000" w:themeColor="text1"/>
                <w:sz w:val="28"/>
                <w:szCs w:val="28"/>
              </w:rPr>
              <w:t xml:space="preserve"> Đây là dòng sông gắn liền với những giá trị lịch sử, văn hóa cũng như kinh tế của tỉnh Quảng Nam.</w:t>
            </w:r>
            <w:r w:rsidRPr="003E3561">
              <w:rPr>
                <w:rFonts w:ascii="Times New Roman" w:eastAsia="Times New Roman" w:hAnsi="Times New Roman" w:cs="Times New Roman"/>
                <w:color w:val="000000" w:themeColor="text1"/>
                <w:sz w:val="28"/>
                <w:szCs w:val="28"/>
              </w:rPr>
              <w:t xml:space="preserve"> Dọc hai bên bờ sông hiện diện nhiều di tích Chăm-pa ở nhiều thời kì khác nhau. Nổi bật là Thánh Địa Mỹ Sơn được xây dựng thế kỉ IV, di tích Đồng Dương, di tích Trà Kiệu, …</w:t>
            </w:r>
          </w:p>
          <w:p w14:paraId="74E57C4B" w14:textId="27B25B32" w:rsidR="00563FA0" w:rsidRPr="00563FA0" w:rsidRDefault="00563FA0">
            <w:pPr>
              <w:snapToGrid w:val="0"/>
              <w:jc w:val="both"/>
              <w:rPr>
                <w:rFonts w:ascii="Times New Roman" w:eastAsia="Times New Roman" w:hAnsi="Times New Roman" w:cs="Times New Roman"/>
                <w:b/>
                <w:bCs/>
                <w:i/>
                <w:iCs/>
                <w:color w:val="000000" w:themeColor="text1"/>
                <w:sz w:val="28"/>
                <w:szCs w:val="28"/>
              </w:rPr>
            </w:pPr>
            <w:r w:rsidRPr="00563FA0">
              <w:rPr>
                <w:rFonts w:ascii="Times New Roman" w:eastAsia="Times New Roman" w:hAnsi="Times New Roman" w:cs="Times New Roman"/>
                <w:b/>
                <w:bCs/>
                <w:i/>
                <w:iCs/>
                <w:color w:val="000000" w:themeColor="text1"/>
                <w:sz w:val="28"/>
                <w:szCs w:val="28"/>
              </w:rPr>
              <w:t>? Em có nhận xét vì về điều kiện tự nhiên của khu vực này?</w:t>
            </w:r>
          </w:p>
          <w:p w14:paraId="495D694B" w14:textId="6F645AA9" w:rsidR="00563FA0" w:rsidRDefault="00563FA0">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Đây là dải đất dài và hẹp, khí hậu khô nóng, ít mưa, đất đai không màu mỡ nhưng lại có bờ biển dài với nhiều vịnh kín gió, nhiều rừng nhiệt đới. Điều này sẽ chi phối đến đời sống kinh tế - xã hội của cư dân cổ nơi đây (đường bờ biển dài với nhiều vịnh kín gió sẽ hình thành các cảng biển, do đó sẽ tạo điều kiện cho nghề đi biển trong cư dân và các hoạt động giao thương kinh tế biển phát triển</w:t>
            </w:r>
          </w:p>
          <w:p w14:paraId="1BCFFC86" w14:textId="3898B28B" w:rsidR="002A09D7" w:rsidRPr="002A09D7" w:rsidRDefault="002A09D7">
            <w:pPr>
              <w:snapToGrid w:val="0"/>
              <w:jc w:val="both"/>
              <w:rPr>
                <w:rFonts w:ascii="Times New Roman" w:eastAsia="Times New Roman" w:hAnsi="Times New Roman" w:cs="Times New Roman"/>
                <w:b/>
                <w:bCs/>
                <w:i/>
                <w:iCs/>
                <w:color w:val="000000" w:themeColor="text1"/>
                <w:sz w:val="28"/>
                <w:szCs w:val="28"/>
              </w:rPr>
            </w:pPr>
            <w:r w:rsidRPr="002A09D7">
              <w:rPr>
                <w:rFonts w:ascii="Times New Roman" w:eastAsia="Times New Roman" w:hAnsi="Times New Roman" w:cs="Times New Roman"/>
                <w:b/>
                <w:bCs/>
                <w:i/>
                <w:iCs/>
                <w:color w:val="000000" w:themeColor="text1"/>
                <w:sz w:val="28"/>
                <w:szCs w:val="28"/>
              </w:rPr>
              <w:t xml:space="preserve">Thảo luận nhóm: </w:t>
            </w:r>
            <w:r w:rsidR="00CE2B5E" w:rsidRPr="002A09D7">
              <w:rPr>
                <w:rFonts w:ascii="Times New Roman" w:eastAsia="Times New Roman" w:hAnsi="Times New Roman" w:cs="Times New Roman"/>
                <w:b/>
                <w:bCs/>
                <w:i/>
                <w:iCs/>
                <w:color w:val="000000" w:themeColor="text1"/>
                <w:sz w:val="28"/>
                <w:szCs w:val="28"/>
              </w:rPr>
              <w:t>Tượng Lâm là tên địa danh nằm ở đâu? Vì sao nhân dân Tượng Lâm nổi dậy khởi nghĩa?</w:t>
            </w:r>
            <w:r>
              <w:rPr>
                <w:rFonts w:ascii="Times New Roman" w:eastAsia="Times New Roman" w:hAnsi="Times New Roman" w:cs="Times New Roman"/>
                <w:b/>
                <w:bCs/>
                <w:i/>
                <w:iCs/>
                <w:color w:val="000000" w:themeColor="text1"/>
                <w:sz w:val="28"/>
                <w:szCs w:val="28"/>
              </w:rPr>
              <w:t xml:space="preserve"> So sánh thời gian, hoàn cảnh ra đời của nhà nước Văn Lang? </w:t>
            </w:r>
          </w:p>
          <w:p w14:paraId="4A05A096" w14:textId="7AA0BB6B" w:rsidR="00CE2B5E" w:rsidRPr="00CE2B5E" w:rsidRDefault="00CE2B5E">
            <w:pPr>
              <w:snapToGrid w:val="0"/>
              <w:jc w:val="both"/>
              <w:rPr>
                <w:rFonts w:ascii="Times New Roman" w:eastAsia="Times New Roman" w:hAnsi="Times New Roman" w:cs="Times New Roman"/>
                <w:color w:val="000000" w:themeColor="text1"/>
                <w:sz w:val="28"/>
                <w:szCs w:val="28"/>
              </w:rPr>
            </w:pPr>
            <w:r w:rsidRPr="00CE2B5E">
              <w:rPr>
                <w:rFonts w:ascii="Times New Roman" w:eastAsia="Times New Roman" w:hAnsi="Times New Roman" w:cs="Times New Roman"/>
                <w:color w:val="000000" w:themeColor="text1"/>
                <w:sz w:val="28"/>
                <w:szCs w:val="28"/>
              </w:rPr>
              <w:t xml:space="preserve">Tượng Lâm là huyện xa nhất thuộc quận Nhật Nam (nay là các tỉnh Quảng Nam, Quảng Ngãi, Bình Định) </w:t>
            </w:r>
          </w:p>
          <w:p w14:paraId="3B114434" w14:textId="3DFA455A" w:rsidR="00CE2B5E" w:rsidRDefault="00CE2B5E">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Nguyên nhân: </w:t>
            </w:r>
            <w:r w:rsidRPr="00CE2B5E">
              <w:rPr>
                <w:rFonts w:ascii="Times New Roman" w:eastAsia="Times New Roman" w:hAnsi="Times New Roman" w:cs="Times New Roman"/>
                <w:color w:val="000000" w:themeColor="text1"/>
                <w:sz w:val="28"/>
                <w:szCs w:val="28"/>
              </w:rPr>
              <w:t xml:space="preserve">Do chính sách đô hộ và vơ vét tàn bạo cũng như tham vọng bành trướng lãnh thổ về phía nam của các triều đại phong kiến phương Bắc đã </w:t>
            </w:r>
            <w:r>
              <w:rPr>
                <w:rFonts w:ascii="Times New Roman" w:eastAsia="Times New Roman" w:hAnsi="Times New Roman" w:cs="Times New Roman"/>
                <w:color w:val="000000" w:themeColor="text1"/>
                <w:sz w:val="28"/>
                <w:szCs w:val="28"/>
              </w:rPr>
              <w:t>làm</w:t>
            </w:r>
            <w:r w:rsidRPr="00CE2B5E">
              <w:rPr>
                <w:rFonts w:ascii="Times New Roman" w:eastAsia="Times New Roman" w:hAnsi="Times New Roman" w:cs="Times New Roman"/>
                <w:color w:val="000000" w:themeColor="text1"/>
                <w:sz w:val="28"/>
                <w:szCs w:val="28"/>
              </w:rPr>
              <w:t xml:space="preserve"> bùng nổ nên ngọn lửa </w:t>
            </w:r>
            <w:r>
              <w:rPr>
                <w:rFonts w:ascii="Times New Roman" w:eastAsia="Times New Roman" w:hAnsi="Times New Roman" w:cs="Times New Roman"/>
                <w:color w:val="000000" w:themeColor="text1"/>
                <w:sz w:val="28"/>
                <w:szCs w:val="28"/>
              </w:rPr>
              <w:t xml:space="preserve">đấu tranh giành độc lập của nhân dân ta ở khắp các miền với nhiều cuộc khởi nghĩa nổ ra liên tục. Trong đó, cuộc nổi dậy của nhân dân Tượng Lâm dưới sự lãnh đạo của Khu Liên, đã lật đổ ách thống trị của nhà Hán, lập nên nước Lâm Ấp – tên gọi ban đầu của Nhà nước Chăm-pa. </w:t>
            </w:r>
          </w:p>
          <w:p w14:paraId="226631BA" w14:textId="56550F65" w:rsidR="001D7CDE" w:rsidRDefault="001D7CDE">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So sánh với nhà nước Văn Lang: </w:t>
            </w:r>
          </w:p>
          <w:p w14:paraId="619825B0" w14:textId="58E3555B" w:rsidR="001D7CDE" w:rsidRDefault="001D7CDE">
            <w:pPr>
              <w:snapToGrid w:val="0"/>
              <w:jc w:val="both"/>
              <w:rPr>
                <w:rFonts w:ascii="Times New Roman" w:eastAsia="Times New Roman" w:hAnsi="Times New Roman" w:cs="Times New Roman"/>
                <w:color w:val="000000" w:themeColor="text1"/>
                <w:sz w:val="28"/>
                <w:szCs w:val="28"/>
              </w:rPr>
            </w:pPr>
            <w:r w:rsidRPr="001D7CDE">
              <w:rPr>
                <w:rFonts w:ascii="Times New Roman" w:eastAsia="Times New Roman" w:hAnsi="Times New Roman" w:cs="Times New Roman"/>
                <w:color w:val="000000" w:themeColor="text1"/>
                <w:sz w:val="28"/>
                <w:szCs w:val="28"/>
              </w:rPr>
              <w:t>Nhà nước Văn Lang ra đời sớm hơn, không gắn với cuộc đấu tranh chống lại ách đô hộ của người Hán như Lâm Ấp</w:t>
            </w:r>
          </w:p>
          <w:p w14:paraId="6F29FE91" w14:textId="0562BB16" w:rsidR="001D7CDE" w:rsidRDefault="001D7CDE">
            <w:pPr>
              <w:snapToGrid w:val="0"/>
              <w:jc w:val="both"/>
              <w:rPr>
                <w:rFonts w:ascii="Times New Roman" w:eastAsia="Times New Roman" w:hAnsi="Times New Roman" w:cs="Times New Roman"/>
                <w:b/>
                <w:bCs/>
                <w:i/>
                <w:iCs/>
                <w:color w:val="000000" w:themeColor="text1"/>
                <w:sz w:val="28"/>
                <w:szCs w:val="28"/>
              </w:rPr>
            </w:pPr>
            <w:r w:rsidRPr="000329D9">
              <w:rPr>
                <w:rFonts w:ascii="Times New Roman" w:eastAsia="Times New Roman" w:hAnsi="Times New Roman" w:cs="Times New Roman"/>
                <w:b/>
                <w:bCs/>
                <w:i/>
                <w:iCs/>
                <w:color w:val="000000" w:themeColor="text1"/>
                <w:sz w:val="28"/>
                <w:szCs w:val="28"/>
              </w:rPr>
              <w:t xml:space="preserve">? </w:t>
            </w:r>
            <w:r w:rsidR="003E3561">
              <w:rPr>
                <w:rFonts w:ascii="Times New Roman" w:eastAsia="Times New Roman" w:hAnsi="Times New Roman" w:cs="Times New Roman"/>
                <w:b/>
                <w:bCs/>
                <w:i/>
                <w:iCs/>
                <w:color w:val="000000" w:themeColor="text1"/>
                <w:sz w:val="28"/>
                <w:szCs w:val="28"/>
              </w:rPr>
              <w:t>Quan sát sơ đồ 20.2, em hãy</w:t>
            </w:r>
            <w:r w:rsidR="000329D9" w:rsidRPr="000329D9">
              <w:rPr>
                <w:rFonts w:ascii="Times New Roman" w:eastAsia="Times New Roman" w:hAnsi="Times New Roman" w:cs="Times New Roman"/>
                <w:b/>
                <w:bCs/>
                <w:i/>
                <w:iCs/>
                <w:color w:val="000000" w:themeColor="text1"/>
                <w:sz w:val="28"/>
                <w:szCs w:val="28"/>
              </w:rPr>
              <w:t xml:space="preserve"> </w:t>
            </w:r>
            <w:r w:rsidR="003E3561">
              <w:rPr>
                <w:rFonts w:ascii="Times New Roman" w:eastAsia="Times New Roman" w:hAnsi="Times New Roman" w:cs="Times New Roman"/>
                <w:b/>
                <w:bCs/>
                <w:i/>
                <w:iCs/>
                <w:color w:val="000000" w:themeColor="text1"/>
                <w:sz w:val="28"/>
                <w:szCs w:val="28"/>
              </w:rPr>
              <w:t>trình bày</w:t>
            </w:r>
            <w:r w:rsidR="000329D9" w:rsidRPr="000329D9">
              <w:rPr>
                <w:rFonts w:ascii="Times New Roman" w:eastAsia="Times New Roman" w:hAnsi="Times New Roman" w:cs="Times New Roman"/>
                <w:b/>
                <w:bCs/>
                <w:i/>
                <w:iCs/>
                <w:color w:val="000000" w:themeColor="text1"/>
                <w:sz w:val="28"/>
                <w:szCs w:val="28"/>
              </w:rPr>
              <w:t xml:space="preserve"> </w:t>
            </w:r>
            <w:r w:rsidR="003E3561">
              <w:rPr>
                <w:rFonts w:ascii="Times New Roman" w:eastAsia="Times New Roman" w:hAnsi="Times New Roman" w:cs="Times New Roman"/>
                <w:b/>
                <w:bCs/>
                <w:i/>
                <w:iCs/>
                <w:color w:val="000000" w:themeColor="text1"/>
                <w:sz w:val="28"/>
                <w:szCs w:val="28"/>
              </w:rPr>
              <w:t xml:space="preserve">quá trình </w:t>
            </w:r>
            <w:r w:rsidR="000329D9" w:rsidRPr="000329D9">
              <w:rPr>
                <w:rFonts w:ascii="Times New Roman" w:eastAsia="Times New Roman" w:hAnsi="Times New Roman" w:cs="Times New Roman"/>
                <w:b/>
                <w:bCs/>
                <w:i/>
                <w:iCs/>
                <w:color w:val="000000" w:themeColor="text1"/>
                <w:sz w:val="28"/>
                <w:szCs w:val="28"/>
              </w:rPr>
              <w:t xml:space="preserve">phát triển của vương quốc </w:t>
            </w:r>
            <w:r w:rsidR="003E3561">
              <w:rPr>
                <w:rFonts w:ascii="Times New Roman" w:eastAsia="Times New Roman" w:hAnsi="Times New Roman" w:cs="Times New Roman"/>
                <w:b/>
                <w:bCs/>
                <w:i/>
                <w:iCs/>
                <w:color w:val="000000" w:themeColor="text1"/>
                <w:sz w:val="28"/>
                <w:szCs w:val="28"/>
              </w:rPr>
              <w:t>Chăm-pa</w:t>
            </w:r>
            <w:r w:rsidR="000329D9" w:rsidRPr="000329D9">
              <w:rPr>
                <w:rFonts w:ascii="Times New Roman" w:eastAsia="Times New Roman" w:hAnsi="Times New Roman" w:cs="Times New Roman"/>
                <w:b/>
                <w:bCs/>
                <w:i/>
                <w:iCs/>
                <w:color w:val="000000" w:themeColor="text1"/>
                <w:sz w:val="28"/>
                <w:szCs w:val="28"/>
              </w:rPr>
              <w:t xml:space="preserve"> từ thế kỉ II đến thế kỉ X. </w:t>
            </w:r>
          </w:p>
          <w:p w14:paraId="58A7D46D" w14:textId="6AFF1328" w:rsidR="004517B5" w:rsidRPr="000329D9" w:rsidRDefault="003E3561">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Hs dựa vào sơ đồ trình bày</w:t>
            </w:r>
          </w:p>
          <w:p w14:paraId="142B8BD5" w14:textId="48376BDB"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77777777"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4804F3C1" w14:textId="40B8CB3A" w:rsidR="00C5577A" w:rsidRPr="00067A47"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00C5295A">
              <w:rPr>
                <w:rFonts w:ascii="Times New Roman" w:eastAsia="Times New Roman" w:hAnsi="Times New Roman" w:cs="Times New Roman"/>
                <w:color w:val="000000" w:themeColor="text1"/>
                <w:sz w:val="28"/>
                <w:szCs w:val="28"/>
              </w:rPr>
              <w:t xml:space="preserve"> Suy nghĩ, chơi trò chơi.</w:t>
            </w:r>
            <w:r w:rsidRPr="00067A47">
              <w:rPr>
                <w:rFonts w:ascii="Times New Roman" w:eastAsia="Times New Roman" w:hAnsi="Times New Roman" w:cs="Times New Roman"/>
                <w:color w:val="000000" w:themeColor="text1"/>
                <w:sz w:val="28"/>
                <w:szCs w:val="28"/>
              </w:rPr>
              <w:t xml:space="preserve">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p w14:paraId="14D3014E" w14:textId="340774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2CCCC1C2" w:rsidR="00C5577A" w:rsidRPr="00731DDB" w:rsidRDefault="009B25E1" w:rsidP="009C61C4">
            <w:pPr>
              <w:snapToGrid w:val="0"/>
              <w:jc w:val="both"/>
              <w:rPr>
                <w:rFonts w:ascii="Times New Roman" w:eastAsia="Times New Roman" w:hAnsi="Times New Roman" w:cs="Times New Roman"/>
                <w:color w:val="000000" w:themeColor="text1"/>
                <w:sz w:val="28"/>
                <w:szCs w:val="28"/>
              </w:rPr>
            </w:pPr>
            <w:r w:rsidRPr="00731DDB">
              <w:rPr>
                <w:rFonts w:ascii="Times New Roman" w:eastAsia="Times New Roman" w:hAnsi="Times New Roman" w:cs="Times New Roman"/>
                <w:b/>
                <w:bCs/>
                <w:color w:val="000000" w:themeColor="text1"/>
                <w:sz w:val="28"/>
                <w:szCs w:val="28"/>
              </w:rPr>
              <w:t>GV</w:t>
            </w:r>
            <w:r w:rsidR="00D92871" w:rsidRPr="00731DDB">
              <w:rPr>
                <w:rFonts w:ascii="Times New Roman" w:eastAsia="Times New Roman" w:hAnsi="Times New Roman" w:cs="Times New Roman"/>
                <w:b/>
                <w:bCs/>
                <w:color w:val="000000" w:themeColor="text1"/>
                <w:sz w:val="28"/>
                <w:szCs w:val="28"/>
              </w:rPr>
              <w:t xml:space="preserve"> chốt bài: </w:t>
            </w:r>
            <w:r w:rsidR="004517B5" w:rsidRPr="004517B5">
              <w:rPr>
                <w:rFonts w:ascii="Times New Roman" w:eastAsia="Times New Roman" w:hAnsi="Times New Roman" w:cs="Times New Roman"/>
                <w:color w:val="000000" w:themeColor="text1"/>
                <w:sz w:val="28"/>
                <w:szCs w:val="28"/>
              </w:rPr>
              <w:t>Có thể thấy, trong chặng đường hơn 8 thế kỉ đầu tiên, Vương quốc Chăm-pa đã không ngừng phát triển và mở rộng vùng lãnh thổ ngày càng lớn mạnh.</w:t>
            </w:r>
            <w:r w:rsidR="004517B5">
              <w:rPr>
                <w:rFonts w:ascii="Times New Roman" w:eastAsia="Times New Roman" w:hAnsi="Times New Roman" w:cs="Times New Roman"/>
                <w:b/>
                <w:bCs/>
                <w:color w:val="000000" w:themeColor="text1"/>
                <w:sz w:val="28"/>
                <w:szCs w:val="28"/>
              </w:rPr>
              <w:t xml:space="preserve"> </w:t>
            </w:r>
            <w:r w:rsidR="004517B5" w:rsidRPr="004517B5">
              <w:rPr>
                <w:rFonts w:ascii="Times New Roman" w:eastAsia="Times New Roman" w:hAnsi="Times New Roman" w:cs="Times New Roman"/>
                <w:color w:val="000000" w:themeColor="text1"/>
                <w:sz w:val="28"/>
                <w:szCs w:val="28"/>
              </w:rPr>
              <w:t>Việc mở rộng về lãnh thổ cũng như thay đổi kinh đô theo các thời kì đã thúc đẩy sự phát triển của các hoạt động kinh tế, văn hóa Chăm-pa trên dải đất miền Trung thời kì này. Vậy cư dân Chăm-pa có sự phát triển kinh tế, văn hóa như thế nào? Chúng ta cùng tìm hiểu sang phần 2.</w:t>
            </w:r>
            <w:r w:rsidR="004517B5">
              <w:rPr>
                <w:rFonts w:ascii="Times New Roman" w:eastAsia="Times New Roman" w:hAnsi="Times New Roman" w:cs="Times New Roman"/>
                <w:b/>
                <w:bCs/>
                <w:color w:val="000000" w:themeColor="text1"/>
                <w:sz w:val="28"/>
                <w:szCs w:val="28"/>
              </w:rPr>
              <w:t xml:space="preserve"> </w:t>
            </w:r>
          </w:p>
        </w:tc>
        <w:tc>
          <w:tcPr>
            <w:tcW w:w="3445" w:type="dxa"/>
          </w:tcPr>
          <w:p w14:paraId="3B168A2E" w14:textId="1ECDDE3A" w:rsidR="0011673C" w:rsidRDefault="00A96AE2" w:rsidP="0001686D">
            <w:pPr>
              <w:snapToGrid w:val="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I</w:t>
            </w:r>
            <w:r w:rsidR="003E3561" w:rsidRPr="00A23B97">
              <w:rPr>
                <w:rFonts w:ascii="Times New Roman" w:eastAsia="Calibri" w:hAnsi="Times New Roman" w:cs="Times New Roman"/>
                <w:b/>
                <w:sz w:val="28"/>
                <w:szCs w:val="28"/>
              </w:rPr>
              <w:t xml:space="preserve">. </w:t>
            </w:r>
            <w:r w:rsidR="003E3561">
              <w:rPr>
                <w:rFonts w:ascii="Times New Roman" w:eastAsia="Calibri" w:hAnsi="Times New Roman" w:cs="Times New Roman"/>
                <w:b/>
                <w:sz w:val="28"/>
                <w:szCs w:val="28"/>
              </w:rPr>
              <w:t>Sự ra đời và quá trình phát triển của Vương quốc Chăm-pa</w:t>
            </w:r>
          </w:p>
          <w:p w14:paraId="2328447B" w14:textId="77777777" w:rsidR="00A96AE2" w:rsidRPr="0011673C" w:rsidRDefault="00A96AE2" w:rsidP="00A96AE2">
            <w:pPr>
              <w:snapToGrid w:val="0"/>
              <w:jc w:val="both"/>
              <w:rPr>
                <w:rFonts w:ascii="Times New Roman" w:eastAsia="Times New Roman" w:hAnsi="Times New Roman" w:cs="Times New Roman"/>
                <w:color w:val="000000" w:themeColor="text1"/>
                <w:sz w:val="28"/>
                <w:szCs w:val="28"/>
              </w:rPr>
            </w:pPr>
            <w:r w:rsidRPr="0011673C">
              <w:rPr>
                <w:rFonts w:ascii="Times New Roman" w:eastAsia="Times New Roman" w:hAnsi="Times New Roman" w:cs="Times New Roman"/>
                <w:color w:val="000000" w:themeColor="text1"/>
                <w:sz w:val="28"/>
                <w:szCs w:val="28"/>
              </w:rPr>
              <w:t>- Năm 192, nhân dân huyện Tượng Lâm (quận Nhật Nam) đã nổi dậy lật đổ ách thống trị của nhà Hán, giành độc lập, lập nước Lâm Ấp (sau gọi là Chăm-pa)</w:t>
            </w:r>
          </w:p>
          <w:p w14:paraId="680888E7" w14:textId="5C5F29B1" w:rsidR="003E3561" w:rsidRPr="006C3F82" w:rsidRDefault="00A96AE2" w:rsidP="0001686D">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Vương quốc Chăm-pa phát triển qua nhiều giai đoạn, gắn với việc di chuyển kinh đô, lãnh thổ dần được mở rộng và thống nhất, trải dài từ phía nam dãy Hoành Sơn đến vùng Quảng Nam, Bình Định ngày nay.</w:t>
            </w:r>
          </w:p>
        </w:tc>
      </w:tr>
    </w:tbl>
    <w:bookmarkEnd w:id="2"/>
    <w:p w14:paraId="2A5D2F05" w14:textId="197B183B" w:rsidR="00DE02B8" w:rsidRDefault="00DE02B8" w:rsidP="00DE02B8">
      <w:pPr>
        <w:spacing w:after="0" w:line="240" w:lineRule="auto"/>
        <w:jc w:val="both"/>
        <w:rPr>
          <w:rFonts w:ascii="Times New Roman" w:eastAsia="Times New Roman" w:hAnsi="Times New Roman" w:cs="Times New Roman"/>
          <w:b/>
          <w:bCs/>
          <w:color w:val="000000" w:themeColor="text1"/>
          <w:sz w:val="28"/>
          <w:szCs w:val="28"/>
        </w:rPr>
      </w:pPr>
      <w:r w:rsidRPr="00067A47">
        <w:rPr>
          <w:rFonts w:ascii="Times New Roman" w:eastAsia="Calibri" w:hAnsi="Times New Roman" w:cs="Times New Roman"/>
          <w:b/>
          <w:color w:val="000000" w:themeColor="text1"/>
          <w:sz w:val="28"/>
          <w:szCs w:val="28"/>
        </w:rPr>
        <w:t>2.</w:t>
      </w:r>
      <w:r>
        <w:rPr>
          <w:rFonts w:ascii="Times New Roman" w:eastAsia="Calibri" w:hAnsi="Times New Roman" w:cs="Times New Roman"/>
          <w:b/>
          <w:color w:val="000000" w:themeColor="text1"/>
          <w:sz w:val="28"/>
          <w:szCs w:val="28"/>
        </w:rPr>
        <w:t xml:space="preserve">2. </w:t>
      </w:r>
      <w:r w:rsidR="003E3561">
        <w:rPr>
          <w:rFonts w:ascii="Times New Roman" w:eastAsia="Calibri" w:hAnsi="Times New Roman" w:cs="Times New Roman"/>
          <w:b/>
          <w:color w:val="000000" w:themeColor="text1"/>
          <w:sz w:val="28"/>
          <w:szCs w:val="28"/>
        </w:rPr>
        <w:t>Kinh tế và tổ chức xã hội</w:t>
      </w:r>
    </w:p>
    <w:p w14:paraId="79ED2F31" w14:textId="77777777" w:rsidR="004517B5" w:rsidRDefault="00DE02B8" w:rsidP="008A7A18">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4517B5">
        <w:rPr>
          <w:rFonts w:ascii="Times New Roman" w:eastAsia="Times New Roman" w:hAnsi="Times New Roman" w:cs="Times New Roman"/>
          <w:sz w:val="28"/>
          <w:szCs w:val="28"/>
        </w:rPr>
        <w:t>Nêu được những hoạt động kinh tế chính của cư dân Chăm-pa</w:t>
      </w:r>
    </w:p>
    <w:p w14:paraId="3FA8EBEB" w14:textId="5B49C617" w:rsidR="001A6B5D" w:rsidRDefault="004517B5" w:rsidP="008A7A1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E87">
        <w:rPr>
          <w:rFonts w:ascii="Times New Roman" w:eastAsia="Times New Roman" w:hAnsi="Times New Roman" w:cs="Times New Roman"/>
          <w:sz w:val="28"/>
          <w:szCs w:val="28"/>
        </w:rPr>
        <w:t>M</w:t>
      </w:r>
      <w:r>
        <w:rPr>
          <w:rFonts w:ascii="Times New Roman" w:eastAsia="Times New Roman" w:hAnsi="Times New Roman" w:cs="Times New Roman"/>
          <w:sz w:val="28"/>
          <w:szCs w:val="28"/>
        </w:rPr>
        <w:t>ô tả các thành phần trong xã hội Chăm-pa và nêu nhận xét</w:t>
      </w:r>
      <w:r w:rsidR="001A6B5D">
        <w:rPr>
          <w:rFonts w:ascii="Times New Roman" w:eastAsia="Times New Roman" w:hAnsi="Times New Roman" w:cs="Times New Roman"/>
          <w:sz w:val="28"/>
          <w:szCs w:val="28"/>
        </w:rPr>
        <w:t xml:space="preserve"> </w:t>
      </w:r>
    </w:p>
    <w:p w14:paraId="110BB8D7" w14:textId="686F8CC1"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4858C5">
        <w:rPr>
          <w:rFonts w:ascii="Times New Roman" w:eastAsia="Times New Roman" w:hAnsi="Times New Roman" w:cs="Times New Roman"/>
          <w:sz w:val="28"/>
          <w:szCs w:val="28"/>
        </w:rPr>
        <w:t>Học sinh làm việc cá nhân, thảo luận nhóm, trả lời câu hỏi của giáo viên.</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DE02B8" w:rsidRPr="00067A47" w14:paraId="5D3FF6AC" w14:textId="77777777" w:rsidTr="0021790A">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DE02B8" w:rsidRPr="00067A47" w14:paraId="04346CCE" w14:textId="77777777" w:rsidTr="0021790A">
        <w:trPr>
          <w:trHeight w:val="872"/>
        </w:trPr>
        <w:tc>
          <w:tcPr>
            <w:tcW w:w="5490" w:type="dxa"/>
          </w:tcPr>
          <w:p w14:paraId="79E7171F" w14:textId="0362A06A" w:rsidR="00DE02B8"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172C1488" w14:textId="09663E62" w:rsidR="00FE4D92" w:rsidRDefault="00E74C19" w:rsidP="0081701D">
            <w:pPr>
              <w:snapToGrid w:val="0"/>
              <w:jc w:val="both"/>
              <w:rPr>
                <w:rFonts w:ascii="Times New Roman" w:eastAsia="Times New Roman" w:hAnsi="Times New Roman" w:cs="Times New Roman"/>
                <w:b/>
                <w:bCs/>
                <w:sz w:val="28"/>
                <w:szCs w:val="28"/>
              </w:rPr>
            </w:pPr>
            <w:r w:rsidRPr="00E74C19">
              <w:rPr>
                <w:rFonts w:ascii="Times New Roman" w:eastAsia="Times New Roman" w:hAnsi="Times New Roman" w:cs="Times New Roman"/>
                <w:b/>
                <w:bCs/>
                <w:sz w:val="28"/>
                <w:szCs w:val="28"/>
              </w:rPr>
              <w:t xml:space="preserve">GV yêu cầu học sinh </w:t>
            </w:r>
            <w:r w:rsidR="00513FB2">
              <w:rPr>
                <w:rFonts w:ascii="Times New Roman" w:eastAsia="Times New Roman" w:hAnsi="Times New Roman" w:cs="Times New Roman"/>
                <w:b/>
                <w:bCs/>
                <w:sz w:val="28"/>
                <w:szCs w:val="28"/>
              </w:rPr>
              <w:t>làm việc cá nhân, thảo luận nhóm trả lời các câu hỏi.</w:t>
            </w:r>
          </w:p>
          <w:p w14:paraId="6D5EC6DA" w14:textId="09E85C07" w:rsidR="004517B5" w:rsidRDefault="004517B5" w:rsidP="0081701D">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Học sinh thảo luận hoàn thành phiếu học tập</w:t>
            </w:r>
            <w:r w:rsidR="00F24B59">
              <w:rPr>
                <w:rFonts w:ascii="Times New Roman" w:eastAsia="Times New Roman" w:hAnsi="Times New Roman" w:cs="Times New Roman"/>
                <w:b/>
                <w:bCs/>
                <w:sz w:val="28"/>
                <w:szCs w:val="28"/>
              </w:rPr>
              <w:t xml:space="preserve"> về hoạt động kinh tế Chăm-pa</w:t>
            </w:r>
          </w:p>
          <w:tbl>
            <w:tblPr>
              <w:tblStyle w:val="TableGrid"/>
              <w:tblW w:w="0" w:type="auto"/>
              <w:tblLook w:val="04A0" w:firstRow="1" w:lastRow="0" w:firstColumn="1" w:lastColumn="0" w:noHBand="0" w:noVBand="1"/>
            </w:tblPr>
            <w:tblGrid>
              <w:gridCol w:w="1421"/>
              <w:gridCol w:w="1350"/>
              <w:gridCol w:w="2488"/>
            </w:tblGrid>
            <w:tr w:rsidR="007F152A" w:rsidRPr="007F152A" w14:paraId="4F2C5C4E" w14:textId="77777777" w:rsidTr="004517B5">
              <w:tc>
                <w:tcPr>
                  <w:tcW w:w="1421" w:type="dxa"/>
                  <w:vMerge w:val="restart"/>
                  <w:vAlign w:val="center"/>
                </w:tcPr>
                <w:p w14:paraId="5AA88260" w14:textId="08D20FEB" w:rsidR="004517B5" w:rsidRPr="007F152A" w:rsidRDefault="004517B5" w:rsidP="004517B5">
                  <w:pPr>
                    <w:snapToGrid w:val="0"/>
                    <w:jc w:val="center"/>
                    <w:rPr>
                      <w:rFonts w:ascii="Times New Roman" w:eastAsia="Times New Roman" w:hAnsi="Times New Roman" w:cs="Times New Roman"/>
                      <w:b/>
                      <w:bCs/>
                      <w:sz w:val="28"/>
                      <w:szCs w:val="28"/>
                    </w:rPr>
                  </w:pPr>
                  <w:r w:rsidRPr="007F152A">
                    <w:rPr>
                      <w:rFonts w:ascii="Times New Roman" w:eastAsia="Times New Roman" w:hAnsi="Times New Roman" w:cs="Times New Roman"/>
                      <w:b/>
                      <w:bCs/>
                      <w:sz w:val="28"/>
                      <w:szCs w:val="28"/>
                    </w:rPr>
                    <w:t>Hoạt động kinh tế</w:t>
                  </w:r>
                </w:p>
              </w:tc>
              <w:tc>
                <w:tcPr>
                  <w:tcW w:w="1350" w:type="dxa"/>
                </w:tcPr>
                <w:p w14:paraId="0D9E919E" w14:textId="78207796" w:rsidR="004517B5" w:rsidRPr="007F152A" w:rsidRDefault="004517B5" w:rsidP="0081701D">
                  <w:pPr>
                    <w:snapToGrid w:val="0"/>
                    <w:jc w:val="both"/>
                    <w:rPr>
                      <w:rFonts w:ascii="Times New Roman" w:eastAsia="Times New Roman" w:hAnsi="Times New Roman" w:cs="Times New Roman"/>
                      <w:b/>
                      <w:bCs/>
                      <w:sz w:val="28"/>
                      <w:szCs w:val="28"/>
                    </w:rPr>
                  </w:pPr>
                  <w:r w:rsidRPr="007F152A">
                    <w:rPr>
                      <w:rFonts w:ascii="Times New Roman" w:eastAsia="Times New Roman" w:hAnsi="Times New Roman" w:cs="Times New Roman"/>
                      <w:b/>
                      <w:bCs/>
                      <w:sz w:val="28"/>
                      <w:szCs w:val="28"/>
                    </w:rPr>
                    <w:t>Nông nghiệp</w:t>
                  </w:r>
                </w:p>
              </w:tc>
              <w:tc>
                <w:tcPr>
                  <w:tcW w:w="2488" w:type="dxa"/>
                </w:tcPr>
                <w:p w14:paraId="17450DBA" w14:textId="3B62D2B4" w:rsidR="004517B5" w:rsidRPr="007F152A" w:rsidRDefault="004517B5" w:rsidP="0081701D">
                  <w:pPr>
                    <w:snapToGrid w:val="0"/>
                    <w:jc w:val="both"/>
                    <w:rPr>
                      <w:rFonts w:ascii="Times New Roman" w:eastAsia="Times New Roman" w:hAnsi="Times New Roman" w:cs="Times New Roman"/>
                      <w:b/>
                      <w:bCs/>
                      <w:sz w:val="28"/>
                      <w:szCs w:val="28"/>
                    </w:rPr>
                  </w:pPr>
                </w:p>
              </w:tc>
            </w:tr>
            <w:tr w:rsidR="007F152A" w:rsidRPr="007F152A" w14:paraId="5BF3874F" w14:textId="77777777" w:rsidTr="004517B5">
              <w:tc>
                <w:tcPr>
                  <w:tcW w:w="1421" w:type="dxa"/>
                  <w:vMerge/>
                </w:tcPr>
                <w:p w14:paraId="73DDFDF7" w14:textId="77777777" w:rsidR="004517B5" w:rsidRPr="007F152A" w:rsidRDefault="004517B5" w:rsidP="0081701D">
                  <w:pPr>
                    <w:snapToGrid w:val="0"/>
                    <w:jc w:val="both"/>
                    <w:rPr>
                      <w:rFonts w:ascii="Times New Roman" w:eastAsia="Times New Roman" w:hAnsi="Times New Roman" w:cs="Times New Roman"/>
                      <w:b/>
                      <w:bCs/>
                      <w:sz w:val="28"/>
                      <w:szCs w:val="28"/>
                    </w:rPr>
                  </w:pPr>
                </w:p>
              </w:tc>
              <w:tc>
                <w:tcPr>
                  <w:tcW w:w="1350" w:type="dxa"/>
                </w:tcPr>
                <w:p w14:paraId="2664E092" w14:textId="66749BFA" w:rsidR="004517B5" w:rsidRPr="007F152A" w:rsidRDefault="004517B5" w:rsidP="0081701D">
                  <w:pPr>
                    <w:snapToGrid w:val="0"/>
                    <w:jc w:val="both"/>
                    <w:rPr>
                      <w:rFonts w:ascii="Times New Roman" w:eastAsia="Times New Roman" w:hAnsi="Times New Roman" w:cs="Times New Roman"/>
                      <w:b/>
                      <w:bCs/>
                      <w:sz w:val="28"/>
                      <w:szCs w:val="28"/>
                    </w:rPr>
                  </w:pPr>
                  <w:r w:rsidRPr="007F152A">
                    <w:rPr>
                      <w:rFonts w:ascii="Times New Roman" w:eastAsia="Times New Roman" w:hAnsi="Times New Roman" w:cs="Times New Roman"/>
                      <w:b/>
                      <w:bCs/>
                      <w:sz w:val="28"/>
                      <w:szCs w:val="28"/>
                    </w:rPr>
                    <w:t>Thủ công nghiệp</w:t>
                  </w:r>
                </w:p>
              </w:tc>
              <w:tc>
                <w:tcPr>
                  <w:tcW w:w="2488" w:type="dxa"/>
                </w:tcPr>
                <w:p w14:paraId="070813FD" w14:textId="593A282B" w:rsidR="004517B5" w:rsidRPr="007F152A" w:rsidRDefault="004517B5" w:rsidP="0081701D">
                  <w:pPr>
                    <w:snapToGrid w:val="0"/>
                    <w:jc w:val="both"/>
                    <w:rPr>
                      <w:rFonts w:ascii="Times New Roman" w:eastAsia="Times New Roman" w:hAnsi="Times New Roman" w:cs="Times New Roman"/>
                      <w:b/>
                      <w:bCs/>
                      <w:sz w:val="28"/>
                      <w:szCs w:val="28"/>
                    </w:rPr>
                  </w:pPr>
                </w:p>
              </w:tc>
            </w:tr>
            <w:tr w:rsidR="007F152A" w:rsidRPr="007F152A" w14:paraId="2D075483" w14:textId="77777777" w:rsidTr="004517B5">
              <w:tc>
                <w:tcPr>
                  <w:tcW w:w="1421" w:type="dxa"/>
                  <w:vMerge/>
                </w:tcPr>
                <w:p w14:paraId="47E62F05" w14:textId="77777777" w:rsidR="004517B5" w:rsidRPr="007F152A" w:rsidRDefault="004517B5" w:rsidP="0081701D">
                  <w:pPr>
                    <w:snapToGrid w:val="0"/>
                    <w:jc w:val="both"/>
                    <w:rPr>
                      <w:rFonts w:ascii="Times New Roman" w:eastAsia="Times New Roman" w:hAnsi="Times New Roman" w:cs="Times New Roman"/>
                      <w:b/>
                      <w:bCs/>
                      <w:sz w:val="28"/>
                      <w:szCs w:val="28"/>
                    </w:rPr>
                  </w:pPr>
                </w:p>
              </w:tc>
              <w:tc>
                <w:tcPr>
                  <w:tcW w:w="1350" w:type="dxa"/>
                </w:tcPr>
                <w:p w14:paraId="64A6A5FC" w14:textId="3A52C07D" w:rsidR="004517B5" w:rsidRPr="007F152A" w:rsidRDefault="004517B5" w:rsidP="0081701D">
                  <w:pPr>
                    <w:snapToGrid w:val="0"/>
                    <w:jc w:val="both"/>
                    <w:rPr>
                      <w:rFonts w:ascii="Times New Roman" w:eastAsia="Times New Roman" w:hAnsi="Times New Roman" w:cs="Times New Roman"/>
                      <w:b/>
                      <w:bCs/>
                      <w:sz w:val="28"/>
                      <w:szCs w:val="28"/>
                    </w:rPr>
                  </w:pPr>
                  <w:r w:rsidRPr="007F152A">
                    <w:rPr>
                      <w:rFonts w:ascii="Times New Roman" w:eastAsia="Times New Roman" w:hAnsi="Times New Roman" w:cs="Times New Roman"/>
                      <w:b/>
                      <w:bCs/>
                      <w:sz w:val="28"/>
                      <w:szCs w:val="28"/>
                    </w:rPr>
                    <w:t>Khai thác</w:t>
                  </w:r>
                </w:p>
              </w:tc>
              <w:tc>
                <w:tcPr>
                  <w:tcW w:w="2488" w:type="dxa"/>
                </w:tcPr>
                <w:p w14:paraId="683AA636" w14:textId="2723DF3A" w:rsidR="004517B5" w:rsidRPr="007F152A" w:rsidRDefault="004517B5" w:rsidP="0081701D">
                  <w:pPr>
                    <w:snapToGrid w:val="0"/>
                    <w:jc w:val="both"/>
                    <w:rPr>
                      <w:rFonts w:ascii="Times New Roman" w:eastAsia="Times New Roman" w:hAnsi="Times New Roman" w:cs="Times New Roman"/>
                      <w:b/>
                      <w:bCs/>
                      <w:sz w:val="28"/>
                      <w:szCs w:val="28"/>
                    </w:rPr>
                  </w:pPr>
                </w:p>
              </w:tc>
            </w:tr>
            <w:tr w:rsidR="007F152A" w:rsidRPr="007F152A" w14:paraId="34C807EA" w14:textId="77777777" w:rsidTr="004517B5">
              <w:tc>
                <w:tcPr>
                  <w:tcW w:w="1421" w:type="dxa"/>
                  <w:vMerge/>
                </w:tcPr>
                <w:p w14:paraId="289AB698" w14:textId="77777777" w:rsidR="004517B5" w:rsidRPr="007F152A" w:rsidRDefault="004517B5" w:rsidP="0081701D">
                  <w:pPr>
                    <w:snapToGrid w:val="0"/>
                    <w:jc w:val="both"/>
                    <w:rPr>
                      <w:rFonts w:ascii="Times New Roman" w:eastAsia="Times New Roman" w:hAnsi="Times New Roman" w:cs="Times New Roman"/>
                      <w:b/>
                      <w:bCs/>
                      <w:sz w:val="28"/>
                      <w:szCs w:val="28"/>
                    </w:rPr>
                  </w:pPr>
                </w:p>
              </w:tc>
              <w:tc>
                <w:tcPr>
                  <w:tcW w:w="1350" w:type="dxa"/>
                </w:tcPr>
                <w:p w14:paraId="525BB757" w14:textId="51511654" w:rsidR="004517B5" w:rsidRPr="007F152A" w:rsidRDefault="004517B5" w:rsidP="0081701D">
                  <w:pPr>
                    <w:snapToGrid w:val="0"/>
                    <w:jc w:val="both"/>
                    <w:rPr>
                      <w:rFonts w:ascii="Times New Roman" w:eastAsia="Times New Roman" w:hAnsi="Times New Roman" w:cs="Times New Roman"/>
                      <w:b/>
                      <w:bCs/>
                      <w:sz w:val="28"/>
                      <w:szCs w:val="28"/>
                    </w:rPr>
                  </w:pPr>
                  <w:r w:rsidRPr="007F152A">
                    <w:rPr>
                      <w:rFonts w:ascii="Times New Roman" w:eastAsia="Times New Roman" w:hAnsi="Times New Roman" w:cs="Times New Roman"/>
                      <w:b/>
                      <w:bCs/>
                      <w:sz w:val="28"/>
                      <w:szCs w:val="28"/>
                    </w:rPr>
                    <w:t>Thương nghiệp</w:t>
                  </w:r>
                </w:p>
              </w:tc>
              <w:tc>
                <w:tcPr>
                  <w:tcW w:w="2488" w:type="dxa"/>
                </w:tcPr>
                <w:p w14:paraId="23956172" w14:textId="2637733D" w:rsidR="004517B5" w:rsidRPr="007F152A" w:rsidRDefault="004517B5" w:rsidP="0081701D">
                  <w:pPr>
                    <w:snapToGrid w:val="0"/>
                    <w:jc w:val="both"/>
                    <w:rPr>
                      <w:rFonts w:ascii="Times New Roman" w:eastAsia="Times New Roman" w:hAnsi="Times New Roman" w:cs="Times New Roman"/>
                      <w:b/>
                      <w:bCs/>
                      <w:sz w:val="28"/>
                      <w:szCs w:val="28"/>
                    </w:rPr>
                  </w:pPr>
                </w:p>
              </w:tc>
            </w:tr>
          </w:tbl>
          <w:p w14:paraId="205ED0E3" w14:textId="77777777" w:rsidR="00912BD3" w:rsidRPr="00912BD3" w:rsidRDefault="00912BD3" w:rsidP="00912BD3">
            <w:pPr>
              <w:snapToGrid w:val="0"/>
              <w:jc w:val="both"/>
              <w:rPr>
                <w:rFonts w:ascii="Times New Roman" w:eastAsia="Times New Roman" w:hAnsi="Times New Roman" w:cs="Times New Roman"/>
                <w:b/>
                <w:bCs/>
                <w:i/>
                <w:iCs/>
                <w:sz w:val="28"/>
                <w:szCs w:val="28"/>
              </w:rPr>
            </w:pPr>
            <w:r w:rsidRPr="00912BD3">
              <w:rPr>
                <w:rFonts w:ascii="Times New Roman" w:eastAsia="Times New Roman" w:hAnsi="Times New Roman" w:cs="Times New Roman"/>
                <w:b/>
                <w:bCs/>
                <w:i/>
                <w:iCs/>
                <w:sz w:val="28"/>
                <w:szCs w:val="28"/>
              </w:rPr>
              <w:t>?</w:t>
            </w:r>
            <w:r>
              <w:rPr>
                <w:rFonts w:ascii="Times New Roman" w:eastAsia="Times New Roman" w:hAnsi="Times New Roman" w:cs="Times New Roman"/>
                <w:b/>
                <w:bCs/>
                <w:i/>
                <w:iCs/>
                <w:sz w:val="28"/>
                <w:szCs w:val="28"/>
              </w:rPr>
              <w:t xml:space="preserve"> Theo em</w:t>
            </w:r>
            <w:r w:rsidRPr="00912BD3">
              <w:rPr>
                <w:rFonts w:ascii="Times New Roman" w:eastAsia="Times New Roman" w:hAnsi="Times New Roman" w:cs="Times New Roman"/>
                <w:b/>
                <w:bCs/>
                <w:i/>
                <w:iCs/>
                <w:sz w:val="28"/>
                <w:szCs w:val="28"/>
              </w:rPr>
              <w:t xml:space="preserve">, Chăm-pa có những điều kiện gì để phát triển </w:t>
            </w:r>
            <w:r>
              <w:rPr>
                <w:rFonts w:ascii="Times New Roman" w:eastAsia="Times New Roman" w:hAnsi="Times New Roman" w:cs="Times New Roman"/>
                <w:b/>
                <w:bCs/>
                <w:i/>
                <w:iCs/>
                <w:sz w:val="28"/>
                <w:szCs w:val="28"/>
              </w:rPr>
              <w:t xml:space="preserve">các ngành </w:t>
            </w:r>
            <w:r w:rsidRPr="00912BD3">
              <w:rPr>
                <w:rFonts w:ascii="Times New Roman" w:eastAsia="Times New Roman" w:hAnsi="Times New Roman" w:cs="Times New Roman"/>
                <w:b/>
                <w:bCs/>
                <w:i/>
                <w:iCs/>
                <w:sz w:val="28"/>
                <w:szCs w:val="28"/>
              </w:rPr>
              <w:t>kinh tế?</w:t>
            </w:r>
          </w:p>
          <w:p w14:paraId="1DCAD8A2" w14:textId="7F23343C" w:rsidR="00912BD3" w:rsidRPr="00912BD3" w:rsidRDefault="00912BD3" w:rsidP="00912BD3">
            <w:pPr>
              <w:snapToGrid w:val="0"/>
              <w:jc w:val="both"/>
              <w:rPr>
                <w:rFonts w:ascii="Times New Roman" w:eastAsia="Times New Roman" w:hAnsi="Times New Roman" w:cs="Times New Roman"/>
                <w:sz w:val="28"/>
                <w:szCs w:val="28"/>
              </w:rPr>
            </w:pPr>
            <w:r w:rsidRPr="00912BD3">
              <w:rPr>
                <w:rFonts w:ascii="Times New Roman" w:eastAsia="Times New Roman" w:hAnsi="Times New Roman" w:cs="Times New Roman"/>
                <w:sz w:val="28"/>
                <w:szCs w:val="28"/>
              </w:rPr>
              <w:t xml:space="preserve">- Với đường bờ biển dài, nhiều vịnh kín gió </w:t>
            </w:r>
            <w:r w:rsidRPr="00912BD3">
              <w:rPr>
                <w:rFonts w:ascii="Times New Roman" w:eastAsia="Times New Roman" w:hAnsi="Times New Roman" w:cs="Times New Roman"/>
                <w:sz w:val="28"/>
                <w:szCs w:val="28"/>
              </w:rPr>
              <w:sym w:font="Wingdings" w:char="F0E0"/>
            </w:r>
            <w:r w:rsidRPr="00912BD3">
              <w:rPr>
                <w:rFonts w:ascii="Times New Roman" w:eastAsia="Times New Roman" w:hAnsi="Times New Roman" w:cs="Times New Roman"/>
                <w:sz w:val="28"/>
                <w:szCs w:val="28"/>
              </w:rPr>
              <w:t xml:space="preserve"> hình thành các cảng biển, tạo điều kiện cho nghề đi biển hình thành và phát triển hoạt động giao thương kinh tế biển.</w:t>
            </w:r>
          </w:p>
          <w:p w14:paraId="52CB800D" w14:textId="3E97B38A" w:rsidR="00912BD3" w:rsidRPr="00912BD3" w:rsidRDefault="00912BD3" w:rsidP="00912BD3">
            <w:pPr>
              <w:snapToGrid w:val="0"/>
              <w:jc w:val="both"/>
              <w:rPr>
                <w:rFonts w:ascii="Times New Roman" w:eastAsia="Times New Roman" w:hAnsi="Times New Roman" w:cs="Times New Roman"/>
                <w:sz w:val="28"/>
                <w:szCs w:val="28"/>
              </w:rPr>
            </w:pPr>
            <w:r w:rsidRPr="00912BD3">
              <w:rPr>
                <w:rFonts w:ascii="Times New Roman" w:eastAsia="Times New Roman" w:hAnsi="Times New Roman" w:cs="Times New Roman"/>
                <w:sz w:val="28"/>
                <w:szCs w:val="28"/>
              </w:rPr>
              <w:t xml:space="preserve">- Rừng nhiệt đới nhiều </w:t>
            </w:r>
            <w:r w:rsidRPr="00912BD3">
              <w:rPr>
                <w:rFonts w:ascii="Times New Roman" w:eastAsia="Times New Roman" w:hAnsi="Times New Roman" w:cs="Times New Roman"/>
                <w:sz w:val="28"/>
                <w:szCs w:val="28"/>
              </w:rPr>
              <w:sym w:font="Wingdings" w:char="F0E0"/>
            </w:r>
            <w:r w:rsidRPr="00912BD3">
              <w:rPr>
                <w:rFonts w:ascii="Times New Roman" w:eastAsia="Times New Roman" w:hAnsi="Times New Roman" w:cs="Times New Roman"/>
                <w:sz w:val="28"/>
                <w:szCs w:val="28"/>
              </w:rPr>
              <w:t xml:space="preserve"> khai thác được nguồn lợi tự nhiên quý để trao đổi, buôn bán, …</w:t>
            </w:r>
          </w:p>
          <w:p w14:paraId="63C89090" w14:textId="7822EFC6" w:rsidR="00912BD3" w:rsidRPr="00912BD3" w:rsidRDefault="00912BD3" w:rsidP="0081701D">
            <w:pPr>
              <w:snapToGrid w:val="0"/>
              <w:jc w:val="both"/>
              <w:rPr>
                <w:rFonts w:ascii="Times New Roman" w:eastAsia="Times New Roman" w:hAnsi="Times New Roman" w:cs="Times New Roman"/>
                <w:sz w:val="28"/>
                <w:szCs w:val="28"/>
              </w:rPr>
            </w:pPr>
            <w:r w:rsidRPr="00912BD3">
              <w:rPr>
                <w:rFonts w:ascii="Times New Roman" w:eastAsia="Times New Roman" w:hAnsi="Times New Roman" w:cs="Times New Roman"/>
                <w:sz w:val="28"/>
                <w:szCs w:val="28"/>
              </w:rPr>
              <w:t>- Những dải đồng bằng ven các con sông, tạo điều kiện cho nông nghiệp trồng lúa và chăn nuôi gia súc, gia cầm kết hợp làm nghề thủ công phát triển.</w:t>
            </w:r>
          </w:p>
          <w:p w14:paraId="658E4077" w14:textId="6E3DF554" w:rsidR="004517B5" w:rsidRPr="00CC3365" w:rsidRDefault="00230C98" w:rsidP="0081701D">
            <w:pPr>
              <w:snapToGrid w:val="0"/>
              <w:jc w:val="both"/>
              <w:rPr>
                <w:rFonts w:ascii="Times New Roman" w:eastAsia="Times New Roman" w:hAnsi="Times New Roman" w:cs="Times New Roman"/>
                <w:b/>
                <w:bCs/>
                <w:i/>
                <w:iCs/>
                <w:sz w:val="28"/>
                <w:szCs w:val="28"/>
              </w:rPr>
            </w:pPr>
            <w:r w:rsidRPr="00230C98">
              <w:rPr>
                <w:rFonts w:ascii="Times New Roman" w:eastAsia="Times New Roman" w:hAnsi="Times New Roman" w:cs="Times New Roman"/>
                <w:b/>
                <w:bCs/>
                <w:i/>
                <w:iCs/>
                <w:sz w:val="28"/>
                <w:szCs w:val="28"/>
              </w:rPr>
              <w:t>GV giới thiệu</w:t>
            </w:r>
            <w:r w:rsidR="00F24B59" w:rsidRPr="00CC3365">
              <w:rPr>
                <w:rFonts w:ascii="Times New Roman" w:eastAsia="Times New Roman" w:hAnsi="Times New Roman" w:cs="Times New Roman"/>
                <w:b/>
                <w:bCs/>
                <w:i/>
                <w:iCs/>
                <w:sz w:val="28"/>
                <w:szCs w:val="28"/>
              </w:rPr>
              <w:t xml:space="preserve"> hình</w:t>
            </w:r>
            <w:r>
              <w:rPr>
                <w:rFonts w:ascii="Times New Roman" w:eastAsia="Times New Roman" w:hAnsi="Times New Roman" w:cs="Times New Roman"/>
                <w:b/>
                <w:bCs/>
                <w:i/>
                <w:iCs/>
                <w:sz w:val="28"/>
                <w:szCs w:val="28"/>
              </w:rPr>
              <w:t xml:space="preserve"> ảnh về các sản phẩm thủ công, lâm sản quý của người Chăm</w:t>
            </w:r>
            <w:r w:rsidR="00F24B59" w:rsidRPr="00CC3365">
              <w:rPr>
                <w:rFonts w:ascii="Times New Roman" w:eastAsia="Times New Roman" w:hAnsi="Times New Roman" w:cs="Times New Roman"/>
                <w:b/>
                <w:bCs/>
                <w:i/>
                <w:iCs/>
                <w:sz w:val="28"/>
                <w:szCs w:val="28"/>
              </w:rPr>
              <w:t>. Thông qua hai hình ảnh cho em thêm hiểu biết gì?</w:t>
            </w:r>
          </w:p>
          <w:p w14:paraId="2D6330E1" w14:textId="578BDC2C" w:rsidR="00F24B59" w:rsidRPr="00CC3365" w:rsidRDefault="00F24B59" w:rsidP="0081701D">
            <w:pPr>
              <w:snapToGrid w:val="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Hình </w:t>
            </w:r>
            <w:r w:rsidR="00230C98">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w:t>
            </w:r>
            <w:r w:rsidR="00CC3365" w:rsidRPr="00CC3365">
              <w:rPr>
                <w:rFonts w:ascii="Times New Roman" w:eastAsia="Times New Roman" w:hAnsi="Times New Roman" w:cs="Times New Roman"/>
                <w:sz w:val="28"/>
                <w:szCs w:val="28"/>
              </w:rPr>
              <w:t>Mảnh vỡ của chiếc bình gốm mà các nhà khảo cổ học đã tìm thấy trên đảo Cù Lao Chàm (thuộc tỉnh Quảng Nam ngày nay). Đây là chiếc bình gốm men xanh cô-ban rất đặc trưng và đẹp, có hình dáng cân đối. Đây có thể là những mặt hàng mà các thương nhân nước ngoài đã đem đến đây trao đổi, buôn bán. Điều đó chứng tỏ Cù Lao Chàm là một cảng thị - trung tâm thu hút nhiều thuyền buôn nước ngoài đến trao đổi và buôn bán, là điểm kết nối trên con đường hàng hải từ Trung Quốc, đi Ấn Độ, các nước Ả Rập thời kì này.</w:t>
            </w:r>
          </w:p>
          <w:p w14:paraId="649F20A8" w14:textId="78D63B72" w:rsidR="00F24B59" w:rsidRDefault="00F24B59" w:rsidP="0081701D">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Hình </w:t>
            </w:r>
            <w:r w:rsidR="00230C98">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 </w:t>
            </w:r>
            <w:r w:rsidR="00CC3365" w:rsidRPr="00EE653A">
              <w:rPr>
                <w:rFonts w:ascii="Times New Roman" w:eastAsia="Times New Roman" w:hAnsi="Times New Roman" w:cs="Times New Roman"/>
                <w:sz w:val="28"/>
                <w:szCs w:val="28"/>
              </w:rPr>
              <w:t>Trầm hương là sản phẩm có giá trị, được thương nhân nước ngoài rất ưa chuộng</w:t>
            </w:r>
            <w:r w:rsidR="00EE653A">
              <w:rPr>
                <w:rFonts w:ascii="Times New Roman" w:eastAsia="Times New Roman" w:hAnsi="Times New Roman" w:cs="Times New Roman"/>
                <w:sz w:val="28"/>
                <w:szCs w:val="28"/>
              </w:rPr>
              <w:t>. Trầm hương gồm nhiều loại: kì nam, trầm; là nguồn dược liệu, nguồn hương liệu rất quý, đồng thời cũng là nguồn nguyên liệu tạo ra nhiều sản phẩm thủ ông mĩ nghệ rất có giá trị, … Từ xa xưa, trầm hương đã được các thương nhân nước ngoài ưa chuộng khi giao lưu buôn bán với Vương quốc Chăm-pa.</w:t>
            </w:r>
          </w:p>
          <w:p w14:paraId="58BFDE67" w14:textId="6C71FDFC" w:rsidR="00EE653A" w:rsidRDefault="00EE653A" w:rsidP="0081701D">
            <w:pPr>
              <w:snapToGrid w:val="0"/>
              <w:jc w:val="both"/>
              <w:rPr>
                <w:rFonts w:ascii="Times New Roman" w:eastAsia="Times New Roman" w:hAnsi="Times New Roman" w:cs="Times New Roman"/>
                <w:sz w:val="28"/>
                <w:szCs w:val="28"/>
              </w:rPr>
            </w:pPr>
            <w:r w:rsidRPr="00EE653A">
              <w:rPr>
                <w:rFonts w:ascii="Times New Roman" w:eastAsia="Times New Roman" w:hAnsi="Times New Roman" w:cs="Times New Roman"/>
                <w:b/>
                <w:bCs/>
                <w:sz w:val="28"/>
                <w:szCs w:val="28"/>
              </w:rPr>
              <w:t>GV mở rộng:</w:t>
            </w:r>
            <w:r>
              <w:rPr>
                <w:rFonts w:ascii="Times New Roman" w:eastAsia="Times New Roman" w:hAnsi="Times New Roman" w:cs="Times New Roman"/>
                <w:sz w:val="28"/>
                <w:szCs w:val="28"/>
              </w:rPr>
              <w:t xml:space="preserve"> </w:t>
            </w:r>
            <w:r w:rsidRPr="00EE653A">
              <w:rPr>
                <w:rFonts w:ascii="Times New Roman" w:eastAsia="Times New Roman" w:hAnsi="Times New Roman" w:cs="Times New Roman"/>
                <w:sz w:val="28"/>
                <w:szCs w:val="28"/>
              </w:rPr>
              <w:t>Ở vùng đất miền Trung nước ta xưa, với khí hậu nhiệt đới gió mùa, nóng ẩm, mưa nhiều, rất thích hợp cho sự sinh trưởng của rất nhiều loại cây nhiệt đới</w:t>
            </w:r>
            <w:r w:rsidR="00912BD3">
              <w:rPr>
                <w:rFonts w:ascii="Times New Roman" w:eastAsia="Times New Roman" w:hAnsi="Times New Roman" w:cs="Times New Roman"/>
                <w:sz w:val="28"/>
                <w:szCs w:val="28"/>
              </w:rPr>
              <w:t>, trong đó có cây dó</w:t>
            </w:r>
            <w:r w:rsidRPr="00EE653A">
              <w:rPr>
                <w:rFonts w:ascii="Times New Roman" w:eastAsia="Times New Roman" w:hAnsi="Times New Roman" w:cs="Times New Roman"/>
                <w:sz w:val="28"/>
                <w:szCs w:val="28"/>
              </w:rPr>
              <w:t>. Trầm hương chính là phần gỗ chứa nhiều nhựa thơm sinh ra từ thân cây dó. Khi cây dó bị thương, chấn dầu trong cây tụ lại để chống phá sự phá hoại của mầm bệnh từ bên ngoài tấn công. Chất dầu đọng lại dần dần biến tính thành trầm, tùy theo thời gian hình thành và mức độ nhiễm mà sẽ cho ta những khối trầm to nhỏ v</w:t>
            </w:r>
            <w:r w:rsidR="006007C9">
              <w:rPr>
                <w:rFonts w:ascii="Times New Roman" w:eastAsia="Times New Roman" w:hAnsi="Times New Roman" w:cs="Times New Roman"/>
                <w:sz w:val="28"/>
                <w:szCs w:val="28"/>
              </w:rPr>
              <w:t>à</w:t>
            </w:r>
            <w:r w:rsidRPr="00EE653A">
              <w:rPr>
                <w:rFonts w:ascii="Times New Roman" w:eastAsia="Times New Roman" w:hAnsi="Times New Roman" w:cs="Times New Roman"/>
                <w:sz w:val="28"/>
                <w:szCs w:val="28"/>
              </w:rPr>
              <w:t xml:space="preserve"> </w:t>
            </w:r>
            <w:r w:rsidR="006007C9">
              <w:rPr>
                <w:rFonts w:ascii="Times New Roman" w:eastAsia="Times New Roman" w:hAnsi="Times New Roman" w:cs="Times New Roman"/>
                <w:sz w:val="28"/>
                <w:szCs w:val="28"/>
              </w:rPr>
              <w:t>h</w:t>
            </w:r>
            <w:r w:rsidRPr="00EE653A">
              <w:rPr>
                <w:rFonts w:ascii="Times New Roman" w:eastAsia="Times New Roman" w:hAnsi="Times New Roman" w:cs="Times New Roman"/>
                <w:sz w:val="28"/>
                <w:szCs w:val="28"/>
              </w:rPr>
              <w:t>ình dáng khác nhau.</w:t>
            </w:r>
          </w:p>
          <w:p w14:paraId="7121B47A" w14:textId="4A78E68A" w:rsidR="00F24B59" w:rsidRDefault="00912BD3" w:rsidP="0081701D">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Thảo luận nhóm bàn:</w:t>
            </w:r>
          </w:p>
          <w:p w14:paraId="44448D37" w14:textId="65C71D2F" w:rsidR="00912BD3" w:rsidRPr="00912BD3" w:rsidRDefault="00912BD3" w:rsidP="0081701D">
            <w:pPr>
              <w:snapToGrid w:val="0"/>
              <w:jc w:val="both"/>
              <w:rPr>
                <w:rFonts w:ascii="Times New Roman" w:eastAsia="Times New Roman" w:hAnsi="Times New Roman" w:cs="Times New Roman"/>
                <w:b/>
                <w:bCs/>
                <w:i/>
                <w:iCs/>
                <w:sz w:val="28"/>
                <w:szCs w:val="28"/>
              </w:rPr>
            </w:pPr>
            <w:r w:rsidRPr="00912BD3">
              <w:rPr>
                <w:rFonts w:ascii="Times New Roman" w:eastAsia="Times New Roman" w:hAnsi="Times New Roman" w:cs="Times New Roman"/>
                <w:b/>
                <w:bCs/>
                <w:i/>
                <w:iCs/>
                <w:sz w:val="28"/>
                <w:szCs w:val="28"/>
              </w:rPr>
              <w:t>Câu hỏi thảo luận: So sánh hoạt động kinh tế của cư dân Chăm-pa và cư dân Văn Lang – Âu Lạc; Theo em, câu thành ngữ “xa rừng, nhạt biển” có đúng với hoạt động kinh tế ở Chăm-pa không? Vì sao?</w:t>
            </w:r>
          </w:p>
          <w:p w14:paraId="720BFB29" w14:textId="04BBD1E2" w:rsidR="00912BD3" w:rsidRDefault="00912BD3" w:rsidP="0081701D">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Gợi ý:</w:t>
            </w:r>
          </w:p>
          <w:p w14:paraId="329FF93A" w14:textId="436BEDC7" w:rsidR="00912BD3" w:rsidRPr="00912BD3" w:rsidRDefault="00912BD3" w:rsidP="0081701D">
            <w:pPr>
              <w:snapToGrid w:val="0"/>
              <w:jc w:val="both"/>
              <w:rPr>
                <w:rFonts w:ascii="Times New Roman" w:eastAsia="Times New Roman" w:hAnsi="Times New Roman" w:cs="Times New Roman"/>
                <w:sz w:val="28"/>
                <w:szCs w:val="28"/>
              </w:rPr>
            </w:pPr>
            <w:r w:rsidRPr="00912BD3">
              <w:rPr>
                <w:rFonts w:ascii="Times New Roman" w:eastAsia="Times New Roman" w:hAnsi="Times New Roman" w:cs="Times New Roman"/>
                <w:sz w:val="28"/>
                <w:szCs w:val="28"/>
              </w:rPr>
              <w:t>+ Sự đa dạng trong hoạt động kinh tế của cư dân Chăm-pa đó là sự kết hợp của nghề nông nghiệp trồng lúa, thủ công, nghề đi biển và giao thương hàng hải. Trong khi đó, kinh tế của cư dân Văn Lang – Âu Lạc không da dạng bằng (nông nghiệp trồng lúa nước kết hợp với trồng rau đậu là chủ yếu, …)</w:t>
            </w:r>
          </w:p>
          <w:p w14:paraId="3E7D4A49" w14:textId="40576A07" w:rsidR="00912BD3" w:rsidRDefault="00912BD3" w:rsidP="0081701D">
            <w:pPr>
              <w:snapToGrid w:val="0"/>
              <w:jc w:val="both"/>
              <w:rPr>
                <w:rFonts w:ascii="Times New Roman" w:eastAsia="Times New Roman" w:hAnsi="Times New Roman" w:cs="Times New Roman"/>
                <w:sz w:val="28"/>
                <w:szCs w:val="28"/>
              </w:rPr>
            </w:pPr>
            <w:r w:rsidRPr="00093F6C">
              <w:rPr>
                <w:rFonts w:ascii="Times New Roman" w:eastAsia="Times New Roman" w:hAnsi="Times New Roman" w:cs="Times New Roman"/>
                <w:sz w:val="28"/>
                <w:szCs w:val="28"/>
              </w:rPr>
              <w:t xml:space="preserve">+ </w:t>
            </w:r>
            <w:r w:rsidR="00093F6C" w:rsidRPr="00093F6C">
              <w:rPr>
                <w:rFonts w:ascii="Times New Roman" w:eastAsia="Times New Roman" w:hAnsi="Times New Roman" w:cs="Times New Roman"/>
                <w:sz w:val="28"/>
                <w:szCs w:val="28"/>
              </w:rPr>
              <w:t xml:space="preserve">Nghề đi biển và giao thương hàng hải là một trong những nét nổi bật của kinh tế Chăm-pa. Điều này cho phép nhận thức rằng câu thành ngữ “xa rừng, nhạt biển” chỉ đúng khi nói về cư dân Việt cổ ở khu vừng Bắc Bộ, không đúng với người Chăm – pa (là một thế lực hùng mạnh, trung tâm buôn bán quốc tế lớn, kết nối với Trung Hoa, Ấn Độ và các nước Ả Rập). Hơn nữa, cư dân bản địa Chăm-pa cũng chính </w:t>
            </w:r>
            <w:r w:rsidR="00093F6C" w:rsidRPr="00093F6C">
              <w:rPr>
                <w:rFonts w:ascii="Times New Roman" w:eastAsia="Times New Roman" w:hAnsi="Times New Roman" w:cs="Times New Roman"/>
                <w:sz w:val="28"/>
                <w:szCs w:val="28"/>
              </w:rPr>
              <w:lastRenderedPageBreak/>
              <w:t xml:space="preserve">là những người đầu tiên góp phần khai phá, xác lập chủ quyền ở vùng biển miền Trung nước ta. </w:t>
            </w:r>
          </w:p>
          <w:p w14:paraId="3EFBCED8" w14:textId="3CC9D93C" w:rsidR="00F0659C" w:rsidRDefault="00F0659C" w:rsidP="0081701D">
            <w:pPr>
              <w:snapToGrid w:val="0"/>
              <w:jc w:val="both"/>
              <w:rPr>
                <w:rFonts w:ascii="Times New Roman" w:eastAsia="Times New Roman" w:hAnsi="Times New Roman" w:cs="Times New Roman"/>
                <w:b/>
                <w:bCs/>
                <w:i/>
                <w:iCs/>
                <w:sz w:val="28"/>
                <w:szCs w:val="28"/>
              </w:rPr>
            </w:pPr>
            <w:r w:rsidRPr="00F0659C">
              <w:rPr>
                <w:rFonts w:ascii="Times New Roman" w:eastAsia="Times New Roman" w:hAnsi="Times New Roman" w:cs="Times New Roman"/>
                <w:b/>
                <w:bCs/>
                <w:i/>
                <w:iCs/>
                <w:sz w:val="28"/>
                <w:szCs w:val="28"/>
              </w:rPr>
              <w:t>? Em hãy nêu những hoạt động kinh tế chủ yếu của cư dân Chăm-pa xưa. Hoạt động kinh tế nào vẫn được cư dân miền Trung Việt Nam ngày nay chú trọng?</w:t>
            </w:r>
          </w:p>
          <w:p w14:paraId="55AC0686" w14:textId="08FEA545" w:rsidR="00F0659C" w:rsidRPr="002A1206" w:rsidRDefault="002A1206" w:rsidP="0081701D">
            <w:pPr>
              <w:snapToGrid w:val="0"/>
              <w:jc w:val="both"/>
              <w:rPr>
                <w:rFonts w:ascii="Times New Roman" w:eastAsia="Times New Roman" w:hAnsi="Times New Roman" w:cs="Times New Roman"/>
                <w:sz w:val="28"/>
                <w:szCs w:val="28"/>
              </w:rPr>
            </w:pPr>
            <w:r w:rsidRPr="002A1206">
              <w:rPr>
                <w:rFonts w:ascii="Times New Roman" w:eastAsia="Times New Roman" w:hAnsi="Times New Roman" w:cs="Times New Roman"/>
                <w:sz w:val="28"/>
                <w:szCs w:val="28"/>
              </w:rPr>
              <w:t>Những hoạt động kinh tế ngày nay vẫn được cư dân miền Trung Việt Nam chú trọng là nông nghiệp, đánh cá.</w:t>
            </w:r>
          </w:p>
          <w:p w14:paraId="09C9E32E" w14:textId="383A9DD7" w:rsidR="00024F63" w:rsidRDefault="00024F63" w:rsidP="0081701D">
            <w:pPr>
              <w:snapToGrid w:val="0"/>
              <w:jc w:val="both"/>
              <w:rPr>
                <w:rFonts w:ascii="Times New Roman" w:eastAsia="Times New Roman" w:hAnsi="Times New Roman" w:cs="Times New Roman"/>
                <w:b/>
                <w:bCs/>
                <w:i/>
                <w:iCs/>
                <w:sz w:val="28"/>
                <w:szCs w:val="28"/>
              </w:rPr>
            </w:pPr>
            <w:r w:rsidRPr="00024F63">
              <w:rPr>
                <w:rFonts w:ascii="Times New Roman" w:eastAsia="Times New Roman" w:hAnsi="Times New Roman" w:cs="Times New Roman"/>
                <w:b/>
                <w:bCs/>
                <w:i/>
                <w:iCs/>
                <w:sz w:val="28"/>
                <w:szCs w:val="28"/>
              </w:rPr>
              <w:t xml:space="preserve">? Em </w:t>
            </w:r>
            <w:r w:rsidR="006007C9">
              <w:rPr>
                <w:rFonts w:ascii="Times New Roman" w:eastAsia="Times New Roman" w:hAnsi="Times New Roman" w:cs="Times New Roman"/>
                <w:b/>
                <w:bCs/>
                <w:i/>
                <w:iCs/>
                <w:sz w:val="28"/>
                <w:szCs w:val="28"/>
              </w:rPr>
              <w:t>hãy quan sát hình 20.4 và cho biết xã hội Chăm-pa có những tầng lớp nào? Công việc của họ ra sao?</w:t>
            </w:r>
          </w:p>
          <w:p w14:paraId="37BD01D7" w14:textId="3061B272" w:rsidR="006007C9" w:rsidRPr="002A1206" w:rsidRDefault="006007C9" w:rsidP="00C30E37">
            <w:pPr>
              <w:snapToGrid w:val="0"/>
              <w:jc w:val="both"/>
              <w:rPr>
                <w:rFonts w:ascii="Times New Roman" w:eastAsia="Times New Roman" w:hAnsi="Times New Roman" w:cs="Times New Roman"/>
                <w:sz w:val="28"/>
                <w:szCs w:val="28"/>
              </w:rPr>
            </w:pPr>
            <w:r w:rsidRPr="002A1206">
              <w:rPr>
                <w:rFonts w:ascii="Times New Roman" w:eastAsia="Times New Roman" w:hAnsi="Times New Roman" w:cs="Times New Roman"/>
                <w:sz w:val="28"/>
                <w:szCs w:val="28"/>
              </w:rPr>
              <w:t>Sự đa dạng của nhiều ngành nghề đã tạo nên một xã hội với nhiều tầng lớp khác nhau từ quý tộc đến thường dân. Xã hội Chăm-pa có những tầng lớp:</w:t>
            </w:r>
          </w:p>
          <w:p w14:paraId="4E9286AF" w14:textId="7146984A" w:rsidR="006007C9" w:rsidRPr="006007C9" w:rsidRDefault="006007C9" w:rsidP="00C30E37">
            <w:pPr>
              <w:snapToGrid w:val="0"/>
              <w:jc w:val="both"/>
              <w:rPr>
                <w:rFonts w:ascii="Times New Roman" w:eastAsia="Times New Roman" w:hAnsi="Times New Roman" w:cs="Times New Roman"/>
                <w:sz w:val="28"/>
                <w:szCs w:val="28"/>
              </w:rPr>
            </w:pPr>
            <w:r w:rsidRPr="006007C9">
              <w:rPr>
                <w:rFonts w:ascii="Times New Roman" w:eastAsia="Times New Roman" w:hAnsi="Times New Roman" w:cs="Times New Roman"/>
                <w:sz w:val="28"/>
                <w:szCs w:val="28"/>
              </w:rPr>
              <w:t>- Vương công quý tộc: vua, quý tộc triều đình, quý tộc tăng lữ</w:t>
            </w:r>
          </w:p>
          <w:p w14:paraId="7C55D6F1" w14:textId="62524BB4" w:rsidR="006007C9" w:rsidRPr="006007C9" w:rsidRDefault="006007C9" w:rsidP="00C30E37">
            <w:pPr>
              <w:snapToGrid w:val="0"/>
              <w:jc w:val="both"/>
              <w:rPr>
                <w:rFonts w:ascii="Times New Roman" w:eastAsia="Times New Roman" w:hAnsi="Times New Roman" w:cs="Times New Roman"/>
                <w:sz w:val="28"/>
                <w:szCs w:val="28"/>
              </w:rPr>
            </w:pPr>
            <w:r w:rsidRPr="006007C9">
              <w:rPr>
                <w:rFonts w:ascii="Times New Roman" w:eastAsia="Times New Roman" w:hAnsi="Times New Roman" w:cs="Times New Roman"/>
                <w:sz w:val="28"/>
                <w:szCs w:val="28"/>
              </w:rPr>
              <w:t>- Quân đội, đại diện thủy quân thuộc vua</w:t>
            </w:r>
          </w:p>
          <w:p w14:paraId="4CBB3D82" w14:textId="4BE9DA1C" w:rsidR="006007C9" w:rsidRPr="006007C9" w:rsidRDefault="006007C9" w:rsidP="00C30E37">
            <w:pPr>
              <w:snapToGrid w:val="0"/>
              <w:jc w:val="both"/>
              <w:rPr>
                <w:rFonts w:ascii="Times New Roman" w:eastAsia="Times New Roman" w:hAnsi="Times New Roman" w:cs="Times New Roman"/>
                <w:sz w:val="28"/>
                <w:szCs w:val="28"/>
              </w:rPr>
            </w:pPr>
            <w:r w:rsidRPr="006007C9">
              <w:rPr>
                <w:rFonts w:ascii="Times New Roman" w:eastAsia="Times New Roman" w:hAnsi="Times New Roman" w:cs="Times New Roman"/>
                <w:sz w:val="28"/>
                <w:szCs w:val="28"/>
              </w:rPr>
              <w:t>- Tu sĩ, vũ nữ thuộc quý tộc tăng lữ</w:t>
            </w:r>
          </w:p>
          <w:p w14:paraId="5DB04501" w14:textId="1346091F" w:rsidR="006007C9" w:rsidRPr="006007C9" w:rsidRDefault="006007C9" w:rsidP="00C30E37">
            <w:pPr>
              <w:snapToGrid w:val="0"/>
              <w:jc w:val="both"/>
              <w:rPr>
                <w:rFonts w:ascii="Times New Roman" w:eastAsia="Times New Roman" w:hAnsi="Times New Roman" w:cs="Times New Roman"/>
                <w:sz w:val="28"/>
                <w:szCs w:val="28"/>
              </w:rPr>
            </w:pPr>
            <w:r w:rsidRPr="006007C9">
              <w:rPr>
                <w:rFonts w:ascii="Times New Roman" w:eastAsia="Times New Roman" w:hAnsi="Times New Roman" w:cs="Times New Roman"/>
                <w:sz w:val="28"/>
                <w:szCs w:val="28"/>
              </w:rPr>
              <w:t>- Tầng lớp thường dân: thợ thủ công, nghệ nhân, nông dân, ngư dân, khai thác lâm sản.</w:t>
            </w:r>
          </w:p>
          <w:p w14:paraId="7363F036" w14:textId="2D92B07A" w:rsidR="004E4608" w:rsidRPr="00C30E37" w:rsidRDefault="00C30E37" w:rsidP="00C30E37">
            <w:pPr>
              <w:snapToGrid w:val="0"/>
              <w:jc w:val="both"/>
              <w:rPr>
                <w:rFonts w:ascii="Times New Roman" w:eastAsia="Times New Roman" w:hAnsi="Times New Roman" w:cs="Times New Roman"/>
                <w:sz w:val="28"/>
                <w:szCs w:val="28"/>
              </w:rPr>
            </w:pPr>
            <w:r w:rsidRPr="00C30E37">
              <w:rPr>
                <w:rFonts w:ascii="Times New Roman" w:eastAsia="Times New Roman" w:hAnsi="Times New Roman" w:cs="Times New Roman"/>
                <w:b/>
                <w:bCs/>
                <w:sz w:val="28"/>
                <w:szCs w:val="28"/>
              </w:rPr>
              <w:t xml:space="preserve">Nhận xét: </w:t>
            </w:r>
            <w:r w:rsidR="0074671A" w:rsidRPr="0074671A">
              <w:rPr>
                <w:rFonts w:ascii="Times New Roman" w:eastAsia="Times New Roman" w:hAnsi="Times New Roman" w:cs="Times New Roman"/>
                <w:sz w:val="28"/>
                <w:szCs w:val="28"/>
              </w:rPr>
              <w:t xml:space="preserve">Xã hội Chăm-pa có sự phân hóa các tầng lớp </w:t>
            </w:r>
            <w:r w:rsidR="006007C9">
              <w:rPr>
                <w:rFonts w:ascii="Times New Roman" w:eastAsia="Times New Roman" w:hAnsi="Times New Roman" w:cs="Times New Roman"/>
                <w:sz w:val="28"/>
                <w:szCs w:val="28"/>
              </w:rPr>
              <w:t xml:space="preserve">khá rõ rệt. Tăng lữ có vị thế khá lớn trong xã hội Chăm-pa. </w:t>
            </w:r>
            <w:r w:rsidR="006007C9" w:rsidRPr="006007C9">
              <w:rPr>
                <w:rFonts w:ascii="Times New Roman" w:eastAsia="Times New Roman" w:hAnsi="Times New Roman" w:cs="Times New Roman"/>
                <w:sz w:val="28"/>
                <w:szCs w:val="28"/>
              </w:rPr>
              <w:sym w:font="Wingdings" w:char="F0E0"/>
            </w:r>
            <w:r w:rsidR="006007C9">
              <w:rPr>
                <w:rFonts w:ascii="Times New Roman" w:eastAsia="Times New Roman" w:hAnsi="Times New Roman" w:cs="Times New Roman"/>
                <w:sz w:val="28"/>
                <w:szCs w:val="28"/>
              </w:rPr>
              <w:t xml:space="preserve"> sự đề cao tôn giáo, chịu ảnh hưởng của xã hội Ấn Độ.  </w:t>
            </w:r>
          </w:p>
          <w:p w14:paraId="5D852500" w14:textId="3C8D88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w:t>
            </w:r>
            <w:r w:rsidR="00093F6C">
              <w:rPr>
                <w:rFonts w:ascii="Times New Roman" w:eastAsia="Times New Roman" w:hAnsi="Times New Roman" w:cs="Times New Roman"/>
                <w:b/>
                <w:bCs/>
                <w:color w:val="000000" w:themeColor="text1"/>
                <w:sz w:val="28"/>
                <w:szCs w:val="28"/>
                <w:lang w:val="vi-VN"/>
              </w:rPr>
              <w:t>h</w:t>
            </w:r>
            <w:r w:rsidRPr="00067A47">
              <w:rPr>
                <w:rFonts w:ascii="Times New Roman" w:eastAsia="Times New Roman" w:hAnsi="Times New Roman" w:cs="Times New Roman"/>
                <w:b/>
                <w:bCs/>
                <w:color w:val="000000" w:themeColor="text1"/>
                <w:sz w:val="28"/>
                <w:szCs w:val="28"/>
                <w:lang w:val="vi-VN"/>
              </w:rPr>
              <w:t>iệm vụ</w:t>
            </w:r>
            <w:r w:rsidR="00F24B59">
              <w:rPr>
                <w:rFonts w:ascii="Times New Roman" w:eastAsia="Times New Roman" w:hAnsi="Times New Roman" w:cs="Times New Roman"/>
                <w:b/>
                <w:bCs/>
                <w:color w:val="000000" w:themeColor="text1"/>
                <w:sz w:val="28"/>
                <w:szCs w:val="28"/>
                <w:lang w:val="vi-VN"/>
              </w:rPr>
              <w:t xml:space="preserve"> </w:t>
            </w:r>
          </w:p>
          <w:p w14:paraId="57E95FBE" w14:textId="77777777" w:rsidR="00DE02B8" w:rsidRPr="00067A47" w:rsidRDefault="00DE02B8" w:rsidP="00A76A46">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2F0AE7B2" w14:textId="77777777" w:rsidR="00DE02B8" w:rsidRPr="00067A47" w:rsidRDefault="00DE02B8" w:rsidP="00A76A46">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067722D" w14:textId="77777777" w:rsidR="00DE02B8" w:rsidRPr="00067A47" w:rsidRDefault="00DE02B8" w:rsidP="00A76A46">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2B94125F"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100614DA" w14:textId="545AA0CC" w:rsidR="00D55CAC" w:rsidRDefault="00DE02B8" w:rsidP="00A76A46">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p w14:paraId="1221F28D" w14:textId="03FE2DC4" w:rsidR="00F24B59" w:rsidRDefault="00F24B59"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Gợi ý:</w:t>
            </w:r>
          </w:p>
          <w:tbl>
            <w:tblPr>
              <w:tblStyle w:val="TableGrid"/>
              <w:tblW w:w="0" w:type="auto"/>
              <w:tblLook w:val="04A0" w:firstRow="1" w:lastRow="0" w:firstColumn="1" w:lastColumn="0" w:noHBand="0" w:noVBand="1"/>
            </w:tblPr>
            <w:tblGrid>
              <w:gridCol w:w="1421"/>
              <w:gridCol w:w="1350"/>
              <w:gridCol w:w="2488"/>
            </w:tblGrid>
            <w:tr w:rsidR="00F24B59" w14:paraId="07275819" w14:textId="77777777" w:rsidTr="00D1171D">
              <w:tc>
                <w:tcPr>
                  <w:tcW w:w="1421" w:type="dxa"/>
                  <w:vMerge w:val="restart"/>
                  <w:vAlign w:val="center"/>
                </w:tcPr>
                <w:p w14:paraId="338DA262" w14:textId="77777777" w:rsidR="00F24B59" w:rsidRDefault="00F24B59" w:rsidP="00F24B59">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kinh tế</w:t>
                  </w:r>
                </w:p>
              </w:tc>
              <w:tc>
                <w:tcPr>
                  <w:tcW w:w="1350" w:type="dxa"/>
                </w:tcPr>
                <w:p w14:paraId="5B9B5C3F" w14:textId="77777777" w:rsidR="00F24B59" w:rsidRDefault="00F24B59" w:rsidP="00F24B59">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Nông nghiệp</w:t>
                  </w:r>
                </w:p>
              </w:tc>
              <w:tc>
                <w:tcPr>
                  <w:tcW w:w="2488" w:type="dxa"/>
                </w:tcPr>
                <w:p w14:paraId="722EC423" w14:textId="00D6DAA3" w:rsidR="007F152A" w:rsidRPr="008B7657" w:rsidRDefault="007F152A" w:rsidP="00F24B59">
                  <w:pPr>
                    <w:snapToGrid w:val="0"/>
                    <w:jc w:val="both"/>
                    <w:rPr>
                      <w:rFonts w:ascii="Times New Roman" w:eastAsia="Times New Roman" w:hAnsi="Times New Roman" w:cs="Times New Roman"/>
                      <w:sz w:val="28"/>
                      <w:szCs w:val="28"/>
                    </w:rPr>
                  </w:pPr>
                  <w:r w:rsidRPr="008B7657">
                    <w:rPr>
                      <w:rFonts w:ascii="Times New Roman" w:eastAsia="Times New Roman" w:hAnsi="Times New Roman" w:cs="Times New Roman"/>
                      <w:sz w:val="28"/>
                      <w:szCs w:val="28"/>
                    </w:rPr>
                    <w:t>- Chủ yếu trồng lúa nước</w:t>
                  </w:r>
                </w:p>
              </w:tc>
            </w:tr>
            <w:tr w:rsidR="00F24B59" w14:paraId="7004CFA7" w14:textId="77777777" w:rsidTr="00D1171D">
              <w:tc>
                <w:tcPr>
                  <w:tcW w:w="1421" w:type="dxa"/>
                  <w:vMerge/>
                </w:tcPr>
                <w:p w14:paraId="0B6B616C" w14:textId="77777777" w:rsidR="00F24B59" w:rsidRDefault="00F24B59" w:rsidP="00F24B59">
                  <w:pPr>
                    <w:snapToGrid w:val="0"/>
                    <w:jc w:val="both"/>
                    <w:rPr>
                      <w:rFonts w:ascii="Times New Roman" w:eastAsia="Times New Roman" w:hAnsi="Times New Roman" w:cs="Times New Roman"/>
                      <w:b/>
                      <w:bCs/>
                      <w:sz w:val="28"/>
                      <w:szCs w:val="28"/>
                    </w:rPr>
                  </w:pPr>
                </w:p>
              </w:tc>
              <w:tc>
                <w:tcPr>
                  <w:tcW w:w="1350" w:type="dxa"/>
                </w:tcPr>
                <w:p w14:paraId="31851166" w14:textId="77777777" w:rsidR="00F24B59" w:rsidRDefault="00F24B59" w:rsidP="00F24B59">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Thủ công nghiệp</w:t>
                  </w:r>
                </w:p>
              </w:tc>
              <w:tc>
                <w:tcPr>
                  <w:tcW w:w="2488" w:type="dxa"/>
                </w:tcPr>
                <w:p w14:paraId="01A3D9FF" w14:textId="5DC34058" w:rsidR="00F24B59" w:rsidRPr="008B7657" w:rsidRDefault="007F152A" w:rsidP="00F24B59">
                  <w:pPr>
                    <w:snapToGrid w:val="0"/>
                    <w:jc w:val="both"/>
                    <w:rPr>
                      <w:rFonts w:ascii="Times New Roman" w:eastAsia="Times New Roman" w:hAnsi="Times New Roman" w:cs="Times New Roman"/>
                      <w:sz w:val="28"/>
                      <w:szCs w:val="28"/>
                    </w:rPr>
                  </w:pPr>
                  <w:r w:rsidRPr="008B7657">
                    <w:rPr>
                      <w:rFonts w:ascii="Times New Roman" w:eastAsia="Times New Roman" w:hAnsi="Times New Roman" w:cs="Times New Roman"/>
                      <w:sz w:val="28"/>
                      <w:szCs w:val="28"/>
                    </w:rPr>
                    <w:t xml:space="preserve">- </w:t>
                  </w:r>
                  <w:r w:rsidR="00F24B59" w:rsidRPr="008B7657">
                    <w:rPr>
                      <w:rFonts w:ascii="Times New Roman" w:eastAsia="Times New Roman" w:hAnsi="Times New Roman" w:cs="Times New Roman"/>
                      <w:sz w:val="28"/>
                      <w:szCs w:val="28"/>
                    </w:rPr>
                    <w:t>Đồ gốm, trang sức, dụng cụ sản xuất</w:t>
                  </w:r>
                  <w:r w:rsidRPr="008B7657">
                    <w:rPr>
                      <w:rFonts w:ascii="Times New Roman" w:eastAsia="Times New Roman" w:hAnsi="Times New Roman" w:cs="Times New Roman"/>
                      <w:sz w:val="28"/>
                      <w:szCs w:val="28"/>
                    </w:rPr>
                    <w:t>.</w:t>
                  </w:r>
                </w:p>
                <w:p w14:paraId="58F9537D" w14:textId="44036522" w:rsidR="007F152A" w:rsidRPr="008B7657" w:rsidRDefault="007F152A" w:rsidP="00F24B59">
                  <w:pPr>
                    <w:snapToGrid w:val="0"/>
                    <w:jc w:val="both"/>
                    <w:rPr>
                      <w:rFonts w:ascii="Times New Roman" w:eastAsia="Times New Roman" w:hAnsi="Times New Roman" w:cs="Times New Roman"/>
                      <w:sz w:val="28"/>
                      <w:szCs w:val="28"/>
                    </w:rPr>
                  </w:pPr>
                  <w:r w:rsidRPr="008B7657">
                    <w:rPr>
                      <w:rFonts w:ascii="Times New Roman" w:eastAsia="Times New Roman" w:hAnsi="Times New Roman" w:cs="Times New Roman"/>
                      <w:sz w:val="28"/>
                      <w:szCs w:val="28"/>
                    </w:rPr>
                    <w:t>- Biết sử dụng công cụ lao động bằng sắt và sức kéo của trâu, bò trong nông nghiệp.</w:t>
                  </w:r>
                </w:p>
              </w:tc>
            </w:tr>
            <w:tr w:rsidR="00F24B59" w14:paraId="023F3D3B" w14:textId="77777777" w:rsidTr="00D1171D">
              <w:tc>
                <w:tcPr>
                  <w:tcW w:w="1421" w:type="dxa"/>
                  <w:vMerge/>
                </w:tcPr>
                <w:p w14:paraId="039F336E" w14:textId="77777777" w:rsidR="00F24B59" w:rsidRDefault="00F24B59" w:rsidP="00F24B59">
                  <w:pPr>
                    <w:snapToGrid w:val="0"/>
                    <w:jc w:val="both"/>
                    <w:rPr>
                      <w:rFonts w:ascii="Times New Roman" w:eastAsia="Times New Roman" w:hAnsi="Times New Roman" w:cs="Times New Roman"/>
                      <w:b/>
                      <w:bCs/>
                      <w:sz w:val="28"/>
                      <w:szCs w:val="28"/>
                    </w:rPr>
                  </w:pPr>
                </w:p>
              </w:tc>
              <w:tc>
                <w:tcPr>
                  <w:tcW w:w="1350" w:type="dxa"/>
                </w:tcPr>
                <w:p w14:paraId="0D84BCE2" w14:textId="77777777" w:rsidR="00F24B59" w:rsidRDefault="00F24B59" w:rsidP="00F24B59">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Khai thác</w:t>
                  </w:r>
                </w:p>
              </w:tc>
              <w:tc>
                <w:tcPr>
                  <w:tcW w:w="2488" w:type="dxa"/>
                </w:tcPr>
                <w:p w14:paraId="77CED827" w14:textId="7642970B" w:rsidR="008B7657" w:rsidRDefault="008B7657" w:rsidP="00F24B59">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Khai thác khoáng sản: vàng, bạc,</w:t>
                  </w:r>
                  <w:r w:rsidR="00940BC3">
                    <w:rPr>
                      <w:rFonts w:ascii="Times New Roman" w:eastAsia="Times New Roman" w:hAnsi="Times New Roman" w:cs="Times New Roman"/>
                      <w:sz w:val="28"/>
                      <w:szCs w:val="28"/>
                    </w:rPr>
                    <w:t>…</w:t>
                  </w:r>
                </w:p>
                <w:p w14:paraId="384EED3D" w14:textId="6D15C90D" w:rsidR="00F24B59" w:rsidRPr="008B7657" w:rsidRDefault="00F24B59" w:rsidP="00F24B59">
                  <w:pPr>
                    <w:snapToGrid w:val="0"/>
                    <w:jc w:val="both"/>
                    <w:rPr>
                      <w:rFonts w:ascii="Times New Roman" w:eastAsia="Times New Roman" w:hAnsi="Times New Roman" w:cs="Times New Roman"/>
                      <w:sz w:val="28"/>
                      <w:szCs w:val="28"/>
                    </w:rPr>
                  </w:pPr>
                  <w:r w:rsidRPr="008B7657">
                    <w:rPr>
                      <w:rFonts w:ascii="Times New Roman" w:eastAsia="Times New Roman" w:hAnsi="Times New Roman" w:cs="Times New Roman"/>
                      <w:sz w:val="28"/>
                      <w:szCs w:val="28"/>
                    </w:rPr>
                    <w:t xml:space="preserve">Lâm nghiệp: khai thác trầm hương, </w:t>
                  </w:r>
                  <w:r w:rsidR="008B7657">
                    <w:rPr>
                      <w:rFonts w:ascii="Times New Roman" w:eastAsia="Times New Roman" w:hAnsi="Times New Roman" w:cs="Times New Roman"/>
                      <w:sz w:val="28"/>
                      <w:szCs w:val="28"/>
                    </w:rPr>
                    <w:t>ngà voi, sừng tê giác, …</w:t>
                  </w:r>
                </w:p>
                <w:p w14:paraId="46F00D69" w14:textId="77777777" w:rsidR="00F24B59" w:rsidRPr="008B7657" w:rsidRDefault="00F24B59" w:rsidP="00F24B59">
                  <w:pPr>
                    <w:snapToGrid w:val="0"/>
                    <w:jc w:val="both"/>
                    <w:rPr>
                      <w:rFonts w:ascii="Times New Roman" w:eastAsia="Times New Roman" w:hAnsi="Times New Roman" w:cs="Times New Roman"/>
                      <w:sz w:val="28"/>
                      <w:szCs w:val="28"/>
                    </w:rPr>
                  </w:pPr>
                  <w:r w:rsidRPr="008B7657">
                    <w:rPr>
                      <w:rFonts w:ascii="Times New Roman" w:eastAsia="Times New Roman" w:hAnsi="Times New Roman" w:cs="Times New Roman"/>
                      <w:sz w:val="28"/>
                      <w:szCs w:val="28"/>
                    </w:rPr>
                    <w:t>Thủy sản: Đánh bắt cá, tôm, ngọc trai, …</w:t>
                  </w:r>
                </w:p>
              </w:tc>
            </w:tr>
            <w:tr w:rsidR="00F24B59" w14:paraId="4CD64447" w14:textId="77777777" w:rsidTr="00D1171D">
              <w:tc>
                <w:tcPr>
                  <w:tcW w:w="1421" w:type="dxa"/>
                  <w:vMerge/>
                </w:tcPr>
                <w:p w14:paraId="4F1CA9DE" w14:textId="77777777" w:rsidR="00F24B59" w:rsidRDefault="00F24B59" w:rsidP="00F24B59">
                  <w:pPr>
                    <w:snapToGrid w:val="0"/>
                    <w:jc w:val="both"/>
                    <w:rPr>
                      <w:rFonts w:ascii="Times New Roman" w:eastAsia="Times New Roman" w:hAnsi="Times New Roman" w:cs="Times New Roman"/>
                      <w:b/>
                      <w:bCs/>
                      <w:sz w:val="28"/>
                      <w:szCs w:val="28"/>
                    </w:rPr>
                  </w:pPr>
                </w:p>
              </w:tc>
              <w:tc>
                <w:tcPr>
                  <w:tcW w:w="1350" w:type="dxa"/>
                </w:tcPr>
                <w:p w14:paraId="19AD94A7" w14:textId="77777777" w:rsidR="00F24B59" w:rsidRDefault="00F24B59" w:rsidP="00F24B59">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Thương nghiệp</w:t>
                  </w:r>
                </w:p>
              </w:tc>
              <w:tc>
                <w:tcPr>
                  <w:tcW w:w="2488" w:type="dxa"/>
                </w:tcPr>
                <w:p w14:paraId="332C7D78" w14:textId="77777777" w:rsidR="00F24B59" w:rsidRPr="008B7657" w:rsidRDefault="00F24B59" w:rsidP="00F24B59">
                  <w:pPr>
                    <w:snapToGrid w:val="0"/>
                    <w:jc w:val="both"/>
                    <w:rPr>
                      <w:rFonts w:ascii="Times New Roman" w:eastAsia="Times New Roman" w:hAnsi="Times New Roman" w:cs="Times New Roman"/>
                      <w:sz w:val="28"/>
                      <w:szCs w:val="28"/>
                    </w:rPr>
                  </w:pPr>
                  <w:r w:rsidRPr="008B7657">
                    <w:rPr>
                      <w:rFonts w:ascii="Times New Roman" w:eastAsia="Times New Roman" w:hAnsi="Times New Roman" w:cs="Times New Roman"/>
                      <w:sz w:val="28"/>
                      <w:szCs w:val="28"/>
                    </w:rPr>
                    <w:t>- Trao đổi, buôn bán với nước ngoài: Trung Hoa, Ấn Độ, Ả Rập, …</w:t>
                  </w:r>
                </w:p>
              </w:tc>
            </w:tr>
          </w:tbl>
          <w:p w14:paraId="27BA7256" w14:textId="26FB4155" w:rsidR="00DE02B8"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36C11F97" w14:textId="54DD88EA" w:rsidR="00DE02B8" w:rsidRPr="003C7714" w:rsidRDefault="00DE02B8" w:rsidP="00A76A46">
            <w:pPr>
              <w:snapToGrid w:val="0"/>
              <w:jc w:val="both"/>
              <w:rPr>
                <w:rFonts w:ascii="Times New Roman" w:eastAsia="Times New Roman" w:hAnsi="Times New Roman" w:cs="Times New Roman"/>
                <w:sz w:val="28"/>
                <w:szCs w:val="28"/>
              </w:rPr>
            </w:pPr>
            <w:r w:rsidRPr="003C7714">
              <w:rPr>
                <w:rFonts w:ascii="Times New Roman" w:eastAsia="Times New Roman" w:hAnsi="Times New Roman" w:cs="Times New Roman"/>
                <w:b/>
                <w:bCs/>
                <w:sz w:val="28"/>
                <w:szCs w:val="28"/>
              </w:rPr>
              <w:t>GV chốt bài:</w:t>
            </w:r>
            <w:r w:rsidRPr="003C7714">
              <w:rPr>
                <w:rFonts w:ascii="Times New Roman" w:eastAsia="Times New Roman" w:hAnsi="Times New Roman" w:cs="Times New Roman"/>
                <w:sz w:val="28"/>
                <w:szCs w:val="28"/>
              </w:rPr>
              <w:t xml:space="preserve"> </w:t>
            </w:r>
            <w:r w:rsidR="00273CD4">
              <w:rPr>
                <w:rFonts w:ascii="Times New Roman" w:eastAsia="Times New Roman" w:hAnsi="Times New Roman" w:cs="Times New Roman"/>
                <w:sz w:val="28"/>
                <w:szCs w:val="28"/>
              </w:rPr>
              <w:t xml:space="preserve">Có thể thấy các hoạt động kinh tế của người Chăm-pa xưa rất phong phú, phát triển ở trình độ cao. Đặc biệt, người Chăm-pa coi trọng các hoạt động kinh tế hướng biển </w:t>
            </w:r>
            <w:r w:rsidR="00273CD4" w:rsidRPr="004357CE">
              <w:rPr>
                <w:rFonts w:ascii="Times New Roman" w:eastAsia="Times New Roman" w:hAnsi="Times New Roman" w:cs="Times New Roman"/>
                <w:sz w:val="28"/>
                <w:szCs w:val="28"/>
              </w:rPr>
              <w:sym w:font="Wingdings" w:char="F0E0"/>
            </w:r>
            <w:r w:rsidR="00273CD4">
              <w:rPr>
                <w:rFonts w:ascii="Times New Roman" w:eastAsia="Times New Roman" w:hAnsi="Times New Roman" w:cs="Times New Roman"/>
                <w:sz w:val="28"/>
                <w:szCs w:val="28"/>
              </w:rPr>
              <w:t xml:space="preserve"> giúp cho Chăm-pa trở thành trung tâm giao thương, buôn bán phát triển, đồng thời giúp nền văn hóa Chăm-pa có điều kiện để tiếp xúc, giao thoa với các nền văn hóa lớn ở châu Á (Trung Quốc, Ấn Độ). Vậy văn hóa Chăm có sự phát triển như thế nào? Chúng ta cùng tìm hiểu sang nội dung tiếp theo.</w:t>
            </w:r>
          </w:p>
        </w:tc>
        <w:tc>
          <w:tcPr>
            <w:tcW w:w="3487" w:type="dxa"/>
          </w:tcPr>
          <w:p w14:paraId="0D964A76" w14:textId="418C5BCD" w:rsidR="00513FB2" w:rsidRPr="00CD7131" w:rsidRDefault="00CD7131" w:rsidP="0081701D">
            <w:pPr>
              <w:jc w:val="both"/>
              <w:rPr>
                <w:rFonts w:ascii="Times New Roman" w:eastAsia="Times New Roman" w:hAnsi="Times New Roman" w:cs="Times New Roman"/>
                <w:b/>
                <w:bCs/>
                <w:color w:val="000000" w:themeColor="text1"/>
                <w:sz w:val="28"/>
                <w:szCs w:val="28"/>
              </w:rPr>
            </w:pPr>
            <w:r>
              <w:rPr>
                <w:rFonts w:ascii="Times New Roman" w:eastAsia="Calibri" w:hAnsi="Times New Roman" w:cs="Times New Roman"/>
                <w:b/>
                <w:color w:val="000000" w:themeColor="text1"/>
                <w:sz w:val="28"/>
                <w:szCs w:val="28"/>
              </w:rPr>
              <w:lastRenderedPageBreak/>
              <w:t>II. Kinh tế và tổ chức xã hội</w:t>
            </w:r>
          </w:p>
          <w:p w14:paraId="05654689" w14:textId="745A12EC" w:rsidR="004517B5" w:rsidRPr="00CC3365" w:rsidRDefault="00A463D2" w:rsidP="0081701D">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w:t>
            </w:r>
            <w:r w:rsidR="00F24B59" w:rsidRPr="00CC3365">
              <w:rPr>
                <w:rFonts w:ascii="Times New Roman" w:hAnsi="Times New Roman" w:cs="Times New Roman"/>
                <w:b/>
                <w:iCs/>
                <w:color w:val="000000" w:themeColor="text1"/>
                <w:sz w:val="28"/>
                <w:szCs w:val="28"/>
              </w:rPr>
              <w:t>Hoạt động kinh tế</w:t>
            </w:r>
          </w:p>
          <w:p w14:paraId="5014AFBD" w14:textId="588E4D98" w:rsidR="00F24B59" w:rsidRDefault="00F24B59" w:rsidP="0081701D">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Hoạt động kinh tế chính: trồng lúa nước, chăn nuôi gia súc, gia cầm; sản xuất hàng thủ công; khai thác nguồn lợi rừng và biển; buôn bán bằng đường biển</w:t>
            </w:r>
          </w:p>
          <w:p w14:paraId="3BBF19FA" w14:textId="1460426B" w:rsidR="00F24B59" w:rsidRPr="00CC3365" w:rsidRDefault="00A463D2" w:rsidP="0081701D">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w:t>
            </w:r>
            <w:r w:rsidR="00F24B59" w:rsidRPr="00CC3365">
              <w:rPr>
                <w:rFonts w:ascii="Times New Roman" w:hAnsi="Times New Roman" w:cs="Times New Roman"/>
                <w:b/>
                <w:iCs/>
                <w:color w:val="000000" w:themeColor="text1"/>
                <w:sz w:val="28"/>
                <w:szCs w:val="28"/>
              </w:rPr>
              <w:t>Tổ chức xã hội</w:t>
            </w:r>
          </w:p>
          <w:p w14:paraId="590A88F1" w14:textId="7BD92A2E" w:rsidR="00F24B59" w:rsidRPr="00513FB2" w:rsidRDefault="00F24B59" w:rsidP="0081701D">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Xã hội gồm các tầng lớp:</w:t>
            </w:r>
            <w:r w:rsidR="00230C98">
              <w:rPr>
                <w:rFonts w:ascii="Times New Roman" w:hAnsi="Times New Roman" w:cs="Times New Roman"/>
                <w:bCs/>
                <w:iCs/>
                <w:color w:val="000000" w:themeColor="text1"/>
                <w:sz w:val="28"/>
                <w:szCs w:val="28"/>
              </w:rPr>
              <w:t xml:space="preserve"> Vua,</w:t>
            </w:r>
            <w:r>
              <w:rPr>
                <w:rFonts w:ascii="Times New Roman" w:hAnsi="Times New Roman" w:cs="Times New Roman"/>
                <w:bCs/>
                <w:iCs/>
                <w:color w:val="000000" w:themeColor="text1"/>
                <w:sz w:val="28"/>
                <w:szCs w:val="28"/>
              </w:rPr>
              <w:t xml:space="preserve"> tăng lữ, quý tộc</w:t>
            </w:r>
            <w:r w:rsidR="00230C98">
              <w:rPr>
                <w:rFonts w:ascii="Times New Roman" w:hAnsi="Times New Roman" w:cs="Times New Roman"/>
                <w:bCs/>
                <w:iCs/>
                <w:color w:val="000000" w:themeColor="text1"/>
                <w:sz w:val="28"/>
                <w:szCs w:val="28"/>
              </w:rPr>
              <w:t>; binh sĩ, hộ pháp, nhạc công, vũ nữ;</w:t>
            </w:r>
            <w:r>
              <w:rPr>
                <w:rFonts w:ascii="Times New Roman" w:hAnsi="Times New Roman" w:cs="Times New Roman"/>
                <w:bCs/>
                <w:iCs/>
                <w:color w:val="000000" w:themeColor="text1"/>
                <w:sz w:val="28"/>
                <w:szCs w:val="28"/>
              </w:rPr>
              <w:t xml:space="preserve"> dân tự do </w:t>
            </w:r>
            <w:r w:rsidR="00230C98">
              <w:rPr>
                <w:rFonts w:ascii="Times New Roman" w:hAnsi="Times New Roman" w:cs="Times New Roman"/>
                <w:bCs/>
                <w:iCs/>
                <w:color w:val="000000" w:themeColor="text1"/>
                <w:sz w:val="28"/>
                <w:szCs w:val="28"/>
              </w:rPr>
              <w:t>(nhiều ngành nghề khác nhau)</w:t>
            </w:r>
          </w:p>
        </w:tc>
      </w:tr>
    </w:tbl>
    <w:p w14:paraId="037B46BA" w14:textId="07FAC3E2" w:rsidR="00BE20CD" w:rsidRDefault="00BE20CD" w:rsidP="00BE20CD">
      <w:pPr>
        <w:spacing w:after="0" w:line="240" w:lineRule="auto"/>
        <w:jc w:val="both"/>
        <w:rPr>
          <w:rFonts w:ascii="Times New Roman" w:eastAsia="Times New Roman" w:hAnsi="Times New Roman" w:cs="Times New Roman"/>
          <w:b/>
          <w:bCs/>
          <w:color w:val="000000" w:themeColor="text1"/>
          <w:sz w:val="28"/>
          <w:szCs w:val="28"/>
        </w:rPr>
      </w:pPr>
      <w:r w:rsidRPr="00067A47">
        <w:rPr>
          <w:rFonts w:ascii="Times New Roman" w:eastAsia="Calibri" w:hAnsi="Times New Roman" w:cs="Times New Roman"/>
          <w:b/>
          <w:color w:val="000000" w:themeColor="text1"/>
          <w:sz w:val="28"/>
          <w:szCs w:val="28"/>
        </w:rPr>
        <w:lastRenderedPageBreak/>
        <w:t>2.</w:t>
      </w:r>
      <w:r>
        <w:rPr>
          <w:rFonts w:ascii="Times New Roman" w:eastAsia="Calibri" w:hAnsi="Times New Roman" w:cs="Times New Roman"/>
          <w:b/>
          <w:color w:val="000000" w:themeColor="text1"/>
          <w:sz w:val="28"/>
          <w:szCs w:val="28"/>
        </w:rPr>
        <w:t xml:space="preserve">3. </w:t>
      </w:r>
      <w:r w:rsidR="00043114">
        <w:rPr>
          <w:rFonts w:ascii="Times New Roman" w:eastAsia="Calibri" w:hAnsi="Times New Roman" w:cs="Times New Roman"/>
          <w:b/>
          <w:color w:val="000000" w:themeColor="text1"/>
          <w:sz w:val="28"/>
          <w:szCs w:val="28"/>
        </w:rPr>
        <w:t>Những thành tựu văn hóa tiêu biểu</w:t>
      </w:r>
    </w:p>
    <w:p w14:paraId="779FF4D2" w14:textId="4BCAC1E0" w:rsidR="00BE20CD" w:rsidRDefault="00BE20CD" w:rsidP="00BE20CD">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Kể tên một số thành tựu văn hóa tiêu biểu của người Chăm-pa trong hơn 8 thế kỉ đầu Công nguyên.</w:t>
      </w:r>
    </w:p>
    <w:p w14:paraId="10A7D5F9" w14:textId="1360A610" w:rsidR="00BE20CD" w:rsidRDefault="00BE20CD" w:rsidP="00BE20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43114">
        <w:rPr>
          <w:rFonts w:ascii="Times New Roman" w:eastAsia="Times New Roman" w:hAnsi="Times New Roman" w:cs="Times New Roman"/>
          <w:sz w:val="28"/>
          <w:szCs w:val="28"/>
        </w:rPr>
        <w:t>Giới</w:t>
      </w:r>
      <w:r>
        <w:rPr>
          <w:rFonts w:ascii="Times New Roman" w:eastAsia="Times New Roman" w:hAnsi="Times New Roman" w:cs="Times New Roman"/>
          <w:sz w:val="28"/>
          <w:szCs w:val="28"/>
        </w:rPr>
        <w:t xml:space="preserve"> thiệu, nhận xét được một số công trình kiến trúc tiêu biểu của người Chăm xưa.</w:t>
      </w:r>
    </w:p>
    <w:p w14:paraId="4E80160C" w14:textId="1A77B13E" w:rsidR="00BE20CD" w:rsidRPr="00731DDB" w:rsidRDefault="00BE20CD" w:rsidP="00BE20CD">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Pr="00067A47">
        <w:rPr>
          <w:rFonts w:ascii="Times New Roman" w:eastAsia="Times New Roman" w:hAnsi="Times New Roman" w:cs="Times New Roman"/>
          <w:b/>
          <w:sz w:val="28"/>
          <w:szCs w:val="28"/>
        </w:rPr>
        <w:t xml:space="preserve"> Nội dung:</w:t>
      </w:r>
      <w:r w:rsidRPr="00067A47">
        <w:rPr>
          <w:rFonts w:ascii="Times New Roman" w:eastAsia="Times New Roman" w:hAnsi="Times New Roman" w:cs="Times New Roman"/>
          <w:sz w:val="28"/>
          <w:szCs w:val="28"/>
        </w:rPr>
        <w:t xml:space="preserve"> </w:t>
      </w:r>
      <w:r w:rsidR="004858C5">
        <w:rPr>
          <w:rFonts w:ascii="Times New Roman" w:eastAsia="Times New Roman" w:hAnsi="Times New Roman" w:cs="Times New Roman"/>
          <w:sz w:val="28"/>
          <w:szCs w:val="28"/>
        </w:rPr>
        <w:t>Học sinh làm việc cá nhân, thảo luận nhóm, trả lời câu hỏi của giáo viên.</w:t>
      </w:r>
    </w:p>
    <w:p w14:paraId="22DAAAA5" w14:textId="77777777" w:rsidR="00BE20CD" w:rsidRPr="00731DDB" w:rsidRDefault="00BE20CD" w:rsidP="00BE20CD">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39D13F14" w14:textId="77777777" w:rsidR="00BE20CD" w:rsidRPr="00276521" w:rsidRDefault="00BE20CD" w:rsidP="00BE20CD">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607"/>
        <w:gridCol w:w="3370"/>
      </w:tblGrid>
      <w:tr w:rsidR="00BE20CD" w:rsidRPr="00067A47" w14:paraId="2A4F79FA" w14:textId="77777777" w:rsidTr="00D1171D">
        <w:tc>
          <w:tcPr>
            <w:tcW w:w="5490" w:type="dxa"/>
          </w:tcPr>
          <w:p w14:paraId="2B6DB284" w14:textId="77777777" w:rsidR="00BE20CD" w:rsidRPr="00067A47" w:rsidRDefault="00BE20CD" w:rsidP="00D1171D">
            <w:pPr>
              <w:jc w:val="center"/>
              <w:rPr>
                <w:rFonts w:ascii="Times New Roman" w:hAnsi="Times New Roman" w:cs="Times New Roman"/>
                <w:b/>
                <w:color w:val="000000" w:themeColor="text1"/>
                <w:sz w:val="28"/>
                <w:szCs w:val="28"/>
              </w:rPr>
            </w:pPr>
          </w:p>
          <w:p w14:paraId="2A663A09" w14:textId="77777777" w:rsidR="00BE20CD" w:rsidRPr="00067A47" w:rsidRDefault="00BE20CD" w:rsidP="00D1171D">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2ECD3B12" w14:textId="77777777" w:rsidR="00BE20CD" w:rsidRPr="00067A47" w:rsidRDefault="00BE20CD" w:rsidP="00D1171D">
            <w:pPr>
              <w:jc w:val="center"/>
              <w:rPr>
                <w:rFonts w:ascii="Times New Roman" w:hAnsi="Times New Roman" w:cs="Times New Roman"/>
                <w:b/>
                <w:color w:val="000000" w:themeColor="text1"/>
                <w:sz w:val="28"/>
                <w:szCs w:val="28"/>
              </w:rPr>
            </w:pPr>
          </w:p>
        </w:tc>
        <w:tc>
          <w:tcPr>
            <w:tcW w:w="3487" w:type="dxa"/>
          </w:tcPr>
          <w:p w14:paraId="125FE62D" w14:textId="77777777" w:rsidR="00BE20CD" w:rsidRPr="00067A47" w:rsidRDefault="00BE20CD" w:rsidP="00D1171D">
            <w:pPr>
              <w:jc w:val="center"/>
              <w:rPr>
                <w:rFonts w:ascii="Times New Roman" w:hAnsi="Times New Roman" w:cs="Times New Roman"/>
                <w:b/>
                <w:color w:val="000000" w:themeColor="text1"/>
                <w:sz w:val="28"/>
                <w:szCs w:val="28"/>
              </w:rPr>
            </w:pPr>
          </w:p>
          <w:p w14:paraId="040E0E83" w14:textId="77777777" w:rsidR="00BE20CD" w:rsidRPr="00067A47" w:rsidRDefault="00BE20CD" w:rsidP="00D1171D">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20CD" w:rsidRPr="00067A47" w14:paraId="4E535164" w14:textId="77777777" w:rsidTr="00D1171D">
        <w:trPr>
          <w:trHeight w:val="872"/>
        </w:trPr>
        <w:tc>
          <w:tcPr>
            <w:tcW w:w="5490" w:type="dxa"/>
          </w:tcPr>
          <w:p w14:paraId="4607431D" w14:textId="77777777" w:rsidR="00BE20CD" w:rsidRDefault="00BE20CD" w:rsidP="00D1171D">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1FA67A77" w14:textId="7E1696C7" w:rsidR="00BE20CD" w:rsidRDefault="00BE20CD" w:rsidP="00D1171D">
            <w:pPr>
              <w:snapToGrid w:val="0"/>
              <w:jc w:val="both"/>
              <w:rPr>
                <w:rFonts w:ascii="Times New Roman" w:eastAsia="Times New Roman" w:hAnsi="Times New Roman" w:cs="Times New Roman"/>
                <w:b/>
                <w:bCs/>
                <w:sz w:val="28"/>
                <w:szCs w:val="28"/>
              </w:rPr>
            </w:pPr>
            <w:r w:rsidRPr="00E74C19">
              <w:rPr>
                <w:rFonts w:ascii="Times New Roman" w:eastAsia="Times New Roman" w:hAnsi="Times New Roman" w:cs="Times New Roman"/>
                <w:b/>
                <w:bCs/>
                <w:sz w:val="28"/>
                <w:szCs w:val="28"/>
              </w:rPr>
              <w:t xml:space="preserve">GV yêu cầu học sinh </w:t>
            </w:r>
            <w:r>
              <w:rPr>
                <w:rFonts w:ascii="Times New Roman" w:eastAsia="Times New Roman" w:hAnsi="Times New Roman" w:cs="Times New Roman"/>
                <w:b/>
                <w:bCs/>
                <w:sz w:val="28"/>
                <w:szCs w:val="28"/>
              </w:rPr>
              <w:t>làm việc cá nhân, thảo luận nhóm</w:t>
            </w:r>
            <w:r w:rsidR="00FB4855">
              <w:rPr>
                <w:rFonts w:ascii="Times New Roman" w:eastAsia="Times New Roman" w:hAnsi="Times New Roman" w:cs="Times New Roman"/>
                <w:b/>
                <w:bCs/>
                <w:sz w:val="28"/>
                <w:szCs w:val="28"/>
              </w:rPr>
              <w:t xml:space="preserve"> theo kĩ thuật mảnh ghép</w:t>
            </w:r>
            <w:r>
              <w:rPr>
                <w:rFonts w:ascii="Times New Roman" w:eastAsia="Times New Roman" w:hAnsi="Times New Roman" w:cs="Times New Roman"/>
                <w:b/>
                <w:bCs/>
                <w:sz w:val="28"/>
                <w:szCs w:val="28"/>
              </w:rPr>
              <w:t xml:space="preserve"> trả lời các câu hỏi.</w:t>
            </w:r>
          </w:p>
          <w:p w14:paraId="0E68A2C2" w14:textId="3CD1EC70" w:rsidR="00BE20CD" w:rsidRPr="00D901F9" w:rsidRDefault="00FB4855" w:rsidP="00D1171D">
            <w:pPr>
              <w:snapToGrid w:val="0"/>
              <w:jc w:val="both"/>
              <w:rPr>
                <w:rFonts w:ascii="Times New Roman" w:eastAsia="Times New Roman" w:hAnsi="Times New Roman" w:cs="Times New Roman"/>
                <w:b/>
                <w:bCs/>
                <w:sz w:val="28"/>
                <w:szCs w:val="28"/>
              </w:rPr>
            </w:pPr>
            <w:r w:rsidRPr="00D901F9">
              <w:rPr>
                <w:rFonts w:ascii="Times New Roman" w:eastAsia="Times New Roman" w:hAnsi="Times New Roman" w:cs="Times New Roman"/>
                <w:b/>
                <w:bCs/>
                <w:sz w:val="28"/>
                <w:szCs w:val="28"/>
              </w:rPr>
              <w:t>Nhóm 1: Tìm hiểu về chữ viết</w:t>
            </w:r>
          </w:p>
          <w:p w14:paraId="2A66D992" w14:textId="33973DBB" w:rsidR="00FB4855" w:rsidRDefault="00FB4855" w:rsidP="00D1171D">
            <w:pPr>
              <w:snapToGrid w:val="0"/>
              <w:jc w:val="both"/>
              <w:rPr>
                <w:rFonts w:ascii="Times New Roman" w:eastAsia="Times New Roman" w:hAnsi="Times New Roman" w:cs="Times New Roman"/>
                <w:b/>
                <w:bCs/>
                <w:sz w:val="28"/>
                <w:szCs w:val="28"/>
              </w:rPr>
            </w:pPr>
            <w:r w:rsidRPr="00D901F9">
              <w:rPr>
                <w:rFonts w:ascii="Times New Roman" w:eastAsia="Times New Roman" w:hAnsi="Times New Roman" w:cs="Times New Roman"/>
                <w:b/>
                <w:bCs/>
                <w:sz w:val="28"/>
                <w:szCs w:val="28"/>
              </w:rPr>
              <w:t>Nhóm 2: Tìm hiểu về tín ngưỡng và tôn giáo</w:t>
            </w:r>
          </w:p>
          <w:p w14:paraId="344D637A" w14:textId="242E7376" w:rsidR="00FB4855" w:rsidRDefault="00FB4855" w:rsidP="00D1171D">
            <w:pPr>
              <w:snapToGrid w:val="0"/>
              <w:jc w:val="both"/>
              <w:rPr>
                <w:rFonts w:ascii="Times New Roman" w:eastAsia="Times New Roman" w:hAnsi="Times New Roman" w:cs="Times New Roman"/>
                <w:b/>
                <w:bCs/>
                <w:sz w:val="28"/>
                <w:szCs w:val="28"/>
              </w:rPr>
            </w:pPr>
            <w:r w:rsidRPr="00D901F9">
              <w:rPr>
                <w:rFonts w:ascii="Times New Roman" w:eastAsia="Times New Roman" w:hAnsi="Times New Roman" w:cs="Times New Roman"/>
                <w:b/>
                <w:bCs/>
                <w:sz w:val="28"/>
                <w:szCs w:val="28"/>
              </w:rPr>
              <w:t xml:space="preserve">Nhóm 3: Tìm hiểu </w:t>
            </w:r>
            <w:r w:rsidR="00622E93">
              <w:rPr>
                <w:rFonts w:ascii="Times New Roman" w:eastAsia="Times New Roman" w:hAnsi="Times New Roman" w:cs="Times New Roman"/>
                <w:b/>
                <w:bCs/>
                <w:sz w:val="28"/>
                <w:szCs w:val="28"/>
              </w:rPr>
              <w:t>nghệ thuật</w:t>
            </w:r>
          </w:p>
          <w:p w14:paraId="18F3E213" w14:textId="00095108" w:rsidR="00A66114" w:rsidRPr="00A66114" w:rsidRDefault="007D6455" w:rsidP="00D1171D">
            <w:pPr>
              <w:snapToGrid w:val="0"/>
              <w:jc w:val="both"/>
              <w:rPr>
                <w:rFonts w:ascii="Times New Roman" w:eastAsia="Times New Roman" w:hAnsi="Times New Roman" w:cs="Times New Roman"/>
                <w:b/>
                <w:bCs/>
                <w:i/>
                <w:iCs/>
                <w:sz w:val="28"/>
                <w:szCs w:val="28"/>
              </w:rPr>
            </w:pPr>
            <w:r w:rsidRPr="00A66114">
              <w:rPr>
                <w:rFonts w:ascii="Times New Roman" w:eastAsia="Times New Roman" w:hAnsi="Times New Roman" w:cs="Times New Roman"/>
                <w:b/>
                <w:bCs/>
                <w:i/>
                <w:iCs/>
                <w:sz w:val="28"/>
                <w:szCs w:val="28"/>
              </w:rPr>
              <w:lastRenderedPageBreak/>
              <w:t>? Quan sát</w:t>
            </w:r>
            <w:r w:rsidR="00A66114" w:rsidRPr="00A66114">
              <w:rPr>
                <w:rFonts w:ascii="Times New Roman" w:eastAsia="Times New Roman" w:hAnsi="Times New Roman" w:cs="Times New Roman"/>
                <w:b/>
                <w:bCs/>
                <w:i/>
                <w:iCs/>
                <w:sz w:val="28"/>
                <w:szCs w:val="28"/>
              </w:rPr>
              <w:t>, mô tả</w:t>
            </w:r>
            <w:r w:rsidRPr="00A66114">
              <w:rPr>
                <w:rFonts w:ascii="Times New Roman" w:eastAsia="Times New Roman" w:hAnsi="Times New Roman" w:cs="Times New Roman"/>
                <w:b/>
                <w:bCs/>
                <w:i/>
                <w:iCs/>
                <w:sz w:val="28"/>
                <w:szCs w:val="28"/>
              </w:rPr>
              <w:t xml:space="preserve"> hình 5. Bia khắc chữ Chăm cổ (thế kỉ VII)</w:t>
            </w:r>
            <w:r w:rsidR="00CA7225">
              <w:rPr>
                <w:rFonts w:ascii="Times New Roman" w:eastAsia="Times New Roman" w:hAnsi="Times New Roman" w:cs="Times New Roman"/>
                <w:b/>
                <w:bCs/>
                <w:i/>
                <w:iCs/>
                <w:sz w:val="28"/>
                <w:szCs w:val="28"/>
              </w:rPr>
              <w:t>, di tích Mỹ Sơn (Quảng Nam)</w:t>
            </w:r>
            <w:r w:rsidR="00A66114" w:rsidRPr="00A66114">
              <w:rPr>
                <w:rFonts w:ascii="Times New Roman" w:eastAsia="Times New Roman" w:hAnsi="Times New Roman" w:cs="Times New Roman"/>
                <w:b/>
                <w:bCs/>
                <w:i/>
                <w:iCs/>
                <w:sz w:val="28"/>
                <w:szCs w:val="28"/>
              </w:rPr>
              <w:t xml:space="preserve"> đ</w:t>
            </w:r>
            <w:r w:rsidRPr="00A66114">
              <w:rPr>
                <w:rFonts w:ascii="Times New Roman" w:eastAsia="Times New Roman" w:hAnsi="Times New Roman" w:cs="Times New Roman"/>
                <w:b/>
                <w:bCs/>
                <w:i/>
                <w:iCs/>
                <w:sz w:val="28"/>
                <w:szCs w:val="28"/>
              </w:rPr>
              <w:t xml:space="preserve">ược trưng bày tại Bảo tàng Điêu khắc Chăm Đà Nẵng. </w:t>
            </w:r>
          </w:p>
          <w:p w14:paraId="2409F3B0" w14:textId="12EFEA15" w:rsidR="007D6455" w:rsidRPr="00A66114" w:rsidRDefault="007D6455" w:rsidP="00D1171D">
            <w:pPr>
              <w:snapToGrid w:val="0"/>
              <w:jc w:val="both"/>
              <w:rPr>
                <w:rFonts w:ascii="Times New Roman" w:eastAsia="Times New Roman" w:hAnsi="Times New Roman" w:cs="Times New Roman"/>
                <w:sz w:val="28"/>
                <w:szCs w:val="28"/>
              </w:rPr>
            </w:pPr>
            <w:r w:rsidRPr="00A66114">
              <w:rPr>
                <w:rFonts w:ascii="Times New Roman" w:eastAsia="Times New Roman" w:hAnsi="Times New Roman" w:cs="Times New Roman"/>
                <w:sz w:val="28"/>
                <w:szCs w:val="28"/>
              </w:rPr>
              <w:t>Tấm bia với phần thân cao 0,87m, có khắc loại chữ Chăm cổ kiểu chữ nghiêng đều đặn, mềm mại và đẹp mắt trên cả hai mặt với nội dung ghi chú về những lễ vật mà nhà vua dâng cúng cho hai vị thần thờ tại thánh địa Mỹ Sơn. Bài minh văn trên tấm bia này được khắc vào năm 679, tương đương với triều đại vua Pra-cat-hac-ma-thuộc</w:t>
            </w:r>
            <w:r w:rsidR="00A66114" w:rsidRPr="00A66114">
              <w:rPr>
                <w:rFonts w:ascii="Times New Roman" w:eastAsia="Times New Roman" w:hAnsi="Times New Roman" w:cs="Times New Roman"/>
                <w:sz w:val="28"/>
                <w:szCs w:val="28"/>
              </w:rPr>
              <w:t xml:space="preserve"> vương triều đầu tiên của Chăm-pa. </w:t>
            </w:r>
          </w:p>
          <w:p w14:paraId="53A43A9B" w14:textId="3EA62C74" w:rsidR="00FB4855" w:rsidRPr="00D901F9" w:rsidRDefault="007D6455" w:rsidP="00D1171D">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NHIỆM VỤ HỌC TẬP Ở NHÀ:</w:t>
            </w:r>
          </w:p>
          <w:p w14:paraId="59C9EB85" w14:textId="4256E233" w:rsidR="00FB4855" w:rsidRPr="007D6455" w:rsidRDefault="00FB4855" w:rsidP="00D1171D">
            <w:pPr>
              <w:snapToGrid w:val="0"/>
              <w:jc w:val="both"/>
              <w:rPr>
                <w:rFonts w:ascii="Times New Roman" w:eastAsia="Times New Roman" w:hAnsi="Times New Roman" w:cs="Times New Roman"/>
                <w:b/>
                <w:bCs/>
                <w:i/>
                <w:iCs/>
                <w:sz w:val="28"/>
                <w:szCs w:val="28"/>
              </w:rPr>
            </w:pPr>
            <w:r w:rsidRPr="007D6455">
              <w:rPr>
                <w:rFonts w:ascii="Times New Roman" w:eastAsia="Times New Roman" w:hAnsi="Times New Roman" w:cs="Times New Roman"/>
                <w:b/>
                <w:bCs/>
                <w:i/>
                <w:iCs/>
                <w:sz w:val="28"/>
                <w:szCs w:val="28"/>
              </w:rPr>
              <w:t>? Trình bày về một thành tựu văn hóa Chăm mà em ấn tượng nhất</w:t>
            </w:r>
            <w:r w:rsidR="007D6455">
              <w:rPr>
                <w:rFonts w:ascii="Times New Roman" w:eastAsia="Times New Roman" w:hAnsi="Times New Roman" w:cs="Times New Roman"/>
                <w:b/>
                <w:bCs/>
                <w:i/>
                <w:iCs/>
                <w:sz w:val="28"/>
                <w:szCs w:val="28"/>
              </w:rPr>
              <w:t xml:space="preserve">. </w:t>
            </w:r>
          </w:p>
          <w:p w14:paraId="550654E3" w14:textId="6EBECBA7" w:rsidR="00FB4855" w:rsidRDefault="00D70ADE" w:rsidP="00D1171D">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FB4855" w:rsidRPr="00D901F9">
              <w:rPr>
                <w:rFonts w:ascii="Times New Roman" w:eastAsia="Times New Roman" w:hAnsi="Times New Roman" w:cs="Times New Roman"/>
                <w:b/>
                <w:bCs/>
                <w:sz w:val="28"/>
                <w:szCs w:val="28"/>
              </w:rPr>
              <w:t>Thánh địa Mỹ Sơn:</w:t>
            </w:r>
            <w:r>
              <w:rPr>
                <w:rFonts w:ascii="Times New Roman" w:eastAsia="Times New Roman" w:hAnsi="Times New Roman" w:cs="Times New Roman"/>
                <w:b/>
                <w:bCs/>
                <w:sz w:val="28"/>
                <w:szCs w:val="28"/>
              </w:rPr>
              <w:t xml:space="preserve"> </w:t>
            </w:r>
          </w:p>
          <w:p w14:paraId="5CE023C3" w14:textId="6F433173" w:rsidR="00D70ADE" w:rsidRDefault="00D70ADE" w:rsidP="00D1171D">
            <w:pPr>
              <w:snapToGrid w:val="0"/>
              <w:jc w:val="both"/>
              <w:rPr>
                <w:rFonts w:ascii="Times New Roman" w:eastAsia="Times New Roman" w:hAnsi="Times New Roman" w:cs="Times New Roman"/>
                <w:sz w:val="28"/>
                <w:szCs w:val="28"/>
              </w:rPr>
            </w:pPr>
            <w:r w:rsidRPr="00D70ADE">
              <w:rPr>
                <w:rFonts w:ascii="Times New Roman" w:eastAsia="Times New Roman" w:hAnsi="Times New Roman" w:cs="Times New Roman"/>
                <w:sz w:val="28"/>
                <w:szCs w:val="28"/>
              </w:rPr>
              <w:t>Thánh địa Mỹ sơn, với hơn 70 đền tháp xây dựng bắt đầu từ giữa thế kỉ VII. Các vua Chăm trước đây chọn Mỹ Sơn để đóng đô có lẽ do tính chất thiêng liêng</w:t>
            </w:r>
            <w:r>
              <w:rPr>
                <w:rFonts w:ascii="Times New Roman" w:eastAsia="Times New Roman" w:hAnsi="Times New Roman" w:cs="Times New Roman"/>
                <w:sz w:val="28"/>
                <w:szCs w:val="28"/>
              </w:rPr>
              <w:t xml:space="preserve"> của vùng đất để tôn thờ thần thánh và cũng do đây là vị trí phòng ngự tốt trong trường hợp kinh đô Trà Kiệu bị đe dọa. Theo văn bia để lại, tiền thân của nó là một ngôi đền làm bằng gỗ từ thế kỉ IV để thờ thần Di-va Bha-dre-xve-ra. Nhưng đến khoảng cuối thế kỉ VI, một cơn hỏa loạn đã thiêu cháy ngôi đền gỗ. Sau đó vào đầu thế kỉ VII, vua Sam-bhu-vac-man đã dùng gạch để xây dựng lại ngôi đền còn tồn tại đến ngày nay. Các triều vua sau đó vẫn tiệp tục tu sửa lại các đền tháp cũ và xây dựng các đền tháp mới để thờ các vị thần. Mỹ Sơn là khu thánh địa quan trọng nhất của dân tộc Chăm từ thế kỉ IV đến thế kỉ XV. Giá trị của các di tích ở Mỹ Sơn còn được thể hiện qua nghệ thuật điêu khắc, chạm nổi trên gạch, trên đá với những hình ảnh sống động về các vị thần, tu sĩ, vũ nữ, hoa lá, muông thú và các vật tế lễ, …</w:t>
            </w:r>
          </w:p>
          <w:p w14:paraId="76012C65" w14:textId="5624267E" w:rsidR="00D70ADE" w:rsidRPr="00D70ADE" w:rsidRDefault="00D70ADE" w:rsidP="00D1171D">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những giá trị lịch sử văn hóa, thẩm mĩ, Thánh địa Mỹ sơn đã được Unesco bình chọn là Di sản văn hóa thế giới năm 1999. </w:t>
            </w:r>
          </w:p>
          <w:p w14:paraId="7DDB4BFB" w14:textId="7D9BBA98" w:rsidR="00FB4855" w:rsidRDefault="00D70ADE" w:rsidP="00D1171D">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FB4855" w:rsidRPr="00D901F9">
              <w:rPr>
                <w:rFonts w:ascii="Times New Roman" w:eastAsia="Times New Roman" w:hAnsi="Times New Roman" w:cs="Times New Roman"/>
                <w:b/>
                <w:bCs/>
                <w:sz w:val="28"/>
                <w:szCs w:val="28"/>
              </w:rPr>
              <w:t>Phật viện Đồng Dương:</w:t>
            </w:r>
            <w:r>
              <w:rPr>
                <w:rFonts w:ascii="Times New Roman" w:eastAsia="Times New Roman" w:hAnsi="Times New Roman" w:cs="Times New Roman"/>
                <w:b/>
                <w:bCs/>
                <w:sz w:val="28"/>
                <w:szCs w:val="28"/>
              </w:rPr>
              <w:t xml:space="preserve"> </w:t>
            </w:r>
          </w:p>
          <w:p w14:paraId="41D78856" w14:textId="4E8B8329" w:rsidR="00EF6C41" w:rsidRDefault="00EF6C41" w:rsidP="00D1171D">
            <w:pPr>
              <w:snapToGrid w:val="0"/>
              <w:jc w:val="both"/>
              <w:rPr>
                <w:rFonts w:ascii="Times New Roman" w:hAnsi="Times New Roman" w:cs="Times New Roman"/>
                <w:sz w:val="28"/>
                <w:szCs w:val="28"/>
                <w:shd w:val="clear" w:color="auto" w:fill="FFFFFF"/>
              </w:rPr>
            </w:pPr>
            <w:r w:rsidRPr="00EF6C41">
              <w:rPr>
                <w:rFonts w:ascii="Times New Roman" w:hAnsi="Times New Roman" w:cs="Times New Roman"/>
                <w:sz w:val="28"/>
                <w:szCs w:val="28"/>
                <w:shd w:val="clear" w:color="auto" w:fill="FFFFFF"/>
              </w:rPr>
              <w:t xml:space="preserve">Phật viện nằm ở làng Đồng Dương, xã Bình Định Bắc, huyện Thăng Bình ngày nay. Phật viện Đồng Dương từng là trung tâm kiến trúc </w:t>
            </w:r>
            <w:r w:rsidRPr="00EF6C41">
              <w:rPr>
                <w:rFonts w:ascii="Times New Roman" w:hAnsi="Times New Roman" w:cs="Times New Roman"/>
                <w:sz w:val="28"/>
                <w:szCs w:val="28"/>
                <w:shd w:val="clear" w:color="auto" w:fill="FFFFFF"/>
              </w:rPr>
              <w:lastRenderedPageBreak/>
              <w:t>Phật giáo quan trọng bậc nhất của Vương quốc Chămpa. Phật viện Đồng Dương được vua Indravarman II (Vương quốc Chămpa) xây dựng vào năm 875 để thờ vị Bồ tát bảo hộ cho vương triều là Laksmindra - Lokesvara. Vào những năm đầu của thế kỷ 20, các nhà khoa học Pháp đã khai quật được hàng trăm tác phẩm điêu khắc vô giá, phần lớn đang được trưng bày ở Bảo tàng Chăm Đà Nẵng. Hiện nay, khu di tích quan trọng này đã bị tàn phá nặng nề bởi chiến tranh.</w:t>
            </w:r>
          </w:p>
          <w:p w14:paraId="580414C7" w14:textId="0BA0A098" w:rsidR="00914D34" w:rsidRDefault="00914D34" w:rsidP="00D1171D">
            <w:pPr>
              <w:snapToGrid w:val="0"/>
              <w:jc w:val="both"/>
              <w:rPr>
                <w:rFonts w:ascii="Times New Roman" w:eastAsia="Times New Roman" w:hAnsi="Times New Roman" w:cs="Times New Roman"/>
                <w:b/>
                <w:bCs/>
                <w:i/>
                <w:iCs/>
                <w:sz w:val="28"/>
                <w:szCs w:val="28"/>
              </w:rPr>
            </w:pPr>
            <w:r w:rsidRPr="00947284">
              <w:rPr>
                <w:rFonts w:ascii="Times New Roman" w:eastAsia="Times New Roman" w:hAnsi="Times New Roman" w:cs="Times New Roman"/>
                <w:b/>
                <w:bCs/>
                <w:i/>
                <w:iCs/>
                <w:sz w:val="28"/>
                <w:szCs w:val="28"/>
              </w:rPr>
              <w:t>? Quan sát</w:t>
            </w:r>
            <w:r w:rsidR="00947284">
              <w:rPr>
                <w:rFonts w:ascii="Times New Roman" w:eastAsia="Times New Roman" w:hAnsi="Times New Roman" w:cs="Times New Roman"/>
                <w:b/>
                <w:bCs/>
                <w:i/>
                <w:iCs/>
                <w:sz w:val="28"/>
                <w:szCs w:val="28"/>
              </w:rPr>
              <w:t xml:space="preserve">, mô tả </w:t>
            </w:r>
            <w:r w:rsidRPr="00947284">
              <w:rPr>
                <w:rFonts w:ascii="Times New Roman" w:eastAsia="Times New Roman" w:hAnsi="Times New Roman" w:cs="Times New Roman"/>
                <w:b/>
                <w:bCs/>
                <w:i/>
                <w:iCs/>
                <w:sz w:val="28"/>
                <w:szCs w:val="28"/>
              </w:rPr>
              <w:t>hình 20.6, em có nhận xét về nghệ thuật điêu khắc của cư dân Chăm-pa xưa?</w:t>
            </w:r>
          </w:p>
          <w:p w14:paraId="0F38774A" w14:textId="29659DCA" w:rsidR="00947284" w:rsidRPr="00CA2DA7" w:rsidRDefault="00CA2DA7" w:rsidP="00D1171D">
            <w:pPr>
              <w:snapToGrid w:val="0"/>
              <w:jc w:val="both"/>
              <w:rPr>
                <w:rFonts w:ascii="Times New Roman" w:eastAsia="Times New Roman" w:hAnsi="Times New Roman" w:cs="Times New Roman"/>
                <w:sz w:val="28"/>
                <w:szCs w:val="28"/>
              </w:rPr>
            </w:pPr>
            <w:r w:rsidRPr="00CA2DA7">
              <w:rPr>
                <w:rFonts w:ascii="Times New Roman" w:eastAsia="Times New Roman" w:hAnsi="Times New Roman" w:cs="Times New Roman"/>
                <w:sz w:val="28"/>
                <w:szCs w:val="28"/>
              </w:rPr>
              <w:t>Hình tượng vũ nữ, nhạc công được điêu khắc sống động</w:t>
            </w:r>
            <w:r>
              <w:rPr>
                <w:rFonts w:ascii="Times New Roman" w:eastAsia="Times New Roman" w:hAnsi="Times New Roman" w:cs="Times New Roman"/>
                <w:sz w:val="28"/>
                <w:szCs w:val="28"/>
              </w:rPr>
              <w:t>, uyển chuyển theo điệu nhạc.</w:t>
            </w:r>
          </w:p>
          <w:p w14:paraId="1AFD2058" w14:textId="00988EFE" w:rsidR="00914D34" w:rsidRPr="00947284" w:rsidRDefault="00947284" w:rsidP="00D1171D">
            <w:pPr>
              <w:snapToGrid w:val="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Nhận xét: </w:t>
            </w:r>
            <w:r w:rsidRPr="00947284">
              <w:rPr>
                <w:rFonts w:ascii="Times New Roman" w:eastAsia="Times New Roman" w:hAnsi="Times New Roman" w:cs="Times New Roman"/>
                <w:sz w:val="28"/>
                <w:szCs w:val="28"/>
              </w:rPr>
              <w:t xml:space="preserve">Trình độ điêu khắc trình độ cao của nghệ nhân Chăm-pa; Cho thấy thành tựu nghệ thuật điêu khắc gắn với Hindu giáo du nhập ở Ấn Độ. </w:t>
            </w:r>
          </w:p>
          <w:p w14:paraId="3D8A9855" w14:textId="5FE469C1" w:rsidR="00FB4855" w:rsidRDefault="00FB4855" w:rsidP="00D1171D">
            <w:pPr>
              <w:snapToGrid w:val="0"/>
              <w:jc w:val="both"/>
              <w:rPr>
                <w:rFonts w:ascii="Times New Roman" w:eastAsia="Times New Roman" w:hAnsi="Times New Roman" w:cs="Times New Roman"/>
                <w:b/>
                <w:bCs/>
                <w:color w:val="FF0000"/>
                <w:sz w:val="28"/>
                <w:szCs w:val="28"/>
              </w:rPr>
            </w:pPr>
            <w:r w:rsidRPr="00101B28">
              <w:rPr>
                <w:rFonts w:ascii="Times New Roman" w:eastAsia="Times New Roman" w:hAnsi="Times New Roman" w:cs="Times New Roman"/>
                <w:b/>
                <w:bCs/>
                <w:color w:val="FF0000"/>
                <w:sz w:val="28"/>
                <w:szCs w:val="28"/>
              </w:rPr>
              <w:t xml:space="preserve">GV cho học sinh xem video giới thiệu về Thánh địa Mỹ Sơn, lễ hội Ka-tê. </w:t>
            </w:r>
          </w:p>
          <w:p w14:paraId="79D79B15" w14:textId="0AED75C4" w:rsidR="002B677B" w:rsidRPr="00101B28" w:rsidRDefault="002B677B" w:rsidP="00D1171D">
            <w:pPr>
              <w:snapToGrid w:val="0"/>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Thánh địa Mỹ Sơn:</w:t>
            </w:r>
          </w:p>
          <w:p w14:paraId="78E688AA" w14:textId="0324AAD5" w:rsidR="00101B28" w:rsidRPr="002B677B" w:rsidRDefault="002B677B" w:rsidP="00D1171D">
            <w:pPr>
              <w:snapToGrid w:val="0"/>
              <w:jc w:val="both"/>
              <w:rPr>
                <w:rFonts w:ascii="Times New Roman" w:eastAsia="Times New Roman" w:hAnsi="Times New Roman" w:cs="Times New Roman"/>
                <w:b/>
                <w:bCs/>
                <w:sz w:val="24"/>
                <w:szCs w:val="24"/>
              </w:rPr>
            </w:pPr>
            <w:hyperlink r:id="rId8" w:history="1">
              <w:r w:rsidRPr="002B677B">
                <w:rPr>
                  <w:rStyle w:val="Hyperlink"/>
                  <w:rFonts w:ascii="Times New Roman" w:eastAsia="Times New Roman" w:hAnsi="Times New Roman" w:cs="Times New Roman"/>
                  <w:b/>
                  <w:bCs/>
                  <w:sz w:val="24"/>
                  <w:szCs w:val="24"/>
                </w:rPr>
                <w:t>https://www.youtube.com/watch?v=guWPa3Pu6lk</w:t>
              </w:r>
            </w:hyperlink>
          </w:p>
          <w:p w14:paraId="0F9D1172" w14:textId="6416CC5D" w:rsidR="002B677B" w:rsidRDefault="002B677B" w:rsidP="00D1171D">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Lễ hội Ka-tê</w:t>
            </w:r>
          </w:p>
          <w:p w14:paraId="75C4EB86" w14:textId="6CE43946" w:rsidR="002B677B" w:rsidRPr="002B677B" w:rsidRDefault="002B677B" w:rsidP="00D1171D">
            <w:pPr>
              <w:snapToGrid w:val="0"/>
              <w:jc w:val="both"/>
              <w:rPr>
                <w:rFonts w:ascii="Times New Roman" w:eastAsia="Times New Roman" w:hAnsi="Times New Roman" w:cs="Times New Roman"/>
                <w:b/>
                <w:bCs/>
                <w:sz w:val="24"/>
                <w:szCs w:val="24"/>
              </w:rPr>
            </w:pPr>
            <w:hyperlink r:id="rId9" w:history="1">
              <w:r w:rsidRPr="002B677B">
                <w:rPr>
                  <w:rStyle w:val="Hyperlink"/>
                  <w:rFonts w:ascii="Times New Roman" w:eastAsia="Times New Roman" w:hAnsi="Times New Roman" w:cs="Times New Roman"/>
                  <w:b/>
                  <w:bCs/>
                  <w:sz w:val="24"/>
                  <w:szCs w:val="24"/>
                </w:rPr>
                <w:t>https://www.youtube.com/watch?v=fVbTNSEkBMU</w:t>
              </w:r>
            </w:hyperlink>
          </w:p>
          <w:p w14:paraId="50B0EDAC" w14:textId="51696A53" w:rsidR="00A9249D" w:rsidRDefault="00D70ADE" w:rsidP="00D1171D">
            <w:pPr>
              <w:snapToGrid w:val="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GV mở rộng: </w:t>
            </w:r>
            <w:r w:rsidRPr="00D70ADE">
              <w:rPr>
                <w:rFonts w:ascii="Times New Roman" w:eastAsia="Times New Roman" w:hAnsi="Times New Roman" w:cs="Times New Roman"/>
                <w:sz w:val="28"/>
                <w:szCs w:val="28"/>
              </w:rPr>
              <w:t>Ngoài những thành tựu trên, người Chăm còn có một số công trình tiêu biểu khác: Tháp Chàm Po-sha-nư (Bình Thuận); tháp Chiên Đàn, Khương Mỹ (Tam Kỳ, Quảng Nam); tháp Dương Long (Bình Định), …</w:t>
            </w:r>
          </w:p>
          <w:p w14:paraId="0D07555E" w14:textId="693879CC" w:rsidR="00D70ADE" w:rsidRPr="002E6249" w:rsidRDefault="00D70ADE" w:rsidP="00C5702A">
            <w:pPr>
              <w:snapToGrid w:val="0"/>
              <w:jc w:val="both"/>
              <w:rPr>
                <w:rFonts w:ascii="Times New Roman" w:eastAsia="Times New Roman" w:hAnsi="Times New Roman" w:cs="Times New Roman"/>
                <w:b/>
                <w:bCs/>
                <w:i/>
                <w:iCs/>
                <w:sz w:val="28"/>
                <w:szCs w:val="28"/>
              </w:rPr>
            </w:pPr>
            <w:r w:rsidRPr="002E6249">
              <w:rPr>
                <w:rFonts w:ascii="Times New Roman" w:eastAsia="Times New Roman" w:hAnsi="Times New Roman" w:cs="Times New Roman"/>
                <w:b/>
                <w:bCs/>
                <w:i/>
                <w:iCs/>
                <w:sz w:val="28"/>
                <w:szCs w:val="28"/>
              </w:rPr>
              <w:t xml:space="preserve">? Em có nhận xét gì về những công trình kiến trúc tiêu biểu của </w:t>
            </w:r>
            <w:r w:rsidR="002E6249" w:rsidRPr="002E6249">
              <w:rPr>
                <w:rFonts w:ascii="Times New Roman" w:eastAsia="Times New Roman" w:hAnsi="Times New Roman" w:cs="Times New Roman"/>
                <w:b/>
                <w:bCs/>
                <w:i/>
                <w:iCs/>
                <w:sz w:val="28"/>
                <w:szCs w:val="28"/>
              </w:rPr>
              <w:t>Chăm-pa trong 10 thế kỉ đầu?</w:t>
            </w:r>
          </w:p>
          <w:p w14:paraId="3FAB3FA8" w14:textId="27B5E779" w:rsidR="002E6249" w:rsidRDefault="002E6249" w:rsidP="00C5702A">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công trình đều dược xây dựng công phu, trang trí chạm khắc tinh xảo, chứng tỏ trình độ kĩ thuật, mĩ thuật tuyệt vời của người Chăm xưa. Cho thấy sự ảnh hưởng mạnh mẽ của văn hóa Ấn Độ, Trung Quốc đối với với cư dân Chăm cổ.  </w:t>
            </w:r>
          </w:p>
          <w:p w14:paraId="133BFE2D" w14:textId="77777777" w:rsidR="00C5702A" w:rsidRPr="00DF41F1" w:rsidRDefault="00C5702A" w:rsidP="00C5702A">
            <w:pPr>
              <w:pStyle w:val="trt0xe"/>
              <w:shd w:val="clear" w:color="auto" w:fill="FFFFFF"/>
              <w:spacing w:before="0" w:beforeAutospacing="0" w:after="0" w:afterAutospacing="0"/>
              <w:jc w:val="both"/>
              <w:rPr>
                <w:b/>
                <w:bCs/>
                <w:sz w:val="28"/>
                <w:szCs w:val="28"/>
              </w:rPr>
            </w:pPr>
            <w:r w:rsidRPr="00DF41F1">
              <w:rPr>
                <w:b/>
                <w:bCs/>
                <w:sz w:val="28"/>
                <w:szCs w:val="28"/>
              </w:rPr>
              <w:t xml:space="preserve">GV </w:t>
            </w:r>
            <w:r>
              <w:rPr>
                <w:b/>
                <w:bCs/>
                <w:sz w:val="28"/>
                <w:szCs w:val="28"/>
              </w:rPr>
              <w:t xml:space="preserve">mở rộng về </w:t>
            </w:r>
            <w:r w:rsidRPr="00DF41F1">
              <w:rPr>
                <w:b/>
                <w:bCs/>
                <w:sz w:val="28"/>
                <w:szCs w:val="28"/>
              </w:rPr>
              <w:t xml:space="preserve">một số lễ hội của người Chăm: </w:t>
            </w:r>
          </w:p>
          <w:p w14:paraId="7F92B5DF" w14:textId="77777777" w:rsidR="00C5702A" w:rsidRPr="00DF41F1" w:rsidRDefault="00C5702A" w:rsidP="00C5702A">
            <w:pPr>
              <w:jc w:val="both"/>
              <w:rPr>
                <w:rFonts w:ascii="Times New Roman" w:hAnsi="Times New Roman" w:cs="Times New Roman"/>
                <w:sz w:val="28"/>
                <w:szCs w:val="28"/>
              </w:rPr>
            </w:pPr>
            <w:r w:rsidRPr="00DF41F1">
              <w:rPr>
                <w:rFonts w:ascii="Times New Roman" w:hAnsi="Times New Roman" w:cs="Times New Roman"/>
                <w:b/>
                <w:bCs/>
                <w:sz w:val="28"/>
                <w:szCs w:val="28"/>
              </w:rPr>
              <w:t>- Lễ hội cầu mưa (người Chăm):</w:t>
            </w:r>
            <w:r w:rsidRPr="00DF41F1">
              <w:rPr>
                <w:rFonts w:ascii="Times New Roman" w:hAnsi="Times New Roman" w:cs="Times New Roman"/>
                <w:sz w:val="28"/>
                <w:szCs w:val="28"/>
              </w:rPr>
              <w:t xml:space="preserve"> Lễ hội cầu mưa thường được tổ chức vào ngày 16 - 20/2 âm lịch hàng năm. Lễ cầu mưa của đồng bào Chăm H’roi tỉnh Bình Định là một nghi thức mang ý nghĩa tạ ơn trời đất đã ban cho mưa thuận gió </w:t>
            </w:r>
            <w:r w:rsidRPr="00DF41F1">
              <w:rPr>
                <w:rFonts w:ascii="Times New Roman" w:hAnsi="Times New Roman" w:cs="Times New Roman"/>
                <w:sz w:val="28"/>
                <w:szCs w:val="28"/>
              </w:rPr>
              <w:lastRenderedPageBreak/>
              <w:t xml:space="preserve">hòa, mùa màng tốt tươi, đời sống đồng bào no đủ, mọi người được bình an khỏe mạnh. </w:t>
            </w:r>
          </w:p>
          <w:p w14:paraId="1BC943D5" w14:textId="6403E762" w:rsidR="00C5702A" w:rsidRPr="00C5702A" w:rsidRDefault="00C5702A" w:rsidP="00C5702A">
            <w:pPr>
              <w:jc w:val="both"/>
              <w:rPr>
                <w:rFonts w:ascii="Times New Roman" w:hAnsi="Times New Roman" w:cs="Times New Roman"/>
                <w:sz w:val="28"/>
                <w:szCs w:val="28"/>
              </w:rPr>
            </w:pPr>
            <w:r w:rsidRPr="00DF41F1">
              <w:rPr>
                <w:rFonts w:ascii="Times New Roman" w:hAnsi="Times New Roman" w:cs="Times New Roman"/>
                <w:b/>
                <w:bCs/>
                <w:sz w:val="28"/>
                <w:szCs w:val="28"/>
              </w:rPr>
              <w:t>- Lễ hội tháp Bà Po Nagar:</w:t>
            </w:r>
            <w:r w:rsidRPr="00DF41F1">
              <w:rPr>
                <w:rFonts w:ascii="Times New Roman" w:hAnsi="Times New Roman" w:cs="Times New Roman"/>
                <w:sz w:val="28"/>
                <w:szCs w:val="28"/>
              </w:rPr>
              <w:t xml:space="preserve"> Tháp Bà Pô Nagar tại phường Vĩnh Phước, thành phố Nha Trang, tỉnh Khánh Hòa. Lễ hội diễn ra hàng năm từ ngày 20 đến 23 tháng 3 âm lịch, thu hút rất đông người dân trong vùng và du khách thập phương. Lễ hội Tháp Bà Pô Nagar được Bộ Văn hóa, Thể thao và Du lịch đưa vào danh mục Di sản Phi vật thể cấp quốc gia vào cuối năm 2012.</w:t>
            </w:r>
          </w:p>
          <w:p w14:paraId="204C2512" w14:textId="77777777" w:rsidR="00BE20CD" w:rsidRPr="00067A47" w:rsidRDefault="00BE20CD" w:rsidP="00D1171D">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w:t>
            </w:r>
            <w:r>
              <w:rPr>
                <w:rFonts w:ascii="Times New Roman" w:eastAsia="Times New Roman" w:hAnsi="Times New Roman" w:cs="Times New Roman"/>
                <w:b/>
                <w:bCs/>
                <w:color w:val="000000" w:themeColor="text1"/>
                <w:sz w:val="28"/>
                <w:szCs w:val="28"/>
                <w:lang w:val="vi-VN"/>
              </w:rPr>
              <w:t>h</w:t>
            </w:r>
            <w:r w:rsidRPr="00067A47">
              <w:rPr>
                <w:rFonts w:ascii="Times New Roman" w:eastAsia="Times New Roman" w:hAnsi="Times New Roman" w:cs="Times New Roman"/>
                <w:b/>
                <w:bCs/>
                <w:color w:val="000000" w:themeColor="text1"/>
                <w:sz w:val="28"/>
                <w:szCs w:val="28"/>
                <w:lang w:val="vi-VN"/>
              </w:rPr>
              <w:t>iệm vụ</w:t>
            </w:r>
            <w:r>
              <w:rPr>
                <w:rFonts w:ascii="Times New Roman" w:eastAsia="Times New Roman" w:hAnsi="Times New Roman" w:cs="Times New Roman"/>
                <w:b/>
                <w:bCs/>
                <w:color w:val="000000" w:themeColor="text1"/>
                <w:sz w:val="28"/>
                <w:szCs w:val="28"/>
                <w:lang w:val="vi-VN"/>
              </w:rPr>
              <w:t xml:space="preserve"> </w:t>
            </w:r>
          </w:p>
          <w:p w14:paraId="2436DF09" w14:textId="77777777" w:rsidR="00BE20CD" w:rsidRPr="00067A47" w:rsidRDefault="00BE20CD" w:rsidP="00D1171D">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68171849" w14:textId="77777777" w:rsidR="00BE20CD" w:rsidRPr="00067A47" w:rsidRDefault="00BE20CD" w:rsidP="00D1171D">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DD3389A" w14:textId="0B2F645C" w:rsidR="002E6249" w:rsidRPr="002E6249" w:rsidRDefault="00BE20CD" w:rsidP="00D1171D">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2C6C1460" w14:textId="77777777" w:rsidR="00BE20CD" w:rsidRPr="00067A47" w:rsidRDefault="00BE20CD" w:rsidP="00D1171D">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49567972" w14:textId="77777777" w:rsidR="00BE20CD" w:rsidRDefault="00BE20CD" w:rsidP="00D1171D">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p w14:paraId="130743AD" w14:textId="77777777" w:rsidR="0047409E" w:rsidRDefault="0047409E" w:rsidP="0047409E">
            <w:pPr>
              <w:jc w:val="both"/>
              <w:rPr>
                <w:rFonts w:ascii="Times New Roman" w:hAnsi="Times New Roman" w:cs="Times New Roman"/>
                <w:bCs/>
                <w:iCs/>
                <w:color w:val="000000" w:themeColor="text1"/>
                <w:sz w:val="28"/>
                <w:szCs w:val="28"/>
              </w:rPr>
            </w:pPr>
            <w:r>
              <w:rPr>
                <w:rFonts w:ascii="Times New Roman" w:hAnsi="Times New Roman" w:cs="Times New Roman"/>
                <w:b/>
                <w:iCs/>
                <w:color w:val="000000" w:themeColor="text1"/>
                <w:sz w:val="28"/>
                <w:szCs w:val="28"/>
              </w:rPr>
              <w:t xml:space="preserve">* </w:t>
            </w:r>
            <w:r w:rsidRPr="007D6455">
              <w:rPr>
                <w:rFonts w:ascii="Times New Roman" w:hAnsi="Times New Roman" w:cs="Times New Roman"/>
                <w:b/>
                <w:iCs/>
                <w:color w:val="000000" w:themeColor="text1"/>
                <w:sz w:val="28"/>
                <w:szCs w:val="28"/>
              </w:rPr>
              <w:t>Chữ viết:</w:t>
            </w:r>
            <w:r>
              <w:rPr>
                <w:rFonts w:ascii="Times New Roman" w:hAnsi="Times New Roman" w:cs="Times New Roman"/>
                <w:bCs/>
                <w:iCs/>
                <w:color w:val="000000" w:themeColor="text1"/>
                <w:sz w:val="28"/>
                <w:szCs w:val="28"/>
              </w:rPr>
              <w:t xml:space="preserve"> Người Chăm sáng tạo ra chữ viết riêng trên cơ sở chữ Phạn (chữ Chăm cổ, thế kỉ IV)</w:t>
            </w:r>
          </w:p>
          <w:p w14:paraId="18BBED10" w14:textId="77777777" w:rsidR="0047409E" w:rsidRPr="007D6455" w:rsidRDefault="0047409E" w:rsidP="0047409E">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 xml:space="preserve">* </w:t>
            </w:r>
            <w:r w:rsidRPr="007D6455">
              <w:rPr>
                <w:rFonts w:ascii="Times New Roman" w:hAnsi="Times New Roman" w:cs="Times New Roman"/>
                <w:b/>
                <w:iCs/>
                <w:color w:val="000000" w:themeColor="text1"/>
                <w:sz w:val="28"/>
                <w:szCs w:val="28"/>
              </w:rPr>
              <w:t>Tín ngưỡng và tôn giáo:</w:t>
            </w:r>
          </w:p>
          <w:p w14:paraId="7C822E8A" w14:textId="77777777" w:rsidR="0047409E" w:rsidRDefault="0047409E" w:rsidP="0047409E">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Du nhập Phật giáo, Ấn Độ giáo</w:t>
            </w:r>
          </w:p>
          <w:p w14:paraId="29405906" w14:textId="77777777" w:rsidR="0047409E" w:rsidRPr="00B52CF3" w:rsidRDefault="0047409E" w:rsidP="0047409E">
            <w:pPr>
              <w:jc w:val="both"/>
              <w:rPr>
                <w:rFonts w:ascii="Times New Roman" w:hAnsi="Times New Roman" w:cs="Times New Roman"/>
                <w:b/>
                <w:iCs/>
                <w:color w:val="000000" w:themeColor="text1"/>
                <w:sz w:val="28"/>
                <w:szCs w:val="28"/>
              </w:rPr>
            </w:pPr>
            <w:r w:rsidRPr="00B52CF3">
              <w:rPr>
                <w:rFonts w:ascii="Times New Roman" w:hAnsi="Times New Roman" w:cs="Times New Roman"/>
                <w:b/>
                <w:iCs/>
                <w:color w:val="000000" w:themeColor="text1"/>
                <w:sz w:val="28"/>
                <w:szCs w:val="28"/>
              </w:rPr>
              <w:t xml:space="preserve">* Nghệ thuật: </w:t>
            </w:r>
          </w:p>
          <w:p w14:paraId="24A3FC72" w14:textId="77777777" w:rsidR="0047409E" w:rsidRDefault="0047409E" w:rsidP="0047409E">
            <w:pPr>
              <w:jc w:val="both"/>
              <w:rPr>
                <w:rFonts w:ascii="Times New Roman" w:hAnsi="Times New Roman" w:cs="Times New Roman"/>
                <w:bCs/>
                <w:iCs/>
                <w:color w:val="000000" w:themeColor="text1"/>
                <w:sz w:val="28"/>
                <w:szCs w:val="28"/>
              </w:rPr>
            </w:pPr>
            <w:r>
              <w:rPr>
                <w:rFonts w:ascii="Times New Roman" w:hAnsi="Times New Roman" w:cs="Times New Roman"/>
                <w:b/>
                <w:iCs/>
                <w:color w:val="000000" w:themeColor="text1"/>
                <w:sz w:val="28"/>
                <w:szCs w:val="28"/>
              </w:rPr>
              <w:t xml:space="preserve">- </w:t>
            </w:r>
            <w:r w:rsidRPr="00B52CF3">
              <w:rPr>
                <w:rFonts w:ascii="Times New Roman" w:hAnsi="Times New Roman" w:cs="Times New Roman"/>
                <w:b/>
                <w:iCs/>
                <w:color w:val="000000" w:themeColor="text1"/>
                <w:sz w:val="28"/>
                <w:szCs w:val="28"/>
              </w:rPr>
              <w:t>Kiến trúc và điêu khắc</w:t>
            </w:r>
            <w:r>
              <w:rPr>
                <w:rFonts w:ascii="Times New Roman" w:hAnsi="Times New Roman" w:cs="Times New Roman"/>
                <w:bCs/>
                <w:iCs/>
                <w:color w:val="000000" w:themeColor="text1"/>
                <w:sz w:val="28"/>
                <w:szCs w:val="28"/>
              </w:rPr>
              <w:t xml:space="preserve"> gắn với các công trình tôn giáo đặc sắc, trở thành di sản văn hóa tiêu biểu (Thánh địa Mỹ Sơn, …)</w:t>
            </w:r>
          </w:p>
          <w:p w14:paraId="42185CE8" w14:textId="77777777" w:rsidR="0047409E" w:rsidRPr="00B52CF3" w:rsidRDefault="0047409E" w:rsidP="0047409E">
            <w:pPr>
              <w:jc w:val="both"/>
              <w:rPr>
                <w:rFonts w:ascii="Times New Roman" w:hAnsi="Times New Roman" w:cs="Times New Roman"/>
                <w:bCs/>
                <w:iCs/>
                <w:color w:val="000000" w:themeColor="text1"/>
                <w:sz w:val="28"/>
                <w:szCs w:val="28"/>
              </w:rPr>
            </w:pPr>
            <w:r w:rsidRPr="000C5702">
              <w:rPr>
                <w:rFonts w:ascii="Times New Roman" w:hAnsi="Times New Roman" w:cs="Times New Roman"/>
                <w:b/>
                <w:iCs/>
                <w:color w:val="000000" w:themeColor="text1"/>
                <w:sz w:val="28"/>
                <w:szCs w:val="28"/>
              </w:rPr>
              <w:t>- Âm nhạc và múa</w:t>
            </w:r>
            <w:r w:rsidRPr="00B52CF3">
              <w:rPr>
                <w:rFonts w:ascii="Times New Roman" w:hAnsi="Times New Roman" w:cs="Times New Roman"/>
                <w:bCs/>
                <w:iCs/>
                <w:color w:val="000000" w:themeColor="text1"/>
                <w:sz w:val="28"/>
                <w:szCs w:val="28"/>
              </w:rPr>
              <w:t xml:space="preserve"> phục vụ các nghi lễ tôn giáo, tạo ra một tầng lớp đông đảo nhạc công, vũ nữ. </w:t>
            </w:r>
          </w:p>
          <w:p w14:paraId="1356D970" w14:textId="77777777" w:rsidR="00BE20CD" w:rsidRDefault="00BE20CD" w:rsidP="00D1171D">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05E0586F" w14:textId="5467FEF1" w:rsidR="00BE20CD" w:rsidRPr="003C7714" w:rsidRDefault="00BE20CD" w:rsidP="00D1171D">
            <w:pPr>
              <w:snapToGrid w:val="0"/>
              <w:jc w:val="both"/>
              <w:rPr>
                <w:rFonts w:ascii="Times New Roman" w:eastAsia="Times New Roman" w:hAnsi="Times New Roman" w:cs="Times New Roman"/>
                <w:sz w:val="28"/>
                <w:szCs w:val="28"/>
              </w:rPr>
            </w:pPr>
            <w:r w:rsidRPr="003C7714">
              <w:rPr>
                <w:rFonts w:ascii="Times New Roman" w:eastAsia="Times New Roman" w:hAnsi="Times New Roman" w:cs="Times New Roman"/>
                <w:b/>
                <w:bCs/>
                <w:sz w:val="28"/>
                <w:szCs w:val="28"/>
              </w:rPr>
              <w:t>GV chốt bài:</w:t>
            </w:r>
            <w:r w:rsidRPr="003C7714">
              <w:rPr>
                <w:rFonts w:ascii="Times New Roman" w:eastAsia="Times New Roman" w:hAnsi="Times New Roman" w:cs="Times New Roman"/>
                <w:sz w:val="28"/>
                <w:szCs w:val="28"/>
              </w:rPr>
              <w:t xml:space="preserve"> </w:t>
            </w:r>
            <w:r w:rsidR="00C5702A">
              <w:rPr>
                <w:rFonts w:ascii="Times New Roman" w:eastAsia="Times New Roman" w:hAnsi="Times New Roman" w:cs="Times New Roman"/>
                <w:sz w:val="28"/>
                <w:szCs w:val="28"/>
              </w:rPr>
              <w:t>Cũng như các nước ở khu vực Đông Nam Á, người Chăm đã có sự tiếp thu, chịu ảnh hưởng của văn hóa Ấn Độ, Trung Quốc. Tuy nhiên, người Chăm vẫn giữ được văn hóa bản địa, tiếp thu có chọn lọc và cải biên cho phù hợp tạo nên một nền văn hóa đa sắc thái, mang những giá trị riêng. Có thể nói, trong thời kì cổ và trung đại, người chăm đã có một nền văn hóa riêng rực rỡ, không thua kém bất cứ một nền văn hóa nào ở Đông Nam Á.</w:t>
            </w:r>
          </w:p>
        </w:tc>
        <w:tc>
          <w:tcPr>
            <w:tcW w:w="3487" w:type="dxa"/>
          </w:tcPr>
          <w:p w14:paraId="263FCA4A" w14:textId="77777777" w:rsidR="004858C5" w:rsidRDefault="004858C5" w:rsidP="00D1171D">
            <w:pPr>
              <w:jc w:val="both"/>
              <w:rPr>
                <w:rFonts w:ascii="Times New Roman" w:hAnsi="Times New Roman" w:cs="Times New Roman"/>
                <w:b/>
                <w:iCs/>
                <w:color w:val="000000" w:themeColor="text1"/>
                <w:sz w:val="28"/>
                <w:szCs w:val="28"/>
              </w:rPr>
            </w:pPr>
            <w:r>
              <w:rPr>
                <w:rFonts w:ascii="Times New Roman" w:eastAsia="Calibri" w:hAnsi="Times New Roman" w:cs="Times New Roman"/>
                <w:b/>
                <w:color w:val="000000" w:themeColor="text1"/>
                <w:sz w:val="28"/>
                <w:szCs w:val="28"/>
              </w:rPr>
              <w:lastRenderedPageBreak/>
              <w:t>III. Những thành tựu văn hóa tiêu biểu</w:t>
            </w:r>
            <w:r>
              <w:rPr>
                <w:rFonts w:ascii="Times New Roman" w:hAnsi="Times New Roman" w:cs="Times New Roman"/>
                <w:b/>
                <w:iCs/>
                <w:color w:val="000000" w:themeColor="text1"/>
                <w:sz w:val="28"/>
                <w:szCs w:val="28"/>
              </w:rPr>
              <w:t xml:space="preserve"> </w:t>
            </w:r>
          </w:p>
          <w:p w14:paraId="19E400F4" w14:textId="308AEC8D" w:rsidR="00BE20CD" w:rsidRDefault="004858C5" w:rsidP="00D1171D">
            <w:pPr>
              <w:jc w:val="both"/>
              <w:rPr>
                <w:rFonts w:ascii="Times New Roman" w:hAnsi="Times New Roman" w:cs="Times New Roman"/>
                <w:bCs/>
                <w:iCs/>
                <w:color w:val="000000" w:themeColor="text1"/>
                <w:sz w:val="28"/>
                <w:szCs w:val="28"/>
              </w:rPr>
            </w:pPr>
            <w:r>
              <w:rPr>
                <w:rFonts w:ascii="Times New Roman" w:hAnsi="Times New Roman" w:cs="Times New Roman"/>
                <w:b/>
                <w:iCs/>
                <w:color w:val="000000" w:themeColor="text1"/>
                <w:sz w:val="28"/>
                <w:szCs w:val="28"/>
              </w:rPr>
              <w:t xml:space="preserve">* </w:t>
            </w:r>
            <w:r w:rsidR="007D6455" w:rsidRPr="007D6455">
              <w:rPr>
                <w:rFonts w:ascii="Times New Roman" w:hAnsi="Times New Roman" w:cs="Times New Roman"/>
                <w:b/>
                <w:iCs/>
                <w:color w:val="000000" w:themeColor="text1"/>
                <w:sz w:val="28"/>
                <w:szCs w:val="28"/>
              </w:rPr>
              <w:t>Chữ viết:</w:t>
            </w:r>
            <w:r w:rsidR="007D6455">
              <w:rPr>
                <w:rFonts w:ascii="Times New Roman" w:hAnsi="Times New Roman" w:cs="Times New Roman"/>
                <w:bCs/>
                <w:iCs/>
                <w:color w:val="000000" w:themeColor="text1"/>
                <w:sz w:val="28"/>
                <w:szCs w:val="28"/>
              </w:rPr>
              <w:t xml:space="preserve"> Người Chăm sáng tạo ra chữ viết riêng trên cơ sở chữ Phạn (chữ Chăm cổ, thế kỉ IV)</w:t>
            </w:r>
          </w:p>
          <w:p w14:paraId="5271AC24" w14:textId="22E2BF41" w:rsidR="007D6455" w:rsidRPr="007D6455" w:rsidRDefault="004858C5" w:rsidP="00D1171D">
            <w:pPr>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 xml:space="preserve">* </w:t>
            </w:r>
            <w:r w:rsidR="007D6455" w:rsidRPr="007D6455">
              <w:rPr>
                <w:rFonts w:ascii="Times New Roman" w:hAnsi="Times New Roman" w:cs="Times New Roman"/>
                <w:b/>
                <w:iCs/>
                <w:color w:val="000000" w:themeColor="text1"/>
                <w:sz w:val="28"/>
                <w:szCs w:val="28"/>
              </w:rPr>
              <w:t>Tín ngưỡng và tôn giáo:</w:t>
            </w:r>
          </w:p>
          <w:p w14:paraId="52967BC0" w14:textId="77777777" w:rsidR="007D6455" w:rsidRDefault="007D6455" w:rsidP="007D6455">
            <w:pPr>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lastRenderedPageBreak/>
              <w:t>+ Du nhập Phật giáo, Ấn Độ giáo</w:t>
            </w:r>
          </w:p>
          <w:p w14:paraId="691A9A1D" w14:textId="12464FE8" w:rsidR="00B52CF3" w:rsidRPr="00B52CF3" w:rsidRDefault="00B52CF3" w:rsidP="007D6455">
            <w:pPr>
              <w:jc w:val="both"/>
              <w:rPr>
                <w:rFonts w:ascii="Times New Roman" w:hAnsi="Times New Roman" w:cs="Times New Roman"/>
                <w:b/>
                <w:iCs/>
                <w:color w:val="000000" w:themeColor="text1"/>
                <w:sz w:val="28"/>
                <w:szCs w:val="28"/>
              </w:rPr>
            </w:pPr>
            <w:r w:rsidRPr="00B52CF3">
              <w:rPr>
                <w:rFonts w:ascii="Times New Roman" w:hAnsi="Times New Roman" w:cs="Times New Roman"/>
                <w:b/>
                <w:iCs/>
                <w:color w:val="000000" w:themeColor="text1"/>
                <w:sz w:val="28"/>
                <w:szCs w:val="28"/>
              </w:rPr>
              <w:t>*</w:t>
            </w:r>
            <w:r w:rsidR="007D6455" w:rsidRPr="00B52CF3">
              <w:rPr>
                <w:rFonts w:ascii="Times New Roman" w:hAnsi="Times New Roman" w:cs="Times New Roman"/>
                <w:b/>
                <w:iCs/>
                <w:color w:val="000000" w:themeColor="text1"/>
                <w:sz w:val="28"/>
                <w:szCs w:val="28"/>
              </w:rPr>
              <w:t xml:space="preserve"> </w:t>
            </w:r>
            <w:r w:rsidRPr="00B52CF3">
              <w:rPr>
                <w:rFonts w:ascii="Times New Roman" w:hAnsi="Times New Roman" w:cs="Times New Roman"/>
                <w:b/>
                <w:iCs/>
                <w:color w:val="000000" w:themeColor="text1"/>
                <w:sz w:val="28"/>
                <w:szCs w:val="28"/>
              </w:rPr>
              <w:t xml:space="preserve">Nghệ thuật: </w:t>
            </w:r>
          </w:p>
          <w:p w14:paraId="0105F8B0" w14:textId="393D2A4A" w:rsidR="007D6455" w:rsidRDefault="00B52CF3" w:rsidP="007D6455">
            <w:pPr>
              <w:jc w:val="both"/>
              <w:rPr>
                <w:rFonts w:ascii="Times New Roman" w:hAnsi="Times New Roman" w:cs="Times New Roman"/>
                <w:bCs/>
                <w:iCs/>
                <w:color w:val="000000" w:themeColor="text1"/>
                <w:sz w:val="28"/>
                <w:szCs w:val="28"/>
              </w:rPr>
            </w:pPr>
            <w:r>
              <w:rPr>
                <w:rFonts w:ascii="Times New Roman" w:hAnsi="Times New Roman" w:cs="Times New Roman"/>
                <w:b/>
                <w:iCs/>
                <w:color w:val="000000" w:themeColor="text1"/>
                <w:sz w:val="28"/>
                <w:szCs w:val="28"/>
              </w:rPr>
              <w:t xml:space="preserve">- </w:t>
            </w:r>
            <w:r w:rsidR="007D6455" w:rsidRPr="00B52CF3">
              <w:rPr>
                <w:rFonts w:ascii="Times New Roman" w:hAnsi="Times New Roman" w:cs="Times New Roman"/>
                <w:b/>
                <w:iCs/>
                <w:color w:val="000000" w:themeColor="text1"/>
                <w:sz w:val="28"/>
                <w:szCs w:val="28"/>
              </w:rPr>
              <w:t>Kiến trúc và điêu khắc</w:t>
            </w:r>
            <w:r w:rsidR="007D6455">
              <w:rPr>
                <w:rFonts w:ascii="Times New Roman" w:hAnsi="Times New Roman" w:cs="Times New Roman"/>
                <w:bCs/>
                <w:iCs/>
                <w:color w:val="000000" w:themeColor="text1"/>
                <w:sz w:val="28"/>
                <w:szCs w:val="28"/>
              </w:rPr>
              <w:t xml:space="preserve"> gắn với các công trình tôn giáo đặc sắc, trở thành di sản văn hóa tiêu biểu (Thánh địa Mỹ Sơn, …)</w:t>
            </w:r>
          </w:p>
          <w:p w14:paraId="6C359AE6" w14:textId="43299778" w:rsidR="00B52CF3" w:rsidRPr="00B52CF3" w:rsidRDefault="00B52CF3" w:rsidP="007D6455">
            <w:pPr>
              <w:jc w:val="both"/>
              <w:rPr>
                <w:rFonts w:ascii="Times New Roman" w:hAnsi="Times New Roman" w:cs="Times New Roman"/>
                <w:bCs/>
                <w:iCs/>
                <w:color w:val="000000" w:themeColor="text1"/>
                <w:sz w:val="28"/>
                <w:szCs w:val="28"/>
              </w:rPr>
            </w:pPr>
            <w:r w:rsidRPr="000C5702">
              <w:rPr>
                <w:rFonts w:ascii="Times New Roman" w:hAnsi="Times New Roman" w:cs="Times New Roman"/>
                <w:b/>
                <w:iCs/>
                <w:color w:val="000000" w:themeColor="text1"/>
                <w:sz w:val="28"/>
                <w:szCs w:val="28"/>
              </w:rPr>
              <w:t>- Âm nhạc và múa</w:t>
            </w:r>
            <w:r w:rsidRPr="00B52CF3">
              <w:rPr>
                <w:rFonts w:ascii="Times New Roman" w:hAnsi="Times New Roman" w:cs="Times New Roman"/>
                <w:bCs/>
                <w:iCs/>
                <w:color w:val="000000" w:themeColor="text1"/>
                <w:sz w:val="28"/>
                <w:szCs w:val="28"/>
              </w:rPr>
              <w:t xml:space="preserve"> phục vụ các nghi lễ tôn giáo, tạo ra một tầng lớp đông đảo nhạc công, vũ nữ. </w:t>
            </w:r>
          </w:p>
          <w:p w14:paraId="465BE454" w14:textId="2869DFF2" w:rsidR="007D6455" w:rsidRPr="007D6455" w:rsidRDefault="007D6455" w:rsidP="000C5702">
            <w:pPr>
              <w:jc w:val="both"/>
              <w:rPr>
                <w:rFonts w:ascii="Times New Roman" w:hAnsi="Times New Roman" w:cs="Times New Roman"/>
                <w:bCs/>
                <w:iCs/>
                <w:color w:val="000000" w:themeColor="text1"/>
                <w:sz w:val="28"/>
                <w:szCs w:val="28"/>
              </w:rPr>
            </w:pPr>
          </w:p>
        </w:tc>
      </w:tr>
    </w:tbl>
    <w:p w14:paraId="7218B67A" w14:textId="2D1D1053"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lastRenderedPageBreak/>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0E26A3FB" w:rsidR="00250C4D"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 xml:space="preserve">1: </w:t>
      </w:r>
      <w:r w:rsidRPr="00154D9C">
        <w:rPr>
          <w:rFonts w:ascii="Times New Roman" w:eastAsia="Times New Roman" w:hAnsi="Times New Roman" w:cs="Times New Roman"/>
          <w:b/>
          <w:bCs/>
          <w:sz w:val="28"/>
          <w:szCs w:val="28"/>
          <w:lang w:val="vi-VN"/>
        </w:rPr>
        <w:t>Chuyển giao nhiệm vụ</w:t>
      </w:r>
      <w:r w:rsidRPr="00154D9C">
        <w:rPr>
          <w:rFonts w:ascii="Times New Roman" w:eastAsia="Times New Roman" w:hAnsi="Times New Roman" w:cs="Times New Roman"/>
          <w:sz w:val="28"/>
          <w:szCs w:val="28"/>
          <w:lang w:val="vi-VN"/>
        </w:rPr>
        <w:t>: Giáo viên</w:t>
      </w:r>
      <w:r w:rsidR="00A31FC0" w:rsidRPr="00154D9C">
        <w:rPr>
          <w:rFonts w:ascii="Times New Roman" w:eastAsia="Times New Roman" w:hAnsi="Times New Roman" w:cs="Times New Roman"/>
          <w:sz w:val="28"/>
          <w:szCs w:val="28"/>
        </w:rPr>
        <w:t xml:space="preserve"> hướng dẫn học sinh </w:t>
      </w:r>
      <w:r w:rsidR="00FC6CEE" w:rsidRPr="00154D9C">
        <w:rPr>
          <w:rFonts w:ascii="Times New Roman" w:eastAsia="Times New Roman" w:hAnsi="Times New Roman" w:cs="Times New Roman"/>
          <w:sz w:val="28"/>
          <w:szCs w:val="28"/>
        </w:rPr>
        <w:t>làm một số bài tập trắc nghiệm.</w:t>
      </w:r>
    </w:p>
    <w:p w14:paraId="0C05342E" w14:textId="77777777" w:rsidR="0057018D" w:rsidRPr="00673ADF" w:rsidRDefault="0057018D" w:rsidP="00673ADF">
      <w:pPr>
        <w:pStyle w:val="NormalWeb"/>
        <w:spacing w:before="0" w:beforeAutospacing="0" w:after="0" w:afterAutospacing="0" w:line="360" w:lineRule="atLeast"/>
        <w:jc w:val="both"/>
        <w:rPr>
          <w:color w:val="000000"/>
          <w:sz w:val="28"/>
          <w:szCs w:val="28"/>
        </w:rPr>
      </w:pPr>
      <w:r w:rsidRPr="00673ADF">
        <w:rPr>
          <w:rStyle w:val="Strong"/>
          <w:rFonts w:eastAsia="Calibri"/>
          <w:color w:val="000000"/>
          <w:sz w:val="28"/>
          <w:szCs w:val="28"/>
        </w:rPr>
        <w:t>Câu 1.</w:t>
      </w:r>
      <w:r w:rsidRPr="00673ADF">
        <w:rPr>
          <w:color w:val="000000"/>
          <w:sz w:val="28"/>
          <w:szCs w:val="28"/>
        </w:rPr>
        <w:t> </w:t>
      </w:r>
      <w:r w:rsidRPr="00673ADF">
        <w:rPr>
          <w:b/>
          <w:bCs/>
          <w:color w:val="000000"/>
          <w:sz w:val="28"/>
          <w:szCs w:val="28"/>
        </w:rPr>
        <w:t>Vương quốc Chăm-pa được hình thành vào khoảng thời gian nào dưới đây?</w:t>
      </w:r>
    </w:p>
    <w:p w14:paraId="2C981A12" w14:textId="12082D38" w:rsidR="0057018D" w:rsidRPr="00673ADF" w:rsidRDefault="0057018D" w:rsidP="00673ADF">
      <w:pPr>
        <w:pStyle w:val="NormalWeb"/>
        <w:spacing w:before="0" w:beforeAutospacing="0" w:after="0" w:afterAutospacing="0" w:line="360" w:lineRule="atLeast"/>
        <w:jc w:val="both"/>
        <w:rPr>
          <w:color w:val="000000"/>
          <w:sz w:val="28"/>
          <w:szCs w:val="28"/>
        </w:rPr>
      </w:pPr>
      <w:r w:rsidRPr="00673ADF">
        <w:rPr>
          <w:color w:val="000000"/>
          <w:sz w:val="28"/>
          <w:szCs w:val="28"/>
        </w:rPr>
        <w:t xml:space="preserve">A. Đầu thế kỉ I.     </w:t>
      </w:r>
      <w:r w:rsidRPr="00673ADF">
        <w:rPr>
          <w:b/>
          <w:bCs/>
          <w:color w:val="000000"/>
          <w:sz w:val="28"/>
          <w:szCs w:val="28"/>
        </w:rPr>
        <w:t>B. Cuối thế kỉ II.</w:t>
      </w:r>
      <w:r w:rsidRPr="00673ADF">
        <w:rPr>
          <w:color w:val="000000"/>
          <w:sz w:val="28"/>
          <w:szCs w:val="28"/>
        </w:rPr>
        <w:t xml:space="preserve">     C. Đầu thế kỉ III.   D. Cuối thế kỉ IV.</w:t>
      </w:r>
    </w:p>
    <w:p w14:paraId="58811702" w14:textId="77777777" w:rsidR="0057018D" w:rsidRPr="00673ADF" w:rsidRDefault="0057018D" w:rsidP="00673ADF">
      <w:pPr>
        <w:pStyle w:val="NormalWeb"/>
        <w:spacing w:before="0" w:beforeAutospacing="0" w:after="0" w:afterAutospacing="0" w:line="360" w:lineRule="atLeast"/>
        <w:jc w:val="both"/>
        <w:rPr>
          <w:b/>
          <w:bCs/>
          <w:color w:val="000000"/>
          <w:sz w:val="28"/>
          <w:szCs w:val="28"/>
        </w:rPr>
      </w:pPr>
      <w:r w:rsidRPr="00673ADF">
        <w:rPr>
          <w:rStyle w:val="Strong"/>
          <w:rFonts w:eastAsia="Calibri"/>
          <w:color w:val="000000"/>
          <w:sz w:val="28"/>
          <w:szCs w:val="28"/>
        </w:rPr>
        <w:t>Câu 2.</w:t>
      </w:r>
      <w:r w:rsidRPr="00673ADF">
        <w:rPr>
          <w:color w:val="000000"/>
          <w:sz w:val="28"/>
          <w:szCs w:val="28"/>
        </w:rPr>
        <w:t> </w:t>
      </w:r>
      <w:r w:rsidRPr="00673ADF">
        <w:rPr>
          <w:b/>
          <w:bCs/>
          <w:color w:val="000000"/>
          <w:sz w:val="28"/>
          <w:szCs w:val="28"/>
        </w:rPr>
        <w:t>Năm 192, dưới sự lãnh đạo của Khu Liên, người dân huyện Tượng Lâm đã nổi dậy khởi nghĩa, lật đổ ách cai trị của</w:t>
      </w:r>
    </w:p>
    <w:p w14:paraId="1F0C883A" w14:textId="68EFF35E" w:rsidR="0057018D" w:rsidRPr="00673ADF" w:rsidRDefault="0057018D" w:rsidP="00673ADF">
      <w:pPr>
        <w:pStyle w:val="NormalWeb"/>
        <w:spacing w:before="0" w:beforeAutospacing="0" w:after="0" w:afterAutospacing="0" w:line="360" w:lineRule="atLeast"/>
        <w:jc w:val="both"/>
        <w:rPr>
          <w:color w:val="000000"/>
          <w:sz w:val="28"/>
          <w:szCs w:val="28"/>
        </w:rPr>
      </w:pPr>
      <w:r w:rsidRPr="00673ADF">
        <w:rPr>
          <w:b/>
          <w:bCs/>
          <w:color w:val="000000"/>
          <w:sz w:val="28"/>
          <w:szCs w:val="28"/>
        </w:rPr>
        <w:t>A. nhà Hán.</w:t>
      </w:r>
      <w:r w:rsidRPr="00673ADF">
        <w:rPr>
          <w:color w:val="000000"/>
          <w:sz w:val="28"/>
          <w:szCs w:val="28"/>
        </w:rPr>
        <w:t xml:space="preserve">    B. nhà Ngô.        C. nhà Lương.          D. nhà Đường.</w:t>
      </w:r>
    </w:p>
    <w:p w14:paraId="5CDE862C" w14:textId="780D18FA" w:rsidR="004E6A9A" w:rsidRPr="00673ADF" w:rsidRDefault="004E6A9A" w:rsidP="00673ADF">
      <w:pPr>
        <w:pStyle w:val="NormalWeb"/>
        <w:spacing w:before="0" w:beforeAutospacing="0" w:after="0" w:afterAutospacing="0" w:line="360" w:lineRule="atLeast"/>
        <w:jc w:val="both"/>
        <w:rPr>
          <w:b/>
          <w:bCs/>
          <w:color w:val="000000"/>
          <w:sz w:val="28"/>
          <w:szCs w:val="28"/>
        </w:rPr>
      </w:pPr>
      <w:r w:rsidRPr="00673ADF">
        <w:rPr>
          <w:rStyle w:val="Strong"/>
          <w:rFonts w:eastAsia="Calibri"/>
          <w:color w:val="000000"/>
          <w:sz w:val="28"/>
          <w:szCs w:val="28"/>
        </w:rPr>
        <w:t>Câu 3.</w:t>
      </w:r>
      <w:r w:rsidRPr="00673ADF">
        <w:rPr>
          <w:color w:val="000000"/>
          <w:sz w:val="28"/>
          <w:szCs w:val="28"/>
        </w:rPr>
        <w:t> </w:t>
      </w:r>
      <w:r w:rsidRPr="00673ADF">
        <w:rPr>
          <w:b/>
          <w:bCs/>
          <w:color w:val="000000"/>
          <w:sz w:val="28"/>
          <w:szCs w:val="28"/>
        </w:rPr>
        <w:t>Thế kỉ IX, người Chăm-pa chuyển Kinh đô từ Vi-ra-pu-ra về</w:t>
      </w:r>
    </w:p>
    <w:p w14:paraId="4AE54091" w14:textId="51ED5C8E"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color w:val="000000"/>
          <w:sz w:val="28"/>
          <w:szCs w:val="28"/>
        </w:rPr>
        <w:t xml:space="preserve">A. Sin-ha-pu-ra.        B. In-đra-pu-ra.    </w:t>
      </w:r>
      <w:r w:rsidRPr="00673ADF">
        <w:rPr>
          <w:b/>
          <w:bCs/>
          <w:color w:val="000000"/>
          <w:sz w:val="28"/>
          <w:szCs w:val="28"/>
        </w:rPr>
        <w:t>C. Pa-lem-bang.</w:t>
      </w:r>
      <w:r w:rsidRPr="00673ADF">
        <w:rPr>
          <w:color w:val="000000"/>
          <w:sz w:val="28"/>
          <w:szCs w:val="28"/>
        </w:rPr>
        <w:t xml:space="preserve">          D. Pi-rê.</w:t>
      </w:r>
    </w:p>
    <w:p w14:paraId="405DD83E" w14:textId="1B43AD4E" w:rsidR="004E6A9A" w:rsidRPr="00673ADF" w:rsidRDefault="004E6A9A" w:rsidP="00673ADF">
      <w:pPr>
        <w:pStyle w:val="NormalWeb"/>
        <w:spacing w:before="0" w:beforeAutospacing="0" w:after="0" w:afterAutospacing="0" w:line="360" w:lineRule="atLeast"/>
        <w:jc w:val="both"/>
        <w:rPr>
          <w:b/>
          <w:bCs/>
          <w:color w:val="000000"/>
          <w:sz w:val="28"/>
          <w:szCs w:val="28"/>
        </w:rPr>
      </w:pPr>
      <w:r w:rsidRPr="00673ADF">
        <w:rPr>
          <w:rStyle w:val="Strong"/>
          <w:rFonts w:eastAsia="Calibri"/>
          <w:color w:val="000000"/>
          <w:sz w:val="28"/>
          <w:szCs w:val="28"/>
        </w:rPr>
        <w:t xml:space="preserve">Câu </w:t>
      </w:r>
      <w:r w:rsidR="00673ADF">
        <w:rPr>
          <w:rStyle w:val="Strong"/>
          <w:rFonts w:eastAsia="Calibri"/>
          <w:color w:val="000000"/>
          <w:sz w:val="28"/>
          <w:szCs w:val="28"/>
        </w:rPr>
        <w:t>4</w:t>
      </w:r>
      <w:r w:rsidRPr="00673ADF">
        <w:rPr>
          <w:rStyle w:val="Strong"/>
          <w:rFonts w:eastAsia="Calibri"/>
          <w:color w:val="000000"/>
          <w:sz w:val="28"/>
          <w:szCs w:val="28"/>
        </w:rPr>
        <w:t>.</w:t>
      </w:r>
      <w:r w:rsidRPr="00673ADF">
        <w:rPr>
          <w:color w:val="000000"/>
          <w:sz w:val="28"/>
          <w:szCs w:val="28"/>
        </w:rPr>
        <w:t> </w:t>
      </w:r>
      <w:r w:rsidRPr="00673ADF">
        <w:rPr>
          <w:b/>
          <w:bCs/>
          <w:color w:val="000000"/>
          <w:sz w:val="28"/>
          <w:szCs w:val="28"/>
        </w:rPr>
        <w:t>Từ thế kỉ IV, người Chăm đã cải biến chữ viết của người Ấn Độ để tạo thành hệ thống chữ</w:t>
      </w:r>
    </w:p>
    <w:p w14:paraId="20E8162D" w14:textId="0B45724A"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b/>
          <w:bCs/>
          <w:color w:val="000000"/>
          <w:sz w:val="28"/>
          <w:szCs w:val="28"/>
        </w:rPr>
        <w:t>A. Chăm cổ</w:t>
      </w:r>
      <w:r w:rsidRPr="00673ADF">
        <w:rPr>
          <w:color w:val="000000"/>
          <w:sz w:val="28"/>
          <w:szCs w:val="28"/>
        </w:rPr>
        <w:t>.      B. Mã Lai cổ.          C. Khơ-me cổ.             D. Môn cổ.</w:t>
      </w:r>
    </w:p>
    <w:p w14:paraId="42CB5629" w14:textId="038A49C1" w:rsidR="004E6A9A" w:rsidRPr="00673ADF" w:rsidRDefault="004E6A9A" w:rsidP="00673ADF">
      <w:pPr>
        <w:pStyle w:val="NormalWeb"/>
        <w:spacing w:before="0" w:beforeAutospacing="0" w:after="0" w:afterAutospacing="0" w:line="360" w:lineRule="atLeast"/>
        <w:jc w:val="both"/>
        <w:rPr>
          <w:b/>
          <w:bCs/>
          <w:color w:val="000000"/>
          <w:sz w:val="28"/>
          <w:szCs w:val="28"/>
        </w:rPr>
      </w:pPr>
      <w:r w:rsidRPr="00673ADF">
        <w:rPr>
          <w:rStyle w:val="Strong"/>
          <w:rFonts w:eastAsia="Calibri"/>
          <w:color w:val="000000"/>
          <w:sz w:val="28"/>
          <w:szCs w:val="28"/>
        </w:rPr>
        <w:t xml:space="preserve">Câu </w:t>
      </w:r>
      <w:r w:rsidR="00673ADF">
        <w:rPr>
          <w:rStyle w:val="Strong"/>
          <w:rFonts w:eastAsia="Calibri"/>
          <w:color w:val="000000"/>
          <w:sz w:val="28"/>
          <w:szCs w:val="28"/>
        </w:rPr>
        <w:t>5</w:t>
      </w:r>
      <w:r w:rsidRPr="00673ADF">
        <w:rPr>
          <w:rStyle w:val="Strong"/>
          <w:rFonts w:eastAsia="Calibri"/>
          <w:color w:val="000000"/>
          <w:sz w:val="28"/>
          <w:szCs w:val="28"/>
        </w:rPr>
        <w:t>.</w:t>
      </w:r>
      <w:r w:rsidRPr="00673ADF">
        <w:rPr>
          <w:color w:val="000000"/>
          <w:sz w:val="28"/>
          <w:szCs w:val="28"/>
        </w:rPr>
        <w:t> </w:t>
      </w:r>
      <w:r w:rsidRPr="00673ADF">
        <w:rPr>
          <w:b/>
          <w:bCs/>
          <w:color w:val="000000"/>
          <w:sz w:val="28"/>
          <w:szCs w:val="28"/>
        </w:rPr>
        <w:t>Lãnh thổ của vương quốc Chăm-pa chủ yếu thuộc khu vực nào của Việt Nam hiện nay?</w:t>
      </w:r>
    </w:p>
    <w:p w14:paraId="3AE926E8" w14:textId="516927CD"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color w:val="000000"/>
          <w:sz w:val="28"/>
          <w:szCs w:val="28"/>
        </w:rPr>
        <w:t xml:space="preserve">A. Tây Bắc.         B. Đông Bắc.       C. Bắc Trung Bộ.     </w:t>
      </w:r>
      <w:r w:rsidRPr="00673ADF">
        <w:rPr>
          <w:b/>
          <w:bCs/>
          <w:color w:val="000000"/>
          <w:sz w:val="28"/>
          <w:szCs w:val="28"/>
        </w:rPr>
        <w:t>D. Nam Trung Bộ</w:t>
      </w:r>
      <w:r w:rsidRPr="00673ADF">
        <w:rPr>
          <w:color w:val="000000"/>
          <w:sz w:val="28"/>
          <w:szCs w:val="28"/>
        </w:rPr>
        <w:t>.</w:t>
      </w:r>
    </w:p>
    <w:p w14:paraId="78FEB175" w14:textId="7FBBAAD9" w:rsidR="004E6A9A" w:rsidRPr="00673ADF" w:rsidRDefault="004E6A9A" w:rsidP="00673ADF">
      <w:pPr>
        <w:pStyle w:val="NormalWeb"/>
        <w:spacing w:before="0" w:beforeAutospacing="0" w:after="0" w:afterAutospacing="0" w:line="360" w:lineRule="atLeast"/>
        <w:jc w:val="both"/>
        <w:rPr>
          <w:b/>
          <w:bCs/>
          <w:color w:val="000000"/>
          <w:sz w:val="28"/>
          <w:szCs w:val="28"/>
        </w:rPr>
      </w:pPr>
      <w:r w:rsidRPr="00673ADF">
        <w:rPr>
          <w:rStyle w:val="Strong"/>
          <w:rFonts w:eastAsia="Calibri"/>
          <w:color w:val="000000"/>
          <w:sz w:val="28"/>
          <w:szCs w:val="28"/>
        </w:rPr>
        <w:t xml:space="preserve">Câu </w:t>
      </w:r>
      <w:r w:rsidR="00673ADF">
        <w:rPr>
          <w:rStyle w:val="Strong"/>
          <w:rFonts w:eastAsia="Calibri"/>
          <w:color w:val="000000"/>
          <w:sz w:val="28"/>
          <w:szCs w:val="28"/>
        </w:rPr>
        <w:t>6</w:t>
      </w:r>
      <w:r w:rsidRPr="00673ADF">
        <w:rPr>
          <w:rStyle w:val="Strong"/>
          <w:rFonts w:eastAsia="Calibri"/>
          <w:color w:val="000000"/>
          <w:sz w:val="28"/>
          <w:szCs w:val="28"/>
        </w:rPr>
        <w:t>. </w:t>
      </w:r>
      <w:r w:rsidRPr="00673ADF">
        <w:rPr>
          <w:b/>
          <w:bCs/>
          <w:color w:val="000000"/>
          <w:sz w:val="28"/>
          <w:szCs w:val="28"/>
        </w:rPr>
        <w:t>Hiện nay ở Việt Nam có công trình văn hoá Chăm nào đã được UNESCO công nhận là Di sản văn hoá thế giới?</w:t>
      </w:r>
    </w:p>
    <w:p w14:paraId="136625E7" w14:textId="63662BD0"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b/>
          <w:bCs/>
          <w:color w:val="000000"/>
          <w:sz w:val="28"/>
          <w:szCs w:val="28"/>
        </w:rPr>
        <w:t>A. Thánh địa Mỹ Sơn (Quảng Nam)</w:t>
      </w:r>
      <w:r w:rsidRPr="00673ADF">
        <w:rPr>
          <w:color w:val="000000"/>
          <w:sz w:val="28"/>
          <w:szCs w:val="28"/>
        </w:rPr>
        <w:t>.      B. Tháp Chăm (Phan Rang).</w:t>
      </w:r>
    </w:p>
    <w:p w14:paraId="42773B9C" w14:textId="00EC538A"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color w:val="000000"/>
          <w:sz w:val="28"/>
          <w:szCs w:val="28"/>
        </w:rPr>
        <w:t>C. Tháp Pô Nagar (Khánh Hòa).                 D. Tháp Hoà Lai (Ninh Thuận).</w:t>
      </w:r>
    </w:p>
    <w:p w14:paraId="473D17C1" w14:textId="6FFDD7CF"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rStyle w:val="Strong"/>
          <w:rFonts w:eastAsia="Calibri"/>
          <w:color w:val="000000"/>
          <w:sz w:val="28"/>
          <w:szCs w:val="28"/>
        </w:rPr>
        <w:t xml:space="preserve">Câu </w:t>
      </w:r>
      <w:r w:rsidR="00673ADF">
        <w:rPr>
          <w:rStyle w:val="Strong"/>
          <w:rFonts w:eastAsia="Calibri"/>
          <w:color w:val="000000"/>
          <w:sz w:val="28"/>
          <w:szCs w:val="28"/>
        </w:rPr>
        <w:t>7</w:t>
      </w:r>
      <w:r w:rsidRPr="00673ADF">
        <w:rPr>
          <w:rStyle w:val="Strong"/>
          <w:rFonts w:eastAsia="Calibri"/>
          <w:color w:val="000000"/>
          <w:sz w:val="28"/>
          <w:szCs w:val="28"/>
        </w:rPr>
        <w:t>.</w:t>
      </w:r>
      <w:r w:rsidRPr="00673ADF">
        <w:rPr>
          <w:color w:val="000000"/>
          <w:sz w:val="28"/>
          <w:szCs w:val="28"/>
        </w:rPr>
        <w:t> </w:t>
      </w:r>
      <w:r w:rsidRPr="00673ADF">
        <w:rPr>
          <w:b/>
          <w:bCs/>
          <w:color w:val="000000"/>
          <w:sz w:val="28"/>
          <w:szCs w:val="28"/>
        </w:rPr>
        <w:t>Nội dung nào sau đây </w:t>
      </w:r>
      <w:r w:rsidRPr="00673ADF">
        <w:rPr>
          <w:rStyle w:val="Strong"/>
          <w:rFonts w:eastAsia="Calibri"/>
          <w:b w:val="0"/>
          <w:bCs w:val="0"/>
          <w:color w:val="000000"/>
          <w:sz w:val="28"/>
          <w:szCs w:val="28"/>
        </w:rPr>
        <w:t>không đúng </w:t>
      </w:r>
      <w:r w:rsidRPr="00673ADF">
        <w:rPr>
          <w:b/>
          <w:bCs/>
          <w:color w:val="000000"/>
          <w:sz w:val="28"/>
          <w:szCs w:val="28"/>
        </w:rPr>
        <w:t>khi nói về tổ chức xã hội của cư dân Chăm-pa?</w:t>
      </w:r>
    </w:p>
    <w:p w14:paraId="0DC5338A" w14:textId="77777777"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color w:val="000000"/>
          <w:sz w:val="28"/>
          <w:szCs w:val="28"/>
        </w:rPr>
        <w:t>A. Vua thường được đồng nhất với một vị thần.</w:t>
      </w:r>
    </w:p>
    <w:p w14:paraId="6156E23D" w14:textId="77777777"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color w:val="000000"/>
          <w:sz w:val="28"/>
          <w:szCs w:val="28"/>
        </w:rPr>
        <w:t>B. Xã hội bao gồm: tăng lữ, quý tộc, dân tự do và nô lệ.</w:t>
      </w:r>
    </w:p>
    <w:p w14:paraId="5D322556" w14:textId="77777777"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color w:val="000000"/>
          <w:sz w:val="28"/>
          <w:szCs w:val="28"/>
        </w:rPr>
        <w:t>C. Dưới vua là tể tướng và hai quan đại thần: một văn, một võ.</w:t>
      </w:r>
    </w:p>
    <w:p w14:paraId="67CF32A6" w14:textId="77777777" w:rsidR="004E6A9A" w:rsidRPr="00673ADF" w:rsidRDefault="004E6A9A" w:rsidP="00673ADF">
      <w:pPr>
        <w:pStyle w:val="NormalWeb"/>
        <w:spacing w:before="0" w:beforeAutospacing="0" w:after="0" w:afterAutospacing="0" w:line="360" w:lineRule="atLeast"/>
        <w:jc w:val="both"/>
        <w:rPr>
          <w:b/>
          <w:bCs/>
          <w:color w:val="000000"/>
          <w:sz w:val="28"/>
          <w:szCs w:val="28"/>
        </w:rPr>
      </w:pPr>
      <w:r w:rsidRPr="00673ADF">
        <w:rPr>
          <w:b/>
          <w:bCs/>
          <w:color w:val="000000"/>
          <w:sz w:val="28"/>
          <w:szCs w:val="28"/>
        </w:rPr>
        <w:t>D. Cả nước chia làm 15 bộ, đứng đầu mỗi bộ là Lạc tướng.</w:t>
      </w:r>
    </w:p>
    <w:p w14:paraId="73B2CE69" w14:textId="75680BA6"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rStyle w:val="Strong"/>
          <w:rFonts w:eastAsia="Calibri"/>
          <w:color w:val="000000"/>
          <w:sz w:val="28"/>
          <w:szCs w:val="28"/>
        </w:rPr>
        <w:t xml:space="preserve">Câu </w:t>
      </w:r>
      <w:r w:rsidR="00673ADF">
        <w:rPr>
          <w:rStyle w:val="Strong"/>
          <w:rFonts w:eastAsia="Calibri"/>
          <w:color w:val="000000"/>
          <w:sz w:val="28"/>
          <w:szCs w:val="28"/>
        </w:rPr>
        <w:t>8</w:t>
      </w:r>
      <w:r w:rsidRPr="00673ADF">
        <w:rPr>
          <w:rStyle w:val="Strong"/>
          <w:rFonts w:eastAsia="Calibri"/>
          <w:color w:val="000000"/>
          <w:sz w:val="28"/>
          <w:szCs w:val="28"/>
        </w:rPr>
        <w:t>.</w:t>
      </w:r>
      <w:r w:rsidRPr="00673ADF">
        <w:rPr>
          <w:color w:val="000000"/>
          <w:sz w:val="28"/>
          <w:szCs w:val="28"/>
        </w:rPr>
        <w:t> </w:t>
      </w:r>
      <w:r w:rsidRPr="00673ADF">
        <w:rPr>
          <w:b/>
          <w:bCs/>
          <w:color w:val="000000"/>
          <w:sz w:val="28"/>
          <w:szCs w:val="28"/>
        </w:rPr>
        <w:t>Nội dung nào sau đây </w:t>
      </w:r>
      <w:r w:rsidRPr="00673ADF">
        <w:rPr>
          <w:rStyle w:val="Strong"/>
          <w:rFonts w:eastAsia="Calibri"/>
          <w:color w:val="000000"/>
          <w:sz w:val="28"/>
          <w:szCs w:val="28"/>
          <w:u w:val="single"/>
        </w:rPr>
        <w:t>không đúng</w:t>
      </w:r>
      <w:r w:rsidRPr="00673ADF">
        <w:rPr>
          <w:rStyle w:val="Strong"/>
          <w:rFonts w:eastAsia="Calibri"/>
          <w:b w:val="0"/>
          <w:bCs w:val="0"/>
          <w:color w:val="000000"/>
          <w:sz w:val="28"/>
          <w:szCs w:val="28"/>
        </w:rPr>
        <w:t> </w:t>
      </w:r>
      <w:r w:rsidRPr="00673ADF">
        <w:rPr>
          <w:b/>
          <w:bCs/>
          <w:color w:val="000000"/>
          <w:sz w:val="28"/>
          <w:szCs w:val="28"/>
        </w:rPr>
        <w:t>khi nói về đời sống kinh tế của cư dân Chăm-pa?</w:t>
      </w:r>
    </w:p>
    <w:p w14:paraId="2DA58157" w14:textId="77777777"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color w:val="000000"/>
          <w:sz w:val="28"/>
          <w:szCs w:val="28"/>
        </w:rPr>
        <w:t>A. Trồng lúa nước ở các cánh đồng dọc theo lưu vực những con sông.</w:t>
      </w:r>
    </w:p>
    <w:p w14:paraId="415FAF5C" w14:textId="77777777"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color w:val="000000"/>
          <w:sz w:val="28"/>
          <w:szCs w:val="28"/>
        </w:rPr>
        <w:t>B. Nghề khai thác lâm sản (trầm hương, kì nam, ngà voi…) rất phát triển.</w:t>
      </w:r>
    </w:p>
    <w:p w14:paraId="0ED74493" w14:textId="77777777" w:rsidR="004E6A9A" w:rsidRPr="00673ADF" w:rsidRDefault="004E6A9A" w:rsidP="00673ADF">
      <w:pPr>
        <w:pStyle w:val="NormalWeb"/>
        <w:spacing w:before="0" w:beforeAutospacing="0" w:after="0" w:afterAutospacing="0" w:line="360" w:lineRule="atLeast"/>
        <w:jc w:val="both"/>
        <w:rPr>
          <w:color w:val="000000"/>
          <w:sz w:val="28"/>
          <w:szCs w:val="28"/>
        </w:rPr>
      </w:pPr>
      <w:r w:rsidRPr="00673ADF">
        <w:rPr>
          <w:color w:val="000000"/>
          <w:sz w:val="28"/>
          <w:szCs w:val="28"/>
        </w:rPr>
        <w:t>C. Có sự giao lưu, buôn bán với nhiều quốc gia, như: Trung Quốc, Ấn Độ…</w:t>
      </w:r>
    </w:p>
    <w:p w14:paraId="31E8B477" w14:textId="3393D4CB" w:rsidR="0057018D" w:rsidRPr="00673ADF" w:rsidRDefault="004E6A9A" w:rsidP="00673ADF">
      <w:pPr>
        <w:pStyle w:val="NormalWeb"/>
        <w:spacing w:before="0" w:beforeAutospacing="0" w:after="0" w:afterAutospacing="0" w:line="360" w:lineRule="atLeast"/>
        <w:jc w:val="both"/>
        <w:rPr>
          <w:color w:val="000000"/>
          <w:sz w:val="28"/>
          <w:szCs w:val="28"/>
        </w:rPr>
      </w:pPr>
      <w:r w:rsidRPr="00673ADF">
        <w:rPr>
          <w:color w:val="000000"/>
          <w:sz w:val="28"/>
          <w:szCs w:val="28"/>
        </w:rPr>
        <w:t>D. Nền kinh tế đóng kín, không có sự tiếp xúc, giao lưu với bên ngoài.</w:t>
      </w:r>
    </w:p>
    <w:p w14:paraId="7CB8D816" w14:textId="756E3F37" w:rsidR="00C5577A" w:rsidRPr="00067A47" w:rsidRDefault="00C5577A" w:rsidP="00673ADF">
      <w:pPr>
        <w:spacing w:after="0" w:line="240" w:lineRule="auto"/>
        <w:jc w:val="both"/>
        <w:rPr>
          <w:rFonts w:ascii="Times New Roman" w:eastAsia="Times New Roman" w:hAnsi="Times New Roman" w:cs="Times New Roman"/>
          <w:b/>
          <w:bCs/>
          <w:sz w:val="28"/>
          <w:szCs w:val="28"/>
          <w:lang w:val="vi-VN"/>
        </w:rPr>
      </w:pPr>
      <w:r w:rsidRPr="00673ADF">
        <w:rPr>
          <w:rFonts w:ascii="Times New Roman" w:eastAsia="Times New Roman" w:hAnsi="Times New Roman" w:cs="Times New Roman"/>
          <w:b/>
          <w:bCs/>
          <w:sz w:val="28"/>
          <w:szCs w:val="28"/>
          <w:lang w:val="vi-VN"/>
        </w:rPr>
        <w:t>B</w:t>
      </w:r>
      <w:r w:rsidRPr="00673ADF">
        <w:rPr>
          <w:rFonts w:ascii="Times New Roman" w:eastAsia="Times New Roman" w:hAnsi="Times New Roman" w:cs="Times New Roman"/>
          <w:b/>
          <w:bCs/>
          <w:sz w:val="28"/>
          <w:szCs w:val="28"/>
        </w:rPr>
        <w:t xml:space="preserve">ước </w:t>
      </w:r>
      <w:r w:rsidRPr="00673ADF">
        <w:rPr>
          <w:rFonts w:ascii="Times New Roman" w:eastAsia="Times New Roman" w:hAnsi="Times New Roman" w:cs="Times New Roman"/>
          <w:b/>
          <w:bCs/>
          <w:sz w:val="28"/>
          <w:szCs w:val="28"/>
          <w:lang w:val="vi-VN"/>
        </w:rPr>
        <w:t>2: Thực hiện</w:t>
      </w:r>
      <w:r w:rsidRPr="00067A47">
        <w:rPr>
          <w:rFonts w:ascii="Times New Roman" w:eastAsia="Times New Roman" w:hAnsi="Times New Roman" w:cs="Times New Roman"/>
          <w:b/>
          <w:bCs/>
          <w:sz w:val="28"/>
          <w:szCs w:val="28"/>
          <w:lang w:val="vi-VN"/>
        </w:rPr>
        <w:t xml:space="preserve">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lastRenderedPageBreak/>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73EFFF1" w14:textId="2F0FD654" w:rsidR="00C5577A"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743B326B" w14:textId="5EB1D208" w:rsidR="00DA0FF7" w:rsidRPr="00D41C9C" w:rsidRDefault="00290EC7" w:rsidP="00DA0FF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00DA0FF7">
        <w:rPr>
          <w:rFonts w:ascii="Times New Roman" w:hAnsi="Times New Roman" w:cs="Times New Roman"/>
          <w:b/>
          <w:bCs/>
          <w:sz w:val="28"/>
          <w:szCs w:val="28"/>
        </w:rPr>
        <w:t xml:space="preserve">. </w:t>
      </w:r>
      <w:r w:rsidR="0047409E">
        <w:rPr>
          <w:rFonts w:ascii="Times New Roman" w:hAnsi="Times New Roman" w:cs="Times New Roman"/>
          <w:b/>
          <w:bCs/>
          <w:sz w:val="28"/>
          <w:szCs w:val="28"/>
        </w:rPr>
        <w:t>Những thành tựu văn hóa tiêu biểu nào của Vương quốc Chăm-pa vẫn được bảo tồn đến ngày nay? Di tích văn hóa Chăm nào được UNESCO ghi danh là Di sản văn hóa thế giới?</w:t>
      </w:r>
    </w:p>
    <w:p w14:paraId="040C62B8" w14:textId="6FE0243A"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Pr="00067A47"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45D3953F" w14:textId="1C6EDB4F" w:rsidR="00D02EA8" w:rsidRDefault="00C5577A" w:rsidP="00D02EA8">
      <w:pPr>
        <w:spacing w:after="0" w:line="240" w:lineRule="auto"/>
        <w:jc w:val="both"/>
        <w:rPr>
          <w:rFonts w:ascii="Times New Roman" w:eastAsia="Times New Roman" w:hAnsi="Times New Roman" w:cs="Times New Roman"/>
          <w:b/>
          <w:bCs/>
          <w:color w:val="000000" w:themeColor="text1"/>
          <w:sz w:val="28"/>
          <w:szCs w:val="28"/>
        </w:rPr>
      </w:pPr>
      <w:r w:rsidRPr="0027177B">
        <w:rPr>
          <w:rFonts w:ascii="Times New Roman" w:eastAsia="Times New Roman" w:hAnsi="Times New Roman" w:cs="Times New Roman"/>
          <w:b/>
          <w:bCs/>
          <w:color w:val="000000" w:themeColor="text1"/>
          <w:sz w:val="28"/>
          <w:szCs w:val="28"/>
        </w:rPr>
        <w:t>Gợi ý trả lời</w:t>
      </w:r>
      <w:r w:rsidR="00D02EA8" w:rsidRPr="0027177B">
        <w:rPr>
          <w:rFonts w:ascii="Times New Roman" w:eastAsia="Times New Roman" w:hAnsi="Times New Roman" w:cs="Times New Roman"/>
          <w:b/>
          <w:bCs/>
          <w:color w:val="000000" w:themeColor="text1"/>
          <w:sz w:val="28"/>
          <w:szCs w:val="28"/>
        </w:rPr>
        <w:t xml:space="preserve">: </w:t>
      </w:r>
    </w:p>
    <w:p w14:paraId="656535DD" w14:textId="1BC95012" w:rsidR="00DA0FF7" w:rsidRPr="00290EC7" w:rsidRDefault="00290EC7" w:rsidP="00D5782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p>
    <w:p w14:paraId="740D6745" w14:textId="5EED61E7" w:rsidR="00CA7144" w:rsidRPr="000E1FF2" w:rsidRDefault="00CA7144" w:rsidP="000E1FF2">
      <w:pPr>
        <w:pStyle w:val="NormalWeb"/>
        <w:spacing w:before="0" w:beforeAutospacing="0" w:after="0" w:afterAutospacing="0"/>
        <w:jc w:val="both"/>
        <w:rPr>
          <w:sz w:val="28"/>
          <w:szCs w:val="28"/>
        </w:rPr>
      </w:pPr>
      <w:r w:rsidRPr="000E1FF2">
        <w:rPr>
          <w:sz w:val="28"/>
          <w:szCs w:val="28"/>
        </w:rPr>
        <w:t>- Những thành tựu văn hóa tiêu biểu của Vương quốc Champa vẫn được bảo tồn đến ngày nay: </w:t>
      </w:r>
    </w:p>
    <w:p w14:paraId="413FB6F4" w14:textId="359B92E9" w:rsidR="00CA7144" w:rsidRPr="000E1FF2" w:rsidRDefault="00CA7144" w:rsidP="000E1FF2">
      <w:pPr>
        <w:pStyle w:val="NormalWeb"/>
        <w:spacing w:before="0" w:beforeAutospacing="0" w:after="0" w:afterAutospacing="0"/>
        <w:jc w:val="both"/>
        <w:rPr>
          <w:sz w:val="28"/>
          <w:szCs w:val="28"/>
        </w:rPr>
      </w:pPr>
      <w:r w:rsidRPr="000E1FF2">
        <w:rPr>
          <w:sz w:val="28"/>
          <w:szCs w:val="28"/>
        </w:rPr>
        <w:t xml:space="preserve">+ Đền, tháo chăm (khu </w:t>
      </w:r>
      <w:r w:rsidR="00CF20F7" w:rsidRPr="000E1FF2">
        <w:rPr>
          <w:sz w:val="28"/>
          <w:szCs w:val="28"/>
        </w:rPr>
        <w:t xml:space="preserve">di tích </w:t>
      </w:r>
      <w:r w:rsidRPr="000E1FF2">
        <w:rPr>
          <w:sz w:val="28"/>
          <w:szCs w:val="28"/>
        </w:rPr>
        <w:t>M</w:t>
      </w:r>
      <w:r w:rsidR="000E1FF2" w:rsidRPr="000E1FF2">
        <w:rPr>
          <w:sz w:val="28"/>
          <w:szCs w:val="28"/>
        </w:rPr>
        <w:t xml:space="preserve">ỹ </w:t>
      </w:r>
      <w:r w:rsidRPr="000E1FF2">
        <w:rPr>
          <w:sz w:val="28"/>
          <w:szCs w:val="28"/>
        </w:rPr>
        <w:t>Sơn).</w:t>
      </w:r>
    </w:p>
    <w:p w14:paraId="445A9644" w14:textId="77777777" w:rsidR="00CA7144" w:rsidRPr="000E1FF2" w:rsidRDefault="00CA7144" w:rsidP="000E1FF2">
      <w:pPr>
        <w:pStyle w:val="NormalWeb"/>
        <w:spacing w:before="0" w:beforeAutospacing="0" w:after="0" w:afterAutospacing="0"/>
        <w:jc w:val="both"/>
        <w:rPr>
          <w:sz w:val="28"/>
          <w:szCs w:val="28"/>
        </w:rPr>
      </w:pPr>
      <w:r w:rsidRPr="000E1FF2">
        <w:rPr>
          <w:sz w:val="28"/>
          <w:szCs w:val="28"/>
        </w:rPr>
        <w:t>+ Nghệ thuật tạo hình, ví dụ: tượng Vũ nữ Áp-sa-ra; đài thờ Trà Kiệu…</w:t>
      </w:r>
    </w:p>
    <w:p w14:paraId="21E9BAE1" w14:textId="19600743" w:rsidR="00CA7144" w:rsidRPr="00A32DDC" w:rsidRDefault="00CA7144" w:rsidP="00A32DDC">
      <w:pPr>
        <w:pStyle w:val="NormalWeb"/>
        <w:spacing w:before="0" w:beforeAutospacing="0" w:after="0" w:afterAutospacing="0"/>
        <w:jc w:val="both"/>
        <w:rPr>
          <w:sz w:val="28"/>
          <w:szCs w:val="28"/>
        </w:rPr>
      </w:pPr>
      <w:r w:rsidRPr="000E1FF2">
        <w:rPr>
          <w:sz w:val="28"/>
          <w:szCs w:val="28"/>
        </w:rPr>
        <w:t>- Khu di tích Mỹ Sơn là Di tích văn hóa Chăm được UNESCO công nhận là di sản văn hóa thế giới.</w:t>
      </w:r>
    </w:p>
    <w:p w14:paraId="588937EC" w14:textId="5A21FFF5" w:rsidR="00C5577A" w:rsidRPr="00DA0FF7" w:rsidRDefault="00C5577A" w:rsidP="00DA0FF7">
      <w:pPr>
        <w:spacing w:after="0" w:line="240" w:lineRule="auto"/>
        <w:jc w:val="both"/>
        <w:rPr>
          <w:rFonts w:ascii="Times New Roman" w:eastAsia="Times New Roman" w:hAnsi="Times New Roman" w:cs="Times New Roman"/>
          <w:b/>
          <w:bCs/>
          <w:sz w:val="28"/>
          <w:szCs w:val="28"/>
          <w:lang w:val="vi-VN"/>
        </w:rPr>
      </w:pPr>
      <w:r w:rsidRPr="00DA0FF7">
        <w:rPr>
          <w:rFonts w:ascii="Times New Roman" w:eastAsia="Times New Roman" w:hAnsi="Times New Roman" w:cs="Times New Roman"/>
          <w:b/>
          <w:bCs/>
          <w:sz w:val="28"/>
          <w:szCs w:val="28"/>
          <w:lang w:val="vi-VN"/>
        </w:rPr>
        <w:t>B</w:t>
      </w:r>
      <w:r w:rsidRPr="00DA0FF7">
        <w:rPr>
          <w:rFonts w:ascii="Times New Roman" w:eastAsia="Times New Roman" w:hAnsi="Times New Roman" w:cs="Times New Roman"/>
          <w:b/>
          <w:bCs/>
          <w:sz w:val="28"/>
          <w:szCs w:val="28"/>
        </w:rPr>
        <w:t xml:space="preserve">ước </w:t>
      </w:r>
      <w:r w:rsidRPr="00DA0FF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21239D3B" w14:textId="49091FB5" w:rsidR="009D7116" w:rsidRPr="00E86F76" w:rsidRDefault="00AA4DB8" w:rsidP="00D57821">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D41C9C">
        <w:rPr>
          <w:rFonts w:ascii="Times New Roman" w:hAnsi="Times New Roman" w:cs="Times New Roman"/>
          <w:b/>
          <w:bCs/>
          <w:color w:val="000000" w:themeColor="text1"/>
          <w:sz w:val="28"/>
          <w:szCs w:val="28"/>
        </w:rPr>
        <w:t xml:space="preserve">Bài </w:t>
      </w:r>
      <w:r w:rsidR="00A32DDC">
        <w:rPr>
          <w:rFonts w:ascii="Times New Roman" w:hAnsi="Times New Roman" w:cs="Times New Roman"/>
          <w:b/>
          <w:bCs/>
          <w:color w:val="000000" w:themeColor="text1"/>
          <w:sz w:val="28"/>
          <w:szCs w:val="28"/>
        </w:rPr>
        <w:t>21: Vương quốc cổ Phù Nam</w:t>
      </w:r>
    </w:p>
    <w:p w14:paraId="77960A93" w14:textId="053F21D7" w:rsidR="0027177B" w:rsidRDefault="009D7116" w:rsidP="00BA769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B5014">
        <w:rPr>
          <w:rFonts w:ascii="Times New Roman" w:hAnsi="Times New Roman" w:cs="Times New Roman"/>
          <w:color w:val="000000" w:themeColor="text1"/>
          <w:sz w:val="28"/>
          <w:szCs w:val="28"/>
        </w:rPr>
        <w:t xml:space="preserve">Tìm hiểu về </w:t>
      </w:r>
      <w:r w:rsidR="006532E4">
        <w:rPr>
          <w:rFonts w:ascii="Times New Roman" w:hAnsi="Times New Roman" w:cs="Times New Roman"/>
          <w:color w:val="000000" w:themeColor="text1"/>
          <w:sz w:val="28"/>
          <w:szCs w:val="28"/>
        </w:rPr>
        <w:t>sự</w:t>
      </w:r>
      <w:r w:rsidR="00BA7698">
        <w:rPr>
          <w:rFonts w:ascii="Times New Roman" w:hAnsi="Times New Roman" w:cs="Times New Roman"/>
          <w:color w:val="000000" w:themeColor="text1"/>
          <w:sz w:val="28"/>
          <w:szCs w:val="28"/>
        </w:rPr>
        <w:t xml:space="preserve"> hình thành, phát triển và suy vong của Vương quốc Phù Nam.</w:t>
      </w:r>
    </w:p>
    <w:p w14:paraId="05838591" w14:textId="5217EE7F" w:rsidR="00BA7698" w:rsidRPr="004E2321" w:rsidRDefault="00BA7698" w:rsidP="00BA769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Sưu tầm tư liệu, hình ảnh về những thành tựu kinh tế, văn hóa của cư dân Phù Nam.</w:t>
      </w:r>
    </w:p>
    <w:p w14:paraId="79D2E2CF" w14:textId="27A54086" w:rsidR="004C0562" w:rsidRDefault="004C0562" w:rsidP="004C0562">
      <w:pPr>
        <w:spacing w:after="0"/>
        <w:jc w:val="both"/>
        <w:rPr>
          <w:rFonts w:ascii="Times New Roman" w:hAnsi="Times New Roman" w:cs="Times New Roman"/>
          <w:color w:val="000000" w:themeColor="text1"/>
          <w:sz w:val="28"/>
          <w:szCs w:val="28"/>
        </w:rPr>
      </w:pPr>
    </w:p>
    <w:p w14:paraId="477EFA47" w14:textId="77777777" w:rsidR="00150AC1" w:rsidRDefault="00150AC1" w:rsidP="004C0562">
      <w:pPr>
        <w:spacing w:after="0"/>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24464E" w14:paraId="5CCD4948" w14:textId="77777777" w:rsidTr="00860B9D">
        <w:tc>
          <w:tcPr>
            <w:tcW w:w="4499" w:type="dxa"/>
          </w:tcPr>
          <w:p w14:paraId="20ED06BC" w14:textId="77777777" w:rsidR="0024464E" w:rsidRDefault="0024464E" w:rsidP="00860B9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4028157E" w14:textId="77777777" w:rsidR="0024464E" w:rsidRDefault="0024464E" w:rsidP="00860B9D">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GVBM</w:t>
            </w:r>
          </w:p>
        </w:tc>
      </w:tr>
      <w:tr w:rsidR="0024464E" w14:paraId="27904425" w14:textId="77777777" w:rsidTr="00860B9D">
        <w:tc>
          <w:tcPr>
            <w:tcW w:w="4499" w:type="dxa"/>
          </w:tcPr>
          <w:p w14:paraId="4A812613" w14:textId="77777777" w:rsidR="0024464E" w:rsidRDefault="0024464E" w:rsidP="00860B9D">
            <w:pPr>
              <w:spacing w:line="276" w:lineRule="auto"/>
              <w:jc w:val="center"/>
              <w:rPr>
                <w:rFonts w:ascii="Times New Roman" w:hAnsi="Times New Roman" w:cs="Times New Roman"/>
                <w:color w:val="000000" w:themeColor="text1"/>
                <w:sz w:val="28"/>
                <w:szCs w:val="28"/>
              </w:rPr>
            </w:pPr>
          </w:p>
          <w:p w14:paraId="579E755A" w14:textId="77777777" w:rsidR="0024464E" w:rsidRDefault="0024464E" w:rsidP="00860B9D">
            <w:pPr>
              <w:spacing w:line="276" w:lineRule="auto"/>
              <w:jc w:val="center"/>
              <w:rPr>
                <w:rFonts w:ascii="Times New Roman" w:hAnsi="Times New Roman" w:cs="Times New Roman"/>
                <w:color w:val="000000" w:themeColor="text1"/>
                <w:sz w:val="28"/>
                <w:szCs w:val="28"/>
              </w:rPr>
            </w:pPr>
          </w:p>
          <w:p w14:paraId="7508DE5A" w14:textId="77777777" w:rsidR="0024464E" w:rsidRDefault="0024464E" w:rsidP="00860B9D">
            <w:pPr>
              <w:spacing w:line="276" w:lineRule="auto"/>
              <w:jc w:val="center"/>
              <w:rPr>
                <w:rFonts w:ascii="Times New Roman" w:hAnsi="Times New Roman" w:cs="Times New Roman"/>
                <w:color w:val="000000" w:themeColor="text1"/>
                <w:sz w:val="28"/>
                <w:szCs w:val="28"/>
              </w:rPr>
            </w:pPr>
          </w:p>
          <w:p w14:paraId="704708AC" w14:textId="77777777" w:rsidR="0024464E" w:rsidRDefault="0024464E" w:rsidP="00860B9D">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70249090" w14:textId="77777777" w:rsidR="0024464E" w:rsidRDefault="0024464E" w:rsidP="00860B9D">
            <w:pPr>
              <w:spacing w:line="276" w:lineRule="auto"/>
              <w:jc w:val="center"/>
              <w:rPr>
                <w:rFonts w:ascii="Times New Roman" w:hAnsi="Times New Roman" w:cs="Times New Roman"/>
                <w:color w:val="000000" w:themeColor="text1"/>
                <w:sz w:val="28"/>
                <w:szCs w:val="28"/>
              </w:rPr>
            </w:pPr>
          </w:p>
          <w:p w14:paraId="45CADBAC" w14:textId="77777777" w:rsidR="0024464E" w:rsidRDefault="0024464E" w:rsidP="00860B9D">
            <w:pPr>
              <w:spacing w:line="276" w:lineRule="auto"/>
              <w:jc w:val="center"/>
              <w:rPr>
                <w:rFonts w:ascii="Times New Roman" w:hAnsi="Times New Roman" w:cs="Times New Roman"/>
                <w:color w:val="000000" w:themeColor="text1"/>
                <w:sz w:val="28"/>
                <w:szCs w:val="28"/>
              </w:rPr>
            </w:pPr>
          </w:p>
          <w:p w14:paraId="125A3CF7" w14:textId="77777777" w:rsidR="0024464E" w:rsidRDefault="0024464E" w:rsidP="00860B9D">
            <w:pPr>
              <w:spacing w:line="276" w:lineRule="auto"/>
              <w:jc w:val="center"/>
              <w:rPr>
                <w:rFonts w:ascii="Times New Roman" w:hAnsi="Times New Roman" w:cs="Times New Roman"/>
                <w:color w:val="000000" w:themeColor="text1"/>
                <w:sz w:val="28"/>
                <w:szCs w:val="28"/>
              </w:rPr>
            </w:pPr>
          </w:p>
          <w:p w14:paraId="2AE17D4A" w14:textId="77777777" w:rsidR="0024464E" w:rsidRDefault="0024464E" w:rsidP="00860B9D">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Trương Thị Hoại</w:t>
            </w:r>
          </w:p>
        </w:tc>
      </w:tr>
    </w:tbl>
    <w:p w14:paraId="6493051F" w14:textId="77777777" w:rsidR="0024464E" w:rsidRPr="00C44BDE" w:rsidRDefault="0024464E" w:rsidP="0024464E">
      <w:pPr>
        <w:spacing w:after="0"/>
        <w:jc w:val="both"/>
        <w:rPr>
          <w:rFonts w:ascii="Times New Roman" w:hAnsi="Times New Roman" w:cs="Times New Roman"/>
          <w:sz w:val="28"/>
          <w:szCs w:val="28"/>
        </w:rPr>
      </w:pPr>
    </w:p>
    <w:p w14:paraId="55E1B2A3" w14:textId="77777777" w:rsidR="00150AC1" w:rsidRPr="004E2321" w:rsidRDefault="00150AC1" w:rsidP="004C0562">
      <w:pPr>
        <w:spacing w:after="0"/>
        <w:jc w:val="both"/>
        <w:rPr>
          <w:rFonts w:ascii="Times New Roman" w:hAnsi="Times New Roman" w:cs="Times New Roman"/>
          <w:color w:val="000000" w:themeColor="text1"/>
          <w:sz w:val="28"/>
          <w:szCs w:val="28"/>
        </w:rPr>
      </w:pPr>
    </w:p>
    <w:sectPr w:rsidR="00150AC1" w:rsidRPr="004E2321" w:rsidSect="003B4ACE">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E480E" w14:textId="77777777" w:rsidR="00AB2E1D" w:rsidRDefault="00AB2E1D">
      <w:pPr>
        <w:spacing w:after="0" w:line="240" w:lineRule="auto"/>
      </w:pPr>
      <w:r>
        <w:separator/>
      </w:r>
    </w:p>
  </w:endnote>
  <w:endnote w:type="continuationSeparator" w:id="0">
    <w:p w14:paraId="042EE8F0" w14:textId="77777777" w:rsidR="00AB2E1D" w:rsidRDefault="00AB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386A" w14:textId="77777777" w:rsidR="003B4ACE" w:rsidRDefault="003B4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11D3" w14:textId="087BD2AA" w:rsidR="003B4ACE" w:rsidRPr="003B4ACE" w:rsidRDefault="003B4ACE">
    <w:pPr>
      <w:pStyle w:val="Footer"/>
      <w:rPr>
        <w:rFonts w:ascii="Times New Roman" w:hAnsi="Times New Roman" w:cs="Times New Roman"/>
        <w:b/>
        <w:bCs/>
        <w:sz w:val="24"/>
        <w:szCs w:val="24"/>
      </w:rPr>
    </w:pPr>
    <w:r w:rsidRPr="003B4ACE">
      <w:rPr>
        <w:rFonts w:ascii="Times New Roman" w:hAnsi="Times New Roman" w:cs="Times New Roman"/>
        <w:b/>
        <w:bCs/>
        <w:sz w:val="24"/>
        <w:szCs w:val="24"/>
      </w:rPr>
      <w:t>GV: Trương Th</w:t>
    </w:r>
    <w:r>
      <w:rPr>
        <w:rFonts w:ascii="Times New Roman" w:hAnsi="Times New Roman" w:cs="Times New Roman"/>
        <w:b/>
        <w:bCs/>
        <w:sz w:val="24"/>
        <w:szCs w:val="24"/>
      </w:rPr>
      <w:t>ị</w:t>
    </w:r>
    <w:r w:rsidRPr="003B4ACE">
      <w:rPr>
        <w:rFonts w:ascii="Times New Roman" w:hAnsi="Times New Roman" w:cs="Times New Roman"/>
        <w:b/>
        <w:bCs/>
        <w:sz w:val="24"/>
        <w:szCs w:val="24"/>
      </w:rPr>
      <w:t xml:space="preserve"> Hoại                                          </w:t>
    </w:r>
    <w:r>
      <w:rPr>
        <w:rFonts w:ascii="Times New Roman" w:hAnsi="Times New Roman" w:cs="Times New Roman"/>
        <w:b/>
        <w:bCs/>
        <w:sz w:val="24"/>
        <w:szCs w:val="24"/>
      </w:rPr>
      <w:t xml:space="preserve">                             </w:t>
    </w:r>
    <w:r w:rsidRPr="003B4ACE">
      <w:rPr>
        <w:rFonts w:ascii="Times New Roman" w:hAnsi="Times New Roman" w:cs="Times New Roman"/>
        <w:b/>
        <w:bCs/>
        <w:sz w:val="24"/>
        <w:szCs w:val="24"/>
      </w:rPr>
      <w:t xml:space="preserve">    KHBD: Lịch sử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64C3" w14:textId="77777777" w:rsidR="003B4ACE" w:rsidRDefault="003B4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8A953" w14:textId="77777777" w:rsidR="00AB2E1D" w:rsidRDefault="00AB2E1D">
      <w:pPr>
        <w:spacing w:after="0" w:line="240" w:lineRule="auto"/>
      </w:pPr>
      <w:r>
        <w:separator/>
      </w:r>
    </w:p>
  </w:footnote>
  <w:footnote w:type="continuationSeparator" w:id="0">
    <w:p w14:paraId="7BAA8E2B" w14:textId="77777777" w:rsidR="00AB2E1D" w:rsidRDefault="00AB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1507" w14:textId="77777777" w:rsidR="003B4ACE" w:rsidRDefault="003B4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EA7B" w14:textId="2BD073FF" w:rsidR="00B619B7" w:rsidRPr="00A64B31" w:rsidRDefault="00B619B7">
    <w:pPr>
      <w:pStyle w:val="Header"/>
      <w:rPr>
        <w:rFonts w:ascii="Times New Roman" w:hAnsi="Times New Roman" w:cs="Times New Roman"/>
        <w:sz w:val="24"/>
        <w:szCs w:val="24"/>
      </w:rPr>
    </w:pPr>
    <w:r w:rsidRPr="00A64B31">
      <w:rPr>
        <w:rFonts w:ascii="Times New Roman" w:hAnsi="Times New Roman" w:cs="Times New Roman"/>
        <w:sz w:val="24"/>
        <w:szCs w:val="24"/>
      </w:rPr>
      <w:t xml:space="preserve">Trường THCS Hoà Định Tây                                         </w:t>
    </w:r>
    <w:r w:rsidR="00A64B31">
      <w:rPr>
        <w:rFonts w:ascii="Times New Roman" w:hAnsi="Times New Roman" w:cs="Times New Roman"/>
        <w:sz w:val="24"/>
        <w:szCs w:val="24"/>
      </w:rPr>
      <w:t xml:space="preserve">     </w:t>
    </w:r>
    <w:r w:rsidRPr="00A64B31">
      <w:rPr>
        <w:rFonts w:ascii="Times New Roman" w:hAnsi="Times New Roman" w:cs="Times New Roman"/>
        <w:sz w:val="24"/>
        <w:szCs w:val="24"/>
      </w:rPr>
      <w:t xml:space="preserve">        Năm học: 2024 - 2025</w:t>
    </w:r>
  </w:p>
  <w:p w14:paraId="04E10261" w14:textId="77777777" w:rsidR="00722822" w:rsidRPr="00A64B31" w:rsidRDefault="00722822">
    <w:pPr>
      <w:pStyle w:val="Header"/>
      <w:rPr>
        <w:rFonts w:ascii="Times New Roman" w:hAnsi="Times New Roman" w:cs="Times New Roman"/>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B1036" w14:textId="77777777" w:rsidR="003B4ACE" w:rsidRDefault="003B4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1E25"/>
    <w:multiLevelType w:val="hybridMultilevel"/>
    <w:tmpl w:val="06462EAE"/>
    <w:lvl w:ilvl="0" w:tplc="B87A93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A133D"/>
    <w:multiLevelType w:val="hybridMultilevel"/>
    <w:tmpl w:val="A2088AD6"/>
    <w:lvl w:ilvl="0" w:tplc="64F6CF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035EB"/>
    <w:multiLevelType w:val="multilevel"/>
    <w:tmpl w:val="79F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9"/>
  </w:num>
  <w:num w:numId="2" w16cid:durableId="1577663924">
    <w:abstractNumId w:val="0"/>
  </w:num>
  <w:num w:numId="3" w16cid:durableId="1807550892">
    <w:abstractNumId w:val="5"/>
  </w:num>
  <w:num w:numId="4" w16cid:durableId="423192338">
    <w:abstractNumId w:val="11"/>
  </w:num>
  <w:num w:numId="5" w16cid:durableId="575357699">
    <w:abstractNumId w:val="2"/>
  </w:num>
  <w:num w:numId="6" w16cid:durableId="1641572683">
    <w:abstractNumId w:val="3"/>
  </w:num>
  <w:num w:numId="7" w16cid:durableId="1654336585">
    <w:abstractNumId w:val="8"/>
  </w:num>
  <w:num w:numId="8" w16cid:durableId="1780830230">
    <w:abstractNumId w:val="7"/>
  </w:num>
  <w:num w:numId="9" w16cid:durableId="927039218">
    <w:abstractNumId w:val="10"/>
  </w:num>
  <w:num w:numId="10" w16cid:durableId="1578319614">
    <w:abstractNumId w:val="1"/>
  </w:num>
  <w:num w:numId="11" w16cid:durableId="179586844">
    <w:abstractNumId w:val="4"/>
  </w:num>
  <w:num w:numId="12" w16cid:durableId="1909341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2A2"/>
    <w:rsid w:val="00001595"/>
    <w:rsid w:val="0000219A"/>
    <w:rsid w:val="000036F5"/>
    <w:rsid w:val="000043AB"/>
    <w:rsid w:val="00014DDF"/>
    <w:rsid w:val="0001686D"/>
    <w:rsid w:val="00024ACD"/>
    <w:rsid w:val="00024F63"/>
    <w:rsid w:val="00027947"/>
    <w:rsid w:val="00027975"/>
    <w:rsid w:val="000329D9"/>
    <w:rsid w:val="000369A2"/>
    <w:rsid w:val="000369A6"/>
    <w:rsid w:val="000404BB"/>
    <w:rsid w:val="00042BCB"/>
    <w:rsid w:val="00043114"/>
    <w:rsid w:val="00043900"/>
    <w:rsid w:val="00045157"/>
    <w:rsid w:val="00051E68"/>
    <w:rsid w:val="000522F3"/>
    <w:rsid w:val="00067A47"/>
    <w:rsid w:val="00070B01"/>
    <w:rsid w:val="0008050B"/>
    <w:rsid w:val="00081C4C"/>
    <w:rsid w:val="00085E98"/>
    <w:rsid w:val="00093F6C"/>
    <w:rsid w:val="000A50FE"/>
    <w:rsid w:val="000B4F6F"/>
    <w:rsid w:val="000B582F"/>
    <w:rsid w:val="000B5DDE"/>
    <w:rsid w:val="000B6DE1"/>
    <w:rsid w:val="000C213E"/>
    <w:rsid w:val="000C21DF"/>
    <w:rsid w:val="000C5702"/>
    <w:rsid w:val="000D14C5"/>
    <w:rsid w:val="000D6511"/>
    <w:rsid w:val="000E1FF2"/>
    <w:rsid w:val="000E661A"/>
    <w:rsid w:val="000F545C"/>
    <w:rsid w:val="001000F5"/>
    <w:rsid w:val="00101B28"/>
    <w:rsid w:val="001020F7"/>
    <w:rsid w:val="00105E85"/>
    <w:rsid w:val="001103F4"/>
    <w:rsid w:val="0011673C"/>
    <w:rsid w:val="001169F5"/>
    <w:rsid w:val="00122710"/>
    <w:rsid w:val="001232D5"/>
    <w:rsid w:val="00132590"/>
    <w:rsid w:val="0013649C"/>
    <w:rsid w:val="00145D34"/>
    <w:rsid w:val="00150AC1"/>
    <w:rsid w:val="001533F9"/>
    <w:rsid w:val="00154D9C"/>
    <w:rsid w:val="00156344"/>
    <w:rsid w:val="00176217"/>
    <w:rsid w:val="00182E76"/>
    <w:rsid w:val="001833D4"/>
    <w:rsid w:val="00186F07"/>
    <w:rsid w:val="00187D54"/>
    <w:rsid w:val="00191654"/>
    <w:rsid w:val="0019254A"/>
    <w:rsid w:val="00195572"/>
    <w:rsid w:val="0019675C"/>
    <w:rsid w:val="001975F8"/>
    <w:rsid w:val="001A6B5D"/>
    <w:rsid w:val="001A7251"/>
    <w:rsid w:val="001B0055"/>
    <w:rsid w:val="001B628B"/>
    <w:rsid w:val="001B72B7"/>
    <w:rsid w:val="001C0B9F"/>
    <w:rsid w:val="001C7A01"/>
    <w:rsid w:val="001D7CDE"/>
    <w:rsid w:val="001E1214"/>
    <w:rsid w:val="001F18F0"/>
    <w:rsid w:val="001F1B96"/>
    <w:rsid w:val="001F733A"/>
    <w:rsid w:val="00204E10"/>
    <w:rsid w:val="00210C3D"/>
    <w:rsid w:val="00216B2B"/>
    <w:rsid w:val="0021790A"/>
    <w:rsid w:val="00220AA0"/>
    <w:rsid w:val="00221A30"/>
    <w:rsid w:val="002232CC"/>
    <w:rsid w:val="00230C98"/>
    <w:rsid w:val="00230E1D"/>
    <w:rsid w:val="002363F9"/>
    <w:rsid w:val="0024464E"/>
    <w:rsid w:val="00250C4D"/>
    <w:rsid w:val="0025514D"/>
    <w:rsid w:val="00256699"/>
    <w:rsid w:val="0026104F"/>
    <w:rsid w:val="0027177B"/>
    <w:rsid w:val="00273CD4"/>
    <w:rsid w:val="00276521"/>
    <w:rsid w:val="002767BD"/>
    <w:rsid w:val="002835B4"/>
    <w:rsid w:val="00290EC7"/>
    <w:rsid w:val="002947D5"/>
    <w:rsid w:val="002A007E"/>
    <w:rsid w:val="002A09D7"/>
    <w:rsid w:val="002A1206"/>
    <w:rsid w:val="002A718A"/>
    <w:rsid w:val="002B25A6"/>
    <w:rsid w:val="002B34A6"/>
    <w:rsid w:val="002B4036"/>
    <w:rsid w:val="002B4A93"/>
    <w:rsid w:val="002B677B"/>
    <w:rsid w:val="002C023F"/>
    <w:rsid w:val="002C6508"/>
    <w:rsid w:val="002D0A8D"/>
    <w:rsid w:val="002D4355"/>
    <w:rsid w:val="002E2D7A"/>
    <w:rsid w:val="002E6249"/>
    <w:rsid w:val="002F1812"/>
    <w:rsid w:val="002F1DCF"/>
    <w:rsid w:val="002F2072"/>
    <w:rsid w:val="002F5EF8"/>
    <w:rsid w:val="002F69DF"/>
    <w:rsid w:val="00304C17"/>
    <w:rsid w:val="00305302"/>
    <w:rsid w:val="003066B4"/>
    <w:rsid w:val="00315202"/>
    <w:rsid w:val="00315393"/>
    <w:rsid w:val="00316B40"/>
    <w:rsid w:val="00317F12"/>
    <w:rsid w:val="00320019"/>
    <w:rsid w:val="003205BB"/>
    <w:rsid w:val="00323204"/>
    <w:rsid w:val="003263A9"/>
    <w:rsid w:val="0033277E"/>
    <w:rsid w:val="00337181"/>
    <w:rsid w:val="00340DD4"/>
    <w:rsid w:val="00347131"/>
    <w:rsid w:val="00352519"/>
    <w:rsid w:val="003551FC"/>
    <w:rsid w:val="0035670C"/>
    <w:rsid w:val="003655F4"/>
    <w:rsid w:val="00370950"/>
    <w:rsid w:val="00381B5D"/>
    <w:rsid w:val="00386F43"/>
    <w:rsid w:val="0039052C"/>
    <w:rsid w:val="00391E42"/>
    <w:rsid w:val="003A0FEF"/>
    <w:rsid w:val="003A3CDE"/>
    <w:rsid w:val="003A4D02"/>
    <w:rsid w:val="003A59AE"/>
    <w:rsid w:val="003A5A0E"/>
    <w:rsid w:val="003B01E4"/>
    <w:rsid w:val="003B2061"/>
    <w:rsid w:val="003B4A69"/>
    <w:rsid w:val="003B4ACE"/>
    <w:rsid w:val="003C047B"/>
    <w:rsid w:val="003C085E"/>
    <w:rsid w:val="003C0F78"/>
    <w:rsid w:val="003C6974"/>
    <w:rsid w:val="003C7714"/>
    <w:rsid w:val="003D0D23"/>
    <w:rsid w:val="003E3561"/>
    <w:rsid w:val="003E7BAA"/>
    <w:rsid w:val="003F40F3"/>
    <w:rsid w:val="00403897"/>
    <w:rsid w:val="00406685"/>
    <w:rsid w:val="00410C27"/>
    <w:rsid w:val="00412EE3"/>
    <w:rsid w:val="00413CAA"/>
    <w:rsid w:val="00415427"/>
    <w:rsid w:val="004158D6"/>
    <w:rsid w:val="00420614"/>
    <w:rsid w:val="00421E1F"/>
    <w:rsid w:val="004264F9"/>
    <w:rsid w:val="00433CAE"/>
    <w:rsid w:val="00435132"/>
    <w:rsid w:val="00440C04"/>
    <w:rsid w:val="0044541D"/>
    <w:rsid w:val="004461D6"/>
    <w:rsid w:val="0044642E"/>
    <w:rsid w:val="00450DC9"/>
    <w:rsid w:val="004517B5"/>
    <w:rsid w:val="0045443A"/>
    <w:rsid w:val="0045716A"/>
    <w:rsid w:val="00457B90"/>
    <w:rsid w:val="00463F64"/>
    <w:rsid w:val="004657B6"/>
    <w:rsid w:val="00466FB5"/>
    <w:rsid w:val="00467096"/>
    <w:rsid w:val="0047409E"/>
    <w:rsid w:val="00476DFD"/>
    <w:rsid w:val="00480EAD"/>
    <w:rsid w:val="00482A77"/>
    <w:rsid w:val="004858C5"/>
    <w:rsid w:val="004874A3"/>
    <w:rsid w:val="0049276C"/>
    <w:rsid w:val="00493228"/>
    <w:rsid w:val="00496421"/>
    <w:rsid w:val="00496D9D"/>
    <w:rsid w:val="004A6FC8"/>
    <w:rsid w:val="004A7AC0"/>
    <w:rsid w:val="004B5014"/>
    <w:rsid w:val="004C0562"/>
    <w:rsid w:val="004C0EF8"/>
    <w:rsid w:val="004C44BB"/>
    <w:rsid w:val="004D0DE9"/>
    <w:rsid w:val="004D1019"/>
    <w:rsid w:val="004D4CF8"/>
    <w:rsid w:val="004D5506"/>
    <w:rsid w:val="004E20A2"/>
    <w:rsid w:val="004E2321"/>
    <w:rsid w:val="004E4608"/>
    <w:rsid w:val="004E58B1"/>
    <w:rsid w:val="004E6451"/>
    <w:rsid w:val="004E6A9A"/>
    <w:rsid w:val="004F59F7"/>
    <w:rsid w:val="004F6774"/>
    <w:rsid w:val="00500A3F"/>
    <w:rsid w:val="00503250"/>
    <w:rsid w:val="00513FB2"/>
    <w:rsid w:val="00526EA7"/>
    <w:rsid w:val="00543FD8"/>
    <w:rsid w:val="00544E2B"/>
    <w:rsid w:val="00544EF4"/>
    <w:rsid w:val="00547C98"/>
    <w:rsid w:val="005544E3"/>
    <w:rsid w:val="005605CC"/>
    <w:rsid w:val="005612A6"/>
    <w:rsid w:val="00563FA0"/>
    <w:rsid w:val="00567730"/>
    <w:rsid w:val="0057018D"/>
    <w:rsid w:val="00575A2B"/>
    <w:rsid w:val="00576267"/>
    <w:rsid w:val="00577E07"/>
    <w:rsid w:val="0059036C"/>
    <w:rsid w:val="005917A4"/>
    <w:rsid w:val="00594B2E"/>
    <w:rsid w:val="00594EE8"/>
    <w:rsid w:val="005953CB"/>
    <w:rsid w:val="00595C23"/>
    <w:rsid w:val="00596E82"/>
    <w:rsid w:val="005A03DF"/>
    <w:rsid w:val="005A4EC1"/>
    <w:rsid w:val="005B29AD"/>
    <w:rsid w:val="005C12E8"/>
    <w:rsid w:val="005C3548"/>
    <w:rsid w:val="005C45A6"/>
    <w:rsid w:val="005C7A54"/>
    <w:rsid w:val="005D0942"/>
    <w:rsid w:val="005D3B01"/>
    <w:rsid w:val="005E2C2D"/>
    <w:rsid w:val="005E396D"/>
    <w:rsid w:val="005F514D"/>
    <w:rsid w:val="005F7C30"/>
    <w:rsid w:val="006007C9"/>
    <w:rsid w:val="0060370C"/>
    <w:rsid w:val="006074E2"/>
    <w:rsid w:val="006108E2"/>
    <w:rsid w:val="0061389A"/>
    <w:rsid w:val="006173DF"/>
    <w:rsid w:val="00622E93"/>
    <w:rsid w:val="006320A3"/>
    <w:rsid w:val="0063321E"/>
    <w:rsid w:val="00636CB4"/>
    <w:rsid w:val="006472A8"/>
    <w:rsid w:val="0065065A"/>
    <w:rsid w:val="00651563"/>
    <w:rsid w:val="006532E4"/>
    <w:rsid w:val="00654041"/>
    <w:rsid w:val="00656C9D"/>
    <w:rsid w:val="00662507"/>
    <w:rsid w:val="00662753"/>
    <w:rsid w:val="006707A0"/>
    <w:rsid w:val="006717C7"/>
    <w:rsid w:val="00673ADF"/>
    <w:rsid w:val="00683BED"/>
    <w:rsid w:val="006A6038"/>
    <w:rsid w:val="006B5E43"/>
    <w:rsid w:val="006C3A08"/>
    <w:rsid w:val="006C3F82"/>
    <w:rsid w:val="006C614F"/>
    <w:rsid w:val="006F0681"/>
    <w:rsid w:val="006F5BC4"/>
    <w:rsid w:val="006F7B88"/>
    <w:rsid w:val="0071008B"/>
    <w:rsid w:val="00713BA4"/>
    <w:rsid w:val="00714D73"/>
    <w:rsid w:val="00722822"/>
    <w:rsid w:val="00726754"/>
    <w:rsid w:val="00731DDB"/>
    <w:rsid w:val="00743ADB"/>
    <w:rsid w:val="0074475E"/>
    <w:rsid w:val="00745493"/>
    <w:rsid w:val="0074671A"/>
    <w:rsid w:val="00750096"/>
    <w:rsid w:val="00753F12"/>
    <w:rsid w:val="00754BA1"/>
    <w:rsid w:val="00766E87"/>
    <w:rsid w:val="0077150E"/>
    <w:rsid w:val="00771CC4"/>
    <w:rsid w:val="00774E01"/>
    <w:rsid w:val="0077593C"/>
    <w:rsid w:val="00782B5D"/>
    <w:rsid w:val="0079025A"/>
    <w:rsid w:val="007912D5"/>
    <w:rsid w:val="0079672A"/>
    <w:rsid w:val="00796FC1"/>
    <w:rsid w:val="00797B78"/>
    <w:rsid w:val="007A59A9"/>
    <w:rsid w:val="007B42BA"/>
    <w:rsid w:val="007C1C3E"/>
    <w:rsid w:val="007D3204"/>
    <w:rsid w:val="007D5986"/>
    <w:rsid w:val="007D6455"/>
    <w:rsid w:val="007E040D"/>
    <w:rsid w:val="007E7959"/>
    <w:rsid w:val="007F152A"/>
    <w:rsid w:val="007F5183"/>
    <w:rsid w:val="00804C63"/>
    <w:rsid w:val="00806E34"/>
    <w:rsid w:val="00815FE8"/>
    <w:rsid w:val="0081701D"/>
    <w:rsid w:val="008179A3"/>
    <w:rsid w:val="00824A4B"/>
    <w:rsid w:val="00835539"/>
    <w:rsid w:val="0083649A"/>
    <w:rsid w:val="008365F2"/>
    <w:rsid w:val="008376E5"/>
    <w:rsid w:val="00843348"/>
    <w:rsid w:val="008442B5"/>
    <w:rsid w:val="00847FFA"/>
    <w:rsid w:val="00855BCF"/>
    <w:rsid w:val="00894EE8"/>
    <w:rsid w:val="00896E08"/>
    <w:rsid w:val="00897DD1"/>
    <w:rsid w:val="008A7A18"/>
    <w:rsid w:val="008B00FF"/>
    <w:rsid w:val="008B27EF"/>
    <w:rsid w:val="008B2EA1"/>
    <w:rsid w:val="008B7657"/>
    <w:rsid w:val="008B7D17"/>
    <w:rsid w:val="008C0BA3"/>
    <w:rsid w:val="008C4E34"/>
    <w:rsid w:val="008C6AF6"/>
    <w:rsid w:val="008C71C0"/>
    <w:rsid w:val="008C782F"/>
    <w:rsid w:val="008D3AE7"/>
    <w:rsid w:val="008D480E"/>
    <w:rsid w:val="008E143F"/>
    <w:rsid w:val="008E5815"/>
    <w:rsid w:val="008E7855"/>
    <w:rsid w:val="008F1481"/>
    <w:rsid w:val="008F24DC"/>
    <w:rsid w:val="009051D4"/>
    <w:rsid w:val="00906042"/>
    <w:rsid w:val="00906138"/>
    <w:rsid w:val="00907436"/>
    <w:rsid w:val="00907F9E"/>
    <w:rsid w:val="00910D11"/>
    <w:rsid w:val="00912BD3"/>
    <w:rsid w:val="009145FC"/>
    <w:rsid w:val="00914D34"/>
    <w:rsid w:val="00915186"/>
    <w:rsid w:val="0093169C"/>
    <w:rsid w:val="00940BC3"/>
    <w:rsid w:val="00944ECB"/>
    <w:rsid w:val="00947284"/>
    <w:rsid w:val="00952AE2"/>
    <w:rsid w:val="00957C97"/>
    <w:rsid w:val="00966A34"/>
    <w:rsid w:val="00970F21"/>
    <w:rsid w:val="00971B92"/>
    <w:rsid w:val="009772FC"/>
    <w:rsid w:val="0097748B"/>
    <w:rsid w:val="0098277D"/>
    <w:rsid w:val="00985833"/>
    <w:rsid w:val="0099112C"/>
    <w:rsid w:val="009926D8"/>
    <w:rsid w:val="00995F3D"/>
    <w:rsid w:val="009962D1"/>
    <w:rsid w:val="009A3D68"/>
    <w:rsid w:val="009A4463"/>
    <w:rsid w:val="009B25E1"/>
    <w:rsid w:val="009C1224"/>
    <w:rsid w:val="009C61C4"/>
    <w:rsid w:val="009C725F"/>
    <w:rsid w:val="009D7116"/>
    <w:rsid w:val="009D715F"/>
    <w:rsid w:val="009E57A4"/>
    <w:rsid w:val="009E64AE"/>
    <w:rsid w:val="009F3043"/>
    <w:rsid w:val="009F721E"/>
    <w:rsid w:val="00A0182C"/>
    <w:rsid w:val="00A233EB"/>
    <w:rsid w:val="00A23B97"/>
    <w:rsid w:val="00A271B4"/>
    <w:rsid w:val="00A31FC0"/>
    <w:rsid w:val="00A32DDC"/>
    <w:rsid w:val="00A3617F"/>
    <w:rsid w:val="00A4206F"/>
    <w:rsid w:val="00A463D2"/>
    <w:rsid w:val="00A52CB0"/>
    <w:rsid w:val="00A64B31"/>
    <w:rsid w:val="00A64BC1"/>
    <w:rsid w:val="00A66114"/>
    <w:rsid w:val="00A6616F"/>
    <w:rsid w:val="00A71223"/>
    <w:rsid w:val="00A7370D"/>
    <w:rsid w:val="00A7543F"/>
    <w:rsid w:val="00A80E5E"/>
    <w:rsid w:val="00A85040"/>
    <w:rsid w:val="00A9249D"/>
    <w:rsid w:val="00A92556"/>
    <w:rsid w:val="00A926D3"/>
    <w:rsid w:val="00A960C8"/>
    <w:rsid w:val="00A96322"/>
    <w:rsid w:val="00A96AE2"/>
    <w:rsid w:val="00AA4DB8"/>
    <w:rsid w:val="00AA596A"/>
    <w:rsid w:val="00AA713B"/>
    <w:rsid w:val="00AB2E1D"/>
    <w:rsid w:val="00AB38B0"/>
    <w:rsid w:val="00AB6251"/>
    <w:rsid w:val="00AC0C58"/>
    <w:rsid w:val="00AE7D0F"/>
    <w:rsid w:val="00AF5E3F"/>
    <w:rsid w:val="00AF6C26"/>
    <w:rsid w:val="00B003B5"/>
    <w:rsid w:val="00B01E22"/>
    <w:rsid w:val="00B07765"/>
    <w:rsid w:val="00B07FBE"/>
    <w:rsid w:val="00B13317"/>
    <w:rsid w:val="00B14838"/>
    <w:rsid w:val="00B16184"/>
    <w:rsid w:val="00B1692E"/>
    <w:rsid w:val="00B16E95"/>
    <w:rsid w:val="00B17777"/>
    <w:rsid w:val="00B27F47"/>
    <w:rsid w:val="00B43B5B"/>
    <w:rsid w:val="00B45875"/>
    <w:rsid w:val="00B4744B"/>
    <w:rsid w:val="00B508E4"/>
    <w:rsid w:val="00B52CF3"/>
    <w:rsid w:val="00B54004"/>
    <w:rsid w:val="00B556C4"/>
    <w:rsid w:val="00B55DE3"/>
    <w:rsid w:val="00B57383"/>
    <w:rsid w:val="00B61581"/>
    <w:rsid w:val="00B616D6"/>
    <w:rsid w:val="00B619B7"/>
    <w:rsid w:val="00B6489B"/>
    <w:rsid w:val="00B67442"/>
    <w:rsid w:val="00B7049F"/>
    <w:rsid w:val="00B813D0"/>
    <w:rsid w:val="00B85CF2"/>
    <w:rsid w:val="00B9242C"/>
    <w:rsid w:val="00B9360E"/>
    <w:rsid w:val="00BA7698"/>
    <w:rsid w:val="00BC120D"/>
    <w:rsid w:val="00BC71FD"/>
    <w:rsid w:val="00BD65E7"/>
    <w:rsid w:val="00BE20CD"/>
    <w:rsid w:val="00BE2D61"/>
    <w:rsid w:val="00BE5302"/>
    <w:rsid w:val="00BE6F4E"/>
    <w:rsid w:val="00BE75F8"/>
    <w:rsid w:val="00BE7DC5"/>
    <w:rsid w:val="00BF4A4F"/>
    <w:rsid w:val="00BF4B82"/>
    <w:rsid w:val="00C07B52"/>
    <w:rsid w:val="00C10BCA"/>
    <w:rsid w:val="00C14279"/>
    <w:rsid w:val="00C232FF"/>
    <w:rsid w:val="00C24D39"/>
    <w:rsid w:val="00C30E37"/>
    <w:rsid w:val="00C43E22"/>
    <w:rsid w:val="00C441C1"/>
    <w:rsid w:val="00C46D5A"/>
    <w:rsid w:val="00C5295A"/>
    <w:rsid w:val="00C54371"/>
    <w:rsid w:val="00C5577A"/>
    <w:rsid w:val="00C5615F"/>
    <w:rsid w:val="00C5702A"/>
    <w:rsid w:val="00C604DB"/>
    <w:rsid w:val="00C679F1"/>
    <w:rsid w:val="00C84AB6"/>
    <w:rsid w:val="00C90B12"/>
    <w:rsid w:val="00C94D89"/>
    <w:rsid w:val="00C95933"/>
    <w:rsid w:val="00C9612B"/>
    <w:rsid w:val="00CA2A91"/>
    <w:rsid w:val="00CA2DA7"/>
    <w:rsid w:val="00CA6F32"/>
    <w:rsid w:val="00CA7144"/>
    <w:rsid w:val="00CA7225"/>
    <w:rsid w:val="00CB13D0"/>
    <w:rsid w:val="00CB3BA2"/>
    <w:rsid w:val="00CB667F"/>
    <w:rsid w:val="00CC3365"/>
    <w:rsid w:val="00CC3D96"/>
    <w:rsid w:val="00CC48DC"/>
    <w:rsid w:val="00CC5A7D"/>
    <w:rsid w:val="00CD1936"/>
    <w:rsid w:val="00CD4561"/>
    <w:rsid w:val="00CD7131"/>
    <w:rsid w:val="00CD7357"/>
    <w:rsid w:val="00CE2B5E"/>
    <w:rsid w:val="00CF02A5"/>
    <w:rsid w:val="00CF20F7"/>
    <w:rsid w:val="00CF5B3D"/>
    <w:rsid w:val="00D0130A"/>
    <w:rsid w:val="00D02599"/>
    <w:rsid w:val="00D02EA8"/>
    <w:rsid w:val="00D065AA"/>
    <w:rsid w:val="00D10EA8"/>
    <w:rsid w:val="00D157A1"/>
    <w:rsid w:val="00D173BF"/>
    <w:rsid w:val="00D2108B"/>
    <w:rsid w:val="00D26250"/>
    <w:rsid w:val="00D270F1"/>
    <w:rsid w:val="00D32018"/>
    <w:rsid w:val="00D33E77"/>
    <w:rsid w:val="00D3455A"/>
    <w:rsid w:val="00D36785"/>
    <w:rsid w:val="00D37CAD"/>
    <w:rsid w:val="00D40ADB"/>
    <w:rsid w:val="00D41C9C"/>
    <w:rsid w:val="00D430D5"/>
    <w:rsid w:val="00D5028D"/>
    <w:rsid w:val="00D55CAC"/>
    <w:rsid w:val="00D57821"/>
    <w:rsid w:val="00D62B83"/>
    <w:rsid w:val="00D636E6"/>
    <w:rsid w:val="00D66655"/>
    <w:rsid w:val="00D70ADE"/>
    <w:rsid w:val="00D75D1B"/>
    <w:rsid w:val="00D8158E"/>
    <w:rsid w:val="00D8565B"/>
    <w:rsid w:val="00D866AC"/>
    <w:rsid w:val="00D901F9"/>
    <w:rsid w:val="00D92871"/>
    <w:rsid w:val="00D92A06"/>
    <w:rsid w:val="00D92ED3"/>
    <w:rsid w:val="00D95E0D"/>
    <w:rsid w:val="00DA0FF7"/>
    <w:rsid w:val="00DB2505"/>
    <w:rsid w:val="00DB5285"/>
    <w:rsid w:val="00DC7666"/>
    <w:rsid w:val="00DE02B8"/>
    <w:rsid w:val="00DE4D60"/>
    <w:rsid w:val="00DF165B"/>
    <w:rsid w:val="00DF41D9"/>
    <w:rsid w:val="00DF41F1"/>
    <w:rsid w:val="00E0200D"/>
    <w:rsid w:val="00E022F5"/>
    <w:rsid w:val="00E03301"/>
    <w:rsid w:val="00E16118"/>
    <w:rsid w:val="00E211B6"/>
    <w:rsid w:val="00E2443E"/>
    <w:rsid w:val="00E24DFF"/>
    <w:rsid w:val="00E342B8"/>
    <w:rsid w:val="00E3585A"/>
    <w:rsid w:val="00E5145F"/>
    <w:rsid w:val="00E527A0"/>
    <w:rsid w:val="00E60D30"/>
    <w:rsid w:val="00E74C19"/>
    <w:rsid w:val="00E8184E"/>
    <w:rsid w:val="00E86F76"/>
    <w:rsid w:val="00E9333C"/>
    <w:rsid w:val="00E94CF8"/>
    <w:rsid w:val="00EA0AB6"/>
    <w:rsid w:val="00EA110E"/>
    <w:rsid w:val="00EA25AA"/>
    <w:rsid w:val="00EB528E"/>
    <w:rsid w:val="00ED0632"/>
    <w:rsid w:val="00ED0A10"/>
    <w:rsid w:val="00ED0C75"/>
    <w:rsid w:val="00ED300E"/>
    <w:rsid w:val="00ED3418"/>
    <w:rsid w:val="00EE10C1"/>
    <w:rsid w:val="00EE653A"/>
    <w:rsid w:val="00EE6C49"/>
    <w:rsid w:val="00EF2929"/>
    <w:rsid w:val="00EF6C41"/>
    <w:rsid w:val="00F0659C"/>
    <w:rsid w:val="00F06745"/>
    <w:rsid w:val="00F11B82"/>
    <w:rsid w:val="00F227A0"/>
    <w:rsid w:val="00F24B59"/>
    <w:rsid w:val="00F42439"/>
    <w:rsid w:val="00F46F87"/>
    <w:rsid w:val="00F5088D"/>
    <w:rsid w:val="00F524B9"/>
    <w:rsid w:val="00F5529F"/>
    <w:rsid w:val="00F55F71"/>
    <w:rsid w:val="00F57BBB"/>
    <w:rsid w:val="00F61369"/>
    <w:rsid w:val="00F64B18"/>
    <w:rsid w:val="00F67539"/>
    <w:rsid w:val="00F71818"/>
    <w:rsid w:val="00F72EF5"/>
    <w:rsid w:val="00F76928"/>
    <w:rsid w:val="00F777ED"/>
    <w:rsid w:val="00F83B4C"/>
    <w:rsid w:val="00F84A03"/>
    <w:rsid w:val="00F84E42"/>
    <w:rsid w:val="00F85823"/>
    <w:rsid w:val="00F86871"/>
    <w:rsid w:val="00F92982"/>
    <w:rsid w:val="00F9313B"/>
    <w:rsid w:val="00F95BFD"/>
    <w:rsid w:val="00FA1079"/>
    <w:rsid w:val="00FA19AA"/>
    <w:rsid w:val="00FA3575"/>
    <w:rsid w:val="00FA601E"/>
    <w:rsid w:val="00FA7458"/>
    <w:rsid w:val="00FB285D"/>
    <w:rsid w:val="00FB338C"/>
    <w:rsid w:val="00FB4855"/>
    <w:rsid w:val="00FC06D9"/>
    <w:rsid w:val="00FC4CB0"/>
    <w:rsid w:val="00FC6CEE"/>
    <w:rsid w:val="00FD2C81"/>
    <w:rsid w:val="00FE4D92"/>
    <w:rsid w:val="00FE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D856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styleId="Footer">
    <w:name w:val="footer"/>
    <w:basedOn w:val="Normal"/>
    <w:link w:val="FooterChar"/>
    <w:uiPriority w:val="99"/>
    <w:unhideWhenUsed/>
    <w:rsid w:val="00FC6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EE"/>
  </w:style>
  <w:style w:type="character" w:customStyle="1" w:styleId="Heading2Char">
    <w:name w:val="Heading 2 Char"/>
    <w:basedOn w:val="DefaultParagraphFont"/>
    <w:link w:val="Heading2"/>
    <w:uiPriority w:val="9"/>
    <w:rsid w:val="00D8565B"/>
    <w:rPr>
      <w:rFonts w:asciiTheme="majorHAnsi" w:eastAsiaTheme="majorEastAsia" w:hAnsiTheme="majorHAnsi" w:cstheme="majorBidi"/>
      <w:color w:val="2F5496" w:themeColor="accent1" w:themeShade="BF"/>
      <w:sz w:val="26"/>
      <w:szCs w:val="26"/>
    </w:rPr>
  </w:style>
  <w:style w:type="paragraph" w:customStyle="1" w:styleId="trt0xe">
    <w:name w:val="trt0xe"/>
    <w:basedOn w:val="Normal"/>
    <w:rsid w:val="00DF41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2939">
      <w:bodyDiv w:val="1"/>
      <w:marLeft w:val="0"/>
      <w:marRight w:val="0"/>
      <w:marTop w:val="0"/>
      <w:marBottom w:val="0"/>
      <w:divBdr>
        <w:top w:val="none" w:sz="0" w:space="0" w:color="auto"/>
        <w:left w:val="none" w:sz="0" w:space="0" w:color="auto"/>
        <w:bottom w:val="none" w:sz="0" w:space="0" w:color="auto"/>
        <w:right w:val="none" w:sz="0" w:space="0" w:color="auto"/>
      </w:divBdr>
    </w:div>
    <w:div w:id="127748904">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376321173">
      <w:bodyDiv w:val="1"/>
      <w:marLeft w:val="0"/>
      <w:marRight w:val="0"/>
      <w:marTop w:val="0"/>
      <w:marBottom w:val="0"/>
      <w:divBdr>
        <w:top w:val="none" w:sz="0" w:space="0" w:color="auto"/>
        <w:left w:val="none" w:sz="0" w:space="0" w:color="auto"/>
        <w:bottom w:val="none" w:sz="0" w:space="0" w:color="auto"/>
        <w:right w:val="none" w:sz="0" w:space="0" w:color="auto"/>
      </w:divBdr>
    </w:div>
    <w:div w:id="438642026">
      <w:bodyDiv w:val="1"/>
      <w:marLeft w:val="0"/>
      <w:marRight w:val="0"/>
      <w:marTop w:val="0"/>
      <w:marBottom w:val="0"/>
      <w:divBdr>
        <w:top w:val="none" w:sz="0" w:space="0" w:color="auto"/>
        <w:left w:val="none" w:sz="0" w:space="0" w:color="auto"/>
        <w:bottom w:val="none" w:sz="0" w:space="0" w:color="auto"/>
        <w:right w:val="none" w:sz="0" w:space="0" w:color="auto"/>
      </w:divBdr>
    </w:div>
    <w:div w:id="454717079">
      <w:bodyDiv w:val="1"/>
      <w:marLeft w:val="0"/>
      <w:marRight w:val="0"/>
      <w:marTop w:val="0"/>
      <w:marBottom w:val="0"/>
      <w:divBdr>
        <w:top w:val="none" w:sz="0" w:space="0" w:color="auto"/>
        <w:left w:val="none" w:sz="0" w:space="0" w:color="auto"/>
        <w:bottom w:val="none" w:sz="0" w:space="0" w:color="auto"/>
        <w:right w:val="none" w:sz="0" w:space="0" w:color="auto"/>
      </w:divBdr>
    </w:div>
    <w:div w:id="511530773">
      <w:bodyDiv w:val="1"/>
      <w:marLeft w:val="0"/>
      <w:marRight w:val="0"/>
      <w:marTop w:val="0"/>
      <w:marBottom w:val="0"/>
      <w:divBdr>
        <w:top w:val="none" w:sz="0" w:space="0" w:color="auto"/>
        <w:left w:val="none" w:sz="0" w:space="0" w:color="auto"/>
        <w:bottom w:val="none" w:sz="0" w:space="0" w:color="auto"/>
        <w:right w:val="none" w:sz="0" w:space="0" w:color="auto"/>
      </w:divBdr>
    </w:div>
    <w:div w:id="669720058">
      <w:bodyDiv w:val="1"/>
      <w:marLeft w:val="0"/>
      <w:marRight w:val="0"/>
      <w:marTop w:val="0"/>
      <w:marBottom w:val="0"/>
      <w:divBdr>
        <w:top w:val="none" w:sz="0" w:space="0" w:color="auto"/>
        <w:left w:val="none" w:sz="0" w:space="0" w:color="auto"/>
        <w:bottom w:val="none" w:sz="0" w:space="0" w:color="auto"/>
        <w:right w:val="none" w:sz="0" w:space="0" w:color="auto"/>
      </w:divBdr>
    </w:div>
    <w:div w:id="689264717">
      <w:bodyDiv w:val="1"/>
      <w:marLeft w:val="0"/>
      <w:marRight w:val="0"/>
      <w:marTop w:val="0"/>
      <w:marBottom w:val="0"/>
      <w:divBdr>
        <w:top w:val="none" w:sz="0" w:space="0" w:color="auto"/>
        <w:left w:val="none" w:sz="0" w:space="0" w:color="auto"/>
        <w:bottom w:val="none" w:sz="0" w:space="0" w:color="auto"/>
        <w:right w:val="none" w:sz="0" w:space="0" w:color="auto"/>
      </w:divBdr>
    </w:div>
    <w:div w:id="696465795">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4888544">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858667934">
      <w:bodyDiv w:val="1"/>
      <w:marLeft w:val="0"/>
      <w:marRight w:val="0"/>
      <w:marTop w:val="0"/>
      <w:marBottom w:val="0"/>
      <w:divBdr>
        <w:top w:val="none" w:sz="0" w:space="0" w:color="auto"/>
        <w:left w:val="none" w:sz="0" w:space="0" w:color="auto"/>
        <w:bottom w:val="none" w:sz="0" w:space="0" w:color="auto"/>
        <w:right w:val="none" w:sz="0" w:space="0" w:color="auto"/>
      </w:divBdr>
    </w:div>
    <w:div w:id="1008756495">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73814239">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0830356">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42316477">
      <w:bodyDiv w:val="1"/>
      <w:marLeft w:val="0"/>
      <w:marRight w:val="0"/>
      <w:marTop w:val="0"/>
      <w:marBottom w:val="0"/>
      <w:divBdr>
        <w:top w:val="none" w:sz="0" w:space="0" w:color="auto"/>
        <w:left w:val="none" w:sz="0" w:space="0" w:color="auto"/>
        <w:bottom w:val="none" w:sz="0" w:space="0" w:color="auto"/>
        <w:right w:val="none" w:sz="0" w:space="0" w:color="auto"/>
      </w:divBdr>
    </w:div>
    <w:div w:id="1388799374">
      <w:bodyDiv w:val="1"/>
      <w:marLeft w:val="0"/>
      <w:marRight w:val="0"/>
      <w:marTop w:val="0"/>
      <w:marBottom w:val="0"/>
      <w:divBdr>
        <w:top w:val="none" w:sz="0" w:space="0" w:color="auto"/>
        <w:left w:val="none" w:sz="0" w:space="0" w:color="auto"/>
        <w:bottom w:val="none" w:sz="0" w:space="0" w:color="auto"/>
        <w:right w:val="none" w:sz="0" w:space="0" w:color="auto"/>
      </w:divBdr>
    </w:div>
    <w:div w:id="1480537886">
      <w:bodyDiv w:val="1"/>
      <w:marLeft w:val="0"/>
      <w:marRight w:val="0"/>
      <w:marTop w:val="0"/>
      <w:marBottom w:val="0"/>
      <w:divBdr>
        <w:top w:val="none" w:sz="0" w:space="0" w:color="auto"/>
        <w:left w:val="none" w:sz="0" w:space="0" w:color="auto"/>
        <w:bottom w:val="none" w:sz="0" w:space="0" w:color="auto"/>
        <w:right w:val="none" w:sz="0" w:space="0" w:color="auto"/>
      </w:divBdr>
    </w:div>
    <w:div w:id="1643805852">
      <w:bodyDiv w:val="1"/>
      <w:marLeft w:val="0"/>
      <w:marRight w:val="0"/>
      <w:marTop w:val="0"/>
      <w:marBottom w:val="0"/>
      <w:divBdr>
        <w:top w:val="none" w:sz="0" w:space="0" w:color="auto"/>
        <w:left w:val="none" w:sz="0" w:space="0" w:color="auto"/>
        <w:bottom w:val="none" w:sz="0" w:space="0" w:color="auto"/>
        <w:right w:val="none" w:sz="0" w:space="0" w:color="auto"/>
      </w:divBdr>
    </w:div>
    <w:div w:id="1656913710">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701321090">
      <w:bodyDiv w:val="1"/>
      <w:marLeft w:val="0"/>
      <w:marRight w:val="0"/>
      <w:marTop w:val="0"/>
      <w:marBottom w:val="0"/>
      <w:divBdr>
        <w:top w:val="none" w:sz="0" w:space="0" w:color="auto"/>
        <w:left w:val="none" w:sz="0" w:space="0" w:color="auto"/>
        <w:bottom w:val="none" w:sz="0" w:space="0" w:color="auto"/>
        <w:right w:val="none" w:sz="0" w:space="0" w:color="auto"/>
      </w:divBdr>
    </w:div>
    <w:div w:id="1747922424">
      <w:bodyDiv w:val="1"/>
      <w:marLeft w:val="0"/>
      <w:marRight w:val="0"/>
      <w:marTop w:val="0"/>
      <w:marBottom w:val="0"/>
      <w:divBdr>
        <w:top w:val="none" w:sz="0" w:space="0" w:color="auto"/>
        <w:left w:val="none" w:sz="0" w:space="0" w:color="auto"/>
        <w:bottom w:val="none" w:sz="0" w:space="0" w:color="auto"/>
        <w:right w:val="none" w:sz="0" w:space="0" w:color="auto"/>
      </w:divBdr>
    </w:div>
    <w:div w:id="1918980732">
      <w:bodyDiv w:val="1"/>
      <w:marLeft w:val="0"/>
      <w:marRight w:val="0"/>
      <w:marTop w:val="0"/>
      <w:marBottom w:val="0"/>
      <w:divBdr>
        <w:top w:val="none" w:sz="0" w:space="0" w:color="auto"/>
        <w:left w:val="none" w:sz="0" w:space="0" w:color="auto"/>
        <w:bottom w:val="none" w:sz="0" w:space="0" w:color="auto"/>
        <w:right w:val="none" w:sz="0" w:space="0" w:color="auto"/>
      </w:divBdr>
    </w:div>
    <w:div w:id="1919705728">
      <w:bodyDiv w:val="1"/>
      <w:marLeft w:val="0"/>
      <w:marRight w:val="0"/>
      <w:marTop w:val="0"/>
      <w:marBottom w:val="0"/>
      <w:divBdr>
        <w:top w:val="none" w:sz="0" w:space="0" w:color="auto"/>
        <w:left w:val="none" w:sz="0" w:space="0" w:color="auto"/>
        <w:bottom w:val="none" w:sz="0" w:space="0" w:color="auto"/>
        <w:right w:val="none" w:sz="0" w:space="0" w:color="auto"/>
      </w:divBdr>
    </w:div>
    <w:div w:id="1940796940">
      <w:bodyDiv w:val="1"/>
      <w:marLeft w:val="0"/>
      <w:marRight w:val="0"/>
      <w:marTop w:val="0"/>
      <w:marBottom w:val="0"/>
      <w:divBdr>
        <w:top w:val="none" w:sz="0" w:space="0" w:color="auto"/>
        <w:left w:val="none" w:sz="0" w:space="0" w:color="auto"/>
        <w:bottom w:val="none" w:sz="0" w:space="0" w:color="auto"/>
        <w:right w:val="none" w:sz="0" w:space="0" w:color="auto"/>
      </w:divBdr>
    </w:div>
    <w:div w:id="2021616276">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uWPa3Pu6l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fVbTNSEkBM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11</cp:revision>
  <dcterms:created xsi:type="dcterms:W3CDTF">2025-04-20T14:38:00Z</dcterms:created>
  <dcterms:modified xsi:type="dcterms:W3CDTF">2025-04-20T14:59:00Z</dcterms:modified>
</cp:coreProperties>
</file>