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0CE21636"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A55E86" w:rsidRPr="00067A47" w14:paraId="2662E806" w14:textId="77777777" w:rsidTr="00A55E86">
        <w:tc>
          <w:tcPr>
            <w:tcW w:w="4530" w:type="dxa"/>
            <w:shd w:val="clear" w:color="auto" w:fill="auto"/>
            <w:tcMar>
              <w:top w:w="0" w:type="dxa"/>
              <w:left w:w="108" w:type="dxa"/>
              <w:bottom w:w="0" w:type="dxa"/>
              <w:right w:w="108" w:type="dxa"/>
            </w:tcMar>
          </w:tcPr>
          <w:p w14:paraId="32198917" w14:textId="776B4267" w:rsidR="00A55E86" w:rsidRPr="00067A47" w:rsidRDefault="00A55E86">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2F0CDA">
              <w:rPr>
                <w:rFonts w:ascii="Times New Roman" w:eastAsia="Times New Roman" w:hAnsi="Times New Roman" w:cs="Times New Roman"/>
                <w:b/>
                <w:bCs/>
                <w:iCs/>
                <w:sz w:val="28"/>
                <w:szCs w:val="28"/>
              </w:rPr>
              <w:t>22/03/2025</w:t>
            </w:r>
          </w:p>
          <w:p w14:paraId="18AD0C7A" w14:textId="6DB2353D" w:rsidR="00A55E86" w:rsidRPr="00067A47" w:rsidRDefault="00A55E86">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Pr="00067A47">
              <w:rPr>
                <w:rFonts w:ascii="Times New Roman" w:eastAsia="Times New Roman" w:hAnsi="Times New Roman" w:cs="Times New Roman"/>
                <w:b/>
                <w:bCs/>
                <w:iCs/>
                <w:sz w:val="28"/>
                <w:szCs w:val="28"/>
              </w:rPr>
              <w:t xml:space="preserve"> </w:t>
            </w:r>
            <w:r w:rsidR="008142E2">
              <w:rPr>
                <w:rFonts w:ascii="Times New Roman" w:eastAsia="Times New Roman" w:hAnsi="Times New Roman" w:cs="Times New Roman"/>
                <w:b/>
                <w:bCs/>
                <w:iCs/>
                <w:sz w:val="28"/>
                <w:szCs w:val="28"/>
              </w:rPr>
              <w:t>25,27,28,29/03/2025</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410231F5" w14:textId="5EF46391" w:rsidR="007024A3" w:rsidRDefault="00CC48DC" w:rsidP="00D0026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w:t>
      </w:r>
      <w:r w:rsidR="00A55E86">
        <w:rPr>
          <w:rFonts w:ascii="Times New Roman" w:eastAsia="Times New Roman" w:hAnsi="Times New Roman" w:cs="Times New Roman"/>
          <w:b/>
          <w:bCs/>
          <w:color w:val="000000"/>
          <w:sz w:val="28"/>
          <w:szCs w:val="28"/>
        </w:rPr>
        <w:t xml:space="preserve"> 37, </w:t>
      </w:r>
      <w:r w:rsidR="007024A3">
        <w:rPr>
          <w:rFonts w:ascii="Times New Roman" w:eastAsia="Times New Roman" w:hAnsi="Times New Roman" w:cs="Times New Roman"/>
          <w:b/>
          <w:bCs/>
          <w:color w:val="000000"/>
          <w:sz w:val="28"/>
          <w:szCs w:val="28"/>
        </w:rPr>
        <w:t xml:space="preserve">38             Bài 17: ĐẤU TRANH BẢO TỒN VÀ PHÁT TRIỂN VĂN HOÁ DÂN TỘC </w:t>
      </w:r>
      <w:r w:rsidR="004B784F">
        <w:rPr>
          <w:rFonts w:ascii="Times New Roman" w:eastAsia="Times New Roman" w:hAnsi="Times New Roman" w:cs="Times New Roman"/>
          <w:b/>
          <w:bCs/>
          <w:color w:val="000000"/>
          <w:sz w:val="28"/>
          <w:szCs w:val="28"/>
        </w:rPr>
        <w:t>THỜI BẮC THUỘC</w:t>
      </w:r>
    </w:p>
    <w:p w14:paraId="21A8D989" w14:textId="77777777" w:rsidR="00D00268" w:rsidRDefault="00D00268" w:rsidP="00D00268">
      <w:pPr>
        <w:spacing w:after="0" w:line="240" w:lineRule="auto"/>
        <w:rPr>
          <w:rFonts w:ascii="Times New Roman" w:hAnsi="Times New Roman" w:cs="Times New Roman"/>
          <w:b/>
          <w:sz w:val="28"/>
          <w:szCs w:val="28"/>
        </w:rPr>
      </w:pPr>
    </w:p>
    <w:p w14:paraId="6A95765A" w14:textId="6CAF71AD" w:rsidR="00C5577A" w:rsidRPr="00067A47" w:rsidRDefault="00C5577A" w:rsidP="007024A3">
      <w:pPr>
        <w:spacing w:after="0" w:line="240" w:lineRule="auto"/>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154CB634" w:rsidR="00C5577A" w:rsidRPr="00067A47" w:rsidRDefault="002662DD"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3A63A3BC" w14:textId="64F933F5" w:rsidR="00991B63" w:rsidRDefault="00BB252B" w:rsidP="005674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67403">
        <w:rPr>
          <w:rFonts w:ascii="Times New Roman" w:eastAsia="Times New Roman" w:hAnsi="Times New Roman" w:cs="Times New Roman"/>
          <w:color w:val="000000"/>
          <w:sz w:val="28"/>
          <w:szCs w:val="28"/>
        </w:rPr>
        <w:t>Giải mã các tư liệu lịch sử hiện vật và chữ viết có trong bài</w:t>
      </w:r>
    </w:p>
    <w:p w14:paraId="2C4DCC8C" w14:textId="196242FD" w:rsidR="00567403" w:rsidRDefault="00567403" w:rsidP="005674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được những nét chính của cuộc đấu tranh về văn hóa và bảo vệ bản sắc văn hóa của nhân dân Việt Nam thời Bắc thuôc.</w:t>
      </w:r>
    </w:p>
    <w:p w14:paraId="38A66BE0" w14:textId="75A2DE08" w:rsidR="00567403" w:rsidRPr="00D40ADB" w:rsidRDefault="00567403" w:rsidP="005674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Vai trò của tiếng Việt trong bảo tồn văn hóa Việt ở cả quá khứ và hiện tại.</w:t>
      </w:r>
    </w:p>
    <w:p w14:paraId="631C1780" w14:textId="0AF76081" w:rsidR="00C5577A" w:rsidRPr="00067A47" w:rsidRDefault="005A1777"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03D2BCA2" w14:textId="77777777" w:rsidR="00991B63" w:rsidRDefault="005C45A6" w:rsidP="00D40ADB">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991B63">
        <w:rPr>
          <w:rFonts w:ascii="Times New Roman" w:hAnsi="Times New Roman" w:cs="Times New Roman"/>
          <w:sz w:val="28"/>
          <w:szCs w:val="28"/>
        </w:rPr>
        <w:t>Có ý thức trách nhiệm giữ gìn, bảo tồn và phát huy các giá trị văn hóa dân tộc.</w:t>
      </w:r>
    </w:p>
    <w:p w14:paraId="12266F1C" w14:textId="423C2E98" w:rsidR="00DF41D9" w:rsidRPr="00E24DFF" w:rsidRDefault="00991B63"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Yêu nước, sẵn sàng đóng góp công sức xây dựng và bảo vệ Tổ quốc</w:t>
      </w:r>
      <w:r w:rsidR="00BB252B">
        <w:rPr>
          <w:rFonts w:ascii="Times New Roman" w:hAnsi="Times New Roman" w:cs="Times New Roman"/>
          <w:sz w:val="28"/>
          <w:szCs w:val="28"/>
        </w:rPr>
        <w:t xml:space="preserve"> </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6AF463B" w14:textId="058E5F18" w:rsidR="001232D5"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56D77B45" w14:textId="16D1150B" w:rsidR="005C45A6" w:rsidRPr="00067A47" w:rsidRDefault="005C45A6"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25E2">
        <w:rPr>
          <w:rFonts w:ascii="Times New Roman" w:hAnsi="Times New Roman" w:cs="Times New Roman"/>
          <w:sz w:val="28"/>
          <w:szCs w:val="28"/>
        </w:rPr>
        <w:t>Có hình ảnh minh họa có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lastRenderedPageBreak/>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533FF9DB" w14:textId="12BF7871" w:rsidR="00E525E2" w:rsidRDefault="008C71C0" w:rsidP="00DB79BA">
      <w:pPr>
        <w:spacing w:after="0" w:line="240" w:lineRule="auto"/>
        <w:jc w:val="both"/>
        <w:rPr>
          <w:rFonts w:ascii="Times New Roman" w:eastAsia="Times New Roman" w:hAnsi="Times New Roman" w:cs="Times New Roman"/>
          <w:b/>
          <w:bCs/>
          <w:sz w:val="28"/>
          <w:szCs w:val="28"/>
        </w:rPr>
      </w:pPr>
      <w:r w:rsidRPr="00B9360E">
        <w:rPr>
          <w:rFonts w:ascii="Times New Roman" w:eastAsia="Times New Roman" w:hAnsi="Times New Roman" w:cs="Times New Roman"/>
          <w:b/>
          <w:bCs/>
          <w:sz w:val="28"/>
          <w:szCs w:val="28"/>
        </w:rPr>
        <w:t xml:space="preserve">Giáo viên hướng dẫn học sinh </w:t>
      </w:r>
      <w:r w:rsidR="00E24DFF" w:rsidRPr="00B9360E">
        <w:rPr>
          <w:rFonts w:ascii="Times New Roman" w:eastAsia="Times New Roman" w:hAnsi="Times New Roman" w:cs="Times New Roman"/>
          <w:b/>
          <w:bCs/>
          <w:sz w:val="28"/>
          <w:szCs w:val="28"/>
        </w:rPr>
        <w:t xml:space="preserve">quan sát </w:t>
      </w:r>
      <w:r w:rsidR="00DB79BA">
        <w:rPr>
          <w:rFonts w:ascii="Times New Roman" w:eastAsia="Times New Roman" w:hAnsi="Times New Roman" w:cs="Times New Roman"/>
          <w:b/>
          <w:bCs/>
          <w:sz w:val="28"/>
          <w:szCs w:val="28"/>
        </w:rPr>
        <w:t>hình ảnh, nhận biết một số tín ngưỡng, phong tục, tập quán của người Việt.</w:t>
      </w:r>
    </w:p>
    <w:p w14:paraId="762EC69A" w14:textId="6A7B29BA" w:rsidR="00DB79BA" w:rsidRDefault="00DA1C9C" w:rsidP="00DA1C9C">
      <w:pPr>
        <w:spacing w:after="0" w:line="240" w:lineRule="auto"/>
        <w:jc w:val="center"/>
        <w:rPr>
          <w:rFonts w:ascii="Times New Roman" w:eastAsia="Times New Roman" w:hAnsi="Times New Roman" w:cs="Times New Roman"/>
          <w:b/>
          <w:bCs/>
          <w:sz w:val="28"/>
          <w:szCs w:val="28"/>
        </w:rPr>
      </w:pPr>
      <w:r w:rsidRPr="00DA1C9C">
        <w:rPr>
          <w:rFonts w:ascii="Times New Roman" w:eastAsia="Times New Roman" w:hAnsi="Times New Roman" w:cs="Times New Roman"/>
          <w:b/>
          <w:bCs/>
          <w:noProof/>
          <w:sz w:val="28"/>
          <w:szCs w:val="28"/>
        </w:rPr>
        <w:drawing>
          <wp:inline distT="0" distB="0" distL="0" distR="0" wp14:anchorId="07E789A6" wp14:editId="49E20612">
            <wp:extent cx="2214390" cy="1133372"/>
            <wp:effectExtent l="0" t="0" r="0" b="0"/>
            <wp:docPr id="3" name="Picture 2" descr="A plate of food on a table&#10;&#10;Description automatically generated">
              <a:extLst xmlns:a="http://schemas.openxmlformats.org/drawingml/2006/main">
                <a:ext uri="{FF2B5EF4-FFF2-40B4-BE49-F238E27FC236}">
                  <a16:creationId xmlns:a16="http://schemas.microsoft.com/office/drawing/2014/main" id="{3519261E-CAB8-97C8-475A-FCFB14DF14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late of food on a table&#10;&#10;Description automatically generated">
                      <a:extLst>
                        <a:ext uri="{FF2B5EF4-FFF2-40B4-BE49-F238E27FC236}">
                          <a16:creationId xmlns:a16="http://schemas.microsoft.com/office/drawing/2014/main" id="{3519261E-CAB8-97C8-475A-FCFB14DF14F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9711" b="8396"/>
                    <a:stretch/>
                  </pic:blipFill>
                  <pic:spPr>
                    <a:xfrm>
                      <a:off x="0" y="0"/>
                      <a:ext cx="2225645" cy="1139133"/>
                    </a:xfrm>
                    <a:prstGeom prst="rect">
                      <a:avLst/>
                    </a:prstGeom>
                  </pic:spPr>
                </pic:pic>
              </a:graphicData>
            </a:graphic>
          </wp:inline>
        </w:drawing>
      </w:r>
      <w:r w:rsidRPr="00DA1C9C">
        <w:rPr>
          <w:rFonts w:ascii="Times New Roman" w:eastAsia="Times New Roman" w:hAnsi="Times New Roman" w:cs="Times New Roman"/>
          <w:b/>
          <w:bCs/>
          <w:noProof/>
          <w:sz w:val="28"/>
          <w:szCs w:val="28"/>
        </w:rPr>
        <w:drawing>
          <wp:inline distT="0" distB="0" distL="0" distR="0" wp14:anchorId="77478DB0" wp14:editId="1089F5C5">
            <wp:extent cx="1222873" cy="1137900"/>
            <wp:effectExtent l="0" t="0" r="0" b="0"/>
            <wp:docPr id="7" name="Picture 6" descr="A close-up of a person smiling&#10;&#10;Description automatically generated">
              <a:extLst xmlns:a="http://schemas.openxmlformats.org/drawingml/2006/main">
                <a:ext uri="{FF2B5EF4-FFF2-40B4-BE49-F238E27FC236}">
                  <a16:creationId xmlns:a16="http://schemas.microsoft.com/office/drawing/2014/main" id="{66B3BF6D-C194-68B9-2B84-1C1E26186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up of a person smiling&#10;&#10;Description automatically generated">
                      <a:extLst>
                        <a:ext uri="{FF2B5EF4-FFF2-40B4-BE49-F238E27FC236}">
                          <a16:creationId xmlns:a16="http://schemas.microsoft.com/office/drawing/2014/main" id="{66B3BF6D-C194-68B9-2B84-1C1E26186E4F}"/>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7567" r="1" b="27068"/>
                    <a:stretch/>
                  </pic:blipFill>
                  <pic:spPr>
                    <a:xfrm>
                      <a:off x="0" y="0"/>
                      <a:ext cx="1240113" cy="1153942"/>
                    </a:xfrm>
                    <a:prstGeom prst="rect">
                      <a:avLst/>
                    </a:prstGeom>
                  </pic:spPr>
                </pic:pic>
              </a:graphicData>
            </a:graphic>
          </wp:inline>
        </w:drawing>
      </w:r>
      <w:r w:rsidRPr="00DA1C9C">
        <w:rPr>
          <w:rFonts w:ascii="Times New Roman" w:eastAsia="Times New Roman" w:hAnsi="Times New Roman" w:cs="Times New Roman"/>
          <w:b/>
          <w:bCs/>
          <w:noProof/>
          <w:sz w:val="28"/>
          <w:szCs w:val="28"/>
        </w:rPr>
        <w:drawing>
          <wp:inline distT="0" distB="0" distL="0" distR="0" wp14:anchorId="11FCB26B" wp14:editId="3239D007">
            <wp:extent cx="1586429" cy="1139986"/>
            <wp:effectExtent l="0" t="0" r="0" b="0"/>
            <wp:docPr id="1190186775" name="Picture 1190186775" descr="A group of people around a table&#10;&#10;Description automatically generated">
              <a:extLst xmlns:a="http://schemas.openxmlformats.org/drawingml/2006/main">
                <a:ext uri="{FF2B5EF4-FFF2-40B4-BE49-F238E27FC236}">
                  <a16:creationId xmlns:a16="http://schemas.microsoft.com/office/drawing/2014/main" id="{A928E27F-465B-F576-423B-0F2014AF4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around a table&#10;&#10;Description automatically generated">
                      <a:extLst>
                        <a:ext uri="{FF2B5EF4-FFF2-40B4-BE49-F238E27FC236}">
                          <a16:creationId xmlns:a16="http://schemas.microsoft.com/office/drawing/2014/main" id="{A928E27F-465B-F576-423B-0F2014AF439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3" b="4186"/>
                    <a:stretch/>
                  </pic:blipFill>
                  <pic:spPr>
                    <a:xfrm>
                      <a:off x="0" y="0"/>
                      <a:ext cx="1601031" cy="1150478"/>
                    </a:xfrm>
                    <a:prstGeom prst="rect">
                      <a:avLst/>
                    </a:prstGeom>
                  </pic:spPr>
                </pic:pic>
              </a:graphicData>
            </a:graphic>
          </wp:inline>
        </w:drawing>
      </w:r>
    </w:p>
    <w:p w14:paraId="6C1A9B7A" w14:textId="77415AF7" w:rsidR="00DA1C9C" w:rsidRPr="00B9360E" w:rsidRDefault="00DA1C9C" w:rsidP="00DA1C9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Hình 1                             Hình 2                     Hình 3</w:t>
      </w:r>
    </w:p>
    <w:p w14:paraId="14562932" w14:textId="194DE92A"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1A7253D" w14:textId="1ED08C65" w:rsidR="00F55F71" w:rsidRDefault="00391E42" w:rsidP="00F55F71">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C84AB6">
        <w:rPr>
          <w:rFonts w:ascii="Times New Roman" w:eastAsia="Times New Roman" w:hAnsi="Times New Roman" w:cs="Times New Roman"/>
          <w:b/>
          <w:bCs/>
          <w:sz w:val="28"/>
          <w:szCs w:val="28"/>
        </w:rPr>
        <w:t>:</w:t>
      </w:r>
    </w:p>
    <w:p w14:paraId="2C186387" w14:textId="47D875B4" w:rsidR="00E525E2" w:rsidRPr="00DA1C9C" w:rsidRDefault="00DA1C9C" w:rsidP="00D26250">
      <w:pPr>
        <w:spacing w:after="0" w:line="240" w:lineRule="auto"/>
        <w:rPr>
          <w:rFonts w:ascii="Times New Roman" w:eastAsia="Times New Roman" w:hAnsi="Times New Roman" w:cs="Times New Roman"/>
          <w:sz w:val="28"/>
          <w:szCs w:val="28"/>
        </w:rPr>
      </w:pPr>
      <w:r w:rsidRPr="00DA1C9C">
        <w:rPr>
          <w:rFonts w:ascii="Times New Roman" w:eastAsia="Times New Roman" w:hAnsi="Times New Roman" w:cs="Times New Roman"/>
          <w:sz w:val="28"/>
          <w:szCs w:val="28"/>
        </w:rPr>
        <w:t>Hình 1: Tục làm bánh chưng, bánh giầy</w:t>
      </w:r>
    </w:p>
    <w:p w14:paraId="624E62F6" w14:textId="2702E48B" w:rsidR="00DA1C9C" w:rsidRPr="00DA1C9C" w:rsidRDefault="00DA1C9C" w:rsidP="00D26250">
      <w:pPr>
        <w:spacing w:after="0" w:line="240" w:lineRule="auto"/>
        <w:rPr>
          <w:rFonts w:ascii="Times New Roman" w:eastAsia="Times New Roman" w:hAnsi="Times New Roman" w:cs="Times New Roman"/>
          <w:sz w:val="28"/>
          <w:szCs w:val="28"/>
        </w:rPr>
      </w:pPr>
      <w:r w:rsidRPr="00DA1C9C">
        <w:rPr>
          <w:rFonts w:ascii="Times New Roman" w:eastAsia="Times New Roman" w:hAnsi="Times New Roman" w:cs="Times New Roman"/>
          <w:sz w:val="28"/>
          <w:szCs w:val="28"/>
        </w:rPr>
        <w:t>Hình 2: Nhuộm răng đen</w:t>
      </w:r>
    </w:p>
    <w:p w14:paraId="52957383" w14:textId="346EB042" w:rsidR="00DA1C9C" w:rsidRPr="00DA1C9C" w:rsidRDefault="00DA1C9C" w:rsidP="00D26250">
      <w:pPr>
        <w:spacing w:after="0" w:line="240" w:lineRule="auto"/>
        <w:rPr>
          <w:rFonts w:ascii="Times New Roman" w:eastAsia="Times New Roman" w:hAnsi="Times New Roman" w:cs="Times New Roman"/>
          <w:sz w:val="28"/>
          <w:szCs w:val="28"/>
        </w:rPr>
      </w:pPr>
      <w:r w:rsidRPr="00DA1C9C">
        <w:rPr>
          <w:rFonts w:ascii="Times New Roman" w:eastAsia="Times New Roman" w:hAnsi="Times New Roman" w:cs="Times New Roman"/>
          <w:sz w:val="28"/>
          <w:szCs w:val="28"/>
        </w:rPr>
        <w:t>Hình 3: Tục ăn trầu</w:t>
      </w:r>
    </w:p>
    <w:p w14:paraId="431FA6D4" w14:textId="481B13D6" w:rsidR="00E525E2" w:rsidRPr="00E525E2" w:rsidRDefault="00E525E2" w:rsidP="00D26250">
      <w:pPr>
        <w:spacing w:after="0" w:line="240" w:lineRule="auto"/>
        <w:rPr>
          <w:rFonts w:ascii="Times New Roman" w:eastAsia="Times New Roman" w:hAnsi="Times New Roman" w:cs="Times New Roman"/>
          <w:b/>
          <w:bCs/>
          <w:color w:val="000000"/>
          <w:sz w:val="28"/>
          <w:szCs w:val="28"/>
        </w:rPr>
      </w:pPr>
      <w:r w:rsidRPr="00E525E2">
        <w:rPr>
          <w:rFonts w:ascii="Times New Roman" w:eastAsia="Times New Roman" w:hAnsi="Times New Roman" w:cs="Times New Roman"/>
          <w:b/>
          <w:bCs/>
          <w:color w:val="000000"/>
          <w:sz w:val="28"/>
          <w:szCs w:val="28"/>
        </w:rPr>
        <w:t>Bước 4:</w:t>
      </w:r>
    </w:p>
    <w:p w14:paraId="429CB3CA" w14:textId="70713C35"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4E084C8" w14:textId="6C2067C5" w:rsidR="00C5615F" w:rsidRPr="00450DC9" w:rsidRDefault="00C5577A" w:rsidP="00FE57CD">
      <w:pPr>
        <w:shd w:val="clear" w:color="auto" w:fill="FFFFFF"/>
        <w:spacing w:after="0" w:line="276" w:lineRule="auto"/>
        <w:jc w:val="both"/>
        <w:rPr>
          <w:rFonts w:ascii="Times New Roman" w:eastAsia="Times New Roman" w:hAnsi="Times New Roman" w:cs="Times New Roman"/>
          <w:sz w:val="28"/>
          <w:szCs w:val="28"/>
        </w:rPr>
      </w:pPr>
      <w:r w:rsidRPr="000369A6">
        <w:rPr>
          <w:rFonts w:ascii="Times New Roman" w:eastAsia="Times New Roman" w:hAnsi="Times New Roman" w:cs="Times New Roman"/>
          <w:b/>
          <w:bCs/>
          <w:sz w:val="28"/>
          <w:szCs w:val="28"/>
        </w:rPr>
        <w:t xml:space="preserve">GV dẫn vào bài: </w:t>
      </w:r>
      <w:r w:rsidR="00DA1C9C">
        <w:rPr>
          <w:rFonts w:ascii="Times New Roman" w:eastAsia="Times New Roman" w:hAnsi="Times New Roman" w:cs="Times New Roman"/>
          <w:sz w:val="28"/>
          <w:szCs w:val="28"/>
        </w:rPr>
        <w:t>Các em ạ! Sau khi chiếm được Âu Lạc, các triều đại phong kiến phương Bắc đã thực hiện nhiều biện pháp nhằm thủ tiêu văn hóa của người Việt nhưng sau hàng nghìn năm vẫn không đạt được mục đích. Điều gì đã tạo nên sự kì diệu đó? Trong cuộc đấu tranh sinh tồn, em có biết, người Việt đã làm gì để bảo vệ những giá trị văn hóa của mình? Để hiểu rõ hơn, chúng ta cùng tìm hiểu trong bài học hôm nay</w:t>
      </w:r>
    </w:p>
    <w:p w14:paraId="6B9A3E17" w14:textId="7E0FA5D8" w:rsidR="00C5577A" w:rsidRPr="00067A47" w:rsidRDefault="00C5577A" w:rsidP="007A59A9">
      <w:pPr>
        <w:spacing w:after="0" w:line="240" w:lineRule="auto"/>
        <w:jc w:val="both"/>
        <w:rPr>
          <w:rFonts w:ascii="Times New Roman" w:hAnsi="Times New Roman" w:cs="Times New Roman"/>
          <w:b/>
          <w:sz w:val="28"/>
          <w:szCs w:val="28"/>
        </w:rPr>
      </w:pPr>
      <w:bookmarkStart w:id="2" w:name="_Hlk105506582"/>
      <w:r w:rsidRPr="00067A47">
        <w:rPr>
          <w:rFonts w:ascii="Times New Roman" w:hAnsi="Times New Roman" w:cs="Times New Roman"/>
          <w:b/>
          <w:sz w:val="28"/>
          <w:szCs w:val="28"/>
        </w:rPr>
        <w:t>2. Hoạt động 2: Hình thành kiến thức mới:</w:t>
      </w:r>
    </w:p>
    <w:p w14:paraId="174CF03E" w14:textId="47D9DB64" w:rsidR="00C5577A" w:rsidRPr="00A23B97" w:rsidRDefault="00C5577A" w:rsidP="00C5577A">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t>2.</w:t>
      </w:r>
      <w:r w:rsidR="000C21DF" w:rsidRPr="00A23B97">
        <w:rPr>
          <w:rFonts w:ascii="Times New Roman" w:eastAsia="Calibri" w:hAnsi="Times New Roman" w:cs="Times New Roman"/>
          <w:b/>
          <w:sz w:val="28"/>
          <w:szCs w:val="28"/>
        </w:rPr>
        <w:t>1</w:t>
      </w:r>
      <w:r w:rsidR="008C71C0" w:rsidRPr="00A23B97">
        <w:rPr>
          <w:rFonts w:ascii="Times New Roman" w:eastAsia="Calibri" w:hAnsi="Times New Roman" w:cs="Times New Roman"/>
          <w:b/>
          <w:sz w:val="28"/>
          <w:szCs w:val="28"/>
        </w:rPr>
        <w:t xml:space="preserve">. </w:t>
      </w:r>
      <w:r w:rsidR="00676212">
        <w:rPr>
          <w:rFonts w:ascii="Times New Roman" w:eastAsia="Calibri" w:hAnsi="Times New Roman" w:cs="Times New Roman"/>
          <w:b/>
          <w:sz w:val="28"/>
          <w:szCs w:val="28"/>
        </w:rPr>
        <w:t>Đấu tranh bảo tồn văn hóa dân tộc</w:t>
      </w:r>
    </w:p>
    <w:p w14:paraId="18078ECA" w14:textId="70820C7F" w:rsidR="008A2713"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906138">
        <w:rPr>
          <w:rFonts w:ascii="Times New Roman" w:eastAsia="Times New Roman" w:hAnsi="Times New Roman" w:cs="Times New Roman"/>
          <w:sz w:val="28"/>
          <w:szCs w:val="28"/>
        </w:rPr>
        <w:t xml:space="preserve">- Trình bày </w:t>
      </w:r>
      <w:r w:rsidR="008A2713">
        <w:rPr>
          <w:rFonts w:ascii="Times New Roman" w:eastAsia="Times New Roman" w:hAnsi="Times New Roman" w:cs="Times New Roman"/>
          <w:sz w:val="28"/>
          <w:szCs w:val="28"/>
        </w:rPr>
        <w:t>được những biểu hiện trong việc giữ gìn văn hóa của người Việt trong thời kì Bắc thuộc,</w:t>
      </w:r>
    </w:p>
    <w:p w14:paraId="61EE5E49" w14:textId="1096F3AA"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w:t>
      </w:r>
      <w:r w:rsidR="00906138">
        <w:rPr>
          <w:rFonts w:ascii="Times New Roman" w:eastAsia="Times New Roman" w:hAnsi="Times New Roman" w:cs="Times New Roman"/>
          <w:sz w:val="28"/>
          <w:szCs w:val="28"/>
        </w:rPr>
        <w:t xml:space="preserve"> làm việc cá nhân,</w:t>
      </w:r>
      <w:r w:rsidR="00731DDB">
        <w:rPr>
          <w:rFonts w:ascii="Times New Roman" w:eastAsia="Times New Roman" w:hAnsi="Times New Roman" w:cs="Times New Roman"/>
          <w:sz w:val="28"/>
          <w:szCs w:val="28"/>
        </w:rPr>
        <w:t xml:space="preserve">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BC270B2" w14:textId="461FE89C" w:rsidR="00906138"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 </w:t>
            </w:r>
            <w:r w:rsidR="000C21DF">
              <w:rPr>
                <w:rFonts w:ascii="Times New Roman" w:eastAsia="Times New Roman" w:hAnsi="Times New Roman" w:cs="Times New Roman"/>
                <w:b/>
                <w:bCs/>
                <w:color w:val="000000" w:themeColor="text1"/>
                <w:sz w:val="28"/>
                <w:szCs w:val="28"/>
              </w:rPr>
              <w:t xml:space="preserve">hoạt động </w:t>
            </w:r>
            <w:r w:rsidR="007412D6">
              <w:rPr>
                <w:rFonts w:ascii="Times New Roman" w:eastAsia="Times New Roman" w:hAnsi="Times New Roman" w:cs="Times New Roman"/>
                <w:b/>
                <w:bCs/>
                <w:color w:val="000000" w:themeColor="text1"/>
                <w:sz w:val="28"/>
                <w:szCs w:val="28"/>
              </w:rPr>
              <w:t xml:space="preserve">nhóm tìm hiểu về </w:t>
            </w:r>
            <w:r w:rsidR="008A2713">
              <w:rPr>
                <w:rFonts w:ascii="Times New Roman" w:eastAsia="Times New Roman" w:hAnsi="Times New Roman" w:cs="Times New Roman"/>
                <w:b/>
                <w:bCs/>
                <w:color w:val="000000" w:themeColor="text1"/>
                <w:sz w:val="28"/>
                <w:szCs w:val="28"/>
              </w:rPr>
              <w:t>sức sống của nền văn hóa bản địa.</w:t>
            </w:r>
          </w:p>
          <w:p w14:paraId="641E36FC" w14:textId="4DCD70EE" w:rsidR="008A2713" w:rsidRPr="008A2713" w:rsidRDefault="008A2713">
            <w:pPr>
              <w:snapToGrid w:val="0"/>
              <w:jc w:val="both"/>
              <w:rPr>
                <w:rFonts w:ascii="Times New Roman" w:eastAsia="Times New Roman" w:hAnsi="Times New Roman" w:cs="Times New Roman"/>
                <w:b/>
                <w:bCs/>
                <w:i/>
                <w:iCs/>
                <w:color w:val="000000" w:themeColor="text1"/>
                <w:sz w:val="28"/>
                <w:szCs w:val="28"/>
              </w:rPr>
            </w:pPr>
            <w:r w:rsidRPr="008A2713">
              <w:rPr>
                <w:rFonts w:ascii="Times New Roman" w:eastAsia="Times New Roman" w:hAnsi="Times New Roman" w:cs="Times New Roman"/>
                <w:b/>
                <w:bCs/>
                <w:i/>
                <w:iCs/>
                <w:color w:val="000000" w:themeColor="text1"/>
                <w:sz w:val="28"/>
                <w:szCs w:val="28"/>
              </w:rPr>
              <w:t xml:space="preserve">? Em hãy kể tên một số chính sách đồng hóa nhân dân ta của các triều đại phong kiến </w:t>
            </w:r>
            <w:r w:rsidRPr="008A2713">
              <w:rPr>
                <w:rFonts w:ascii="Times New Roman" w:eastAsia="Times New Roman" w:hAnsi="Times New Roman" w:cs="Times New Roman"/>
                <w:b/>
                <w:bCs/>
                <w:i/>
                <w:iCs/>
                <w:color w:val="000000" w:themeColor="text1"/>
                <w:sz w:val="28"/>
                <w:szCs w:val="28"/>
              </w:rPr>
              <w:lastRenderedPageBreak/>
              <w:t>phương Bắc. Theo em những chính sách đó có đồng hóa được nhân dân ta không? Vì sao?</w:t>
            </w:r>
          </w:p>
          <w:p w14:paraId="1F26D916" w14:textId="77777777" w:rsidR="008A2713" w:rsidRPr="00957D19" w:rsidRDefault="008A2713" w:rsidP="008A2713">
            <w:pPr>
              <w:pStyle w:val="NoSpacing"/>
              <w:jc w:val="both"/>
              <w:rPr>
                <w:rFonts w:ascii="Times New Roman" w:hAnsi="Times New Roman" w:cs="Times New Roman"/>
                <w:bCs/>
                <w:sz w:val="28"/>
                <w:szCs w:val="28"/>
              </w:rPr>
            </w:pPr>
            <w:r w:rsidRPr="00957D19">
              <w:rPr>
                <w:rFonts w:ascii="Times New Roman" w:hAnsi="Times New Roman" w:cs="Times New Roman"/>
                <w:bCs/>
                <w:sz w:val="28"/>
                <w:szCs w:val="28"/>
              </w:rPr>
              <w:t>- Di dân phương bắc xuống phương Nam</w:t>
            </w:r>
          </w:p>
          <w:p w14:paraId="3062DD29" w14:textId="77777777" w:rsidR="008A2713" w:rsidRPr="00957D19" w:rsidRDefault="008A2713" w:rsidP="008A2713">
            <w:pPr>
              <w:pStyle w:val="NoSpacing"/>
              <w:jc w:val="both"/>
              <w:rPr>
                <w:rFonts w:ascii="Times New Roman" w:hAnsi="Times New Roman" w:cs="Times New Roman"/>
                <w:bCs/>
                <w:sz w:val="28"/>
                <w:szCs w:val="28"/>
              </w:rPr>
            </w:pPr>
            <w:r w:rsidRPr="00957D19">
              <w:rPr>
                <w:rFonts w:ascii="Times New Roman" w:hAnsi="Times New Roman" w:cs="Times New Roman"/>
                <w:bCs/>
                <w:sz w:val="28"/>
                <w:szCs w:val="28"/>
              </w:rPr>
              <w:t>- Dạy chữ Hán</w:t>
            </w:r>
          </w:p>
          <w:p w14:paraId="5BCB4243" w14:textId="77777777" w:rsidR="008A2713" w:rsidRPr="00957D19" w:rsidRDefault="008A2713" w:rsidP="008A2713">
            <w:pPr>
              <w:pStyle w:val="NoSpacing"/>
              <w:jc w:val="both"/>
              <w:rPr>
                <w:rFonts w:ascii="Times New Roman" w:hAnsi="Times New Roman" w:cs="Times New Roman"/>
                <w:bCs/>
                <w:sz w:val="28"/>
                <w:szCs w:val="28"/>
              </w:rPr>
            </w:pPr>
            <w:r w:rsidRPr="00957D19">
              <w:rPr>
                <w:rFonts w:ascii="Times New Roman" w:hAnsi="Times New Roman" w:cs="Times New Roman"/>
                <w:bCs/>
                <w:sz w:val="28"/>
                <w:szCs w:val="28"/>
              </w:rPr>
              <w:t>- Bắt nhân dân ta bãi bỏ các phong tục tập quán</w:t>
            </w:r>
          </w:p>
          <w:p w14:paraId="1FB9F269" w14:textId="77777777" w:rsidR="008A2713" w:rsidRDefault="008A2713" w:rsidP="008A2713">
            <w:pPr>
              <w:pStyle w:val="NoSpacing"/>
              <w:jc w:val="both"/>
              <w:rPr>
                <w:rFonts w:ascii="Times New Roman" w:hAnsi="Times New Roman" w:cs="Times New Roman"/>
                <w:bCs/>
                <w:sz w:val="28"/>
                <w:szCs w:val="28"/>
              </w:rPr>
            </w:pPr>
            <w:r w:rsidRPr="00957D19">
              <w:rPr>
                <w:rFonts w:ascii="Times New Roman" w:hAnsi="Times New Roman" w:cs="Times New Roman"/>
                <w:bCs/>
                <w:sz w:val="28"/>
                <w:szCs w:val="28"/>
              </w:rPr>
              <w:t>- Cho người Hán kết hôn với người Việt.</w:t>
            </w:r>
          </w:p>
          <w:p w14:paraId="3B957977" w14:textId="77777777" w:rsidR="008A2713" w:rsidRDefault="008A2713" w:rsidP="008A2713">
            <w:pPr>
              <w:pStyle w:val="NoSpacing"/>
              <w:jc w:val="both"/>
              <w:rPr>
                <w:rFonts w:ascii="Times New Roman" w:hAnsi="Times New Roman" w:cs="Times New Roman"/>
                <w:bCs/>
                <w:sz w:val="28"/>
                <w:szCs w:val="28"/>
              </w:rPr>
            </w:pPr>
            <w:r>
              <w:rPr>
                <w:rFonts w:ascii="Times New Roman" w:hAnsi="Times New Roman" w:cs="Times New Roman"/>
                <w:bCs/>
                <w:sz w:val="28"/>
                <w:szCs w:val="28"/>
              </w:rPr>
              <w:t>- Không đồng hóa được nhân dân ta</w:t>
            </w:r>
          </w:p>
          <w:p w14:paraId="7061A378" w14:textId="77777777" w:rsidR="008A2713" w:rsidRDefault="008A2713" w:rsidP="008A2713">
            <w:pPr>
              <w:pStyle w:val="NoSpacing"/>
              <w:jc w:val="both"/>
              <w:rPr>
                <w:rFonts w:ascii="Times New Roman" w:hAnsi="Times New Roman" w:cs="Times New Roman"/>
                <w:bCs/>
                <w:sz w:val="28"/>
                <w:szCs w:val="28"/>
              </w:rPr>
            </w:pPr>
            <w:r>
              <w:rPr>
                <w:rFonts w:ascii="Times New Roman" w:hAnsi="Times New Roman" w:cs="Times New Roman"/>
                <w:bCs/>
                <w:sz w:val="28"/>
                <w:szCs w:val="28"/>
              </w:rPr>
              <w:t xml:space="preserve">Vì: Nhân dân ta vẫn giữ được những phong tục tập quán của mình. </w:t>
            </w:r>
          </w:p>
          <w:p w14:paraId="038945EA" w14:textId="0CE096A1" w:rsidR="008A2713" w:rsidRDefault="008A271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đôi (2P)</w:t>
            </w:r>
          </w:p>
          <w:p w14:paraId="248B2A14" w14:textId="666F1F4A" w:rsidR="0000208D" w:rsidRDefault="0000208D" w:rsidP="0000208D">
            <w:pPr>
              <w:snapToGrid w:val="0"/>
              <w:jc w:val="both"/>
              <w:rPr>
                <w:rFonts w:ascii="Times New Roman" w:hAnsi="Times New Roman" w:cs="Times New Roman"/>
                <w:b/>
                <w:bCs/>
                <w:i/>
                <w:iCs/>
                <w:sz w:val="28"/>
                <w:szCs w:val="28"/>
              </w:rPr>
            </w:pPr>
            <w:r w:rsidRPr="00305398">
              <w:rPr>
                <w:rFonts w:ascii="Times New Roman" w:hAnsi="Times New Roman" w:cs="Times New Roman"/>
                <w:b/>
                <w:bCs/>
                <w:i/>
                <w:iCs/>
                <w:sz w:val="28"/>
                <w:szCs w:val="28"/>
              </w:rPr>
              <w:t>?</w:t>
            </w:r>
            <w:r w:rsidR="00B50E38">
              <w:rPr>
                <w:rFonts w:ascii="Times New Roman" w:hAnsi="Times New Roman" w:cs="Times New Roman"/>
                <w:b/>
                <w:bCs/>
                <w:i/>
                <w:iCs/>
                <w:sz w:val="28"/>
                <w:szCs w:val="28"/>
              </w:rPr>
              <w:t xml:space="preserve"> Quan sát hình 17.1, 17.2, kết hợp với kiến thức sách giáo khoa, em hãy cho biết</w:t>
            </w:r>
            <w:r w:rsidRPr="00305398">
              <w:rPr>
                <w:rFonts w:ascii="Times New Roman" w:hAnsi="Times New Roman" w:cs="Times New Roman"/>
                <w:b/>
                <w:bCs/>
                <w:i/>
                <w:iCs/>
                <w:sz w:val="28"/>
                <w:szCs w:val="28"/>
              </w:rPr>
              <w:t xml:space="preserve"> </w:t>
            </w:r>
            <w:r w:rsidR="00B50E38">
              <w:rPr>
                <w:rFonts w:ascii="Times New Roman" w:hAnsi="Times New Roman" w:cs="Times New Roman"/>
                <w:b/>
                <w:bCs/>
                <w:i/>
                <w:iCs/>
                <w:sz w:val="28"/>
                <w:szCs w:val="28"/>
              </w:rPr>
              <w:t>s</w:t>
            </w:r>
            <w:r w:rsidRPr="00305398">
              <w:rPr>
                <w:rFonts w:ascii="Times New Roman" w:hAnsi="Times New Roman" w:cs="Times New Roman"/>
                <w:b/>
                <w:bCs/>
                <w:i/>
                <w:iCs/>
                <w:sz w:val="28"/>
                <w:szCs w:val="28"/>
              </w:rPr>
              <w:t>ức sống của nền văn hóa bản địa được thể hiện như thế nào?</w:t>
            </w:r>
          </w:p>
          <w:p w14:paraId="1D0F5EAB" w14:textId="434A9AC1" w:rsidR="00B50E38" w:rsidRPr="00B50E38" w:rsidRDefault="00B50E38" w:rsidP="0000208D">
            <w:pPr>
              <w:snapToGrid w:val="0"/>
              <w:jc w:val="both"/>
              <w:rPr>
                <w:rFonts w:ascii="Times New Roman" w:hAnsi="Times New Roman" w:cs="Times New Roman"/>
                <w:b/>
                <w:bCs/>
                <w:sz w:val="28"/>
                <w:szCs w:val="28"/>
              </w:rPr>
            </w:pPr>
            <w:r>
              <w:rPr>
                <w:rFonts w:ascii="Times New Roman" w:hAnsi="Times New Roman" w:cs="Times New Roman"/>
                <w:b/>
                <w:bCs/>
                <w:sz w:val="28"/>
                <w:szCs w:val="28"/>
              </w:rPr>
              <w:t xml:space="preserve">Hình 17.1, 17.2: </w:t>
            </w:r>
            <w:r w:rsidRPr="00B50E38">
              <w:rPr>
                <w:rFonts w:ascii="Times New Roman" w:hAnsi="Times New Roman" w:cs="Times New Roman"/>
                <w:sz w:val="28"/>
                <w:szCs w:val="28"/>
              </w:rPr>
              <w:t xml:space="preserve">Cho thấy người Việt vẫn giữ được phong tục tập quán (làm bánh giầy), sống ở làng quê trong những ngôi nhà giản dị. </w:t>
            </w:r>
          </w:p>
          <w:p w14:paraId="09DA1A5C" w14:textId="77777777" w:rsidR="0000208D" w:rsidRPr="000B7140" w:rsidRDefault="0000208D" w:rsidP="0000208D">
            <w:pPr>
              <w:keepNext/>
              <w:widowControl w:val="0"/>
              <w:jc w:val="both"/>
              <w:rPr>
                <w:rFonts w:ascii="Times New Roman" w:hAnsi="Times New Roman" w:cs="Times New Roman"/>
                <w:sz w:val="28"/>
                <w:szCs w:val="28"/>
                <w:lang w:eastAsia="vi-VN" w:bidi="vi-VN"/>
              </w:rPr>
            </w:pPr>
            <w:r w:rsidRPr="000B7140">
              <w:rPr>
                <w:rFonts w:ascii="Times New Roman" w:hAnsi="Times New Roman" w:cs="Times New Roman"/>
                <w:sz w:val="28"/>
                <w:szCs w:val="28"/>
                <w:lang w:eastAsia="vi-VN" w:bidi="vi-VN"/>
              </w:rPr>
              <w:t>- Người Việt Nam luôn có ý thức giữ gìn nền văn hóa bản địa của mình như:</w:t>
            </w:r>
          </w:p>
          <w:p w14:paraId="0F31EDC7" w14:textId="77777777" w:rsidR="0000208D" w:rsidRPr="000B7140" w:rsidRDefault="0000208D" w:rsidP="0000208D">
            <w:pPr>
              <w:keepNext/>
              <w:widowControl w:val="0"/>
              <w:jc w:val="both"/>
              <w:rPr>
                <w:rFonts w:ascii="Times New Roman" w:hAnsi="Times New Roman" w:cs="Times New Roman"/>
                <w:sz w:val="28"/>
                <w:szCs w:val="28"/>
                <w:lang w:eastAsia="vi-VN" w:bidi="vi-VN"/>
              </w:rPr>
            </w:pPr>
            <w:r w:rsidRPr="000B7140">
              <w:rPr>
                <w:rFonts w:ascii="Times New Roman" w:hAnsi="Times New Roman" w:cs="Times New Roman"/>
                <w:sz w:val="28"/>
                <w:szCs w:val="28"/>
                <w:lang w:eastAsia="vi-VN" w:bidi="vi-VN"/>
              </w:rPr>
              <w:t>+ Tiếng Việt vẫn được người dân truyền dạy cho con cháu…</w:t>
            </w:r>
          </w:p>
          <w:p w14:paraId="097BA12C" w14:textId="77777777" w:rsidR="0000208D" w:rsidRDefault="0000208D" w:rsidP="0000208D">
            <w:pPr>
              <w:keepNext/>
              <w:widowControl w:val="0"/>
              <w:jc w:val="both"/>
              <w:rPr>
                <w:rFonts w:ascii="Times New Roman" w:hAnsi="Times New Roman" w:cs="Times New Roman"/>
                <w:sz w:val="28"/>
                <w:szCs w:val="28"/>
              </w:rPr>
            </w:pPr>
            <w:r w:rsidRPr="000B7140">
              <w:rPr>
                <w:rFonts w:ascii="Times New Roman" w:hAnsi="Times New Roman" w:cs="Times New Roman"/>
                <w:sz w:val="28"/>
                <w:szCs w:val="28"/>
                <w:lang w:eastAsia="vi-VN" w:bidi="vi-VN"/>
              </w:rPr>
              <w:t xml:space="preserve">+ Những tín ngưỡng, </w:t>
            </w:r>
            <w:r w:rsidRPr="000B7140">
              <w:rPr>
                <w:rFonts w:ascii="Times New Roman" w:hAnsi="Times New Roman" w:cs="Times New Roman"/>
                <w:sz w:val="28"/>
                <w:szCs w:val="28"/>
              </w:rPr>
              <w:t xml:space="preserve">phong tục tập quán </w:t>
            </w:r>
            <w:r w:rsidRPr="000B7140">
              <w:rPr>
                <w:rFonts w:ascii="Times New Roman" w:hAnsi="Times New Roman" w:cs="Times New Roman"/>
                <w:sz w:val="28"/>
                <w:szCs w:val="28"/>
                <w:lang w:eastAsia="vi-VN" w:bidi="vi-VN"/>
              </w:rPr>
              <w:t xml:space="preserve">ttiếp tục được duy trì như thờ cúng tổ tiên, thờ các vị thần tự nhiên, </w:t>
            </w:r>
            <w:r w:rsidRPr="000B7140">
              <w:rPr>
                <w:rFonts w:ascii="Times New Roman" w:hAnsi="Times New Roman" w:cs="Times New Roman"/>
                <w:sz w:val="28"/>
                <w:szCs w:val="28"/>
              </w:rPr>
              <w:t>vẽ mình (xăm mình), đứng thì vòng hai tay, ngồi thì xếp bằng hai chân, tiếp khách bằng trầu cau,</w:t>
            </w:r>
            <w:r>
              <w:rPr>
                <w:rFonts w:ascii="Times New Roman" w:hAnsi="Times New Roman" w:cs="Times New Roman"/>
                <w:sz w:val="28"/>
                <w:szCs w:val="28"/>
              </w:rPr>
              <w:t xml:space="preserve"> </w:t>
            </w:r>
            <w:r w:rsidRPr="000B7140">
              <w:rPr>
                <w:rFonts w:ascii="Times New Roman" w:hAnsi="Times New Roman" w:cs="Times New Roman"/>
                <w:sz w:val="28"/>
                <w:szCs w:val="28"/>
              </w:rPr>
              <w:t>...</w:t>
            </w:r>
          </w:p>
          <w:p w14:paraId="44BA8B2C" w14:textId="6DAA3440" w:rsidR="00295815" w:rsidRDefault="00295815" w:rsidP="0000208D">
            <w:pPr>
              <w:keepNext/>
              <w:widowControl w:val="0"/>
              <w:jc w:val="both"/>
              <w:rPr>
                <w:rFonts w:ascii="Times New Roman" w:hAnsi="Times New Roman" w:cs="Times New Roman"/>
                <w:b/>
                <w:bCs/>
                <w:i/>
                <w:iCs/>
                <w:sz w:val="28"/>
                <w:szCs w:val="28"/>
                <w:lang w:eastAsia="vi-VN" w:bidi="vi-VN"/>
              </w:rPr>
            </w:pPr>
            <w:r w:rsidRPr="00295815">
              <w:rPr>
                <w:rFonts w:ascii="Times New Roman" w:hAnsi="Times New Roman" w:cs="Times New Roman"/>
                <w:b/>
                <w:bCs/>
                <w:i/>
                <w:iCs/>
                <w:sz w:val="28"/>
                <w:szCs w:val="28"/>
                <w:lang w:eastAsia="vi-VN" w:bidi="vi-VN"/>
              </w:rPr>
              <w:t xml:space="preserve">? Quan sát tư liệu 17.3 cho em những hiểu biết gì? </w:t>
            </w:r>
          </w:p>
          <w:p w14:paraId="59627E4E" w14:textId="1DD04C73" w:rsidR="00295815" w:rsidRPr="00295815" w:rsidRDefault="00295815" w:rsidP="0000208D">
            <w:pPr>
              <w:keepNext/>
              <w:widowControl w:val="0"/>
              <w:jc w:val="both"/>
              <w:rPr>
                <w:rFonts w:ascii="Times New Roman" w:hAnsi="Times New Roman" w:cs="Times New Roman"/>
                <w:sz w:val="28"/>
                <w:szCs w:val="28"/>
                <w:lang w:eastAsia="vi-VN" w:bidi="vi-VN"/>
              </w:rPr>
            </w:pPr>
            <w:r w:rsidRPr="00295815">
              <w:rPr>
                <w:rFonts w:ascii="Times New Roman" w:hAnsi="Times New Roman" w:cs="Times New Roman"/>
                <w:b/>
                <w:bCs/>
                <w:sz w:val="28"/>
                <w:szCs w:val="28"/>
                <w:lang w:eastAsia="vi-VN" w:bidi="vi-VN"/>
              </w:rPr>
              <w:t xml:space="preserve">Tục ăn trầu: </w:t>
            </w:r>
            <w:r w:rsidRPr="00295815">
              <w:rPr>
                <w:rFonts w:ascii="Times New Roman" w:hAnsi="Times New Roman" w:cs="Times New Roman"/>
                <w:sz w:val="28"/>
                <w:szCs w:val="28"/>
                <w:lang w:eastAsia="vi-VN" w:bidi="vi-VN"/>
              </w:rPr>
              <w:t xml:space="preserve">Cách ăn và tác dụng của việc ăn trầu cau; trầu cau thường được dùng trong các dịp quan trọng: đãi khách, cưới hỏi, … </w:t>
            </w:r>
          </w:p>
          <w:p w14:paraId="405862AD" w14:textId="0450C130" w:rsidR="00295815" w:rsidRPr="00295815" w:rsidRDefault="00295815" w:rsidP="0000208D">
            <w:pPr>
              <w:keepNext/>
              <w:widowControl w:val="0"/>
              <w:jc w:val="both"/>
              <w:rPr>
                <w:rFonts w:ascii="Times New Roman" w:hAnsi="Times New Roman" w:cs="Times New Roman"/>
                <w:b/>
                <w:bCs/>
                <w:sz w:val="28"/>
                <w:szCs w:val="28"/>
                <w:lang w:eastAsia="vi-VN" w:bidi="vi-VN"/>
              </w:rPr>
            </w:pPr>
            <w:r w:rsidRPr="00295815">
              <w:rPr>
                <w:rFonts w:ascii="Times New Roman" w:hAnsi="Times New Roman" w:cs="Times New Roman"/>
                <w:b/>
                <w:bCs/>
                <w:sz w:val="28"/>
                <w:szCs w:val="28"/>
                <w:lang w:eastAsia="vi-VN" w:bidi="vi-VN"/>
              </w:rPr>
              <w:t xml:space="preserve">GV: </w:t>
            </w:r>
            <w:r w:rsidRPr="00295815">
              <w:rPr>
                <w:rFonts w:ascii="Times New Roman" w:hAnsi="Times New Roman" w:cs="Times New Roman"/>
                <w:color w:val="202124"/>
                <w:sz w:val="28"/>
                <w:szCs w:val="28"/>
                <w:shd w:val="clear" w:color="auto" w:fill="FFFFFF"/>
              </w:rPr>
              <w:t>Theo quan niệm của ông bà xưa, một màu đỏ tươi thắm, </w:t>
            </w:r>
            <w:r w:rsidRPr="00295815">
              <w:rPr>
                <w:rFonts w:ascii="Times New Roman" w:hAnsi="Times New Roman" w:cs="Times New Roman"/>
                <w:color w:val="040C28"/>
                <w:sz w:val="28"/>
                <w:szCs w:val="28"/>
              </w:rPr>
              <w:t>biểu hiện cho sự sum vầy và may mắn</w:t>
            </w:r>
            <w:r w:rsidRPr="00295815">
              <w:rPr>
                <w:rFonts w:ascii="Times New Roman" w:hAnsi="Times New Roman" w:cs="Times New Roman"/>
                <w:color w:val="202124"/>
                <w:sz w:val="28"/>
                <w:szCs w:val="28"/>
                <w:shd w:val="clear" w:color="auto" w:fill="FFFFFF"/>
              </w:rPr>
              <w:t>. Theo phong tục của người Việt Nam thì trầu cau là vật không thể thiếu được trong những ngày vui trọng đại như đám cưới, đám hỏi, ngày giỗ ông bà tổ tiên hoặc trong những ngày tết đến, xuân về, …</w:t>
            </w:r>
          </w:p>
          <w:p w14:paraId="6A4DA793" w14:textId="77777777" w:rsidR="00305398" w:rsidRPr="00305398" w:rsidRDefault="00305398" w:rsidP="00305398">
            <w:pPr>
              <w:pStyle w:val="NoSpacing"/>
              <w:jc w:val="both"/>
              <w:rPr>
                <w:rFonts w:ascii="Times New Roman" w:hAnsi="Times New Roman" w:cs="Times New Roman"/>
                <w:b/>
                <w:bCs/>
                <w:i/>
                <w:iCs/>
                <w:sz w:val="28"/>
                <w:szCs w:val="28"/>
              </w:rPr>
            </w:pPr>
            <w:r w:rsidRPr="00305398">
              <w:rPr>
                <w:rFonts w:ascii="Times New Roman" w:eastAsia="Times New Roman" w:hAnsi="Times New Roman" w:cs="Times New Roman"/>
                <w:b/>
                <w:bCs/>
                <w:i/>
                <w:iCs/>
                <w:color w:val="000000" w:themeColor="text1"/>
                <w:sz w:val="28"/>
                <w:szCs w:val="28"/>
              </w:rPr>
              <w:t xml:space="preserve">? </w:t>
            </w:r>
            <w:r w:rsidRPr="00305398">
              <w:rPr>
                <w:rFonts w:ascii="Times New Roman" w:hAnsi="Times New Roman" w:cs="Times New Roman"/>
                <w:b/>
                <w:bCs/>
                <w:i/>
                <w:iCs/>
                <w:sz w:val="28"/>
                <w:szCs w:val="28"/>
              </w:rPr>
              <w:t>Những nét văn hóa từ thời Văn Lang – Âu Lạc vẫn được duy trì trong thời kì Bắc thuộc chứng tỏ điều gì?</w:t>
            </w:r>
          </w:p>
          <w:p w14:paraId="04ED1CF5" w14:textId="77777777" w:rsidR="00305398" w:rsidRDefault="00305398" w:rsidP="00305398">
            <w:pPr>
              <w:pStyle w:val="NoSpacing"/>
              <w:jc w:val="both"/>
              <w:rPr>
                <w:rFonts w:ascii="Times New Roman" w:eastAsia="Times New Roman" w:hAnsi="Times New Roman" w:cs="Times New Roman"/>
                <w:sz w:val="28"/>
                <w:szCs w:val="28"/>
              </w:rPr>
            </w:pPr>
            <w:r w:rsidRPr="000B7140">
              <w:rPr>
                <w:rFonts w:ascii="Times New Roman" w:eastAsia="Times New Roman" w:hAnsi="Times New Roman" w:cs="Times New Roman"/>
                <w:sz w:val="28"/>
                <w:szCs w:val="28"/>
              </w:rPr>
              <w:t xml:space="preserve">Mặc dù bị phong kiến phương Bắc tìm mọi cách để thủ tiêu văn hoá của người Việt nhưng nhân dân ta vẫn luôn có ý thức giữ gìn nền văn hoá </w:t>
            </w:r>
            <w:r w:rsidRPr="000B7140">
              <w:rPr>
                <w:rFonts w:ascii="Times New Roman" w:eastAsia="Times New Roman" w:hAnsi="Times New Roman" w:cs="Times New Roman"/>
                <w:sz w:val="28"/>
                <w:szCs w:val="28"/>
              </w:rPr>
              <w:lastRenderedPageBreak/>
              <w:t>bản địa của mình. Nhiều phong tục tập quán của người Việt cổ vẫn được duy trì chứng tỏ người Việt đã đấu tranh chống lại chính sách đồng hoá của phương Bắc và chính sách này đã bị thất bại.</w:t>
            </w:r>
          </w:p>
          <w:p w14:paraId="4F827261" w14:textId="767CD796" w:rsidR="00305398" w:rsidRPr="00305398" w:rsidRDefault="00305398" w:rsidP="00305398">
            <w:pPr>
              <w:pStyle w:val="NoSpacing"/>
              <w:jc w:val="both"/>
              <w:rPr>
                <w:rFonts w:ascii="Times New Roman" w:hAnsi="Times New Roman" w:cs="Times New Roman"/>
                <w:b/>
                <w:bCs/>
                <w:i/>
                <w:iCs/>
                <w:sz w:val="28"/>
                <w:szCs w:val="28"/>
              </w:rPr>
            </w:pPr>
            <w:r w:rsidRPr="00305398">
              <w:rPr>
                <w:rFonts w:ascii="Times New Roman" w:hAnsi="Times New Roman" w:cs="Times New Roman"/>
                <w:b/>
                <w:bCs/>
                <w:i/>
                <w:iCs/>
                <w:sz w:val="28"/>
                <w:szCs w:val="28"/>
              </w:rPr>
              <w:t>? Theo em, việc nhân dân ta truyền dạy tiếng Việt cho con cháu nghe và nói hoàn toàn bằng tiếng mẹ đẻ chứng tỏ điều gì?</w:t>
            </w:r>
          </w:p>
          <w:p w14:paraId="23BD2558" w14:textId="77777777" w:rsidR="00305398" w:rsidRPr="000B7140" w:rsidRDefault="00305398" w:rsidP="00305398">
            <w:pPr>
              <w:jc w:val="both"/>
              <w:rPr>
                <w:rFonts w:ascii="Times New Roman" w:hAnsi="Times New Roman" w:cs="Times New Roman"/>
                <w:sz w:val="28"/>
                <w:szCs w:val="28"/>
                <w:shd w:val="clear" w:color="auto" w:fill="FFFFFF"/>
              </w:rPr>
            </w:pPr>
            <w:r w:rsidRPr="000B7140">
              <w:rPr>
                <w:rFonts w:ascii="Times New Roman" w:hAnsi="Times New Roman" w:cs="Times New Roman"/>
                <w:sz w:val="28"/>
                <w:szCs w:val="28"/>
                <w:shd w:val="clear" w:color="auto" w:fill="FFFFFF"/>
              </w:rPr>
              <w:t xml:space="preserve">- Tiếng Việt có vai trò rất quan trọng trong đời sống, tâm hồn, tư duy của người Việt. </w:t>
            </w:r>
          </w:p>
          <w:p w14:paraId="2A4E6FB8" w14:textId="77777777" w:rsidR="00305398" w:rsidRDefault="00305398" w:rsidP="00305398">
            <w:pPr>
              <w:jc w:val="both"/>
              <w:rPr>
                <w:rFonts w:ascii="Times New Roman" w:hAnsi="Times New Roman" w:cs="Times New Roman"/>
                <w:sz w:val="28"/>
                <w:szCs w:val="28"/>
                <w:shd w:val="clear" w:color="auto" w:fill="FFFFFF"/>
              </w:rPr>
            </w:pPr>
            <w:r w:rsidRPr="000B7140">
              <w:rPr>
                <w:rFonts w:ascii="Times New Roman" w:hAnsi="Times New Roman" w:cs="Times New Roman"/>
                <w:sz w:val="28"/>
                <w:szCs w:val="28"/>
                <w:shd w:val="clear" w:color="auto" w:fill="FFFFFF"/>
              </w:rPr>
              <w:t>- Khẳng định sức sống mạnh liệt, lâu bền của tiếng Việt trước những chính sách đồng hoá thâm độc của phương Bắc. Người Việt vẫn luôn có ý thức giữ gìn và phát huy tiếng Việt trong mọi hoàn cảnh dù khó khăn….</w:t>
            </w:r>
          </w:p>
          <w:p w14:paraId="142B8BD5" w14:textId="2795879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278A959D"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w:t>
            </w:r>
            <w:r w:rsidR="00845217">
              <w:rPr>
                <w:rFonts w:ascii="Times New Roman" w:eastAsia="Times New Roman" w:hAnsi="Times New Roman" w:cs="Times New Roman"/>
                <w:color w:val="000000" w:themeColor="text1"/>
                <w:sz w:val="28"/>
                <w:szCs w:val="28"/>
              </w:rPr>
              <w:t>trả lời câu hỏi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3BFC22A8" w:rsidR="00C5577A" w:rsidRPr="00731DDB"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w:t>
            </w:r>
            <w:r w:rsidR="00ED7F3B">
              <w:rPr>
                <w:rFonts w:ascii="Times New Roman" w:eastAsia="Times New Roman" w:hAnsi="Times New Roman" w:cs="Times New Roman"/>
                <w:b/>
                <w:bCs/>
                <w:color w:val="000000" w:themeColor="text1"/>
                <w:sz w:val="28"/>
                <w:szCs w:val="28"/>
              </w:rPr>
              <w:t xml:space="preserve"> </w:t>
            </w:r>
            <w:r w:rsidR="00305398" w:rsidRPr="000B7140">
              <w:rPr>
                <w:rFonts w:ascii="Times New Roman" w:hAnsi="Times New Roman" w:cs="Times New Roman"/>
                <w:sz w:val="28"/>
                <w:szCs w:val="28"/>
              </w:rPr>
              <w:t>Như vậy, trong hơn 1000 năm Bắc thuộc,</w:t>
            </w:r>
            <w:r w:rsidR="00305398">
              <w:rPr>
                <w:rFonts w:ascii="Times New Roman" w:hAnsi="Times New Roman" w:cs="Times New Roman"/>
                <w:sz w:val="28"/>
                <w:szCs w:val="28"/>
              </w:rPr>
              <w:t xml:space="preserve"> </w:t>
            </w:r>
            <w:r w:rsidR="00305398" w:rsidRPr="000B7140">
              <w:rPr>
                <w:rFonts w:ascii="Times New Roman" w:hAnsi="Times New Roman" w:cs="Times New Roman"/>
                <w:sz w:val="28"/>
                <w:szCs w:val="28"/>
              </w:rPr>
              <w:t>chính quyền phương Bắc đã tìm mọi cách để thủ tiêu văn hoá của người Việt bằng chính sách thâm độc là đồng hoá dân tộc ta nhưng người Việt vẫn kiên trì, bền bỉ giữ gìn văn hoá của dân tộc như nhuộm răng đen, xăm mình, ăn trầu, thờ cúng tổ tiên, làm bành chưng bánh giầy, sử dụng tiếng Việt…Tất cả đã góp phần tạo nên một nền văn hoá đa dạng và phong phú của người Việt.</w:t>
            </w:r>
          </w:p>
        </w:tc>
        <w:tc>
          <w:tcPr>
            <w:tcW w:w="3445" w:type="dxa"/>
          </w:tcPr>
          <w:p w14:paraId="2DCA6F4E" w14:textId="77777777" w:rsidR="007412D6" w:rsidRDefault="00676212" w:rsidP="008A2713">
            <w:pPr>
              <w:snapToGrid w:val="0"/>
              <w:jc w:val="both"/>
              <w:rPr>
                <w:rFonts w:ascii="Times New Roman" w:hAnsi="Times New Roman" w:cs="Times New Roman"/>
                <w:b/>
                <w:sz w:val="28"/>
                <w:szCs w:val="28"/>
              </w:rPr>
            </w:pPr>
            <w:r>
              <w:rPr>
                <w:rFonts w:ascii="Times New Roman" w:hAnsi="Times New Roman" w:cs="Times New Roman"/>
                <w:b/>
                <w:sz w:val="28"/>
                <w:szCs w:val="28"/>
              </w:rPr>
              <w:lastRenderedPageBreak/>
              <w:t>I. Đấu tranh bảo tồn văn hóa dân tộc</w:t>
            </w:r>
          </w:p>
          <w:p w14:paraId="77A6AF87" w14:textId="77777777" w:rsidR="0000208D" w:rsidRDefault="0000208D" w:rsidP="008A27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Người Việt luôn có ý thức giữ gìn văn hóa dân tộc</w:t>
            </w:r>
          </w:p>
          <w:p w14:paraId="630EB48A" w14:textId="4A5A203D" w:rsidR="0000208D" w:rsidRDefault="0000208D" w:rsidP="008A27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0C72117">
              <w:rPr>
                <w:rFonts w:ascii="Times New Roman" w:eastAsia="Times New Roman" w:hAnsi="Times New Roman" w:cs="Times New Roman"/>
                <w:color w:val="000000" w:themeColor="text1"/>
                <w:sz w:val="28"/>
                <w:szCs w:val="28"/>
              </w:rPr>
              <w:t xml:space="preserve"> </w:t>
            </w:r>
            <w:r w:rsidR="002826D3">
              <w:rPr>
                <w:rFonts w:ascii="Times New Roman" w:eastAsia="Times New Roman" w:hAnsi="Times New Roman" w:cs="Times New Roman"/>
                <w:color w:val="000000" w:themeColor="text1"/>
                <w:sz w:val="28"/>
                <w:szCs w:val="28"/>
              </w:rPr>
              <w:t>Tiếng Việt vẫn được người dân truyền dạy</w:t>
            </w:r>
            <w:r>
              <w:rPr>
                <w:rFonts w:ascii="Times New Roman" w:eastAsia="Times New Roman" w:hAnsi="Times New Roman" w:cs="Times New Roman"/>
                <w:color w:val="000000" w:themeColor="text1"/>
                <w:sz w:val="28"/>
                <w:szCs w:val="28"/>
              </w:rPr>
              <w:t xml:space="preserve"> cho con cháu tiếng mẹ đẻ</w:t>
            </w:r>
            <w:r w:rsidR="002826D3">
              <w:rPr>
                <w:rFonts w:ascii="Times New Roman" w:eastAsia="Times New Roman" w:hAnsi="Times New Roman" w:cs="Times New Roman"/>
                <w:color w:val="000000" w:themeColor="text1"/>
                <w:sz w:val="28"/>
                <w:szCs w:val="28"/>
              </w:rPr>
              <w:t>.</w:t>
            </w:r>
          </w:p>
          <w:p w14:paraId="680888E7" w14:textId="5DAF37EF" w:rsidR="0000208D" w:rsidRPr="006C3F82" w:rsidRDefault="0000208D" w:rsidP="008A27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Tín ngưỡng: thờ cúng tổ tiên, các vị thần tự nhiên, nhuộm rang đen, ăn trầu, búi tóc, xăm mình, làm bánh chưng, bánh giầy, … tiếp tục được duy trì</w:t>
            </w:r>
          </w:p>
        </w:tc>
      </w:tr>
    </w:tbl>
    <w:bookmarkEnd w:id="2"/>
    <w:p w14:paraId="2A5D2F05" w14:textId="763E9FBE" w:rsidR="00DE02B8" w:rsidRDefault="00DE02B8" w:rsidP="00DE02B8">
      <w:pPr>
        <w:spacing w:after="0" w:line="240" w:lineRule="auto"/>
        <w:jc w:val="both"/>
        <w:rPr>
          <w:rFonts w:ascii="Times New Roman" w:eastAsia="Times New Roman" w:hAnsi="Times New Roman" w:cs="Times New Roman"/>
          <w:b/>
          <w:bCs/>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B71746">
        <w:rPr>
          <w:rFonts w:ascii="Times New Roman" w:eastAsia="Calibri" w:hAnsi="Times New Roman" w:cs="Times New Roman"/>
          <w:b/>
          <w:color w:val="000000" w:themeColor="text1"/>
          <w:sz w:val="28"/>
          <w:szCs w:val="28"/>
        </w:rPr>
        <w:t>Phát triển văn hóa dân tộc</w:t>
      </w:r>
    </w:p>
    <w:p w14:paraId="462B2005" w14:textId="77777777" w:rsidR="007410E3" w:rsidRDefault="00DE02B8" w:rsidP="00BF4B82">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7410E3" w:rsidRPr="000B7140">
        <w:rPr>
          <w:rFonts w:ascii="Times New Roman" w:hAnsi="Times New Roman" w:cs="Times New Roman"/>
          <w:sz w:val="28"/>
          <w:szCs w:val="28"/>
        </w:rPr>
        <w:t>Nhận biết được sự phát triển của văn hoá dân tộc trên cơ sở tiếp thu có chọn lọc văn hoá Trung Hoa trong thời kì Bắc thuộc.</w:t>
      </w:r>
    </w:p>
    <w:p w14:paraId="110BB8D7" w14:textId="43F5C248"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E54E16">
        <w:rPr>
          <w:rFonts w:ascii="Times New Roman" w:eastAsia="Times New Roman" w:hAnsi="Times New Roman" w:cs="Times New Roman"/>
          <w:sz w:val="28"/>
          <w:szCs w:val="28"/>
        </w:rPr>
        <w:t>Học sinh thảo luận nhóm trả lời câu hỏi</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21790A">
        <w:trPr>
          <w:trHeight w:val="872"/>
        </w:trPr>
        <w:tc>
          <w:tcPr>
            <w:tcW w:w="5490" w:type="dxa"/>
          </w:tcPr>
          <w:p w14:paraId="58D4E918" w14:textId="7AFF2C9C" w:rsidR="00B7174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5F50978" w14:textId="4534523E" w:rsidR="001E444D" w:rsidRDefault="00E74C19" w:rsidP="0081701D">
            <w:pPr>
              <w:snapToGrid w:val="0"/>
              <w:jc w:val="both"/>
              <w:rPr>
                <w:rFonts w:ascii="Times New Roman" w:eastAsia="Times New Roman" w:hAnsi="Times New Roman" w:cs="Times New Roman"/>
                <w:b/>
                <w:bCs/>
                <w:color w:val="000000" w:themeColor="text1"/>
                <w:sz w:val="28"/>
                <w:szCs w:val="28"/>
              </w:rPr>
            </w:pPr>
            <w:r w:rsidRPr="0062065F">
              <w:rPr>
                <w:rFonts w:ascii="Times New Roman" w:eastAsia="Times New Roman" w:hAnsi="Times New Roman" w:cs="Times New Roman"/>
                <w:b/>
                <w:bCs/>
                <w:color w:val="000000" w:themeColor="text1"/>
                <w:sz w:val="28"/>
                <w:szCs w:val="28"/>
              </w:rPr>
              <w:t xml:space="preserve">GV yêu cầu học sinh </w:t>
            </w:r>
            <w:r w:rsidR="00513FB2" w:rsidRPr="0062065F">
              <w:rPr>
                <w:rFonts w:ascii="Times New Roman" w:eastAsia="Times New Roman" w:hAnsi="Times New Roman" w:cs="Times New Roman"/>
                <w:b/>
                <w:bCs/>
                <w:color w:val="000000" w:themeColor="text1"/>
                <w:sz w:val="28"/>
                <w:szCs w:val="28"/>
              </w:rPr>
              <w:t>làm việc cá nhân, thảo luận nhóm trả lời các câu hỏi</w:t>
            </w:r>
            <w:r w:rsidR="0062065F" w:rsidRPr="0062065F">
              <w:rPr>
                <w:rFonts w:ascii="Times New Roman" w:eastAsia="Times New Roman" w:hAnsi="Times New Roman" w:cs="Times New Roman"/>
                <w:b/>
                <w:bCs/>
                <w:color w:val="000000" w:themeColor="text1"/>
                <w:sz w:val="28"/>
                <w:szCs w:val="28"/>
              </w:rPr>
              <w:t xml:space="preserve"> thảo luận</w:t>
            </w:r>
            <w:r w:rsidR="00B71746">
              <w:rPr>
                <w:rFonts w:ascii="Times New Roman" w:eastAsia="Times New Roman" w:hAnsi="Times New Roman" w:cs="Times New Roman"/>
                <w:b/>
                <w:bCs/>
                <w:color w:val="000000" w:themeColor="text1"/>
                <w:sz w:val="28"/>
                <w:szCs w:val="28"/>
              </w:rPr>
              <w:t>.</w:t>
            </w:r>
          </w:p>
          <w:p w14:paraId="71289B20" w14:textId="27B8411F" w:rsidR="00C21D5C" w:rsidRPr="00C21D5C" w:rsidRDefault="00B71746" w:rsidP="0081701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Pr="00B71746">
              <w:rPr>
                <w:rFonts w:ascii="Times New Roman" w:eastAsia="Times New Roman" w:hAnsi="Times New Roman" w:cs="Times New Roman"/>
                <w:color w:val="000000" w:themeColor="text1"/>
                <w:sz w:val="28"/>
                <w:szCs w:val="28"/>
              </w:rPr>
              <w:t>Thời Bắc thuộc, người Việt vừa bảo tồn văn hóa truyền thống vừa chủ động tiếp thu có chọn lọc và sáng tạo những giá trị văn hóa bên ngoài để phát triển nền văn hóa dân tộc.</w:t>
            </w:r>
            <w:r w:rsidR="00C21D5C">
              <w:rPr>
                <w:rFonts w:ascii="Times New Roman" w:eastAsia="Times New Roman" w:hAnsi="Times New Roman" w:cs="Times New Roman"/>
                <w:color w:val="000000" w:themeColor="text1"/>
                <w:sz w:val="28"/>
                <w:szCs w:val="28"/>
              </w:rPr>
              <w:t xml:space="preserve"> </w:t>
            </w:r>
            <w:r w:rsidR="00C21D5C" w:rsidRPr="00C21D5C">
              <w:rPr>
                <w:rFonts w:ascii="Times New Roman" w:eastAsia="Times New Roman" w:hAnsi="Times New Roman" w:cs="Times New Roman"/>
                <w:color w:val="000000" w:themeColor="text1"/>
                <w:sz w:val="28"/>
                <w:szCs w:val="28"/>
              </w:rPr>
              <w:t>Người Việt đã tiếp thu văn hóa Trung Hoa như thế nào? Các em hoàn thành phiếu học tập sau:</w:t>
            </w:r>
          </w:p>
          <w:tbl>
            <w:tblPr>
              <w:tblStyle w:val="TableGrid"/>
              <w:tblW w:w="0" w:type="auto"/>
              <w:tblLook w:val="04A0" w:firstRow="1" w:lastRow="0" w:firstColumn="1" w:lastColumn="0" w:noHBand="0" w:noVBand="1"/>
            </w:tblPr>
            <w:tblGrid>
              <w:gridCol w:w="1781"/>
              <w:gridCol w:w="3478"/>
            </w:tblGrid>
            <w:tr w:rsidR="00463EEA" w14:paraId="35D775DA" w14:textId="77777777" w:rsidTr="00463EEA">
              <w:tc>
                <w:tcPr>
                  <w:tcW w:w="1781" w:type="dxa"/>
                </w:tcPr>
                <w:p w14:paraId="3EA7A619" w14:textId="3329C728" w:rsidR="00463EEA" w:rsidRDefault="00463EEA" w:rsidP="00463EE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3478" w:type="dxa"/>
                </w:tcPr>
                <w:p w14:paraId="409BD8C3" w14:textId="42049394" w:rsidR="00463EEA" w:rsidRDefault="00463EEA" w:rsidP="00463EE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Tiếp thu có chọn lọc</w:t>
                  </w:r>
                </w:p>
              </w:tc>
            </w:tr>
            <w:tr w:rsidR="00463EEA" w14:paraId="2845C8A2" w14:textId="77777777" w:rsidTr="00463EEA">
              <w:tc>
                <w:tcPr>
                  <w:tcW w:w="1781" w:type="dxa"/>
                </w:tcPr>
                <w:p w14:paraId="25D0EAD6" w14:textId="02576861" w:rsidR="00463EEA" w:rsidRDefault="00463EEA" w:rsidP="0081701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Tư tưởng, tôn giáo</w:t>
                  </w:r>
                </w:p>
              </w:tc>
              <w:tc>
                <w:tcPr>
                  <w:tcW w:w="3478" w:type="dxa"/>
                </w:tcPr>
                <w:p w14:paraId="5ACDE7E3" w14:textId="77777777" w:rsidR="00463EEA" w:rsidRDefault="00463EEA" w:rsidP="0081701D">
                  <w:pPr>
                    <w:snapToGrid w:val="0"/>
                    <w:jc w:val="both"/>
                    <w:rPr>
                      <w:rFonts w:ascii="Times New Roman" w:eastAsia="Times New Roman" w:hAnsi="Times New Roman" w:cs="Times New Roman"/>
                      <w:b/>
                      <w:bCs/>
                      <w:color w:val="000000" w:themeColor="text1"/>
                      <w:sz w:val="28"/>
                      <w:szCs w:val="28"/>
                    </w:rPr>
                  </w:pPr>
                </w:p>
              </w:tc>
            </w:tr>
            <w:tr w:rsidR="00463EEA" w14:paraId="1A6A484D" w14:textId="77777777" w:rsidTr="00463EEA">
              <w:tc>
                <w:tcPr>
                  <w:tcW w:w="1781" w:type="dxa"/>
                </w:tcPr>
                <w:p w14:paraId="182EA82D" w14:textId="02CB32E8" w:rsidR="00463EEA" w:rsidRDefault="00463EEA" w:rsidP="0081701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Chữ viết</w:t>
                  </w:r>
                </w:p>
              </w:tc>
              <w:tc>
                <w:tcPr>
                  <w:tcW w:w="3478" w:type="dxa"/>
                </w:tcPr>
                <w:p w14:paraId="50F67819" w14:textId="77777777" w:rsidR="00463EEA" w:rsidRDefault="00463EEA" w:rsidP="0081701D">
                  <w:pPr>
                    <w:snapToGrid w:val="0"/>
                    <w:jc w:val="both"/>
                    <w:rPr>
                      <w:rFonts w:ascii="Times New Roman" w:eastAsia="Times New Roman" w:hAnsi="Times New Roman" w:cs="Times New Roman"/>
                      <w:b/>
                      <w:bCs/>
                      <w:color w:val="000000" w:themeColor="text1"/>
                      <w:sz w:val="28"/>
                      <w:szCs w:val="28"/>
                    </w:rPr>
                  </w:pPr>
                </w:p>
              </w:tc>
            </w:tr>
            <w:tr w:rsidR="00463EEA" w14:paraId="37FE4F8C" w14:textId="77777777" w:rsidTr="00463EEA">
              <w:tc>
                <w:tcPr>
                  <w:tcW w:w="1781" w:type="dxa"/>
                </w:tcPr>
                <w:p w14:paraId="7A64770E" w14:textId="4A424EE8" w:rsidR="00463EEA" w:rsidRDefault="00463EEA" w:rsidP="0081701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Phong tục</w:t>
                  </w:r>
                </w:p>
              </w:tc>
              <w:tc>
                <w:tcPr>
                  <w:tcW w:w="3478" w:type="dxa"/>
                </w:tcPr>
                <w:p w14:paraId="7B38400E" w14:textId="77777777" w:rsidR="00463EEA" w:rsidRDefault="00463EEA" w:rsidP="0081701D">
                  <w:pPr>
                    <w:snapToGrid w:val="0"/>
                    <w:jc w:val="both"/>
                    <w:rPr>
                      <w:rFonts w:ascii="Times New Roman" w:eastAsia="Times New Roman" w:hAnsi="Times New Roman" w:cs="Times New Roman"/>
                      <w:b/>
                      <w:bCs/>
                      <w:color w:val="000000" w:themeColor="text1"/>
                      <w:sz w:val="28"/>
                      <w:szCs w:val="28"/>
                    </w:rPr>
                  </w:pPr>
                </w:p>
              </w:tc>
            </w:tr>
            <w:tr w:rsidR="00463EEA" w14:paraId="756A7993" w14:textId="77777777" w:rsidTr="00463EEA">
              <w:tc>
                <w:tcPr>
                  <w:tcW w:w="1781" w:type="dxa"/>
                </w:tcPr>
                <w:p w14:paraId="323E8E71" w14:textId="110540B7" w:rsidR="00463EEA" w:rsidRDefault="00463EEA" w:rsidP="0081701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Kĩ thuật</w:t>
                  </w:r>
                </w:p>
              </w:tc>
              <w:tc>
                <w:tcPr>
                  <w:tcW w:w="3478" w:type="dxa"/>
                </w:tcPr>
                <w:p w14:paraId="24EB6410" w14:textId="77777777" w:rsidR="00463EEA" w:rsidRDefault="00463EEA" w:rsidP="0081701D">
                  <w:pPr>
                    <w:snapToGrid w:val="0"/>
                    <w:jc w:val="both"/>
                    <w:rPr>
                      <w:rFonts w:ascii="Times New Roman" w:eastAsia="Times New Roman" w:hAnsi="Times New Roman" w:cs="Times New Roman"/>
                      <w:b/>
                      <w:bCs/>
                      <w:color w:val="000000" w:themeColor="text1"/>
                      <w:sz w:val="28"/>
                      <w:szCs w:val="28"/>
                    </w:rPr>
                  </w:pPr>
                </w:p>
              </w:tc>
            </w:tr>
          </w:tbl>
          <w:p w14:paraId="23BDE1B7" w14:textId="3962062D" w:rsidR="00463EEA" w:rsidRDefault="00463EEA"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mở rộng: </w:t>
            </w:r>
            <w:r w:rsidRPr="00463EEA">
              <w:rPr>
                <w:rFonts w:ascii="Times New Roman" w:eastAsia="Times New Roman" w:hAnsi="Times New Roman" w:cs="Times New Roman"/>
                <w:color w:val="000000" w:themeColor="text1"/>
                <w:sz w:val="28"/>
                <w:szCs w:val="28"/>
              </w:rPr>
              <w:t>Nho giáo Không tử sáng lập được du nhập vào nước ta từ thời thuộc Hán. Sĩ Nhiếp, Tích Quang, Nhâm Diên là những Thái thú đã có nhiều nỗ lực truyền bá Nho giáo vào Việt Nam. Những tư tưởng chủ yếu của Nho giáo về đạo vua – tôi, cha – con, chồng – vợ và việc nhấn mạnh các phạm trù đạo đức như nhân, nghĩa, lễ, trí, tín đã được các triều đại phong kiến phương Bắc sử dụng làm công cụ tinh thần để cai trị nhân dân ta.</w:t>
            </w:r>
            <w:r>
              <w:rPr>
                <w:rFonts w:ascii="Times New Roman" w:eastAsia="Times New Roman" w:hAnsi="Times New Roman" w:cs="Times New Roman"/>
                <w:b/>
                <w:bCs/>
                <w:color w:val="000000" w:themeColor="text1"/>
                <w:sz w:val="28"/>
                <w:szCs w:val="28"/>
              </w:rPr>
              <w:t xml:space="preserve"> </w:t>
            </w:r>
          </w:p>
          <w:p w14:paraId="411B461E" w14:textId="49FD58FD" w:rsidR="00463EEA" w:rsidRDefault="00463EEA" w:rsidP="00A76A46">
            <w:pPr>
              <w:snapToGrid w:val="0"/>
              <w:jc w:val="both"/>
              <w:rPr>
                <w:rFonts w:ascii="Times New Roman" w:eastAsia="Times New Roman" w:hAnsi="Times New Roman" w:cs="Times New Roman"/>
                <w:b/>
                <w:bCs/>
                <w:i/>
                <w:iCs/>
                <w:color w:val="000000" w:themeColor="text1"/>
                <w:sz w:val="28"/>
                <w:szCs w:val="28"/>
              </w:rPr>
            </w:pPr>
            <w:r w:rsidRPr="00463EEA">
              <w:rPr>
                <w:rFonts w:ascii="Times New Roman" w:eastAsia="Times New Roman" w:hAnsi="Times New Roman" w:cs="Times New Roman"/>
                <w:b/>
                <w:bCs/>
                <w:i/>
                <w:iCs/>
                <w:color w:val="000000" w:themeColor="text1"/>
                <w:sz w:val="28"/>
                <w:szCs w:val="28"/>
              </w:rPr>
              <w:t>? Nêu những hành hưởng của tư tưởng Nho giáo hay những kĩ thuật tiếp thu được từ Trung Quốc còn duy trì đến ngày nay.</w:t>
            </w:r>
          </w:p>
          <w:p w14:paraId="7F9A7127" w14:textId="77777777" w:rsidR="00D5185D" w:rsidRPr="000B7140" w:rsidRDefault="00D5185D" w:rsidP="00D5185D">
            <w:pPr>
              <w:jc w:val="both"/>
              <w:rPr>
                <w:rFonts w:ascii="Times New Roman" w:hAnsi="Times New Roman" w:cs="Times New Roman"/>
                <w:sz w:val="28"/>
                <w:szCs w:val="28"/>
                <w:shd w:val="clear" w:color="auto" w:fill="FFFFFF"/>
              </w:rPr>
            </w:pPr>
            <w:r w:rsidRPr="000B7140">
              <w:rPr>
                <w:rFonts w:ascii="Times New Roman" w:hAnsi="Times New Roman" w:cs="Times New Roman"/>
                <w:sz w:val="28"/>
                <w:szCs w:val="28"/>
              </w:rPr>
              <w:t>Tư tưởng Nho giáo</w:t>
            </w:r>
            <w:r w:rsidRPr="000B7140">
              <w:rPr>
                <w:rFonts w:ascii="Times New Roman" w:hAnsi="Times New Roman" w:cs="Times New Roman"/>
                <w:b/>
                <w:sz w:val="28"/>
                <w:szCs w:val="28"/>
              </w:rPr>
              <w:t xml:space="preserve"> </w:t>
            </w:r>
            <w:r w:rsidRPr="000B7140">
              <w:rPr>
                <w:rFonts w:ascii="Times New Roman" w:hAnsi="Times New Roman" w:cs="Times New Roman"/>
                <w:sz w:val="28"/>
                <w:szCs w:val="28"/>
                <w:shd w:val="clear" w:color="auto" w:fill="FFFFFF"/>
              </w:rPr>
              <w:t>được xem là hệ tư tưởng có ảnh hưởng sâu rộng và lâu dài đến xã hội </w:t>
            </w:r>
            <w:r w:rsidRPr="000B7140">
              <w:rPr>
                <w:rFonts w:ascii="Times New Roman" w:hAnsi="Times New Roman" w:cs="Times New Roman"/>
                <w:sz w:val="28"/>
                <w:szCs w:val="28"/>
              </w:rPr>
              <w:t>Việt Nam</w:t>
            </w:r>
            <w:r w:rsidRPr="000B7140">
              <w:rPr>
                <w:rFonts w:ascii="Times New Roman" w:hAnsi="Times New Roman" w:cs="Times New Roman"/>
                <w:sz w:val="28"/>
                <w:szCs w:val="28"/>
                <w:shd w:val="clear" w:color="auto" w:fill="FFFFFF"/>
              </w:rPr>
              <w:t xml:space="preserve"> là nền tảng đạo đức giáo dục con người, đóng góp to lớn vào việc tổ chức nhà nước, duy trì trật tự xã hội, phát triển kinh tế, sáng tác văn học trong các triều đại quân chủ như </w:t>
            </w:r>
            <w:r w:rsidRPr="000B7140">
              <w:rPr>
                <w:rFonts w:ascii="Times New Roman" w:hAnsi="Times New Roman" w:cs="Times New Roman"/>
                <w:sz w:val="28"/>
                <w:szCs w:val="28"/>
              </w:rPr>
              <w:t>Nhà Lý, Trần, Lê….</w:t>
            </w:r>
            <w:r w:rsidRPr="000B7140">
              <w:rPr>
                <w:rFonts w:ascii="Times New Roman" w:hAnsi="Times New Roman" w:cs="Times New Roman"/>
                <w:sz w:val="28"/>
                <w:szCs w:val="28"/>
                <w:shd w:val="clear" w:color="auto" w:fill="FFFFFF"/>
              </w:rPr>
              <w:t>.. Nho giáo từng bước định hình lối sống, sinh hoạt, đạo đức, đối nhân xử thế trong xã hội Việt Nam. Một số tư tưởng của Nho giáo vẫn đóng vai trò trong trật tự xã hội Việt Nam tới ngày nay: tư tưởng phụ quyền, gia trưởng, một số quy tắc lễ nghĩa như mối quan hệ giữa ông bà-cha mẹ- con cái- vợ chồng….</w:t>
            </w:r>
          </w:p>
          <w:p w14:paraId="074744D5" w14:textId="41C91769" w:rsidR="00F83B4D" w:rsidRDefault="00D5185D" w:rsidP="00D5185D">
            <w:pPr>
              <w:jc w:val="both"/>
              <w:rPr>
                <w:rFonts w:ascii="Times New Roman" w:hAnsi="Times New Roman" w:cs="Times New Roman"/>
                <w:sz w:val="28"/>
                <w:szCs w:val="28"/>
              </w:rPr>
            </w:pPr>
            <w:r w:rsidRPr="000B7140">
              <w:rPr>
                <w:rFonts w:ascii="Times New Roman" w:hAnsi="Times New Roman" w:cs="Times New Roman"/>
                <w:b/>
                <w:sz w:val="28"/>
                <w:szCs w:val="28"/>
              </w:rPr>
              <w:t xml:space="preserve">- </w:t>
            </w:r>
            <w:r w:rsidRPr="000B7140">
              <w:rPr>
                <w:rFonts w:ascii="Times New Roman" w:hAnsi="Times New Roman" w:cs="Times New Roman"/>
                <w:sz w:val="28"/>
                <w:szCs w:val="28"/>
              </w:rPr>
              <w:t xml:space="preserve">Một số phát minh về kĩ thuật như làm giấy, chế tạo đồ thuỷ tinh, la bàn…. được nhân ta chế tạo và sử dụng rộng rãi hiện nay…. (HS có thể </w:t>
            </w:r>
            <w:r w:rsidRPr="000B7140">
              <w:rPr>
                <w:rFonts w:ascii="Times New Roman" w:hAnsi="Times New Roman" w:cs="Times New Roman"/>
                <w:sz w:val="28"/>
                <w:szCs w:val="28"/>
              </w:rPr>
              <w:lastRenderedPageBreak/>
              <w:t>kể tên 1 số đồ dùng được làm từ giấy, thuỷ tinh…)</w:t>
            </w:r>
          </w:p>
          <w:p w14:paraId="264124F8" w14:textId="33C6FB11" w:rsidR="00A80CC1" w:rsidRDefault="00A80CC1" w:rsidP="00D5185D">
            <w:pPr>
              <w:jc w:val="both"/>
              <w:rPr>
                <w:rFonts w:ascii="Times New Roman" w:hAnsi="Times New Roman" w:cs="Times New Roman"/>
                <w:b/>
                <w:bCs/>
                <w:i/>
                <w:iCs/>
                <w:sz w:val="28"/>
                <w:szCs w:val="28"/>
              </w:rPr>
            </w:pPr>
            <w:r w:rsidRPr="00A80CC1">
              <w:rPr>
                <w:rFonts w:ascii="Times New Roman" w:hAnsi="Times New Roman" w:cs="Times New Roman"/>
                <w:b/>
                <w:bCs/>
                <w:i/>
                <w:iCs/>
                <w:sz w:val="28"/>
                <w:szCs w:val="28"/>
              </w:rPr>
              <w:t>? Quan sát phần “Em có biết”, hình 17.4, cho em những hiểu biết gì về chùa Dâu (Thuận Thành, Bắc Ninh)</w:t>
            </w:r>
          </w:p>
          <w:p w14:paraId="09B00A85" w14:textId="033EC9AF" w:rsidR="00A80CC1" w:rsidRPr="001A3D59" w:rsidRDefault="001A3D59" w:rsidP="00D5185D">
            <w:pPr>
              <w:jc w:val="both"/>
              <w:rPr>
                <w:rFonts w:ascii="Times New Roman" w:hAnsi="Times New Roman" w:cs="Times New Roman"/>
                <w:sz w:val="28"/>
                <w:szCs w:val="28"/>
              </w:rPr>
            </w:pPr>
            <w:r w:rsidRPr="001A3D59">
              <w:rPr>
                <w:rFonts w:ascii="Times New Roman" w:hAnsi="Times New Roman" w:cs="Times New Roman"/>
                <w:sz w:val="28"/>
                <w:szCs w:val="28"/>
              </w:rPr>
              <w:t xml:space="preserve">Việt Nam tiếp thu Phật giáo từ hai con đường: Đầu tiên trực tiếp từ Ấn Độ sang và sau này là từ Trung Quốc sang, nhưng vẫn có điểm sáng tạo riêng. Truyền thuyết chùa Dâu giải thích tín ngưỡng thờ Tứ Pháp của người Việt. Tứ Pháp gồm Pháp Vân, Pháp Vũ, Pháp Lôi </w:t>
            </w:r>
            <w:r>
              <w:rPr>
                <w:rFonts w:ascii="Times New Roman" w:hAnsi="Times New Roman" w:cs="Times New Roman"/>
                <w:sz w:val="28"/>
                <w:szCs w:val="28"/>
              </w:rPr>
              <w:t>và Pháp Điện, nghĩa là 4 vị thần: mây, mưa, sấp, chớp. Đó là những vị thần bảo vệ mùa màng và phù hộ cho nông dân.</w:t>
            </w:r>
          </w:p>
          <w:p w14:paraId="2420B001" w14:textId="68D7B611" w:rsidR="00686C7B" w:rsidRPr="001A3D59" w:rsidRDefault="00686C7B" w:rsidP="00D5185D">
            <w:pPr>
              <w:jc w:val="both"/>
              <w:rPr>
                <w:rFonts w:ascii="Times New Roman" w:hAnsi="Times New Roman" w:cs="Times New Roman"/>
                <w:b/>
                <w:i/>
                <w:iCs/>
                <w:sz w:val="28"/>
                <w:szCs w:val="28"/>
              </w:rPr>
            </w:pPr>
            <w:r w:rsidRPr="001A3D59">
              <w:rPr>
                <w:rFonts w:ascii="Times New Roman" w:hAnsi="Times New Roman" w:cs="Times New Roman"/>
                <w:b/>
                <w:i/>
                <w:iCs/>
                <w:sz w:val="28"/>
                <w:szCs w:val="28"/>
              </w:rPr>
              <w:t>? Quan sát, mô tả hình 17.5, 17.6</w:t>
            </w:r>
          </w:p>
          <w:p w14:paraId="1911B643" w14:textId="7972C1B8" w:rsidR="00686C7B" w:rsidRDefault="00686C7B" w:rsidP="00D5185D">
            <w:pPr>
              <w:jc w:val="both"/>
              <w:rPr>
                <w:rFonts w:ascii="Times New Roman" w:hAnsi="Times New Roman" w:cs="Times New Roman"/>
                <w:b/>
                <w:sz w:val="28"/>
                <w:szCs w:val="28"/>
              </w:rPr>
            </w:pPr>
            <w:r>
              <w:rPr>
                <w:rFonts w:ascii="Times New Roman" w:hAnsi="Times New Roman" w:cs="Times New Roman"/>
                <w:b/>
                <w:sz w:val="28"/>
                <w:szCs w:val="28"/>
              </w:rPr>
              <w:t xml:space="preserve">Hình 17.5: </w:t>
            </w:r>
            <w:r w:rsidR="00AD6A40" w:rsidRPr="00AD6A40">
              <w:rPr>
                <w:rFonts w:ascii="Times New Roman" w:hAnsi="Times New Roman" w:cs="Times New Roman"/>
                <w:bCs/>
                <w:sz w:val="28"/>
                <w:szCs w:val="28"/>
              </w:rPr>
              <w:t>Chuông Thanh Mai là chuông đồng cổ nhất Việt Nam do Giáo hội Phật giáo TP Hồ Chí Minh và Trung tâm Sách kỉ lục Việt Nam. Quai đúc nổi đôi rồng, đấu lưng vào nhau, uốn cong một cách khéo léo tạo thành núm theo chuông. Hình rồng không vảy, đầu to, không bờm, miệng ngậm tì xuống đỉnh chuông. Con rồng ngày có nét tương đồng với hình tượng rồng khắc trên bia đá cổ nhất Việt Nam là bia Trường xuân (Thanh Hóa), năm 618. Đây cũng là quả chuông đầu tiên có văn tự được tìm thấy cho đến ngày nay, chứa đựng nhiều thông tin quan trọng cho biết hoạt động, ảnh hưởng của Phật giáo và sự giao lưu văn hóa, xã hội Việt Nam thời Bắc thuộc. Trải qua hàng nghìn năm, chiếc chuông không bị hoen gỉ mà vẫn giữ nguyên được hình dáng, màu sắc ban đầu cho thấy kĩ thuật đúc đồng đỉnh cao của thời kì này.</w:t>
            </w:r>
            <w:r w:rsidR="00AD6A40">
              <w:rPr>
                <w:rFonts w:ascii="Times New Roman" w:hAnsi="Times New Roman" w:cs="Times New Roman"/>
                <w:b/>
                <w:sz w:val="28"/>
                <w:szCs w:val="28"/>
              </w:rPr>
              <w:t xml:space="preserve"> </w:t>
            </w:r>
          </w:p>
          <w:p w14:paraId="434E7AD0" w14:textId="14812439" w:rsidR="00686C7B" w:rsidRPr="00AD6A40" w:rsidRDefault="00686C7B" w:rsidP="00D5185D">
            <w:pPr>
              <w:jc w:val="both"/>
              <w:rPr>
                <w:rFonts w:ascii="Times New Roman" w:hAnsi="Times New Roman" w:cs="Times New Roman"/>
                <w:bCs/>
                <w:sz w:val="28"/>
                <w:szCs w:val="28"/>
              </w:rPr>
            </w:pPr>
            <w:r>
              <w:rPr>
                <w:rFonts w:ascii="Times New Roman" w:hAnsi="Times New Roman" w:cs="Times New Roman"/>
                <w:b/>
                <w:sz w:val="28"/>
                <w:szCs w:val="28"/>
              </w:rPr>
              <w:t xml:space="preserve">Hình 17.6: </w:t>
            </w:r>
            <w:r w:rsidR="00AD6A40" w:rsidRPr="00AD6A40">
              <w:rPr>
                <w:rFonts w:ascii="Times New Roman" w:hAnsi="Times New Roman" w:cs="Times New Roman"/>
                <w:bCs/>
                <w:sz w:val="28"/>
                <w:szCs w:val="28"/>
              </w:rPr>
              <w:t xml:space="preserve">Khay gốm được làm bằng chất liệu đất sét mịn màu nâu trắng. Sự giao thoa văn hóa Hán – Việt được thể hiện qua hoa văn trang trí trên khay gốm: ở giữa khay gốm được trang trí hình ảnh ba con cá chụm đầu vào nhau theo điển tích “Tam ngư chầu nguyệt” là chủ đề quen thuộc trong nghệ thuật tạo hình Trung Quốc. Viền ngoài khay được trang trí hoa văn đường tròn tiếp truyến mang đậm dấu ấn văn hóa Đông Sơn càng tạo cho chiếc khay gốm thêm sinh động. </w:t>
            </w:r>
          </w:p>
          <w:p w14:paraId="78BCE57F" w14:textId="29389504" w:rsidR="00F83B4D" w:rsidRPr="00F83B4D" w:rsidRDefault="00F83B4D" w:rsidP="00A76A46">
            <w:pPr>
              <w:snapToGrid w:val="0"/>
              <w:jc w:val="both"/>
              <w:rPr>
                <w:rFonts w:ascii="Times New Roman" w:eastAsia="Times New Roman" w:hAnsi="Times New Roman" w:cs="Times New Roman"/>
                <w:b/>
                <w:bCs/>
                <w:i/>
                <w:iCs/>
                <w:color w:val="000000" w:themeColor="text1"/>
                <w:sz w:val="28"/>
                <w:szCs w:val="28"/>
              </w:rPr>
            </w:pPr>
            <w:r w:rsidRPr="00F83B4D">
              <w:rPr>
                <w:rFonts w:ascii="Times New Roman" w:eastAsia="Times New Roman" w:hAnsi="Times New Roman" w:cs="Times New Roman"/>
                <w:b/>
                <w:bCs/>
                <w:i/>
                <w:iCs/>
                <w:color w:val="000000" w:themeColor="text1"/>
                <w:sz w:val="28"/>
                <w:szCs w:val="28"/>
              </w:rPr>
              <w:lastRenderedPageBreak/>
              <w:t>? Em hãy lấy minh chứng để thấy được sự tiếp thu có sự thay đổi phù hợp với văn hóa của người Việt?</w:t>
            </w:r>
          </w:p>
          <w:p w14:paraId="3AE2A548" w14:textId="6F64C0CB" w:rsidR="00F83B4D" w:rsidRPr="00F83B4D" w:rsidRDefault="00F83B4D"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83B4D">
              <w:rPr>
                <w:rFonts w:ascii="Times New Roman" w:eastAsia="Times New Roman" w:hAnsi="Times New Roman" w:cs="Times New Roman"/>
                <w:color w:val="000000" w:themeColor="text1"/>
                <w:sz w:val="28"/>
                <w:szCs w:val="28"/>
              </w:rPr>
              <w:t>Tết Hàn Thực sang Việt Nam trở thành tết Bánh trôi, bánh chay.</w:t>
            </w:r>
          </w:p>
          <w:p w14:paraId="11E501CB" w14:textId="542F6AF8" w:rsidR="00F83B4D" w:rsidRPr="00F83B4D" w:rsidRDefault="00F83B4D"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83B4D">
              <w:rPr>
                <w:rFonts w:ascii="Times New Roman" w:eastAsia="Times New Roman" w:hAnsi="Times New Roman" w:cs="Times New Roman"/>
                <w:color w:val="000000" w:themeColor="text1"/>
                <w:sz w:val="28"/>
                <w:szCs w:val="28"/>
              </w:rPr>
              <w:t>Tết Đoan ngọ trở thành ngày tết “giết sâu bọ”</w:t>
            </w:r>
          </w:p>
          <w:p w14:paraId="4CC52AF0" w14:textId="1B215E4A" w:rsidR="00F83B4D" w:rsidRPr="00F83B4D" w:rsidRDefault="00F83B4D"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83B4D">
              <w:rPr>
                <w:rFonts w:ascii="Times New Roman" w:eastAsia="Times New Roman" w:hAnsi="Times New Roman" w:cs="Times New Roman"/>
                <w:color w:val="000000" w:themeColor="text1"/>
                <w:sz w:val="28"/>
                <w:szCs w:val="28"/>
              </w:rPr>
              <w:t>Tết Trung Thu của người Việt Nam dành cho thiếu nhi trong khi người Trung Quốc dành cho sum họp gia đình</w:t>
            </w:r>
          </w:p>
          <w:p w14:paraId="4EBC4E71" w14:textId="4CE83D7A" w:rsidR="00463EEA" w:rsidRDefault="00463EEA" w:rsidP="00A76A46">
            <w:pPr>
              <w:snapToGrid w:val="0"/>
              <w:jc w:val="both"/>
              <w:rPr>
                <w:rFonts w:ascii="Times New Roman" w:eastAsia="Times New Roman" w:hAnsi="Times New Roman" w:cs="Times New Roman"/>
                <w:b/>
                <w:bCs/>
                <w:i/>
                <w:iCs/>
                <w:color w:val="000000" w:themeColor="text1"/>
                <w:sz w:val="28"/>
                <w:szCs w:val="28"/>
              </w:rPr>
            </w:pPr>
            <w:r w:rsidRPr="00463EEA">
              <w:rPr>
                <w:rFonts w:ascii="Times New Roman" w:eastAsia="Times New Roman" w:hAnsi="Times New Roman" w:cs="Times New Roman"/>
                <w:b/>
                <w:bCs/>
                <w:i/>
                <w:iCs/>
                <w:color w:val="000000" w:themeColor="text1"/>
                <w:sz w:val="28"/>
                <w:szCs w:val="28"/>
              </w:rPr>
              <w:t>? Lời tâu của viên quan đô hộ người Hán cho em biết điều gì?</w:t>
            </w:r>
          </w:p>
          <w:p w14:paraId="2C2D1425" w14:textId="2BFD96C7" w:rsidR="00F83B4D" w:rsidRDefault="00F83B4D"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“Việt là đất ở ngoài cõi. Dân cắt tóc vẽ mình, không thể lấy pháp độ của nước đội mũ mang đai mà cai trị được”. </w:t>
            </w:r>
          </w:p>
          <w:p w14:paraId="221047A0" w14:textId="52052F8A" w:rsidR="00F83B4D" w:rsidRPr="00463EEA" w:rsidRDefault="00F83B4D" w:rsidP="00A76A46">
            <w:pPr>
              <w:snapToGrid w:val="0"/>
              <w:jc w:val="both"/>
              <w:rPr>
                <w:rFonts w:ascii="Times New Roman" w:eastAsia="Times New Roman" w:hAnsi="Times New Roman" w:cs="Times New Roman"/>
                <w:b/>
                <w:bCs/>
                <w:i/>
                <w:iCs/>
                <w:color w:val="000000" w:themeColor="text1"/>
                <w:sz w:val="28"/>
                <w:szCs w:val="28"/>
              </w:rPr>
            </w:pPr>
            <w:r w:rsidRPr="00F83B4D">
              <w:rPr>
                <w:rFonts w:ascii="Times New Roman" w:eastAsia="Times New Roman" w:hAnsi="Times New Roman" w:cs="Times New Roman"/>
                <w:color w:val="000000" w:themeColor="text1"/>
                <w:sz w:val="28"/>
                <w:szCs w:val="28"/>
              </w:rPr>
              <w:t>(Ngô Sỹ Liên và các sử thần thời Lê,</w:t>
            </w:r>
            <w:r>
              <w:rPr>
                <w:rFonts w:ascii="Times New Roman" w:eastAsia="Times New Roman" w:hAnsi="Times New Roman" w:cs="Times New Roman"/>
                <w:b/>
                <w:bCs/>
                <w:i/>
                <w:iCs/>
                <w:color w:val="000000" w:themeColor="text1"/>
                <w:sz w:val="28"/>
                <w:szCs w:val="28"/>
              </w:rPr>
              <w:t xml:space="preserve"> Đại Việt sử kí toàn thư (bản dịch), </w:t>
            </w:r>
            <w:r w:rsidRPr="00F83B4D">
              <w:rPr>
                <w:rFonts w:ascii="Times New Roman" w:eastAsia="Times New Roman" w:hAnsi="Times New Roman" w:cs="Times New Roman"/>
                <w:color w:val="000000" w:themeColor="text1"/>
                <w:sz w:val="28"/>
                <w:szCs w:val="28"/>
              </w:rPr>
              <w:t xml:space="preserve">NXB Khoa học xã hội, Hà Nội, 1998, tr.147) </w:t>
            </w:r>
          </w:p>
          <w:p w14:paraId="70BAFB78" w14:textId="61263FFF" w:rsidR="00681A68" w:rsidRPr="00681A68" w:rsidRDefault="00681A68" w:rsidP="00A76A46">
            <w:pPr>
              <w:snapToGrid w:val="0"/>
              <w:jc w:val="both"/>
              <w:rPr>
                <w:rFonts w:ascii="Times New Roman" w:eastAsia="Times New Roman" w:hAnsi="Times New Roman" w:cs="Times New Roman"/>
                <w:b/>
                <w:bCs/>
                <w:color w:val="000000" w:themeColor="text1"/>
                <w:sz w:val="28"/>
                <w:szCs w:val="28"/>
              </w:rPr>
            </w:pPr>
            <w:r w:rsidRPr="00681A68">
              <w:rPr>
                <w:rFonts w:ascii="Times New Roman" w:eastAsia="Times New Roman" w:hAnsi="Times New Roman" w:cs="Times New Roman"/>
                <w:b/>
                <w:bCs/>
                <w:color w:val="000000" w:themeColor="text1"/>
                <w:sz w:val="28"/>
                <w:szCs w:val="28"/>
              </w:rPr>
              <w:t>Gợi ý:</w:t>
            </w:r>
          </w:p>
          <w:p w14:paraId="716D02E5" w14:textId="32D356F0" w:rsidR="00463EEA" w:rsidRPr="00463EEA" w:rsidRDefault="00463EEA" w:rsidP="00A76A46">
            <w:pPr>
              <w:snapToGrid w:val="0"/>
              <w:jc w:val="both"/>
              <w:rPr>
                <w:rFonts w:ascii="Times New Roman" w:eastAsia="Times New Roman" w:hAnsi="Times New Roman" w:cs="Times New Roman"/>
                <w:color w:val="000000" w:themeColor="text1"/>
                <w:sz w:val="28"/>
                <w:szCs w:val="28"/>
              </w:rPr>
            </w:pPr>
            <w:r w:rsidRPr="00463EEA">
              <w:rPr>
                <w:rFonts w:ascii="Times New Roman" w:eastAsia="Times New Roman" w:hAnsi="Times New Roman" w:cs="Times New Roman"/>
                <w:color w:val="000000" w:themeColor="text1"/>
                <w:sz w:val="28"/>
                <w:szCs w:val="28"/>
              </w:rPr>
              <w:t xml:space="preserve">Nước ta vốn là một nước độc lập, có truyền thống văn hóa, phong tục tập quán riêng, khác với người Hán nên không thể áp đặt được đồng thời cũng phản ánh sự thừa nhận thất bại từ chính sách cai trị của các triều đại phong kiến phương Bắc. </w:t>
            </w:r>
          </w:p>
          <w:p w14:paraId="47F9ADA5" w14:textId="39D12533" w:rsidR="00C800F0" w:rsidRDefault="00C800F0" w:rsidP="00A76A46">
            <w:pPr>
              <w:snapToGrid w:val="0"/>
              <w:jc w:val="both"/>
              <w:rPr>
                <w:rFonts w:ascii="Times New Roman" w:eastAsia="Times New Roman" w:hAnsi="Times New Roman" w:cs="Times New Roman"/>
                <w:b/>
                <w:bCs/>
                <w:i/>
                <w:iCs/>
                <w:color w:val="000000" w:themeColor="text1"/>
                <w:sz w:val="28"/>
                <w:szCs w:val="28"/>
              </w:rPr>
            </w:pPr>
            <w:r w:rsidRPr="00681A68">
              <w:rPr>
                <w:rFonts w:ascii="Times New Roman" w:eastAsia="Times New Roman" w:hAnsi="Times New Roman" w:cs="Times New Roman"/>
                <w:b/>
                <w:bCs/>
                <w:i/>
                <w:iCs/>
                <w:color w:val="000000" w:themeColor="text1"/>
                <w:sz w:val="28"/>
                <w:szCs w:val="28"/>
              </w:rPr>
              <w:t xml:space="preserve">? </w:t>
            </w:r>
            <w:r w:rsidR="00681A68">
              <w:rPr>
                <w:rFonts w:ascii="Times New Roman" w:eastAsia="Times New Roman" w:hAnsi="Times New Roman" w:cs="Times New Roman"/>
                <w:b/>
                <w:bCs/>
                <w:i/>
                <w:iCs/>
                <w:color w:val="000000" w:themeColor="text1"/>
                <w:sz w:val="28"/>
                <w:szCs w:val="28"/>
              </w:rPr>
              <w:t xml:space="preserve">Việt Nam hiện nay đang hội nhập quốc tế, văn hóa ngoại lai du nhập vào Việt Nam ngày càng nhiều, là học sinh, em cần làm gì để gìn giữ nền văn hóa truyền thống của dân tộc? </w:t>
            </w:r>
          </w:p>
          <w:p w14:paraId="61CB1D38" w14:textId="71FA1567" w:rsidR="00681A68" w:rsidRPr="00681A68" w:rsidRDefault="00681A68" w:rsidP="00A76A46">
            <w:pPr>
              <w:snapToGrid w:val="0"/>
              <w:jc w:val="both"/>
              <w:rPr>
                <w:rFonts w:ascii="Times New Roman" w:eastAsia="Times New Roman" w:hAnsi="Times New Roman" w:cs="Times New Roman"/>
                <w:color w:val="000000" w:themeColor="text1"/>
                <w:sz w:val="28"/>
                <w:szCs w:val="28"/>
              </w:rPr>
            </w:pPr>
            <w:r w:rsidRPr="00681A68">
              <w:rPr>
                <w:rFonts w:ascii="Times New Roman" w:eastAsia="Times New Roman" w:hAnsi="Times New Roman" w:cs="Times New Roman"/>
                <w:color w:val="000000" w:themeColor="text1"/>
                <w:sz w:val="28"/>
                <w:szCs w:val="28"/>
              </w:rPr>
              <w:t>- Tích cực tuyên truyền văn hóa dân tộc.</w:t>
            </w:r>
          </w:p>
          <w:p w14:paraId="76755971" w14:textId="53E73788" w:rsidR="00681A68" w:rsidRPr="00681A68" w:rsidRDefault="00681A68" w:rsidP="00A76A46">
            <w:pPr>
              <w:snapToGrid w:val="0"/>
              <w:jc w:val="both"/>
              <w:rPr>
                <w:rFonts w:ascii="Times New Roman" w:eastAsia="Times New Roman" w:hAnsi="Times New Roman" w:cs="Times New Roman"/>
                <w:color w:val="000000" w:themeColor="text1"/>
                <w:sz w:val="28"/>
                <w:szCs w:val="28"/>
              </w:rPr>
            </w:pPr>
            <w:r w:rsidRPr="00681A68">
              <w:rPr>
                <w:rFonts w:ascii="Times New Roman" w:eastAsia="Times New Roman" w:hAnsi="Times New Roman" w:cs="Times New Roman"/>
                <w:color w:val="000000" w:themeColor="text1"/>
                <w:sz w:val="28"/>
                <w:szCs w:val="28"/>
              </w:rPr>
              <w:t>- Nhận thức được các mặt tốt xấu, tích cực, tiêu cực của các luồng văn hóa ngoại lai</w:t>
            </w:r>
          </w:p>
          <w:p w14:paraId="1A6B0BD4" w14:textId="5FC0C90D" w:rsidR="00681A68" w:rsidRDefault="00681A68" w:rsidP="00A76A46">
            <w:pPr>
              <w:snapToGrid w:val="0"/>
              <w:jc w:val="both"/>
              <w:rPr>
                <w:rFonts w:ascii="Times New Roman" w:eastAsia="Times New Roman" w:hAnsi="Times New Roman" w:cs="Times New Roman"/>
                <w:color w:val="000000" w:themeColor="text1"/>
                <w:sz w:val="28"/>
                <w:szCs w:val="28"/>
              </w:rPr>
            </w:pPr>
            <w:r w:rsidRPr="00681A68">
              <w:rPr>
                <w:rFonts w:ascii="Times New Roman" w:eastAsia="Times New Roman" w:hAnsi="Times New Roman" w:cs="Times New Roman"/>
                <w:color w:val="000000" w:themeColor="text1"/>
                <w:sz w:val="28"/>
                <w:szCs w:val="28"/>
              </w:rPr>
              <w:t>- Tích cực đấu tranh, bài trừ các sản phẩm văn hóa độc hại, phản động, đồ trụy, gạt bỏ những hủ tục, …</w:t>
            </w:r>
          </w:p>
          <w:p w14:paraId="7623C2FC" w14:textId="2D065084" w:rsidR="0087560C" w:rsidRPr="00134220" w:rsidRDefault="0087560C" w:rsidP="00A76A46">
            <w:pPr>
              <w:snapToGrid w:val="0"/>
              <w:jc w:val="both"/>
              <w:rPr>
                <w:rFonts w:ascii="Times New Roman" w:eastAsia="Times New Roman" w:hAnsi="Times New Roman" w:cs="Times New Roman"/>
                <w:b/>
                <w:bCs/>
                <w:color w:val="000000" w:themeColor="text1"/>
                <w:sz w:val="28"/>
                <w:szCs w:val="28"/>
              </w:rPr>
            </w:pPr>
            <w:r w:rsidRPr="00134220">
              <w:rPr>
                <w:rFonts w:ascii="Times New Roman" w:eastAsia="Times New Roman" w:hAnsi="Times New Roman" w:cs="Times New Roman"/>
                <w:b/>
                <w:bCs/>
                <w:color w:val="000000" w:themeColor="text1"/>
                <w:sz w:val="28"/>
                <w:szCs w:val="28"/>
              </w:rPr>
              <w:t>GV cho học sinh xem video nguồn gốc của Tết Hàn Thực.</w:t>
            </w:r>
          </w:p>
          <w:p w14:paraId="5D852500" w14:textId="321AC4B9"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00614DA" w14:textId="545AA0CC" w:rsidR="00D55CAC" w:rsidRDefault="00DE02B8" w:rsidP="00A76A46">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511"/>
              <w:gridCol w:w="3748"/>
            </w:tblGrid>
            <w:tr w:rsidR="00CB4911" w14:paraId="326A1D60" w14:textId="77777777" w:rsidTr="00CB4911">
              <w:tc>
                <w:tcPr>
                  <w:tcW w:w="1511" w:type="dxa"/>
                </w:tcPr>
                <w:p w14:paraId="7D74D06B"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Lĩnh vực</w:t>
                  </w:r>
                </w:p>
              </w:tc>
              <w:tc>
                <w:tcPr>
                  <w:tcW w:w="3748" w:type="dxa"/>
                </w:tcPr>
                <w:p w14:paraId="056C9A5A"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Tiếp thu có chọn lọc</w:t>
                  </w:r>
                </w:p>
              </w:tc>
            </w:tr>
            <w:tr w:rsidR="00CB4911" w14:paraId="2422397C" w14:textId="77777777" w:rsidTr="00CB4911">
              <w:tc>
                <w:tcPr>
                  <w:tcW w:w="1511" w:type="dxa"/>
                </w:tcPr>
                <w:p w14:paraId="2BF5CBEF"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Tư tưởng, tôn giáo</w:t>
                  </w:r>
                </w:p>
              </w:tc>
              <w:tc>
                <w:tcPr>
                  <w:tcW w:w="3748" w:type="dxa"/>
                </w:tcPr>
                <w:p w14:paraId="0F9D646C" w14:textId="62D5BBA9" w:rsidR="00CB4911" w:rsidRPr="00CB4911" w:rsidRDefault="00CB4911" w:rsidP="00CB4911">
                  <w:pPr>
                    <w:snapToGrid w:val="0"/>
                    <w:jc w:val="both"/>
                    <w:rPr>
                      <w:rFonts w:ascii="Times New Roman" w:eastAsia="Times New Roman" w:hAnsi="Times New Roman" w:cs="Times New Roman"/>
                      <w:color w:val="000000" w:themeColor="text1"/>
                      <w:sz w:val="28"/>
                      <w:szCs w:val="28"/>
                    </w:rPr>
                  </w:pPr>
                  <w:r w:rsidRPr="00CB4911">
                    <w:rPr>
                      <w:rFonts w:ascii="Times New Roman" w:eastAsia="Times New Roman" w:hAnsi="Times New Roman" w:cs="Times New Roman"/>
                      <w:color w:val="000000" w:themeColor="text1"/>
                      <w:sz w:val="28"/>
                      <w:szCs w:val="28"/>
                    </w:rPr>
                    <w:t>Đạo giáo, tín ngưỡng dân gian, Phật giáo, Nho giáo</w:t>
                  </w:r>
                </w:p>
              </w:tc>
            </w:tr>
            <w:tr w:rsidR="00CB4911" w14:paraId="5FA014A8" w14:textId="77777777" w:rsidTr="00CB4911">
              <w:tc>
                <w:tcPr>
                  <w:tcW w:w="1511" w:type="dxa"/>
                </w:tcPr>
                <w:p w14:paraId="50041101"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Chữ viết</w:t>
                  </w:r>
                </w:p>
              </w:tc>
              <w:tc>
                <w:tcPr>
                  <w:tcW w:w="3748" w:type="dxa"/>
                </w:tcPr>
                <w:p w14:paraId="470D2DBA" w14:textId="06B6C8AA" w:rsidR="00CB4911" w:rsidRPr="00CB4911" w:rsidRDefault="00CB4911" w:rsidP="00CB4911">
                  <w:pPr>
                    <w:snapToGrid w:val="0"/>
                    <w:jc w:val="both"/>
                    <w:rPr>
                      <w:rFonts w:ascii="Times New Roman" w:eastAsia="Times New Roman" w:hAnsi="Times New Roman" w:cs="Times New Roman"/>
                      <w:color w:val="000000" w:themeColor="text1"/>
                      <w:sz w:val="28"/>
                      <w:szCs w:val="28"/>
                    </w:rPr>
                  </w:pPr>
                  <w:r w:rsidRPr="00CB4911">
                    <w:rPr>
                      <w:rFonts w:ascii="Times New Roman" w:eastAsia="Times New Roman" w:hAnsi="Times New Roman" w:cs="Times New Roman"/>
                      <w:color w:val="000000" w:themeColor="text1"/>
                      <w:sz w:val="28"/>
                      <w:szCs w:val="28"/>
                    </w:rPr>
                    <w:t>Chữ Hán</w:t>
                  </w:r>
                </w:p>
              </w:tc>
            </w:tr>
            <w:tr w:rsidR="00CB4911" w14:paraId="3E2C05BC" w14:textId="77777777" w:rsidTr="00CB4911">
              <w:tc>
                <w:tcPr>
                  <w:tcW w:w="1511" w:type="dxa"/>
                </w:tcPr>
                <w:p w14:paraId="1B4553F0"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Phong tục</w:t>
                  </w:r>
                </w:p>
              </w:tc>
              <w:tc>
                <w:tcPr>
                  <w:tcW w:w="3748" w:type="dxa"/>
                </w:tcPr>
                <w:p w14:paraId="4DB1EF09" w14:textId="0D8FE418" w:rsidR="00CB4911" w:rsidRPr="00CB4911" w:rsidRDefault="00CB4911" w:rsidP="00CB4911">
                  <w:pPr>
                    <w:snapToGrid w:val="0"/>
                    <w:jc w:val="both"/>
                    <w:rPr>
                      <w:rFonts w:ascii="Times New Roman" w:eastAsia="Times New Roman" w:hAnsi="Times New Roman" w:cs="Times New Roman"/>
                      <w:color w:val="000000" w:themeColor="text1"/>
                      <w:sz w:val="28"/>
                      <w:szCs w:val="28"/>
                    </w:rPr>
                  </w:pPr>
                  <w:r w:rsidRPr="00CB4911">
                    <w:rPr>
                      <w:rFonts w:ascii="Times New Roman" w:eastAsia="Times New Roman" w:hAnsi="Times New Roman" w:cs="Times New Roman"/>
                      <w:color w:val="000000" w:themeColor="text1"/>
                      <w:sz w:val="28"/>
                      <w:szCs w:val="28"/>
                    </w:rPr>
                    <w:t>Tết Nguyên Đán, Trung Thu</w:t>
                  </w:r>
                </w:p>
              </w:tc>
            </w:tr>
            <w:tr w:rsidR="00CB4911" w14:paraId="3A65A922" w14:textId="77777777" w:rsidTr="00CB4911">
              <w:tc>
                <w:tcPr>
                  <w:tcW w:w="1511" w:type="dxa"/>
                </w:tcPr>
                <w:p w14:paraId="39E4D27E" w14:textId="77777777" w:rsidR="00CB4911" w:rsidRDefault="00CB4911" w:rsidP="00CB4911">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Kĩ thuật</w:t>
                  </w:r>
                </w:p>
              </w:tc>
              <w:tc>
                <w:tcPr>
                  <w:tcW w:w="3748" w:type="dxa"/>
                </w:tcPr>
                <w:p w14:paraId="1A6BF368" w14:textId="0E396D40" w:rsidR="00CB4911" w:rsidRPr="00CB4911" w:rsidRDefault="00CB4911" w:rsidP="00CB4911">
                  <w:pPr>
                    <w:snapToGrid w:val="0"/>
                    <w:jc w:val="both"/>
                    <w:rPr>
                      <w:rFonts w:ascii="Times New Roman" w:eastAsia="Times New Roman" w:hAnsi="Times New Roman" w:cs="Times New Roman"/>
                      <w:color w:val="000000" w:themeColor="text1"/>
                      <w:sz w:val="28"/>
                      <w:szCs w:val="28"/>
                    </w:rPr>
                  </w:pPr>
                  <w:r w:rsidRPr="00CB4911">
                    <w:rPr>
                      <w:rFonts w:ascii="Times New Roman" w:eastAsia="Times New Roman" w:hAnsi="Times New Roman" w:cs="Times New Roman"/>
                      <w:color w:val="000000" w:themeColor="text1"/>
                      <w:sz w:val="28"/>
                      <w:szCs w:val="28"/>
                    </w:rPr>
                    <w:t>Làm giấy, chế tạo đồ thủy tinh</w:t>
                  </w:r>
                  <w:r w:rsidR="00686C7B">
                    <w:rPr>
                      <w:rFonts w:ascii="Times New Roman" w:eastAsia="Times New Roman" w:hAnsi="Times New Roman" w:cs="Times New Roman"/>
                      <w:color w:val="000000" w:themeColor="text1"/>
                      <w:sz w:val="28"/>
                      <w:szCs w:val="28"/>
                    </w:rPr>
                    <w:t>, dệt lụa, kĩ thuật bón phân bắc trong trồng trọt, …</w:t>
                  </w:r>
                </w:p>
              </w:tc>
            </w:tr>
          </w:tbl>
          <w:p w14:paraId="27BA7256" w14:textId="26FB4155"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57928F7A" w:rsidR="00D34A91" w:rsidRPr="003C7714" w:rsidRDefault="00DE02B8" w:rsidP="00A76A46">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681A68">
              <w:rPr>
                <w:rFonts w:ascii="Times New Roman" w:eastAsia="Times New Roman" w:hAnsi="Times New Roman" w:cs="Times New Roman"/>
                <w:sz w:val="28"/>
                <w:szCs w:val="28"/>
              </w:rPr>
              <w:t xml:space="preserve">Văn hóa là vốn quý của quốc gia, là tài sản vô giá, là động lực của sự phát triển. Văn hóa – kinh tế - chính trị là rường cột của quốc gia, chỉ cần một trong ba yếu tố đố yếu kém thì cả “công trình” sẽ sụp đổ. Bảo tồn, phát huy những giá trị văn hóa truyền thống và học hỏi, tiếp thu tinh hoa văn hóa nhân loại, đấu tranh mạnh mẽ với những ảnh hưởng tiêu cực từ nước ngoài chính là góp phần xây dựng đất nước Việt Nam giàu mạnh. </w:t>
            </w:r>
          </w:p>
        </w:tc>
        <w:tc>
          <w:tcPr>
            <w:tcW w:w="3487" w:type="dxa"/>
          </w:tcPr>
          <w:p w14:paraId="24DC8AEF" w14:textId="2F6C23D7" w:rsidR="00B71746" w:rsidRPr="00B71746" w:rsidRDefault="00B71746" w:rsidP="00B71746">
            <w:pPr>
              <w:jc w:val="both"/>
              <w:rPr>
                <w:rFonts w:ascii="Times New Roman" w:hAnsi="Times New Roman" w:cs="Times New Roman"/>
                <w:b/>
                <w:iCs/>
                <w:color w:val="000000" w:themeColor="text1"/>
                <w:sz w:val="28"/>
                <w:szCs w:val="28"/>
              </w:rPr>
            </w:pPr>
            <w:r w:rsidRPr="00B71746">
              <w:rPr>
                <w:rFonts w:ascii="Times New Roman" w:hAnsi="Times New Roman" w:cs="Times New Roman"/>
                <w:b/>
                <w:iCs/>
                <w:color w:val="000000" w:themeColor="text1"/>
                <w:sz w:val="28"/>
                <w:szCs w:val="28"/>
              </w:rPr>
              <w:lastRenderedPageBreak/>
              <w:t>II. Phát triển văn hóa dân tộc</w:t>
            </w:r>
          </w:p>
          <w:p w14:paraId="590A88F1" w14:textId="1CB1BAB6" w:rsidR="003005C4" w:rsidRPr="00513FB2" w:rsidRDefault="004240A7" w:rsidP="0081701D">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Hoàn thành phiếu học tập vào vở ghi</w:t>
            </w:r>
          </w:p>
        </w:tc>
      </w:tr>
    </w:tbl>
    <w:p w14:paraId="7218B67A" w14:textId="19F8A0DC"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0E26A3FB" w:rsidR="00250C4D"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 xml:space="preserve">1: </w:t>
      </w:r>
      <w:r w:rsidRPr="00154D9C">
        <w:rPr>
          <w:rFonts w:ascii="Times New Roman" w:eastAsia="Times New Roman" w:hAnsi="Times New Roman" w:cs="Times New Roman"/>
          <w:b/>
          <w:bCs/>
          <w:sz w:val="28"/>
          <w:szCs w:val="28"/>
          <w:lang w:val="vi-VN"/>
        </w:rPr>
        <w:t>Chuyển giao nhiệm vụ</w:t>
      </w:r>
      <w:r w:rsidRPr="00154D9C">
        <w:rPr>
          <w:rFonts w:ascii="Times New Roman" w:eastAsia="Times New Roman" w:hAnsi="Times New Roman" w:cs="Times New Roman"/>
          <w:sz w:val="28"/>
          <w:szCs w:val="28"/>
          <w:lang w:val="vi-VN"/>
        </w:rPr>
        <w:t>: Giáo viên</w:t>
      </w:r>
      <w:r w:rsidR="00A31FC0" w:rsidRPr="00154D9C">
        <w:rPr>
          <w:rFonts w:ascii="Times New Roman" w:eastAsia="Times New Roman" w:hAnsi="Times New Roman" w:cs="Times New Roman"/>
          <w:sz w:val="28"/>
          <w:szCs w:val="28"/>
        </w:rPr>
        <w:t xml:space="preserve"> hướng dẫn học sinh </w:t>
      </w:r>
      <w:r w:rsidR="00FC6CEE" w:rsidRPr="00154D9C">
        <w:rPr>
          <w:rFonts w:ascii="Times New Roman" w:eastAsia="Times New Roman" w:hAnsi="Times New Roman" w:cs="Times New Roman"/>
          <w:sz w:val="28"/>
          <w:szCs w:val="28"/>
        </w:rPr>
        <w:t>làm một số bài tập trắc nghiệm.</w:t>
      </w:r>
    </w:p>
    <w:p w14:paraId="5097BE46" w14:textId="77777777" w:rsidR="00681A68" w:rsidRPr="0070154A" w:rsidRDefault="00681A68" w:rsidP="0070154A">
      <w:pPr>
        <w:pStyle w:val="NormalWeb"/>
        <w:spacing w:before="0" w:beforeAutospacing="0" w:after="0" w:afterAutospacing="0"/>
        <w:jc w:val="both"/>
        <w:rPr>
          <w:color w:val="000000"/>
          <w:sz w:val="28"/>
          <w:szCs w:val="28"/>
        </w:rPr>
      </w:pPr>
      <w:r w:rsidRPr="0070154A">
        <w:rPr>
          <w:rStyle w:val="Strong"/>
          <w:rFonts w:eastAsia="Calibri"/>
          <w:color w:val="000000"/>
          <w:sz w:val="28"/>
          <w:szCs w:val="28"/>
        </w:rPr>
        <w:t>Câu 1.</w:t>
      </w:r>
      <w:r w:rsidRPr="0070154A">
        <w:rPr>
          <w:color w:val="000000"/>
          <w:sz w:val="28"/>
          <w:szCs w:val="28"/>
        </w:rPr>
        <w:t> </w:t>
      </w:r>
      <w:r w:rsidRPr="0070154A">
        <w:rPr>
          <w:b/>
          <w:bCs/>
          <w:color w:val="000000"/>
          <w:sz w:val="28"/>
          <w:szCs w:val="28"/>
        </w:rPr>
        <w:t>Trong suốt thời kì Bắc thuộc, người Việt vẫn nghe và nói hoàn toàn bằng</w:t>
      </w:r>
    </w:p>
    <w:p w14:paraId="37F01339" w14:textId="0932ACD8" w:rsidR="00681A68" w:rsidRPr="0070154A" w:rsidRDefault="00681A68" w:rsidP="0070154A">
      <w:pPr>
        <w:pStyle w:val="NormalWeb"/>
        <w:spacing w:before="0" w:beforeAutospacing="0" w:after="0" w:afterAutospacing="0"/>
        <w:jc w:val="both"/>
        <w:rPr>
          <w:color w:val="000000"/>
          <w:sz w:val="28"/>
          <w:szCs w:val="28"/>
        </w:rPr>
      </w:pPr>
      <w:r w:rsidRPr="0070154A">
        <w:rPr>
          <w:color w:val="000000"/>
          <w:sz w:val="28"/>
          <w:szCs w:val="28"/>
        </w:rPr>
        <w:t>A. tiếng Hán.</w:t>
      </w:r>
      <w:r w:rsidR="0070154A">
        <w:rPr>
          <w:color w:val="000000"/>
          <w:sz w:val="28"/>
          <w:szCs w:val="28"/>
        </w:rPr>
        <w:t xml:space="preserve">      </w:t>
      </w:r>
      <w:r w:rsidRPr="0070154A">
        <w:rPr>
          <w:b/>
          <w:bCs/>
          <w:color w:val="000000"/>
          <w:sz w:val="28"/>
          <w:szCs w:val="28"/>
        </w:rPr>
        <w:t>B. tiếng Việt.</w:t>
      </w:r>
      <w:r w:rsidR="0070154A">
        <w:rPr>
          <w:color w:val="000000"/>
          <w:sz w:val="28"/>
          <w:szCs w:val="28"/>
        </w:rPr>
        <w:t xml:space="preserve">                </w:t>
      </w:r>
      <w:r w:rsidRPr="0070154A">
        <w:rPr>
          <w:color w:val="000000"/>
          <w:sz w:val="28"/>
          <w:szCs w:val="28"/>
        </w:rPr>
        <w:t>C. tiếng Anh.</w:t>
      </w:r>
      <w:r w:rsidR="0070154A">
        <w:rPr>
          <w:color w:val="000000"/>
          <w:sz w:val="28"/>
          <w:szCs w:val="28"/>
        </w:rPr>
        <w:t xml:space="preserve">              </w:t>
      </w:r>
      <w:r w:rsidRPr="0070154A">
        <w:rPr>
          <w:color w:val="000000"/>
          <w:sz w:val="28"/>
          <w:szCs w:val="28"/>
        </w:rPr>
        <w:t>D. tiếng Thái.</w:t>
      </w:r>
    </w:p>
    <w:p w14:paraId="172406DE" w14:textId="77777777" w:rsidR="00681A68" w:rsidRPr="002E4DCC" w:rsidRDefault="00681A68" w:rsidP="0070154A">
      <w:pPr>
        <w:pStyle w:val="NormalWeb"/>
        <w:spacing w:before="0" w:beforeAutospacing="0" w:after="0" w:afterAutospacing="0"/>
        <w:jc w:val="both"/>
        <w:rPr>
          <w:b/>
          <w:bCs/>
          <w:color w:val="000000"/>
          <w:sz w:val="28"/>
          <w:szCs w:val="28"/>
        </w:rPr>
      </w:pPr>
      <w:r w:rsidRPr="0070154A">
        <w:rPr>
          <w:rStyle w:val="Strong"/>
          <w:rFonts w:eastAsia="Calibri"/>
          <w:color w:val="000000"/>
          <w:sz w:val="28"/>
          <w:szCs w:val="28"/>
        </w:rPr>
        <w:t>Câu 2</w:t>
      </w:r>
      <w:r w:rsidRPr="002E4DCC">
        <w:rPr>
          <w:rStyle w:val="Strong"/>
          <w:rFonts w:eastAsia="Calibri"/>
          <w:b w:val="0"/>
          <w:bCs w:val="0"/>
          <w:color w:val="000000"/>
          <w:sz w:val="28"/>
          <w:szCs w:val="28"/>
        </w:rPr>
        <w:t>.</w:t>
      </w:r>
      <w:r w:rsidRPr="002E4DCC">
        <w:rPr>
          <w:b/>
          <w:bCs/>
          <w:color w:val="000000"/>
          <w:sz w:val="28"/>
          <w:szCs w:val="28"/>
        </w:rPr>
        <w:t> Tín ngưỡng truyền thống nào vẫn được người Việt duy trì trong suốt thời Bắc thuộc?</w:t>
      </w:r>
    </w:p>
    <w:p w14:paraId="5B5F3EF9" w14:textId="0F8C99FC" w:rsidR="0070154A" w:rsidRDefault="00681A68" w:rsidP="0070154A">
      <w:pPr>
        <w:pStyle w:val="NormalWeb"/>
        <w:spacing w:before="0" w:beforeAutospacing="0" w:after="0" w:afterAutospacing="0"/>
        <w:jc w:val="both"/>
        <w:rPr>
          <w:b/>
          <w:bCs/>
          <w:color w:val="000000"/>
          <w:sz w:val="28"/>
          <w:szCs w:val="28"/>
        </w:rPr>
      </w:pPr>
      <w:r w:rsidRPr="0070154A">
        <w:rPr>
          <w:b/>
          <w:bCs/>
          <w:color w:val="000000"/>
          <w:sz w:val="28"/>
          <w:szCs w:val="28"/>
        </w:rPr>
        <w:t>A. Thờ cúng tổ tiên.</w:t>
      </w:r>
      <w:r w:rsidR="0070154A">
        <w:rPr>
          <w:b/>
          <w:bCs/>
          <w:color w:val="000000"/>
          <w:sz w:val="28"/>
          <w:szCs w:val="28"/>
        </w:rPr>
        <w:t xml:space="preserve">                                    </w:t>
      </w:r>
      <w:r w:rsidRPr="0070154A">
        <w:rPr>
          <w:color w:val="000000"/>
          <w:sz w:val="28"/>
          <w:szCs w:val="28"/>
        </w:rPr>
        <w:t>B. Thờ thần tài.</w:t>
      </w:r>
      <w:r w:rsidR="0070154A">
        <w:rPr>
          <w:b/>
          <w:bCs/>
          <w:color w:val="000000"/>
          <w:sz w:val="28"/>
          <w:szCs w:val="28"/>
        </w:rPr>
        <w:t xml:space="preserve">   </w:t>
      </w:r>
    </w:p>
    <w:p w14:paraId="494C873D" w14:textId="6476E0EE" w:rsidR="00681A68" w:rsidRPr="0070154A" w:rsidRDefault="00681A68" w:rsidP="0070154A">
      <w:pPr>
        <w:pStyle w:val="NormalWeb"/>
        <w:spacing w:before="0" w:beforeAutospacing="0" w:after="0" w:afterAutospacing="0"/>
        <w:jc w:val="both"/>
        <w:rPr>
          <w:b/>
          <w:bCs/>
          <w:color w:val="000000"/>
          <w:sz w:val="28"/>
          <w:szCs w:val="28"/>
        </w:rPr>
      </w:pPr>
      <w:r w:rsidRPr="0070154A">
        <w:rPr>
          <w:color w:val="000000"/>
          <w:sz w:val="28"/>
          <w:szCs w:val="28"/>
        </w:rPr>
        <w:t>C. Thờ Đức Phật.</w:t>
      </w:r>
      <w:r w:rsidR="0070154A">
        <w:rPr>
          <w:b/>
          <w:bCs/>
          <w:color w:val="000000"/>
          <w:sz w:val="28"/>
          <w:szCs w:val="28"/>
        </w:rPr>
        <w:t xml:space="preserve">                                          </w:t>
      </w:r>
      <w:r w:rsidRPr="0070154A">
        <w:rPr>
          <w:color w:val="000000"/>
          <w:sz w:val="28"/>
          <w:szCs w:val="28"/>
        </w:rPr>
        <w:t>D. Thờ thánh A-la.</w:t>
      </w:r>
    </w:p>
    <w:p w14:paraId="24E42BAE" w14:textId="77777777" w:rsidR="00681A68" w:rsidRPr="002E4DCC" w:rsidRDefault="00681A68" w:rsidP="0070154A">
      <w:pPr>
        <w:pStyle w:val="NormalWeb"/>
        <w:spacing w:before="0" w:beforeAutospacing="0" w:after="0" w:afterAutospacing="0"/>
        <w:jc w:val="both"/>
        <w:rPr>
          <w:b/>
          <w:bCs/>
          <w:color w:val="000000"/>
          <w:sz w:val="28"/>
          <w:szCs w:val="28"/>
        </w:rPr>
      </w:pPr>
      <w:r w:rsidRPr="0070154A">
        <w:rPr>
          <w:rStyle w:val="Strong"/>
          <w:rFonts w:eastAsia="Calibri"/>
          <w:color w:val="000000"/>
          <w:sz w:val="28"/>
          <w:szCs w:val="28"/>
        </w:rPr>
        <w:t>Câu 3</w:t>
      </w:r>
      <w:r w:rsidRPr="002E4DCC">
        <w:rPr>
          <w:rStyle w:val="Strong"/>
          <w:rFonts w:eastAsia="Calibri"/>
          <w:b w:val="0"/>
          <w:bCs w:val="0"/>
          <w:color w:val="000000"/>
          <w:sz w:val="28"/>
          <w:szCs w:val="28"/>
        </w:rPr>
        <w:t>.</w:t>
      </w:r>
      <w:r w:rsidRPr="002E4DCC">
        <w:rPr>
          <w:b/>
          <w:bCs/>
          <w:color w:val="000000"/>
          <w:sz w:val="28"/>
          <w:szCs w:val="28"/>
        </w:rPr>
        <w:t> Yếu tố kĩ thuật nào của Trung Quốc mới được du nhập vào Việt Nam dưới thời Bắc thuộc?</w:t>
      </w:r>
    </w:p>
    <w:p w14:paraId="3C9F3EEA" w14:textId="7083F1A5" w:rsidR="00681A68" w:rsidRPr="0070154A" w:rsidRDefault="00681A68" w:rsidP="0070154A">
      <w:pPr>
        <w:pStyle w:val="NormalWeb"/>
        <w:spacing w:before="0" w:beforeAutospacing="0" w:after="0" w:afterAutospacing="0"/>
        <w:jc w:val="both"/>
        <w:rPr>
          <w:b/>
          <w:bCs/>
          <w:color w:val="000000"/>
          <w:sz w:val="28"/>
          <w:szCs w:val="28"/>
        </w:rPr>
      </w:pPr>
      <w:r w:rsidRPr="0070154A">
        <w:rPr>
          <w:b/>
          <w:bCs/>
          <w:color w:val="000000"/>
          <w:sz w:val="28"/>
          <w:szCs w:val="28"/>
        </w:rPr>
        <w:t>A. Chế tạo đồ thủy tinh.</w:t>
      </w:r>
      <w:r w:rsidR="0070154A">
        <w:rPr>
          <w:b/>
          <w:bCs/>
          <w:color w:val="000000"/>
          <w:sz w:val="28"/>
          <w:szCs w:val="28"/>
        </w:rPr>
        <w:t xml:space="preserve">                             </w:t>
      </w:r>
      <w:r w:rsidRPr="0070154A">
        <w:rPr>
          <w:color w:val="000000"/>
          <w:sz w:val="28"/>
          <w:szCs w:val="28"/>
        </w:rPr>
        <w:t>B. Làm đồ gốm.</w:t>
      </w:r>
    </w:p>
    <w:p w14:paraId="06133001" w14:textId="1DE2EB0E" w:rsidR="00681A68" w:rsidRPr="0070154A" w:rsidRDefault="00681A68" w:rsidP="0070154A">
      <w:pPr>
        <w:pStyle w:val="NormalWeb"/>
        <w:spacing w:before="0" w:beforeAutospacing="0" w:after="0" w:afterAutospacing="0"/>
        <w:jc w:val="both"/>
        <w:rPr>
          <w:color w:val="000000"/>
          <w:sz w:val="28"/>
          <w:szCs w:val="28"/>
        </w:rPr>
      </w:pPr>
      <w:r w:rsidRPr="0070154A">
        <w:rPr>
          <w:color w:val="000000"/>
          <w:sz w:val="28"/>
          <w:szCs w:val="28"/>
        </w:rPr>
        <w:t>C. Đúc trống đồng.</w:t>
      </w:r>
      <w:r w:rsidR="0070154A">
        <w:rPr>
          <w:color w:val="000000"/>
          <w:sz w:val="28"/>
          <w:szCs w:val="28"/>
        </w:rPr>
        <w:t xml:space="preserve">                                       </w:t>
      </w:r>
      <w:r w:rsidRPr="0070154A">
        <w:rPr>
          <w:color w:val="000000"/>
          <w:sz w:val="28"/>
          <w:szCs w:val="28"/>
        </w:rPr>
        <w:t>D. Sản xuất muối.</w:t>
      </w:r>
    </w:p>
    <w:p w14:paraId="5A26DBB2" w14:textId="77777777" w:rsidR="00681A68" w:rsidRPr="0070154A" w:rsidRDefault="00681A68" w:rsidP="0070154A">
      <w:pPr>
        <w:pStyle w:val="NormalWeb"/>
        <w:spacing w:before="0" w:beforeAutospacing="0" w:after="0" w:afterAutospacing="0"/>
        <w:jc w:val="both"/>
        <w:rPr>
          <w:color w:val="000000"/>
          <w:sz w:val="28"/>
          <w:szCs w:val="28"/>
        </w:rPr>
      </w:pPr>
      <w:r w:rsidRPr="0070154A">
        <w:rPr>
          <w:rStyle w:val="Strong"/>
          <w:rFonts w:eastAsia="Calibri"/>
          <w:color w:val="000000"/>
          <w:sz w:val="28"/>
          <w:szCs w:val="28"/>
        </w:rPr>
        <w:t>Câu 4.</w:t>
      </w:r>
      <w:r w:rsidRPr="0070154A">
        <w:rPr>
          <w:color w:val="000000"/>
          <w:sz w:val="28"/>
          <w:szCs w:val="28"/>
        </w:rPr>
        <w:t> </w:t>
      </w:r>
      <w:r w:rsidRPr="002E4DCC">
        <w:rPr>
          <w:b/>
          <w:bCs/>
          <w:color w:val="000000"/>
          <w:sz w:val="28"/>
          <w:szCs w:val="28"/>
        </w:rPr>
        <w:t>Dịp lễ, tết nào của người Trung Quốc được du nhập vào Việt Nam dưới thời Bắc thuộc?</w:t>
      </w:r>
    </w:p>
    <w:p w14:paraId="369604BF" w14:textId="42A1A80E" w:rsidR="00681A68" w:rsidRPr="0070154A" w:rsidRDefault="00681A68" w:rsidP="0070154A">
      <w:pPr>
        <w:pStyle w:val="NormalWeb"/>
        <w:spacing w:before="0" w:beforeAutospacing="0" w:after="0" w:afterAutospacing="0"/>
        <w:jc w:val="both"/>
        <w:rPr>
          <w:color w:val="000000"/>
          <w:sz w:val="28"/>
          <w:szCs w:val="28"/>
        </w:rPr>
      </w:pPr>
      <w:r w:rsidRPr="0070154A">
        <w:rPr>
          <w:color w:val="000000"/>
          <w:sz w:val="28"/>
          <w:szCs w:val="28"/>
        </w:rPr>
        <w:t>A. Lễ Giáng sinh.</w:t>
      </w:r>
      <w:r w:rsidR="0070154A">
        <w:rPr>
          <w:color w:val="000000"/>
          <w:sz w:val="28"/>
          <w:szCs w:val="28"/>
        </w:rPr>
        <w:t xml:space="preserve">                                        </w:t>
      </w:r>
      <w:r w:rsidRPr="0070154A">
        <w:rPr>
          <w:b/>
          <w:bCs/>
          <w:color w:val="000000"/>
          <w:sz w:val="28"/>
          <w:szCs w:val="28"/>
        </w:rPr>
        <w:t>B. Tết Hàn thực.</w:t>
      </w:r>
    </w:p>
    <w:p w14:paraId="3A60B5AA" w14:textId="137080FA" w:rsidR="00681A68" w:rsidRPr="0070154A" w:rsidRDefault="00681A68" w:rsidP="0070154A">
      <w:pPr>
        <w:pStyle w:val="NormalWeb"/>
        <w:spacing w:before="0" w:beforeAutospacing="0" w:after="0" w:afterAutospacing="0"/>
        <w:jc w:val="both"/>
        <w:rPr>
          <w:color w:val="000000"/>
          <w:sz w:val="28"/>
          <w:szCs w:val="28"/>
        </w:rPr>
      </w:pPr>
      <w:r w:rsidRPr="0070154A">
        <w:rPr>
          <w:color w:val="000000"/>
          <w:sz w:val="28"/>
          <w:szCs w:val="28"/>
        </w:rPr>
        <w:t>C. Lễ phục sinh.</w:t>
      </w:r>
      <w:r w:rsidR="0070154A">
        <w:rPr>
          <w:color w:val="000000"/>
          <w:sz w:val="28"/>
          <w:szCs w:val="28"/>
        </w:rPr>
        <w:t xml:space="preserve">                                          </w:t>
      </w:r>
      <w:r w:rsidRPr="0070154A">
        <w:rPr>
          <w:color w:val="000000"/>
          <w:sz w:val="28"/>
          <w:szCs w:val="28"/>
        </w:rPr>
        <w:t>D. Tết dương lịch.</w:t>
      </w:r>
    </w:p>
    <w:p w14:paraId="1E10EAD5" w14:textId="1290DDB7" w:rsidR="0070154A" w:rsidRPr="002E4DCC" w:rsidRDefault="0070154A" w:rsidP="0070154A">
      <w:pPr>
        <w:pStyle w:val="NormalWeb"/>
        <w:spacing w:before="0" w:beforeAutospacing="0" w:after="0" w:afterAutospacing="0"/>
        <w:jc w:val="both"/>
        <w:rPr>
          <w:b/>
          <w:bCs/>
          <w:color w:val="000000"/>
          <w:sz w:val="28"/>
          <w:szCs w:val="28"/>
        </w:rPr>
      </w:pPr>
      <w:r w:rsidRPr="0070154A">
        <w:rPr>
          <w:rStyle w:val="Strong"/>
          <w:rFonts w:eastAsia="Calibri"/>
          <w:color w:val="000000"/>
          <w:sz w:val="28"/>
          <w:szCs w:val="28"/>
        </w:rPr>
        <w:lastRenderedPageBreak/>
        <w:t>Câu 5.</w:t>
      </w:r>
      <w:r w:rsidRPr="0070154A">
        <w:rPr>
          <w:color w:val="000000"/>
          <w:sz w:val="28"/>
          <w:szCs w:val="28"/>
        </w:rPr>
        <w:t> </w:t>
      </w:r>
      <w:r w:rsidRPr="002E4DCC">
        <w:rPr>
          <w:b/>
          <w:bCs/>
          <w:color w:val="000000"/>
          <w:sz w:val="28"/>
          <w:szCs w:val="28"/>
        </w:rPr>
        <w:t>Khi du nhập vào Việt Nam, tết Trung thu (rằm tháng 8 hằng năm) mang ý nghĩa là</w:t>
      </w:r>
    </w:p>
    <w:p w14:paraId="4BB7D700" w14:textId="39373F00" w:rsidR="0070154A" w:rsidRPr="0070154A" w:rsidRDefault="0070154A" w:rsidP="0070154A">
      <w:pPr>
        <w:pStyle w:val="NormalWeb"/>
        <w:spacing w:before="0" w:beforeAutospacing="0" w:after="0" w:afterAutospacing="0"/>
        <w:jc w:val="both"/>
        <w:rPr>
          <w:color w:val="000000"/>
          <w:sz w:val="28"/>
          <w:szCs w:val="28"/>
        </w:rPr>
      </w:pPr>
      <w:r w:rsidRPr="0070154A">
        <w:rPr>
          <w:color w:val="000000"/>
          <w:sz w:val="28"/>
          <w:szCs w:val="28"/>
        </w:rPr>
        <w:t>A. tết diệt sâu bọ.</w:t>
      </w:r>
      <w:r>
        <w:rPr>
          <w:color w:val="000000"/>
          <w:sz w:val="28"/>
          <w:szCs w:val="28"/>
        </w:rPr>
        <w:t xml:space="preserve">                                     </w:t>
      </w:r>
      <w:r w:rsidRPr="0070154A">
        <w:rPr>
          <w:color w:val="000000"/>
          <w:sz w:val="28"/>
          <w:szCs w:val="28"/>
        </w:rPr>
        <w:t>B. tết đoàn viên.</w:t>
      </w:r>
    </w:p>
    <w:p w14:paraId="6E909D39" w14:textId="683765E0" w:rsidR="0070154A" w:rsidRPr="0070154A" w:rsidRDefault="0070154A" w:rsidP="0070154A">
      <w:pPr>
        <w:pStyle w:val="NormalWeb"/>
        <w:spacing w:before="0" w:beforeAutospacing="0" w:after="0" w:afterAutospacing="0"/>
        <w:jc w:val="both"/>
        <w:rPr>
          <w:color w:val="000000"/>
          <w:sz w:val="28"/>
          <w:szCs w:val="28"/>
        </w:rPr>
      </w:pPr>
      <w:r w:rsidRPr="0070154A">
        <w:rPr>
          <w:color w:val="000000"/>
          <w:sz w:val="28"/>
          <w:szCs w:val="28"/>
        </w:rPr>
        <w:t>C. tết báo hiếu.</w:t>
      </w:r>
      <w:r>
        <w:rPr>
          <w:color w:val="000000"/>
          <w:sz w:val="28"/>
          <w:szCs w:val="28"/>
        </w:rPr>
        <w:t xml:space="preserve">                                         </w:t>
      </w:r>
      <w:r w:rsidRPr="0070154A">
        <w:rPr>
          <w:b/>
          <w:bCs/>
          <w:color w:val="000000"/>
          <w:sz w:val="28"/>
          <w:szCs w:val="28"/>
        </w:rPr>
        <w:t>D. tết thiếu nhi.</w:t>
      </w:r>
    </w:p>
    <w:p w14:paraId="735E7E4C" w14:textId="5A532D7F" w:rsidR="0070154A" w:rsidRPr="002E4DCC" w:rsidRDefault="0070154A" w:rsidP="0070154A">
      <w:pPr>
        <w:pStyle w:val="NormalWeb"/>
        <w:spacing w:before="0" w:beforeAutospacing="0" w:after="0" w:afterAutospacing="0"/>
        <w:jc w:val="both"/>
        <w:rPr>
          <w:b/>
          <w:bCs/>
          <w:color w:val="000000"/>
          <w:sz w:val="28"/>
          <w:szCs w:val="28"/>
        </w:rPr>
      </w:pPr>
      <w:r w:rsidRPr="0070154A">
        <w:rPr>
          <w:rStyle w:val="Strong"/>
          <w:rFonts w:eastAsia="Calibri"/>
          <w:color w:val="000000"/>
          <w:sz w:val="28"/>
          <w:szCs w:val="28"/>
        </w:rPr>
        <w:t>Câu 6.</w:t>
      </w:r>
      <w:r w:rsidRPr="0070154A">
        <w:rPr>
          <w:color w:val="000000"/>
          <w:sz w:val="28"/>
          <w:szCs w:val="28"/>
        </w:rPr>
        <w:t> </w:t>
      </w:r>
      <w:r w:rsidRPr="002E4DCC">
        <w:rPr>
          <w:b/>
          <w:bCs/>
          <w:color w:val="000000"/>
          <w:sz w:val="28"/>
          <w:szCs w:val="28"/>
        </w:rPr>
        <w:t>Nội dung nào dưới đây </w:t>
      </w:r>
      <w:r w:rsidRPr="008302DF">
        <w:rPr>
          <w:rStyle w:val="Strong"/>
          <w:rFonts w:eastAsia="Calibri"/>
          <w:i/>
          <w:iCs/>
          <w:color w:val="000000"/>
          <w:sz w:val="28"/>
          <w:szCs w:val="28"/>
          <w:u w:val="single"/>
        </w:rPr>
        <w:t>không đúng</w:t>
      </w:r>
      <w:r w:rsidRPr="002E4DCC">
        <w:rPr>
          <w:rStyle w:val="Strong"/>
          <w:rFonts w:eastAsia="Calibri"/>
          <w:b w:val="0"/>
          <w:bCs w:val="0"/>
          <w:color w:val="000000"/>
          <w:sz w:val="28"/>
          <w:szCs w:val="28"/>
        </w:rPr>
        <w:t> </w:t>
      </w:r>
      <w:r w:rsidRPr="002E4DCC">
        <w:rPr>
          <w:b/>
          <w:bCs/>
          <w:color w:val="000000"/>
          <w:sz w:val="28"/>
          <w:szCs w:val="28"/>
        </w:rPr>
        <w:t>khi nói về sức sống bền bỉ của văn hóa bản địa Việt Nam dưới thời Bắc thuộc?</w:t>
      </w:r>
    </w:p>
    <w:p w14:paraId="0B2021DF" w14:textId="77777777" w:rsidR="0070154A" w:rsidRPr="0070154A" w:rsidRDefault="0070154A" w:rsidP="0070154A">
      <w:pPr>
        <w:pStyle w:val="NormalWeb"/>
        <w:spacing w:before="0" w:beforeAutospacing="0" w:after="0" w:afterAutospacing="0"/>
        <w:jc w:val="both"/>
        <w:rPr>
          <w:color w:val="000000"/>
          <w:sz w:val="28"/>
          <w:szCs w:val="28"/>
        </w:rPr>
      </w:pPr>
      <w:r w:rsidRPr="0070154A">
        <w:rPr>
          <w:color w:val="000000"/>
          <w:sz w:val="28"/>
          <w:szCs w:val="28"/>
        </w:rPr>
        <w:t>A. Tín ngưỡng thờ cúng tổ tiên tiếp tục được duy trì.</w:t>
      </w:r>
    </w:p>
    <w:p w14:paraId="6AC03004" w14:textId="77777777" w:rsidR="0070154A" w:rsidRPr="0070154A" w:rsidRDefault="0070154A" w:rsidP="0070154A">
      <w:pPr>
        <w:pStyle w:val="NormalWeb"/>
        <w:spacing w:before="0" w:beforeAutospacing="0" w:after="0" w:afterAutospacing="0"/>
        <w:jc w:val="both"/>
        <w:rPr>
          <w:color w:val="000000"/>
          <w:sz w:val="28"/>
          <w:szCs w:val="28"/>
        </w:rPr>
      </w:pPr>
      <w:r w:rsidRPr="0070154A">
        <w:rPr>
          <w:color w:val="000000"/>
          <w:sz w:val="28"/>
          <w:szCs w:val="28"/>
        </w:rPr>
        <w:t>B. Phong tục ăn trầu… được truyền từ đời này sang đời khác.</w:t>
      </w:r>
    </w:p>
    <w:p w14:paraId="69FEF8A5" w14:textId="77777777" w:rsidR="0070154A" w:rsidRPr="0070154A" w:rsidRDefault="0070154A" w:rsidP="0070154A">
      <w:pPr>
        <w:pStyle w:val="NormalWeb"/>
        <w:spacing w:before="0" w:beforeAutospacing="0" w:after="0" w:afterAutospacing="0"/>
        <w:jc w:val="both"/>
        <w:rPr>
          <w:b/>
          <w:bCs/>
          <w:color w:val="000000"/>
          <w:sz w:val="28"/>
          <w:szCs w:val="28"/>
        </w:rPr>
      </w:pPr>
      <w:r w:rsidRPr="0070154A">
        <w:rPr>
          <w:b/>
          <w:bCs/>
          <w:color w:val="000000"/>
          <w:sz w:val="28"/>
          <w:szCs w:val="28"/>
        </w:rPr>
        <w:t>C. Người Việt tiếp thu tiếng Hán để thay thế tiếng mẹ đẻ.</w:t>
      </w:r>
    </w:p>
    <w:p w14:paraId="3F0A49EA" w14:textId="304C292E" w:rsidR="00681A68" w:rsidRPr="0070154A" w:rsidRDefault="0070154A" w:rsidP="0070154A">
      <w:pPr>
        <w:pStyle w:val="NormalWeb"/>
        <w:spacing w:before="0" w:beforeAutospacing="0" w:after="0" w:afterAutospacing="0"/>
        <w:jc w:val="both"/>
        <w:rPr>
          <w:color w:val="000000"/>
          <w:sz w:val="28"/>
          <w:szCs w:val="28"/>
        </w:rPr>
      </w:pPr>
      <w:r w:rsidRPr="0070154A">
        <w:rPr>
          <w:color w:val="000000"/>
          <w:sz w:val="28"/>
          <w:szCs w:val="28"/>
        </w:rPr>
        <w:t>D. Người Việt vẫn hoàn toàn nghe – nói bằng tiếng Việt.</w:t>
      </w:r>
    </w:p>
    <w:p w14:paraId="7CB8D816" w14:textId="756E3F3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1250C98B" w14:textId="75D9972A" w:rsidR="002E4DCC" w:rsidRPr="002E4DCC" w:rsidRDefault="002E4DCC" w:rsidP="00D57821">
      <w:pPr>
        <w:spacing w:after="0" w:line="240" w:lineRule="auto"/>
        <w:jc w:val="both"/>
        <w:rPr>
          <w:rFonts w:ascii="Times New Roman" w:eastAsia="Times New Roman" w:hAnsi="Times New Roman" w:cs="Times New Roman"/>
          <w:b/>
          <w:bCs/>
          <w:sz w:val="28"/>
          <w:szCs w:val="28"/>
        </w:rPr>
      </w:pPr>
      <w:r w:rsidRPr="002E4DCC">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1</w:t>
      </w:r>
      <w:r w:rsidRPr="002E4DCC">
        <w:rPr>
          <w:rFonts w:ascii="Times New Roman" w:eastAsia="Times New Roman" w:hAnsi="Times New Roman" w:cs="Times New Roman"/>
          <w:b/>
          <w:bCs/>
          <w:sz w:val="28"/>
          <w:szCs w:val="28"/>
        </w:rPr>
        <w:t xml:space="preserve">: </w:t>
      </w:r>
      <w:r w:rsidR="008302DF">
        <w:rPr>
          <w:rFonts w:ascii="Times New Roman" w:eastAsia="Times New Roman" w:hAnsi="Times New Roman" w:cs="Times New Roman"/>
          <w:b/>
          <w:bCs/>
          <w:sz w:val="28"/>
          <w:szCs w:val="28"/>
        </w:rPr>
        <w:t>Theo em, tiếng nói có vai trò như thế nào trong việc giữ gìn và phát triển bản sắc văn hóa dân tộc? Em có suy nghĩ gì về về hiện tượng nhiều học sinh “pha” tiếng nước ngoài vào tiếng Việt khi giao tiếp?</w:t>
      </w:r>
      <w:r w:rsidRPr="002E4DCC">
        <w:rPr>
          <w:rFonts w:ascii="Times New Roman" w:eastAsia="Times New Roman" w:hAnsi="Times New Roman" w:cs="Times New Roman"/>
          <w:b/>
          <w:bCs/>
          <w:sz w:val="28"/>
          <w:szCs w:val="28"/>
        </w:rPr>
        <w:t xml:space="preserve"> </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27177B">
        <w:rPr>
          <w:rFonts w:ascii="Times New Roman" w:eastAsia="Times New Roman" w:hAnsi="Times New Roman" w:cs="Times New Roman"/>
          <w:b/>
          <w:bCs/>
          <w:color w:val="000000" w:themeColor="text1"/>
          <w:sz w:val="28"/>
          <w:szCs w:val="28"/>
        </w:rPr>
        <w:t>Gợi ý trả lời</w:t>
      </w:r>
      <w:r w:rsidR="00D02EA8" w:rsidRPr="0027177B">
        <w:rPr>
          <w:rFonts w:ascii="Times New Roman" w:eastAsia="Times New Roman" w:hAnsi="Times New Roman" w:cs="Times New Roman"/>
          <w:b/>
          <w:bCs/>
          <w:color w:val="000000" w:themeColor="text1"/>
          <w:sz w:val="28"/>
          <w:szCs w:val="28"/>
        </w:rPr>
        <w:t xml:space="preserve">: </w:t>
      </w:r>
    </w:p>
    <w:p w14:paraId="2444A6A7" w14:textId="5663867F" w:rsidR="008302DF" w:rsidRDefault="00626882" w:rsidP="00626882">
      <w:pPr>
        <w:spacing w:after="0" w:line="240" w:lineRule="auto"/>
        <w:ind w:firstLine="720"/>
        <w:jc w:val="both"/>
        <w:rPr>
          <w:rFonts w:ascii="Times New Roman" w:hAnsi="Times New Roman" w:cs="Times New Roman"/>
          <w:sz w:val="28"/>
          <w:szCs w:val="28"/>
          <w:shd w:val="clear" w:color="auto" w:fill="FFFFFF"/>
        </w:rPr>
      </w:pPr>
      <w:r w:rsidRPr="00B12D86">
        <w:rPr>
          <w:rFonts w:ascii="Times New Roman" w:hAnsi="Times New Roman" w:cs="Times New Roman"/>
          <w:sz w:val="28"/>
          <w:szCs w:val="28"/>
          <w:shd w:val="clear" w:color="auto" w:fill="FFFFFF"/>
        </w:rPr>
        <w:t>Tiếng nói, chữ viết là hồn cốt của mỗi tộc người.  Tiếng nói, chữ viết tiếng Việt có nguồn gốc bản địa, được cha ông ta sáng tạo, gìn giữ, cải tiến trong hành trình tạo dựng cuộc sống, phát triển cộng đồng xã hội. Trải qua các triều đại lịch sử, qua những giai đoạn phát triển, tiếng Việt đã trở thành hồn cốt của dân tộc, có sức sống lâu bền trong tâm hồn, lối sống, tư duy của con người Việt Nam. </w:t>
      </w:r>
    </w:p>
    <w:p w14:paraId="043707D6" w14:textId="6EE12C44" w:rsidR="00134220" w:rsidRPr="00134220" w:rsidRDefault="00134220" w:rsidP="00134220">
      <w:pPr>
        <w:pStyle w:val="NoSpacing"/>
        <w:ind w:firstLine="720"/>
        <w:jc w:val="both"/>
        <w:rPr>
          <w:rFonts w:ascii="Times New Roman" w:hAnsi="Times New Roman" w:cs="Times New Roman"/>
          <w:bCs/>
          <w:iCs/>
          <w:sz w:val="28"/>
          <w:szCs w:val="28"/>
        </w:rPr>
      </w:pPr>
      <w:r w:rsidRPr="000B7140">
        <w:rPr>
          <w:rFonts w:ascii="Times New Roman" w:hAnsi="Times New Roman" w:cs="Times New Roman"/>
          <w:sz w:val="28"/>
          <w:szCs w:val="28"/>
          <w:shd w:val="clear" w:color="auto" w:fill="FFFFFF"/>
        </w:rPr>
        <w:t xml:space="preserve">Tuy việc sử dụng </w:t>
      </w:r>
      <w:r>
        <w:rPr>
          <w:rFonts w:ascii="Times New Roman" w:hAnsi="Times New Roman" w:cs="Times New Roman"/>
          <w:sz w:val="28"/>
          <w:szCs w:val="28"/>
          <w:shd w:val="clear" w:color="auto" w:fill="FFFFFF"/>
        </w:rPr>
        <w:t>tiếng Anh “pha” tiếng Việt</w:t>
      </w:r>
      <w:r w:rsidRPr="000B7140">
        <w:rPr>
          <w:rFonts w:ascii="Times New Roman" w:hAnsi="Times New Roman" w:cs="Times New Roman"/>
          <w:sz w:val="28"/>
          <w:szCs w:val="28"/>
          <w:shd w:val="clear" w:color="auto" w:fill="FFFFFF"/>
        </w:rPr>
        <w:t xml:space="preserve"> cũng có tác dụng nhất định đối với giới trẻ như: khả năng truyền đạt thông tin nhanh, tiết kiệm thời gian (chủ yếu dùng ký hiệu, viết tắt), có những yếu tố sáng tạo</w:t>
      </w:r>
      <w:r>
        <w:rPr>
          <w:rFonts w:ascii="Times New Roman" w:hAnsi="Times New Roman" w:cs="Times New Roman"/>
          <w:sz w:val="28"/>
          <w:szCs w:val="28"/>
          <w:shd w:val="clear" w:color="auto" w:fill="FFFFFF"/>
        </w:rPr>
        <w:t>, giúp học tiếng Anh</w:t>
      </w:r>
      <w:r w:rsidRPr="000B7140">
        <w:rPr>
          <w:rFonts w:ascii="Times New Roman" w:hAnsi="Times New Roman" w:cs="Times New Roman"/>
          <w:sz w:val="28"/>
          <w:szCs w:val="28"/>
          <w:shd w:val="clear" w:color="auto" w:fill="FFFFFF"/>
        </w:rPr>
        <w:t>…làm cho hoạt động giao tiếp cũng phong phú hơn</w:t>
      </w:r>
      <w:r>
        <w:rPr>
          <w:rFonts w:ascii="Times New Roman" w:hAnsi="Times New Roman" w:cs="Times New Roman"/>
          <w:sz w:val="28"/>
          <w:szCs w:val="28"/>
          <w:shd w:val="clear" w:color="auto" w:fill="FFFFFF"/>
        </w:rPr>
        <w:t>. Tuy nhiên,</w:t>
      </w:r>
      <w:r w:rsidRPr="000B7140">
        <w:rPr>
          <w:rFonts w:ascii="Times New Roman" w:hAnsi="Times New Roman" w:cs="Times New Roman"/>
          <w:sz w:val="28"/>
          <w:szCs w:val="28"/>
          <w:shd w:val="clear" w:color="auto" w:fill="FFFFFF"/>
        </w:rPr>
        <w:t xml:space="preserve"> việc lạm dụng sử dụng quá đà sẽ đánh mất đi bản sắc dân tộc, mất đi sự trong sáng của tiếng Việt.</w:t>
      </w:r>
      <w:r w:rsidRPr="000B7140">
        <w:rPr>
          <w:rFonts w:ascii="Times New Roman" w:hAnsi="Times New Roman" w:cs="Times New Roman"/>
          <w:sz w:val="28"/>
          <w:szCs w:val="28"/>
        </w:rPr>
        <w:t xml:space="preserve"> </w:t>
      </w:r>
      <w:r>
        <w:rPr>
          <w:rFonts w:ascii="Times New Roman" w:hAnsi="Times New Roman" w:cs="Times New Roman"/>
          <w:sz w:val="28"/>
          <w:szCs w:val="28"/>
        </w:rPr>
        <w:t xml:space="preserve">Sử dụng tiếng Anh “pha” tiếng Việt không đúng ngữ cảnh cũng sẽ gây khó chịu cho người đối diện. </w:t>
      </w:r>
      <w:r w:rsidRPr="000B7140">
        <w:rPr>
          <w:rFonts w:ascii="Times New Roman" w:hAnsi="Times New Roman" w:cs="Times New Roman"/>
          <w:sz w:val="28"/>
          <w:szCs w:val="28"/>
        </w:rPr>
        <w:t xml:space="preserve">Vì vậy, trong quá trình giao tiếp chúng ta nên sử dụng tiếng Việt </w:t>
      </w:r>
      <w:r w:rsidRPr="000B7140">
        <w:rPr>
          <w:rFonts w:ascii="Times New Roman" w:hAnsi="Times New Roman" w:cs="Times New Roman"/>
          <w:sz w:val="28"/>
          <w:szCs w:val="28"/>
        </w:rPr>
        <w:lastRenderedPageBreak/>
        <w:t>để giúp thông tin truyền đạt được chính xác nhất, dễ nghe, dễ hiểu và góp phần làm cho tiếng Việt ngày càng giàu và đẹp…</w:t>
      </w:r>
    </w:p>
    <w:p w14:paraId="588937EC" w14:textId="37892B08"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B9C15D2" w14:textId="6C4DE18D" w:rsidR="002E4DCC" w:rsidRDefault="00AA4DB8" w:rsidP="00244D9C">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890AB9">
        <w:rPr>
          <w:rFonts w:ascii="Times New Roman" w:hAnsi="Times New Roman" w:cs="Times New Roman"/>
          <w:b/>
          <w:bCs/>
          <w:color w:val="000000" w:themeColor="text1"/>
          <w:sz w:val="28"/>
          <w:szCs w:val="28"/>
        </w:rPr>
        <w:t xml:space="preserve">Bài </w:t>
      </w:r>
      <w:r w:rsidR="00244D9C">
        <w:rPr>
          <w:rFonts w:ascii="Times New Roman" w:hAnsi="Times New Roman" w:cs="Times New Roman"/>
          <w:b/>
          <w:bCs/>
          <w:color w:val="000000" w:themeColor="text1"/>
          <w:sz w:val="28"/>
          <w:szCs w:val="28"/>
        </w:rPr>
        <w:t>18: Các cuộc đấu tranh giành độc lập dân tộc trước thế kỉ X.</w:t>
      </w:r>
    </w:p>
    <w:p w14:paraId="6C980558" w14:textId="7FF2EB2B" w:rsidR="00244D9C" w:rsidRPr="00B12D86" w:rsidRDefault="00244D9C" w:rsidP="00244D9C">
      <w:pPr>
        <w:spacing w:after="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B12D86">
        <w:rPr>
          <w:rFonts w:ascii="Times New Roman" w:hAnsi="Times New Roman" w:cs="Times New Roman"/>
          <w:color w:val="000000" w:themeColor="text1"/>
          <w:sz w:val="28"/>
          <w:szCs w:val="28"/>
        </w:rPr>
        <w:t>Sưu tầm tư liệu về các</w:t>
      </w:r>
      <w:r w:rsidR="00B12D86" w:rsidRPr="00B12D86">
        <w:rPr>
          <w:rFonts w:ascii="Times New Roman" w:hAnsi="Times New Roman" w:cs="Times New Roman"/>
          <w:color w:val="000000" w:themeColor="text1"/>
          <w:sz w:val="28"/>
          <w:szCs w:val="28"/>
        </w:rPr>
        <w:t xml:space="preserve"> cuộc khởi nghĩa, các</w:t>
      </w:r>
      <w:r w:rsidRPr="00B12D86">
        <w:rPr>
          <w:rFonts w:ascii="Times New Roman" w:hAnsi="Times New Roman" w:cs="Times New Roman"/>
          <w:color w:val="000000" w:themeColor="text1"/>
          <w:sz w:val="28"/>
          <w:szCs w:val="28"/>
        </w:rPr>
        <w:t xml:space="preserve"> nhân </w:t>
      </w:r>
      <w:r w:rsidR="00B12D86" w:rsidRPr="00B12D86">
        <w:rPr>
          <w:rFonts w:ascii="Times New Roman" w:hAnsi="Times New Roman" w:cs="Times New Roman"/>
          <w:color w:val="000000" w:themeColor="text1"/>
          <w:sz w:val="28"/>
          <w:szCs w:val="28"/>
        </w:rPr>
        <w:t>vật lịch sử: Hai Bà Trưng, Bà Triệu, Lý Bí, Mai Thúc Loan, Phùng Hưng, …</w:t>
      </w:r>
    </w:p>
    <w:p w14:paraId="01C875CB" w14:textId="6CD3F344" w:rsidR="00B12D86" w:rsidRDefault="00B12D86" w:rsidP="00244D9C">
      <w:pPr>
        <w:spacing w:after="0"/>
        <w:jc w:val="both"/>
        <w:rPr>
          <w:rFonts w:ascii="Times New Roman" w:hAnsi="Times New Roman" w:cs="Times New Roman"/>
          <w:color w:val="000000" w:themeColor="text1"/>
          <w:sz w:val="28"/>
          <w:szCs w:val="28"/>
        </w:rPr>
      </w:pPr>
      <w:r w:rsidRPr="00B12D86">
        <w:rPr>
          <w:rFonts w:ascii="Times New Roman" w:hAnsi="Times New Roman" w:cs="Times New Roman"/>
          <w:color w:val="000000" w:themeColor="text1"/>
          <w:sz w:val="28"/>
          <w:szCs w:val="28"/>
        </w:rPr>
        <w:t>+ Quan sát, tập trình bày diễn biến các cuộc khởi nghĩa trên lược đồ.</w:t>
      </w:r>
    </w:p>
    <w:p w14:paraId="0BF961C1" w14:textId="77777777" w:rsidR="00773EF4" w:rsidRDefault="00773EF4" w:rsidP="00244D9C">
      <w:pPr>
        <w:spacing w:after="0"/>
        <w:jc w:val="both"/>
        <w:rPr>
          <w:rFonts w:ascii="Times New Roman" w:hAnsi="Times New Roman" w:cs="Times New Roman"/>
          <w:color w:val="000000" w:themeColor="text1"/>
          <w:sz w:val="28"/>
          <w:szCs w:val="28"/>
        </w:rPr>
      </w:pPr>
    </w:p>
    <w:p w14:paraId="0897066B" w14:textId="77777777" w:rsidR="00773EF4" w:rsidRDefault="00773EF4" w:rsidP="00244D9C">
      <w:pPr>
        <w:spacing w:after="0"/>
        <w:jc w:val="both"/>
        <w:rPr>
          <w:rFonts w:ascii="Times New Roman" w:hAnsi="Times New Roman" w:cs="Times New Roman"/>
          <w:color w:val="000000" w:themeColor="text1"/>
          <w:sz w:val="28"/>
          <w:szCs w:val="28"/>
        </w:rPr>
      </w:pPr>
    </w:p>
    <w:p w14:paraId="7393460C" w14:textId="77777777" w:rsidR="00773EF4" w:rsidRDefault="00773EF4" w:rsidP="00244D9C">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773EF4" w14:paraId="01B109F1" w14:textId="77777777" w:rsidTr="003C33E3">
        <w:tc>
          <w:tcPr>
            <w:tcW w:w="4499" w:type="dxa"/>
          </w:tcPr>
          <w:p w14:paraId="2B2EF9D6" w14:textId="77777777" w:rsidR="00773EF4" w:rsidRDefault="00773EF4" w:rsidP="003C33E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44335E2F" w14:textId="77777777" w:rsidR="00773EF4" w:rsidRDefault="00773EF4" w:rsidP="003C33E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773EF4" w14:paraId="73716078" w14:textId="77777777" w:rsidTr="003C33E3">
        <w:tc>
          <w:tcPr>
            <w:tcW w:w="4499" w:type="dxa"/>
          </w:tcPr>
          <w:p w14:paraId="7FD7265B"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7BE78005"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7B27469C"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2CCCC62F" w14:textId="77777777" w:rsidR="00773EF4" w:rsidRDefault="00773EF4" w:rsidP="003C33E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46DBC820"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78993F4D"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2A1E5859" w14:textId="77777777" w:rsidR="00773EF4" w:rsidRDefault="00773EF4" w:rsidP="003C33E3">
            <w:pPr>
              <w:spacing w:line="276" w:lineRule="auto"/>
              <w:jc w:val="center"/>
              <w:rPr>
                <w:rFonts w:ascii="Times New Roman" w:hAnsi="Times New Roman" w:cs="Times New Roman"/>
                <w:color w:val="000000" w:themeColor="text1"/>
                <w:sz w:val="28"/>
                <w:szCs w:val="28"/>
              </w:rPr>
            </w:pPr>
          </w:p>
          <w:p w14:paraId="69300D0B" w14:textId="77777777" w:rsidR="00773EF4" w:rsidRDefault="00773EF4" w:rsidP="003C33E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5F8ED700" w14:textId="77777777" w:rsidR="00773EF4" w:rsidRDefault="00773EF4" w:rsidP="00773EF4">
      <w:pPr>
        <w:spacing w:after="0" w:line="276" w:lineRule="auto"/>
        <w:jc w:val="both"/>
        <w:rPr>
          <w:rFonts w:ascii="Times New Roman" w:hAnsi="Times New Roman" w:cs="Times New Roman"/>
          <w:color w:val="000000" w:themeColor="text1"/>
          <w:sz w:val="28"/>
          <w:szCs w:val="28"/>
        </w:rPr>
      </w:pPr>
    </w:p>
    <w:p w14:paraId="65BB3726" w14:textId="77777777" w:rsidR="00773EF4" w:rsidRPr="00B12D86" w:rsidRDefault="00773EF4" w:rsidP="00244D9C">
      <w:pPr>
        <w:spacing w:after="0"/>
        <w:jc w:val="both"/>
        <w:rPr>
          <w:rFonts w:ascii="Times New Roman" w:hAnsi="Times New Roman" w:cs="Times New Roman"/>
          <w:sz w:val="28"/>
          <w:szCs w:val="28"/>
        </w:rPr>
      </w:pPr>
    </w:p>
    <w:sectPr w:rsidR="00773EF4" w:rsidRPr="00B12D86">
      <w:headerReference w:type="default" r:id="rId11"/>
      <w:footerReference w:type="default" r:id="rId12"/>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52D1" w14:textId="77777777" w:rsidR="00E3279B" w:rsidRDefault="00E3279B">
      <w:pPr>
        <w:spacing w:after="0" w:line="240" w:lineRule="auto"/>
      </w:pPr>
      <w:r>
        <w:separator/>
      </w:r>
    </w:p>
  </w:endnote>
  <w:endnote w:type="continuationSeparator" w:id="0">
    <w:p w14:paraId="5B68935A" w14:textId="77777777" w:rsidR="00E3279B" w:rsidRDefault="00E3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C700" w14:textId="16F57DD8" w:rsidR="00805E24" w:rsidRPr="00805E24" w:rsidRDefault="00805E24">
    <w:pPr>
      <w:pStyle w:val="Footer"/>
      <w:rPr>
        <w:rFonts w:ascii="Times New Roman" w:hAnsi="Times New Roman" w:cs="Times New Roman"/>
        <w:sz w:val="24"/>
        <w:szCs w:val="24"/>
      </w:rPr>
    </w:pPr>
    <w:r w:rsidRPr="00805E24">
      <w:rPr>
        <w:rFonts w:ascii="Times New Roman" w:hAnsi="Times New Roman" w:cs="Times New Roman"/>
        <w:sz w:val="24"/>
        <w:szCs w:val="24"/>
      </w:rPr>
      <w:t xml:space="preserve">GV: Trương Thị Hoại                                </w:t>
    </w:r>
    <w:r>
      <w:rPr>
        <w:rFonts w:ascii="Times New Roman" w:hAnsi="Times New Roman" w:cs="Times New Roman"/>
        <w:sz w:val="24"/>
        <w:szCs w:val="24"/>
      </w:rPr>
      <w:t xml:space="preserve">                 </w:t>
    </w:r>
    <w:r w:rsidRPr="00805E24">
      <w:rPr>
        <w:rFonts w:ascii="Times New Roman" w:hAnsi="Times New Roman" w:cs="Times New Roman"/>
        <w:sz w:val="24"/>
        <w:szCs w:val="24"/>
      </w:rPr>
      <w:t xml:space="preserve">                                KHBD: Lịch sử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201" w14:textId="77777777" w:rsidR="00E3279B" w:rsidRDefault="00E3279B">
      <w:pPr>
        <w:spacing w:after="0" w:line="240" w:lineRule="auto"/>
      </w:pPr>
      <w:r>
        <w:separator/>
      </w:r>
    </w:p>
  </w:footnote>
  <w:footnote w:type="continuationSeparator" w:id="0">
    <w:p w14:paraId="4211CA7F" w14:textId="77777777" w:rsidR="00E3279B" w:rsidRDefault="00E3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1E88B85" w:rsidR="00722822" w:rsidRPr="00740670" w:rsidRDefault="00AD2D96">
    <w:pPr>
      <w:pStyle w:val="Header"/>
      <w:rPr>
        <w:rFonts w:ascii="Times New Roman" w:hAnsi="Times New Roman" w:cs="Times New Roman"/>
        <w:sz w:val="24"/>
        <w:szCs w:val="24"/>
      </w:rPr>
    </w:pPr>
    <w:r w:rsidRPr="00740670">
      <w:rPr>
        <w:rFonts w:ascii="Times New Roman" w:hAnsi="Times New Roman" w:cs="Times New Roman"/>
        <w:sz w:val="24"/>
        <w:szCs w:val="24"/>
      </w:rPr>
      <w:t>Trường THCS Hoà Định Tây                                                               Năm học: 2024 - 2025</w:t>
    </w:r>
  </w:p>
  <w:p w14:paraId="04E10261" w14:textId="77777777" w:rsidR="00722822" w:rsidRPr="00740670" w:rsidRDefault="00722822">
    <w:pPr>
      <w:pStyle w:val="Head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E25"/>
    <w:multiLevelType w:val="hybridMultilevel"/>
    <w:tmpl w:val="06462EAE"/>
    <w:lvl w:ilvl="0" w:tplc="B87A9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750DF"/>
    <w:multiLevelType w:val="hybridMultilevel"/>
    <w:tmpl w:val="FC90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8"/>
  </w:num>
  <w:num w:numId="2" w16cid:durableId="1577663924">
    <w:abstractNumId w:val="0"/>
  </w:num>
  <w:num w:numId="3" w16cid:durableId="1807550892">
    <w:abstractNumId w:val="4"/>
  </w:num>
  <w:num w:numId="4" w16cid:durableId="423192338">
    <w:abstractNumId w:val="10"/>
  </w:num>
  <w:num w:numId="5" w16cid:durableId="575357699">
    <w:abstractNumId w:val="2"/>
  </w:num>
  <w:num w:numId="6" w16cid:durableId="1641572683">
    <w:abstractNumId w:val="3"/>
  </w:num>
  <w:num w:numId="7" w16cid:durableId="1654336585">
    <w:abstractNumId w:val="7"/>
  </w:num>
  <w:num w:numId="8" w16cid:durableId="1780830230">
    <w:abstractNumId w:val="6"/>
  </w:num>
  <w:num w:numId="9" w16cid:durableId="927039218">
    <w:abstractNumId w:val="9"/>
  </w:num>
  <w:num w:numId="10" w16cid:durableId="1578319614">
    <w:abstractNumId w:val="1"/>
  </w:num>
  <w:num w:numId="11" w16cid:durableId="113672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2A2"/>
    <w:rsid w:val="00001595"/>
    <w:rsid w:val="0000208D"/>
    <w:rsid w:val="0000219A"/>
    <w:rsid w:val="000036F5"/>
    <w:rsid w:val="000048FF"/>
    <w:rsid w:val="00014DDF"/>
    <w:rsid w:val="0002374E"/>
    <w:rsid w:val="00024ACD"/>
    <w:rsid w:val="00027947"/>
    <w:rsid w:val="00027975"/>
    <w:rsid w:val="000369A2"/>
    <w:rsid w:val="000369A6"/>
    <w:rsid w:val="000404BB"/>
    <w:rsid w:val="00042BCB"/>
    <w:rsid w:val="00043900"/>
    <w:rsid w:val="00043EFB"/>
    <w:rsid w:val="00045157"/>
    <w:rsid w:val="00051E68"/>
    <w:rsid w:val="00067A47"/>
    <w:rsid w:val="000702A6"/>
    <w:rsid w:val="00070B01"/>
    <w:rsid w:val="000772BD"/>
    <w:rsid w:val="0008050B"/>
    <w:rsid w:val="00081C4C"/>
    <w:rsid w:val="00085E98"/>
    <w:rsid w:val="000A50FE"/>
    <w:rsid w:val="000B4F6F"/>
    <w:rsid w:val="000B582F"/>
    <w:rsid w:val="000B5DDE"/>
    <w:rsid w:val="000B6DE1"/>
    <w:rsid w:val="000C21DF"/>
    <w:rsid w:val="000D03ED"/>
    <w:rsid w:val="000D14C5"/>
    <w:rsid w:val="000D6511"/>
    <w:rsid w:val="000E661A"/>
    <w:rsid w:val="000F545C"/>
    <w:rsid w:val="001000F5"/>
    <w:rsid w:val="001020F7"/>
    <w:rsid w:val="00105E85"/>
    <w:rsid w:val="001103F4"/>
    <w:rsid w:val="001169F5"/>
    <w:rsid w:val="00122710"/>
    <w:rsid w:val="001232D5"/>
    <w:rsid w:val="00132590"/>
    <w:rsid w:val="00134220"/>
    <w:rsid w:val="0013649C"/>
    <w:rsid w:val="00145D34"/>
    <w:rsid w:val="001533F9"/>
    <w:rsid w:val="00154D9C"/>
    <w:rsid w:val="00156344"/>
    <w:rsid w:val="00176217"/>
    <w:rsid w:val="00182E76"/>
    <w:rsid w:val="001833D4"/>
    <w:rsid w:val="00186F07"/>
    <w:rsid w:val="00187D54"/>
    <w:rsid w:val="00191654"/>
    <w:rsid w:val="0019254A"/>
    <w:rsid w:val="00195572"/>
    <w:rsid w:val="0019675C"/>
    <w:rsid w:val="001975F8"/>
    <w:rsid w:val="001A3D59"/>
    <w:rsid w:val="001A6B5D"/>
    <w:rsid w:val="001A7251"/>
    <w:rsid w:val="001B0055"/>
    <w:rsid w:val="001B628B"/>
    <w:rsid w:val="001B72B7"/>
    <w:rsid w:val="001C0B9F"/>
    <w:rsid w:val="001C7A01"/>
    <w:rsid w:val="001D2EB0"/>
    <w:rsid w:val="001E1214"/>
    <w:rsid w:val="001E444D"/>
    <w:rsid w:val="001F18F0"/>
    <w:rsid w:val="001F561C"/>
    <w:rsid w:val="001F733A"/>
    <w:rsid w:val="00204E10"/>
    <w:rsid w:val="00210C3D"/>
    <w:rsid w:val="0021790A"/>
    <w:rsid w:val="00220AA0"/>
    <w:rsid w:val="00221A30"/>
    <w:rsid w:val="002232CC"/>
    <w:rsid w:val="00230E1D"/>
    <w:rsid w:val="002363F9"/>
    <w:rsid w:val="00244D9C"/>
    <w:rsid w:val="00250C4D"/>
    <w:rsid w:val="0025514D"/>
    <w:rsid w:val="00256699"/>
    <w:rsid w:val="002662DD"/>
    <w:rsid w:val="0027177B"/>
    <w:rsid w:val="00276521"/>
    <w:rsid w:val="002767BD"/>
    <w:rsid w:val="002826D3"/>
    <w:rsid w:val="002835B4"/>
    <w:rsid w:val="002947D5"/>
    <w:rsid w:val="00295815"/>
    <w:rsid w:val="002A007E"/>
    <w:rsid w:val="002A718A"/>
    <w:rsid w:val="002B25A6"/>
    <w:rsid w:val="002B34A6"/>
    <w:rsid w:val="002B4036"/>
    <w:rsid w:val="002B4A93"/>
    <w:rsid w:val="002C6508"/>
    <w:rsid w:val="002D0A8D"/>
    <w:rsid w:val="002D4355"/>
    <w:rsid w:val="002E2D7A"/>
    <w:rsid w:val="002E3E42"/>
    <w:rsid w:val="002E4DCC"/>
    <w:rsid w:val="002F0CDA"/>
    <w:rsid w:val="002F1812"/>
    <w:rsid w:val="002F1DCF"/>
    <w:rsid w:val="002F2072"/>
    <w:rsid w:val="002F5EF8"/>
    <w:rsid w:val="002F69DF"/>
    <w:rsid w:val="003005C4"/>
    <w:rsid w:val="00304C17"/>
    <w:rsid w:val="00305302"/>
    <w:rsid w:val="00305398"/>
    <w:rsid w:val="003066B4"/>
    <w:rsid w:val="00315202"/>
    <w:rsid w:val="00315393"/>
    <w:rsid w:val="00316B40"/>
    <w:rsid w:val="00317F12"/>
    <w:rsid w:val="00320019"/>
    <w:rsid w:val="003205BB"/>
    <w:rsid w:val="00323204"/>
    <w:rsid w:val="003263A9"/>
    <w:rsid w:val="0033277E"/>
    <w:rsid w:val="00337181"/>
    <w:rsid w:val="00340DD4"/>
    <w:rsid w:val="00347131"/>
    <w:rsid w:val="00352519"/>
    <w:rsid w:val="003551FC"/>
    <w:rsid w:val="0035670C"/>
    <w:rsid w:val="003655F4"/>
    <w:rsid w:val="00370950"/>
    <w:rsid w:val="00386F43"/>
    <w:rsid w:val="0039052C"/>
    <w:rsid w:val="00391E42"/>
    <w:rsid w:val="003A0FEF"/>
    <w:rsid w:val="003A3CDE"/>
    <w:rsid w:val="003A4D02"/>
    <w:rsid w:val="003A59AE"/>
    <w:rsid w:val="003A5A0E"/>
    <w:rsid w:val="003B01E4"/>
    <w:rsid w:val="003B2061"/>
    <w:rsid w:val="003B4A69"/>
    <w:rsid w:val="003C047B"/>
    <w:rsid w:val="003C085E"/>
    <w:rsid w:val="003C0F78"/>
    <w:rsid w:val="003C6974"/>
    <w:rsid w:val="003C7714"/>
    <w:rsid w:val="003E6AF5"/>
    <w:rsid w:val="003E7BAA"/>
    <w:rsid w:val="003F40F3"/>
    <w:rsid w:val="00403897"/>
    <w:rsid w:val="00406685"/>
    <w:rsid w:val="00410C27"/>
    <w:rsid w:val="00412EE3"/>
    <w:rsid w:val="00413CAA"/>
    <w:rsid w:val="00415427"/>
    <w:rsid w:val="004158D6"/>
    <w:rsid w:val="00420614"/>
    <w:rsid w:val="00421E1F"/>
    <w:rsid w:val="004240A7"/>
    <w:rsid w:val="004264F9"/>
    <w:rsid w:val="00433CAE"/>
    <w:rsid w:val="00435132"/>
    <w:rsid w:val="00440C04"/>
    <w:rsid w:val="0044541D"/>
    <w:rsid w:val="00450DC9"/>
    <w:rsid w:val="0045443A"/>
    <w:rsid w:val="0045716A"/>
    <w:rsid w:val="00457B90"/>
    <w:rsid w:val="00463B46"/>
    <w:rsid w:val="00463EEA"/>
    <w:rsid w:val="00463F64"/>
    <w:rsid w:val="004657B6"/>
    <w:rsid w:val="00466FB5"/>
    <w:rsid w:val="00467096"/>
    <w:rsid w:val="00476DFD"/>
    <w:rsid w:val="00480EAD"/>
    <w:rsid w:val="00482A77"/>
    <w:rsid w:val="004874A3"/>
    <w:rsid w:val="0049276C"/>
    <w:rsid w:val="00493228"/>
    <w:rsid w:val="00496D9D"/>
    <w:rsid w:val="00497A31"/>
    <w:rsid w:val="004A0326"/>
    <w:rsid w:val="004A6FC8"/>
    <w:rsid w:val="004A7AC0"/>
    <w:rsid w:val="004B5014"/>
    <w:rsid w:val="004B784F"/>
    <w:rsid w:val="004C0562"/>
    <w:rsid w:val="004C0EF8"/>
    <w:rsid w:val="004C44BB"/>
    <w:rsid w:val="004C55A5"/>
    <w:rsid w:val="004D0DE9"/>
    <w:rsid w:val="004D42AB"/>
    <w:rsid w:val="004D5506"/>
    <w:rsid w:val="004E20A2"/>
    <w:rsid w:val="004E2321"/>
    <w:rsid w:val="004E6451"/>
    <w:rsid w:val="004F59F7"/>
    <w:rsid w:val="004F6774"/>
    <w:rsid w:val="00500A3F"/>
    <w:rsid w:val="00503250"/>
    <w:rsid w:val="00513FB2"/>
    <w:rsid w:val="00526EA7"/>
    <w:rsid w:val="00543FD8"/>
    <w:rsid w:val="00544EF4"/>
    <w:rsid w:val="00547C98"/>
    <w:rsid w:val="005544E3"/>
    <w:rsid w:val="005605CC"/>
    <w:rsid w:val="005612A6"/>
    <w:rsid w:val="005655FA"/>
    <w:rsid w:val="00567403"/>
    <w:rsid w:val="00567730"/>
    <w:rsid w:val="00576267"/>
    <w:rsid w:val="00577E07"/>
    <w:rsid w:val="0059036C"/>
    <w:rsid w:val="005917A4"/>
    <w:rsid w:val="00594B2E"/>
    <w:rsid w:val="00594EE8"/>
    <w:rsid w:val="005953CB"/>
    <w:rsid w:val="005956EA"/>
    <w:rsid w:val="00595C23"/>
    <w:rsid w:val="00596E82"/>
    <w:rsid w:val="005A03DF"/>
    <w:rsid w:val="005A1777"/>
    <w:rsid w:val="005A4EC1"/>
    <w:rsid w:val="005B29AD"/>
    <w:rsid w:val="005C12E8"/>
    <w:rsid w:val="005C3548"/>
    <w:rsid w:val="005C45A6"/>
    <w:rsid w:val="005C7A54"/>
    <w:rsid w:val="005D0942"/>
    <w:rsid w:val="005D3B01"/>
    <w:rsid w:val="005E2C2D"/>
    <w:rsid w:val="005F514D"/>
    <w:rsid w:val="005F7C30"/>
    <w:rsid w:val="0060370C"/>
    <w:rsid w:val="006108E2"/>
    <w:rsid w:val="0061389A"/>
    <w:rsid w:val="006173DF"/>
    <w:rsid w:val="0062065F"/>
    <w:rsid w:val="00626882"/>
    <w:rsid w:val="006320A3"/>
    <w:rsid w:val="00636CB4"/>
    <w:rsid w:val="006472A8"/>
    <w:rsid w:val="0065065A"/>
    <w:rsid w:val="00651563"/>
    <w:rsid w:val="006532E4"/>
    <w:rsid w:val="00654041"/>
    <w:rsid w:val="00656C9D"/>
    <w:rsid w:val="00662507"/>
    <w:rsid w:val="006707A0"/>
    <w:rsid w:val="006717C7"/>
    <w:rsid w:val="00676212"/>
    <w:rsid w:val="00681A68"/>
    <w:rsid w:val="00683BED"/>
    <w:rsid w:val="00686C7B"/>
    <w:rsid w:val="006876F9"/>
    <w:rsid w:val="006A6038"/>
    <w:rsid w:val="006B5E43"/>
    <w:rsid w:val="006C3A08"/>
    <w:rsid w:val="006C3F82"/>
    <w:rsid w:val="006C614F"/>
    <w:rsid w:val="006D51DB"/>
    <w:rsid w:val="006F0681"/>
    <w:rsid w:val="006F5BC4"/>
    <w:rsid w:val="006F7B88"/>
    <w:rsid w:val="0070154A"/>
    <w:rsid w:val="007024A3"/>
    <w:rsid w:val="0071008B"/>
    <w:rsid w:val="00713BA4"/>
    <w:rsid w:val="00714D73"/>
    <w:rsid w:val="00722822"/>
    <w:rsid w:val="00726754"/>
    <w:rsid w:val="00731BE1"/>
    <w:rsid w:val="00731DDB"/>
    <w:rsid w:val="00740670"/>
    <w:rsid w:val="007410E3"/>
    <w:rsid w:val="007412D6"/>
    <w:rsid w:val="00743ADB"/>
    <w:rsid w:val="0074475E"/>
    <w:rsid w:val="00745493"/>
    <w:rsid w:val="00750096"/>
    <w:rsid w:val="00753F12"/>
    <w:rsid w:val="00754BA1"/>
    <w:rsid w:val="0077150E"/>
    <w:rsid w:val="00771CC4"/>
    <w:rsid w:val="00773EF4"/>
    <w:rsid w:val="00774E01"/>
    <w:rsid w:val="0077593C"/>
    <w:rsid w:val="00782B5D"/>
    <w:rsid w:val="00785460"/>
    <w:rsid w:val="0079025A"/>
    <w:rsid w:val="007912D5"/>
    <w:rsid w:val="0079672A"/>
    <w:rsid w:val="00796FC1"/>
    <w:rsid w:val="00797B78"/>
    <w:rsid w:val="007A59A9"/>
    <w:rsid w:val="007B42BA"/>
    <w:rsid w:val="007C1C3E"/>
    <w:rsid w:val="007D5986"/>
    <w:rsid w:val="007E040D"/>
    <w:rsid w:val="007E7959"/>
    <w:rsid w:val="007F5183"/>
    <w:rsid w:val="00804C63"/>
    <w:rsid w:val="00805E24"/>
    <w:rsid w:val="00806E34"/>
    <w:rsid w:val="008142E2"/>
    <w:rsid w:val="00815FE8"/>
    <w:rsid w:val="0081701D"/>
    <w:rsid w:val="008179A3"/>
    <w:rsid w:val="00824A4B"/>
    <w:rsid w:val="00825895"/>
    <w:rsid w:val="008302DF"/>
    <w:rsid w:val="00835539"/>
    <w:rsid w:val="0083649A"/>
    <w:rsid w:val="008365F2"/>
    <w:rsid w:val="008376E5"/>
    <w:rsid w:val="00843348"/>
    <w:rsid w:val="008442B5"/>
    <w:rsid w:val="00845217"/>
    <w:rsid w:val="00847FFA"/>
    <w:rsid w:val="00855BCF"/>
    <w:rsid w:val="0087560C"/>
    <w:rsid w:val="00890AB9"/>
    <w:rsid w:val="00894EE8"/>
    <w:rsid w:val="00896E08"/>
    <w:rsid w:val="00897DD1"/>
    <w:rsid w:val="008A2713"/>
    <w:rsid w:val="008A7A18"/>
    <w:rsid w:val="008B00FF"/>
    <w:rsid w:val="008B27EF"/>
    <w:rsid w:val="008B7D17"/>
    <w:rsid w:val="008C0BA3"/>
    <w:rsid w:val="008C4E34"/>
    <w:rsid w:val="008C6AF6"/>
    <w:rsid w:val="008C71C0"/>
    <w:rsid w:val="008C782F"/>
    <w:rsid w:val="008D3AE7"/>
    <w:rsid w:val="008D480E"/>
    <w:rsid w:val="008E143F"/>
    <w:rsid w:val="008E2847"/>
    <w:rsid w:val="008E5815"/>
    <w:rsid w:val="008F1481"/>
    <w:rsid w:val="009051D4"/>
    <w:rsid w:val="00906042"/>
    <w:rsid w:val="00906138"/>
    <w:rsid w:val="00907436"/>
    <w:rsid w:val="00907F9E"/>
    <w:rsid w:val="00910D11"/>
    <w:rsid w:val="009145FC"/>
    <w:rsid w:val="00915186"/>
    <w:rsid w:val="0093169C"/>
    <w:rsid w:val="00944ECB"/>
    <w:rsid w:val="00952AE2"/>
    <w:rsid w:val="00957C97"/>
    <w:rsid w:val="00966A34"/>
    <w:rsid w:val="00971B92"/>
    <w:rsid w:val="009772FC"/>
    <w:rsid w:val="0097748B"/>
    <w:rsid w:val="0098277D"/>
    <w:rsid w:val="00985833"/>
    <w:rsid w:val="0099112C"/>
    <w:rsid w:val="00991B63"/>
    <w:rsid w:val="009926D8"/>
    <w:rsid w:val="00995F3D"/>
    <w:rsid w:val="009962D1"/>
    <w:rsid w:val="009A4463"/>
    <w:rsid w:val="009A79B9"/>
    <w:rsid w:val="009B25E1"/>
    <w:rsid w:val="009C1224"/>
    <w:rsid w:val="009C61C4"/>
    <w:rsid w:val="009C725F"/>
    <w:rsid w:val="009D7116"/>
    <w:rsid w:val="009D715F"/>
    <w:rsid w:val="009E57A4"/>
    <w:rsid w:val="009E64AE"/>
    <w:rsid w:val="009F3043"/>
    <w:rsid w:val="009F721E"/>
    <w:rsid w:val="009F7B4F"/>
    <w:rsid w:val="00A0182C"/>
    <w:rsid w:val="00A233EB"/>
    <w:rsid w:val="00A23B97"/>
    <w:rsid w:val="00A271B4"/>
    <w:rsid w:val="00A31FC0"/>
    <w:rsid w:val="00A3617F"/>
    <w:rsid w:val="00A4206F"/>
    <w:rsid w:val="00A52CB0"/>
    <w:rsid w:val="00A55E86"/>
    <w:rsid w:val="00A64BC1"/>
    <w:rsid w:val="00A6616F"/>
    <w:rsid w:val="00A71223"/>
    <w:rsid w:val="00A7370D"/>
    <w:rsid w:val="00A7543F"/>
    <w:rsid w:val="00A80CC1"/>
    <w:rsid w:val="00A85040"/>
    <w:rsid w:val="00A92556"/>
    <w:rsid w:val="00A926D3"/>
    <w:rsid w:val="00A960C8"/>
    <w:rsid w:val="00A96322"/>
    <w:rsid w:val="00AA4DB8"/>
    <w:rsid w:val="00AB38B0"/>
    <w:rsid w:val="00AB6251"/>
    <w:rsid w:val="00AC0C58"/>
    <w:rsid w:val="00AD2D96"/>
    <w:rsid w:val="00AD6A40"/>
    <w:rsid w:val="00AE1801"/>
    <w:rsid w:val="00AE7D0F"/>
    <w:rsid w:val="00AF5E3F"/>
    <w:rsid w:val="00B003B5"/>
    <w:rsid w:val="00B01E22"/>
    <w:rsid w:val="00B07765"/>
    <w:rsid w:val="00B07FBE"/>
    <w:rsid w:val="00B12D86"/>
    <w:rsid w:val="00B13317"/>
    <w:rsid w:val="00B14838"/>
    <w:rsid w:val="00B16184"/>
    <w:rsid w:val="00B16E95"/>
    <w:rsid w:val="00B175D1"/>
    <w:rsid w:val="00B17777"/>
    <w:rsid w:val="00B27F47"/>
    <w:rsid w:val="00B43B5B"/>
    <w:rsid w:val="00B45875"/>
    <w:rsid w:val="00B4744B"/>
    <w:rsid w:val="00B508E4"/>
    <w:rsid w:val="00B50E38"/>
    <w:rsid w:val="00B54004"/>
    <w:rsid w:val="00B556C4"/>
    <w:rsid w:val="00B55DE3"/>
    <w:rsid w:val="00B57383"/>
    <w:rsid w:val="00B61581"/>
    <w:rsid w:val="00B616D6"/>
    <w:rsid w:val="00B67442"/>
    <w:rsid w:val="00B67EBE"/>
    <w:rsid w:val="00B7049F"/>
    <w:rsid w:val="00B71746"/>
    <w:rsid w:val="00B813D0"/>
    <w:rsid w:val="00B85CF2"/>
    <w:rsid w:val="00B9242C"/>
    <w:rsid w:val="00B9360E"/>
    <w:rsid w:val="00BB252B"/>
    <w:rsid w:val="00BC120D"/>
    <w:rsid w:val="00BC71FD"/>
    <w:rsid w:val="00BD65E7"/>
    <w:rsid w:val="00BE2D61"/>
    <w:rsid w:val="00BE5302"/>
    <w:rsid w:val="00BE6F4E"/>
    <w:rsid w:val="00BE75F8"/>
    <w:rsid w:val="00BE7DC5"/>
    <w:rsid w:val="00BF4A4F"/>
    <w:rsid w:val="00BF4B82"/>
    <w:rsid w:val="00C01638"/>
    <w:rsid w:val="00C07B52"/>
    <w:rsid w:val="00C10BCA"/>
    <w:rsid w:val="00C14279"/>
    <w:rsid w:val="00C21D5C"/>
    <w:rsid w:val="00C232FF"/>
    <w:rsid w:val="00C24D39"/>
    <w:rsid w:val="00C43E22"/>
    <w:rsid w:val="00C441C1"/>
    <w:rsid w:val="00C46D5A"/>
    <w:rsid w:val="00C5295A"/>
    <w:rsid w:val="00C54371"/>
    <w:rsid w:val="00C5577A"/>
    <w:rsid w:val="00C5615F"/>
    <w:rsid w:val="00C604DB"/>
    <w:rsid w:val="00C679F1"/>
    <w:rsid w:val="00C72117"/>
    <w:rsid w:val="00C800F0"/>
    <w:rsid w:val="00C84AB6"/>
    <w:rsid w:val="00C90B12"/>
    <w:rsid w:val="00C94D89"/>
    <w:rsid w:val="00C95933"/>
    <w:rsid w:val="00C9612B"/>
    <w:rsid w:val="00CA2A91"/>
    <w:rsid w:val="00CA6F32"/>
    <w:rsid w:val="00CB13D0"/>
    <w:rsid w:val="00CB3BA2"/>
    <w:rsid w:val="00CB4911"/>
    <w:rsid w:val="00CB667F"/>
    <w:rsid w:val="00CC3D96"/>
    <w:rsid w:val="00CC45B3"/>
    <w:rsid w:val="00CC48DC"/>
    <w:rsid w:val="00CC5A7D"/>
    <w:rsid w:val="00CD1936"/>
    <w:rsid w:val="00CD4561"/>
    <w:rsid w:val="00CD7357"/>
    <w:rsid w:val="00CD7589"/>
    <w:rsid w:val="00CF02A5"/>
    <w:rsid w:val="00CF5B3D"/>
    <w:rsid w:val="00D00268"/>
    <w:rsid w:val="00D0130A"/>
    <w:rsid w:val="00D02EA8"/>
    <w:rsid w:val="00D065AA"/>
    <w:rsid w:val="00D10EA8"/>
    <w:rsid w:val="00D173BF"/>
    <w:rsid w:val="00D2108B"/>
    <w:rsid w:val="00D26250"/>
    <w:rsid w:val="00D270F1"/>
    <w:rsid w:val="00D30B82"/>
    <w:rsid w:val="00D32018"/>
    <w:rsid w:val="00D33BF1"/>
    <w:rsid w:val="00D33E77"/>
    <w:rsid w:val="00D3455A"/>
    <w:rsid w:val="00D34A91"/>
    <w:rsid w:val="00D36785"/>
    <w:rsid w:val="00D37CAD"/>
    <w:rsid w:val="00D40ADB"/>
    <w:rsid w:val="00D41C9C"/>
    <w:rsid w:val="00D430D5"/>
    <w:rsid w:val="00D5028D"/>
    <w:rsid w:val="00D5185D"/>
    <w:rsid w:val="00D55CAC"/>
    <w:rsid w:val="00D57821"/>
    <w:rsid w:val="00D62B83"/>
    <w:rsid w:val="00D636E6"/>
    <w:rsid w:val="00D66655"/>
    <w:rsid w:val="00D75D1B"/>
    <w:rsid w:val="00D8158E"/>
    <w:rsid w:val="00D866AC"/>
    <w:rsid w:val="00D92871"/>
    <w:rsid w:val="00D92A06"/>
    <w:rsid w:val="00D95E0D"/>
    <w:rsid w:val="00DA1C9C"/>
    <w:rsid w:val="00DB2505"/>
    <w:rsid w:val="00DB41E1"/>
    <w:rsid w:val="00DB5285"/>
    <w:rsid w:val="00DB79BA"/>
    <w:rsid w:val="00DC7666"/>
    <w:rsid w:val="00DE02B8"/>
    <w:rsid w:val="00DE4D60"/>
    <w:rsid w:val="00DF165B"/>
    <w:rsid w:val="00DF41D9"/>
    <w:rsid w:val="00E022F5"/>
    <w:rsid w:val="00E03301"/>
    <w:rsid w:val="00E16118"/>
    <w:rsid w:val="00E17235"/>
    <w:rsid w:val="00E211B6"/>
    <w:rsid w:val="00E24DFF"/>
    <w:rsid w:val="00E3279B"/>
    <w:rsid w:val="00E342B8"/>
    <w:rsid w:val="00E5145F"/>
    <w:rsid w:val="00E525E2"/>
    <w:rsid w:val="00E527A0"/>
    <w:rsid w:val="00E54E16"/>
    <w:rsid w:val="00E60D30"/>
    <w:rsid w:val="00E74C19"/>
    <w:rsid w:val="00E762F5"/>
    <w:rsid w:val="00E8184E"/>
    <w:rsid w:val="00E86F76"/>
    <w:rsid w:val="00E924DA"/>
    <w:rsid w:val="00E9333C"/>
    <w:rsid w:val="00E94CF8"/>
    <w:rsid w:val="00EA0AB6"/>
    <w:rsid w:val="00EA25AA"/>
    <w:rsid w:val="00EB528E"/>
    <w:rsid w:val="00ED0C75"/>
    <w:rsid w:val="00ED1519"/>
    <w:rsid w:val="00ED300E"/>
    <w:rsid w:val="00ED3418"/>
    <w:rsid w:val="00ED7F3B"/>
    <w:rsid w:val="00EE10C1"/>
    <w:rsid w:val="00EE6C49"/>
    <w:rsid w:val="00EF2929"/>
    <w:rsid w:val="00F06745"/>
    <w:rsid w:val="00F11B82"/>
    <w:rsid w:val="00F210C2"/>
    <w:rsid w:val="00F227A0"/>
    <w:rsid w:val="00F42439"/>
    <w:rsid w:val="00F46F87"/>
    <w:rsid w:val="00F5088D"/>
    <w:rsid w:val="00F524B9"/>
    <w:rsid w:val="00F5529F"/>
    <w:rsid w:val="00F55F71"/>
    <w:rsid w:val="00F57BBB"/>
    <w:rsid w:val="00F61369"/>
    <w:rsid w:val="00F64B18"/>
    <w:rsid w:val="00F67539"/>
    <w:rsid w:val="00F71818"/>
    <w:rsid w:val="00F7193B"/>
    <w:rsid w:val="00F72EF5"/>
    <w:rsid w:val="00F7604E"/>
    <w:rsid w:val="00F76928"/>
    <w:rsid w:val="00F777ED"/>
    <w:rsid w:val="00F83B4C"/>
    <w:rsid w:val="00F83B4D"/>
    <w:rsid w:val="00F84A03"/>
    <w:rsid w:val="00F84E42"/>
    <w:rsid w:val="00F85823"/>
    <w:rsid w:val="00F86871"/>
    <w:rsid w:val="00F92982"/>
    <w:rsid w:val="00F9313B"/>
    <w:rsid w:val="00F95BFD"/>
    <w:rsid w:val="00FA1079"/>
    <w:rsid w:val="00FA19AA"/>
    <w:rsid w:val="00FA3575"/>
    <w:rsid w:val="00FA601E"/>
    <w:rsid w:val="00FA7458"/>
    <w:rsid w:val="00FB285D"/>
    <w:rsid w:val="00FB29B0"/>
    <w:rsid w:val="00FB338C"/>
    <w:rsid w:val="00FC06D9"/>
    <w:rsid w:val="00FC4CB0"/>
    <w:rsid w:val="00FC6CEE"/>
    <w:rsid w:val="00FE4D92"/>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styleId="Footer">
    <w:name w:val="footer"/>
    <w:basedOn w:val="Normal"/>
    <w:link w:val="FooterChar"/>
    <w:uiPriority w:val="99"/>
    <w:unhideWhenUsed/>
    <w:rsid w:val="00FC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4805">
      <w:bodyDiv w:val="1"/>
      <w:marLeft w:val="0"/>
      <w:marRight w:val="0"/>
      <w:marTop w:val="0"/>
      <w:marBottom w:val="0"/>
      <w:divBdr>
        <w:top w:val="none" w:sz="0" w:space="0" w:color="auto"/>
        <w:left w:val="none" w:sz="0" w:space="0" w:color="auto"/>
        <w:bottom w:val="none" w:sz="0" w:space="0" w:color="auto"/>
        <w:right w:val="none" w:sz="0" w:space="0" w:color="auto"/>
      </w:divBdr>
    </w:div>
    <w:div w:id="127748904">
      <w:bodyDiv w:val="1"/>
      <w:marLeft w:val="0"/>
      <w:marRight w:val="0"/>
      <w:marTop w:val="0"/>
      <w:marBottom w:val="0"/>
      <w:divBdr>
        <w:top w:val="none" w:sz="0" w:space="0" w:color="auto"/>
        <w:left w:val="none" w:sz="0" w:space="0" w:color="auto"/>
        <w:bottom w:val="none" w:sz="0" w:space="0" w:color="auto"/>
        <w:right w:val="none" w:sz="0" w:space="0" w:color="auto"/>
      </w:divBdr>
    </w:div>
    <w:div w:id="24677135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36679996">
      <w:bodyDiv w:val="1"/>
      <w:marLeft w:val="0"/>
      <w:marRight w:val="0"/>
      <w:marTop w:val="0"/>
      <w:marBottom w:val="0"/>
      <w:divBdr>
        <w:top w:val="none" w:sz="0" w:space="0" w:color="auto"/>
        <w:left w:val="none" w:sz="0" w:space="0" w:color="auto"/>
        <w:bottom w:val="none" w:sz="0" w:space="0" w:color="auto"/>
        <w:right w:val="none" w:sz="0" w:space="0" w:color="auto"/>
      </w:divBdr>
    </w:div>
    <w:div w:id="628900554">
      <w:bodyDiv w:val="1"/>
      <w:marLeft w:val="0"/>
      <w:marRight w:val="0"/>
      <w:marTop w:val="0"/>
      <w:marBottom w:val="0"/>
      <w:divBdr>
        <w:top w:val="none" w:sz="0" w:space="0" w:color="auto"/>
        <w:left w:val="none" w:sz="0" w:space="0" w:color="auto"/>
        <w:bottom w:val="none" w:sz="0" w:space="0" w:color="auto"/>
        <w:right w:val="none" w:sz="0" w:space="0" w:color="auto"/>
      </w:divBdr>
    </w:div>
    <w:div w:id="652369501">
      <w:bodyDiv w:val="1"/>
      <w:marLeft w:val="0"/>
      <w:marRight w:val="0"/>
      <w:marTop w:val="0"/>
      <w:marBottom w:val="0"/>
      <w:divBdr>
        <w:top w:val="none" w:sz="0" w:space="0" w:color="auto"/>
        <w:left w:val="none" w:sz="0" w:space="0" w:color="auto"/>
        <w:bottom w:val="none" w:sz="0" w:space="0" w:color="auto"/>
        <w:right w:val="none" w:sz="0" w:space="0" w:color="auto"/>
      </w:divBdr>
    </w:div>
    <w:div w:id="669720058">
      <w:bodyDiv w:val="1"/>
      <w:marLeft w:val="0"/>
      <w:marRight w:val="0"/>
      <w:marTop w:val="0"/>
      <w:marBottom w:val="0"/>
      <w:divBdr>
        <w:top w:val="none" w:sz="0" w:space="0" w:color="auto"/>
        <w:left w:val="none" w:sz="0" w:space="0" w:color="auto"/>
        <w:bottom w:val="none" w:sz="0" w:space="0" w:color="auto"/>
        <w:right w:val="none" w:sz="0" w:space="0" w:color="auto"/>
      </w:divBdr>
    </w:div>
    <w:div w:id="684868291">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646579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30413383">
      <w:bodyDiv w:val="1"/>
      <w:marLeft w:val="0"/>
      <w:marRight w:val="0"/>
      <w:marTop w:val="0"/>
      <w:marBottom w:val="0"/>
      <w:divBdr>
        <w:top w:val="none" w:sz="0" w:space="0" w:color="auto"/>
        <w:left w:val="none" w:sz="0" w:space="0" w:color="auto"/>
        <w:bottom w:val="none" w:sz="0" w:space="0" w:color="auto"/>
        <w:right w:val="none" w:sz="0" w:space="0" w:color="auto"/>
      </w:divBdr>
    </w:div>
    <w:div w:id="889800271">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38142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2316477">
      <w:bodyDiv w:val="1"/>
      <w:marLeft w:val="0"/>
      <w:marRight w:val="0"/>
      <w:marTop w:val="0"/>
      <w:marBottom w:val="0"/>
      <w:divBdr>
        <w:top w:val="none" w:sz="0" w:space="0" w:color="auto"/>
        <w:left w:val="none" w:sz="0" w:space="0" w:color="auto"/>
        <w:bottom w:val="none" w:sz="0" w:space="0" w:color="auto"/>
        <w:right w:val="none" w:sz="0" w:space="0" w:color="auto"/>
      </w:divBdr>
    </w:div>
    <w:div w:id="1433015705">
      <w:bodyDiv w:val="1"/>
      <w:marLeft w:val="0"/>
      <w:marRight w:val="0"/>
      <w:marTop w:val="0"/>
      <w:marBottom w:val="0"/>
      <w:divBdr>
        <w:top w:val="none" w:sz="0" w:space="0" w:color="auto"/>
        <w:left w:val="none" w:sz="0" w:space="0" w:color="auto"/>
        <w:bottom w:val="none" w:sz="0" w:space="0" w:color="auto"/>
        <w:right w:val="none" w:sz="0" w:space="0" w:color="auto"/>
      </w:divBdr>
    </w:div>
    <w:div w:id="1457679896">
      <w:bodyDiv w:val="1"/>
      <w:marLeft w:val="0"/>
      <w:marRight w:val="0"/>
      <w:marTop w:val="0"/>
      <w:marBottom w:val="0"/>
      <w:divBdr>
        <w:top w:val="none" w:sz="0" w:space="0" w:color="auto"/>
        <w:left w:val="none" w:sz="0" w:space="0" w:color="auto"/>
        <w:bottom w:val="none" w:sz="0" w:space="0" w:color="auto"/>
        <w:right w:val="none" w:sz="0" w:space="0" w:color="auto"/>
      </w:divBdr>
    </w:div>
    <w:div w:id="1480537886">
      <w:bodyDiv w:val="1"/>
      <w:marLeft w:val="0"/>
      <w:marRight w:val="0"/>
      <w:marTop w:val="0"/>
      <w:marBottom w:val="0"/>
      <w:divBdr>
        <w:top w:val="none" w:sz="0" w:space="0" w:color="auto"/>
        <w:left w:val="none" w:sz="0" w:space="0" w:color="auto"/>
        <w:bottom w:val="none" w:sz="0" w:space="0" w:color="auto"/>
        <w:right w:val="none" w:sz="0" w:space="0" w:color="auto"/>
      </w:divBdr>
    </w:div>
    <w:div w:id="1499342533">
      <w:bodyDiv w:val="1"/>
      <w:marLeft w:val="0"/>
      <w:marRight w:val="0"/>
      <w:marTop w:val="0"/>
      <w:marBottom w:val="0"/>
      <w:divBdr>
        <w:top w:val="none" w:sz="0" w:space="0" w:color="auto"/>
        <w:left w:val="none" w:sz="0" w:space="0" w:color="auto"/>
        <w:bottom w:val="none" w:sz="0" w:space="0" w:color="auto"/>
        <w:right w:val="none" w:sz="0" w:space="0" w:color="auto"/>
      </w:divBdr>
    </w:div>
    <w:div w:id="164380585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1253972">
      <w:bodyDiv w:val="1"/>
      <w:marLeft w:val="0"/>
      <w:marRight w:val="0"/>
      <w:marTop w:val="0"/>
      <w:marBottom w:val="0"/>
      <w:divBdr>
        <w:top w:val="none" w:sz="0" w:space="0" w:color="auto"/>
        <w:left w:val="none" w:sz="0" w:space="0" w:color="auto"/>
        <w:bottom w:val="none" w:sz="0" w:space="0" w:color="auto"/>
        <w:right w:val="none" w:sz="0" w:space="0" w:color="auto"/>
      </w:divBdr>
    </w:div>
    <w:div w:id="1701321090">
      <w:bodyDiv w:val="1"/>
      <w:marLeft w:val="0"/>
      <w:marRight w:val="0"/>
      <w:marTop w:val="0"/>
      <w:marBottom w:val="0"/>
      <w:divBdr>
        <w:top w:val="none" w:sz="0" w:space="0" w:color="auto"/>
        <w:left w:val="none" w:sz="0" w:space="0" w:color="auto"/>
        <w:bottom w:val="none" w:sz="0" w:space="0" w:color="auto"/>
        <w:right w:val="none" w:sz="0" w:space="0" w:color="auto"/>
      </w:divBdr>
    </w:div>
    <w:div w:id="1747922424">
      <w:bodyDiv w:val="1"/>
      <w:marLeft w:val="0"/>
      <w:marRight w:val="0"/>
      <w:marTop w:val="0"/>
      <w:marBottom w:val="0"/>
      <w:divBdr>
        <w:top w:val="none" w:sz="0" w:space="0" w:color="auto"/>
        <w:left w:val="none" w:sz="0" w:space="0" w:color="auto"/>
        <w:bottom w:val="none" w:sz="0" w:space="0" w:color="auto"/>
        <w:right w:val="none" w:sz="0" w:space="0" w:color="auto"/>
      </w:divBdr>
    </w:div>
    <w:div w:id="1822773796">
      <w:bodyDiv w:val="1"/>
      <w:marLeft w:val="0"/>
      <w:marRight w:val="0"/>
      <w:marTop w:val="0"/>
      <w:marBottom w:val="0"/>
      <w:divBdr>
        <w:top w:val="none" w:sz="0" w:space="0" w:color="auto"/>
        <w:left w:val="none" w:sz="0" w:space="0" w:color="auto"/>
        <w:bottom w:val="none" w:sz="0" w:space="0" w:color="auto"/>
        <w:right w:val="none" w:sz="0" w:space="0" w:color="auto"/>
      </w:divBdr>
    </w:div>
    <w:div w:id="1867791358">
      <w:bodyDiv w:val="1"/>
      <w:marLeft w:val="0"/>
      <w:marRight w:val="0"/>
      <w:marTop w:val="0"/>
      <w:marBottom w:val="0"/>
      <w:divBdr>
        <w:top w:val="none" w:sz="0" w:space="0" w:color="auto"/>
        <w:left w:val="none" w:sz="0" w:space="0" w:color="auto"/>
        <w:bottom w:val="none" w:sz="0" w:space="0" w:color="auto"/>
        <w:right w:val="none" w:sz="0" w:space="0" w:color="auto"/>
      </w:divBdr>
    </w:div>
    <w:div w:id="1951549232">
      <w:bodyDiv w:val="1"/>
      <w:marLeft w:val="0"/>
      <w:marRight w:val="0"/>
      <w:marTop w:val="0"/>
      <w:marBottom w:val="0"/>
      <w:divBdr>
        <w:top w:val="none" w:sz="0" w:space="0" w:color="auto"/>
        <w:left w:val="none" w:sz="0" w:space="0" w:color="auto"/>
        <w:bottom w:val="none" w:sz="0" w:space="0" w:color="auto"/>
        <w:right w:val="none" w:sz="0" w:space="0" w:color="auto"/>
      </w:divBdr>
    </w:div>
    <w:div w:id="1978294457">
      <w:bodyDiv w:val="1"/>
      <w:marLeft w:val="0"/>
      <w:marRight w:val="0"/>
      <w:marTop w:val="0"/>
      <w:marBottom w:val="0"/>
      <w:divBdr>
        <w:top w:val="none" w:sz="0" w:space="0" w:color="auto"/>
        <w:left w:val="none" w:sz="0" w:space="0" w:color="auto"/>
        <w:bottom w:val="none" w:sz="0" w:space="0" w:color="auto"/>
        <w:right w:val="none" w:sz="0" w:space="0" w:color="auto"/>
      </w:divBdr>
    </w:div>
    <w:div w:id="2008904257">
      <w:bodyDiv w:val="1"/>
      <w:marLeft w:val="0"/>
      <w:marRight w:val="0"/>
      <w:marTop w:val="0"/>
      <w:marBottom w:val="0"/>
      <w:divBdr>
        <w:top w:val="none" w:sz="0" w:space="0" w:color="auto"/>
        <w:left w:val="none" w:sz="0" w:space="0" w:color="auto"/>
        <w:bottom w:val="none" w:sz="0" w:space="0" w:color="auto"/>
        <w:right w:val="none" w:sz="0" w:space="0" w:color="auto"/>
      </w:divBdr>
    </w:div>
    <w:div w:id="2019119965">
      <w:bodyDiv w:val="1"/>
      <w:marLeft w:val="0"/>
      <w:marRight w:val="0"/>
      <w:marTop w:val="0"/>
      <w:marBottom w:val="0"/>
      <w:divBdr>
        <w:top w:val="none" w:sz="0" w:space="0" w:color="auto"/>
        <w:left w:val="none" w:sz="0" w:space="0" w:color="auto"/>
        <w:bottom w:val="none" w:sz="0" w:space="0" w:color="auto"/>
        <w:right w:val="none" w:sz="0" w:space="0" w:color="auto"/>
      </w:divBdr>
    </w:div>
    <w:div w:id="2021616276">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14</cp:revision>
  <dcterms:created xsi:type="dcterms:W3CDTF">2025-03-13T13:54:00Z</dcterms:created>
  <dcterms:modified xsi:type="dcterms:W3CDTF">2025-03-22T13:47:00Z</dcterms:modified>
</cp:coreProperties>
</file>